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60E1" w:rsidRPr="003044CB" w:rsidP="003044CB">
      <w:pPr>
        <w:bidi w:val="0"/>
        <w:ind w:firstLine="709"/>
        <w:jc w:val="center"/>
        <w:rPr>
          <w:b/>
        </w:rPr>
      </w:pPr>
      <w:r w:rsidRPr="003044CB" w:rsidR="00BE0D2B">
        <w:rPr>
          <w:rFonts w:hint="default"/>
          <w:b/>
        </w:rPr>
        <w:t>DÔ</w:t>
      </w:r>
      <w:r w:rsidRPr="003044CB" w:rsidR="00BE0D2B">
        <w:rPr>
          <w:rFonts w:hint="default"/>
          <w:b/>
        </w:rPr>
        <w:t>VODOVÁ</w:t>
      </w:r>
      <w:r w:rsidRPr="003044CB" w:rsidR="00BE0D2B">
        <w:rPr>
          <w:rFonts w:hint="default"/>
          <w:b/>
        </w:rPr>
        <w:t xml:space="preserve"> SPRÁ</w:t>
      </w:r>
      <w:r w:rsidRPr="003044CB" w:rsidR="00BE0D2B">
        <w:rPr>
          <w:rFonts w:hint="default"/>
          <w:b/>
        </w:rPr>
        <w:t>VA</w:t>
      </w:r>
    </w:p>
    <w:p w:rsidR="002F60E1" w:rsidRPr="003044CB" w:rsidP="003044CB">
      <w:pPr>
        <w:bidi w:val="0"/>
        <w:ind w:firstLine="709"/>
        <w:jc w:val="both"/>
        <w:rPr>
          <w:b/>
        </w:rPr>
      </w:pPr>
    </w:p>
    <w:p w:rsidR="002F60E1" w:rsidRPr="003044CB" w:rsidP="003044CB">
      <w:pPr>
        <w:bidi w:val="0"/>
        <w:ind w:firstLine="709"/>
        <w:jc w:val="both"/>
        <w:rPr>
          <w:b/>
        </w:rPr>
      </w:pPr>
    </w:p>
    <w:p w:rsidR="002F60E1" w:rsidRPr="003044CB" w:rsidP="003044CB">
      <w:pPr>
        <w:bidi w:val="0"/>
        <w:jc w:val="both"/>
        <w:rPr>
          <w:b/>
        </w:rPr>
      </w:pPr>
      <w:r w:rsidRPr="003044CB" w:rsidR="0023681E">
        <w:rPr>
          <w:b/>
        </w:rPr>
        <w:t xml:space="preserve">A. </w:t>
      </w:r>
      <w:r w:rsidRPr="003044CB" w:rsidR="00BE0D2B">
        <w:rPr>
          <w:rFonts w:hint="default"/>
          <w:b/>
        </w:rPr>
        <w:t>VŠ</w:t>
      </w:r>
      <w:r w:rsidRPr="003044CB" w:rsidR="00BE0D2B">
        <w:rPr>
          <w:rFonts w:hint="default"/>
          <w:b/>
        </w:rPr>
        <w:t>EOBECNÁ</w:t>
      </w:r>
      <w:r w:rsidRPr="003044CB" w:rsidR="00BE0D2B">
        <w:rPr>
          <w:rFonts w:hint="default"/>
          <w:b/>
        </w:rPr>
        <w:t xml:space="preserve"> Č</w:t>
      </w:r>
      <w:r w:rsidRPr="003044CB" w:rsidR="00BE0D2B">
        <w:rPr>
          <w:rFonts w:hint="default"/>
          <w:b/>
        </w:rPr>
        <w:t>ASŤ</w:t>
      </w:r>
    </w:p>
    <w:p w:rsidR="002F60E1" w:rsidRPr="003044CB" w:rsidP="003044CB">
      <w:pPr>
        <w:bidi w:val="0"/>
        <w:ind w:firstLine="709"/>
        <w:jc w:val="both"/>
        <w:rPr>
          <w:b/>
        </w:rPr>
      </w:pPr>
    </w:p>
    <w:p w:rsidR="002F009A" w:rsidP="003216EB">
      <w:pPr>
        <w:bidi w:val="0"/>
        <w:jc w:val="both"/>
      </w:pPr>
      <w:r w:rsidRPr="003044CB" w:rsidR="002F60E1">
        <w:rPr>
          <w:rFonts w:hint="default"/>
        </w:rPr>
        <w:t>Hlavný</w:t>
      </w:r>
      <w:r w:rsidRPr="003044CB" w:rsidR="002F60E1">
        <w:rPr>
          <w:rFonts w:hint="default"/>
        </w:rPr>
        <w:t>m úč</w:t>
      </w:r>
      <w:r w:rsidRPr="003044CB" w:rsidR="002F60E1">
        <w:rPr>
          <w:rFonts w:hint="default"/>
        </w:rPr>
        <w:t>elom prijatia ná</w:t>
      </w:r>
      <w:r w:rsidRPr="003044CB" w:rsidR="002F60E1">
        <w:rPr>
          <w:rFonts w:hint="default"/>
        </w:rPr>
        <w:t>vrhu zá</w:t>
      </w:r>
      <w:r w:rsidRPr="003044CB" w:rsidR="002F60E1">
        <w:rPr>
          <w:rFonts w:hint="default"/>
        </w:rPr>
        <w:t xml:space="preserve">kona </w:t>
      </w:r>
      <w:r w:rsidR="00866060">
        <w:t>j</w:t>
      </w:r>
      <w:r w:rsidR="00AB6F13">
        <w:rPr>
          <w:rFonts w:hint="default"/>
        </w:rPr>
        <w:t>e zjednotiť</w:t>
      </w:r>
      <w:r w:rsidR="00AB6F13">
        <w:rPr>
          <w:rFonts w:hint="default"/>
        </w:rPr>
        <w:t xml:space="preserve"> lehoty , ktoré</w:t>
      </w:r>
      <w:r w:rsidR="00AB6F13">
        <w:rPr>
          <w:rFonts w:hint="default"/>
        </w:rPr>
        <w:t xml:space="preserve"> priamo alebo aj nepriamo sú</w:t>
      </w:r>
      <w:r w:rsidR="00AB6F13">
        <w:rPr>
          <w:rFonts w:hint="default"/>
        </w:rPr>
        <w:t>visia</w:t>
      </w:r>
      <w:r w:rsidRPr="00AB6F13" w:rsidR="00AB6F13">
        <w:rPr>
          <w:rFonts w:hint="default"/>
        </w:rPr>
        <w:t xml:space="preserve"> so zmenou spustenia systé</w:t>
      </w:r>
      <w:r w:rsidRPr="00AB6F13" w:rsidR="00AB6F13">
        <w:rPr>
          <w:rFonts w:hint="default"/>
        </w:rPr>
        <w:t>mu rozší</w:t>
      </w:r>
      <w:r w:rsidRPr="00AB6F13" w:rsidR="00AB6F13">
        <w:rPr>
          <w:rFonts w:hint="default"/>
        </w:rPr>
        <w:t>renej zodpovednosti vý</w:t>
      </w:r>
      <w:r w:rsidRPr="00AB6F13" w:rsidR="00AB6F13">
        <w:rPr>
          <w:rFonts w:hint="default"/>
        </w:rPr>
        <w:t>robcov</w:t>
      </w:r>
      <w:r w:rsidR="00AB6F13">
        <w:rPr>
          <w:rFonts w:hint="default"/>
        </w:rPr>
        <w:t>. Dô</w:t>
      </w:r>
      <w:r w:rsidR="00AB6F13">
        <w:rPr>
          <w:rFonts w:hint="default"/>
        </w:rPr>
        <w:t>vodom sú</w:t>
      </w:r>
      <w:r w:rsidR="00AB6F13">
        <w:rPr>
          <w:rFonts w:hint="default"/>
        </w:rPr>
        <w:t xml:space="preserve"> administratí</w:t>
      </w:r>
      <w:r w:rsidR="00AB6F13">
        <w:rPr>
          <w:rFonts w:hint="default"/>
        </w:rPr>
        <w:t>vno vykoná</w:t>
      </w:r>
      <w:r w:rsidR="00AB6F13">
        <w:rPr>
          <w:rFonts w:hint="default"/>
        </w:rPr>
        <w:t>vacie prekáž</w:t>
      </w:r>
      <w:r w:rsidR="00AB6F13">
        <w:rPr>
          <w:rFonts w:hint="default"/>
        </w:rPr>
        <w:t>ky, zá</w:t>
      </w:r>
      <w:r w:rsidR="00AB6F13">
        <w:rPr>
          <w:rFonts w:hint="default"/>
        </w:rPr>
        <w:t>sah do</w:t>
      </w:r>
      <w:r w:rsidR="00AB6F13">
        <w:rPr>
          <w:rFonts w:hint="default"/>
        </w:rPr>
        <w:t xml:space="preserve"> úč</w:t>
      </w:r>
      <w:r w:rsidR="00AB6F13">
        <w:rPr>
          <w:rFonts w:hint="default"/>
        </w:rPr>
        <w:t>tovní</w:t>
      </w:r>
      <w:r w:rsidR="00AB6F13">
        <w:rPr>
          <w:rFonts w:hint="default"/>
        </w:rPr>
        <w:t>c</w:t>
      </w:r>
      <w:r w:rsidR="00866060">
        <w:rPr>
          <w:rFonts w:hint="default"/>
        </w:rPr>
        <w:t>tva ekonomický</w:t>
      </w:r>
      <w:r w:rsidR="00866060">
        <w:rPr>
          <w:rFonts w:hint="default"/>
        </w:rPr>
        <w:t xml:space="preserve">ch subjektov v priebehu </w:t>
      </w:r>
      <w:r w:rsidR="00AB6F13">
        <w:rPr>
          <w:rFonts w:hint="default"/>
        </w:rPr>
        <w:t xml:space="preserve"> úč</w:t>
      </w:r>
      <w:r w:rsidR="00AB6F13">
        <w:rPr>
          <w:rFonts w:hint="default"/>
        </w:rPr>
        <w:t>tovné</w:t>
      </w:r>
      <w:r w:rsidR="00AB6F13">
        <w:rPr>
          <w:rFonts w:hint="default"/>
        </w:rPr>
        <w:t>ho obdobia a</w:t>
      </w:r>
      <w:r w:rsidR="00866060">
        <w:t>ko aj</w:t>
      </w:r>
      <w:r w:rsidR="00AB6F13">
        <w:t> </w:t>
      </w:r>
      <w:r w:rsidR="00AB6F13">
        <w:rPr>
          <w:rFonts w:hint="default"/>
        </w:rPr>
        <w:t>nepripravenosť</w:t>
      </w:r>
      <w:r w:rsidR="00AB6F13">
        <w:rPr>
          <w:rFonts w:hint="default"/>
        </w:rPr>
        <w:t xml:space="preserve"> spustenia nové</w:t>
      </w:r>
      <w:r w:rsidR="00AB6F13">
        <w:rPr>
          <w:rFonts w:hint="default"/>
        </w:rPr>
        <w:t>ho systé</w:t>
      </w:r>
      <w:r w:rsidR="00AB6F13">
        <w:rPr>
          <w:rFonts w:hint="default"/>
        </w:rPr>
        <w:t>mu.</w:t>
      </w:r>
    </w:p>
    <w:p w:rsidR="002F009A" w:rsidP="003216EB">
      <w:pPr>
        <w:bidi w:val="0"/>
        <w:jc w:val="both"/>
      </w:pPr>
    </w:p>
    <w:p w:rsidR="003216EB" w:rsidP="003216EB">
      <w:pPr>
        <w:bidi w:val="0"/>
        <w:jc w:val="both"/>
      </w:pPr>
      <w:r>
        <w:rPr>
          <w:rFonts w:hint="default"/>
        </w:rPr>
        <w:t>Š</w:t>
      </w:r>
      <w:r>
        <w:rPr>
          <w:rFonts w:hint="default"/>
        </w:rPr>
        <w:t>esť</w:t>
      </w:r>
      <w:r>
        <w:rPr>
          <w:rFonts w:hint="default"/>
        </w:rPr>
        <w:t>mesač</w:t>
      </w:r>
      <w:r>
        <w:rPr>
          <w:rFonts w:hint="default"/>
        </w:rPr>
        <w:t>nú</w:t>
      </w:r>
      <w:r>
        <w:rPr>
          <w:rFonts w:hint="default"/>
        </w:rPr>
        <w:t xml:space="preserve"> lehotu, ktorá</w:t>
      </w:r>
      <w:r>
        <w:rPr>
          <w:rFonts w:hint="default"/>
        </w:rPr>
        <w:t xml:space="preserve"> bola ustanovená</w:t>
      </w:r>
      <w:r>
        <w:rPr>
          <w:rFonts w:hint="default"/>
        </w:rPr>
        <w:t xml:space="preserve"> </w:t>
      </w:r>
      <w:r w:rsidR="002F009A">
        <w:rPr>
          <w:rFonts w:hint="default"/>
        </w:rPr>
        <w:t>pô</w:t>
      </w:r>
      <w:r w:rsidR="002F009A">
        <w:rPr>
          <w:rFonts w:hint="default"/>
        </w:rPr>
        <w:t>vodný</w:t>
      </w:r>
      <w:r w:rsidR="002F009A">
        <w:rPr>
          <w:rFonts w:hint="default"/>
        </w:rPr>
        <w:t>m zá</w:t>
      </w:r>
      <w:r w:rsidR="002F009A">
        <w:rPr>
          <w:rFonts w:hint="default"/>
        </w:rPr>
        <w:t xml:space="preserve">konom </w:t>
      </w:r>
      <w:r>
        <w:rPr>
          <w:rFonts w:hint="default"/>
        </w:rPr>
        <w:t>na zabezpeč</w:t>
      </w:r>
      <w:r>
        <w:rPr>
          <w:rFonts w:hint="default"/>
        </w:rPr>
        <w:t>enie splnenia nový</w:t>
      </w:r>
      <w:r>
        <w:rPr>
          <w:rFonts w:hint="default"/>
        </w:rPr>
        <w:t>ch povinností</w:t>
      </w:r>
      <w:r>
        <w:rPr>
          <w:rFonts w:hint="default"/>
        </w:rPr>
        <w:t>, nie je mož</w:t>
      </w:r>
      <w:r>
        <w:rPr>
          <w:rFonts w:hint="default"/>
        </w:rPr>
        <w:t>né</w:t>
      </w:r>
      <w:r>
        <w:rPr>
          <w:rFonts w:hint="default"/>
        </w:rPr>
        <w:t xml:space="preserve"> dodrž</w:t>
      </w:r>
      <w:r>
        <w:rPr>
          <w:rFonts w:hint="default"/>
        </w:rPr>
        <w:t>ať</w:t>
      </w:r>
      <w:r>
        <w:rPr>
          <w:rFonts w:hint="default"/>
        </w:rPr>
        <w:t xml:space="preserve">. </w:t>
      </w:r>
      <w:r w:rsidRPr="00A76E80">
        <w:rPr>
          <w:rFonts w:hint="default"/>
        </w:rPr>
        <w:t>Navrhovaný</w:t>
      </w:r>
      <w:r w:rsidRPr="00A76E80">
        <w:rPr>
          <w:rFonts w:hint="default"/>
        </w:rPr>
        <w:t>m  zne</w:t>
      </w:r>
      <w:r w:rsidRPr="00A76E80">
        <w:rPr>
          <w:rFonts w:hint="default"/>
        </w:rPr>
        <w:t>ní</w:t>
      </w:r>
      <w:r w:rsidRPr="00A76E80">
        <w:rPr>
          <w:rFonts w:hint="default"/>
        </w:rPr>
        <w:t>m zá</w:t>
      </w:r>
      <w:r w:rsidRPr="00A76E80">
        <w:rPr>
          <w:rFonts w:hint="default"/>
        </w:rPr>
        <w:t>kona sa predĺž</w:t>
      </w:r>
      <w:r w:rsidRPr="00A76E80">
        <w:rPr>
          <w:rFonts w:hint="default"/>
        </w:rPr>
        <w:t>ia lehoty do konca roka 2016. Okrem odstrá</w:t>
      </w:r>
      <w:r w:rsidRPr="00A76E80">
        <w:rPr>
          <w:rFonts w:hint="default"/>
        </w:rPr>
        <w:t>nenia úč</w:t>
      </w:r>
      <w:r w:rsidRPr="00A76E80">
        <w:rPr>
          <w:rFonts w:hint="default"/>
        </w:rPr>
        <w:t>tovný</w:t>
      </w:r>
      <w:r w:rsidRPr="00A76E80">
        <w:rPr>
          <w:rFonts w:hint="default"/>
        </w:rPr>
        <w:t>ch ť</w:t>
      </w:r>
      <w:r w:rsidRPr="00A76E80">
        <w:rPr>
          <w:rFonts w:hint="default"/>
        </w:rPr>
        <w:t>až</w:t>
      </w:r>
      <w:r w:rsidRPr="00A76E80">
        <w:rPr>
          <w:rFonts w:hint="default"/>
        </w:rPr>
        <w:t>kostí</w:t>
      </w:r>
      <w:r w:rsidRPr="00A76E80">
        <w:rPr>
          <w:rFonts w:hint="default"/>
        </w:rPr>
        <w:t xml:space="preserve"> sa vytvorí</w:t>
      </w:r>
      <w:r w:rsidRPr="00A76E80">
        <w:rPr>
          <w:rFonts w:hint="default"/>
        </w:rPr>
        <w:t xml:space="preserve"> č</w:t>
      </w:r>
      <w:r w:rsidRPr="00A76E80">
        <w:rPr>
          <w:rFonts w:hint="default"/>
        </w:rPr>
        <w:t>asový</w:t>
      </w:r>
      <w:r w:rsidRPr="00A76E80">
        <w:rPr>
          <w:rFonts w:hint="default"/>
        </w:rPr>
        <w:t xml:space="preserve"> priestor na zvlá</w:t>
      </w:r>
      <w:r w:rsidRPr="00A76E80">
        <w:rPr>
          <w:rFonts w:hint="default"/>
        </w:rPr>
        <w:t>dnutie nové</w:t>
      </w:r>
      <w:r w:rsidRPr="00A76E80">
        <w:rPr>
          <w:rFonts w:hint="default"/>
        </w:rPr>
        <w:t>ho systé</w:t>
      </w:r>
      <w:r w:rsidRPr="00A76E80">
        <w:rPr>
          <w:rFonts w:hint="default"/>
        </w:rPr>
        <w:t>mu a </w:t>
      </w:r>
      <w:r w:rsidRPr="00A76E80">
        <w:rPr>
          <w:rFonts w:hint="default"/>
        </w:rPr>
        <w:t>na odbornú</w:t>
      </w:r>
      <w:r w:rsidRPr="00A76E80">
        <w:rPr>
          <w:rFonts w:hint="default"/>
        </w:rPr>
        <w:t xml:space="preserve"> diskusiu k </w:t>
      </w:r>
      <w:r w:rsidRPr="00A76E80">
        <w:rPr>
          <w:rFonts w:hint="default"/>
        </w:rPr>
        <w:t>dorieš</w:t>
      </w:r>
      <w:r w:rsidRPr="00A76E80">
        <w:rPr>
          <w:rFonts w:hint="default"/>
        </w:rPr>
        <w:t>eniu odborný</w:t>
      </w:r>
      <w:r w:rsidRPr="00A76E80">
        <w:rPr>
          <w:rFonts w:hint="default"/>
        </w:rPr>
        <w:t>ch nejasností</w:t>
      </w:r>
      <w:r w:rsidRPr="00A76E80">
        <w:rPr>
          <w:rFonts w:hint="default"/>
        </w:rPr>
        <w:t xml:space="preserve"> a </w:t>
      </w:r>
      <w:r w:rsidRPr="00A76E80">
        <w:rPr>
          <w:rFonts w:hint="default"/>
        </w:rPr>
        <w:t>vykoná</w:t>
      </w:r>
      <w:r w:rsidRPr="00A76E80">
        <w:rPr>
          <w:rFonts w:hint="default"/>
        </w:rPr>
        <w:t>vací</w:t>
      </w:r>
      <w:r w:rsidRPr="00A76E80">
        <w:rPr>
          <w:rFonts w:hint="default"/>
        </w:rPr>
        <w:t xml:space="preserve">ch postupov. </w:t>
      </w:r>
    </w:p>
    <w:p w:rsidR="003216EB" w:rsidP="003216EB">
      <w:pPr>
        <w:bidi w:val="0"/>
        <w:jc w:val="both"/>
      </w:pPr>
    </w:p>
    <w:p w:rsidR="00923382" w:rsidP="003216EB">
      <w:pPr>
        <w:bidi w:val="0"/>
        <w:jc w:val="both"/>
      </w:pPr>
      <w:r w:rsidRPr="003216EB">
        <w:rPr>
          <w:rFonts w:hint="default"/>
        </w:rPr>
        <w:t>Hlá</w:t>
      </w:r>
      <w:r w:rsidRPr="003216EB">
        <w:rPr>
          <w:rFonts w:hint="default"/>
        </w:rPr>
        <w:t>senia o </w:t>
      </w:r>
      <w:r w:rsidRPr="003216EB">
        <w:rPr>
          <w:rFonts w:hint="default"/>
        </w:rPr>
        <w:t>odpadoch, hlá</w:t>
      </w:r>
      <w:r w:rsidRPr="003216EB">
        <w:rPr>
          <w:rFonts w:hint="default"/>
        </w:rPr>
        <w:t xml:space="preserve">senia </w:t>
      </w:r>
      <w:r w:rsidRPr="003216EB">
        <w:rPr>
          <w:rFonts w:hint="default"/>
        </w:rPr>
        <w:t>o </w:t>
      </w:r>
      <w:r w:rsidRPr="003216EB">
        <w:rPr>
          <w:rFonts w:hint="default"/>
        </w:rPr>
        <w:t>plnení</w:t>
      </w:r>
      <w:r w:rsidRPr="003216EB">
        <w:rPr>
          <w:rFonts w:hint="default"/>
        </w:rPr>
        <w:t xml:space="preserve"> zá</w:t>
      </w:r>
      <w:r w:rsidRPr="003216EB">
        <w:rPr>
          <w:rFonts w:hint="default"/>
        </w:rPr>
        <w:t>vä</w:t>
      </w:r>
      <w:r w:rsidRPr="003216EB">
        <w:rPr>
          <w:rFonts w:hint="default"/>
        </w:rPr>
        <w:t>zný</w:t>
      </w:r>
      <w:r w:rsidRPr="003216EB">
        <w:rPr>
          <w:rFonts w:hint="default"/>
        </w:rPr>
        <w:t>ch limitov sa vzť</w:t>
      </w:r>
      <w:r w:rsidRPr="003216EB">
        <w:rPr>
          <w:rFonts w:hint="default"/>
        </w:rPr>
        <w:t>ahujú</w:t>
      </w:r>
      <w:r w:rsidRPr="003216EB">
        <w:rPr>
          <w:rFonts w:hint="default"/>
        </w:rPr>
        <w:t xml:space="preserve"> vž</w:t>
      </w:r>
      <w:r w:rsidRPr="003216EB">
        <w:rPr>
          <w:rFonts w:hint="default"/>
        </w:rPr>
        <w:t>dy na kalendá</w:t>
      </w:r>
      <w:r w:rsidRPr="003216EB">
        <w:rPr>
          <w:rFonts w:hint="default"/>
        </w:rPr>
        <w:t>rny rok, zmena v </w:t>
      </w:r>
      <w:r w:rsidRPr="003216EB">
        <w:rPr>
          <w:rFonts w:hint="default"/>
        </w:rPr>
        <w:t>rá</w:t>
      </w:r>
      <w:r w:rsidRPr="003216EB">
        <w:rPr>
          <w:rFonts w:hint="default"/>
        </w:rPr>
        <w:t>mci roku vyvolá</w:t>
      </w:r>
      <w:r w:rsidRPr="003216EB">
        <w:rPr>
          <w:rFonts w:hint="default"/>
        </w:rPr>
        <w:t xml:space="preserve"> stratu informá</w:t>
      </w:r>
      <w:r w:rsidRPr="003216EB">
        <w:rPr>
          <w:rFonts w:hint="default"/>
        </w:rPr>
        <w:t>cií</w:t>
      </w:r>
      <w:r w:rsidRPr="003216EB">
        <w:rPr>
          <w:rFonts w:hint="default"/>
        </w:rPr>
        <w:t>, ktoré</w:t>
      </w:r>
      <w:r w:rsidRPr="003216EB">
        <w:rPr>
          <w:rFonts w:hint="default"/>
        </w:rPr>
        <w:t xml:space="preserve"> sú</w:t>
      </w:r>
      <w:r w:rsidRPr="003216EB">
        <w:rPr>
          <w:rFonts w:hint="default"/>
        </w:rPr>
        <w:t xml:space="preserve"> dô</w:t>
      </w:r>
      <w:r w:rsidRPr="003216EB">
        <w:rPr>
          <w:rFonts w:hint="default"/>
        </w:rPr>
        <w:t>lež</w:t>
      </w:r>
      <w:r w:rsidRPr="003216EB">
        <w:rPr>
          <w:rFonts w:hint="default"/>
        </w:rPr>
        <w:t>ité</w:t>
      </w:r>
      <w:r w:rsidRPr="003216EB">
        <w:rPr>
          <w:rFonts w:hint="default"/>
        </w:rPr>
        <w:t xml:space="preserve"> pre vyplnenie hlá</w:t>
      </w:r>
      <w:r w:rsidRPr="003216EB">
        <w:rPr>
          <w:rFonts w:hint="default"/>
        </w:rPr>
        <w:t>sení</w:t>
      </w:r>
      <w:r w:rsidRPr="003216EB">
        <w:rPr>
          <w:rFonts w:hint="default"/>
        </w:rPr>
        <w:t xml:space="preserve"> pre Euró</w:t>
      </w:r>
      <w:r w:rsidRPr="003216EB">
        <w:rPr>
          <w:rFonts w:hint="default"/>
        </w:rPr>
        <w:t>psku Komisiu.</w:t>
      </w:r>
    </w:p>
    <w:p w:rsidR="003216EB" w:rsidRPr="003216EB" w:rsidP="003216EB">
      <w:pPr>
        <w:bidi w:val="0"/>
        <w:jc w:val="both"/>
      </w:pPr>
    </w:p>
    <w:p w:rsidR="00923382" w:rsidP="003216EB">
      <w:pPr>
        <w:bidi w:val="0"/>
        <w:jc w:val="both"/>
      </w:pPr>
      <w:r w:rsidRPr="003216EB" w:rsidR="00A76E80">
        <w:rPr>
          <w:rFonts w:hint="default"/>
        </w:rPr>
        <w:t>Zatiaľ</w:t>
      </w:r>
      <w:r w:rsidRPr="003216EB">
        <w:rPr>
          <w:rFonts w:hint="default"/>
        </w:rPr>
        <w:t xml:space="preserve"> nie je zná</w:t>
      </w:r>
      <w:r w:rsidRPr="003216EB">
        <w:rPr>
          <w:rFonts w:hint="default"/>
        </w:rPr>
        <w:t>me Rozhodnutie Ú</w:t>
      </w:r>
      <w:r w:rsidRPr="003216EB">
        <w:rPr>
          <w:rFonts w:hint="default"/>
        </w:rPr>
        <w:t>stavné</w:t>
      </w:r>
      <w:r w:rsidRPr="003216EB">
        <w:rPr>
          <w:rFonts w:hint="default"/>
        </w:rPr>
        <w:t>ho sú</w:t>
      </w:r>
      <w:r w:rsidRPr="003216EB">
        <w:rPr>
          <w:rFonts w:hint="default"/>
        </w:rPr>
        <w:t>du vo veci podania poslancov NR SR k </w:t>
      </w:r>
      <w:r w:rsidRPr="003216EB">
        <w:rPr>
          <w:rFonts w:hint="default"/>
        </w:rPr>
        <w:t>zá</w:t>
      </w:r>
      <w:r w:rsidRPr="003216EB">
        <w:rPr>
          <w:rFonts w:hint="default"/>
        </w:rPr>
        <w:t>ko</w:t>
      </w:r>
      <w:r w:rsidRPr="003216EB">
        <w:rPr>
          <w:rFonts w:hint="default"/>
        </w:rPr>
        <w:t>nu o </w:t>
      </w:r>
      <w:r w:rsidRPr="003216EB">
        <w:rPr>
          <w:rFonts w:hint="default"/>
        </w:rPr>
        <w:t>odpadoch, ktoré</w:t>
      </w:r>
      <w:r w:rsidRPr="003216EB">
        <w:rPr>
          <w:rFonts w:hint="default"/>
        </w:rPr>
        <w:t xml:space="preserve"> sa tý</w:t>
      </w:r>
      <w:r w:rsidRPr="003216EB">
        <w:rPr>
          <w:rFonts w:hint="default"/>
        </w:rPr>
        <w:t>ka samotné</w:t>
      </w:r>
      <w:r w:rsidRPr="003216EB">
        <w:rPr>
          <w:rFonts w:hint="default"/>
        </w:rPr>
        <w:t>ho predmetu autorizá</w:t>
      </w:r>
      <w:r w:rsidRPr="003216EB">
        <w:rPr>
          <w:rFonts w:hint="default"/>
        </w:rPr>
        <w:t>cie, resp. zmlú</w:t>
      </w:r>
      <w:r w:rsidRPr="003216EB">
        <w:rPr>
          <w:rFonts w:hint="default"/>
        </w:rPr>
        <w:t>v s obcami a </w:t>
      </w:r>
      <w:r w:rsidRPr="003216EB">
        <w:rPr>
          <w:rFonts w:hint="default"/>
        </w:rPr>
        <w:t>mestami, ktoré</w:t>
      </w:r>
      <w:r w:rsidRPr="003216EB">
        <w:rPr>
          <w:rFonts w:hint="default"/>
        </w:rPr>
        <w:t xml:space="preserve"> boli uzatvorené</w:t>
      </w:r>
      <w:r w:rsidRPr="003216EB">
        <w:rPr>
          <w:rFonts w:hint="default"/>
        </w:rPr>
        <w:t xml:space="preserve"> pred úč</w:t>
      </w:r>
      <w:r w:rsidRPr="003216EB">
        <w:rPr>
          <w:rFonts w:hint="default"/>
        </w:rPr>
        <w:t>innosť</w:t>
      </w:r>
      <w:r w:rsidRPr="003216EB">
        <w:rPr>
          <w:rFonts w:hint="default"/>
        </w:rPr>
        <w:t>ou zá</w:t>
      </w:r>
      <w:r w:rsidRPr="003216EB">
        <w:rPr>
          <w:rFonts w:hint="default"/>
        </w:rPr>
        <w:t>kona.  V </w:t>
      </w:r>
      <w:r w:rsidRPr="003216EB">
        <w:rPr>
          <w:rFonts w:hint="default"/>
        </w:rPr>
        <w:t>prí</w:t>
      </w:r>
      <w:r w:rsidRPr="003216EB">
        <w:rPr>
          <w:rFonts w:hint="default"/>
        </w:rPr>
        <w:t>pade vydania autorizá</w:t>
      </w:r>
      <w:r w:rsidRPr="003216EB">
        <w:rPr>
          <w:rFonts w:hint="default"/>
        </w:rPr>
        <w:t>cie a </w:t>
      </w:r>
      <w:r w:rsidRPr="003216EB">
        <w:rPr>
          <w:rFonts w:hint="default"/>
        </w:rPr>
        <w:t>ná</w:t>
      </w:r>
      <w:r w:rsidRPr="003216EB">
        <w:rPr>
          <w:rFonts w:hint="default"/>
        </w:rPr>
        <w:t>sledné</w:t>
      </w:r>
      <w:r w:rsidRPr="003216EB">
        <w:rPr>
          <w:rFonts w:hint="default"/>
        </w:rPr>
        <w:t>ho prí</w:t>
      </w:r>
      <w:r w:rsidRPr="003216EB">
        <w:rPr>
          <w:rFonts w:hint="default"/>
        </w:rPr>
        <w:t>padné</w:t>
      </w:r>
      <w:r w:rsidRPr="003216EB">
        <w:rPr>
          <w:rFonts w:hint="default"/>
        </w:rPr>
        <w:t>ho nesú</w:t>
      </w:r>
      <w:r w:rsidRPr="003216EB">
        <w:rPr>
          <w:rFonts w:hint="default"/>
        </w:rPr>
        <w:t>ladu s </w:t>
      </w:r>
      <w:r w:rsidRPr="003216EB">
        <w:rPr>
          <w:rFonts w:hint="default"/>
        </w:rPr>
        <w:t>Rozhodnutí</w:t>
      </w:r>
      <w:r w:rsidRPr="003216EB">
        <w:rPr>
          <w:rFonts w:hint="default"/>
        </w:rPr>
        <w:t>m Ú</w:t>
      </w:r>
      <w:r w:rsidRPr="003216EB">
        <w:rPr>
          <w:rFonts w:hint="default"/>
        </w:rPr>
        <w:t>stavné</w:t>
      </w:r>
      <w:r w:rsidRPr="003216EB">
        <w:rPr>
          <w:rFonts w:hint="default"/>
        </w:rPr>
        <w:t>ho sú</w:t>
      </w:r>
      <w:r w:rsidRPr="003216EB">
        <w:rPr>
          <w:rFonts w:hint="default"/>
        </w:rPr>
        <w:t>du SR nie je mož</w:t>
      </w:r>
      <w:r w:rsidRPr="003216EB">
        <w:rPr>
          <w:rFonts w:hint="default"/>
        </w:rPr>
        <w:t>né</w:t>
      </w:r>
      <w:r w:rsidRPr="003216EB">
        <w:rPr>
          <w:rFonts w:hint="default"/>
        </w:rPr>
        <w:t xml:space="preserve"> zabezpe</w:t>
      </w:r>
      <w:r w:rsidRPr="003216EB">
        <w:rPr>
          <w:rFonts w:hint="default"/>
        </w:rPr>
        <w:t>č</w:t>
      </w:r>
      <w:r w:rsidRPr="003216EB">
        <w:rPr>
          <w:rFonts w:hint="default"/>
        </w:rPr>
        <w:t>iť</w:t>
      </w:r>
      <w:r w:rsidRPr="003216EB">
        <w:rPr>
          <w:rFonts w:hint="default"/>
        </w:rPr>
        <w:t xml:space="preserve"> financovanie separované</w:t>
      </w:r>
      <w:r w:rsidRPr="003216EB">
        <w:rPr>
          <w:rFonts w:hint="default"/>
        </w:rPr>
        <w:t>ho zberu v </w:t>
      </w:r>
      <w:r w:rsidRPr="003216EB">
        <w:rPr>
          <w:rFonts w:hint="default"/>
        </w:rPr>
        <w:t>mestá</w:t>
      </w:r>
      <w:r w:rsidRPr="003216EB">
        <w:rPr>
          <w:rFonts w:hint="default"/>
        </w:rPr>
        <w:t>ch a </w:t>
      </w:r>
      <w:r w:rsidRPr="003216EB">
        <w:rPr>
          <w:rFonts w:hint="default"/>
        </w:rPr>
        <w:t>obciach ani podľ</w:t>
      </w:r>
      <w:r w:rsidRPr="003216EB">
        <w:rPr>
          <w:rFonts w:hint="default"/>
        </w:rPr>
        <w:t>a doterajší</w:t>
      </w:r>
      <w:r w:rsidRPr="003216EB">
        <w:rPr>
          <w:rFonts w:hint="default"/>
        </w:rPr>
        <w:t>ch prá</w:t>
      </w:r>
      <w:r w:rsidRPr="003216EB">
        <w:rPr>
          <w:rFonts w:hint="default"/>
        </w:rPr>
        <w:t>vnych predpisov.</w:t>
      </w:r>
      <w:r w:rsidRPr="003216EB" w:rsidR="003216EB">
        <w:t xml:space="preserve"> </w:t>
      </w:r>
      <w:r w:rsidR="003216EB">
        <w:rPr>
          <w:rFonts w:hint="default"/>
        </w:rPr>
        <w:t>Predĺž</w:t>
      </w:r>
      <w:r w:rsidR="003216EB">
        <w:rPr>
          <w:rFonts w:hint="default"/>
        </w:rPr>
        <w:t>ení</w:t>
      </w:r>
      <w:r w:rsidR="003216EB">
        <w:rPr>
          <w:rFonts w:hint="default"/>
        </w:rPr>
        <w:t xml:space="preserve">m lehoty </w:t>
      </w:r>
      <w:r w:rsidRPr="00A76E80" w:rsidR="003216EB">
        <w:t>sa</w:t>
      </w:r>
      <w:r w:rsidR="003216EB">
        <w:rPr>
          <w:rFonts w:hint="default"/>
        </w:rPr>
        <w:t xml:space="preserve"> zí</w:t>
      </w:r>
      <w:r w:rsidR="003216EB">
        <w:rPr>
          <w:rFonts w:hint="default"/>
        </w:rPr>
        <w:t xml:space="preserve">ska </w:t>
      </w:r>
      <w:r w:rsidRPr="00A76E80" w:rsidR="003216EB">
        <w:rPr>
          <w:rFonts w:hint="default"/>
        </w:rPr>
        <w:t>č</w:t>
      </w:r>
      <w:r w:rsidRPr="00A76E80" w:rsidR="003216EB">
        <w:rPr>
          <w:rFonts w:hint="default"/>
        </w:rPr>
        <w:t>as na stanovisko Ú</w:t>
      </w:r>
      <w:r w:rsidRPr="00A76E80" w:rsidR="003216EB">
        <w:rPr>
          <w:rFonts w:hint="default"/>
        </w:rPr>
        <w:t>stavné</w:t>
      </w:r>
      <w:r w:rsidRPr="00A76E80" w:rsidR="003216EB">
        <w:rPr>
          <w:rFonts w:hint="default"/>
        </w:rPr>
        <w:t>ho sú</w:t>
      </w:r>
      <w:r w:rsidRPr="00A76E80" w:rsidR="003216EB">
        <w:rPr>
          <w:rFonts w:hint="default"/>
        </w:rPr>
        <w:t>du k</w:t>
      </w:r>
      <w:r w:rsidR="003216EB">
        <w:t> </w:t>
      </w:r>
      <w:r w:rsidR="003216EB">
        <w:rPr>
          <w:rFonts w:hint="default"/>
        </w:rPr>
        <w:t>predlož</w:t>
      </w:r>
      <w:r w:rsidR="003216EB">
        <w:rPr>
          <w:rFonts w:hint="default"/>
        </w:rPr>
        <w:t>ené</w:t>
      </w:r>
      <w:r w:rsidR="003216EB">
        <w:rPr>
          <w:rFonts w:hint="default"/>
        </w:rPr>
        <w:t xml:space="preserve">mu </w:t>
      </w:r>
      <w:r w:rsidRPr="00A76E80" w:rsidR="003216EB">
        <w:rPr>
          <w:rFonts w:hint="default"/>
        </w:rPr>
        <w:t>podaniu skupiny poslancov na Ú</w:t>
      </w:r>
      <w:r w:rsidRPr="00A76E80" w:rsidR="003216EB">
        <w:rPr>
          <w:rFonts w:hint="default"/>
        </w:rPr>
        <w:t>stavný</w:t>
      </w:r>
      <w:r w:rsidRPr="00A76E80" w:rsidR="003216EB">
        <w:rPr>
          <w:rFonts w:hint="default"/>
        </w:rPr>
        <w:t xml:space="preserve"> sú</w:t>
      </w:r>
      <w:r w:rsidRPr="00A76E80" w:rsidR="003216EB">
        <w:rPr>
          <w:rFonts w:hint="default"/>
        </w:rPr>
        <w:t>d a </w:t>
      </w:r>
      <w:r w:rsidRPr="00A76E80" w:rsidR="003216EB">
        <w:rPr>
          <w:rFonts w:hint="default"/>
        </w:rPr>
        <w:t>predí</w:t>
      </w:r>
      <w:r w:rsidRPr="00A76E80" w:rsidR="003216EB">
        <w:rPr>
          <w:rFonts w:hint="default"/>
        </w:rPr>
        <w:t xml:space="preserve">deniu </w:t>
      </w:r>
      <w:r w:rsidR="003216EB">
        <w:rPr>
          <w:rFonts w:hint="default"/>
        </w:rPr>
        <w:t>prí</w:t>
      </w:r>
      <w:r w:rsidR="003216EB">
        <w:rPr>
          <w:rFonts w:hint="default"/>
        </w:rPr>
        <w:t>padné</w:t>
      </w:r>
      <w:r w:rsidR="003216EB">
        <w:rPr>
          <w:rFonts w:hint="default"/>
        </w:rPr>
        <w:t>ho  zavedenia</w:t>
      </w:r>
      <w:r w:rsidRPr="00A76E80" w:rsidR="003216EB">
        <w:rPr>
          <w:rFonts w:hint="default"/>
        </w:rPr>
        <w:t xml:space="preserve"> nezá</w:t>
      </w:r>
      <w:r w:rsidRPr="00A76E80" w:rsidR="003216EB">
        <w:rPr>
          <w:rFonts w:hint="default"/>
        </w:rPr>
        <w:t>konn</w:t>
      </w:r>
      <w:r w:rsidRPr="00A76E80" w:rsidR="003216EB">
        <w:rPr>
          <w:rFonts w:hint="default"/>
        </w:rPr>
        <w:t>ý</w:t>
      </w:r>
      <w:r w:rsidRPr="00A76E80" w:rsidR="003216EB">
        <w:rPr>
          <w:rFonts w:hint="default"/>
        </w:rPr>
        <w:t xml:space="preserve">ch postupov do praxe.  </w:t>
      </w:r>
    </w:p>
    <w:p w:rsidR="003216EB" w:rsidRPr="003216EB" w:rsidP="003216EB">
      <w:pPr>
        <w:bidi w:val="0"/>
        <w:jc w:val="both"/>
      </w:pPr>
    </w:p>
    <w:p w:rsidR="00923382" w:rsidRPr="003216EB" w:rsidP="003216EB">
      <w:pPr>
        <w:bidi w:val="0"/>
        <w:jc w:val="both"/>
      </w:pPr>
      <w:r w:rsidR="003216EB">
        <w:rPr>
          <w:rFonts w:hint="default"/>
        </w:rPr>
        <w:t>Termí</w:t>
      </w:r>
      <w:r w:rsidR="003216EB">
        <w:rPr>
          <w:rFonts w:hint="default"/>
        </w:rPr>
        <w:t>n</w:t>
      </w:r>
      <w:r w:rsidRPr="003216EB" w:rsidR="003216EB">
        <w:rPr>
          <w:rFonts w:hint="default"/>
        </w:rPr>
        <w:t xml:space="preserve"> podania ž</w:t>
      </w:r>
      <w:r w:rsidRPr="003216EB" w:rsidR="003216EB">
        <w:rPr>
          <w:rFonts w:hint="default"/>
        </w:rPr>
        <w:t>iadosti na autorizá</w:t>
      </w:r>
      <w:r w:rsidRPr="003216EB" w:rsidR="003216EB">
        <w:rPr>
          <w:rFonts w:hint="default"/>
        </w:rPr>
        <w:t>ciu</w:t>
      </w:r>
      <w:r w:rsidR="003216EB">
        <w:t xml:space="preserve"> bol </w:t>
      </w:r>
      <w:r w:rsidRPr="003216EB" w:rsidR="003216EB">
        <w:t>31.3.2016</w:t>
      </w:r>
      <w:r w:rsidR="003216EB">
        <w:t xml:space="preserve">.  </w:t>
      </w:r>
      <w:r w:rsidRPr="003216EB">
        <w:rPr>
          <w:rFonts w:hint="default"/>
        </w:rPr>
        <w:t>MŽ</w:t>
      </w:r>
      <w:r w:rsidRPr="003216EB">
        <w:rPr>
          <w:rFonts w:hint="default"/>
        </w:rPr>
        <w:t>P SR vydalo usmernenie</w:t>
      </w:r>
      <w:r w:rsidR="003216EB">
        <w:t xml:space="preserve"> k </w:t>
      </w:r>
      <w:r w:rsidR="003216EB">
        <w:rPr>
          <w:rFonts w:hint="default"/>
        </w:rPr>
        <w:t>autorizá</w:t>
      </w:r>
      <w:r w:rsidR="003216EB">
        <w:rPr>
          <w:rFonts w:hint="default"/>
        </w:rPr>
        <w:t>cii až</w:t>
      </w:r>
      <w:r w:rsidR="003216EB">
        <w:rPr>
          <w:rFonts w:hint="default"/>
        </w:rPr>
        <w:t xml:space="preserve"> 23.3.2016  t.zn</w:t>
      </w:r>
      <w:r w:rsidRPr="003216EB">
        <w:t xml:space="preserve">. </w:t>
      </w:r>
      <w:r w:rsidR="003216EB">
        <w:rPr>
          <w:rFonts w:hint="default"/>
        </w:rPr>
        <w:t>8 dní</w:t>
      </w:r>
      <w:r w:rsidR="003216EB">
        <w:rPr>
          <w:rFonts w:hint="default"/>
        </w:rPr>
        <w:t xml:space="preserve"> </w:t>
      </w:r>
      <w:r w:rsidRPr="003216EB">
        <w:t xml:space="preserve"> pred </w:t>
      </w:r>
      <w:r w:rsidR="002F009A">
        <w:rPr>
          <w:rFonts w:hint="default"/>
        </w:rPr>
        <w:t>uplynutí</w:t>
      </w:r>
      <w:r w:rsidR="002F009A">
        <w:rPr>
          <w:rFonts w:hint="default"/>
        </w:rPr>
        <w:t xml:space="preserve">m </w:t>
      </w:r>
      <w:r w:rsidR="003216EB">
        <w:rPr>
          <w:rFonts w:hint="default"/>
        </w:rPr>
        <w:t>termí</w:t>
      </w:r>
      <w:r w:rsidR="003216EB">
        <w:rPr>
          <w:rFonts w:hint="default"/>
        </w:rPr>
        <w:t>nu. Vydané</w:t>
      </w:r>
      <w:r w:rsidR="003216EB">
        <w:rPr>
          <w:rFonts w:hint="default"/>
        </w:rPr>
        <w:t xml:space="preserve"> usmernenie </w:t>
      </w:r>
      <w:r w:rsidR="003216EB">
        <w:rPr>
          <w:rFonts w:hint="default"/>
        </w:rPr>
        <w:t>–</w:t>
      </w:r>
      <w:r w:rsidR="003216EB">
        <w:rPr>
          <w:rFonts w:hint="default"/>
        </w:rPr>
        <w:t xml:space="preserve"> informá</w:t>
      </w:r>
      <w:r w:rsidR="003216EB">
        <w:rPr>
          <w:rFonts w:hint="default"/>
        </w:rPr>
        <w:t xml:space="preserve">cia </w:t>
      </w:r>
      <w:r w:rsidRPr="003216EB">
        <w:t xml:space="preserve"> je v rozpore so </w:t>
      </w:r>
      <w:r w:rsidR="00B121A2">
        <w:rPr>
          <w:rFonts w:hint="default"/>
        </w:rPr>
        <w:t>samotný</w:t>
      </w:r>
      <w:r w:rsidR="00B121A2">
        <w:rPr>
          <w:rFonts w:hint="default"/>
        </w:rPr>
        <w:t xml:space="preserve">m </w:t>
      </w:r>
      <w:r w:rsidRPr="003216EB">
        <w:rPr>
          <w:rFonts w:hint="default"/>
        </w:rPr>
        <w:t>zá</w:t>
      </w:r>
      <w:r w:rsidRPr="003216EB">
        <w:rPr>
          <w:rFonts w:hint="default"/>
        </w:rPr>
        <w:t xml:space="preserve">konom </w:t>
      </w:r>
      <w:r w:rsidRPr="00B121A2" w:rsidR="00B121A2">
        <w:rPr>
          <w:rFonts w:hint="default"/>
        </w:rPr>
        <w:t>č</w:t>
      </w:r>
      <w:r w:rsidRPr="00B121A2" w:rsidR="00B121A2">
        <w:rPr>
          <w:rFonts w:hint="default"/>
        </w:rPr>
        <w:t>. 79/2015 o odpadoc</w:t>
      </w:r>
      <w:r w:rsidRPr="00B121A2" w:rsidR="00B121A2">
        <w:rPr>
          <w:rFonts w:hint="default"/>
        </w:rPr>
        <w:t>h a o zmene a doplnení</w:t>
      </w:r>
      <w:r w:rsidRPr="00B121A2" w:rsidR="00B121A2">
        <w:rPr>
          <w:rFonts w:hint="default"/>
        </w:rPr>
        <w:t xml:space="preserve"> niektorý</w:t>
      </w:r>
      <w:r w:rsidRPr="00B121A2" w:rsidR="00B121A2">
        <w:rPr>
          <w:rFonts w:hint="default"/>
        </w:rPr>
        <w:t>ch zá</w:t>
      </w:r>
      <w:r w:rsidRPr="00B121A2" w:rsidR="00B121A2">
        <w:rPr>
          <w:rFonts w:hint="default"/>
        </w:rPr>
        <w:t xml:space="preserve">konov </w:t>
      </w:r>
      <w:r w:rsidRPr="003216EB">
        <w:t>a </w:t>
      </w:r>
      <w:r w:rsidRPr="003216EB">
        <w:rPr>
          <w:rFonts w:hint="default"/>
        </w:rPr>
        <w:t>vyhláš</w:t>
      </w:r>
      <w:r w:rsidRPr="003216EB">
        <w:rPr>
          <w:rFonts w:hint="default"/>
        </w:rPr>
        <w:t>kou MŽ</w:t>
      </w:r>
      <w:r w:rsidRPr="003216EB">
        <w:rPr>
          <w:rFonts w:hint="default"/>
        </w:rPr>
        <w:t>P SR č</w:t>
      </w:r>
      <w:r w:rsidRPr="003216EB">
        <w:rPr>
          <w:rFonts w:hint="default"/>
        </w:rPr>
        <w:t>. 373/2015 Z.z., ktorá</w:t>
      </w:r>
      <w:r w:rsidRPr="003216EB">
        <w:rPr>
          <w:rFonts w:hint="default"/>
        </w:rPr>
        <w:t xml:space="preserve"> upravuje podmienky ž</w:t>
      </w:r>
      <w:r w:rsidRPr="003216EB">
        <w:rPr>
          <w:rFonts w:hint="default"/>
        </w:rPr>
        <w:t>iadosti na autorizá</w:t>
      </w:r>
      <w:r w:rsidRPr="003216EB">
        <w:rPr>
          <w:rFonts w:hint="default"/>
        </w:rPr>
        <w:t>ciu. Usmernenie nemôž</w:t>
      </w:r>
      <w:r w:rsidRPr="003216EB">
        <w:rPr>
          <w:rFonts w:hint="default"/>
        </w:rPr>
        <w:t>e meniť</w:t>
      </w:r>
      <w:r w:rsidRPr="003216EB">
        <w:rPr>
          <w:rFonts w:hint="default"/>
        </w:rPr>
        <w:t xml:space="preserve"> a </w:t>
      </w:r>
      <w:r w:rsidRPr="003216EB">
        <w:rPr>
          <w:rFonts w:hint="default"/>
        </w:rPr>
        <w:t>dopĺň</w:t>
      </w:r>
      <w:r w:rsidRPr="003216EB">
        <w:rPr>
          <w:rFonts w:hint="default"/>
        </w:rPr>
        <w:t>ať</w:t>
      </w:r>
      <w:r w:rsidRPr="003216EB">
        <w:rPr>
          <w:rFonts w:hint="default"/>
        </w:rPr>
        <w:t xml:space="preserve"> zá</w:t>
      </w:r>
      <w:r w:rsidRPr="003216EB">
        <w:rPr>
          <w:rFonts w:hint="default"/>
        </w:rPr>
        <w:t>kon ani </w:t>
      </w:r>
      <w:r w:rsidRPr="003216EB">
        <w:rPr>
          <w:rFonts w:hint="default"/>
        </w:rPr>
        <w:t>jeho vykoná</w:t>
      </w:r>
      <w:r w:rsidRPr="003216EB">
        <w:rPr>
          <w:rFonts w:hint="default"/>
        </w:rPr>
        <w:t>vací</w:t>
      </w:r>
      <w:r w:rsidRPr="003216EB">
        <w:rPr>
          <w:rFonts w:hint="default"/>
        </w:rPr>
        <w:t xml:space="preserve"> predpis.</w:t>
      </w:r>
      <w:r w:rsidR="00B121A2">
        <w:rPr>
          <w:rFonts w:hint="default"/>
        </w:rPr>
        <w:t xml:space="preserve"> Prí</w:t>
      </w:r>
      <w:r w:rsidR="00B121A2">
        <w:rPr>
          <w:rFonts w:hint="default"/>
        </w:rPr>
        <w:t>padnú</w:t>
      </w:r>
      <w:r w:rsidR="00B121A2">
        <w:rPr>
          <w:rFonts w:hint="default"/>
        </w:rPr>
        <w:t xml:space="preserve"> zmenu môž</w:t>
      </w:r>
      <w:r w:rsidR="00B121A2">
        <w:rPr>
          <w:rFonts w:hint="default"/>
        </w:rPr>
        <w:t xml:space="preserve">e </w:t>
      </w:r>
      <w:r w:rsidRPr="003216EB" w:rsidR="003216EB">
        <w:rPr>
          <w:rFonts w:hint="default"/>
        </w:rPr>
        <w:t xml:space="preserve"> rieš</w:t>
      </w:r>
      <w:r w:rsidRPr="003216EB" w:rsidR="003216EB">
        <w:rPr>
          <w:rFonts w:hint="default"/>
        </w:rPr>
        <w:t>iť</w:t>
      </w:r>
      <w:r w:rsidR="00B121A2">
        <w:t xml:space="preserve"> iba</w:t>
      </w:r>
      <w:r w:rsidRPr="003216EB" w:rsidR="003216EB">
        <w:rPr>
          <w:rFonts w:hint="default"/>
        </w:rPr>
        <w:t xml:space="preserve"> novela zá</w:t>
      </w:r>
      <w:r w:rsidRPr="003216EB" w:rsidR="003216EB">
        <w:rPr>
          <w:rFonts w:hint="default"/>
        </w:rPr>
        <w:t>kona.</w:t>
      </w:r>
    </w:p>
    <w:p w:rsidR="002A00C9" w:rsidRPr="003044CB" w:rsidP="002A00C9">
      <w:pPr>
        <w:bidi w:val="0"/>
        <w:ind w:firstLine="709"/>
        <w:jc w:val="both"/>
      </w:pPr>
    </w:p>
    <w:p w:rsidR="002A00C9" w:rsidRPr="00923382" w:rsidP="002A00C9">
      <w:pPr>
        <w:bidi w:val="0"/>
        <w:ind w:firstLine="709"/>
        <w:jc w:val="both"/>
        <w:rPr>
          <w:highlight w:val="yellow"/>
        </w:rPr>
      </w:pPr>
    </w:p>
    <w:p w:rsidR="002A00C9" w:rsidRPr="00923382" w:rsidP="003044CB">
      <w:pPr>
        <w:bidi w:val="0"/>
        <w:ind w:firstLine="709"/>
        <w:jc w:val="both"/>
        <w:rPr>
          <w:highlight w:val="yellow"/>
        </w:rPr>
      </w:pPr>
    </w:p>
    <w:p w:rsidR="003044CB" w:rsidRPr="00A76E80" w:rsidP="002A00C9">
      <w:pPr>
        <w:bidi w:val="0"/>
        <w:ind w:firstLine="709"/>
        <w:jc w:val="both"/>
      </w:pPr>
      <w:r w:rsidRPr="00A76E80" w:rsidR="00CE3E41">
        <w:rPr>
          <w:rFonts w:hint="default"/>
        </w:rPr>
        <w:t>Súč</w:t>
      </w:r>
      <w:r w:rsidRPr="00A76E80" w:rsidR="00CE3E41">
        <w:rPr>
          <w:rFonts w:hint="default"/>
        </w:rPr>
        <w:t>asná</w:t>
      </w:r>
      <w:r w:rsidRPr="00A76E80" w:rsidR="00CE3E41">
        <w:rPr>
          <w:rFonts w:hint="default"/>
        </w:rPr>
        <w:t xml:space="preserve"> </w:t>
      </w:r>
      <w:r w:rsidRPr="00A76E80" w:rsidR="00CE3E41">
        <w:rPr>
          <w:rFonts w:hint="default"/>
        </w:rPr>
        <w:t>prá</w:t>
      </w:r>
      <w:r w:rsidRPr="00A76E80" w:rsidR="00CE3E41">
        <w:rPr>
          <w:rFonts w:hint="default"/>
        </w:rPr>
        <w:t>vna ú</w:t>
      </w:r>
      <w:r w:rsidRPr="00A76E80" w:rsidR="00CE3E41">
        <w:rPr>
          <w:rFonts w:hint="default"/>
        </w:rPr>
        <w:t xml:space="preserve">prava </w:t>
      </w:r>
    </w:p>
    <w:p w:rsidR="002A00C9" w:rsidRPr="00A76E80" w:rsidP="002A00C9">
      <w:pPr>
        <w:bidi w:val="0"/>
        <w:ind w:firstLine="709"/>
        <w:jc w:val="both"/>
      </w:pPr>
    </w:p>
    <w:p w:rsidR="003044CB" w:rsidRPr="00A76E80" w:rsidP="00A76E80">
      <w:pPr>
        <w:bidi w:val="0"/>
        <w:ind w:firstLine="708"/>
        <w:jc w:val="both"/>
      </w:pPr>
      <w:r w:rsidRPr="00A76E80">
        <w:rPr>
          <w:rFonts w:hint="default"/>
        </w:rPr>
        <w:t>Ná</w:t>
      </w:r>
      <w:r w:rsidRPr="00A76E80">
        <w:rPr>
          <w:rFonts w:hint="default"/>
        </w:rPr>
        <w:t>vrh zá</w:t>
      </w:r>
      <w:r w:rsidRPr="00A76E80">
        <w:rPr>
          <w:rFonts w:hint="default"/>
        </w:rPr>
        <w:t>kona je vypracovaný</w:t>
      </w:r>
      <w:r w:rsidRPr="00A76E80">
        <w:rPr>
          <w:rFonts w:hint="default"/>
        </w:rPr>
        <w:t xml:space="preserve"> v sú</w:t>
      </w:r>
      <w:r w:rsidRPr="00A76E80">
        <w:rPr>
          <w:rFonts w:hint="default"/>
        </w:rPr>
        <w:t>lade s Ú</w:t>
      </w:r>
      <w:r w:rsidRPr="00A76E80">
        <w:rPr>
          <w:rFonts w:hint="default"/>
        </w:rPr>
        <w:t xml:space="preserve">stavou Slovenskej republiky, </w:t>
      </w:r>
      <w:r w:rsidRPr="00A76E80" w:rsidR="00A76E80">
        <w:rPr>
          <w:rFonts w:hint="default"/>
        </w:rPr>
        <w:t>ú</w:t>
      </w:r>
      <w:r w:rsidRPr="00A76E80" w:rsidR="00A76E80">
        <w:rPr>
          <w:rFonts w:hint="default"/>
        </w:rPr>
        <w:t>stavný</w:t>
      </w:r>
      <w:r w:rsidRPr="00A76E80" w:rsidR="00A76E80">
        <w:rPr>
          <w:rFonts w:hint="default"/>
        </w:rPr>
        <w:t>mi zá</w:t>
      </w:r>
      <w:r w:rsidRPr="00A76E80" w:rsidR="00A76E80">
        <w:rPr>
          <w:rFonts w:hint="default"/>
        </w:rPr>
        <w:t>konmi a ostatný</w:t>
      </w:r>
      <w:r w:rsidRPr="00A76E80" w:rsidR="00A76E80">
        <w:rPr>
          <w:rFonts w:hint="default"/>
        </w:rPr>
        <w:t>mi vš</w:t>
      </w:r>
      <w:r w:rsidRPr="00A76E80" w:rsidR="00A76E80">
        <w:rPr>
          <w:rFonts w:hint="default"/>
        </w:rPr>
        <w:t>eobecne zá</w:t>
      </w:r>
      <w:r w:rsidRPr="00A76E80" w:rsidR="00A76E80">
        <w:rPr>
          <w:rFonts w:hint="default"/>
        </w:rPr>
        <w:t>vä</w:t>
      </w:r>
      <w:r w:rsidRPr="00A76E80" w:rsidR="00A76E80">
        <w:rPr>
          <w:rFonts w:hint="default"/>
        </w:rPr>
        <w:t>zný</w:t>
      </w:r>
      <w:r w:rsidRPr="00A76E80" w:rsidR="00A76E80">
        <w:rPr>
          <w:rFonts w:hint="default"/>
        </w:rPr>
        <w:t>mi prá</w:t>
      </w:r>
      <w:r w:rsidRPr="00A76E80" w:rsidR="00A76E80">
        <w:rPr>
          <w:rFonts w:hint="default"/>
        </w:rPr>
        <w:t>vnymi predpismi, ako aj medziná</w:t>
      </w:r>
      <w:r w:rsidRPr="00A76E80" w:rsidR="00A76E80">
        <w:rPr>
          <w:rFonts w:hint="default"/>
        </w:rPr>
        <w:t>rodný</w:t>
      </w:r>
      <w:r w:rsidRPr="00A76E80" w:rsidR="00A76E80">
        <w:rPr>
          <w:rFonts w:hint="default"/>
        </w:rPr>
        <w:t>mi zmluvami, ktorý</w:t>
      </w:r>
      <w:r w:rsidRPr="00A76E80" w:rsidR="00A76E80">
        <w:rPr>
          <w:rFonts w:hint="default"/>
        </w:rPr>
        <w:t>mi je Slovenská</w:t>
      </w:r>
      <w:r w:rsidRPr="00A76E80" w:rsidR="00A76E80">
        <w:rPr>
          <w:rFonts w:hint="default"/>
        </w:rPr>
        <w:t xml:space="preserve"> republika viazaná.</w:t>
      </w:r>
    </w:p>
    <w:p w:rsidR="00A76E80" w:rsidRPr="00A76E80" w:rsidP="00A76E80">
      <w:pPr>
        <w:bidi w:val="0"/>
        <w:ind w:firstLine="708"/>
        <w:jc w:val="both"/>
      </w:pPr>
    </w:p>
    <w:p w:rsidR="003044CB" w:rsidRPr="003044CB" w:rsidP="003044CB">
      <w:pPr>
        <w:bidi w:val="0"/>
        <w:spacing w:line="240" w:lineRule="atLeast"/>
        <w:jc w:val="both"/>
      </w:pPr>
      <w:r w:rsidRPr="003044CB">
        <w:br w:type="page"/>
      </w:r>
    </w:p>
    <w:p w:rsidR="002F60E1" w:rsidRPr="003044CB" w:rsidP="003044CB">
      <w:pPr>
        <w:bidi w:val="0"/>
        <w:jc w:val="both"/>
        <w:rPr>
          <w:b/>
        </w:rPr>
      </w:pPr>
      <w:r w:rsidRPr="003044CB" w:rsidR="0023681E">
        <w:rPr>
          <w:b/>
        </w:rPr>
        <w:t xml:space="preserve">B. </w:t>
      </w:r>
      <w:r w:rsidRPr="003044CB" w:rsidR="00BE0D2B">
        <w:rPr>
          <w:rFonts w:hint="default"/>
          <w:b/>
        </w:rPr>
        <w:t>OSOBITNÁ</w:t>
      </w:r>
      <w:r w:rsidRPr="003044CB" w:rsidR="00BE0D2B">
        <w:rPr>
          <w:rFonts w:hint="default"/>
          <w:b/>
        </w:rPr>
        <w:t xml:space="preserve"> Č</w:t>
      </w:r>
      <w:r w:rsidRPr="003044CB" w:rsidR="00BE0D2B">
        <w:rPr>
          <w:rFonts w:hint="default"/>
          <w:b/>
        </w:rPr>
        <w:t>ASŤ</w:t>
      </w:r>
    </w:p>
    <w:p w:rsidR="003044CB" w:rsidRPr="003044CB" w:rsidP="003044CB">
      <w:pPr>
        <w:bidi w:val="0"/>
        <w:jc w:val="both"/>
        <w:rPr>
          <w:b/>
        </w:rPr>
      </w:pPr>
    </w:p>
    <w:p w:rsidR="00923382" w:rsidP="003044CB">
      <w:pPr>
        <w:bidi w:val="0"/>
        <w:jc w:val="both"/>
        <w:rPr>
          <w:b/>
        </w:rPr>
      </w:pPr>
      <w:r w:rsidRPr="003044CB" w:rsidR="00BE0D2B">
        <w:rPr>
          <w:b/>
        </w:rPr>
        <w:t>K </w:t>
      </w:r>
      <w:r w:rsidRPr="003044CB" w:rsidR="00BE0D2B">
        <w:rPr>
          <w:rFonts w:hint="default"/>
          <w:b/>
        </w:rPr>
        <w:t>Č</w:t>
      </w:r>
      <w:r w:rsidRPr="003044CB" w:rsidR="00BE0D2B">
        <w:rPr>
          <w:rFonts w:hint="default"/>
          <w:b/>
        </w:rPr>
        <w:t>l. I</w:t>
      </w:r>
    </w:p>
    <w:p w:rsidR="006A6E2D" w:rsidRPr="003044CB" w:rsidP="003044CB">
      <w:pPr>
        <w:bidi w:val="0"/>
        <w:jc w:val="both"/>
        <w:rPr>
          <w:b/>
        </w:rPr>
      </w:pPr>
    </w:p>
    <w:p w:rsidR="003044CB" w:rsidP="00AB6F13">
      <w:pPr>
        <w:bidi w:val="0"/>
        <w:jc w:val="both"/>
      </w:pPr>
      <w:r w:rsidRPr="003044CB" w:rsidR="00F94704">
        <w:rPr>
          <w:rFonts w:hint="default"/>
        </w:rPr>
        <w:t>Navrhovanou prá</w:t>
      </w:r>
      <w:r w:rsidRPr="003044CB" w:rsidR="00F94704">
        <w:rPr>
          <w:rFonts w:hint="default"/>
        </w:rPr>
        <w:t>vnou ú</w:t>
      </w:r>
      <w:r w:rsidRPr="003044CB" w:rsidR="00F94704">
        <w:rPr>
          <w:rFonts w:hint="default"/>
        </w:rPr>
        <w:t xml:space="preserve">pravou sa </w:t>
      </w:r>
      <w:r w:rsidR="00AB6F13">
        <w:rPr>
          <w:rFonts w:hint="default"/>
        </w:rPr>
        <w:t>predlž</w:t>
      </w:r>
      <w:r w:rsidR="00AB6F13">
        <w:rPr>
          <w:rFonts w:hint="default"/>
        </w:rPr>
        <w:t>uje lehota , ktorá</w:t>
      </w:r>
      <w:r w:rsidRPr="00AB6F13" w:rsidR="00AB6F13">
        <w:t xml:space="preserve"> </w:t>
      </w:r>
      <w:r w:rsidR="00AB6F13">
        <w:rPr>
          <w:rFonts w:hint="default"/>
        </w:rPr>
        <w:t>priamo alebo aj nepriamo sú</w:t>
      </w:r>
      <w:r w:rsidR="00AB6F13">
        <w:rPr>
          <w:rFonts w:hint="default"/>
        </w:rPr>
        <w:t>visí</w:t>
      </w:r>
      <w:r w:rsidRPr="00AB6F13" w:rsidR="00AB6F13">
        <w:rPr>
          <w:rFonts w:hint="default"/>
        </w:rPr>
        <w:t xml:space="preserve"> so zmenou spustenia systé</w:t>
      </w:r>
      <w:r w:rsidRPr="00AB6F13" w:rsidR="00AB6F13">
        <w:rPr>
          <w:rFonts w:hint="default"/>
        </w:rPr>
        <w:t>mu ro</w:t>
      </w:r>
      <w:r w:rsidR="00A76E80">
        <w:rPr>
          <w:rFonts w:hint="default"/>
        </w:rPr>
        <w:t>zší</w:t>
      </w:r>
      <w:r w:rsidR="00A76E80">
        <w:rPr>
          <w:rFonts w:hint="default"/>
        </w:rPr>
        <w:t>renej zodpovednosti vý</w:t>
      </w:r>
      <w:r w:rsidR="00A76E80">
        <w:rPr>
          <w:rFonts w:hint="default"/>
        </w:rPr>
        <w:t>robcov. Nová</w:t>
      </w:r>
      <w:r w:rsidR="00A76E80">
        <w:rPr>
          <w:rFonts w:hint="default"/>
        </w:rPr>
        <w:t xml:space="preserve"> lehota je </w:t>
      </w:r>
      <w:r w:rsidR="00AB6F13">
        <w:t xml:space="preserve"> </w:t>
      </w:r>
      <w:r w:rsidRPr="00AB6F13" w:rsidR="00AB6F13">
        <w:t>od 1.1.2017.</w:t>
      </w:r>
    </w:p>
    <w:p w:rsidR="00A76E80" w:rsidP="00AB6F13">
      <w:pPr>
        <w:bidi w:val="0"/>
        <w:jc w:val="both"/>
      </w:pPr>
    </w:p>
    <w:p w:rsidR="00923382" w:rsidP="00AB6F13">
      <w:pPr>
        <w:bidi w:val="0"/>
        <w:jc w:val="both"/>
      </w:pPr>
      <w:r>
        <w:t>K bodu 1</w:t>
      </w:r>
    </w:p>
    <w:p w:rsidR="00923382" w:rsidP="00AB6F13">
      <w:pPr>
        <w:bidi w:val="0"/>
        <w:jc w:val="both"/>
      </w:pPr>
      <w:r w:rsidRPr="00923382">
        <w:rPr>
          <w:rFonts w:hint="default"/>
        </w:rPr>
        <w:t>Podľ</w:t>
      </w:r>
      <w:r w:rsidRPr="00923382">
        <w:rPr>
          <w:rFonts w:hint="default"/>
        </w:rPr>
        <w:t>a zá</w:t>
      </w:r>
      <w:r w:rsidRPr="00923382">
        <w:rPr>
          <w:rFonts w:hint="default"/>
        </w:rPr>
        <w:t>kona o odpadoch, zberové</w:t>
      </w:r>
      <w:r w:rsidRPr="00923382">
        <w:rPr>
          <w:rFonts w:hint="default"/>
        </w:rPr>
        <w:t xml:space="preserve"> firmy, ktoré</w:t>
      </w:r>
      <w:r w:rsidRPr="00923382">
        <w:rPr>
          <w:rFonts w:hint="default"/>
        </w:rPr>
        <w:t xml:space="preserve"> realizujú</w:t>
      </w:r>
      <w:r w:rsidRPr="00923382">
        <w:rPr>
          <w:rFonts w:hint="default"/>
        </w:rPr>
        <w:t xml:space="preserve"> separovan</w:t>
      </w:r>
      <w:r w:rsidRPr="00923382">
        <w:rPr>
          <w:rFonts w:hint="default"/>
        </w:rPr>
        <w:t>ý</w:t>
      </w:r>
      <w:r w:rsidRPr="00923382">
        <w:rPr>
          <w:rFonts w:hint="default"/>
        </w:rPr>
        <w:t xml:space="preserve"> zber v mestá</w:t>
      </w:r>
      <w:r w:rsidRPr="00923382">
        <w:rPr>
          <w:rFonts w:hint="default"/>
        </w:rPr>
        <w:t>ch a obciach musia mať</w:t>
      </w:r>
      <w:r w:rsidRPr="00923382">
        <w:rPr>
          <w:rFonts w:hint="default"/>
        </w:rPr>
        <w:t xml:space="preserve"> uzatvorenú</w:t>
      </w:r>
      <w:r w:rsidRPr="00923382">
        <w:rPr>
          <w:rFonts w:hint="default"/>
        </w:rPr>
        <w:t xml:space="preserve"> zmluvu s prí</w:t>
      </w:r>
      <w:r w:rsidRPr="00923382">
        <w:rPr>
          <w:rFonts w:hint="default"/>
        </w:rPr>
        <w:t>sluš</w:t>
      </w:r>
      <w:r w:rsidRPr="00923382">
        <w:rPr>
          <w:rFonts w:hint="default"/>
        </w:rPr>
        <w:t>nou organizá</w:t>
      </w:r>
      <w:r w:rsidRPr="00923382">
        <w:rPr>
          <w:rFonts w:hint="default"/>
        </w:rPr>
        <w:t>ciou zodpovednosti vý</w:t>
      </w:r>
      <w:r w:rsidRPr="00923382">
        <w:rPr>
          <w:rFonts w:hint="default"/>
        </w:rPr>
        <w:t>robcov do 30.jú</w:t>
      </w:r>
      <w:r w:rsidRPr="00923382">
        <w:rPr>
          <w:rFonts w:hint="default"/>
        </w:rPr>
        <w:t>na 2016. Predmetné</w:t>
      </w:r>
      <w:r w:rsidRPr="00923382">
        <w:rPr>
          <w:rFonts w:hint="default"/>
        </w:rPr>
        <w:t xml:space="preserve"> ustanovenie sú</w:t>
      </w:r>
      <w:r w:rsidRPr="00923382">
        <w:rPr>
          <w:rFonts w:hint="default"/>
        </w:rPr>
        <w:t>visí</w:t>
      </w:r>
      <w:r w:rsidRPr="00923382">
        <w:rPr>
          <w:rFonts w:hint="default"/>
        </w:rPr>
        <w:t xml:space="preserve"> s termí</w:t>
      </w:r>
      <w:r w:rsidRPr="00923382">
        <w:rPr>
          <w:rFonts w:hint="default"/>
        </w:rPr>
        <w:t>nom úč</w:t>
      </w:r>
      <w:r w:rsidRPr="00923382">
        <w:rPr>
          <w:rFonts w:hint="default"/>
        </w:rPr>
        <w:t>innosti autorizá</w:t>
      </w:r>
      <w:r w:rsidRPr="00923382">
        <w:rPr>
          <w:rFonts w:hint="default"/>
        </w:rPr>
        <w:t>cie.</w:t>
      </w:r>
    </w:p>
    <w:p w:rsidR="003216EB" w:rsidP="00AB6F13">
      <w:pPr>
        <w:bidi w:val="0"/>
        <w:jc w:val="both"/>
      </w:pPr>
    </w:p>
    <w:p w:rsidR="00923382" w:rsidP="00AB6F13">
      <w:pPr>
        <w:bidi w:val="0"/>
        <w:jc w:val="both"/>
      </w:pPr>
      <w:r>
        <w:t>K bodu 2</w:t>
      </w:r>
    </w:p>
    <w:p w:rsidR="00923382" w:rsidP="00AB6F13">
      <w:pPr>
        <w:bidi w:val="0"/>
        <w:jc w:val="both"/>
      </w:pPr>
      <w:r w:rsidRPr="00923382">
        <w:rPr>
          <w:rFonts w:hint="default"/>
        </w:rPr>
        <w:t>Povinnosť</w:t>
      </w:r>
      <w:r w:rsidRPr="00923382">
        <w:rPr>
          <w:rFonts w:hint="default"/>
        </w:rPr>
        <w:t xml:space="preserve"> nahlasovať</w:t>
      </w:r>
      <w:r w:rsidRPr="00923382">
        <w:rPr>
          <w:rFonts w:hint="default"/>
        </w:rPr>
        <w:t xml:space="preserve"> splnomocnené</w:t>
      </w:r>
      <w:r w:rsidRPr="00923382">
        <w:rPr>
          <w:rFonts w:hint="default"/>
        </w:rPr>
        <w:t>ho zá</w:t>
      </w:r>
      <w:r w:rsidRPr="00923382">
        <w:rPr>
          <w:rFonts w:hint="default"/>
        </w:rPr>
        <w:t>stupcu sú</w:t>
      </w:r>
      <w:r w:rsidRPr="00923382">
        <w:rPr>
          <w:rFonts w:hint="default"/>
        </w:rPr>
        <w:t>visí</w:t>
      </w:r>
      <w:r w:rsidRPr="00923382">
        <w:rPr>
          <w:rFonts w:hint="default"/>
        </w:rPr>
        <w:t xml:space="preserve"> s termí</w:t>
      </w:r>
      <w:r w:rsidRPr="00923382">
        <w:rPr>
          <w:rFonts w:hint="default"/>
        </w:rPr>
        <w:t>nom</w:t>
      </w:r>
      <w:r w:rsidRPr="00923382">
        <w:rPr>
          <w:rFonts w:hint="default"/>
        </w:rPr>
        <w:t xml:space="preserve"> vydania autorizá</w:t>
      </w:r>
      <w:r w:rsidRPr="00923382">
        <w:rPr>
          <w:rFonts w:hint="default"/>
        </w:rPr>
        <w:t>cie.</w:t>
      </w:r>
    </w:p>
    <w:p w:rsidR="00B121A2" w:rsidP="00AB6F13">
      <w:pPr>
        <w:bidi w:val="0"/>
        <w:jc w:val="both"/>
      </w:pPr>
    </w:p>
    <w:p w:rsidR="00923382" w:rsidP="00AB6F13">
      <w:pPr>
        <w:bidi w:val="0"/>
        <w:jc w:val="both"/>
      </w:pPr>
      <w:r>
        <w:t>K bodu 3</w:t>
      </w:r>
    </w:p>
    <w:p w:rsidR="00923382" w:rsidP="00AB6F13">
      <w:pPr>
        <w:bidi w:val="0"/>
        <w:jc w:val="both"/>
      </w:pPr>
      <w:r w:rsidRPr="00923382">
        <w:rPr>
          <w:rFonts w:hint="default"/>
        </w:rPr>
        <w:t>Mož</w:t>
      </w:r>
      <w:r w:rsidRPr="00923382">
        <w:rPr>
          <w:rFonts w:hint="default"/>
        </w:rPr>
        <w:t>nosť</w:t>
      </w:r>
      <w:r w:rsidRPr="00923382">
        <w:rPr>
          <w:rFonts w:hint="default"/>
        </w:rPr>
        <w:t xml:space="preserve"> zí</w:t>
      </w:r>
      <w:r w:rsidRPr="00923382">
        <w:rPr>
          <w:rFonts w:hint="default"/>
        </w:rPr>
        <w:t>skania individuá</w:t>
      </w:r>
      <w:r w:rsidRPr="00923382">
        <w:rPr>
          <w:rFonts w:hint="default"/>
        </w:rPr>
        <w:t>lnej autorizá</w:t>
      </w:r>
      <w:r w:rsidRPr="00923382">
        <w:rPr>
          <w:rFonts w:hint="default"/>
        </w:rPr>
        <w:t>cie je podmienená</w:t>
      </w:r>
      <w:r w:rsidRPr="00923382">
        <w:rPr>
          <w:rFonts w:hint="default"/>
        </w:rPr>
        <w:t xml:space="preserve"> rovnaký</w:t>
      </w:r>
      <w:r w:rsidRPr="00923382">
        <w:rPr>
          <w:rFonts w:hint="default"/>
        </w:rPr>
        <w:t>m termí</w:t>
      </w:r>
      <w:r w:rsidRPr="00923382">
        <w:rPr>
          <w:rFonts w:hint="default"/>
        </w:rPr>
        <w:t>nom ako v prí</w:t>
      </w:r>
      <w:r w:rsidRPr="00923382">
        <w:rPr>
          <w:rFonts w:hint="default"/>
        </w:rPr>
        <w:t>pade kolektí</w:t>
      </w:r>
      <w:r w:rsidRPr="00923382">
        <w:rPr>
          <w:rFonts w:hint="default"/>
        </w:rPr>
        <w:t>vnej autorizá</w:t>
      </w:r>
      <w:r w:rsidRPr="00923382">
        <w:rPr>
          <w:rFonts w:hint="default"/>
        </w:rPr>
        <w:t>cie. Posunutí</w:t>
      </w:r>
      <w:r w:rsidRPr="00923382">
        <w:rPr>
          <w:rFonts w:hint="default"/>
        </w:rPr>
        <w:t>m úč</w:t>
      </w:r>
      <w:r w:rsidRPr="00923382">
        <w:rPr>
          <w:rFonts w:hint="default"/>
        </w:rPr>
        <w:t>innosti autorizá</w:t>
      </w:r>
      <w:r w:rsidRPr="00923382">
        <w:rPr>
          <w:rFonts w:hint="default"/>
        </w:rPr>
        <w:t>cie OZV musí</w:t>
      </w:r>
      <w:r w:rsidRPr="00923382">
        <w:rPr>
          <w:rFonts w:hint="default"/>
        </w:rPr>
        <w:t xml:space="preserve"> byť</w:t>
      </w:r>
      <w:r w:rsidRPr="00923382">
        <w:rPr>
          <w:rFonts w:hint="default"/>
        </w:rPr>
        <w:t xml:space="preserve"> posunutá</w:t>
      </w:r>
      <w:r w:rsidRPr="00923382">
        <w:rPr>
          <w:rFonts w:hint="default"/>
        </w:rPr>
        <w:t xml:space="preserve"> aj individuá</w:t>
      </w:r>
      <w:r w:rsidRPr="00923382">
        <w:rPr>
          <w:rFonts w:hint="default"/>
        </w:rPr>
        <w:t>lna autorizá</w:t>
      </w:r>
      <w:r w:rsidRPr="00923382">
        <w:rPr>
          <w:rFonts w:hint="default"/>
        </w:rPr>
        <w:t>cia.</w:t>
      </w:r>
    </w:p>
    <w:p w:rsidR="00B121A2" w:rsidP="00AB6F13">
      <w:pPr>
        <w:bidi w:val="0"/>
        <w:jc w:val="both"/>
      </w:pPr>
    </w:p>
    <w:p w:rsidR="00923382" w:rsidP="00923382">
      <w:pPr>
        <w:bidi w:val="0"/>
        <w:jc w:val="both"/>
      </w:pPr>
      <w:r>
        <w:t>K bodu  4</w:t>
      </w:r>
    </w:p>
    <w:p w:rsidR="00923382" w:rsidP="00923382">
      <w:pPr>
        <w:bidi w:val="0"/>
        <w:jc w:val="both"/>
      </w:pPr>
      <w:r>
        <w:rPr>
          <w:rFonts w:hint="default"/>
        </w:rPr>
        <w:t>Obce sú</w:t>
      </w:r>
      <w:r>
        <w:rPr>
          <w:rFonts w:hint="default"/>
        </w:rPr>
        <w:t xml:space="preserve"> povinné</w:t>
      </w:r>
      <w:r>
        <w:rPr>
          <w:rFonts w:hint="default"/>
        </w:rPr>
        <w:t xml:space="preserve"> </w:t>
      </w:r>
      <w:r>
        <w:rPr>
          <w:rFonts w:hint="default"/>
        </w:rPr>
        <w:t>dať</w:t>
      </w:r>
      <w:r>
        <w:rPr>
          <w:rFonts w:hint="default"/>
        </w:rPr>
        <w:t xml:space="preserve"> do sú</w:t>
      </w:r>
      <w:r>
        <w:rPr>
          <w:rFonts w:hint="default"/>
        </w:rPr>
        <w:t xml:space="preserve">ladu </w:t>
      </w:r>
      <w:r w:rsidR="00B121A2">
        <w:rPr>
          <w:rFonts w:hint="default"/>
        </w:rPr>
        <w:t>prí</w:t>
      </w:r>
      <w:r w:rsidR="00B121A2">
        <w:rPr>
          <w:rFonts w:hint="default"/>
        </w:rPr>
        <w:t>sluš</w:t>
      </w:r>
      <w:r w:rsidR="00B121A2">
        <w:rPr>
          <w:rFonts w:hint="default"/>
        </w:rPr>
        <w:t>né</w:t>
      </w:r>
      <w:r w:rsidR="00B121A2">
        <w:rPr>
          <w:rFonts w:hint="default"/>
        </w:rPr>
        <w:t xml:space="preserve"> </w:t>
      </w:r>
      <w:r>
        <w:rPr>
          <w:rFonts w:hint="default"/>
        </w:rPr>
        <w:t>VZN do termí</w:t>
      </w:r>
      <w:r>
        <w:rPr>
          <w:rFonts w:hint="default"/>
        </w:rPr>
        <w:t>nu nadvä</w:t>
      </w:r>
      <w:r>
        <w:rPr>
          <w:rFonts w:hint="default"/>
        </w:rPr>
        <w:t>zujú</w:t>
      </w:r>
      <w:r>
        <w:rPr>
          <w:rFonts w:hint="default"/>
        </w:rPr>
        <w:t>ci na vydanie autorizá</w:t>
      </w:r>
      <w:r>
        <w:rPr>
          <w:rFonts w:hint="default"/>
        </w:rPr>
        <w:t>cie.</w:t>
      </w:r>
      <w:r w:rsidR="00B121A2">
        <w:t xml:space="preserve"> </w:t>
      </w:r>
      <w:r w:rsidR="0093418A">
        <w:rPr>
          <w:rFonts w:hint="default"/>
        </w:rPr>
        <w:t>Nové</w:t>
      </w:r>
      <w:r w:rsidR="0093418A">
        <w:rPr>
          <w:rFonts w:hint="default"/>
        </w:rPr>
        <w:t xml:space="preserve"> VZN musí</w:t>
      </w:r>
      <w:r w:rsidR="0093418A">
        <w:rPr>
          <w:rFonts w:hint="default"/>
        </w:rPr>
        <w:t xml:space="preserve"> obsahovať</w:t>
      </w:r>
      <w:r w:rsidR="0093418A">
        <w:rPr>
          <w:rFonts w:hint="default"/>
        </w:rPr>
        <w:t xml:space="preserve"> rieš</w:t>
      </w:r>
      <w:r w:rsidR="0093418A">
        <w:rPr>
          <w:rFonts w:hint="default"/>
        </w:rPr>
        <w:t>enia aj pre biologický</w:t>
      </w:r>
      <w:r w:rsidR="0093418A">
        <w:rPr>
          <w:rFonts w:hint="default"/>
        </w:rPr>
        <w:t xml:space="preserve"> odpad, drobný</w:t>
      </w:r>
      <w:r w:rsidR="0093418A">
        <w:rPr>
          <w:rFonts w:hint="default"/>
        </w:rPr>
        <w:t xml:space="preserve"> stavebný</w:t>
      </w:r>
      <w:r w:rsidR="0093418A">
        <w:rPr>
          <w:rFonts w:hint="default"/>
        </w:rPr>
        <w:t xml:space="preserve"> odpad, dotrieď</w:t>
      </w:r>
      <w:r w:rsidR="0093418A">
        <w:rPr>
          <w:rFonts w:hint="default"/>
        </w:rPr>
        <w:t>ovanie komuná</w:t>
      </w:r>
      <w:r w:rsidR="0093418A">
        <w:rPr>
          <w:rFonts w:hint="default"/>
        </w:rPr>
        <w:t xml:space="preserve">lneho odpadu a pod. </w:t>
      </w:r>
      <w:r w:rsidR="00B121A2">
        <w:rPr>
          <w:rFonts w:hint="default"/>
        </w:rPr>
        <w:t>Prí</w:t>
      </w:r>
      <w:r w:rsidR="00B121A2">
        <w:rPr>
          <w:rFonts w:hint="default"/>
        </w:rPr>
        <w:t>jmy a </w:t>
      </w:r>
      <w:r w:rsidR="00B121A2">
        <w:rPr>
          <w:rFonts w:hint="default"/>
        </w:rPr>
        <w:t>vý</w:t>
      </w:r>
      <w:r w:rsidR="00B121A2">
        <w:rPr>
          <w:rFonts w:hint="default"/>
        </w:rPr>
        <w:t>davky z </w:t>
      </w:r>
      <w:r w:rsidR="00B121A2">
        <w:rPr>
          <w:rFonts w:hint="default"/>
        </w:rPr>
        <w:t>miestneho komuná</w:t>
      </w:r>
      <w:r w:rsidR="00B121A2">
        <w:rPr>
          <w:rFonts w:hint="default"/>
        </w:rPr>
        <w:t>lneho odpadu sú</w:t>
      </w:r>
      <w:r w:rsidR="00B121A2">
        <w:rPr>
          <w:rFonts w:hint="default"/>
        </w:rPr>
        <w:t xml:space="preserve"> súč</w:t>
      </w:r>
      <w:r w:rsidR="00B121A2">
        <w:rPr>
          <w:rFonts w:hint="default"/>
        </w:rPr>
        <w:t>asť</w:t>
      </w:r>
      <w:r w:rsidR="00B121A2">
        <w:rPr>
          <w:rFonts w:hint="default"/>
        </w:rPr>
        <w:t xml:space="preserve">ou </w:t>
      </w:r>
      <w:r w:rsidR="00B121A2">
        <w:rPr>
          <w:rFonts w:hint="default"/>
        </w:rPr>
        <w:t>rozpoč</w:t>
      </w:r>
      <w:r w:rsidR="00B121A2">
        <w:rPr>
          <w:rFonts w:hint="default"/>
        </w:rPr>
        <w:t>tu obcí</w:t>
      </w:r>
      <w:r w:rsidR="00B121A2">
        <w:rPr>
          <w:rFonts w:hint="default"/>
        </w:rPr>
        <w:t xml:space="preserve"> a</w:t>
      </w:r>
      <w:r w:rsidR="0093418A">
        <w:t> </w:t>
      </w:r>
      <w:r w:rsidR="0093418A">
        <w:rPr>
          <w:rFonts w:hint="default"/>
        </w:rPr>
        <w:t>miest zle natavené</w:t>
      </w:r>
      <w:r w:rsidR="0093418A">
        <w:rPr>
          <w:rFonts w:hint="default"/>
        </w:rPr>
        <w:t xml:space="preserve"> VZN ako aj samotný</w:t>
      </w:r>
      <w:r w:rsidR="0093418A">
        <w:rPr>
          <w:rFonts w:hint="default"/>
        </w:rPr>
        <w:t xml:space="preserve"> systé</w:t>
      </w:r>
      <w:r w:rsidR="0093418A">
        <w:rPr>
          <w:rFonts w:hint="default"/>
        </w:rPr>
        <w:t>m bude mať</w:t>
      </w:r>
      <w:r w:rsidR="0093418A">
        <w:rPr>
          <w:rFonts w:hint="default"/>
        </w:rPr>
        <w:t xml:space="preserve"> negatí</w:t>
      </w:r>
      <w:r w:rsidR="0093418A">
        <w:rPr>
          <w:rFonts w:hint="default"/>
        </w:rPr>
        <w:t>vny dopad na rozpoč</w:t>
      </w:r>
      <w:r w:rsidR="0093418A">
        <w:rPr>
          <w:rFonts w:hint="default"/>
        </w:rPr>
        <w:t>ty obcí</w:t>
      </w:r>
      <w:r w:rsidR="0093418A">
        <w:rPr>
          <w:rFonts w:hint="default"/>
        </w:rPr>
        <w:t xml:space="preserve"> a </w:t>
      </w:r>
      <w:r w:rsidR="0093418A">
        <w:rPr>
          <w:rFonts w:hint="default"/>
        </w:rPr>
        <w:t>miest. Posunutí</w:t>
      </w:r>
      <w:r w:rsidR="0093418A">
        <w:rPr>
          <w:rFonts w:hint="default"/>
        </w:rPr>
        <w:t>m úč</w:t>
      </w:r>
      <w:r w:rsidR="0093418A">
        <w:rPr>
          <w:rFonts w:hint="default"/>
        </w:rPr>
        <w:t>innosti k </w:t>
      </w:r>
      <w:r w:rsidR="0093418A">
        <w:rPr>
          <w:rFonts w:hint="default"/>
        </w:rPr>
        <w:t>1.1.2017 sa vytvorí</w:t>
      </w:r>
      <w:r w:rsidR="0093418A">
        <w:rPr>
          <w:rFonts w:hint="default"/>
        </w:rPr>
        <w:t xml:space="preserve"> priestor na odborné</w:t>
      </w:r>
      <w:r w:rsidR="0093418A">
        <w:rPr>
          <w:rFonts w:hint="default"/>
        </w:rPr>
        <w:t xml:space="preserve"> dorieš</w:t>
      </w:r>
      <w:r w:rsidR="0093418A">
        <w:rPr>
          <w:rFonts w:hint="default"/>
        </w:rPr>
        <w:t>enie otvorený</w:t>
      </w:r>
      <w:r w:rsidR="0093418A">
        <w:rPr>
          <w:rFonts w:hint="default"/>
        </w:rPr>
        <w:t>ch otá</w:t>
      </w:r>
      <w:r w:rsidR="0093418A">
        <w:rPr>
          <w:rFonts w:hint="default"/>
        </w:rPr>
        <w:t xml:space="preserve">zok. </w:t>
      </w:r>
    </w:p>
    <w:p w:rsidR="00B121A2" w:rsidP="00923382">
      <w:pPr>
        <w:bidi w:val="0"/>
        <w:jc w:val="both"/>
      </w:pPr>
    </w:p>
    <w:p w:rsidR="00923382" w:rsidP="00923382">
      <w:pPr>
        <w:bidi w:val="0"/>
        <w:jc w:val="both"/>
      </w:pPr>
      <w:r>
        <w:t>K bodu 5</w:t>
      </w:r>
    </w:p>
    <w:p w:rsidR="00D32A05" w:rsidP="00D32A05">
      <w:pPr>
        <w:bidi w:val="0"/>
        <w:jc w:val="both"/>
      </w:pPr>
      <w:r w:rsidRPr="00923382" w:rsidR="00923382">
        <w:rPr>
          <w:rFonts w:hint="default"/>
        </w:rPr>
        <w:t>Plnenie povinností</w:t>
      </w:r>
      <w:r w:rsidRPr="00923382" w:rsidR="00923382">
        <w:rPr>
          <w:rFonts w:hint="default"/>
        </w:rPr>
        <w:t xml:space="preserve"> podľ</w:t>
      </w:r>
      <w:r w:rsidRPr="00923382" w:rsidR="00923382">
        <w:rPr>
          <w:rFonts w:hint="default"/>
        </w:rPr>
        <w:t>a doterajší</w:t>
      </w:r>
      <w:r w:rsidRPr="00923382" w:rsidR="00923382">
        <w:rPr>
          <w:rFonts w:hint="default"/>
        </w:rPr>
        <w:t>ch pred</w:t>
      </w:r>
      <w:r w:rsidRPr="00923382" w:rsidR="00923382">
        <w:rPr>
          <w:rFonts w:hint="default"/>
        </w:rPr>
        <w:t>pisov prostrední</w:t>
      </w:r>
      <w:r w:rsidRPr="00923382" w:rsidR="00923382">
        <w:rPr>
          <w:rFonts w:hint="default"/>
        </w:rPr>
        <w:t>ctvom oprá</w:t>
      </w:r>
      <w:r w:rsidRPr="00923382" w:rsidR="00923382">
        <w:rPr>
          <w:rFonts w:hint="default"/>
        </w:rPr>
        <w:t>vnenej a kolektí</w:t>
      </w:r>
      <w:r w:rsidRPr="00923382" w:rsidR="00923382">
        <w:rPr>
          <w:rFonts w:hint="default"/>
        </w:rPr>
        <w:t>vnej organizá</w:t>
      </w:r>
      <w:r w:rsidRPr="00923382" w:rsidR="00923382">
        <w:rPr>
          <w:rFonts w:hint="default"/>
        </w:rPr>
        <w:t>cie sa predlž</w:t>
      </w:r>
      <w:r w:rsidRPr="00923382" w:rsidR="00923382">
        <w:rPr>
          <w:rFonts w:hint="default"/>
        </w:rPr>
        <w:t>uje do konca roku 2016.</w:t>
      </w:r>
    </w:p>
    <w:p w:rsidR="0093418A" w:rsidP="00D32A05">
      <w:pPr>
        <w:bidi w:val="0"/>
        <w:jc w:val="both"/>
      </w:pPr>
    </w:p>
    <w:p w:rsidR="00923382" w:rsidP="00D32A05">
      <w:pPr>
        <w:bidi w:val="0"/>
        <w:jc w:val="both"/>
      </w:pPr>
      <w:r>
        <w:t>K bodu 6</w:t>
      </w:r>
    </w:p>
    <w:p w:rsidR="00923382" w:rsidP="00D32A05">
      <w:pPr>
        <w:bidi w:val="0"/>
        <w:jc w:val="both"/>
      </w:pPr>
      <w:r w:rsidRPr="00923382">
        <w:rPr>
          <w:rFonts w:hint="default"/>
        </w:rPr>
        <w:t>Úč</w:t>
      </w:r>
      <w:r w:rsidRPr="00923382">
        <w:rPr>
          <w:rFonts w:hint="default"/>
        </w:rPr>
        <w:t>innosť</w:t>
      </w:r>
      <w:r w:rsidRPr="00923382">
        <w:rPr>
          <w:rFonts w:hint="default"/>
        </w:rPr>
        <w:t xml:space="preserve"> rozhodnutí</w:t>
      </w:r>
      <w:r w:rsidRPr="00923382">
        <w:rPr>
          <w:rFonts w:hint="default"/>
        </w:rPr>
        <w:t xml:space="preserve"> o vydaný</w:t>
      </w:r>
      <w:r w:rsidRPr="00923382">
        <w:rPr>
          <w:rFonts w:hint="default"/>
        </w:rPr>
        <w:t>ch autorizá</w:t>
      </w:r>
      <w:r w:rsidRPr="00923382">
        <w:rPr>
          <w:rFonts w:hint="default"/>
        </w:rPr>
        <w:t>cií</w:t>
      </w:r>
      <w:r w:rsidRPr="00923382">
        <w:rPr>
          <w:rFonts w:hint="default"/>
        </w:rPr>
        <w:t xml:space="preserve"> sa posú</w:t>
      </w:r>
      <w:r w:rsidRPr="00923382">
        <w:rPr>
          <w:rFonts w:hint="default"/>
        </w:rPr>
        <w:t>va na termí</w:t>
      </w:r>
      <w:r w:rsidRPr="00923382">
        <w:rPr>
          <w:rFonts w:hint="default"/>
        </w:rPr>
        <w:t>n 1. januá</w:t>
      </w:r>
      <w:r w:rsidRPr="00923382">
        <w:rPr>
          <w:rFonts w:hint="default"/>
        </w:rPr>
        <w:t>ra 2017.</w:t>
      </w:r>
    </w:p>
    <w:p w:rsidR="0093418A" w:rsidP="00D32A05">
      <w:pPr>
        <w:bidi w:val="0"/>
        <w:jc w:val="both"/>
      </w:pPr>
    </w:p>
    <w:p w:rsidR="00923382" w:rsidP="00D32A05">
      <w:pPr>
        <w:bidi w:val="0"/>
        <w:jc w:val="both"/>
      </w:pPr>
      <w:r>
        <w:t>K bodu 7</w:t>
      </w:r>
    </w:p>
    <w:p w:rsidR="00923382" w:rsidP="00D32A05">
      <w:pPr>
        <w:bidi w:val="0"/>
        <w:jc w:val="both"/>
      </w:pPr>
      <w:r w:rsidRPr="00923382">
        <w:rPr>
          <w:rFonts w:hint="default"/>
        </w:rPr>
        <w:t>Financovanie separované</w:t>
      </w:r>
      <w:r w:rsidRPr="00923382">
        <w:rPr>
          <w:rFonts w:hint="default"/>
        </w:rPr>
        <w:t>ho zberu podľ</w:t>
      </w:r>
      <w:r w:rsidRPr="00923382">
        <w:rPr>
          <w:rFonts w:hint="default"/>
        </w:rPr>
        <w:t>a doterajší</w:t>
      </w:r>
      <w:r w:rsidRPr="00923382">
        <w:rPr>
          <w:rFonts w:hint="default"/>
        </w:rPr>
        <w:t>ch predpisov sa p</w:t>
      </w:r>
      <w:r w:rsidRPr="00923382">
        <w:rPr>
          <w:rFonts w:hint="default"/>
        </w:rPr>
        <w:t>osú</w:t>
      </w:r>
      <w:r w:rsidRPr="00923382">
        <w:rPr>
          <w:rFonts w:hint="default"/>
        </w:rPr>
        <w:t>va v nadvä</w:t>
      </w:r>
      <w:r w:rsidRPr="00923382">
        <w:rPr>
          <w:rFonts w:hint="default"/>
        </w:rPr>
        <w:t>znosti na posunutie termí</w:t>
      </w:r>
      <w:r w:rsidRPr="00923382">
        <w:rPr>
          <w:rFonts w:hint="default"/>
        </w:rPr>
        <w:t>nu autorizá</w:t>
      </w:r>
      <w:r w:rsidRPr="00923382">
        <w:rPr>
          <w:rFonts w:hint="default"/>
        </w:rPr>
        <w:t>cie do konca roku 2016.</w:t>
      </w:r>
    </w:p>
    <w:p w:rsidR="0093418A" w:rsidP="00D32A05">
      <w:pPr>
        <w:bidi w:val="0"/>
        <w:jc w:val="both"/>
      </w:pPr>
    </w:p>
    <w:p w:rsidR="00923382" w:rsidP="00D32A05">
      <w:pPr>
        <w:bidi w:val="0"/>
        <w:jc w:val="both"/>
      </w:pPr>
      <w:r>
        <w:t>K bodu 8</w:t>
      </w:r>
    </w:p>
    <w:p w:rsidR="00923382" w:rsidP="00D32A05">
      <w:pPr>
        <w:bidi w:val="0"/>
        <w:jc w:val="both"/>
      </w:pPr>
      <w:r w:rsidRPr="00923382">
        <w:rPr>
          <w:rFonts w:hint="default"/>
        </w:rPr>
        <w:t>Financovanie separované</w:t>
      </w:r>
      <w:r w:rsidRPr="00923382">
        <w:rPr>
          <w:rFonts w:hint="default"/>
        </w:rPr>
        <w:t>ho zberu aj z miestneho poplatku sa posú</w:t>
      </w:r>
      <w:r w:rsidRPr="00923382">
        <w:rPr>
          <w:rFonts w:hint="default"/>
        </w:rPr>
        <w:t>va do konca roka 2016 v kontexte posunutej autorizá</w:t>
      </w:r>
      <w:r w:rsidRPr="00923382">
        <w:rPr>
          <w:rFonts w:hint="default"/>
        </w:rPr>
        <w:t>cie OZV.</w:t>
      </w:r>
    </w:p>
    <w:p w:rsidR="00D32A05" w:rsidP="00D32A05">
      <w:pPr>
        <w:bidi w:val="0"/>
        <w:jc w:val="both"/>
        <w:rPr>
          <w:b/>
        </w:rPr>
      </w:pPr>
    </w:p>
    <w:p w:rsidR="00D32A05" w:rsidRPr="003044CB" w:rsidP="003044CB">
      <w:pPr>
        <w:bidi w:val="0"/>
        <w:jc w:val="both"/>
        <w:rPr>
          <w:b/>
        </w:rPr>
      </w:pPr>
    </w:p>
    <w:p w:rsidR="006B02CA" w:rsidRPr="003044CB" w:rsidP="003044CB">
      <w:pPr>
        <w:bidi w:val="0"/>
        <w:jc w:val="both"/>
        <w:rPr>
          <w:b/>
        </w:rPr>
      </w:pPr>
      <w:r w:rsidRPr="003044CB">
        <w:rPr>
          <w:b/>
        </w:rPr>
        <w:t>K </w:t>
      </w:r>
      <w:r w:rsidRPr="003044CB">
        <w:rPr>
          <w:rFonts w:hint="default"/>
          <w:b/>
        </w:rPr>
        <w:t>Č</w:t>
      </w:r>
      <w:r w:rsidRPr="003044CB">
        <w:rPr>
          <w:rFonts w:hint="default"/>
          <w:b/>
        </w:rPr>
        <w:t>l. I</w:t>
      </w:r>
      <w:r w:rsidRPr="003044CB" w:rsidR="00F94704">
        <w:rPr>
          <w:b/>
        </w:rPr>
        <w:t>I</w:t>
      </w:r>
    </w:p>
    <w:p w:rsidR="006B02CA" w:rsidRPr="003044CB" w:rsidP="003044CB">
      <w:pPr>
        <w:bidi w:val="0"/>
        <w:jc w:val="both"/>
        <w:rPr>
          <w:b/>
        </w:rPr>
      </w:pPr>
    </w:p>
    <w:p w:rsidR="00B15764" w:rsidP="0093418A">
      <w:pPr>
        <w:bidi w:val="0"/>
        <w:ind w:firstLine="709"/>
        <w:jc w:val="both"/>
      </w:pPr>
      <w:r w:rsidRPr="003044CB" w:rsidR="006B02CA">
        <w:rPr>
          <w:rFonts w:hint="default"/>
        </w:rPr>
        <w:t>Navrhuje sa úč</w:t>
      </w:r>
      <w:r w:rsidRPr="003044CB" w:rsidR="006B02CA">
        <w:rPr>
          <w:rFonts w:hint="default"/>
        </w:rPr>
        <w:t>innosť</w:t>
      </w:r>
      <w:r w:rsidRPr="003044CB" w:rsidR="006B02CA">
        <w:rPr>
          <w:rFonts w:hint="default"/>
        </w:rPr>
        <w:t xml:space="preserve"> zá</w:t>
      </w:r>
      <w:r w:rsidRPr="003044CB" w:rsidR="006B02CA">
        <w:rPr>
          <w:rFonts w:hint="default"/>
        </w:rPr>
        <w:t>kona so zohľ</w:t>
      </w:r>
      <w:r w:rsidRPr="003044CB" w:rsidR="006B02CA">
        <w:rPr>
          <w:rFonts w:hint="default"/>
        </w:rPr>
        <w:t>adn</w:t>
      </w:r>
      <w:r w:rsidRPr="003044CB" w:rsidR="006B02CA">
        <w:rPr>
          <w:rFonts w:hint="default"/>
        </w:rPr>
        <w:t>ení</w:t>
      </w:r>
      <w:r w:rsidRPr="003044CB" w:rsidR="006B02CA">
        <w:rPr>
          <w:rFonts w:hint="default"/>
        </w:rPr>
        <w:t>m legisvakanč</w:t>
      </w:r>
      <w:r w:rsidRPr="003044CB" w:rsidR="006B02CA">
        <w:rPr>
          <w:rFonts w:hint="default"/>
        </w:rPr>
        <w:t>nej lehoty a š</w:t>
      </w:r>
      <w:r w:rsidRPr="003044CB" w:rsidR="006B02CA">
        <w:rPr>
          <w:rFonts w:hint="default"/>
        </w:rPr>
        <w:t>tandardnej dĺž</w:t>
      </w:r>
      <w:r w:rsidRPr="003044CB" w:rsidR="006B02CA">
        <w:rPr>
          <w:rFonts w:hint="default"/>
        </w:rPr>
        <w:t>ky zdaň</w:t>
      </w:r>
      <w:r w:rsidRPr="003044CB" w:rsidR="006B02CA">
        <w:rPr>
          <w:rFonts w:hint="default"/>
        </w:rPr>
        <w:t>ovacieho obdobia</w:t>
      </w:r>
      <w:r w:rsidR="0093418A">
        <w:rPr>
          <w:rFonts w:hint="default"/>
        </w:rPr>
        <w:t xml:space="preserve"> ako aj prí</w:t>
      </w:r>
      <w:r w:rsidR="0093418A">
        <w:rPr>
          <w:rFonts w:hint="default"/>
        </w:rPr>
        <w:t>pravy rozpoč</w:t>
      </w:r>
      <w:r w:rsidR="0093418A">
        <w:rPr>
          <w:rFonts w:hint="default"/>
        </w:rPr>
        <w:t>tov obcí</w:t>
      </w:r>
      <w:r w:rsidR="0093418A">
        <w:rPr>
          <w:rFonts w:hint="default"/>
        </w:rPr>
        <w:t xml:space="preserve"> a miest.</w:t>
      </w:r>
      <w:r w:rsidRPr="003044CB" w:rsidR="006B02CA">
        <w:t xml:space="preserve">. </w:t>
      </w:r>
      <w:r w:rsidRPr="0093418A" w:rsidR="006B02CA">
        <w:rPr>
          <w:rFonts w:hint="default"/>
        </w:rPr>
        <w:t>To vš</w:t>
      </w:r>
      <w:r w:rsidRPr="0093418A" w:rsidR="006B02CA">
        <w:rPr>
          <w:rFonts w:hint="default"/>
        </w:rPr>
        <w:t xml:space="preserve">etko od </w:t>
      </w:r>
      <w:r w:rsidRPr="0093418A" w:rsidR="00D32A05">
        <w:rPr>
          <w:rFonts w:hint="default"/>
        </w:rPr>
        <w:t>1. januá</w:t>
      </w:r>
      <w:r w:rsidRPr="0093418A" w:rsidR="00D32A05">
        <w:rPr>
          <w:rFonts w:hint="default"/>
        </w:rPr>
        <w:t>ra 2017</w:t>
      </w:r>
      <w:r w:rsidRPr="0093418A" w:rsidR="00202611">
        <w:rPr>
          <w:rFonts w:hint="default"/>
        </w:rPr>
        <w:t>, prič</w:t>
      </w:r>
      <w:r w:rsidRPr="0093418A" w:rsidR="00202611">
        <w:rPr>
          <w:rFonts w:hint="default"/>
        </w:rPr>
        <w:t>om zá</w:t>
      </w:r>
      <w:r w:rsidRPr="0093418A" w:rsidR="00202611">
        <w:rPr>
          <w:rFonts w:hint="default"/>
        </w:rPr>
        <w:t>kon bude úč</w:t>
      </w:r>
      <w:r w:rsidRPr="0093418A" w:rsidR="00202611">
        <w:rPr>
          <w:rFonts w:hint="default"/>
        </w:rPr>
        <w:t>inný</w:t>
      </w:r>
      <w:r w:rsidRPr="0093418A" w:rsidR="00202611">
        <w:rPr>
          <w:rFonts w:hint="default"/>
        </w:rPr>
        <w:t xml:space="preserve"> od 29. jú</w:t>
      </w:r>
      <w:r w:rsidRPr="0093418A" w:rsidR="00202611">
        <w:rPr>
          <w:rFonts w:hint="default"/>
        </w:rPr>
        <w:t>na 2016</w:t>
      </w:r>
      <w:r w:rsidRPr="0093418A" w:rsidR="0093418A">
        <w:t>.</w:t>
      </w:r>
    </w:p>
    <w:sectPr w:rsidSect="0093418A">
      <w:pgSz w:w="11906" w:h="16838"/>
      <w:pgMar w:top="1417" w:right="1417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72BB4"/>
    <w:multiLevelType w:val="hybridMultilevel"/>
    <w:tmpl w:val="E0E8A2C8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FELayout/>
    <w:doNotUseIndentAsNumberingTabStop/>
    <w:allowSpaceOfSameStyleInTable/>
    <w:splitPgBreakAndParaMark/>
    <w:useAnsiKerningPairs/>
  </w:compat>
  <w:rsids>
    <w:rsidRoot w:val="002F60E1"/>
    <w:rsid w:val="00020477"/>
    <w:rsid w:val="00043B71"/>
    <w:rsid w:val="0004600F"/>
    <w:rsid w:val="00202611"/>
    <w:rsid w:val="0021327A"/>
    <w:rsid w:val="0023681E"/>
    <w:rsid w:val="002A00C9"/>
    <w:rsid w:val="002F009A"/>
    <w:rsid w:val="002F60E1"/>
    <w:rsid w:val="003044CB"/>
    <w:rsid w:val="003216EB"/>
    <w:rsid w:val="00447B91"/>
    <w:rsid w:val="004F27E4"/>
    <w:rsid w:val="00521772"/>
    <w:rsid w:val="00556FE8"/>
    <w:rsid w:val="00572EBE"/>
    <w:rsid w:val="006A6E2D"/>
    <w:rsid w:val="006B02CA"/>
    <w:rsid w:val="00866060"/>
    <w:rsid w:val="00870FCC"/>
    <w:rsid w:val="00896965"/>
    <w:rsid w:val="00900B8D"/>
    <w:rsid w:val="00923382"/>
    <w:rsid w:val="0093418A"/>
    <w:rsid w:val="00A76E80"/>
    <w:rsid w:val="00AA7090"/>
    <w:rsid w:val="00AB6F13"/>
    <w:rsid w:val="00B121A2"/>
    <w:rsid w:val="00B15764"/>
    <w:rsid w:val="00B62A0A"/>
    <w:rsid w:val="00BC1A7C"/>
    <w:rsid w:val="00BE0D2B"/>
    <w:rsid w:val="00C443F1"/>
    <w:rsid w:val="00CE3E41"/>
    <w:rsid w:val="00D32A05"/>
    <w:rsid w:val="00D64CD0"/>
    <w:rsid w:val="00DF5862"/>
    <w:rsid w:val="00EC6E14"/>
    <w:rsid w:val="00F9470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SimSun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0E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338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638</Words>
  <Characters>3640</Characters>
  <Application>Microsoft Office Word</Application>
  <DocSecurity>0</DocSecurity>
  <Lines>0</Lines>
  <Paragraphs>0</Paragraphs>
  <ScaleCrop>false</ScaleCrop>
  <Company>Kancelaria NR SR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akss</dc:creator>
  <cp:lastModifiedBy>Vinický, Filip</cp:lastModifiedBy>
  <cp:revision>2</cp:revision>
  <dcterms:created xsi:type="dcterms:W3CDTF">2016-04-04T15:49:00Z</dcterms:created>
  <dcterms:modified xsi:type="dcterms:W3CDTF">2016-04-04T15:49:00Z</dcterms:modified>
</cp:coreProperties>
</file>