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57FA">
      <w:pPr>
        <w:pStyle w:val="Title"/>
        <w:bidi w:val="0"/>
      </w:pPr>
    </w:p>
    <w:p w:rsidR="00CA5D7C">
      <w:pPr>
        <w:pStyle w:val="Title"/>
        <w:bidi w:val="0"/>
      </w:pPr>
      <w:r>
        <w:t>N Á R O D N Á    R A D A    S L O V E N S K E J    R E P U B L I K Y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  <w:r w:rsidR="0070072C">
        <w:rPr>
          <w:rFonts w:ascii="Arial" w:hAnsi="Arial" w:cs="Arial"/>
          <w:b/>
          <w:sz w:val="24"/>
        </w:rPr>
        <w:t>V</w:t>
      </w:r>
      <w:r w:rsidR="001877E9">
        <w:rPr>
          <w:rFonts w:ascii="Arial" w:hAnsi="Arial" w:cs="Arial"/>
          <w:b/>
          <w:sz w:val="24"/>
        </w:rPr>
        <w:t>I</w:t>
      </w:r>
      <w:r w:rsidR="004E57C1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bidi w:val="0"/>
        <w:rPr>
          <w:rFonts w:ascii="Arial" w:hAnsi="Arial" w:cs="Arial"/>
          <w:sz w:val="24"/>
        </w:rPr>
      </w:pPr>
    </w:p>
    <w:p w:rsidR="00CA5D7C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1877E9">
        <w:rPr>
          <w:rFonts w:ascii="Arial" w:hAnsi="Arial" w:cs="Arial"/>
          <w:sz w:val="24"/>
        </w:rPr>
        <w:t>CRD-</w:t>
      </w:r>
      <w:r w:rsidR="006C1864">
        <w:rPr>
          <w:rFonts w:ascii="Arial" w:hAnsi="Arial" w:cs="Arial"/>
          <w:sz w:val="24"/>
        </w:rPr>
        <w:t>341</w:t>
      </w:r>
      <w:r>
        <w:rPr>
          <w:rFonts w:ascii="Arial" w:hAnsi="Arial" w:cs="Arial"/>
          <w:sz w:val="24"/>
        </w:rPr>
        <w:t>/20</w:t>
      </w:r>
      <w:r w:rsidR="00CF2D74">
        <w:rPr>
          <w:rFonts w:ascii="Arial" w:hAnsi="Arial" w:cs="Arial"/>
          <w:sz w:val="24"/>
        </w:rPr>
        <w:t>1</w:t>
      </w:r>
      <w:r w:rsidR="004E57C1">
        <w:rPr>
          <w:rFonts w:ascii="Arial" w:hAnsi="Arial" w:cs="Arial"/>
          <w:sz w:val="24"/>
        </w:rPr>
        <w:t>6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A27A59">
      <w:pPr>
        <w:bidi w:val="0"/>
        <w:jc w:val="center"/>
        <w:rPr>
          <w:rFonts w:ascii="Arial" w:hAnsi="Arial" w:cs="Arial"/>
          <w:b/>
          <w:sz w:val="24"/>
        </w:rPr>
      </w:pPr>
    </w:p>
    <w:p w:rsidR="00A27A59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bidi w:val="0"/>
        <w:jc w:val="center"/>
        <w:rPr>
          <w:rFonts w:ascii="Arial" w:hAnsi="Arial" w:cs="Arial"/>
          <w:b/>
          <w:sz w:val="40"/>
        </w:rPr>
      </w:pPr>
      <w:r w:rsidR="0070072C">
        <w:rPr>
          <w:rFonts w:ascii="Arial" w:hAnsi="Arial" w:cs="Arial"/>
          <w:b/>
          <w:sz w:val="40"/>
        </w:rPr>
        <w:t>5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A27A59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pStyle w:val="Heading1"/>
        <w:bidi w:val="0"/>
      </w:pPr>
      <w:r>
        <w:t>N á v r h</w:t>
      </w:r>
    </w:p>
    <w:p w:rsidR="00CA5D7C">
      <w:pPr>
        <w:bidi w:val="0"/>
        <w:jc w:val="center"/>
        <w:rPr>
          <w:rFonts w:ascii="Arial" w:hAnsi="Arial" w:cs="Arial"/>
          <w:sz w:val="24"/>
        </w:rPr>
      </w:pPr>
    </w:p>
    <w:p w:rsidR="00CA5D7C" w:rsidP="0070072C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ďalších členov Mandátového a imunitného výboru Národnej rady Slovenskej republiky</w:t>
      </w:r>
      <w:r w:rsidR="0070072C">
        <w:rPr>
          <w:rFonts w:ascii="Arial" w:hAnsi="Arial" w:cs="Arial"/>
          <w:b/>
          <w:sz w:val="24"/>
        </w:rPr>
        <w:t xml:space="preserve"> a</w:t>
      </w:r>
      <w:r w:rsidR="00F35269">
        <w:rPr>
          <w:rFonts w:ascii="Arial" w:hAnsi="Arial" w:cs="Arial"/>
          <w:b/>
          <w:sz w:val="24"/>
        </w:rPr>
        <w:t xml:space="preserve"> voľbu </w:t>
      </w:r>
      <w:r w:rsidR="0070072C">
        <w:rPr>
          <w:rFonts w:ascii="Arial" w:hAnsi="Arial" w:cs="Arial"/>
          <w:b/>
          <w:sz w:val="24"/>
        </w:rPr>
        <w:t>ďalších členov Výboru Národnej rady Slovenskej republiky pre nezlučiteľnosť funkcií</w:t>
      </w:r>
    </w:p>
    <w:p w:rsidR="00CA5D7C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CA5D7C">
      <w:pPr>
        <w:bidi w:val="0"/>
        <w:rPr>
          <w:rFonts w:ascii="Arial" w:hAnsi="Arial" w:cs="Arial"/>
          <w:sz w:val="24"/>
        </w:rPr>
      </w:pPr>
    </w:p>
    <w:p w:rsidR="00137780">
      <w:pPr>
        <w:bidi w:val="0"/>
        <w:jc w:val="both"/>
        <w:rPr>
          <w:rFonts w:ascii="Arial" w:hAnsi="Arial" w:cs="Arial"/>
          <w:sz w:val="24"/>
        </w:rPr>
      </w:pPr>
      <w:r w:rsidR="00CA5D7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V nadväznosti na voľbu predsedu </w:t>
      </w:r>
      <w:r w:rsidR="00CA5D7C">
        <w:rPr>
          <w:rFonts w:ascii="Arial" w:hAnsi="Arial" w:cs="Arial"/>
          <w:sz w:val="24"/>
        </w:rPr>
        <w:t>Mandátového a imunitného výboru Národnej rady Slovenskej republiky</w:t>
      </w:r>
      <w:r w:rsidR="0070072C"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 xml:space="preserve"> voľbu predsedu Výboru </w:t>
      </w:r>
      <w:r w:rsidR="0070072C">
        <w:rPr>
          <w:rFonts w:ascii="Arial" w:hAnsi="Arial" w:cs="Arial"/>
          <w:sz w:val="24"/>
        </w:rPr>
        <w:t>Národnej rady Slovenskej republiky pre nezlučiteľnosť funkcií</w:t>
      </w:r>
      <w:r w:rsidR="00CA5D7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ako aj určený počet </w:t>
      </w:r>
      <w:r w:rsidR="00971BFA">
        <w:rPr>
          <w:rFonts w:ascii="Arial" w:hAnsi="Arial" w:cs="Arial"/>
          <w:sz w:val="24"/>
        </w:rPr>
        <w:t xml:space="preserve">ich </w:t>
      </w:r>
      <w:r>
        <w:rPr>
          <w:rFonts w:ascii="Arial" w:hAnsi="Arial" w:cs="Arial"/>
          <w:sz w:val="24"/>
        </w:rPr>
        <w:t>členov</w:t>
      </w:r>
      <w:r w:rsidR="00C2048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je potrebné zvoliť ďalších členov týchto výborov.</w:t>
      </w:r>
    </w:p>
    <w:p w:rsidR="00137780" w:rsidP="00137780">
      <w:pPr>
        <w:bidi w:val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CA5D7C">
        <w:rPr>
          <w:rFonts w:ascii="Arial" w:hAnsi="Arial" w:cs="Arial"/>
          <w:sz w:val="24"/>
        </w:rPr>
        <w:t>odľa § 7 ods. 2 zákona Národnej rady Slovenskej republiky č. 350/1996 Z. z. o rokovacom poriadku Národnej rady Slovenskej republiky v znení neskorších predpisov</w:t>
      </w:r>
      <w:r>
        <w:rPr>
          <w:rFonts w:ascii="Arial" w:hAnsi="Arial" w:cs="Arial"/>
          <w:sz w:val="24"/>
        </w:rPr>
        <w:t xml:space="preserve"> členovia týchto výborov sa volia na základe princípu pomerného zastúpenia politických strán a politických hnutí v Národnej rade Slovenskej republiky.</w:t>
      </w:r>
    </w:p>
    <w:p w:rsidR="00CA5D7C" w:rsidP="00137780">
      <w:pPr>
        <w:bidi w:val="0"/>
        <w:ind w:firstLine="708"/>
        <w:jc w:val="both"/>
        <w:rPr>
          <w:rFonts w:ascii="Arial" w:hAnsi="Arial" w:cs="Arial"/>
          <w:sz w:val="24"/>
        </w:rPr>
      </w:pPr>
      <w:r w:rsidR="00137780">
        <w:rPr>
          <w:rFonts w:ascii="Arial" w:hAnsi="Arial" w:cs="Arial"/>
          <w:sz w:val="24"/>
        </w:rPr>
        <w:t>Na základe návrhov poslancov sa navrhuje</w:t>
      </w:r>
      <w:r>
        <w:rPr>
          <w:rFonts w:ascii="Arial" w:hAnsi="Arial" w:cs="Arial"/>
          <w:sz w:val="24"/>
        </w:rPr>
        <w:t xml:space="preserve">, aby Národná rada Slovenskej republiky </w:t>
      </w:r>
      <w:r w:rsidR="00137780">
        <w:rPr>
          <w:rFonts w:ascii="Arial" w:hAnsi="Arial" w:cs="Arial"/>
          <w:sz w:val="24"/>
        </w:rPr>
        <w:t xml:space="preserve">za </w:t>
      </w:r>
      <w:r>
        <w:rPr>
          <w:rFonts w:ascii="Arial" w:hAnsi="Arial" w:cs="Arial"/>
          <w:sz w:val="24"/>
        </w:rPr>
        <w:t xml:space="preserve">ďalších členov </w:t>
      </w:r>
      <w:r w:rsidR="009D5836">
        <w:rPr>
          <w:rFonts w:ascii="Arial" w:hAnsi="Arial" w:cs="Arial"/>
          <w:sz w:val="24"/>
        </w:rPr>
        <w:t>uvedených výbo</w:t>
      </w:r>
      <w:r w:rsidR="00137780">
        <w:rPr>
          <w:rFonts w:ascii="Arial" w:hAnsi="Arial" w:cs="Arial"/>
          <w:sz w:val="24"/>
        </w:rPr>
        <w:t>rov   z v o l i l a   týchto poslancov:</w:t>
      </w:r>
    </w:p>
    <w:p w:rsidR="00137780" w:rsidP="00137780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9D583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70072C" w:rsidRPr="009D5836" w:rsidP="0070072C">
      <w:pPr>
        <w:numPr>
          <w:numId w:val="1"/>
        </w:numPr>
        <w:bidi w:val="0"/>
        <w:jc w:val="both"/>
        <w:rPr>
          <w:rFonts w:ascii="Arial" w:hAnsi="Arial" w:cs="Arial"/>
          <w:b/>
          <w:sz w:val="24"/>
        </w:rPr>
      </w:pPr>
      <w:r w:rsidRPr="009D5836">
        <w:rPr>
          <w:rFonts w:ascii="Arial" w:hAnsi="Arial" w:cs="Arial"/>
          <w:b/>
          <w:sz w:val="24"/>
        </w:rPr>
        <w:t>Mandátov</w:t>
      </w:r>
      <w:r w:rsidR="00CF2D74">
        <w:rPr>
          <w:rFonts w:ascii="Arial" w:hAnsi="Arial" w:cs="Arial"/>
          <w:b/>
          <w:sz w:val="24"/>
        </w:rPr>
        <w:t>ý</w:t>
      </w:r>
      <w:r w:rsidRPr="009D5836">
        <w:rPr>
          <w:rFonts w:ascii="Arial" w:hAnsi="Arial" w:cs="Arial"/>
          <w:b/>
          <w:sz w:val="24"/>
        </w:rPr>
        <w:t xml:space="preserve"> a imunitn</w:t>
      </w:r>
      <w:r w:rsidR="00CF2D74">
        <w:rPr>
          <w:rFonts w:ascii="Arial" w:hAnsi="Arial" w:cs="Arial"/>
          <w:b/>
          <w:sz w:val="24"/>
        </w:rPr>
        <w:t>ý</w:t>
      </w:r>
      <w:r w:rsidRPr="009D5836">
        <w:rPr>
          <w:rFonts w:ascii="Arial" w:hAnsi="Arial" w:cs="Arial"/>
          <w:b/>
          <w:sz w:val="24"/>
        </w:rPr>
        <w:t xml:space="preserve"> výbor Národnej rady Slovenskej</w:t>
      </w:r>
      <w:r w:rsidR="009D5836">
        <w:rPr>
          <w:rFonts w:ascii="Arial" w:hAnsi="Arial" w:cs="Arial"/>
          <w:b/>
          <w:sz w:val="24"/>
        </w:rPr>
        <w:t xml:space="preserve"> </w:t>
      </w:r>
      <w:r w:rsidRPr="009D5836">
        <w:rPr>
          <w:rFonts w:ascii="Arial" w:hAnsi="Arial" w:cs="Arial"/>
          <w:b/>
          <w:sz w:val="24"/>
        </w:rPr>
        <w:t>republiky</w:t>
      </w:r>
    </w:p>
    <w:p w:rsidR="00AB2192" w:rsidP="0070072C">
      <w:pPr>
        <w:bidi w:val="0"/>
        <w:jc w:val="both"/>
        <w:rPr>
          <w:rFonts w:ascii="Arial" w:hAnsi="Arial" w:cs="Arial"/>
          <w:sz w:val="24"/>
        </w:rPr>
      </w:pPr>
    </w:p>
    <w:p w:rsidR="00AB2192" w:rsidP="0070072C">
      <w:pPr>
        <w:bidi w:val="0"/>
        <w:jc w:val="both"/>
        <w:rPr>
          <w:rFonts w:ascii="Arial" w:hAnsi="Arial" w:cs="Arial"/>
          <w:sz w:val="24"/>
        </w:rPr>
      </w:pPr>
      <w:r w:rsidR="00B1123D">
        <w:rPr>
          <w:rFonts w:ascii="Arial" w:hAnsi="Arial" w:cs="Arial"/>
          <w:sz w:val="24"/>
        </w:rPr>
        <w:t>Miroslav Číž</w:t>
        <w:tab/>
        <w:tab/>
        <w:tab/>
        <w:tab/>
        <w:tab/>
        <w:tab/>
      </w:r>
      <w:r w:rsidR="00BA0863">
        <w:rPr>
          <w:rFonts w:ascii="Arial" w:hAnsi="Arial" w:cs="Arial"/>
          <w:sz w:val="24"/>
        </w:rPr>
        <w:t>(SMER-SD)</w:t>
      </w:r>
    </w:p>
    <w:p w:rsidR="00AB2192" w:rsidP="0070072C">
      <w:pPr>
        <w:bidi w:val="0"/>
        <w:jc w:val="both"/>
        <w:rPr>
          <w:rFonts w:ascii="Arial" w:hAnsi="Arial" w:cs="Arial"/>
          <w:sz w:val="24"/>
        </w:rPr>
      </w:pPr>
      <w:r w:rsidR="00BA0863">
        <w:rPr>
          <w:rFonts w:ascii="Arial" w:hAnsi="Arial" w:cs="Arial"/>
          <w:sz w:val="24"/>
        </w:rPr>
        <w:t>Peter Náhlik</w:t>
        <w:tab/>
        <w:tab/>
        <w:tab/>
        <w:tab/>
        <w:tab/>
        <w:tab/>
        <w:t>(SMER-SD)</w:t>
      </w:r>
    </w:p>
    <w:p w:rsidR="00BA0863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Senko</w:t>
        <w:tab/>
        <w:tab/>
        <w:tab/>
        <w:tab/>
        <w:tab/>
        <w:tab/>
        <w:t>(SMER-SD)</w:t>
      </w:r>
    </w:p>
    <w:p w:rsidR="00BA0863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Ľubomír Želiezka</w:t>
        <w:tab/>
        <w:tab/>
        <w:tab/>
        <w:tab/>
        <w:tab/>
        <w:t>(SMER-SD)</w:t>
      </w:r>
    </w:p>
    <w:p w:rsidR="00286C44" w:rsidP="0070072C">
      <w:pPr>
        <w:bidi w:val="0"/>
        <w:jc w:val="both"/>
        <w:rPr>
          <w:rFonts w:ascii="Arial" w:hAnsi="Arial" w:cs="Arial"/>
          <w:sz w:val="24"/>
        </w:rPr>
      </w:pPr>
      <w:r w:rsidR="000247C6">
        <w:rPr>
          <w:rFonts w:ascii="Arial" w:hAnsi="Arial" w:cs="Arial"/>
          <w:sz w:val="24"/>
        </w:rPr>
        <w:t>Peter Pamula</w:t>
        <w:tab/>
        <w:tab/>
        <w:tab/>
        <w:tab/>
        <w:tab/>
        <w:t>(SNS)</w:t>
      </w:r>
    </w:p>
    <w:p w:rsidR="00286C44" w:rsidP="0070072C">
      <w:pPr>
        <w:bidi w:val="0"/>
        <w:jc w:val="both"/>
        <w:rPr>
          <w:rFonts w:ascii="Arial" w:hAnsi="Arial" w:cs="Arial"/>
          <w:sz w:val="24"/>
        </w:rPr>
      </w:pPr>
      <w:r w:rsidR="000247C6">
        <w:rPr>
          <w:rFonts w:ascii="Arial" w:hAnsi="Arial" w:cs="Arial"/>
          <w:sz w:val="24"/>
        </w:rPr>
        <w:t>Eva Antošová</w:t>
        <w:tab/>
        <w:tab/>
        <w:tab/>
        <w:tab/>
        <w:tab/>
        <w:t>(SNS)</w:t>
      </w:r>
    </w:p>
    <w:p w:rsidR="00376D82" w:rsidP="0070072C">
      <w:pPr>
        <w:bidi w:val="0"/>
        <w:jc w:val="both"/>
        <w:rPr>
          <w:rFonts w:ascii="Arial" w:hAnsi="Arial" w:cs="Arial"/>
          <w:sz w:val="24"/>
        </w:rPr>
      </w:pPr>
      <w:r w:rsidR="00286C44">
        <w:rPr>
          <w:rFonts w:ascii="Arial" w:hAnsi="Arial" w:cs="Arial"/>
          <w:sz w:val="24"/>
        </w:rPr>
        <w:t>Tibor Bastrnák</w:t>
        <w:tab/>
        <w:tab/>
        <w:tab/>
        <w:tab/>
        <w:tab/>
        <w:t>(MOST-HÍD)</w:t>
      </w:r>
    </w:p>
    <w:p w:rsidR="00376D82" w:rsidRPr="00376D82" w:rsidP="0070072C">
      <w:pPr>
        <w:bidi w:val="0"/>
        <w:jc w:val="both"/>
        <w:rPr>
          <w:rFonts w:ascii="Arial" w:hAnsi="Arial" w:cs="Arial"/>
          <w:sz w:val="24"/>
          <w:szCs w:val="24"/>
        </w:rPr>
      </w:pPr>
      <w:r w:rsidR="008565DA">
        <w:rPr>
          <w:rFonts w:ascii="Arial" w:hAnsi="Arial" w:cs="Arial"/>
          <w:sz w:val="24"/>
          <w:szCs w:val="24"/>
        </w:rPr>
        <w:t>Radoslav Procházka</w:t>
        <w:tab/>
        <w:tab/>
        <w:tab/>
        <w:tab/>
        <w:t>(SIEŤ)</w:t>
      </w:r>
    </w:p>
    <w:p w:rsidR="00EB4AD2" w:rsidP="00EB4A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Droba</w:t>
        <w:tab/>
        <w:tab/>
        <w:tab/>
        <w:tab/>
        <w:tab/>
        <w:tab/>
        <w:t>(SaS</w:t>
      </w:r>
    </w:p>
    <w:p w:rsidR="00EB4AD2" w:rsidP="00EB4A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Branislav Gröhling</w:t>
        <w:tab/>
        <w:tab/>
        <w:tab/>
        <w:tab/>
        <w:tab/>
        <w:t>(SaS)</w:t>
      </w:r>
    </w:p>
    <w:p w:rsidR="00914A3C" w:rsidP="00EB4A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Viera Dubačová</w:t>
        <w:tab/>
        <w:tab/>
        <w:tab/>
        <w:tab/>
        <w:tab/>
        <w:t>(OĽANO</w:t>
      </w:r>
      <w:r w:rsidR="00BC2E1B">
        <w:rPr>
          <w:rFonts w:ascii="Arial" w:hAnsi="Arial" w:cs="Arial"/>
          <w:sz w:val="24"/>
        </w:rPr>
        <w:t>-NOVA</w:t>
      </w:r>
      <w:r>
        <w:rPr>
          <w:rFonts w:ascii="Arial" w:hAnsi="Arial" w:cs="Arial"/>
          <w:sz w:val="24"/>
        </w:rPr>
        <w:t>)</w:t>
      </w:r>
    </w:p>
    <w:p w:rsidR="00914A3C" w:rsidP="00EB4A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Miroslav Sopko</w:t>
        <w:tab/>
        <w:tab/>
        <w:tab/>
        <w:tab/>
        <w:tab/>
        <w:t>(OĽANO</w:t>
      </w:r>
      <w:r w:rsidR="00BC2E1B">
        <w:rPr>
          <w:rFonts w:ascii="Arial" w:hAnsi="Arial" w:cs="Arial"/>
          <w:sz w:val="24"/>
        </w:rPr>
        <w:t>-NOVA</w:t>
      </w:r>
      <w:r>
        <w:rPr>
          <w:rFonts w:ascii="Arial" w:hAnsi="Arial" w:cs="Arial"/>
          <w:sz w:val="24"/>
        </w:rPr>
        <w:t>)</w:t>
      </w:r>
    </w:p>
    <w:p w:rsidR="007C501E">
      <w:pPr>
        <w:bidi w:val="0"/>
        <w:jc w:val="both"/>
        <w:rPr>
          <w:rFonts w:ascii="Arial" w:hAnsi="Arial" w:cs="Arial"/>
          <w:sz w:val="24"/>
        </w:rPr>
      </w:pPr>
      <w:r w:rsidR="00C3303C">
        <w:rPr>
          <w:rFonts w:ascii="Arial" w:hAnsi="Arial" w:cs="Arial"/>
          <w:sz w:val="24"/>
        </w:rPr>
        <w:t>Rastislav Schlosár</w:t>
        <w:tab/>
        <w:tab/>
        <w:tab/>
        <w:tab/>
        <w:tab/>
        <w:t>(ĽS NS)</w:t>
      </w:r>
    </w:p>
    <w:p w:rsidR="00466074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Štarchoň</w:t>
        <w:tab/>
        <w:tab/>
        <w:tab/>
        <w:tab/>
        <w:tab/>
        <w:t>(SME RODINA)</w:t>
      </w:r>
    </w:p>
    <w:p w:rsidR="00C00935">
      <w:pPr>
        <w:bidi w:val="0"/>
        <w:jc w:val="both"/>
        <w:rPr>
          <w:rFonts w:ascii="Arial" w:hAnsi="Arial" w:cs="Arial"/>
          <w:sz w:val="24"/>
        </w:rPr>
      </w:pPr>
    </w:p>
    <w:p w:rsidR="0070072C" w:rsidP="0070072C">
      <w:pPr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 w:rsidRPr="009D5836">
        <w:rPr>
          <w:rFonts w:ascii="Arial" w:hAnsi="Arial" w:cs="Arial"/>
          <w:b/>
          <w:sz w:val="24"/>
        </w:rPr>
        <w:t>Výbor Národnej rady Slovenskej</w:t>
      </w:r>
      <w:r w:rsidR="00715EEA">
        <w:rPr>
          <w:rFonts w:ascii="Arial" w:hAnsi="Arial" w:cs="Arial"/>
          <w:b/>
          <w:sz w:val="24"/>
        </w:rPr>
        <w:t xml:space="preserve"> republiky </w:t>
      </w:r>
      <w:r w:rsidRPr="009D5836">
        <w:rPr>
          <w:rFonts w:ascii="Arial" w:hAnsi="Arial" w:cs="Arial"/>
          <w:b/>
          <w:sz w:val="24"/>
        </w:rPr>
        <w:t xml:space="preserve">pre nezlučiteľnosť funkcií </w:t>
      </w:r>
    </w:p>
    <w:p w:rsidR="000247C6" w:rsidP="0070072C">
      <w:pPr>
        <w:bidi w:val="0"/>
        <w:jc w:val="both"/>
        <w:rPr>
          <w:rFonts w:ascii="Arial" w:hAnsi="Arial" w:cs="Arial"/>
          <w:sz w:val="24"/>
        </w:rPr>
      </w:pPr>
    </w:p>
    <w:p w:rsidR="00DB1F6C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Burian</w:t>
        <w:tab/>
        <w:tab/>
        <w:tab/>
        <w:tab/>
        <w:tab/>
        <w:tab/>
        <w:t>(SMER-SD)</w:t>
      </w:r>
    </w:p>
    <w:p w:rsidR="00DB1F6C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Blanár</w:t>
        <w:tab/>
        <w:tab/>
        <w:tab/>
        <w:tab/>
        <w:tab/>
        <w:tab/>
        <w:t>(SMER-SD)</w:t>
      </w:r>
    </w:p>
    <w:p w:rsidR="00DB1F6C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Goga</w:t>
        <w:tab/>
        <w:tab/>
        <w:tab/>
        <w:tab/>
        <w:tab/>
        <w:tab/>
        <w:t>(SMER-SD)</w:t>
      </w:r>
    </w:p>
    <w:p w:rsidR="00DB1F6C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Róbert Puci</w:t>
        <w:tab/>
        <w:tab/>
        <w:tab/>
        <w:tab/>
        <w:tab/>
        <w:tab/>
        <w:t>(SMER-SD)</w:t>
      </w:r>
    </w:p>
    <w:p w:rsidR="00DB1F6C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Jana Vaľová</w:t>
        <w:tab/>
        <w:tab/>
        <w:tab/>
        <w:tab/>
        <w:tab/>
        <w:tab/>
        <w:t>(SMER-SD)</w:t>
      </w:r>
    </w:p>
    <w:p w:rsidR="000247C6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Magdaléna Kuciaňová</w:t>
        <w:tab/>
        <w:tab/>
        <w:tab/>
        <w:tab/>
        <w:t>(SNS)</w:t>
      </w:r>
    </w:p>
    <w:p w:rsidR="000247C6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Tittel</w:t>
        <w:tab/>
        <w:tab/>
        <w:tab/>
        <w:tab/>
        <w:tab/>
        <w:tab/>
        <w:t>(SNS)</w:t>
      </w:r>
    </w:p>
    <w:p w:rsidR="00286C44" w:rsidP="00FC1132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Kresák</w:t>
        <w:tab/>
        <w:tab/>
        <w:tab/>
        <w:tab/>
        <w:tab/>
        <w:tab/>
        <w:t>(MOST-HÍD)</w:t>
      </w:r>
    </w:p>
    <w:p w:rsidR="00FC1132" w:rsidRPr="00FC1132" w:rsidP="00FC1132">
      <w:pPr>
        <w:bidi w:val="0"/>
        <w:rPr>
          <w:rFonts w:ascii="Arial" w:hAnsi="Arial" w:cs="Arial"/>
          <w:sz w:val="24"/>
          <w:szCs w:val="24"/>
        </w:rPr>
      </w:pPr>
      <w:r w:rsidR="009F56FC">
        <w:rPr>
          <w:rFonts w:ascii="Arial" w:hAnsi="Arial" w:cs="Arial"/>
          <w:sz w:val="24"/>
          <w:szCs w:val="24"/>
        </w:rPr>
        <w:t>Igor Janckul</w:t>
      </w:r>
      <w:r>
        <w:rPr>
          <w:rFonts w:ascii="Arial" w:hAnsi="Arial" w:cs="Arial"/>
          <w:sz w:val="24"/>
          <w:szCs w:val="24"/>
        </w:rPr>
        <w:t>í</w:t>
      </w:r>
      <w:r w:rsidR="009F56FC">
        <w:rPr>
          <w:rFonts w:ascii="Arial" w:hAnsi="Arial" w:cs="Arial"/>
          <w:sz w:val="24"/>
          <w:szCs w:val="24"/>
        </w:rPr>
        <w:t>k</w:t>
      </w:r>
      <w:r w:rsidRPr="00FC1132">
        <w:rPr>
          <w:rFonts w:ascii="Times New Roman" w:hAnsi="Times New Roman"/>
          <w:sz w:val="24"/>
          <w:szCs w:val="24"/>
        </w:rPr>
        <w:tab/>
      </w:r>
      <w:r w:rsidRPr="00FC1132">
        <w:rPr>
          <w:rFonts w:ascii="Arial" w:hAnsi="Arial" w:cs="Arial"/>
          <w:sz w:val="24"/>
          <w:szCs w:val="24"/>
        </w:rPr>
        <w:tab/>
        <w:tab/>
        <w:tab/>
        <w:tab/>
        <w:t>(SIEŤ)</w:t>
      </w:r>
    </w:p>
    <w:p w:rsidR="00EB4AD2" w:rsidP="00EB4A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Ondrej Dostál</w:t>
        <w:tab/>
        <w:tab/>
        <w:tab/>
        <w:tab/>
        <w:tab/>
        <w:t>(SaS)</w:t>
      </w:r>
    </w:p>
    <w:p w:rsidR="00914A3C" w:rsidP="00EB4A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Oto Žarnay</w:t>
        <w:tab/>
        <w:tab/>
        <w:tab/>
        <w:tab/>
        <w:tab/>
        <w:tab/>
        <w:t>(OĽANO</w:t>
      </w:r>
      <w:r w:rsidR="00BC2E1B">
        <w:rPr>
          <w:rFonts w:ascii="Arial" w:hAnsi="Arial" w:cs="Arial"/>
          <w:sz w:val="24"/>
        </w:rPr>
        <w:t>-NOVA</w:t>
      </w:r>
      <w:r>
        <w:rPr>
          <w:rFonts w:ascii="Arial" w:hAnsi="Arial" w:cs="Arial"/>
          <w:sz w:val="24"/>
        </w:rPr>
        <w:t>)</w:t>
      </w:r>
    </w:p>
    <w:p w:rsidR="00914A3C" w:rsidP="00EB4A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Lukáč</w:t>
        <w:tab/>
        <w:tab/>
        <w:tab/>
        <w:tab/>
        <w:tab/>
        <w:tab/>
        <w:t>(OĽANO</w:t>
      </w:r>
      <w:r w:rsidR="00BC2E1B">
        <w:rPr>
          <w:rFonts w:ascii="Arial" w:hAnsi="Arial" w:cs="Arial"/>
          <w:sz w:val="24"/>
        </w:rPr>
        <w:t>-NOVA</w:t>
      </w:r>
      <w:r>
        <w:rPr>
          <w:rFonts w:ascii="Arial" w:hAnsi="Arial" w:cs="Arial"/>
          <w:sz w:val="24"/>
        </w:rPr>
        <w:t>)</w:t>
      </w:r>
    </w:p>
    <w:p w:rsidR="00C3303C" w:rsidP="00EB4A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Kecskés</w:t>
        <w:tab/>
        <w:tab/>
        <w:tab/>
        <w:tab/>
        <w:tab/>
        <w:tab/>
        <w:t>(ĽS NS)</w:t>
      </w:r>
    </w:p>
    <w:p w:rsidR="00466074" w:rsidP="00EB4AD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Adriana Pčolinská</w:t>
        <w:tab/>
        <w:tab/>
        <w:tab/>
        <w:tab/>
        <w:tab/>
        <w:t>(SME RODINA).</w:t>
      </w: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CF2D74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00935">
      <w:pPr>
        <w:bidi w:val="0"/>
        <w:jc w:val="center"/>
        <w:rPr>
          <w:rFonts w:ascii="Arial" w:hAnsi="Arial" w:cs="Arial"/>
          <w:sz w:val="24"/>
        </w:rPr>
      </w:pPr>
    </w:p>
    <w:p w:rsidR="00CF2D74">
      <w:pPr>
        <w:bidi w:val="0"/>
        <w:jc w:val="center"/>
        <w:rPr>
          <w:rFonts w:ascii="Arial" w:hAnsi="Arial" w:cs="Arial"/>
          <w:sz w:val="24"/>
        </w:rPr>
      </w:pPr>
    </w:p>
    <w:p w:rsidR="00CA5D7C" w:rsidRPr="000A59EC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0A59EC" w:rsidR="0032667F">
        <w:rPr>
          <w:rFonts w:ascii="Arial" w:hAnsi="Arial" w:cs="Arial"/>
          <w:sz w:val="22"/>
          <w:szCs w:val="22"/>
        </w:rPr>
        <w:t>B</w:t>
      </w:r>
      <w:r w:rsidRPr="000A59EC">
        <w:rPr>
          <w:rFonts w:ascii="Arial" w:hAnsi="Arial" w:cs="Arial"/>
          <w:sz w:val="22"/>
          <w:szCs w:val="22"/>
        </w:rPr>
        <w:t xml:space="preserve">ratislava </w:t>
      </w:r>
      <w:r w:rsidR="00501F87">
        <w:rPr>
          <w:rFonts w:ascii="Arial" w:hAnsi="Arial" w:cs="Arial"/>
          <w:sz w:val="22"/>
          <w:szCs w:val="22"/>
        </w:rPr>
        <w:t>marec</w:t>
      </w:r>
      <w:r w:rsidRPr="000A59EC">
        <w:rPr>
          <w:rFonts w:ascii="Arial" w:hAnsi="Arial" w:cs="Arial"/>
          <w:sz w:val="22"/>
          <w:szCs w:val="22"/>
        </w:rPr>
        <w:t xml:space="preserve"> 20</w:t>
      </w:r>
      <w:r w:rsidRPr="000A59EC" w:rsidR="00CF2D74">
        <w:rPr>
          <w:rFonts w:ascii="Arial" w:hAnsi="Arial" w:cs="Arial"/>
          <w:sz w:val="22"/>
          <w:szCs w:val="22"/>
        </w:rPr>
        <w:t>1</w:t>
      </w:r>
      <w:r w:rsidR="004E57C1">
        <w:rPr>
          <w:rFonts w:ascii="Arial" w:hAnsi="Arial" w:cs="Arial"/>
          <w:sz w:val="22"/>
          <w:szCs w:val="22"/>
        </w:rPr>
        <w:t>6</w:t>
      </w:r>
    </w:p>
    <w:sectPr w:rsidSect="00A27A5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00" w:rsidP="00511C9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1420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00" w:rsidP="00511C9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771B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1420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403"/>
    <w:multiLevelType w:val="hybridMultilevel"/>
    <w:tmpl w:val="C88C5AC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0072C"/>
    <w:rsid w:val="000247C6"/>
    <w:rsid w:val="000379CD"/>
    <w:rsid w:val="0008122D"/>
    <w:rsid w:val="000A59EC"/>
    <w:rsid w:val="000F3935"/>
    <w:rsid w:val="00114200"/>
    <w:rsid w:val="00125634"/>
    <w:rsid w:val="00137780"/>
    <w:rsid w:val="00144E7F"/>
    <w:rsid w:val="00171933"/>
    <w:rsid w:val="001877E9"/>
    <w:rsid w:val="0019773E"/>
    <w:rsid w:val="001C32C8"/>
    <w:rsid w:val="001C45D9"/>
    <w:rsid w:val="00205638"/>
    <w:rsid w:val="00215B0C"/>
    <w:rsid w:val="00222170"/>
    <w:rsid w:val="00227258"/>
    <w:rsid w:val="002338F5"/>
    <w:rsid w:val="00286C44"/>
    <w:rsid w:val="002D6788"/>
    <w:rsid w:val="0030293A"/>
    <w:rsid w:val="00312D7D"/>
    <w:rsid w:val="003157D7"/>
    <w:rsid w:val="0032667F"/>
    <w:rsid w:val="00332631"/>
    <w:rsid w:val="00376D82"/>
    <w:rsid w:val="003968D5"/>
    <w:rsid w:val="003A61CB"/>
    <w:rsid w:val="003B7A7D"/>
    <w:rsid w:val="003C5A3E"/>
    <w:rsid w:val="0040605E"/>
    <w:rsid w:val="0043695E"/>
    <w:rsid w:val="00450C54"/>
    <w:rsid w:val="00466074"/>
    <w:rsid w:val="00485877"/>
    <w:rsid w:val="004E57C1"/>
    <w:rsid w:val="004F336B"/>
    <w:rsid w:val="004F6B03"/>
    <w:rsid w:val="00501F87"/>
    <w:rsid w:val="00511C98"/>
    <w:rsid w:val="0053063B"/>
    <w:rsid w:val="00532F75"/>
    <w:rsid w:val="00536B28"/>
    <w:rsid w:val="005439B9"/>
    <w:rsid w:val="005600AA"/>
    <w:rsid w:val="00591BFA"/>
    <w:rsid w:val="005B564E"/>
    <w:rsid w:val="005E512B"/>
    <w:rsid w:val="0067409B"/>
    <w:rsid w:val="00691E4C"/>
    <w:rsid w:val="006973EE"/>
    <w:rsid w:val="006C1864"/>
    <w:rsid w:val="006D1346"/>
    <w:rsid w:val="006D5789"/>
    <w:rsid w:val="0070072C"/>
    <w:rsid w:val="0071587F"/>
    <w:rsid w:val="00715EEA"/>
    <w:rsid w:val="007377EB"/>
    <w:rsid w:val="007634DB"/>
    <w:rsid w:val="007707F2"/>
    <w:rsid w:val="0079402F"/>
    <w:rsid w:val="007C501E"/>
    <w:rsid w:val="007F7952"/>
    <w:rsid w:val="00803835"/>
    <w:rsid w:val="00805DCE"/>
    <w:rsid w:val="00841067"/>
    <w:rsid w:val="008565DA"/>
    <w:rsid w:val="00884F3C"/>
    <w:rsid w:val="00886577"/>
    <w:rsid w:val="00911C6C"/>
    <w:rsid w:val="00914A3C"/>
    <w:rsid w:val="009172A1"/>
    <w:rsid w:val="00971BFA"/>
    <w:rsid w:val="009D14F4"/>
    <w:rsid w:val="009D5836"/>
    <w:rsid w:val="009F56FC"/>
    <w:rsid w:val="00A27A59"/>
    <w:rsid w:val="00A62C20"/>
    <w:rsid w:val="00A77219"/>
    <w:rsid w:val="00AA3EBC"/>
    <w:rsid w:val="00AA5B5B"/>
    <w:rsid w:val="00AB2192"/>
    <w:rsid w:val="00AC7BA2"/>
    <w:rsid w:val="00AD3FA8"/>
    <w:rsid w:val="00AF52B2"/>
    <w:rsid w:val="00B1123D"/>
    <w:rsid w:val="00B235CC"/>
    <w:rsid w:val="00B557FA"/>
    <w:rsid w:val="00B771B1"/>
    <w:rsid w:val="00B831FA"/>
    <w:rsid w:val="00B94AAB"/>
    <w:rsid w:val="00BA0863"/>
    <w:rsid w:val="00BA7304"/>
    <w:rsid w:val="00BC2E1B"/>
    <w:rsid w:val="00BE0D38"/>
    <w:rsid w:val="00BF2829"/>
    <w:rsid w:val="00C00935"/>
    <w:rsid w:val="00C2048F"/>
    <w:rsid w:val="00C3303C"/>
    <w:rsid w:val="00C64DF7"/>
    <w:rsid w:val="00C74226"/>
    <w:rsid w:val="00C750FB"/>
    <w:rsid w:val="00CA335E"/>
    <w:rsid w:val="00CA5D7C"/>
    <w:rsid w:val="00CA7F1F"/>
    <w:rsid w:val="00CF2D74"/>
    <w:rsid w:val="00CF513D"/>
    <w:rsid w:val="00CF7CEA"/>
    <w:rsid w:val="00D61410"/>
    <w:rsid w:val="00D837BD"/>
    <w:rsid w:val="00DA5A60"/>
    <w:rsid w:val="00DB1F6C"/>
    <w:rsid w:val="00DE0A8D"/>
    <w:rsid w:val="00E56C53"/>
    <w:rsid w:val="00E572DB"/>
    <w:rsid w:val="00E7300C"/>
    <w:rsid w:val="00EA6A93"/>
    <w:rsid w:val="00EB4AD2"/>
    <w:rsid w:val="00EC78BF"/>
    <w:rsid w:val="00F177A4"/>
    <w:rsid w:val="00F35269"/>
    <w:rsid w:val="00F54FDB"/>
    <w:rsid w:val="00F71A5E"/>
    <w:rsid w:val="00FC1132"/>
    <w:rsid w:val="00FE691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4"/>
    </w:rPr>
  </w:style>
  <w:style w:type="paragraph" w:styleId="Footer">
    <w:name w:val="footer"/>
    <w:basedOn w:val="Normal"/>
    <w:rsid w:val="00A27A5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27A59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rsid w:val="00C00935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C0093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323</Words>
  <Characters>1844</Characters>
  <Application>Microsoft Office Word</Application>
  <DocSecurity>0</DocSecurity>
  <Lines>0</Lines>
  <Paragraphs>0</Paragraphs>
  <ScaleCrop>false</ScaleCrop>
  <Company>Kancelaria NR SR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2016-03-22T15:08:00Z</cp:lastPrinted>
  <dcterms:created xsi:type="dcterms:W3CDTF">2016-03-23T08:12:00Z</dcterms:created>
  <dcterms:modified xsi:type="dcterms:W3CDTF">2016-03-23T08:12:00Z</dcterms:modified>
</cp:coreProperties>
</file>