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5EFF" w:rsidP="000D5EFF">
      <w:pPr>
        <w:pStyle w:val="Title"/>
        <w:bidi w:val="0"/>
      </w:pPr>
      <w:r>
        <w:t>NÁRODNÁ RADA SLOVENSKEJ REPUBLIKY</w:t>
      </w:r>
    </w:p>
    <w:p w:rsidR="000D5EFF" w:rsidP="000D5EFF">
      <w:pPr>
        <w:bidi w:val="0"/>
        <w:jc w:val="center"/>
        <w:rPr>
          <w:b/>
        </w:rPr>
      </w:pPr>
      <w:r>
        <w:rPr>
          <w:b/>
        </w:rPr>
        <w:t>VI. volebné obdobie</w:t>
      </w:r>
    </w:p>
    <w:p w:rsidR="000D5EFF" w:rsidP="000D5EFF">
      <w:pPr>
        <w:bidi w:val="0"/>
        <w:jc w:val="both"/>
      </w:pPr>
      <w:r>
        <w:t>___________________________________________________________________</w:t>
      </w:r>
    </w:p>
    <w:p w:rsidR="000D5EFF" w:rsidP="000D5EFF">
      <w:pPr>
        <w:bidi w:val="0"/>
        <w:jc w:val="both"/>
      </w:pPr>
    </w:p>
    <w:p w:rsidR="000D5EFF" w:rsidP="000D5EFF">
      <w:pPr>
        <w:bidi w:val="0"/>
        <w:jc w:val="both"/>
      </w:pPr>
      <w:r>
        <w:t xml:space="preserve">Číslo: </w:t>
      </w:r>
      <w:r w:rsidR="008B241F">
        <w:t>921</w:t>
      </w:r>
      <w:r>
        <w:t>/2015.</w:t>
      </w:r>
    </w:p>
    <w:p w:rsidR="000D5EFF" w:rsidP="000D5EFF">
      <w:pPr>
        <w:bidi w:val="0"/>
        <w:jc w:val="both"/>
      </w:pPr>
    </w:p>
    <w:p w:rsidR="000D5EFF" w:rsidP="000D5EFF">
      <w:pPr>
        <w:bidi w:val="0"/>
        <w:jc w:val="center"/>
        <w:rPr>
          <w:b/>
        </w:rPr>
      </w:pPr>
    </w:p>
    <w:p w:rsidR="00C06EE2" w:rsidP="000D5EFF">
      <w:pPr>
        <w:bidi w:val="0"/>
        <w:jc w:val="center"/>
        <w:rPr>
          <w:b/>
        </w:rPr>
      </w:pPr>
    </w:p>
    <w:p w:rsidR="000D5EFF" w:rsidP="000D5EFF">
      <w:pPr>
        <w:bidi w:val="0"/>
        <w:jc w:val="center"/>
        <w:rPr>
          <w:b/>
          <w:sz w:val="28"/>
        </w:rPr>
      </w:pPr>
      <w:r w:rsidR="008B241F">
        <w:rPr>
          <w:b/>
          <w:sz w:val="28"/>
        </w:rPr>
        <w:t>1867</w:t>
      </w:r>
      <w:r>
        <w:rPr>
          <w:b/>
          <w:sz w:val="28"/>
        </w:rPr>
        <w:t>a</w:t>
      </w:r>
    </w:p>
    <w:p w:rsidR="000D5EFF" w:rsidP="000D5EFF">
      <w:pPr>
        <w:bidi w:val="0"/>
        <w:jc w:val="center"/>
        <w:rPr>
          <w:b/>
          <w:sz w:val="28"/>
        </w:rPr>
      </w:pPr>
    </w:p>
    <w:p w:rsidR="000D5EFF" w:rsidP="000D5EFF">
      <w:pPr>
        <w:bidi w:val="0"/>
        <w:jc w:val="center"/>
        <w:rPr>
          <w:b/>
          <w:sz w:val="28"/>
        </w:rPr>
      </w:pPr>
      <w:r>
        <w:rPr>
          <w:b/>
          <w:sz w:val="28"/>
        </w:rPr>
        <w:t>Spoločná správa</w:t>
      </w:r>
    </w:p>
    <w:p w:rsidR="000D5EFF" w:rsidP="000D5EFF">
      <w:pPr>
        <w:bidi w:val="0"/>
        <w:jc w:val="both"/>
        <w:rPr>
          <w:b/>
          <w:sz w:val="28"/>
        </w:rPr>
      </w:pPr>
    </w:p>
    <w:p w:rsidR="000D5EFF" w:rsidP="000D5EFF">
      <w:pPr>
        <w:bidi w:val="0"/>
        <w:jc w:val="both"/>
        <w:rPr>
          <w:b/>
        </w:rPr>
      </w:pPr>
    </w:p>
    <w:p w:rsidR="000D5EFF" w:rsidRPr="000D5EFF" w:rsidP="000D5EFF">
      <w:pPr>
        <w:pStyle w:val="ListParagraph"/>
        <w:bidi w:val="0"/>
        <w:ind w:left="0"/>
        <w:jc w:val="both"/>
        <w:rPr>
          <w:szCs w:val="24"/>
        </w:rPr>
      </w:pPr>
      <w:r>
        <w:t>výborov Národnej rady Slovenskej republiky o</w:t>
      </w:r>
      <w:r w:rsidR="001C50E9">
        <w:t xml:space="preserve"> výsledku </w:t>
      </w:r>
      <w:r>
        <w:t>prerokovan</w:t>
      </w:r>
      <w:r w:rsidR="001C50E9">
        <w:t>ia</w:t>
      </w:r>
      <w:r>
        <w:rPr>
          <w:b/>
        </w:rPr>
        <w:t xml:space="preserve"> </w:t>
      </w:r>
      <w:r w:rsidRPr="001C50E9" w:rsidR="001C50E9">
        <w:t>z</w:t>
      </w:r>
      <w:r w:rsidRPr="00C45C06">
        <w:rPr>
          <w:szCs w:val="24"/>
        </w:rPr>
        <w:t>ákon</w:t>
      </w:r>
      <w:r>
        <w:rPr>
          <w:szCs w:val="24"/>
        </w:rPr>
        <w:t>a</w:t>
      </w:r>
      <w:r w:rsidRPr="00C45C06">
        <w:rPr>
          <w:szCs w:val="24"/>
        </w:rPr>
        <w:t xml:space="preserve"> z</w:t>
      </w:r>
      <w:r w:rsidR="008B241F">
        <w:rPr>
          <w:szCs w:val="24"/>
        </w:rPr>
        <w:t xml:space="preserve"> 25. novembra </w:t>
      </w:r>
      <w:r w:rsidRPr="00C45C06">
        <w:rPr>
          <w:szCs w:val="24"/>
        </w:rPr>
        <w:t>201</w:t>
      </w:r>
      <w:r>
        <w:rPr>
          <w:szCs w:val="24"/>
        </w:rPr>
        <w:t>5,</w:t>
      </w:r>
      <w:r>
        <w:t xml:space="preserve">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</w:t>
      </w:r>
      <w:r w:rsidRPr="006F3ADC">
        <w:rPr>
          <w:szCs w:val="24"/>
        </w:rPr>
        <w:t>,</w:t>
      </w:r>
      <w:r>
        <w:rPr>
          <w:szCs w:val="24"/>
        </w:rPr>
        <w:t xml:space="preserve"> </w:t>
      </w:r>
      <w:r w:rsidRPr="006F3ADC">
        <w:rPr>
          <w:szCs w:val="24"/>
        </w:rPr>
        <w:t xml:space="preserve">vrátený prezidentom Slovenskej republiky na opätovné  prerokovanie  Národnou  radou  Slovenskej  republiky (tlač </w:t>
      </w:r>
      <w:r w:rsidR="008B241F">
        <w:rPr>
          <w:szCs w:val="24"/>
        </w:rPr>
        <w:t>1867</w:t>
      </w:r>
      <w:r w:rsidRPr="006F3ADC">
        <w:rPr>
          <w:szCs w:val="24"/>
        </w:rPr>
        <w:t>)</w:t>
      </w:r>
      <w:r>
        <w:rPr>
          <w:szCs w:val="24"/>
        </w:rPr>
        <w:t xml:space="preserve"> </w:t>
      </w:r>
    </w:p>
    <w:p w:rsidR="000D5EFF" w:rsidP="000D5EFF">
      <w:pPr>
        <w:bidi w:val="0"/>
        <w:jc w:val="both"/>
        <w:rPr>
          <w:b/>
        </w:rPr>
      </w:pPr>
      <w:r>
        <w:t>_</w:t>
      </w:r>
      <w:r>
        <w:rPr>
          <w:b/>
        </w:rPr>
        <w:t>__________________________________________________________________</w:t>
      </w:r>
    </w:p>
    <w:p w:rsidR="000D5EFF" w:rsidP="000D5EFF">
      <w:pPr>
        <w:bidi w:val="0"/>
        <w:jc w:val="both"/>
        <w:rPr>
          <w:b/>
        </w:rPr>
      </w:pPr>
    </w:p>
    <w:p w:rsidR="008B241F" w:rsidP="008B241F">
      <w:pPr>
        <w:pStyle w:val="BodyText3"/>
        <w:bidi w:val="0"/>
        <w:spacing w:line="276" w:lineRule="auto"/>
        <w:jc w:val="both"/>
        <w:rPr>
          <w:bCs/>
          <w:sz w:val="24"/>
          <w:szCs w:val="24"/>
        </w:rPr>
      </w:pPr>
    </w:p>
    <w:p w:rsidR="008B241F" w:rsidRPr="00383A97" w:rsidP="008B241F">
      <w:pPr>
        <w:pStyle w:val="BodyText3"/>
        <w:bidi w:val="0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383A97">
        <w:rPr>
          <w:bCs/>
          <w:sz w:val="24"/>
          <w:szCs w:val="24"/>
        </w:rPr>
        <w:t xml:space="preserve">Predseda Národnej rady Slovenskej republiky </w:t>
      </w:r>
      <w:r w:rsidRPr="008B241F" w:rsidR="001C50E9">
        <w:rPr>
          <w:bCs/>
          <w:sz w:val="24"/>
          <w:szCs w:val="24"/>
        </w:rPr>
        <w:t>svojím rozhodnutím z</w:t>
      </w:r>
      <w:r w:rsidR="001C50E9">
        <w:rPr>
          <w:bCs/>
          <w:sz w:val="24"/>
          <w:szCs w:val="24"/>
        </w:rPr>
        <w:t>o</w:t>
      </w:r>
      <w:r w:rsidRPr="008B241F" w:rsidR="001C50E9">
        <w:rPr>
          <w:bCs/>
          <w:sz w:val="24"/>
          <w:szCs w:val="24"/>
        </w:rPr>
        <w:t> 1</w:t>
      </w:r>
      <w:r w:rsidR="001C50E9">
        <w:rPr>
          <w:bCs/>
          <w:sz w:val="24"/>
          <w:szCs w:val="24"/>
        </w:rPr>
        <w:t>4</w:t>
      </w:r>
      <w:r w:rsidRPr="008B241F" w:rsidR="001C50E9">
        <w:rPr>
          <w:bCs/>
          <w:sz w:val="24"/>
          <w:szCs w:val="24"/>
        </w:rPr>
        <w:t xml:space="preserve">. </w:t>
      </w:r>
      <w:r w:rsidR="001C50E9">
        <w:rPr>
          <w:bCs/>
          <w:sz w:val="24"/>
          <w:szCs w:val="24"/>
        </w:rPr>
        <w:t xml:space="preserve"> decembra 2015 </w:t>
      </w:r>
      <w:r w:rsidRPr="008B241F" w:rsidR="001C50E9">
        <w:rPr>
          <w:bCs/>
          <w:sz w:val="24"/>
          <w:szCs w:val="24"/>
        </w:rPr>
        <w:t>č. 1</w:t>
      </w:r>
      <w:r w:rsidR="001C50E9">
        <w:rPr>
          <w:bCs/>
          <w:sz w:val="24"/>
          <w:szCs w:val="24"/>
        </w:rPr>
        <w:t xml:space="preserve">880 </w:t>
      </w:r>
      <w:r w:rsidRPr="00383A97">
        <w:rPr>
          <w:bCs/>
          <w:sz w:val="24"/>
          <w:szCs w:val="24"/>
        </w:rPr>
        <w:t>pridelil zákon z</w:t>
      </w:r>
      <w:r>
        <w:rPr>
          <w:bCs/>
          <w:sz w:val="24"/>
          <w:szCs w:val="24"/>
        </w:rPr>
        <w:t> </w:t>
      </w:r>
      <w:r>
        <w:rPr>
          <w:sz w:val="24"/>
          <w:szCs w:val="24"/>
        </w:rPr>
        <w:t xml:space="preserve">25. novembra </w:t>
      </w:r>
      <w:r w:rsidRPr="008B241F">
        <w:rPr>
          <w:sz w:val="24"/>
          <w:szCs w:val="24"/>
        </w:rPr>
        <w:t>2015,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zákony, vrátený prezidentom Slovenskej republiky na opätovné  prerokovanie  Národnou  radou  Slovenskej  republiky (tlač 1867)</w:t>
      </w:r>
      <w:r>
        <w:rPr>
          <w:sz w:val="24"/>
          <w:szCs w:val="24"/>
        </w:rPr>
        <w:t xml:space="preserve"> </w:t>
      </w:r>
      <w:r w:rsidR="001C50E9">
        <w:rPr>
          <w:sz w:val="24"/>
          <w:szCs w:val="24"/>
        </w:rPr>
        <w:t>týmto výborom:</w:t>
      </w:r>
    </w:p>
    <w:p w:rsidR="008B241F" w:rsidRPr="00383A97" w:rsidP="008B241F">
      <w:pPr>
        <w:pStyle w:val="BodyText3"/>
        <w:numPr>
          <w:numId w:val="6"/>
        </w:numPr>
        <w:autoSpaceDE w:val="0"/>
        <w:autoSpaceDN w:val="0"/>
        <w:bidi w:val="0"/>
        <w:adjustRightInd w:val="0"/>
        <w:spacing w:after="0" w:line="276" w:lineRule="auto"/>
        <w:jc w:val="both"/>
        <w:rPr>
          <w:bCs/>
          <w:sz w:val="24"/>
          <w:szCs w:val="24"/>
        </w:rPr>
      </w:pPr>
      <w:r w:rsidRPr="00383A97">
        <w:rPr>
          <w:bCs/>
          <w:sz w:val="24"/>
          <w:szCs w:val="24"/>
        </w:rPr>
        <w:t>Ústavnoprávnemu výboru Národnej rady Slovenskej republiky a </w:t>
      </w:r>
    </w:p>
    <w:p w:rsidR="008B241F" w:rsidP="008B241F">
      <w:pPr>
        <w:pStyle w:val="BodyText3"/>
        <w:numPr>
          <w:numId w:val="6"/>
        </w:numPr>
        <w:autoSpaceDE w:val="0"/>
        <w:autoSpaceDN w:val="0"/>
        <w:bidi w:val="0"/>
        <w:adjustRightInd w:val="0"/>
        <w:spacing w:after="0" w:line="276" w:lineRule="auto"/>
        <w:jc w:val="both"/>
        <w:rPr>
          <w:bCs/>
          <w:sz w:val="24"/>
          <w:szCs w:val="24"/>
        </w:rPr>
      </w:pPr>
      <w:r w:rsidRPr="00383A97">
        <w:rPr>
          <w:bCs/>
          <w:sz w:val="24"/>
          <w:szCs w:val="24"/>
        </w:rPr>
        <w:t xml:space="preserve">Výboru Národnej rady Slovenskej republiky pre </w:t>
      </w:r>
      <w:r>
        <w:rPr>
          <w:bCs/>
          <w:sz w:val="24"/>
          <w:szCs w:val="24"/>
        </w:rPr>
        <w:t>zdravotníctvo</w:t>
      </w:r>
      <w:r w:rsidRPr="00383A97">
        <w:rPr>
          <w:bCs/>
          <w:sz w:val="24"/>
          <w:szCs w:val="24"/>
        </w:rPr>
        <w:t>.</w:t>
      </w:r>
    </w:p>
    <w:p w:rsidR="008B241F" w:rsidP="008B241F">
      <w:pPr>
        <w:pStyle w:val="BodyText3"/>
        <w:autoSpaceDE w:val="0"/>
        <w:autoSpaceDN w:val="0"/>
        <w:bidi w:val="0"/>
        <w:adjustRightInd w:val="0"/>
        <w:spacing w:after="0" w:line="276" w:lineRule="auto"/>
        <w:ind w:left="720"/>
        <w:jc w:val="both"/>
        <w:rPr>
          <w:bCs/>
          <w:sz w:val="24"/>
          <w:szCs w:val="24"/>
        </w:rPr>
      </w:pPr>
    </w:p>
    <w:p w:rsidR="001C50E9" w:rsidRPr="00383A97" w:rsidP="001C50E9">
      <w:pPr>
        <w:pStyle w:val="BodyText3"/>
        <w:bidi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383A97">
        <w:rPr>
          <w:bCs/>
          <w:sz w:val="24"/>
          <w:szCs w:val="24"/>
        </w:rPr>
        <w:t xml:space="preserve">Ako gestorský výbor k vrátenému zákonu určil Výbor Národnej rady Slovenskej republiky pre </w:t>
      </w:r>
      <w:r>
        <w:rPr>
          <w:bCs/>
          <w:sz w:val="24"/>
          <w:szCs w:val="24"/>
        </w:rPr>
        <w:t>zdravotníctvo.</w:t>
      </w:r>
      <w:r w:rsidRPr="00383A97">
        <w:rPr>
          <w:bCs/>
          <w:sz w:val="24"/>
          <w:szCs w:val="24"/>
        </w:rPr>
        <w:t xml:space="preserve">  </w:t>
      </w:r>
    </w:p>
    <w:p w:rsidR="001C50E9" w:rsidP="00F47370">
      <w:pPr>
        <w:pStyle w:val="BodyText3"/>
        <w:autoSpaceDE w:val="0"/>
        <w:autoSpaceDN w:val="0"/>
        <w:bidi w:val="0"/>
        <w:adjustRightInd w:val="0"/>
        <w:spacing w:after="0" w:line="276" w:lineRule="auto"/>
        <w:jc w:val="both"/>
        <w:rPr>
          <w:bCs/>
          <w:sz w:val="24"/>
          <w:szCs w:val="24"/>
        </w:rPr>
      </w:pPr>
    </w:p>
    <w:p w:rsidR="001C50E9" w:rsidRPr="00F47370" w:rsidP="001C50E9">
      <w:pPr>
        <w:pStyle w:val="BodyText3"/>
        <w:autoSpaceDE w:val="0"/>
        <w:autoSpaceDN w:val="0"/>
        <w:bidi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  <w:r w:rsidRPr="00F47370">
        <w:rPr>
          <w:b/>
          <w:bCs/>
          <w:sz w:val="24"/>
          <w:szCs w:val="24"/>
        </w:rPr>
        <w:t>I.</w:t>
      </w:r>
    </w:p>
    <w:p w:rsidR="001C50E9" w:rsidRPr="00383A97" w:rsidP="001C50E9">
      <w:pPr>
        <w:pStyle w:val="BodyText3"/>
        <w:autoSpaceDE w:val="0"/>
        <w:autoSpaceDN w:val="0"/>
        <w:bidi w:val="0"/>
        <w:adjustRightInd w:val="0"/>
        <w:spacing w:after="0" w:line="276" w:lineRule="auto"/>
        <w:ind w:left="720"/>
        <w:jc w:val="center"/>
        <w:rPr>
          <w:bCs/>
          <w:sz w:val="24"/>
          <w:szCs w:val="24"/>
        </w:rPr>
      </w:pPr>
    </w:p>
    <w:p w:rsidR="001C50E9" w:rsidP="00F47370">
      <w:pPr>
        <w:pStyle w:val="BodyText3"/>
        <w:bidi w:val="0"/>
        <w:spacing w:line="276" w:lineRule="auto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Prezident Slovenskej republiky v zmysle čl. 102 ods. 1, písm. o) Ústavy Slovenskej republiky vrátil zákon </w:t>
      </w:r>
      <w:r w:rsidRPr="00383A97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> </w:t>
      </w:r>
      <w:r>
        <w:rPr>
          <w:sz w:val="24"/>
          <w:szCs w:val="24"/>
        </w:rPr>
        <w:t xml:space="preserve">25. novembra </w:t>
      </w:r>
      <w:r w:rsidRPr="008B241F">
        <w:rPr>
          <w:sz w:val="24"/>
          <w:szCs w:val="24"/>
        </w:rPr>
        <w:t>2015,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zákony, vrátený prezidentom Slovenskej republiky na opätovné  prerokovanie  Národnou  radou  Slovenskej  republiky</w:t>
      </w:r>
      <w:r>
        <w:rPr>
          <w:sz w:val="24"/>
          <w:szCs w:val="24"/>
        </w:rPr>
        <w:t>.</w:t>
      </w:r>
    </w:p>
    <w:p w:rsidR="00952F43" w:rsidP="008B241F">
      <w:pPr>
        <w:pStyle w:val="BodyText3"/>
        <w:bidi w:val="0"/>
        <w:jc w:val="center"/>
        <w:rPr>
          <w:b/>
          <w:bCs/>
          <w:sz w:val="24"/>
          <w:szCs w:val="24"/>
        </w:rPr>
      </w:pPr>
    </w:p>
    <w:p w:rsidR="008B241F" w:rsidP="008B241F">
      <w:pPr>
        <w:pStyle w:val="BodyText3"/>
        <w:bidi w:val="0"/>
        <w:jc w:val="center"/>
        <w:rPr>
          <w:b/>
          <w:bCs/>
          <w:sz w:val="24"/>
          <w:szCs w:val="24"/>
        </w:rPr>
      </w:pPr>
      <w:r w:rsidRPr="00383A97">
        <w:rPr>
          <w:b/>
          <w:bCs/>
          <w:sz w:val="24"/>
          <w:szCs w:val="24"/>
        </w:rPr>
        <w:t>I</w:t>
      </w:r>
      <w:r w:rsidR="001C50E9">
        <w:rPr>
          <w:b/>
          <w:bCs/>
          <w:sz w:val="24"/>
          <w:szCs w:val="24"/>
        </w:rPr>
        <w:t>I</w:t>
      </w:r>
      <w:r w:rsidRPr="00383A97">
        <w:rPr>
          <w:b/>
          <w:bCs/>
          <w:sz w:val="24"/>
          <w:szCs w:val="24"/>
        </w:rPr>
        <w:t>.</w:t>
      </w:r>
    </w:p>
    <w:p w:rsidR="001C50E9" w:rsidP="008B241F">
      <w:pPr>
        <w:pStyle w:val="BodyText3"/>
        <w:bidi w:val="0"/>
        <w:jc w:val="center"/>
        <w:rPr>
          <w:b/>
          <w:bCs/>
          <w:sz w:val="24"/>
          <w:szCs w:val="24"/>
        </w:rPr>
      </w:pPr>
    </w:p>
    <w:p w:rsidR="001C50E9" w:rsidRPr="001C50E9" w:rsidP="001C50E9">
      <w:pPr>
        <w:pStyle w:val="BodyText3"/>
        <w:bidi w:val="0"/>
        <w:jc w:val="both"/>
        <w:rPr>
          <w:bCs/>
          <w:sz w:val="24"/>
          <w:szCs w:val="24"/>
        </w:rPr>
      </w:pPr>
      <w:r w:rsidRPr="001C50E9">
        <w:rPr>
          <w:bCs/>
          <w:sz w:val="24"/>
          <w:szCs w:val="24"/>
        </w:rPr>
        <w:tab/>
        <w:t>Preziden</w:t>
      </w:r>
      <w:r>
        <w:rPr>
          <w:bCs/>
          <w:sz w:val="24"/>
          <w:szCs w:val="24"/>
        </w:rPr>
        <w:t xml:space="preserve">t Slovenskej republiky  vo svojom rozhodnutí číslo 6095-2015-KPSR zo 14. decembra 2015 uviedol dôvody na vrátenie zákona a navrhol, aby NR SR po opätovnom prerokovaní zákon schválila s touto zmenou: </w:t>
      </w:r>
    </w:p>
    <w:p w:rsidR="001C50E9" w:rsidRPr="001C50E9" w:rsidP="001C50E9">
      <w:pPr>
        <w:bidi w:val="0"/>
        <w:jc w:val="both"/>
        <w:rPr>
          <w:b/>
          <w:bCs/>
        </w:rPr>
      </w:pPr>
      <w:r w:rsidRPr="001C50E9">
        <w:rPr>
          <w:b/>
          <w:bCs/>
        </w:rPr>
        <w:tab/>
        <w:t>V čl. I sa štrnásty bod až šestnásty bod vypúšťa.</w:t>
      </w:r>
    </w:p>
    <w:p w:rsidR="001C50E9" w:rsidRPr="001C50E9" w:rsidP="001C50E9">
      <w:pPr>
        <w:bidi w:val="0"/>
        <w:jc w:val="both"/>
        <w:rPr>
          <w:b/>
          <w:bCs/>
        </w:rPr>
      </w:pPr>
    </w:p>
    <w:p w:rsidR="001C50E9" w:rsidRPr="001C50E9" w:rsidP="001C50E9">
      <w:pPr>
        <w:bidi w:val="0"/>
        <w:jc w:val="both"/>
        <w:rPr>
          <w:b/>
          <w:bCs/>
        </w:rPr>
      </w:pPr>
      <w:r w:rsidRPr="001C50E9">
        <w:rPr>
          <w:b/>
          <w:bCs/>
        </w:rPr>
        <w:tab/>
        <w:t>Doterajší sedemnásty bod až dvadsiaty siedmy bod sa označujú ako štrnásty bod až dvadsiaty štvrtý bod.</w:t>
      </w:r>
    </w:p>
    <w:p w:rsidR="008B241F" w:rsidP="008B241F">
      <w:pPr>
        <w:pStyle w:val="BodyText3"/>
        <w:bidi w:val="0"/>
        <w:jc w:val="center"/>
        <w:rPr>
          <w:b/>
          <w:bCs/>
          <w:sz w:val="24"/>
          <w:szCs w:val="24"/>
        </w:rPr>
      </w:pPr>
    </w:p>
    <w:p w:rsidR="00F47370" w:rsidP="008B241F">
      <w:pPr>
        <w:pStyle w:val="BodyText3"/>
        <w:bidi w:val="0"/>
        <w:jc w:val="center"/>
        <w:rPr>
          <w:b/>
          <w:bCs/>
          <w:sz w:val="24"/>
          <w:szCs w:val="24"/>
        </w:rPr>
      </w:pPr>
    </w:p>
    <w:p w:rsidR="001A1C7A" w:rsidP="008B241F">
      <w:pPr>
        <w:pStyle w:val="BodyText3"/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</w:t>
      </w:r>
    </w:p>
    <w:p w:rsidR="00F47370" w:rsidP="008B241F">
      <w:pPr>
        <w:pStyle w:val="BodyText3"/>
        <w:bidi w:val="0"/>
        <w:jc w:val="center"/>
        <w:rPr>
          <w:b/>
          <w:bCs/>
          <w:sz w:val="24"/>
          <w:szCs w:val="24"/>
        </w:rPr>
      </w:pPr>
    </w:p>
    <w:p w:rsidR="001A1C7A" w:rsidRPr="001A1C7A" w:rsidP="001A1C7A">
      <w:pPr>
        <w:pStyle w:val="BodyText3"/>
        <w:bidi w:val="0"/>
        <w:jc w:val="both"/>
        <w:rPr>
          <w:bCs/>
          <w:sz w:val="24"/>
          <w:szCs w:val="24"/>
        </w:rPr>
      </w:pPr>
      <w:r w:rsidRPr="001A1C7A">
        <w:rPr>
          <w:bCs/>
          <w:sz w:val="24"/>
          <w:szCs w:val="24"/>
        </w:rPr>
        <w:t>K</w:t>
      </w:r>
      <w:r>
        <w:rPr>
          <w:bCs/>
          <w:sz w:val="24"/>
          <w:szCs w:val="24"/>
        </w:rPr>
        <w:t> </w:t>
      </w:r>
      <w:r w:rsidRPr="001A1C7A">
        <w:rPr>
          <w:bCs/>
          <w:sz w:val="24"/>
          <w:szCs w:val="24"/>
        </w:rPr>
        <w:t>pred</w:t>
      </w:r>
      <w:r>
        <w:rPr>
          <w:bCs/>
          <w:sz w:val="24"/>
          <w:szCs w:val="24"/>
        </w:rPr>
        <w:t>metnému zákonu zaujali výbory Národnej rady Slovenskej republiky tieto stanoviská:</w:t>
      </w:r>
    </w:p>
    <w:p w:rsidR="001A1C7A" w:rsidRPr="001A1C7A" w:rsidP="001A1C7A">
      <w:pPr>
        <w:pStyle w:val="BodyText3"/>
        <w:bidi w:val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Odporúčanie pre Národnú radu Slovenskej republiky zákon </w:t>
      </w:r>
      <w:r w:rsidRPr="001A1C7A">
        <w:rPr>
          <w:b/>
          <w:bCs/>
          <w:sz w:val="24"/>
          <w:szCs w:val="24"/>
        </w:rPr>
        <w:t>schváliť v pôvodnom znení:</w:t>
      </w:r>
    </w:p>
    <w:p w:rsidR="008B241F" w:rsidRPr="00383A97" w:rsidP="008B241F">
      <w:pPr>
        <w:bidi w:val="0"/>
        <w:jc w:val="both"/>
      </w:pPr>
    </w:p>
    <w:p w:rsidR="001A1C7A" w:rsidP="001A1C7A">
      <w:pPr>
        <w:pStyle w:val="ListParagraph"/>
        <w:numPr>
          <w:numId w:val="6"/>
        </w:numPr>
        <w:bidi w:val="0"/>
        <w:jc w:val="both"/>
      </w:pPr>
      <w:r w:rsidRPr="00383A97" w:rsidR="008B241F">
        <w:t>Ústavnoprávny výbor Národnej rady Slovenskej republiky (uznesenie č.</w:t>
      </w:r>
      <w:r w:rsidR="008B241F">
        <w:t> </w:t>
      </w:r>
      <w:r>
        <w:t>534</w:t>
      </w:r>
      <w:r w:rsidR="008B241F">
        <w:t xml:space="preserve"> </w:t>
      </w:r>
      <w:r>
        <w:t xml:space="preserve">z 15. </w:t>
      </w:r>
      <w:r w:rsidR="008B241F">
        <w:t>decembra 2015</w:t>
      </w:r>
      <w:r w:rsidRPr="00383A97" w:rsidR="008B241F">
        <w:t>)</w:t>
      </w:r>
    </w:p>
    <w:p w:rsidR="00F47370" w:rsidP="00F47370">
      <w:pPr>
        <w:pStyle w:val="ListParagraph"/>
        <w:bidi w:val="0"/>
        <w:jc w:val="both"/>
      </w:pPr>
    </w:p>
    <w:p w:rsidR="008B241F" w:rsidP="001A1C7A">
      <w:pPr>
        <w:pStyle w:val="ListParagraph"/>
        <w:numPr>
          <w:numId w:val="6"/>
        </w:numPr>
        <w:bidi w:val="0"/>
        <w:jc w:val="both"/>
      </w:pPr>
      <w:r w:rsidR="001A1C7A">
        <w:t xml:space="preserve">Výbor Národnej rady Slovenskej republiky </w:t>
      </w:r>
      <w:r w:rsidR="00952F43">
        <w:t>p</w:t>
      </w:r>
      <w:r w:rsidR="001A1C7A">
        <w:t xml:space="preserve">re zdravotníctvo </w:t>
      </w:r>
      <w:r w:rsidRPr="00383A97">
        <w:t xml:space="preserve"> </w:t>
      </w:r>
      <w:r w:rsidR="001A1C7A">
        <w:t xml:space="preserve"> (uznesenie č. 19</w:t>
      </w:r>
      <w:r w:rsidR="004B0836">
        <w:t>7</w:t>
      </w:r>
      <w:r w:rsidR="001A1C7A">
        <w:t xml:space="preserve"> z 15 decembra 2015)</w:t>
      </w:r>
    </w:p>
    <w:p w:rsidR="008B241F" w:rsidP="008B241F">
      <w:pPr>
        <w:bidi w:val="0"/>
        <w:ind w:firstLine="708"/>
        <w:jc w:val="both"/>
        <w:rPr>
          <w:i/>
        </w:rPr>
      </w:pPr>
    </w:p>
    <w:p w:rsidR="001A1C7A" w:rsidP="001A1C7A">
      <w:pPr>
        <w:bidi w:val="0"/>
        <w:jc w:val="both"/>
      </w:pPr>
    </w:p>
    <w:p w:rsidR="001A1C7A" w:rsidRPr="001A1C7A" w:rsidP="001A1C7A">
      <w:pPr>
        <w:bidi w:val="0"/>
        <w:jc w:val="center"/>
        <w:rPr>
          <w:b/>
        </w:rPr>
      </w:pPr>
      <w:r w:rsidRPr="001A1C7A">
        <w:rPr>
          <w:b/>
        </w:rPr>
        <w:t>IV.</w:t>
      </w:r>
    </w:p>
    <w:p w:rsidR="008B241F" w:rsidP="008B241F">
      <w:pPr>
        <w:bidi w:val="0"/>
        <w:jc w:val="both"/>
        <w:rPr>
          <w:sz w:val="22"/>
          <w:szCs w:val="22"/>
        </w:rPr>
      </w:pPr>
    </w:p>
    <w:p w:rsidR="008B241F" w:rsidP="008B241F">
      <w:pPr>
        <w:bidi w:val="0"/>
        <w:jc w:val="both"/>
        <w:rPr>
          <w:sz w:val="22"/>
          <w:szCs w:val="22"/>
        </w:rPr>
      </w:pPr>
    </w:p>
    <w:p w:rsidR="001A1C7A" w:rsidP="008B241F">
      <w:pPr>
        <w:bidi w:val="0"/>
        <w:jc w:val="both"/>
      </w:pPr>
      <w:r>
        <w:tab/>
        <w:t>Ako gestorský výbor rokoval Výbor Národnej rady Slovenskej republiky pre zdravotníctvo dňa 15. decembra 2015.</w:t>
      </w:r>
    </w:p>
    <w:p w:rsidR="001A1C7A" w:rsidP="008B241F">
      <w:pPr>
        <w:bidi w:val="0"/>
        <w:jc w:val="both"/>
      </w:pPr>
    </w:p>
    <w:p w:rsidR="008B241F" w:rsidP="008B241F">
      <w:pPr>
        <w:bidi w:val="0"/>
        <w:jc w:val="both"/>
      </w:pPr>
      <w:r w:rsidR="001A1C7A">
        <w:tab/>
        <w:t xml:space="preserve">Pripomienka prezidenta Slovenskej republiky uvedená </w:t>
      </w:r>
      <w:r w:rsidRPr="00383A97">
        <w:t>v III. časti rozhodnutia prezidenta Slovenskej republiky z</w:t>
      </w:r>
      <w:r>
        <w:t>o 14. decembra 2015</w:t>
      </w:r>
      <w:r w:rsidRPr="00383A97">
        <w:t xml:space="preserve"> </w:t>
      </w:r>
    </w:p>
    <w:p w:rsidR="001A1C7A" w:rsidRPr="00383A97" w:rsidP="008B241F">
      <w:pPr>
        <w:bidi w:val="0"/>
        <w:jc w:val="both"/>
      </w:pPr>
    </w:p>
    <w:p w:rsidR="008B241F" w:rsidRPr="001A1C7A" w:rsidP="008B241F">
      <w:pPr>
        <w:bidi w:val="0"/>
        <w:jc w:val="both"/>
        <w:rPr>
          <w:b/>
          <w:bCs/>
        </w:rPr>
      </w:pPr>
      <w:r w:rsidRPr="00383A97">
        <w:rPr>
          <w:bCs/>
        </w:rPr>
        <w:tab/>
      </w:r>
      <w:r w:rsidRPr="001A1C7A">
        <w:rPr>
          <w:b/>
          <w:bCs/>
        </w:rPr>
        <w:t>V čl. I sa štrnásty bod až šestnásty bod vypúšťa.</w:t>
      </w:r>
    </w:p>
    <w:p w:rsidR="008B241F" w:rsidRPr="001A1C7A" w:rsidP="008B241F">
      <w:pPr>
        <w:bidi w:val="0"/>
        <w:jc w:val="both"/>
        <w:rPr>
          <w:b/>
          <w:bCs/>
        </w:rPr>
      </w:pPr>
    </w:p>
    <w:p w:rsidR="008B241F" w:rsidRPr="001A1C7A" w:rsidP="008B241F">
      <w:pPr>
        <w:bidi w:val="0"/>
        <w:jc w:val="both"/>
        <w:rPr>
          <w:b/>
          <w:bCs/>
        </w:rPr>
      </w:pPr>
      <w:r w:rsidRPr="001A1C7A">
        <w:rPr>
          <w:b/>
          <w:bCs/>
        </w:rPr>
        <w:tab/>
        <w:t>Doterajší sedemnásty bod až dvadsiaty siedmy bod sa označujú ako štrnásty bod až dvadsiaty štvrtý bod.</w:t>
      </w:r>
    </w:p>
    <w:p w:rsidR="008B241F" w:rsidP="008B241F">
      <w:pPr>
        <w:bidi w:val="0"/>
        <w:ind w:left="3540"/>
        <w:jc w:val="both"/>
        <w:rPr>
          <w:i/>
          <w:sz w:val="22"/>
          <w:szCs w:val="22"/>
        </w:rPr>
      </w:pPr>
    </w:p>
    <w:p w:rsidR="008B241F" w:rsidRPr="001A1C7A" w:rsidP="008B241F">
      <w:pPr>
        <w:bidi w:val="0"/>
        <w:ind w:left="3540"/>
        <w:jc w:val="both"/>
        <w:rPr>
          <w:b/>
        </w:rPr>
      </w:pPr>
      <w:r w:rsidRPr="001A1C7A" w:rsidR="001A1C7A">
        <w:rPr>
          <w:b/>
        </w:rPr>
        <w:t xml:space="preserve">gestorský výbor odporúča </w:t>
      </w:r>
      <w:r w:rsidR="00C06EE2">
        <w:rPr>
          <w:b/>
        </w:rPr>
        <w:t>neschváliť</w:t>
      </w:r>
    </w:p>
    <w:p w:rsidR="001A1C7A" w:rsidP="008B241F">
      <w:pPr>
        <w:bidi w:val="0"/>
        <w:ind w:left="3540"/>
        <w:jc w:val="both"/>
        <w:rPr>
          <w:i/>
          <w:sz w:val="22"/>
          <w:szCs w:val="22"/>
        </w:rPr>
      </w:pPr>
    </w:p>
    <w:p w:rsidR="008B241F" w:rsidP="00F47370">
      <w:pPr>
        <w:bidi w:val="0"/>
        <w:jc w:val="both"/>
        <w:rPr>
          <w:b/>
          <w:u w:val="single"/>
        </w:rPr>
      </w:pPr>
    </w:p>
    <w:p w:rsidR="00EA58DD" w:rsidP="00F47370">
      <w:pPr>
        <w:bidi w:val="0"/>
        <w:jc w:val="both"/>
        <w:rPr>
          <w:b/>
          <w:u w:val="single"/>
        </w:rPr>
      </w:pPr>
    </w:p>
    <w:p w:rsidR="00EA58DD" w:rsidP="00F47370">
      <w:pPr>
        <w:bidi w:val="0"/>
        <w:jc w:val="both"/>
        <w:rPr>
          <w:b/>
          <w:u w:val="single"/>
        </w:rPr>
      </w:pPr>
    </w:p>
    <w:p w:rsidR="00EA58DD" w:rsidRPr="002611BD" w:rsidP="00F47370">
      <w:pPr>
        <w:bidi w:val="0"/>
        <w:jc w:val="both"/>
        <w:rPr>
          <w:b/>
          <w:u w:val="single"/>
        </w:rPr>
      </w:pPr>
    </w:p>
    <w:p w:rsidR="008B241F" w:rsidRPr="00383A97" w:rsidP="008B241F">
      <w:pPr>
        <w:pStyle w:val="BodyText2"/>
        <w:bidi w:val="0"/>
        <w:jc w:val="center"/>
        <w:rPr>
          <w:b/>
          <w:bCs/>
        </w:rPr>
      </w:pPr>
      <w:r w:rsidR="001A1C7A">
        <w:rPr>
          <w:b/>
        </w:rPr>
        <w:t>V.</w:t>
      </w:r>
    </w:p>
    <w:p w:rsidR="008B241F" w:rsidRPr="00383A97" w:rsidP="008B241F">
      <w:pPr>
        <w:tabs>
          <w:tab w:val="left" w:pos="-1985"/>
          <w:tab w:val="left" w:pos="709"/>
          <w:tab w:val="left" w:pos="1077"/>
        </w:tabs>
        <w:bidi w:val="0"/>
        <w:jc w:val="center"/>
        <w:rPr>
          <w:b/>
          <w:bCs/>
        </w:rPr>
      </w:pPr>
    </w:p>
    <w:p w:rsidR="001A1C7A" w:rsidP="008B241F">
      <w:pPr>
        <w:bidi w:val="0"/>
        <w:jc w:val="both"/>
      </w:pPr>
      <w:r w:rsidR="008B241F">
        <w:tab/>
      </w:r>
      <w:r w:rsidRPr="00383A97" w:rsidR="008B241F">
        <w:t xml:space="preserve">Gestorský výbor </w:t>
      </w:r>
      <w:r>
        <w:t>odporúča Národnej rade Slovenskej republiky po opätovnom prerokovaní hlasovať</w:t>
      </w:r>
    </w:p>
    <w:p w:rsidR="001A1C7A" w:rsidP="008B241F">
      <w:pPr>
        <w:bidi w:val="0"/>
        <w:jc w:val="both"/>
      </w:pPr>
    </w:p>
    <w:p w:rsidR="001A1C7A" w:rsidRPr="001A1C7A" w:rsidP="001A1C7A">
      <w:pPr>
        <w:pStyle w:val="ListParagraph"/>
        <w:numPr>
          <w:numId w:val="6"/>
        </w:numPr>
        <w:bidi w:val="0"/>
        <w:jc w:val="both"/>
      </w:pPr>
      <w:r>
        <w:t xml:space="preserve">o pripomienke prezidenta uvedenej v časti </w:t>
      </w:r>
      <w:r w:rsidR="00952F43">
        <w:t>II.</w:t>
      </w:r>
      <w:r>
        <w:t xml:space="preserve"> tejto správy so stanoviskom gestorského výboru  </w:t>
      </w:r>
      <w:r w:rsidRPr="001A1C7A">
        <w:rPr>
          <w:b/>
        </w:rPr>
        <w:t>n e s c h v á l i</w:t>
      </w:r>
      <w:r>
        <w:rPr>
          <w:b/>
        </w:rPr>
        <w:t> </w:t>
      </w:r>
      <w:r w:rsidRPr="001A1C7A">
        <w:rPr>
          <w:b/>
        </w:rPr>
        <w:t>ť</w:t>
      </w:r>
    </w:p>
    <w:p w:rsidR="001A1C7A" w:rsidP="001A1C7A">
      <w:pPr>
        <w:pStyle w:val="ListParagraph"/>
        <w:bidi w:val="0"/>
        <w:jc w:val="both"/>
      </w:pPr>
    </w:p>
    <w:p w:rsidR="001A1C7A" w:rsidRPr="001A1C7A" w:rsidP="001A1C7A">
      <w:pPr>
        <w:pStyle w:val="ListParagraph"/>
        <w:numPr>
          <w:numId w:val="6"/>
        </w:numPr>
        <w:bidi w:val="0"/>
        <w:jc w:val="both"/>
        <w:rPr>
          <w:b/>
        </w:rPr>
      </w:pPr>
      <w:r>
        <w:t xml:space="preserve">o zákone ako celku so stanoviskom gestorského výboru vrátený zákon </w:t>
      </w:r>
      <w:r w:rsidRPr="001A1C7A">
        <w:rPr>
          <w:b/>
        </w:rPr>
        <w:t xml:space="preserve">schváliť v pôvodnom znení </w:t>
      </w:r>
    </w:p>
    <w:p w:rsidR="001A1C7A" w:rsidRPr="001A1C7A" w:rsidP="008B241F">
      <w:pPr>
        <w:bidi w:val="0"/>
        <w:jc w:val="both"/>
        <w:rPr>
          <w:b/>
        </w:rPr>
      </w:pPr>
    </w:p>
    <w:p w:rsidR="001A1C7A" w:rsidP="008B241F">
      <w:pPr>
        <w:bidi w:val="0"/>
        <w:jc w:val="both"/>
      </w:pPr>
    </w:p>
    <w:p w:rsidR="008B241F" w:rsidRPr="00383A97" w:rsidP="001A1C7A">
      <w:pPr>
        <w:bidi w:val="0"/>
        <w:ind w:firstLine="708"/>
        <w:jc w:val="both"/>
      </w:pPr>
      <w:r w:rsidR="001A1C7A">
        <w:t xml:space="preserve">Spoločná správa Výboru Národnej rady Slovenskej republiky pre zdravotníctvo o výsledku prerokovania zákona </w:t>
      </w:r>
      <w:r w:rsidRPr="00383A97">
        <w:rPr>
          <w:bCs/>
        </w:rPr>
        <w:t>z</w:t>
      </w:r>
      <w:r>
        <w:rPr>
          <w:bCs/>
        </w:rPr>
        <w:t> 25. novembra</w:t>
      </w:r>
      <w:r w:rsidRPr="00383A97">
        <w:t xml:space="preserve"> 201</w:t>
      </w:r>
      <w:r>
        <w:t>5</w:t>
      </w:r>
      <w:r w:rsidRPr="00383A97">
        <w:t>,</w:t>
      </w:r>
      <w:r w:rsidRPr="008B241F">
        <w:t xml:space="preserve"> </w:t>
      </w:r>
      <w:r>
        <w:t>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</w:t>
      </w:r>
      <w:r w:rsidRPr="006F3ADC">
        <w:t>,</w:t>
      </w:r>
      <w:r>
        <w:t xml:space="preserve"> </w:t>
      </w:r>
      <w:r w:rsidRPr="006F3ADC">
        <w:t xml:space="preserve">vrátený prezidentom Slovenskej republiky na opätovné  prerokovanie  Národnou  radou  Slovenskej  republiky </w:t>
      </w:r>
      <w:r w:rsidR="001A1C7A">
        <w:rPr>
          <w:bCs/>
        </w:rPr>
        <w:t>bola schválená uznesením výboru č. 19</w:t>
      </w:r>
      <w:r w:rsidR="004B0836">
        <w:rPr>
          <w:bCs/>
        </w:rPr>
        <w:t>8</w:t>
      </w:r>
      <w:r w:rsidR="001A1C7A">
        <w:rPr>
          <w:bCs/>
        </w:rPr>
        <w:t xml:space="preserve"> z 15. decembra 2015.</w:t>
      </w:r>
    </w:p>
    <w:p w:rsidR="008B241F" w:rsidP="008B241F">
      <w:pPr>
        <w:bidi w:val="0"/>
        <w:ind w:firstLine="708"/>
        <w:jc w:val="both"/>
      </w:pPr>
    </w:p>
    <w:p w:rsidR="008B241F" w:rsidRPr="00383A97" w:rsidP="008B241F">
      <w:pPr>
        <w:bidi w:val="0"/>
        <w:ind w:firstLine="708"/>
        <w:jc w:val="both"/>
      </w:pPr>
      <w:r w:rsidR="001A1C7A">
        <w:t>Výbor Národnej rady Slovenskej republiky pre zdravotníctvo poveril spravodajkyňu  Emíliu Müllerovú, aby informovala Národnú radu Slovenskej republiky o výsledku rokovania výboru.</w:t>
      </w:r>
    </w:p>
    <w:p w:rsidR="008B241F" w:rsidRPr="008B241F" w:rsidP="008B241F">
      <w:pPr>
        <w:autoSpaceDE w:val="0"/>
        <w:autoSpaceDN w:val="0"/>
        <w:bidi w:val="0"/>
        <w:adjustRightInd w:val="0"/>
        <w:ind w:left="1068"/>
        <w:jc w:val="both"/>
        <w:rPr>
          <w:b/>
          <w:bCs/>
        </w:rPr>
      </w:pPr>
    </w:p>
    <w:p w:rsidR="008B241F" w:rsidRPr="00383A97" w:rsidP="008B241F">
      <w:pPr>
        <w:bidi w:val="0"/>
        <w:jc w:val="both"/>
        <w:rPr>
          <w:bCs/>
        </w:rPr>
      </w:pPr>
    </w:p>
    <w:p w:rsidR="000D5EFF" w:rsidP="000D5EFF">
      <w:pPr>
        <w:bidi w:val="0"/>
        <w:jc w:val="center"/>
      </w:pPr>
      <w:r>
        <w:t xml:space="preserve">Bratislava   </w:t>
      </w:r>
      <w:r w:rsidR="006F758B">
        <w:t>1</w:t>
      </w:r>
      <w:r>
        <w:t xml:space="preserve">5.  </w:t>
      </w:r>
      <w:r w:rsidR="006F758B">
        <w:t>decembra</w:t>
      </w:r>
      <w:r>
        <w:t xml:space="preserve">  20</w:t>
      </w:r>
      <w:r w:rsidR="006F758B">
        <w:t>1</w:t>
      </w:r>
      <w:r w:rsidR="00D70D4D">
        <w:t>5</w:t>
      </w:r>
    </w:p>
    <w:p w:rsidR="000D5EFF" w:rsidP="000D5EFF">
      <w:pPr>
        <w:bidi w:val="0"/>
      </w:pPr>
    </w:p>
    <w:p w:rsidR="000D5EFF" w:rsidP="000D5EFF">
      <w:pPr>
        <w:bidi w:val="0"/>
      </w:pPr>
    </w:p>
    <w:p w:rsidR="000D5EFF" w:rsidP="000D5EFF">
      <w:pPr>
        <w:bidi w:val="0"/>
      </w:pPr>
    </w:p>
    <w:p w:rsidR="000D5EFF" w:rsidP="000D5EFF">
      <w:pPr>
        <w:bidi w:val="0"/>
      </w:pPr>
    </w:p>
    <w:p w:rsidR="000D5EFF" w:rsidP="000D5EFF">
      <w:pPr>
        <w:bidi w:val="0"/>
      </w:pPr>
    </w:p>
    <w:p w:rsidR="00F47370" w:rsidP="000D5EFF">
      <w:pPr>
        <w:bidi w:val="0"/>
      </w:pPr>
    </w:p>
    <w:p w:rsidR="00F47370" w:rsidP="000D5EFF">
      <w:pPr>
        <w:bidi w:val="0"/>
      </w:pPr>
    </w:p>
    <w:p w:rsidR="00F47370" w:rsidP="000D5EFF">
      <w:pPr>
        <w:bidi w:val="0"/>
      </w:pPr>
    </w:p>
    <w:p w:rsidR="00F47370" w:rsidP="000D5EFF">
      <w:pPr>
        <w:bidi w:val="0"/>
      </w:pPr>
    </w:p>
    <w:p w:rsidR="000D5EFF" w:rsidP="000D5EFF">
      <w:pPr>
        <w:bidi w:val="0"/>
      </w:pPr>
    </w:p>
    <w:p w:rsidR="000D5EFF" w:rsidP="000D5EFF">
      <w:pPr>
        <w:bidi w:val="0"/>
        <w:jc w:val="center"/>
      </w:pPr>
      <w:r w:rsidR="006F758B">
        <w:rPr>
          <w:b/>
        </w:rPr>
        <w:t>Jozef  V a l o c k</w:t>
      </w:r>
      <w:r w:rsidR="00C06EE2">
        <w:rPr>
          <w:b/>
        </w:rPr>
        <w:t> </w:t>
      </w:r>
      <w:r w:rsidR="006F758B">
        <w:rPr>
          <w:b/>
        </w:rPr>
        <w:t>ý</w:t>
      </w:r>
      <w:r w:rsidR="00C06EE2">
        <w:rPr>
          <w:b/>
        </w:rPr>
        <w:t>, v.r.</w:t>
      </w:r>
      <w:r w:rsidR="006F758B">
        <w:rPr>
          <w:b/>
        </w:rPr>
        <w:t xml:space="preserve"> </w:t>
      </w:r>
      <w:r>
        <w:rPr>
          <w:b/>
        </w:rPr>
        <w:t xml:space="preserve">     </w:t>
      </w:r>
    </w:p>
    <w:p w:rsidR="000D5EFF" w:rsidP="000D5EFF">
      <w:pPr>
        <w:bidi w:val="0"/>
        <w:jc w:val="center"/>
      </w:pPr>
      <w:r>
        <w:t>podpredseda</w:t>
      </w:r>
    </w:p>
    <w:p w:rsidR="000D5EFF" w:rsidP="000D5EFF">
      <w:pPr>
        <w:bidi w:val="0"/>
        <w:jc w:val="center"/>
      </w:pPr>
      <w:r>
        <w:t>Výboru Národnej rady Slovenskej republiky</w:t>
      </w:r>
    </w:p>
    <w:p w:rsidR="000D5EFF" w:rsidP="000D5EFF">
      <w:pPr>
        <w:bidi w:val="0"/>
        <w:jc w:val="center"/>
      </w:pPr>
      <w:r>
        <w:t xml:space="preserve"> pre zdravotníctvo</w:t>
      </w:r>
    </w:p>
    <w:p w:rsidR="000D5EFF" w:rsidP="000D5EFF">
      <w:pPr>
        <w:bidi w:val="0"/>
      </w:pPr>
    </w:p>
    <w:p w:rsidR="000D5EFF" w:rsidP="000D5EFF">
      <w:pPr>
        <w:bidi w:val="0"/>
      </w:pPr>
    </w:p>
    <w:p w:rsidR="000D5EFF" w:rsidP="000D5EFF">
      <w:pPr>
        <w:bidi w:val="0"/>
      </w:pPr>
    </w:p>
    <w:p w:rsidR="000D5EFF" w:rsidP="000D5EFF">
      <w:pPr>
        <w:bidi w:val="0"/>
      </w:pPr>
    </w:p>
    <w:p w:rsidR="000D5EFF" w:rsidP="000D5EFF">
      <w:pPr>
        <w:bidi w:val="0"/>
      </w:pPr>
    </w:p>
    <w:p w:rsidR="000D5EFF" w:rsidP="000D5EFF">
      <w:pPr>
        <w:bidi w:val="0"/>
      </w:pPr>
    </w:p>
    <w:p w:rsidR="000D5EFF" w:rsidP="000D5EFF">
      <w:pPr>
        <w:bidi w:val="0"/>
      </w:pPr>
    </w:p>
    <w:p w:rsidR="00D5608B">
      <w:pPr>
        <w:bidi w:val="0"/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B9" w:rsidP="00E33B1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ED72B9" w:rsidP="00E33B14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B9" w:rsidP="00E33B1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4B0836">
      <w:rPr>
        <w:rStyle w:val="PageNumber"/>
        <w:rFonts w:cs="Arial"/>
        <w:noProof/>
      </w:rPr>
      <w:t>4</w:t>
    </w:r>
    <w:r>
      <w:rPr>
        <w:rStyle w:val="PageNumber"/>
        <w:rFonts w:cs="Arial"/>
      </w:rPr>
      <w:fldChar w:fldCharType="end"/>
    </w:r>
  </w:p>
  <w:p w:rsidR="00ED72B9" w:rsidP="00E33B14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57D4"/>
    <w:multiLevelType w:val="hybridMultilevel"/>
    <w:tmpl w:val="BF5817E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179A29BF"/>
    <w:multiLevelType w:val="hybridMultilevel"/>
    <w:tmpl w:val="E036357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">
    <w:nsid w:val="22FC5349"/>
    <w:multiLevelType w:val="hybridMultilevel"/>
    <w:tmpl w:val="24BCB7E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35FE13C8"/>
    <w:multiLevelType w:val="hybridMultilevel"/>
    <w:tmpl w:val="23444E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F8061C4"/>
    <w:multiLevelType w:val="hybridMultilevel"/>
    <w:tmpl w:val="3E48A17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58D418B2"/>
    <w:multiLevelType w:val="hybridMultilevel"/>
    <w:tmpl w:val="02B88D50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680C6B"/>
    <w:multiLevelType w:val="hybridMultilevel"/>
    <w:tmpl w:val="480AF8E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D5EFF"/>
    <w:rsid w:val="000116D5"/>
    <w:rsid w:val="00044045"/>
    <w:rsid w:val="000A5EC0"/>
    <w:rsid w:val="000D5EFF"/>
    <w:rsid w:val="001A1C7A"/>
    <w:rsid w:val="001C50E9"/>
    <w:rsid w:val="00204984"/>
    <w:rsid w:val="002611BD"/>
    <w:rsid w:val="002F11B0"/>
    <w:rsid w:val="00383A97"/>
    <w:rsid w:val="00485D5F"/>
    <w:rsid w:val="004B0836"/>
    <w:rsid w:val="004D54E0"/>
    <w:rsid w:val="004D6485"/>
    <w:rsid w:val="00540ED9"/>
    <w:rsid w:val="006F3ADC"/>
    <w:rsid w:val="006F758B"/>
    <w:rsid w:val="00833102"/>
    <w:rsid w:val="008B241F"/>
    <w:rsid w:val="00924D4E"/>
    <w:rsid w:val="00952F43"/>
    <w:rsid w:val="009C1AC8"/>
    <w:rsid w:val="009D340F"/>
    <w:rsid w:val="00BB30FF"/>
    <w:rsid w:val="00BD3B32"/>
    <w:rsid w:val="00BE7CF7"/>
    <w:rsid w:val="00C06EE2"/>
    <w:rsid w:val="00C45C06"/>
    <w:rsid w:val="00CA46E2"/>
    <w:rsid w:val="00D5608B"/>
    <w:rsid w:val="00D70D4D"/>
    <w:rsid w:val="00E33B14"/>
    <w:rsid w:val="00EA58DD"/>
    <w:rsid w:val="00ED72B9"/>
    <w:rsid w:val="00F4737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EF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0D5EFF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D5EFF"/>
    <w:rPr>
      <w:rFonts w:eastAsia="Times New Roman" w:cs="Times New Roman"/>
      <w:bCs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0D5EFF"/>
    <w:pPr>
      <w:jc w:val="center"/>
    </w:pPr>
    <w:rPr>
      <w:b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0D5EFF"/>
    <w:rPr>
      <w:rFonts w:eastAsia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0D5EF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D5EFF"/>
    <w:rPr>
      <w:rFonts w:eastAsia="Times New Roman" w:cs="Times New Roman"/>
      <w:bCs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0D5EFF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0D5EFF"/>
    <w:pPr>
      <w:spacing w:before="60" w:after="60"/>
      <w:ind w:left="720"/>
      <w:contextualSpacing/>
      <w:jc w:val="left"/>
    </w:pPr>
    <w:rPr>
      <w:szCs w:val="3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D54E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D54E0"/>
    <w:rPr>
      <w:rFonts w:ascii="Segoe UI" w:hAnsi="Segoe UI" w:cs="Segoe UI"/>
      <w:bCs/>
      <w:sz w:val="18"/>
      <w:szCs w:val="18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8B241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8B241F"/>
    <w:rPr>
      <w:rFonts w:cs="Times New Roman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8B241F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8B241F"/>
    <w:rPr>
      <w:rFonts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84</TotalTime>
  <Pages>4</Pages>
  <Words>663</Words>
  <Characters>3783</Characters>
  <Application>Microsoft Office Word</Application>
  <DocSecurity>0</DocSecurity>
  <Lines>0</Lines>
  <Paragraphs>0</Paragraphs>
  <ScaleCrop>false</ScaleCrop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10</cp:revision>
  <cp:lastPrinted>2015-12-15T13:56:00Z</cp:lastPrinted>
  <dcterms:created xsi:type="dcterms:W3CDTF">2015-12-14T12:53:00Z</dcterms:created>
  <dcterms:modified xsi:type="dcterms:W3CDTF">2016-01-13T12:25:00Z</dcterms:modified>
</cp:coreProperties>
</file>