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0CD" w:rsidRPr="001A7DB6" w:rsidP="000310CD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="00C86665">
        <w:rPr>
          <w:rFonts w:ascii="Times New Roman" w:hAnsi="Times New Roman"/>
          <w:b/>
        </w:rPr>
        <w:t xml:space="preserve">      </w:t>
      </w:r>
      <w:r w:rsidRPr="001A7DB6">
        <w:rPr>
          <w:rFonts w:ascii="Times New Roman" w:hAnsi="Times New Roman"/>
          <w:b/>
        </w:rPr>
        <w:t>ÚSTAVNOPRÁVNY VÝBOR</w:t>
      </w:r>
    </w:p>
    <w:p w:rsidR="000310CD" w:rsidP="000310C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10CD" w:rsidP="000310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12</w:t>
      </w:r>
      <w:r w:rsidR="00C97D50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0310CD" w:rsidP="000310C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</w:t>
      </w:r>
      <w:r w:rsidR="00370767">
        <w:rPr>
          <w:rFonts w:ascii="Times New Roman" w:hAnsi="Times New Roman"/>
        </w:rPr>
        <w:t>916</w:t>
      </w:r>
      <w:r>
        <w:rPr>
          <w:rFonts w:ascii="Times New Roman" w:hAnsi="Times New Roman"/>
        </w:rPr>
        <w:t>/2015</w:t>
      </w:r>
    </w:p>
    <w:p w:rsidR="000310CD" w:rsidP="000310CD">
      <w:pPr>
        <w:bidi w:val="0"/>
        <w:rPr>
          <w:rFonts w:ascii="Times New Roman" w:hAnsi="Times New Roman"/>
        </w:rPr>
      </w:pPr>
    </w:p>
    <w:p w:rsidR="009535F9" w:rsidP="000310CD">
      <w:pPr>
        <w:bidi w:val="0"/>
        <w:rPr>
          <w:rFonts w:ascii="Times New Roman" w:hAnsi="Times New Roman"/>
        </w:rPr>
      </w:pPr>
    </w:p>
    <w:p w:rsidR="000310CD" w:rsidP="000310CD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</w:t>
      </w:r>
      <w:r w:rsidR="00C97D50">
        <w:rPr>
          <w:rFonts w:ascii="Times New Roman" w:hAnsi="Times New Roman"/>
          <w:sz w:val="36"/>
          <w:szCs w:val="36"/>
        </w:rPr>
        <w:t>70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150729">
        <w:rPr>
          <w:rFonts w:ascii="Times New Roman" w:hAnsi="Times New Roman"/>
          <w:b/>
        </w:rPr>
        <w:t>1</w:t>
      </w:r>
      <w:r w:rsidR="0037076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decembra 2015</w:t>
      </w:r>
    </w:p>
    <w:p w:rsidR="000310CD" w:rsidRPr="009628D4" w:rsidP="000310C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E20D8B" w:rsidRPr="009628D4" w:rsidP="00E20D8B">
      <w:pPr>
        <w:pStyle w:val="Normlny1"/>
        <w:bidi w:val="0"/>
        <w:jc w:val="both"/>
        <w:rPr>
          <w:rFonts w:eastAsia="Times New Roman" w:cs="Times New Roman"/>
          <w:color w:val="auto"/>
          <w:u w:color="auto"/>
          <w:lang w:val="sk-SK" w:eastAsia="en-US"/>
        </w:rPr>
      </w:pPr>
      <w:r w:rsidRPr="009628D4">
        <w:rPr>
          <w:rFonts w:cs="Times New Roman"/>
        </w:rPr>
        <w:t>k</w:t>
      </w:r>
      <w:r w:rsidRPr="009628D4" w:rsidR="000310CD">
        <w:rPr>
          <w:rFonts w:cs="Times New Roman"/>
        </w:rPr>
        <w:t xml:space="preserve"> </w:t>
      </w:r>
      <w:r w:rsidRPr="009628D4">
        <w:rPr>
          <w:rFonts w:cs="Times New Roman" w:hint="default"/>
        </w:rPr>
        <w:t>zá</w:t>
      </w:r>
      <w:r w:rsidRPr="009628D4">
        <w:rPr>
          <w:rFonts w:cs="Times New Roman" w:hint="default"/>
        </w:rPr>
        <w:t xml:space="preserve">konu z  </w:t>
      </w:r>
      <w:r w:rsidRPr="009628D4" w:rsidR="00370767">
        <w:rPr>
          <w:rFonts w:cs="Times New Roman"/>
        </w:rPr>
        <w:t>25</w:t>
      </w:r>
      <w:r w:rsidRPr="009628D4">
        <w:rPr>
          <w:rFonts w:cs="Times New Roman"/>
        </w:rPr>
        <w:t xml:space="preserve">. </w:t>
      </w:r>
      <w:r w:rsidRPr="009628D4" w:rsidR="00370767">
        <w:rPr>
          <w:rFonts w:cs="Times New Roman"/>
        </w:rPr>
        <w:t>novem</w:t>
      </w:r>
      <w:r w:rsidRPr="009628D4">
        <w:rPr>
          <w:rFonts w:cs="Times New Roman" w:hint="default"/>
        </w:rPr>
        <w:t>bra 2015, ktorý</w:t>
      </w:r>
      <w:r w:rsidRPr="009628D4">
        <w:rPr>
          <w:rFonts w:cs="Times New Roman" w:hint="default"/>
        </w:rPr>
        <w:t>m sa dopĺň</w:t>
      </w:r>
      <w:r w:rsidRPr="009628D4">
        <w:rPr>
          <w:rFonts w:cs="Times New Roman" w:hint="default"/>
        </w:rPr>
        <w:t>a zá</w:t>
      </w:r>
      <w:r w:rsidRPr="009628D4">
        <w:rPr>
          <w:rFonts w:cs="Times New Roman" w:hint="default"/>
        </w:rPr>
        <w:t>kon č</w:t>
      </w:r>
      <w:r w:rsidRPr="009628D4">
        <w:rPr>
          <w:rFonts w:cs="Times New Roman" w:hint="default"/>
        </w:rPr>
        <w:t>. 657/2004 Z. z. o tepelnej energetike v </w:t>
      </w:r>
      <w:r w:rsidRPr="009628D4">
        <w:rPr>
          <w:rFonts w:cs="Times New Roman" w:hint="default"/>
        </w:rPr>
        <w:t>znení</w:t>
      </w:r>
      <w:r w:rsidRPr="009628D4">
        <w:rPr>
          <w:rFonts w:cs="Times New Roman" w:hint="default"/>
        </w:rPr>
        <w:t xml:space="preserve"> neskorší</w:t>
      </w:r>
      <w:r w:rsidRPr="009628D4">
        <w:rPr>
          <w:rFonts w:cs="Times New Roman" w:hint="default"/>
        </w:rPr>
        <w:t>ch predpisov</w:t>
      </w:r>
      <w:r w:rsidRPr="009628D4">
        <w:rPr>
          <w:rFonts w:eastAsia="Times New Roman" w:cs="Times New Roman"/>
          <w:color w:val="auto"/>
          <w:u w:color="auto"/>
          <w:lang w:val="sk-SK" w:eastAsia="en-US"/>
        </w:rPr>
        <w:t xml:space="preserve">, vrátenému prezidentom Slovenskej republiky na opätovné  prerokovanie  Národnou  radou  Slovenskej  republiky (tlač </w:t>
      </w:r>
      <w:r w:rsidRPr="009628D4" w:rsidR="00370767">
        <w:rPr>
          <w:rFonts w:eastAsia="Times New Roman" w:cs="Times New Roman"/>
          <w:color w:val="auto"/>
          <w:u w:color="auto"/>
          <w:lang w:val="sk-SK" w:eastAsia="en-US"/>
        </w:rPr>
        <w:t>1865</w:t>
      </w:r>
      <w:r w:rsidRPr="009628D4">
        <w:rPr>
          <w:rFonts w:eastAsia="Times New Roman" w:cs="Times New Roman"/>
          <w:color w:val="auto"/>
          <w:u w:color="auto"/>
          <w:lang w:val="sk-SK" w:eastAsia="en-US"/>
        </w:rPr>
        <w:t>)</w:t>
      </w:r>
    </w:p>
    <w:p w:rsidR="000310CD" w:rsidRPr="002C4547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2C4547" w:rsidP="000310CD">
      <w:pPr>
        <w:bidi w:val="0"/>
        <w:spacing w:before="120"/>
        <w:jc w:val="both"/>
        <w:rPr>
          <w:rFonts w:ascii="Times New Roman" w:hAnsi="Times New Roman"/>
          <w:b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Ústavnoprávny výbor Národnej rady Slovenskej republiky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 xml:space="preserve">A.   p r e r o k o v a l 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7332AB" w:rsidP="00DB2308">
      <w:pPr>
        <w:pStyle w:val="Heading2"/>
        <w:bidi w:val="0"/>
        <w:ind w:firstLine="1134"/>
        <w:rPr>
          <w:rFonts w:ascii="Times New Roman" w:hAnsi="Times New Roman"/>
          <w:szCs w:val="24"/>
        </w:rPr>
      </w:pPr>
      <w:r w:rsidRPr="007332AB" w:rsidR="00DB2308">
        <w:rPr>
          <w:rFonts w:ascii="Times New Roman" w:hAnsi="Times New Roman"/>
          <w:szCs w:val="24"/>
        </w:rPr>
        <w:t xml:space="preserve">návrh </w:t>
      </w:r>
      <w:r w:rsidRPr="007332AB" w:rsidR="007A2C88">
        <w:rPr>
          <w:rFonts w:ascii="Times New Roman" w:hAnsi="Times New Roman"/>
          <w:szCs w:val="24"/>
        </w:rPr>
        <w:t xml:space="preserve">prezidenta republiky </w:t>
      </w:r>
      <w:r w:rsidRPr="007332AB">
        <w:rPr>
          <w:rFonts w:ascii="Times New Roman" w:hAnsi="Times New Roman"/>
          <w:szCs w:val="24"/>
        </w:rPr>
        <w:t>uveden</w:t>
      </w:r>
      <w:r w:rsidRPr="007332AB" w:rsidR="00DB2308">
        <w:rPr>
          <w:rFonts w:ascii="Times New Roman" w:hAnsi="Times New Roman"/>
          <w:szCs w:val="24"/>
        </w:rPr>
        <w:t>ý</w:t>
      </w:r>
      <w:r w:rsidRPr="007332AB">
        <w:rPr>
          <w:rFonts w:ascii="Times New Roman" w:hAnsi="Times New Roman"/>
          <w:szCs w:val="24"/>
        </w:rPr>
        <w:t xml:space="preserve"> v časti </w:t>
      </w:r>
      <w:r w:rsidRPr="007332AB" w:rsidR="00DB2308">
        <w:rPr>
          <w:rFonts w:ascii="Times New Roman" w:hAnsi="Times New Roman"/>
          <w:szCs w:val="24"/>
        </w:rPr>
        <w:t>I</w:t>
      </w:r>
      <w:r w:rsidRPr="007332AB">
        <w:rPr>
          <w:rFonts w:ascii="Times New Roman" w:hAnsi="Times New Roman"/>
          <w:szCs w:val="24"/>
        </w:rPr>
        <w:t>II rozhodnutia prezidenta Slovenskej republiky z </w:t>
      </w:r>
      <w:r w:rsidRPr="007332AB" w:rsidR="00E20D8B">
        <w:rPr>
          <w:rFonts w:ascii="Times New Roman" w:hAnsi="Times New Roman"/>
          <w:szCs w:val="24"/>
        </w:rPr>
        <w:t>1</w:t>
      </w:r>
      <w:r w:rsidRPr="007332AB" w:rsidR="00DB2308">
        <w:rPr>
          <w:rFonts w:ascii="Times New Roman" w:hAnsi="Times New Roman"/>
          <w:szCs w:val="24"/>
        </w:rPr>
        <w:t>0</w:t>
      </w:r>
      <w:r w:rsidRPr="007332AB">
        <w:rPr>
          <w:rFonts w:ascii="Times New Roman" w:hAnsi="Times New Roman"/>
          <w:szCs w:val="24"/>
        </w:rPr>
        <w:t>. decembra 2015 číslo</w:t>
      </w:r>
      <w:r w:rsidRPr="007332AB" w:rsidR="00DB2308">
        <w:rPr>
          <w:rFonts w:ascii="Times New Roman" w:hAnsi="Times New Roman"/>
          <w:szCs w:val="24"/>
        </w:rPr>
        <w:t xml:space="preserve"> 6016</w:t>
      </w:r>
      <w:r w:rsidRPr="007332AB">
        <w:rPr>
          <w:rFonts w:ascii="Times New Roman" w:hAnsi="Times New Roman"/>
          <w:szCs w:val="24"/>
        </w:rPr>
        <w:t>-2015-KPSR</w:t>
      </w:r>
      <w:r w:rsidRPr="007332AB" w:rsidR="007A2C88">
        <w:rPr>
          <w:rFonts w:ascii="Times New Roman" w:hAnsi="Times New Roman"/>
          <w:szCs w:val="24"/>
        </w:rPr>
        <w:t xml:space="preserve">, </w:t>
      </w:r>
      <w:r w:rsidRPr="007332AB" w:rsidR="00DB2308">
        <w:rPr>
          <w:rFonts w:ascii="Times New Roman" w:hAnsi="Times New Roman"/>
          <w:szCs w:val="24"/>
        </w:rPr>
        <w:t>aby Národná rada Slovenskej republiky pri opätovnom prerokovaní zákon neprijala ako celok;</w:t>
      </w:r>
    </w:p>
    <w:p w:rsidR="00DB2308" w:rsidRPr="00DB2308" w:rsidP="00DB2308">
      <w:pPr>
        <w:bidi w:val="0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B.   o d p o r ú č a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  <w:t xml:space="preserve">Národnej rade Slovenskej republiky </w:t>
        <w:tab/>
      </w:r>
    </w:p>
    <w:p w:rsidR="000310CD" w:rsidRPr="002C4547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310CD" w:rsidRPr="009628D4" w:rsidP="00E20D8B">
      <w:pPr>
        <w:pStyle w:val="Normlny1"/>
        <w:tabs>
          <w:tab w:val="left" w:pos="1134"/>
        </w:tabs>
        <w:bidi w:val="0"/>
        <w:jc w:val="both"/>
        <w:rPr>
          <w:rFonts w:hint="default"/>
          <w:b/>
        </w:rPr>
      </w:pPr>
      <w:r w:rsidRPr="002C4547">
        <w:tab/>
      </w:r>
      <w:r w:rsidRPr="009628D4" w:rsidR="000E2112">
        <w:rPr>
          <w:rFonts w:cs="Times New Roman" w:hint="default"/>
        </w:rPr>
        <w:t>zá</w:t>
      </w:r>
      <w:r w:rsidRPr="009628D4" w:rsidR="000E2112">
        <w:rPr>
          <w:rFonts w:cs="Times New Roman" w:hint="default"/>
        </w:rPr>
        <w:t>kon z </w:t>
      </w:r>
      <w:r w:rsidRPr="009628D4" w:rsidR="000E2112">
        <w:rPr>
          <w:rFonts w:cs="Times New Roman" w:hint="default"/>
        </w:rPr>
        <w:t xml:space="preserve"> 25. novembra 2015, ktorý</w:t>
      </w:r>
      <w:r w:rsidRPr="009628D4" w:rsidR="000E2112">
        <w:rPr>
          <w:rFonts w:cs="Times New Roman" w:hint="default"/>
        </w:rPr>
        <w:t>m sa dopĺň</w:t>
      </w:r>
      <w:r w:rsidRPr="009628D4" w:rsidR="000E2112">
        <w:rPr>
          <w:rFonts w:cs="Times New Roman" w:hint="default"/>
        </w:rPr>
        <w:t>a zá</w:t>
      </w:r>
      <w:r w:rsidRPr="009628D4" w:rsidR="000E2112">
        <w:rPr>
          <w:rFonts w:cs="Times New Roman" w:hint="default"/>
        </w:rPr>
        <w:t>kon č</w:t>
      </w:r>
      <w:r w:rsidRPr="009628D4" w:rsidR="000E2112">
        <w:rPr>
          <w:rFonts w:cs="Times New Roman" w:hint="default"/>
        </w:rPr>
        <w:t>. 657/2004 Z. z. o tepelnej energetike v </w:t>
      </w:r>
      <w:r w:rsidRPr="009628D4" w:rsidR="000E2112">
        <w:rPr>
          <w:rFonts w:cs="Times New Roman" w:hint="default"/>
        </w:rPr>
        <w:t>znení</w:t>
      </w:r>
      <w:r w:rsidRPr="009628D4" w:rsidR="000E2112">
        <w:rPr>
          <w:rFonts w:cs="Times New Roman" w:hint="default"/>
        </w:rPr>
        <w:t xml:space="preserve"> neskorší</w:t>
      </w:r>
      <w:r w:rsidRPr="009628D4" w:rsidR="000E2112">
        <w:rPr>
          <w:rFonts w:cs="Times New Roman" w:hint="default"/>
        </w:rPr>
        <w:t>ch predpisov</w:t>
      </w:r>
      <w:r w:rsidRPr="009628D4" w:rsidR="000E2112">
        <w:rPr>
          <w:rFonts w:eastAsia="Times New Roman" w:cs="Times New Roman"/>
          <w:color w:val="auto"/>
          <w:u w:color="auto"/>
          <w:lang w:val="sk-SK" w:eastAsia="en-US"/>
        </w:rPr>
        <w:t xml:space="preserve">, vrátený prezidentom Slovenskej republiky na opätovné  prerokovanie  Národnou  radou  Slovenskej  republiky (tlač 1865) </w:t>
      </w:r>
      <w:r w:rsidRPr="009628D4">
        <w:rPr>
          <w:rFonts w:hint="default"/>
          <w:b/>
        </w:rPr>
        <w:t>schvá</w:t>
      </w:r>
      <w:r w:rsidRPr="009628D4">
        <w:rPr>
          <w:rFonts w:hint="default"/>
          <w:b/>
        </w:rPr>
        <w:t>liť</w:t>
      </w:r>
      <w:r w:rsidRPr="009628D4">
        <w:rPr>
          <w:rFonts w:hint="default"/>
          <w:b/>
        </w:rPr>
        <w:t xml:space="preserve"> v </w:t>
      </w:r>
      <w:r w:rsidRPr="009628D4">
        <w:rPr>
          <w:rFonts w:hint="default"/>
          <w:b/>
        </w:rPr>
        <w:t>pô</w:t>
      </w:r>
      <w:r w:rsidRPr="009628D4">
        <w:rPr>
          <w:rFonts w:hint="default"/>
          <w:b/>
        </w:rPr>
        <w:t>vodnom znení</w:t>
      </w:r>
      <w:r w:rsidRPr="009628D4">
        <w:rPr>
          <w:rFonts w:hint="default"/>
          <w:b/>
        </w:rPr>
        <w:t>;</w:t>
      </w:r>
    </w:p>
    <w:p w:rsidR="00E20D8B" w:rsidRPr="002C4547" w:rsidP="000310CD">
      <w:pPr>
        <w:bidi w:val="0"/>
        <w:jc w:val="both"/>
        <w:rPr>
          <w:rFonts w:ascii="Times New Roman" w:hAnsi="Times New Roman"/>
          <w:b/>
        </w:rPr>
      </w:pPr>
    </w:p>
    <w:p w:rsidR="000310CD" w:rsidP="000310C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0310CD" w:rsidP="000310CD">
      <w:pPr>
        <w:bidi w:val="0"/>
        <w:jc w:val="both"/>
        <w:rPr>
          <w:rFonts w:ascii="Times New Roman" w:hAnsi="Times New Roman"/>
        </w:rPr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0310CD" w:rsidP="000310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>predsedu gestorského Výboru Národnej rady Slovenskej republiky pre </w:t>
      </w:r>
      <w:r w:rsidR="00E20D8B">
        <w:rPr>
          <w:rFonts w:ascii="Times New Roman" w:hAnsi="Times New Roman"/>
        </w:rPr>
        <w:t xml:space="preserve">hospodárske záležitosti. </w:t>
      </w:r>
    </w:p>
    <w:p w:rsidR="000310CD" w:rsidP="000310CD">
      <w:pPr>
        <w:pStyle w:val="BodyText"/>
        <w:tabs>
          <w:tab w:val="left" w:pos="1134"/>
        </w:tabs>
        <w:bidi w:val="0"/>
      </w:pPr>
    </w:p>
    <w:p w:rsidR="007332AB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10CD" w:rsidP="000310C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10CD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10CD" w:rsidP="000310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310CD"/>
    <w:rsid w:val="00043AF3"/>
    <w:rsid w:val="00044B78"/>
    <w:rsid w:val="00095266"/>
    <w:rsid w:val="000C5AF5"/>
    <w:rsid w:val="000D3032"/>
    <w:rsid w:val="000E2112"/>
    <w:rsid w:val="0011080D"/>
    <w:rsid w:val="00150729"/>
    <w:rsid w:val="00195B94"/>
    <w:rsid w:val="001A1B3E"/>
    <w:rsid w:val="001A7DB6"/>
    <w:rsid w:val="001B2E47"/>
    <w:rsid w:val="001B78F8"/>
    <w:rsid w:val="001C3CA4"/>
    <w:rsid w:val="001C3E61"/>
    <w:rsid w:val="001E45CC"/>
    <w:rsid w:val="00216253"/>
    <w:rsid w:val="00235ABD"/>
    <w:rsid w:val="002836F0"/>
    <w:rsid w:val="002C4547"/>
    <w:rsid w:val="002C76A0"/>
    <w:rsid w:val="00307D83"/>
    <w:rsid w:val="003142B7"/>
    <w:rsid w:val="00370767"/>
    <w:rsid w:val="00370932"/>
    <w:rsid w:val="003906D3"/>
    <w:rsid w:val="003C79D2"/>
    <w:rsid w:val="004150B1"/>
    <w:rsid w:val="004533B8"/>
    <w:rsid w:val="0048542B"/>
    <w:rsid w:val="004927AE"/>
    <w:rsid w:val="00496CE0"/>
    <w:rsid w:val="004B1FE4"/>
    <w:rsid w:val="004B5957"/>
    <w:rsid w:val="004C11DF"/>
    <w:rsid w:val="004C4207"/>
    <w:rsid w:val="00506088"/>
    <w:rsid w:val="00522F08"/>
    <w:rsid w:val="00540BC4"/>
    <w:rsid w:val="00556766"/>
    <w:rsid w:val="00591EDB"/>
    <w:rsid w:val="006403A4"/>
    <w:rsid w:val="00675A2A"/>
    <w:rsid w:val="006919BB"/>
    <w:rsid w:val="00723584"/>
    <w:rsid w:val="007332AB"/>
    <w:rsid w:val="00746AAB"/>
    <w:rsid w:val="007A2C88"/>
    <w:rsid w:val="007B3FAE"/>
    <w:rsid w:val="007E7C6B"/>
    <w:rsid w:val="00825826"/>
    <w:rsid w:val="00826255"/>
    <w:rsid w:val="008C7D1E"/>
    <w:rsid w:val="00944B2D"/>
    <w:rsid w:val="009535F9"/>
    <w:rsid w:val="009628D4"/>
    <w:rsid w:val="00981BB0"/>
    <w:rsid w:val="009834C4"/>
    <w:rsid w:val="009E300E"/>
    <w:rsid w:val="009F1083"/>
    <w:rsid w:val="00A05265"/>
    <w:rsid w:val="00A24725"/>
    <w:rsid w:val="00A33E2A"/>
    <w:rsid w:val="00A46888"/>
    <w:rsid w:val="00A834D0"/>
    <w:rsid w:val="00A928E4"/>
    <w:rsid w:val="00A9564E"/>
    <w:rsid w:val="00A9707A"/>
    <w:rsid w:val="00AE030A"/>
    <w:rsid w:val="00AE1912"/>
    <w:rsid w:val="00B02393"/>
    <w:rsid w:val="00B15D6F"/>
    <w:rsid w:val="00B234B8"/>
    <w:rsid w:val="00B71070"/>
    <w:rsid w:val="00BB43ED"/>
    <w:rsid w:val="00C31B14"/>
    <w:rsid w:val="00C47769"/>
    <w:rsid w:val="00C529E1"/>
    <w:rsid w:val="00C75A76"/>
    <w:rsid w:val="00C86665"/>
    <w:rsid w:val="00C97D50"/>
    <w:rsid w:val="00CC6175"/>
    <w:rsid w:val="00D94C01"/>
    <w:rsid w:val="00DB2308"/>
    <w:rsid w:val="00DE7311"/>
    <w:rsid w:val="00E12498"/>
    <w:rsid w:val="00E20D8B"/>
    <w:rsid w:val="00E446A8"/>
    <w:rsid w:val="00E85763"/>
    <w:rsid w:val="00EC1092"/>
    <w:rsid w:val="00ED6E30"/>
    <w:rsid w:val="00F07FFC"/>
    <w:rsid w:val="00F11415"/>
    <w:rsid w:val="00F12E4A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E2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1</Pages>
  <Words>204</Words>
  <Characters>1167</Characters>
  <Application>Microsoft Office Word</Application>
  <DocSecurity>0</DocSecurity>
  <Lines>0</Lines>
  <Paragraphs>0</Paragraphs>
  <ScaleCrop>false</ScaleCrop>
  <Company>Kancelaria NR SR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95</cp:revision>
  <cp:lastPrinted>2015-12-15T07:30:00Z</cp:lastPrinted>
  <dcterms:created xsi:type="dcterms:W3CDTF">2013-05-09T14:03:00Z</dcterms:created>
  <dcterms:modified xsi:type="dcterms:W3CDTF">2015-12-15T10:14:00Z</dcterms:modified>
</cp:coreProperties>
</file>