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3350" w:rsidRPr="00131E53" w:rsidP="00193350">
      <w:pPr>
        <w:bidi w:val="0"/>
        <w:ind w:left="397" w:hanging="397"/>
        <w:jc w:val="center"/>
        <w:rPr>
          <w:b/>
        </w:rPr>
      </w:pPr>
      <w:r w:rsidRPr="00131E53">
        <w:rPr>
          <w:b/>
        </w:rPr>
        <w:t>POKRAČOVANIE  PROGRAMU</w:t>
      </w:r>
    </w:p>
    <w:p w:rsidR="00193350" w:rsidRPr="00131E53" w:rsidP="00193350">
      <w:pPr>
        <w:bidi w:val="0"/>
        <w:ind w:left="397" w:hanging="397"/>
        <w:jc w:val="center"/>
        <w:rPr>
          <w:b/>
        </w:rPr>
      </w:pPr>
      <w:r w:rsidRPr="00131E53">
        <w:rPr>
          <w:b/>
        </w:rPr>
        <w:t>5</w:t>
      </w:r>
      <w:r>
        <w:rPr>
          <w:b/>
        </w:rPr>
        <w:t>8</w:t>
      </w:r>
      <w:r w:rsidRPr="00131E53">
        <w:rPr>
          <w:b/>
        </w:rPr>
        <w:t xml:space="preserve">. schôdze Národnej rady Slovenskej republiky </w:t>
      </w:r>
    </w:p>
    <w:p w:rsidR="00193350" w:rsidRPr="00131E53" w:rsidP="00193350">
      <w:pPr>
        <w:pBdr>
          <w:bottom w:val="single" w:sz="12" w:space="1" w:color="auto"/>
        </w:pBdr>
        <w:bidi w:val="0"/>
        <w:ind w:left="397" w:hanging="397"/>
        <w:jc w:val="center"/>
        <w:rPr>
          <w:u w:val="single"/>
        </w:rPr>
      </w:pPr>
      <w:r>
        <w:rPr>
          <w:b/>
        </w:rPr>
        <w:t xml:space="preserve">1. decembra </w:t>
      </w:r>
      <w:r w:rsidRPr="00131E53">
        <w:rPr>
          <w:b/>
        </w:rPr>
        <w:t>2015</w:t>
      </w:r>
    </w:p>
    <w:p w:rsidR="00193350" w:rsidRPr="00131E53" w:rsidP="00193350">
      <w:pPr>
        <w:bidi w:val="0"/>
        <w:ind w:left="340" w:hanging="340"/>
        <w:jc w:val="both"/>
        <w:rPr>
          <w:u w:val="single"/>
        </w:rPr>
      </w:pPr>
    </w:p>
    <w:p w:rsidR="00193350" w:rsidRPr="00131E53" w:rsidP="00193350">
      <w:pPr>
        <w:bidi w:val="0"/>
        <w:ind w:left="340" w:hanging="340"/>
        <w:jc w:val="both"/>
        <w:rPr>
          <w:u w:val="single"/>
        </w:rPr>
      </w:pPr>
    </w:p>
    <w:p w:rsidR="00193350" w:rsidRPr="002C6BEE" w:rsidP="00193350">
      <w:pPr>
        <w:bidi w:val="0"/>
        <w:ind w:left="340" w:hanging="340"/>
        <w:jc w:val="both"/>
        <w:rPr>
          <w:sz w:val="22"/>
          <w:u w:val="single"/>
        </w:rPr>
      </w:pPr>
      <w:r>
        <w:rPr>
          <w:u w:val="single"/>
        </w:rPr>
        <w:t>HLASOVANIE</w:t>
      </w:r>
    </w:p>
    <w:p w:rsidR="00193350" w:rsidP="00193350">
      <w:pPr>
        <w:bidi w:val="0"/>
        <w:ind w:left="340" w:hanging="340"/>
        <w:jc w:val="both"/>
      </w:pPr>
    </w:p>
    <w:p w:rsidR="00193350" w:rsidP="00193350">
      <w:pPr>
        <w:bidi w:val="0"/>
        <w:ind w:left="340" w:hanging="340"/>
        <w:jc w:val="both"/>
      </w:pPr>
    </w:p>
    <w:p w:rsidR="00820301" w:rsidRPr="001E1754" w:rsidP="00820301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83.</w:t>
        <w:tab/>
      </w:r>
      <w:r w:rsidRPr="001E1754">
        <w:rPr>
          <w:b/>
          <w:sz w:val="22"/>
        </w:rPr>
        <w:t>Návrh poslancov Národnej rady Slovenskej republiky Petra Pellegriniho, Miroslava Číža a Jany Laššákovej na vydanie ústavného zákona, ktorým sa mení a dopĺňa ústavný zákon č. 357/2004 Z. z. o ochrane verejného záujmu pri výkone funkcií verejných funkcionárov v znení ústavného zákona č. 545/2005 Z. z. (tlač 1677)</w:t>
      </w:r>
      <w:r w:rsidRPr="001E1754">
        <w:rPr>
          <w:sz w:val="22"/>
        </w:rPr>
        <w:t xml:space="preserve"> – druhé čítanie</w:t>
      </w:r>
    </w:p>
    <w:p w:rsidR="00110808" w:rsidP="00193350">
      <w:pPr>
        <w:bidi w:val="0"/>
        <w:ind w:left="340" w:hanging="340"/>
        <w:jc w:val="both"/>
      </w:pPr>
    </w:p>
    <w:p w:rsidR="00C16CB2" w:rsidRPr="001E1754" w:rsidP="00C16CB2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101.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219/2006 Z. z. o protikomunistickom odboji v znení zákona č. 58/2009 Z. z. a ktorým sa menia a dopĺňajú niektoré zákony (tlač 1810)</w:t>
      </w:r>
      <w:r w:rsidRPr="001E1754">
        <w:rPr>
          <w:sz w:val="22"/>
        </w:rPr>
        <w:t xml:space="preserve"> – prvé čítanie</w:t>
      </w:r>
    </w:p>
    <w:p w:rsidR="00C16CB2" w:rsidP="00193350">
      <w:pPr>
        <w:bidi w:val="0"/>
        <w:ind w:left="340" w:hanging="340"/>
        <w:jc w:val="both"/>
      </w:pPr>
    </w:p>
    <w:p w:rsidR="00193350" w:rsidP="00193350">
      <w:pPr>
        <w:bidi w:val="0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Pokračovanie 58. schôdze NR SR 1. decembra 2015 o 9.00 hod.</w:t>
      </w:r>
    </w:p>
    <w:p w:rsidR="00193350" w:rsidP="00193350">
      <w:pPr>
        <w:bidi w:val="0"/>
        <w:ind w:left="340" w:hanging="340"/>
        <w:jc w:val="both"/>
      </w:pPr>
    </w:p>
    <w:p w:rsidR="00193350" w:rsidP="00193350">
      <w:pPr>
        <w:bidi w:val="0"/>
        <w:ind w:left="340" w:hanging="340"/>
        <w:jc w:val="both"/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102.</w:t>
        <w:tab/>
      </w:r>
      <w:r w:rsidRPr="001E1754">
        <w:rPr>
          <w:b/>
          <w:sz w:val="22"/>
        </w:rPr>
        <w:t>Návrh poslancov Národnej rady Slovenskej republiky Jána Hudackého, Jozefa Bobíka a Pavla Zajaca na vydanie zákona o ochrane zraniteľných spotrebiteľov energií a o zmene a doplnení zákona č. 250/2012 Z. z. o regulácii v sieťových odvetviach v znení neskorších predpisov (tlač 1811)</w:t>
      </w:r>
      <w:r w:rsidRPr="001E1754">
        <w:rPr>
          <w:sz w:val="22"/>
        </w:rPr>
        <w:t xml:space="preserve"> – prvé čítanie</w:t>
      </w:r>
    </w:p>
    <w:p w:rsidR="00193350" w:rsidRPr="00D63DBD" w:rsidP="00E54C25">
      <w:pPr>
        <w:bidi w:val="0"/>
        <w:ind w:left="454" w:hanging="454"/>
        <w:jc w:val="both"/>
        <w:rPr>
          <w:sz w:val="22"/>
        </w:rPr>
      </w:pPr>
      <w:r w:rsidRPr="00D63DBD" w:rsidR="00D63DBD">
        <w:rPr>
          <w:sz w:val="22"/>
        </w:rPr>
        <w:tab/>
        <w:t>(Prerušená rozprava.)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103.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523/2004 Z. z. o rozpočtových pravidlách verejnej správy a o zmene a doplnení niektorých zákonov v znení neskorších predpisov (tlač 1813)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93350" w:rsidP="00193350">
      <w:pPr>
        <w:bidi w:val="0"/>
        <w:ind w:left="340" w:hanging="340"/>
        <w:jc w:val="both"/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104.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595/2003 Z. z. o dani z príjmov v znení neskorších predpisov (tlač</w:t>
      </w:r>
      <w:r>
        <w:rPr>
          <w:b/>
          <w:sz w:val="22"/>
        </w:rPr>
        <w:t xml:space="preserve"> </w:t>
      </w:r>
      <w:r w:rsidRPr="001E1754">
        <w:rPr>
          <w:b/>
          <w:sz w:val="22"/>
        </w:rPr>
        <w:t>1814)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105.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5/2004 Z. z. o službách zamestnanosti a o zmene a doplnení niektorých zákonov v znení neskorších predpisov (tlač 1815)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106.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461/2003 Z. z. o sociálnom poistení v znení neskorších predpisov (tlač 1816)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107.</w:t>
        <w:tab/>
      </w:r>
      <w:r w:rsidRPr="001E1754">
        <w:rPr>
          <w:b/>
          <w:sz w:val="22"/>
        </w:rPr>
        <w:t>Návrh poslanca Národnej rady Slovenskej republiky Viliama Novotného na vydanie zákona, ktorým sa mení a dopĺňa zákon č. 577/2004 Z. z.</w:t>
      </w:r>
      <w:r>
        <w:rPr>
          <w:b/>
          <w:sz w:val="22"/>
        </w:rPr>
        <w:t xml:space="preserve"> </w:t>
      </w:r>
      <w:r w:rsidRPr="001E1754">
        <w:rPr>
          <w:b/>
          <w:sz w:val="22"/>
        </w:rPr>
        <w:t>o rozsahu zdravotnej starostlivosti uhrádzanej na základe verejného zdravotného poistenia a o úhradách za služby súvisiace s poskytovaním zdravotnej starostlivosti v znení neskorších predpisov a ktorým sa menia a dopĺňajú niektoré zákony (tlač 1817)</w:t>
      </w:r>
      <w:r w:rsidRPr="001E1754">
        <w:rPr>
          <w:sz w:val="22"/>
        </w:rPr>
        <w:t xml:space="preserve"> – prvé čítanie</w:t>
      </w:r>
    </w:p>
    <w:p w:rsidR="00193350" w:rsidP="00193350">
      <w:pPr>
        <w:bidi w:val="0"/>
        <w:ind w:left="340" w:hanging="340"/>
        <w:jc w:val="both"/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108.</w:t>
        <w:tab/>
      </w:r>
      <w:r w:rsidRPr="001E1754">
        <w:rPr>
          <w:b/>
          <w:sz w:val="22"/>
        </w:rPr>
        <w:t>Návrh poslanca Národnej rady Slovenskej republiky Jozefa Viskupiča na vydanie zákona, ktorým sa mení a dopĺňa zákon č. 308/2000 Z. z. o vysielaní a retransmisii a o zmene zákona č. 195/2000 Z. z. o telekomunikáciách v znení neskorších predpisov (tlač 1820)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J. Viskupič.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109.</w:t>
        <w:tab/>
      </w:r>
      <w:r w:rsidRPr="001E1754">
        <w:rPr>
          <w:b/>
          <w:sz w:val="22"/>
        </w:rPr>
        <w:t>Návrh poslancov Národnej rady Slovenskej republiky Jany Kiššovej a Petra Osuského na vydanie zákona, ktorým sa dopĺňa zákon č. 300/2005 Z. z. Trestný zákon v znení neskorších predpisov (tlač 1821)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93350" w:rsidP="00193350">
      <w:pPr>
        <w:bidi w:val="0"/>
        <w:ind w:left="340" w:hanging="340"/>
        <w:jc w:val="both"/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110.</w:t>
        <w:tab/>
      </w:r>
      <w:r w:rsidRPr="001E1754">
        <w:rPr>
          <w:b/>
          <w:sz w:val="22"/>
        </w:rPr>
        <w:t>Návrh skupiny poslancov Národnej rady Slovenskej republiky</w:t>
      </w:r>
      <w:r>
        <w:rPr>
          <w:b/>
          <w:sz w:val="22"/>
        </w:rPr>
        <w:t xml:space="preserve"> </w:t>
      </w:r>
      <w:r w:rsidRPr="001E1754">
        <w:rPr>
          <w:b/>
          <w:sz w:val="22"/>
        </w:rPr>
        <w:t>na vydanie ústavného zákona, ktorým sa dopĺňa ústavný zákon č. 357/2004 Z. z. o ochrane verejného záujmu pri výkone funkcií verejných funkcionárov v znení ústavného zákona č. 545/2005 Z. z. (tlač 1823)</w:t>
      </w:r>
      <w:r w:rsidRPr="001E1754">
        <w:rPr>
          <w:sz w:val="22"/>
        </w:rPr>
        <w:t xml:space="preserve"> – prvé čítanie</w:t>
      </w:r>
    </w:p>
    <w:p w:rsidR="00193350" w:rsidP="00193350">
      <w:pPr>
        <w:bidi w:val="0"/>
        <w:ind w:left="340" w:hanging="340"/>
        <w:jc w:val="both"/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111.</w:t>
        <w:tab/>
      </w:r>
      <w:r w:rsidRPr="001E1754">
        <w:rPr>
          <w:b/>
          <w:sz w:val="22"/>
        </w:rPr>
        <w:t>Návrh skupiny poslancov Národnej rady Slovenskej republiky na vydanie zákona, ktorým sa mení zákon Národnej rady Slovenskej republiky č. 120/1993 Z. z. o platových pomeroch niektorých ústavných činiteľov Slovenskej republiky v znení neskorších predpisov a ktorým sa menia a dopĺňajú niektoré zákony (tlač 1824)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93350" w:rsidP="00193350">
      <w:pPr>
        <w:bidi w:val="0"/>
        <w:ind w:left="454" w:hanging="454"/>
        <w:jc w:val="both"/>
        <w:rPr>
          <w:sz w:val="22"/>
        </w:rPr>
      </w:pPr>
    </w:p>
    <w:p w:rsidR="00D63DBD" w:rsidRPr="001E1754" w:rsidP="00193350">
      <w:pPr>
        <w:bidi w:val="0"/>
        <w:ind w:left="454" w:hanging="454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112.</w:t>
        <w:tab/>
      </w:r>
      <w:r w:rsidRPr="001E1754">
        <w:rPr>
          <w:b/>
          <w:sz w:val="22"/>
        </w:rPr>
        <w:t>Návrh poslancov Národnej rady Slovenskej republiky Jozefa Kollára, Daniela Krajcera, Martina Chrena a Juraja Miškova na vydanie zákona, ktorým sa mení a dopĺňa zákon č. 467/2002 Z. z. o výrobe a uvádzaní liehu na trh v znení neskorších predpisov (tlač 1825)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113.</w:t>
        <w:tab/>
      </w:r>
      <w:r w:rsidRPr="001E1754">
        <w:rPr>
          <w:b/>
          <w:sz w:val="22"/>
        </w:rPr>
        <w:t>Návrh skupiny poslancov Národnej rady Slovenskej republiky na vydanie zákona, ktorým sa mení a dopĺňa zákon č. 101/2010 Z. z. o preukazovaní pôvodu majetku (tlač 1826)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114.</w:t>
        <w:tab/>
      </w:r>
      <w:r w:rsidRPr="001E1754">
        <w:rPr>
          <w:b/>
          <w:sz w:val="22"/>
        </w:rPr>
        <w:t>Návrh poslancov Národnej rady Slovenskej republiky Alojza Hlinu a Mariána Radošovského na vydanie zákona, ktorým sa mení a dopĺňa zákon č. 222/2004 Z. z. o dani z pridanej hodnoty v znení neskorších predpisov (tlač 1827)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93350" w:rsidP="00193350">
      <w:pPr>
        <w:bidi w:val="0"/>
        <w:ind w:left="340" w:hanging="340"/>
        <w:jc w:val="both"/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116.</w:t>
        <w:tab/>
      </w:r>
      <w:r w:rsidRPr="001E1754">
        <w:rPr>
          <w:b/>
          <w:sz w:val="22"/>
        </w:rPr>
        <w:t>Návrh poslanca Národnej rady Slovenskej republiky Alojza Hlinu na vydanie zákona, ktorým sa mení zákon č. 71/1967 Zb. o správnom konaní (správny poriadok) v znení neskorších predpisov (tlač 1829)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117.</w:t>
        <w:tab/>
      </w:r>
      <w:r w:rsidRPr="001E1754">
        <w:rPr>
          <w:b/>
          <w:sz w:val="22"/>
        </w:rPr>
        <w:t>Návrh poslanca Národnej rady Slovenskej republiky Daniela Lipšica na vydanie zákona, ktorým sa mení a dopĺňa zákon č. 595/2003 Z. z. o dani z príjmov v znení neskorších predpisov (tlač 1822)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118.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461/2003 Z. z. o sociálnom poistení v znení neskorších predpisov a o zmene a doplnení niektorých zákonov (tlač 1830)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D63DBD" w:rsidP="00193350">
      <w:pPr>
        <w:bidi w:val="0"/>
        <w:ind w:left="340" w:hanging="340"/>
        <w:jc w:val="both"/>
        <w:rPr>
          <w:sz w:val="22"/>
        </w:rPr>
      </w:pPr>
    </w:p>
    <w:p w:rsidR="00D63DBD" w:rsidP="00193350">
      <w:pPr>
        <w:bidi w:val="0"/>
        <w:ind w:left="340" w:hanging="340"/>
        <w:jc w:val="both"/>
        <w:rPr>
          <w:sz w:val="22"/>
        </w:rPr>
      </w:pPr>
    </w:p>
    <w:p w:rsidR="00D63DBD" w:rsidP="00193350">
      <w:pPr>
        <w:bidi w:val="0"/>
        <w:ind w:left="340" w:hanging="340"/>
        <w:jc w:val="both"/>
        <w:rPr>
          <w:sz w:val="22"/>
        </w:rPr>
      </w:pPr>
    </w:p>
    <w:p w:rsidR="00D63DBD" w:rsidP="00193350">
      <w:pPr>
        <w:bidi w:val="0"/>
        <w:ind w:left="340" w:hanging="340"/>
        <w:jc w:val="both"/>
        <w:rPr>
          <w:sz w:val="22"/>
        </w:rPr>
      </w:pPr>
    </w:p>
    <w:p w:rsidR="00D63DBD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119.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443/2010 Z. z. o dotáciách na rozvoj bývania a o sociálnom bývaní v znení neskorších predpisov (tlač 1831)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120.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595/2003 Z. z. o dani z príjmov v znení neskorších predpisov (tlač 1832)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121.</w:t>
        <w:tab/>
      </w:r>
      <w:r w:rsidRPr="001E1754">
        <w:rPr>
          <w:b/>
          <w:sz w:val="22"/>
        </w:rPr>
        <w:t>Návrh poslancov Národnej rady Slovenskej republiky Daniela Lipšica a Igora Matoviča na vydanie zákona o poskytovaní služby starostlivosti o deti v detských skupinách a o zmene a doplnení niektorých zákonov (tlač 1833)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93350" w:rsidP="00193350">
      <w:pPr>
        <w:bidi w:val="0"/>
        <w:ind w:left="340" w:hanging="340"/>
        <w:jc w:val="both"/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122.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150/2013 Z. z. o Štátnom fonde rozvoja bývania (tlač 1834)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25420" w:rsidP="00193350">
      <w:pPr>
        <w:bidi w:val="0"/>
        <w:ind w:left="454" w:hanging="454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123.</w:t>
        <w:tab/>
      </w:r>
      <w:r w:rsidRPr="001E1754">
        <w:rPr>
          <w:b/>
          <w:sz w:val="22"/>
        </w:rPr>
        <w:t>Návrh poslancov Národnej rady Slovenskej republiky Daniela Lipšica a Igora Matoviča na vydanie zákona, ktorým sa mení a dopĺňa zákon č. 577/2004 Z. z. o rozsahu zdravotnej starostlivosti uhrádzanej na základe verejného zdravotného poistenia a o úhradách za služby súvisiace s poskytovaním zdravotnej starostlivosti v znení neskorších predpisov a o zmene a doplnení niektorých zákonov (tlač 1835)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A25420" w:rsidRPr="001E1754" w:rsidP="00193350">
      <w:pPr>
        <w:bidi w:val="0"/>
        <w:ind w:left="454" w:hanging="454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124.</w:t>
        <w:tab/>
      </w:r>
      <w:r w:rsidRPr="001E1754">
        <w:rPr>
          <w:b/>
          <w:sz w:val="22"/>
        </w:rPr>
        <w:t>Návrh poslancov Národnej rady Slovenskej republiky Pavla Hrušovského, Lucie Žitňanskej, Jána Figeľa a Bélu Bugára na vydanie ústavného zákona, ktorým sa mení a dopĺňa Ústava Slovenskej republiky č. 460/1992 Zb. v znení neskorších predpisov (tlač 1836)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D63DBD" w:rsidP="00193350">
      <w:pPr>
        <w:bidi w:val="0"/>
        <w:ind w:left="340" w:hanging="340"/>
        <w:jc w:val="both"/>
        <w:rPr>
          <w:sz w:val="22"/>
        </w:rPr>
      </w:pPr>
    </w:p>
    <w:p w:rsidR="00D63DBD" w:rsidP="00193350">
      <w:pPr>
        <w:bidi w:val="0"/>
        <w:ind w:left="340" w:hanging="340"/>
        <w:jc w:val="both"/>
        <w:rPr>
          <w:sz w:val="22"/>
        </w:rPr>
      </w:pPr>
    </w:p>
    <w:p w:rsidR="00D63DBD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125.</w:t>
        <w:tab/>
      </w:r>
      <w:r w:rsidRPr="001E1754">
        <w:rPr>
          <w:b/>
          <w:sz w:val="22"/>
        </w:rPr>
        <w:t xml:space="preserve">Návrh skupiny poslancov Národnej rady Slovenskej republiky na vydanie zákona, ktorým sa mení a dopĺňa zákon Národnej rady Slovenskej republiky č. 350/1996 </w:t>
      </w:r>
      <w:r>
        <w:rPr>
          <w:b/>
          <w:sz w:val="22"/>
        </w:rPr>
        <w:br/>
      </w:r>
      <w:r w:rsidRPr="001E1754">
        <w:rPr>
          <w:b/>
          <w:sz w:val="22"/>
        </w:rPr>
        <w:t>Z. z. o rokovacom poriadku Národnej rady Slovenskej republiky v znení neskorších predpisov (tlač 1837)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126.</w:t>
        <w:tab/>
      </w:r>
      <w:r w:rsidRPr="001E1754">
        <w:rPr>
          <w:b/>
          <w:sz w:val="22"/>
        </w:rPr>
        <w:t>Návrh skupiny poslancov Národnej rady Slovenskej republiky na vydanie ústavného zákona, ktorým sa dopĺňa Ústava Slovenskej republiky č. 460/1992 Zb. v znení neskorších predpisov (tlač 1838)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127.</w:t>
        <w:tab/>
      </w:r>
      <w:r w:rsidRPr="001E1754">
        <w:rPr>
          <w:b/>
          <w:sz w:val="22"/>
        </w:rPr>
        <w:t>Návrh skupiny poslancov Národnej rady Slovenskej republiky na vydanie zákona o podmienkach na predloženie zákona, ktorý má byť predmetom referenda a o zmene a doplnení niektorých zákonov (tlač 1839)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 .</w:t>
      </w:r>
    </w:p>
    <w:p w:rsidR="00193350" w:rsidP="00193350">
      <w:pPr>
        <w:bidi w:val="0"/>
        <w:ind w:left="340" w:hanging="340"/>
        <w:jc w:val="both"/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128.</w:t>
        <w:tab/>
      </w:r>
      <w:r w:rsidRPr="001E1754">
        <w:rPr>
          <w:b/>
          <w:sz w:val="22"/>
        </w:rPr>
        <w:t>Návrh poslanca Národnej rady Slovenskej republiky Petra Osuského na vydanie zákona, ktorým sa mení zákon č. 596/2003 Z. z. o štátnej správe v školstve a školskej samospráve a o zmene a doplnení niektorých zákonov v znení neskorších predpisov (tlač 1840)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P. Osuský.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193350" w:rsidP="00193350">
      <w:pPr>
        <w:bidi w:val="0"/>
        <w:ind w:left="454" w:hanging="454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129.</w:t>
        <w:tab/>
      </w:r>
      <w:r w:rsidRPr="001E1754">
        <w:rPr>
          <w:b/>
          <w:sz w:val="22"/>
        </w:rPr>
        <w:t xml:space="preserve">Návrh skupiny poslancov Národnej rady Slovenskej republiky na vydanie zákona, ktorým sa mení a dopĺňa zákon Národnej rady Slovenskej republiky č. 350/1996 </w:t>
      </w:r>
      <w:r>
        <w:rPr>
          <w:b/>
          <w:sz w:val="22"/>
        </w:rPr>
        <w:br/>
      </w:r>
      <w:r w:rsidRPr="001E1754">
        <w:rPr>
          <w:b/>
          <w:sz w:val="22"/>
        </w:rPr>
        <w:t>Z. z. o rokovacom poriadku Národnej rady Slovenskej republiky v znení neskorších predpisov (tlač 1841)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Zlúčená rozprava o bodoch 130 a 131.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</w:t>
      </w:r>
      <w:r>
        <w:rPr>
          <w:sz w:val="22"/>
        </w:rPr>
        <w:t>0</w:t>
      </w:r>
      <w:r w:rsidRPr="001E1754">
        <w:rPr>
          <w:sz w:val="22"/>
        </w:rPr>
        <w:t>.</w:t>
        <w:tab/>
      </w:r>
      <w:r w:rsidRPr="001E1754">
        <w:rPr>
          <w:b/>
          <w:sz w:val="22"/>
        </w:rPr>
        <w:t xml:space="preserve">Návrh poslancov Národnej rady Slovenskej republiky Štefana Kuffu, Mariána Kvasničku a Jozefa Mikloška na vydanie ústavného zákona, ktorým sa mení </w:t>
      </w:r>
      <w:r>
        <w:rPr>
          <w:b/>
          <w:sz w:val="22"/>
        </w:rPr>
        <w:br/>
      </w:r>
      <w:r w:rsidRPr="001E1754">
        <w:rPr>
          <w:b/>
          <w:sz w:val="22"/>
        </w:rPr>
        <w:t>a dopĺňa Ústava Slovenskej republiky č. 460/1992 Zb. v znení neskorších predpisov (tlač 1843)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 xml:space="preserve"> </w:t>
      </w: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D63DBD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</w:t>
      </w:r>
      <w:r>
        <w:rPr>
          <w:sz w:val="22"/>
        </w:rPr>
        <w:t>1</w:t>
      </w:r>
      <w:r w:rsidRPr="001E1754">
        <w:rPr>
          <w:sz w:val="22"/>
        </w:rPr>
        <w:t>.</w:t>
        <w:tab/>
      </w:r>
      <w:r w:rsidRPr="001E1754">
        <w:rPr>
          <w:b/>
          <w:sz w:val="22"/>
        </w:rPr>
        <w:t>Návrh poslancov Národnej rady Slovenskej republiky Štefana Kuffu, Mariána Kvasničku a Jozefa Mikloška na vydanie zákona, ktorým sa zrušuje zákon Slovenskej národnej rady č. 73/1986 Zb. o umelom prerušení tehotenstva v znení neskorších predpisov a ktorým sa menia a dopĺňajú niektoré zákony (tlač 1842)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132.</w:t>
        <w:tab/>
      </w:r>
      <w:r w:rsidRPr="001E1754">
        <w:rPr>
          <w:b/>
          <w:sz w:val="22"/>
        </w:rPr>
        <w:t>Návrh skupiny poslancov Národnej rady Slovenskej republiky na vydanie zákona o zákaze pestovania geneticky modifikovaných rastlín v poľnohospodárskej výrobe a o zmene a doplnení niektorých zákonov (tlač 1844)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93350" w:rsidP="00193350">
      <w:pPr>
        <w:bidi w:val="0"/>
        <w:ind w:left="340" w:hanging="340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  <w:r w:rsidRPr="001E1754">
        <w:rPr>
          <w:sz w:val="22"/>
        </w:rPr>
        <w:t>133.</w:t>
        <w:tab/>
      </w:r>
      <w:r w:rsidRPr="001E1754">
        <w:rPr>
          <w:b/>
          <w:sz w:val="22"/>
        </w:rPr>
        <w:t xml:space="preserve">Návrh poslankyne Národnej rady Slovenskej republiky Heleny Mezenskej na vydanie zákona, ktorým sa mení a dopĺňa zákon č. 40/1964 Zb. Občiansky zákonník v znení neskorších predpisov a o zmene a doplnení zákona č. 527/2002 Z. z. o dobrovoľných dražbách a o doplnení zákona Slovenskej národnej rady </w:t>
      </w:r>
      <w:r>
        <w:rPr>
          <w:b/>
          <w:sz w:val="22"/>
        </w:rPr>
        <w:br/>
      </w:r>
      <w:r w:rsidRPr="001E1754">
        <w:rPr>
          <w:b/>
          <w:sz w:val="22"/>
        </w:rPr>
        <w:t>č. 323/1992 Zb. o notároch a notárskej činnosti (Notársky poriadok) v znení neskorších predpisov (tlač 1845)</w:t>
      </w:r>
      <w:r w:rsidRPr="001E1754">
        <w:rPr>
          <w:sz w:val="22"/>
        </w:rPr>
        <w:t xml:space="preserve"> – prvé čítanie</w:t>
      </w:r>
    </w:p>
    <w:p w:rsidR="00193350" w:rsidRPr="001E1754" w:rsidP="00193350">
      <w:pPr>
        <w:bidi w:val="0"/>
        <w:ind w:left="340" w:hanging="340"/>
        <w:jc w:val="both"/>
        <w:rPr>
          <w:sz w:val="22"/>
        </w:rPr>
      </w:pPr>
    </w:p>
    <w:p w:rsidR="00193350" w:rsidP="00193350">
      <w:pPr>
        <w:bidi w:val="0"/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H. Mezenská.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93350" w:rsidP="00193350">
      <w:pPr>
        <w:bidi w:val="0"/>
        <w:ind w:firstLine="454"/>
        <w:jc w:val="both"/>
        <w:rPr>
          <w:i/>
          <w:iCs/>
          <w:sz w:val="20"/>
        </w:rPr>
      </w:pPr>
    </w:p>
    <w:p w:rsidR="00193350" w:rsidRPr="004F7555" w:rsidP="00193350">
      <w:pPr>
        <w:bidi w:val="0"/>
        <w:ind w:left="340" w:hanging="340"/>
        <w:jc w:val="both"/>
        <w:rPr>
          <w:sz w:val="22"/>
        </w:rPr>
      </w:pPr>
      <w:r w:rsidRPr="004F7555">
        <w:rPr>
          <w:sz w:val="22"/>
        </w:rPr>
        <w:t>74.</w:t>
        <w:tab/>
      </w:r>
      <w:r w:rsidRPr="004F7555">
        <w:rPr>
          <w:b/>
          <w:sz w:val="22"/>
        </w:rPr>
        <w:t>Návrh skupiny poslancov Národnej rady Slovenskej republiky na vydanie zákona, ktorým sa mení a dopĺňa zákon č. 99/1963 Zb. Občiansky súdny poriadok v znení neskorších predpisov a ktorým sa menia a dopĺňajú niektoré zákony (tlač 1684)</w:t>
      </w:r>
      <w:r w:rsidRPr="004F7555">
        <w:rPr>
          <w:sz w:val="22"/>
        </w:rPr>
        <w:t xml:space="preserve"> –</w:t>
      </w:r>
      <w:r>
        <w:rPr>
          <w:sz w:val="22"/>
        </w:rPr>
        <w:t xml:space="preserve"> </w:t>
      </w:r>
      <w:r w:rsidRPr="004F7555">
        <w:rPr>
          <w:sz w:val="22"/>
        </w:rPr>
        <w:t xml:space="preserve">druhé čítanie </w:t>
      </w:r>
    </w:p>
    <w:p w:rsidR="00193350" w:rsidRPr="00944B38" w:rsidP="00193350">
      <w:pPr>
        <w:bidi w:val="0"/>
        <w:ind w:left="340" w:hanging="340"/>
        <w:jc w:val="both"/>
      </w:pPr>
    </w:p>
    <w:p w:rsidR="00193350" w:rsidRPr="00944B38" w:rsidP="00193350">
      <w:pPr>
        <w:bidi w:val="0"/>
        <w:ind w:firstLine="340"/>
        <w:jc w:val="both"/>
        <w:rPr>
          <w:b/>
          <w:i/>
          <w:iCs/>
          <w:sz w:val="20"/>
        </w:rPr>
      </w:pPr>
      <w:r w:rsidRPr="00944B3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944B38">
        <w:rPr>
          <w:i/>
          <w:iCs/>
          <w:sz w:val="20"/>
        </w:rPr>
        <w:t xml:space="preserve"> poverený člen skupiny poslancov.</w:t>
      </w:r>
    </w:p>
    <w:p w:rsidR="00193350" w:rsidRPr="00944B38" w:rsidP="0019335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944B3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944B38">
        <w:rPr>
          <w:i/>
          <w:iCs/>
          <w:sz w:val="20"/>
        </w:rPr>
        <w:t xml:space="preserve">gestorského Ústavnoprávneho výboru Národnej rady Slovenskej republiky. </w:t>
      </w:r>
    </w:p>
    <w:p w:rsidR="00193350" w:rsidP="00193350">
      <w:pPr>
        <w:bidi w:val="0"/>
        <w:ind w:firstLine="340"/>
        <w:jc w:val="both"/>
        <w:rPr>
          <w:i/>
          <w:iCs/>
          <w:sz w:val="20"/>
        </w:rPr>
      </w:pPr>
    </w:p>
    <w:p w:rsidR="002471D0" w:rsidRPr="001E1754" w:rsidP="002471D0">
      <w:pPr>
        <w:bidi w:val="0"/>
        <w:ind w:left="340" w:hanging="340"/>
        <w:jc w:val="both"/>
        <w:rPr>
          <w:sz w:val="22"/>
        </w:rPr>
      </w:pPr>
      <w:r w:rsidRPr="001E1754">
        <w:rPr>
          <w:sz w:val="22"/>
        </w:rPr>
        <w:t>97.</w:t>
        <w:tab/>
      </w:r>
      <w:r w:rsidRPr="001E1754">
        <w:rPr>
          <w:b/>
          <w:sz w:val="22"/>
        </w:rPr>
        <w:t>Návrh poslancov Národnej rady Slovenskej republiky Jany Kiššovej a Juraja Drobu na vydanie zákona, ktorým sa mení zákon č. 40/1964 Zb. Občiansky zákonník v znení neskorších predpisov (tlač 1806)</w:t>
      </w:r>
      <w:r w:rsidRPr="001E1754">
        <w:rPr>
          <w:sz w:val="22"/>
        </w:rPr>
        <w:t xml:space="preserve"> – prvé čítanie</w:t>
      </w:r>
    </w:p>
    <w:p w:rsidR="002471D0" w:rsidP="002471D0">
      <w:pPr>
        <w:bidi w:val="0"/>
        <w:ind w:left="340" w:hanging="340"/>
        <w:jc w:val="both"/>
      </w:pPr>
    </w:p>
    <w:p w:rsidR="002471D0" w:rsidP="002471D0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2471D0" w:rsidP="002471D0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471D0" w:rsidRPr="00944B38" w:rsidP="00193350">
      <w:pPr>
        <w:bidi w:val="0"/>
        <w:ind w:firstLine="340"/>
        <w:jc w:val="both"/>
        <w:rPr>
          <w:i/>
          <w:iCs/>
          <w:sz w:val="20"/>
        </w:rPr>
      </w:pPr>
    </w:p>
    <w:p w:rsidR="00193350" w:rsidP="00193350">
      <w:pPr>
        <w:bidi w:val="0"/>
        <w:rPr>
          <w:sz w:val="22"/>
          <w:u w:val="single"/>
        </w:rPr>
      </w:pPr>
      <w:r w:rsidRPr="00DF2545">
        <w:rPr>
          <w:sz w:val="22"/>
          <w:u w:val="single"/>
        </w:rPr>
        <w:t>Voľby</w:t>
      </w:r>
    </w:p>
    <w:p w:rsidR="00193350" w:rsidRPr="00DF2545" w:rsidP="00193350">
      <w:pPr>
        <w:bidi w:val="0"/>
        <w:rPr>
          <w:sz w:val="22"/>
          <w:u w:val="single"/>
        </w:rPr>
      </w:pPr>
    </w:p>
    <w:p w:rsidR="00193350" w:rsidRPr="001E1754" w:rsidP="00193350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134.</w:t>
        <w:tab/>
      </w:r>
      <w:r w:rsidRPr="001E1754">
        <w:rPr>
          <w:b/>
          <w:sz w:val="22"/>
        </w:rPr>
        <w:t xml:space="preserve">Návrh na voľbu komisára pre deti a komisára pre osoby so zdravotným postihnutím (tlač 1812) </w:t>
      </w:r>
    </w:p>
    <w:p w:rsidR="00193350" w:rsidRPr="001E1754" w:rsidP="00193350">
      <w:pPr>
        <w:bidi w:val="0"/>
        <w:ind w:firstLine="340"/>
        <w:jc w:val="both"/>
        <w:rPr>
          <w:i/>
          <w:iCs/>
          <w:color w:val="000000"/>
          <w:sz w:val="22"/>
        </w:rPr>
      </w:pPr>
    </w:p>
    <w:p w:rsidR="00193350" w:rsidP="00193350">
      <w:pPr>
        <w:bidi w:val="0"/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 xml:space="preserve"> pre ľudské práva a národnostné menšiny.</w:t>
      </w:r>
    </w:p>
    <w:p w:rsidR="00D63DBD" w:rsidP="00193350">
      <w:pPr>
        <w:bidi w:val="0"/>
        <w:ind w:firstLine="454"/>
        <w:jc w:val="both"/>
        <w:rPr>
          <w:i/>
          <w:iCs/>
          <w:color w:val="000000"/>
          <w:sz w:val="20"/>
        </w:rPr>
      </w:pPr>
    </w:p>
    <w:p w:rsidR="00D63DBD" w:rsidP="00193350">
      <w:pPr>
        <w:bidi w:val="0"/>
        <w:ind w:firstLine="454"/>
        <w:jc w:val="both"/>
        <w:rPr>
          <w:i/>
          <w:iCs/>
          <w:color w:val="000000"/>
          <w:sz w:val="20"/>
        </w:rPr>
      </w:pPr>
    </w:p>
    <w:p w:rsidR="00193350" w:rsidP="00193350">
      <w:pPr>
        <w:bidi w:val="0"/>
        <w:ind w:left="454" w:hanging="454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135.</w:t>
        <w:tab/>
      </w:r>
      <w:r w:rsidRPr="001E1754">
        <w:rPr>
          <w:b/>
          <w:sz w:val="22"/>
        </w:rPr>
        <w:t xml:space="preserve">Návrh na voľbu kandidátov na sudcu Ústavného súdu Slovenskej republiky </w:t>
      </w:r>
      <w:r w:rsidR="0051458E">
        <w:rPr>
          <w:b/>
          <w:sz w:val="22"/>
        </w:rPr>
        <w:t>(tlač 1855)</w:t>
      </w:r>
    </w:p>
    <w:p w:rsidR="00193350" w:rsidRPr="001E1754" w:rsidP="00193350">
      <w:pPr>
        <w:bidi w:val="0"/>
        <w:ind w:left="454" w:hanging="454"/>
        <w:jc w:val="both"/>
        <w:rPr>
          <w:i/>
          <w:iCs/>
          <w:color w:val="000000"/>
          <w:sz w:val="22"/>
        </w:rPr>
      </w:pPr>
    </w:p>
    <w:p w:rsidR="00193350" w:rsidP="00193350">
      <w:pPr>
        <w:bidi w:val="0"/>
        <w:ind w:left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Ústavnoprávneho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>.</w:t>
      </w: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</w:p>
    <w:p w:rsidR="00193350" w:rsidRPr="001E1754" w:rsidP="00193350">
      <w:pPr>
        <w:bidi w:val="0"/>
        <w:ind w:left="454" w:hanging="454"/>
        <w:jc w:val="both"/>
        <w:rPr>
          <w:b/>
          <w:sz w:val="22"/>
        </w:rPr>
      </w:pPr>
      <w:r w:rsidRPr="001E1754">
        <w:rPr>
          <w:sz w:val="22"/>
        </w:rPr>
        <w:t>136.</w:t>
        <w:tab/>
      </w:r>
      <w:r w:rsidRPr="001E1754">
        <w:rPr>
          <w:b/>
          <w:sz w:val="22"/>
        </w:rPr>
        <w:t xml:space="preserve">Návrh na voľbu kandidátov na člena disciplinárneho senátu </w:t>
      </w:r>
      <w:r w:rsidR="0051458E">
        <w:rPr>
          <w:b/>
          <w:sz w:val="22"/>
        </w:rPr>
        <w:t>(tlač 1856)</w:t>
      </w:r>
    </w:p>
    <w:p w:rsidR="00193350" w:rsidRPr="001E1754" w:rsidP="00193350">
      <w:pPr>
        <w:bidi w:val="0"/>
        <w:ind w:left="454" w:hanging="454"/>
        <w:jc w:val="both"/>
        <w:rPr>
          <w:sz w:val="22"/>
        </w:rPr>
      </w:pPr>
    </w:p>
    <w:p w:rsidR="00193350" w:rsidP="00193350">
      <w:pPr>
        <w:bidi w:val="0"/>
        <w:ind w:left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Ústavnoprávneho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>.</w:t>
      </w:r>
    </w:p>
    <w:p w:rsidR="00193350" w:rsidP="00193350">
      <w:pPr>
        <w:bidi w:val="0"/>
      </w:pPr>
    </w:p>
    <w:p w:rsidR="00193350" w:rsidP="00193350">
      <w:pPr>
        <w:bidi w:val="0"/>
      </w:pPr>
    </w:p>
    <w:p w:rsidR="00193350" w:rsidP="00193350">
      <w:pPr>
        <w:bidi w:val="0"/>
      </w:pPr>
    </w:p>
    <w:p w:rsidR="00193350" w:rsidP="00193350">
      <w:pPr>
        <w:bidi w:val="0"/>
      </w:pPr>
    </w:p>
    <w:p w:rsidR="00193350" w:rsidRPr="001E1754" w:rsidP="00193350">
      <w:pPr>
        <w:bidi w:val="0"/>
        <w:ind w:left="284"/>
        <w:jc w:val="both"/>
        <w:rPr>
          <w:b/>
          <w:i/>
          <w:sz w:val="22"/>
        </w:rPr>
      </w:pPr>
      <w:r w:rsidRPr="001E1754">
        <w:rPr>
          <w:b/>
          <w:sz w:val="22"/>
        </w:rPr>
        <w:t>Hodina otázok</w:t>
      </w:r>
    </w:p>
    <w:p w:rsidR="00193350" w:rsidP="00193350">
      <w:pPr>
        <w:bidi w:val="0"/>
        <w:ind w:left="340" w:hanging="56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193350" w:rsidP="00193350">
      <w:pPr>
        <w:bidi w:val="0"/>
        <w:ind w:left="340" w:hanging="340"/>
      </w:pPr>
    </w:p>
    <w:p w:rsidR="00F35593" w:rsidP="00F35593">
      <w:pPr>
        <w:bidi w:val="0"/>
        <w:spacing w:before="120"/>
        <w:ind w:left="340"/>
        <w:jc w:val="both"/>
        <w:rPr>
          <w:b/>
          <w:sz w:val="22"/>
        </w:rPr>
      </w:pPr>
      <w:r>
        <w:rPr>
          <w:b/>
          <w:sz w:val="22"/>
        </w:rPr>
        <w:t>Interpelácie poslancov</w:t>
      </w:r>
    </w:p>
    <w:p w:rsidR="00F35593" w:rsidP="00F35593">
      <w:pPr>
        <w:bidi w:val="0"/>
        <w:ind w:left="340"/>
        <w:jc w:val="both"/>
        <w:rPr>
          <w:sz w:val="20"/>
        </w:rPr>
      </w:pPr>
      <w:r>
        <w:rPr>
          <w:sz w:val="20"/>
        </w:rPr>
        <w:t>(Prerušené rokovanie</w:t>
      </w:r>
      <w:r w:rsidR="00D52E66">
        <w:rPr>
          <w:sz w:val="20"/>
        </w:rPr>
        <w:t>.</w:t>
      </w:r>
      <w:r>
        <w:rPr>
          <w:sz w:val="20"/>
        </w:rPr>
        <w:t xml:space="preserve"> </w:t>
      </w:r>
      <w:r w:rsidR="00D16F15">
        <w:rPr>
          <w:sz w:val="20"/>
        </w:rPr>
        <w:t xml:space="preserve">Pokračovanie bodu bude </w:t>
      </w:r>
      <w:r w:rsidRPr="00D16F15" w:rsidR="00D16F15">
        <w:rPr>
          <w:b/>
          <w:sz w:val="20"/>
        </w:rPr>
        <w:t>vo</w:t>
      </w:r>
      <w:r>
        <w:rPr>
          <w:b/>
          <w:sz w:val="20"/>
        </w:rPr>
        <w:t xml:space="preserve"> štvrtok 3. decembra 2015 </w:t>
      </w:r>
      <w:r>
        <w:rPr>
          <w:sz w:val="20"/>
        </w:rPr>
        <w:t>po Hodine otázok a skonč</w:t>
      </w:r>
      <w:r w:rsidR="00147B6A">
        <w:rPr>
          <w:sz w:val="20"/>
        </w:rPr>
        <w:t>í</w:t>
      </w:r>
      <w:r>
        <w:rPr>
          <w:sz w:val="20"/>
        </w:rPr>
        <w:t xml:space="preserve"> najneskôr ukončením rokovacieho dňa.)</w:t>
      </w:r>
    </w:p>
    <w:p w:rsidR="00F35593" w:rsidP="00F35593">
      <w:pPr>
        <w:bidi w:val="0"/>
        <w:ind w:left="340" w:hanging="340"/>
      </w:pPr>
    </w:p>
    <w:p w:rsidR="00193350" w:rsidP="00193350">
      <w:pPr>
        <w:bidi w:val="0"/>
        <w:ind w:left="340" w:hanging="340"/>
      </w:pPr>
    </w:p>
    <w:p w:rsidR="00193350" w:rsidP="00193350">
      <w:pPr>
        <w:bidi w:val="0"/>
        <w:ind w:left="340" w:hanging="340"/>
      </w:pPr>
    </w:p>
    <w:p w:rsidR="00193350" w:rsidP="00193350">
      <w:pPr>
        <w:bidi w:val="0"/>
        <w:ind w:left="340" w:hanging="340"/>
      </w:pPr>
    </w:p>
    <w:p w:rsidR="00193350" w:rsidP="00193350">
      <w:pPr>
        <w:bidi w:val="0"/>
        <w:ind w:left="340" w:hanging="340"/>
      </w:pPr>
    </w:p>
    <w:p w:rsidR="00193350" w:rsidP="00193350">
      <w:pPr>
        <w:bidi w:val="0"/>
        <w:ind w:left="340" w:hanging="340"/>
      </w:pPr>
    </w:p>
    <w:p w:rsidR="00193350" w:rsidP="00193350">
      <w:pPr>
        <w:bidi w:val="0"/>
        <w:ind w:left="340" w:hanging="340"/>
      </w:pPr>
    </w:p>
    <w:p w:rsidR="00193350" w:rsidP="00193350">
      <w:pPr>
        <w:bidi w:val="0"/>
        <w:ind w:left="340" w:hanging="340"/>
      </w:pPr>
    </w:p>
    <w:p w:rsidR="00193350" w:rsidP="00193350">
      <w:pPr>
        <w:bidi w:val="0"/>
        <w:ind w:left="340" w:hanging="340"/>
      </w:pPr>
    </w:p>
    <w:p w:rsidR="00193350" w:rsidP="00193350">
      <w:pPr>
        <w:bidi w:val="0"/>
        <w:ind w:left="340" w:hanging="340"/>
      </w:pPr>
    </w:p>
    <w:p w:rsidR="00193350" w:rsidP="00193350">
      <w:pPr>
        <w:bidi w:val="0"/>
        <w:ind w:left="340" w:hanging="340"/>
      </w:pPr>
    </w:p>
    <w:p w:rsidR="00193350" w:rsidP="00193350">
      <w:pPr>
        <w:bidi w:val="0"/>
        <w:ind w:left="340" w:hanging="340"/>
      </w:pPr>
    </w:p>
    <w:p w:rsidR="00193350" w:rsidP="00193350">
      <w:pPr>
        <w:bidi w:val="0"/>
      </w:pPr>
      <w:r>
        <w:t>Bratislava 2</w:t>
      </w:r>
      <w:r w:rsidR="00963872">
        <w:t>7</w:t>
      </w:r>
      <w:r>
        <w:t xml:space="preserve">. novembra 2015 </w:t>
      </w:r>
    </w:p>
    <w:p w:rsidR="00193350" w:rsidP="00193350">
      <w:pPr>
        <w:bidi w:val="0"/>
        <w:ind w:left="340" w:hanging="340"/>
        <w:jc w:val="both"/>
        <w:rPr>
          <w:sz w:val="22"/>
          <w:szCs w:val="22"/>
        </w:rPr>
      </w:pPr>
    </w:p>
    <w:p w:rsidR="00193350" w:rsidP="00193350">
      <w:pPr>
        <w:bidi w:val="0"/>
      </w:pPr>
    </w:p>
    <w:p w:rsidR="003A6756">
      <w:pPr>
        <w:bidi w:val="0"/>
      </w:pPr>
    </w:p>
    <w:sectPr w:rsidSect="00871D3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Bookman Old Style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3A" w:rsidRPr="003C16B5">
    <w:pPr>
      <w:pStyle w:val="Footer"/>
      <w:bidi w:val="0"/>
      <w:jc w:val="center"/>
      <w:rPr>
        <w:sz w:val="22"/>
      </w:rPr>
    </w:pPr>
    <w:r w:rsidRPr="003C16B5" w:rsidR="00193350">
      <w:rPr>
        <w:sz w:val="22"/>
      </w:rPr>
      <w:fldChar w:fldCharType="begin"/>
    </w:r>
    <w:r w:rsidRPr="003C16B5" w:rsidR="00193350">
      <w:rPr>
        <w:sz w:val="22"/>
      </w:rPr>
      <w:instrText>PAGE   \* MERGEFORMAT</w:instrText>
    </w:r>
    <w:r w:rsidRPr="003C16B5" w:rsidR="00193350">
      <w:rPr>
        <w:sz w:val="22"/>
      </w:rPr>
      <w:fldChar w:fldCharType="separate"/>
    </w:r>
    <w:r w:rsidR="002D5418">
      <w:rPr>
        <w:noProof/>
        <w:sz w:val="22"/>
      </w:rPr>
      <w:t>7</w:t>
    </w:r>
    <w:r w:rsidRPr="003C16B5" w:rsidR="00193350">
      <w:rPr>
        <w:sz w:val="22"/>
      </w:rPr>
      <w:fldChar w:fldCharType="end"/>
    </w:r>
  </w:p>
  <w:p w:rsidR="00CA5CA2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93350"/>
    <w:rsid w:val="000E21E5"/>
    <w:rsid w:val="00110808"/>
    <w:rsid w:val="00131E53"/>
    <w:rsid w:val="00147B6A"/>
    <w:rsid w:val="00193350"/>
    <w:rsid w:val="001E1754"/>
    <w:rsid w:val="002471D0"/>
    <w:rsid w:val="002C6BEE"/>
    <w:rsid w:val="002D5418"/>
    <w:rsid w:val="003040AE"/>
    <w:rsid w:val="003A6756"/>
    <w:rsid w:val="003C16B5"/>
    <w:rsid w:val="00447223"/>
    <w:rsid w:val="004F7555"/>
    <w:rsid w:val="0051458E"/>
    <w:rsid w:val="007135A4"/>
    <w:rsid w:val="007B305C"/>
    <w:rsid w:val="00820301"/>
    <w:rsid w:val="00871D3A"/>
    <w:rsid w:val="00944B38"/>
    <w:rsid w:val="00963872"/>
    <w:rsid w:val="009B567A"/>
    <w:rsid w:val="00A25420"/>
    <w:rsid w:val="00AB0FAE"/>
    <w:rsid w:val="00B531A9"/>
    <w:rsid w:val="00C16CB2"/>
    <w:rsid w:val="00CA5CA2"/>
    <w:rsid w:val="00D16F15"/>
    <w:rsid w:val="00D52E66"/>
    <w:rsid w:val="00D63DBD"/>
    <w:rsid w:val="00DF2545"/>
    <w:rsid w:val="00E54C25"/>
    <w:rsid w:val="00F355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5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3350"/>
    <w:rPr>
      <w:rFonts w:eastAsia="Times New Roman" w:cs="Times New Roman"/>
      <w:i/>
      <w:iCs/>
      <w:color w:val="00000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unhideWhenUsed/>
    <w:rsid w:val="00193350"/>
    <w:pPr>
      <w:ind w:firstLine="340"/>
      <w:jc w:val="both"/>
    </w:pPr>
    <w:rPr>
      <w:rFonts w:cstheme="minorBidi"/>
      <w:i/>
      <w:iCs/>
      <w:color w:val="000000"/>
      <w:sz w:val="20"/>
      <w:szCs w:val="20"/>
    </w:rPr>
  </w:style>
  <w:style w:type="character" w:customStyle="1" w:styleId="ZarkazkladnhotextuChar1">
    <w:name w:val="Zarážka základného textu Char1"/>
    <w:basedOn w:val="DefaultParagraphFont"/>
    <w:uiPriority w:val="99"/>
    <w:semiHidden/>
    <w:rsid w:val="00193350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19335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3350"/>
    <w:rPr>
      <w:rFonts w:eastAsia="Times New Roman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2333</Words>
  <Characters>13303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dcterms:created xsi:type="dcterms:W3CDTF">2015-12-01T09:49:00Z</dcterms:created>
  <dcterms:modified xsi:type="dcterms:W3CDTF">2015-12-01T09:49:00Z</dcterms:modified>
</cp:coreProperties>
</file>