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A7E5B" w:rsidRPr="004E334E" w:rsidP="00AA7E5B">
      <w:pPr>
        <w:tabs>
          <w:tab w:val="left" w:pos="-1985"/>
          <w:tab w:val="left" w:pos="709"/>
          <w:tab w:val="left" w:pos="1077"/>
          <w:tab w:val="left" w:pos="3600"/>
        </w:tabs>
        <w:bidi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E334E">
        <w:rPr>
          <w:rFonts w:ascii="Times New Roman" w:hAnsi="Times New Roman"/>
          <w:b/>
          <w:sz w:val="28"/>
          <w:szCs w:val="28"/>
        </w:rPr>
        <w:t>NÁRODNÁ RADA SLOVENSKEJ REPUBLIKY</w:t>
      </w:r>
    </w:p>
    <w:p w:rsidR="00AA7E5B" w:rsidRPr="004E334E" w:rsidP="00AA7E5B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E334E">
        <w:rPr>
          <w:rFonts w:ascii="Times New Roman" w:hAnsi="Times New Roman"/>
          <w:b/>
          <w:sz w:val="28"/>
          <w:szCs w:val="28"/>
        </w:rPr>
        <w:t xml:space="preserve">  VI. volebné obdobie</w:t>
      </w:r>
    </w:p>
    <w:p w:rsidR="00AA7E5B" w:rsidRPr="004E334E" w:rsidP="00AA7E5B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E334E">
        <w:rPr>
          <w:rFonts w:ascii="Times New Roman" w:hAnsi="Times New Roman"/>
          <w:b/>
          <w:sz w:val="28"/>
          <w:szCs w:val="28"/>
        </w:rPr>
        <w:t>___________________________________________</w:t>
        <w:br/>
      </w:r>
    </w:p>
    <w:p w:rsidR="00AA7E5B" w:rsidRPr="004E334E" w:rsidP="00AA7E5B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  <w:lang w:eastAsia="sk-SK"/>
        </w:rPr>
      </w:pPr>
      <w:r w:rsidRPr="004E334E">
        <w:rPr>
          <w:rFonts w:ascii="Times New Roman" w:hAnsi="Times New Roman"/>
          <w:bCs/>
          <w:szCs w:val="24"/>
          <w:lang w:eastAsia="sk-SK"/>
        </w:rPr>
        <w:t xml:space="preserve">Číslo: </w:t>
      </w:r>
      <w:r w:rsidRPr="004E334E" w:rsidR="00092E2E">
        <w:rPr>
          <w:rFonts w:ascii="Times New Roman" w:hAnsi="Times New Roman"/>
          <w:bCs/>
          <w:szCs w:val="24"/>
          <w:lang w:eastAsia="sk-SK"/>
        </w:rPr>
        <w:t>CRD-</w:t>
      </w:r>
      <w:r w:rsidRPr="004E334E" w:rsidR="00997F43">
        <w:rPr>
          <w:rFonts w:ascii="Times New Roman" w:hAnsi="Times New Roman"/>
          <w:bCs/>
          <w:szCs w:val="24"/>
          <w:lang w:eastAsia="sk-SK"/>
        </w:rPr>
        <w:t>1</w:t>
      </w:r>
      <w:r w:rsidRPr="004E334E" w:rsidR="00A82008">
        <w:rPr>
          <w:rFonts w:ascii="Times New Roman" w:hAnsi="Times New Roman"/>
          <w:bCs/>
          <w:szCs w:val="24"/>
          <w:lang w:eastAsia="sk-SK"/>
        </w:rPr>
        <w:t>6</w:t>
      </w:r>
      <w:r w:rsidRPr="004E334E" w:rsidR="0026472D">
        <w:rPr>
          <w:rFonts w:ascii="Times New Roman" w:hAnsi="Times New Roman"/>
          <w:bCs/>
          <w:szCs w:val="24"/>
          <w:lang w:eastAsia="sk-SK"/>
        </w:rPr>
        <w:t>2</w:t>
      </w:r>
      <w:r w:rsidRPr="004E334E" w:rsidR="005C541F">
        <w:rPr>
          <w:rFonts w:ascii="Times New Roman" w:hAnsi="Times New Roman"/>
          <w:bCs/>
          <w:szCs w:val="24"/>
          <w:lang w:eastAsia="sk-SK"/>
        </w:rPr>
        <w:t>8</w:t>
      </w:r>
      <w:r w:rsidRPr="004E334E" w:rsidR="00A82008">
        <w:rPr>
          <w:rFonts w:ascii="Times New Roman" w:hAnsi="Times New Roman"/>
          <w:bCs/>
          <w:szCs w:val="24"/>
          <w:lang w:eastAsia="sk-SK"/>
        </w:rPr>
        <w:t>/</w:t>
      </w:r>
      <w:r w:rsidRPr="004E334E" w:rsidR="00092E2E">
        <w:rPr>
          <w:rFonts w:ascii="Times New Roman" w:hAnsi="Times New Roman"/>
          <w:bCs/>
          <w:szCs w:val="24"/>
          <w:lang w:eastAsia="sk-SK"/>
        </w:rPr>
        <w:t>201</w:t>
      </w:r>
      <w:r w:rsidRPr="004E334E" w:rsidR="00CB4250">
        <w:rPr>
          <w:rFonts w:ascii="Times New Roman" w:hAnsi="Times New Roman"/>
          <w:bCs/>
          <w:szCs w:val="24"/>
          <w:lang w:eastAsia="sk-SK"/>
        </w:rPr>
        <w:t>5</w:t>
      </w:r>
    </w:p>
    <w:p w:rsidR="002F16E9" w:rsidRPr="004E334E" w:rsidP="00AA7E5B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</w:p>
    <w:p w:rsidR="002F16E9" w:rsidRPr="004E334E" w:rsidP="00AA7E5B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</w:p>
    <w:p w:rsidR="00023834" w:rsidRPr="004E334E" w:rsidP="002147CC">
      <w:pPr>
        <w:bidi w:val="0"/>
        <w:spacing w:line="360" w:lineRule="auto"/>
        <w:rPr>
          <w:rFonts w:ascii="Times New Roman" w:hAnsi="Times New Roman"/>
          <w:b/>
          <w:spacing w:val="60"/>
          <w:sz w:val="28"/>
          <w:szCs w:val="28"/>
        </w:rPr>
      </w:pPr>
    </w:p>
    <w:p w:rsidR="002F16E9" w:rsidRPr="004E334E" w:rsidP="00AA7E5B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</w:p>
    <w:p w:rsidR="00A70F85" w:rsidRPr="004E334E" w:rsidP="00955112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32"/>
          <w:szCs w:val="32"/>
        </w:rPr>
      </w:pPr>
    </w:p>
    <w:p w:rsidR="004E334E" w:rsidRPr="004E334E" w:rsidP="00955112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32"/>
          <w:szCs w:val="32"/>
        </w:rPr>
      </w:pPr>
    </w:p>
    <w:p w:rsidR="00AA7E5B" w:rsidRPr="004E334E" w:rsidP="00AA7E5B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32"/>
          <w:szCs w:val="32"/>
        </w:rPr>
      </w:pPr>
      <w:r w:rsidRPr="004E334E" w:rsidR="004E652B">
        <w:rPr>
          <w:rFonts w:ascii="Times New Roman" w:hAnsi="Times New Roman"/>
          <w:b/>
          <w:spacing w:val="60"/>
          <w:sz w:val="32"/>
          <w:szCs w:val="32"/>
        </w:rPr>
        <w:t>1</w:t>
      </w:r>
      <w:r w:rsidRPr="004E334E" w:rsidR="007E5434">
        <w:rPr>
          <w:rFonts w:ascii="Times New Roman" w:hAnsi="Times New Roman"/>
          <w:b/>
          <w:spacing w:val="60"/>
          <w:sz w:val="32"/>
          <w:szCs w:val="32"/>
        </w:rPr>
        <w:t>7</w:t>
      </w:r>
      <w:r w:rsidRPr="004E334E" w:rsidR="00F71F9B">
        <w:rPr>
          <w:rFonts w:ascii="Times New Roman" w:hAnsi="Times New Roman"/>
          <w:b/>
          <w:spacing w:val="60"/>
          <w:sz w:val="32"/>
          <w:szCs w:val="32"/>
        </w:rPr>
        <w:t>2</w:t>
      </w:r>
      <w:r w:rsidRPr="004E334E" w:rsidR="005C541F">
        <w:rPr>
          <w:rFonts w:ascii="Times New Roman" w:hAnsi="Times New Roman"/>
          <w:b/>
          <w:spacing w:val="60"/>
          <w:sz w:val="32"/>
          <w:szCs w:val="32"/>
        </w:rPr>
        <w:t>7</w:t>
      </w:r>
      <w:r w:rsidRPr="004E334E">
        <w:rPr>
          <w:rFonts w:ascii="Times New Roman" w:hAnsi="Times New Roman"/>
          <w:b/>
          <w:spacing w:val="60"/>
          <w:sz w:val="32"/>
          <w:szCs w:val="32"/>
        </w:rPr>
        <w:t>a</w:t>
      </w:r>
    </w:p>
    <w:p w:rsidR="00AA7E5B" w:rsidRPr="004E334E" w:rsidP="00AA7E5B">
      <w:pPr>
        <w:pStyle w:val="Heading3"/>
        <w:bidi w:val="0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:rsidR="00AA7E5B" w:rsidRPr="004E334E" w:rsidP="00AA7E5B">
      <w:pPr>
        <w:pStyle w:val="Heading3"/>
        <w:bidi w:val="0"/>
        <w:spacing w:line="360" w:lineRule="auto"/>
        <w:rPr>
          <w:rFonts w:ascii="Times New Roman" w:hAnsi="Times New Roman"/>
          <w:bCs/>
          <w:szCs w:val="28"/>
          <w:lang w:val="sk-SK"/>
        </w:rPr>
      </w:pPr>
      <w:r w:rsidRPr="004E334E">
        <w:rPr>
          <w:rFonts w:ascii="Times New Roman" w:hAnsi="Times New Roman"/>
          <w:bCs/>
          <w:szCs w:val="28"/>
          <w:lang w:val="sk-SK"/>
        </w:rPr>
        <w:t>S p o l o č n á    s p r á v a</w:t>
      </w:r>
    </w:p>
    <w:p w:rsidR="00AD4543" w:rsidRPr="004E334E" w:rsidP="000A52C3">
      <w:pPr>
        <w:bidi w:val="0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730769" w:rsidRPr="004E334E" w:rsidP="005B7814">
      <w:pPr>
        <w:bidi w:val="0"/>
        <w:spacing w:line="360" w:lineRule="auto"/>
        <w:jc w:val="both"/>
        <w:rPr>
          <w:rFonts w:ascii="Times New Roman" w:hAnsi="Times New Roman"/>
          <w:b/>
        </w:rPr>
      </w:pPr>
      <w:r w:rsidRPr="004E334E" w:rsidR="00AA7E5B">
        <w:rPr>
          <w:rFonts w:ascii="Times New Roman" w:hAnsi="Times New Roman"/>
          <w:b/>
        </w:rPr>
        <w:t xml:space="preserve">výborov Národnej rady Slovenskej republiky </w:t>
      </w:r>
      <w:r w:rsidRPr="004E334E" w:rsidR="00BD7F55">
        <w:rPr>
          <w:rFonts w:ascii="Times New Roman" w:hAnsi="Times New Roman"/>
          <w:b/>
        </w:rPr>
        <w:t xml:space="preserve">o prerokovaní </w:t>
      </w:r>
      <w:r w:rsidRPr="004E334E">
        <w:rPr>
          <w:rFonts w:ascii="Times New Roman" w:hAnsi="Times New Roman"/>
          <w:b/>
        </w:rPr>
        <w:t>vládneho n</w:t>
      </w:r>
      <w:hyperlink r:id="rId5" w:history="1">
        <w:r w:rsidRPr="004E334E">
          <w:rPr>
            <w:rFonts w:ascii="Times New Roman" w:hAnsi="Times New Roman"/>
            <w:b/>
          </w:rPr>
          <w:t xml:space="preserve">ávrhu zákona, ktorým sa mení a dopĺňa zákon č. 211/2000 Z. z. o slobodnom prístupe k informáciám a o zmene a doplnení niektorých zákonov (zákon o slobode informácií) v znení neskorších predpisov (tlač 1727) v druhom čítaní </w:t>
        </w:r>
      </w:hyperlink>
    </w:p>
    <w:p w:rsidR="002147CC" w:rsidRPr="004E334E" w:rsidP="004C5C66">
      <w:pPr>
        <w:bidi w:val="0"/>
        <w:spacing w:line="360" w:lineRule="auto"/>
        <w:jc w:val="both"/>
        <w:rPr>
          <w:rFonts w:ascii="Times New Roman" w:hAnsi="Times New Roman"/>
          <w:b/>
          <w:bCs/>
        </w:rPr>
      </w:pPr>
      <w:r w:rsidRPr="004E334E" w:rsidR="00AA7E5B">
        <w:rPr>
          <w:rFonts w:ascii="Times New Roman" w:hAnsi="Times New Roman"/>
          <w:b/>
          <w:bCs/>
        </w:rPr>
        <w:t>___________________________________________________________________________</w:t>
      </w:r>
    </w:p>
    <w:p w:rsidR="00C53357" w:rsidRPr="004E334E" w:rsidP="00074503">
      <w:pPr>
        <w:pStyle w:val="BodyText3"/>
        <w:bidi w:val="0"/>
        <w:spacing w:line="360" w:lineRule="auto"/>
        <w:jc w:val="both"/>
        <w:rPr>
          <w:rFonts w:ascii="Times New Roman" w:hAnsi="Times New Roman"/>
          <w:b w:val="0"/>
          <w:szCs w:val="24"/>
        </w:rPr>
      </w:pPr>
    </w:p>
    <w:p w:rsidR="00F721AC" w:rsidRPr="004E334E" w:rsidP="00074503">
      <w:pPr>
        <w:pStyle w:val="BodyText3"/>
        <w:bidi w:val="0"/>
        <w:spacing w:line="360" w:lineRule="auto"/>
        <w:jc w:val="both"/>
        <w:rPr>
          <w:rFonts w:ascii="Times New Roman" w:hAnsi="Times New Roman"/>
          <w:b w:val="0"/>
          <w:szCs w:val="24"/>
        </w:rPr>
      </w:pPr>
    </w:p>
    <w:p w:rsidR="002114A2" w:rsidRPr="004E334E" w:rsidP="007E5434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Pr="004E334E" w:rsidR="00AA7E5B">
        <w:rPr>
          <w:rFonts w:ascii="Times New Roman" w:hAnsi="Times New Roman"/>
        </w:rPr>
        <w:t xml:space="preserve">Ústavnoprávny výbor </w:t>
      </w:r>
      <w:r w:rsidRPr="004E334E" w:rsidR="00AA7E5B">
        <w:rPr>
          <w:rFonts w:ascii="Times New Roman" w:hAnsi="Times New Roman"/>
          <w:bCs/>
        </w:rPr>
        <w:t>Národnej rady</w:t>
      </w:r>
      <w:r w:rsidRPr="004E334E" w:rsidR="004E652B">
        <w:rPr>
          <w:rFonts w:ascii="Times New Roman" w:hAnsi="Times New Roman"/>
          <w:bCs/>
        </w:rPr>
        <w:t xml:space="preserve"> Slovenskej republiky </w:t>
      </w:r>
      <w:r w:rsidRPr="004E334E" w:rsidR="00AA7E5B">
        <w:rPr>
          <w:rFonts w:ascii="Times New Roman" w:hAnsi="Times New Roman"/>
          <w:bCs/>
        </w:rPr>
        <w:t xml:space="preserve">ako </w:t>
      </w:r>
      <w:r w:rsidRPr="004E334E" w:rsidR="00AA7E5B">
        <w:rPr>
          <w:rFonts w:ascii="Times New Roman" w:hAnsi="Times New Roman"/>
        </w:rPr>
        <w:t xml:space="preserve">gestorský výbor </w:t>
      </w:r>
      <w:r w:rsidRPr="004E334E" w:rsidR="001E565E">
        <w:rPr>
          <w:rFonts w:ascii="Times New Roman" w:hAnsi="Times New Roman"/>
        </w:rPr>
        <w:t>k vládnemu</w:t>
      </w:r>
      <w:r w:rsidRPr="004E334E" w:rsidR="001E565E">
        <w:rPr>
          <w:rFonts w:ascii="Times New Roman" w:hAnsi="Times New Roman"/>
          <w:b/>
        </w:rPr>
        <w:t xml:space="preserve"> </w:t>
      </w:r>
      <w:r w:rsidRPr="004E334E" w:rsidR="001E565E">
        <w:rPr>
          <w:rFonts w:ascii="Times New Roman" w:hAnsi="Times New Roman"/>
        </w:rPr>
        <w:t>n</w:t>
      </w:r>
      <w:hyperlink r:id="rId5" w:history="1">
        <w:r w:rsidRPr="004E334E" w:rsidR="001E565E">
          <w:rPr>
            <w:rFonts w:ascii="Times New Roman" w:hAnsi="Times New Roman"/>
          </w:rPr>
          <w:t>ávrhu zákona, ktorým sa mení a dopĺňa</w:t>
        </w:r>
        <w:r w:rsidRPr="004E334E" w:rsidR="001E565E">
          <w:rPr>
            <w:rFonts w:ascii="Times New Roman" w:hAnsi="Times New Roman"/>
            <w:b/>
          </w:rPr>
          <w:t xml:space="preserve"> zákon č. 211/2000 Z. z. o slobodnom prístupe k informáciám </w:t>
        </w:r>
        <w:r w:rsidRPr="004E334E" w:rsidR="001E565E">
          <w:rPr>
            <w:rFonts w:ascii="Times New Roman" w:hAnsi="Times New Roman"/>
          </w:rPr>
          <w:t>a o zmene a doplnení niektorých zákonov (zákon o slobode informácií) v znení neskorších predpisov (tlač 1727)</w:t>
        </w:r>
      </w:hyperlink>
      <w:hyperlink r:id="rId6" w:history="1">
        <w:r w:rsidRPr="004E334E" w:rsidR="0025293F">
          <w:rPr>
            <w:rFonts w:ascii="Times New Roman" w:hAnsi="Times New Roman"/>
          </w:rPr>
          <w:t xml:space="preserve"> </w:t>
        </w:r>
      </w:hyperlink>
      <w:r w:rsidRPr="004E334E" w:rsidR="00D31BCE">
        <w:rPr>
          <w:rFonts w:ascii="Times New Roman" w:hAnsi="Times New Roman"/>
        </w:rPr>
        <w:t>p</w:t>
      </w:r>
      <w:r w:rsidRPr="004E334E" w:rsidR="00AA7E5B">
        <w:rPr>
          <w:rFonts w:ascii="Times New Roman" w:hAnsi="Times New Roman"/>
          <w:bCs/>
        </w:rPr>
        <w:t xml:space="preserve">odáva Národnej rade Slovenskej republiky podľa § 79 ods. 1 zákona o  rokovacom poriadku Národnej rady Slovenskej republiky </w:t>
      </w:r>
      <w:r w:rsidRPr="004E334E" w:rsidR="00AA7E5B">
        <w:rPr>
          <w:rFonts w:ascii="Times New Roman" w:hAnsi="Times New Roman"/>
        </w:rPr>
        <w:t>spoločnú správu</w:t>
      </w:r>
      <w:r w:rsidRPr="004E334E" w:rsidR="00AA7E5B">
        <w:rPr>
          <w:rFonts w:ascii="Times New Roman" w:hAnsi="Times New Roman"/>
          <w:bCs/>
        </w:rPr>
        <w:t xml:space="preserve"> výborov Národnej rady Slovenskej republiky.</w:t>
      </w:r>
    </w:p>
    <w:p w:rsidR="00B00F64" w:rsidRPr="004E334E" w:rsidP="00625A81">
      <w:pPr>
        <w:bidi w:val="0"/>
        <w:ind w:firstLine="708"/>
        <w:jc w:val="both"/>
        <w:rPr>
          <w:rFonts w:ascii="Times New Roman" w:hAnsi="Times New Roman"/>
        </w:rPr>
      </w:pPr>
    </w:p>
    <w:p w:rsidR="00B00F64" w:rsidRPr="004E334E" w:rsidP="00625A81">
      <w:pPr>
        <w:bidi w:val="0"/>
        <w:ind w:firstLine="708"/>
        <w:jc w:val="both"/>
        <w:rPr>
          <w:rFonts w:ascii="Times New Roman" w:hAnsi="Times New Roman"/>
        </w:rPr>
      </w:pPr>
    </w:p>
    <w:p w:rsidR="001F1833" w:rsidRPr="004E334E" w:rsidP="00625A81">
      <w:pPr>
        <w:bidi w:val="0"/>
        <w:ind w:firstLine="708"/>
        <w:jc w:val="both"/>
        <w:rPr>
          <w:rFonts w:ascii="Times New Roman" w:hAnsi="Times New Roman"/>
        </w:rPr>
      </w:pPr>
    </w:p>
    <w:p w:rsidR="00C935BC" w:rsidRPr="004E334E" w:rsidP="00625A81">
      <w:pPr>
        <w:bidi w:val="0"/>
        <w:ind w:firstLine="708"/>
        <w:jc w:val="both"/>
        <w:rPr>
          <w:rFonts w:ascii="Times New Roman" w:hAnsi="Times New Roman"/>
        </w:rPr>
      </w:pPr>
    </w:p>
    <w:p w:rsidR="00960E12" w:rsidRPr="004E334E" w:rsidP="00085CC4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  <w:r w:rsidRPr="004E334E" w:rsidR="00085CC4">
        <w:rPr>
          <w:rFonts w:ascii="Times New Roman" w:hAnsi="Times New Roman"/>
          <w:bCs/>
          <w:szCs w:val="24"/>
        </w:rPr>
        <w:t>I.</w:t>
      </w:r>
    </w:p>
    <w:p w:rsidR="00FC35D1" w:rsidRPr="004E334E" w:rsidP="000653CD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</w:p>
    <w:p w:rsidR="000653CD" w:rsidRPr="004E334E" w:rsidP="000653CD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  <w:r w:rsidRPr="004E334E" w:rsidR="00AA7E5B">
        <w:rPr>
          <w:rFonts w:ascii="Times New Roman" w:hAnsi="Times New Roman"/>
        </w:rPr>
        <w:t xml:space="preserve">Národná rada Slovenskej republiky uznesením </w:t>
      </w:r>
      <w:r w:rsidRPr="004E334E" w:rsidR="00955448">
        <w:rPr>
          <w:rFonts w:ascii="Times New Roman" w:hAnsi="Times New Roman"/>
        </w:rPr>
        <w:t>č.</w:t>
      </w:r>
      <w:r w:rsidRPr="004E334E" w:rsidR="002B1722">
        <w:rPr>
          <w:rFonts w:ascii="Times New Roman" w:hAnsi="Times New Roman"/>
        </w:rPr>
        <w:t xml:space="preserve"> </w:t>
      </w:r>
      <w:r w:rsidRPr="004E334E" w:rsidR="00520DBC">
        <w:rPr>
          <w:rFonts w:ascii="Times New Roman" w:hAnsi="Times New Roman"/>
        </w:rPr>
        <w:t xml:space="preserve">1969 </w:t>
      </w:r>
      <w:r w:rsidRPr="004E334E" w:rsidR="002B1722">
        <w:rPr>
          <w:rFonts w:ascii="Times New Roman" w:hAnsi="Times New Roman"/>
        </w:rPr>
        <w:t>z</w:t>
      </w:r>
      <w:r w:rsidRPr="004E334E" w:rsidR="007D018F">
        <w:rPr>
          <w:rFonts w:ascii="Times New Roman" w:hAnsi="Times New Roman"/>
        </w:rPr>
        <w:t> 2</w:t>
      </w:r>
      <w:r w:rsidRPr="004E334E" w:rsidR="006776BD">
        <w:rPr>
          <w:rFonts w:ascii="Times New Roman" w:hAnsi="Times New Roman"/>
        </w:rPr>
        <w:t>5</w:t>
      </w:r>
      <w:r w:rsidRPr="004E334E" w:rsidR="007D018F">
        <w:rPr>
          <w:rFonts w:ascii="Times New Roman" w:hAnsi="Times New Roman"/>
        </w:rPr>
        <w:t>. septembra</w:t>
      </w:r>
      <w:r w:rsidRPr="004E334E" w:rsidR="002B1722">
        <w:rPr>
          <w:rFonts w:ascii="Times New Roman" w:hAnsi="Times New Roman"/>
        </w:rPr>
        <w:t xml:space="preserve"> </w:t>
      </w:r>
      <w:r w:rsidRPr="004E334E" w:rsidR="00AA7E5B">
        <w:rPr>
          <w:rFonts w:ascii="Times New Roman" w:hAnsi="Times New Roman"/>
        </w:rPr>
        <w:t>201</w:t>
      </w:r>
      <w:r w:rsidRPr="004E334E" w:rsidR="00FC35D1">
        <w:rPr>
          <w:rFonts w:ascii="Times New Roman" w:hAnsi="Times New Roman"/>
        </w:rPr>
        <w:t>5</w:t>
      </w:r>
      <w:r w:rsidRPr="004E334E" w:rsidR="00AA7E5B">
        <w:rPr>
          <w:rFonts w:ascii="Times New Roman" w:hAnsi="Times New Roman"/>
        </w:rPr>
        <w:t xml:space="preserve"> pridelila</w:t>
      </w:r>
      <w:r w:rsidRPr="004E334E" w:rsidR="004E652B">
        <w:rPr>
          <w:rFonts w:ascii="Times New Roman" w:hAnsi="Times New Roman"/>
        </w:rPr>
        <w:t xml:space="preserve"> </w:t>
      </w:r>
      <w:r w:rsidRPr="004E334E" w:rsidR="00D32F6B">
        <w:rPr>
          <w:rFonts w:ascii="Times New Roman" w:hAnsi="Times New Roman"/>
        </w:rPr>
        <w:t>vládny n</w:t>
      </w:r>
      <w:hyperlink r:id="rId5" w:history="1">
        <w:r w:rsidRPr="004E334E" w:rsidR="00D32F6B">
          <w:rPr>
            <w:rFonts w:ascii="Times New Roman" w:hAnsi="Times New Roman"/>
          </w:rPr>
          <w:t>ávrh zákona, ktorým sa mení a dopĺňa</w:t>
        </w:r>
        <w:r w:rsidRPr="004E334E" w:rsidR="00D32F6B">
          <w:rPr>
            <w:rFonts w:ascii="Times New Roman" w:hAnsi="Times New Roman"/>
            <w:b/>
          </w:rPr>
          <w:t xml:space="preserve"> zákon č. 211/2000 Z. z. o slobodnom prístupe k informáciám </w:t>
        </w:r>
        <w:r w:rsidRPr="004E334E" w:rsidR="00D32F6B">
          <w:rPr>
            <w:rFonts w:ascii="Times New Roman" w:hAnsi="Times New Roman"/>
          </w:rPr>
          <w:t>a o zmene a doplnení niektorých zákonov (zákon o slobode informácií) v znení neskorších predpisov (tlač 1727)</w:t>
        </w:r>
      </w:hyperlink>
      <w:hyperlink r:id="rId6" w:history="1">
        <w:r w:rsidRPr="004E334E" w:rsidR="00D32F6B">
          <w:rPr>
            <w:rFonts w:ascii="Times New Roman" w:hAnsi="Times New Roman"/>
          </w:rPr>
          <w:t xml:space="preserve"> </w:t>
        </w:r>
      </w:hyperlink>
      <w:r w:rsidRPr="004E334E" w:rsidR="004E652B">
        <w:rPr>
          <w:rFonts w:ascii="Times New Roman" w:hAnsi="Times New Roman"/>
        </w:rPr>
        <w:t>na  prerokovanie týmto výborom:</w:t>
      </w:r>
    </w:p>
    <w:p w:rsidR="00581CC1" w:rsidRPr="004E334E" w:rsidP="00A9330F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7E5434" w:rsidRPr="004E334E" w:rsidP="00A9330F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Pr="004E334E" w:rsidR="00A9330F">
        <w:rPr>
          <w:rFonts w:ascii="Times New Roman" w:hAnsi="Times New Roman"/>
        </w:rPr>
        <w:t>Ústavnoprávnemu výboru Národnej rady Slovenskej republiky</w:t>
      </w:r>
      <w:r w:rsidRPr="004E334E" w:rsidR="004243CD">
        <w:rPr>
          <w:rFonts w:ascii="Times New Roman" w:hAnsi="Times New Roman"/>
        </w:rPr>
        <w:t xml:space="preserve"> a</w:t>
      </w:r>
    </w:p>
    <w:p w:rsidR="007E5434" w:rsidRPr="004E334E" w:rsidP="009D6CAE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Pr="004E334E" w:rsidR="009E3016">
        <w:rPr>
          <w:rFonts w:ascii="Times New Roman" w:hAnsi="Times New Roman"/>
        </w:rPr>
        <w:t>Výboru</w:t>
      </w:r>
      <w:r w:rsidRPr="004E334E" w:rsidR="008B2EB8">
        <w:rPr>
          <w:rFonts w:ascii="Times New Roman" w:hAnsi="Times New Roman"/>
        </w:rPr>
        <w:t xml:space="preserve"> </w:t>
      </w:r>
      <w:r w:rsidRPr="004E334E" w:rsidR="009E3016">
        <w:rPr>
          <w:rFonts w:ascii="Times New Roman" w:hAnsi="Times New Roman"/>
        </w:rPr>
        <w:t xml:space="preserve">Národnej rady Slovenskej republiky pre ľudské práva a národnostné menšiny. </w:t>
      </w:r>
    </w:p>
    <w:p w:rsidR="00581CC1" w:rsidRPr="004E334E" w:rsidP="003F19DB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A9330F" w:rsidRPr="004E334E" w:rsidP="008977D3">
      <w:pPr>
        <w:tabs>
          <w:tab w:val="left" w:pos="-1985"/>
          <w:tab w:val="left" w:pos="709"/>
        </w:tabs>
        <w:bidi w:val="0"/>
        <w:spacing w:line="360" w:lineRule="auto"/>
        <w:ind w:firstLine="708"/>
        <w:jc w:val="both"/>
        <w:rPr>
          <w:rFonts w:ascii="Times New Roman" w:hAnsi="Times New Roman"/>
          <w:bCs/>
        </w:rPr>
      </w:pPr>
      <w:r w:rsidRPr="004E334E" w:rsidR="004338F0">
        <w:rPr>
          <w:rFonts w:ascii="Times New Roman" w:hAnsi="Times New Roman"/>
          <w:bCs/>
        </w:rPr>
        <w:t xml:space="preserve">Určila zároveň </w:t>
      </w:r>
      <w:r w:rsidRPr="004E334E" w:rsidR="004E652B">
        <w:rPr>
          <w:rFonts w:ascii="Times New Roman" w:hAnsi="Times New Roman"/>
          <w:bCs/>
        </w:rPr>
        <w:t xml:space="preserve">Ústavnoprávny výbor Národnej rady Slovenskej republiky ako gestorský výbor a </w:t>
      </w:r>
      <w:r w:rsidRPr="004E334E" w:rsidR="008F2932">
        <w:rPr>
          <w:rFonts w:ascii="Times New Roman" w:hAnsi="Times New Roman"/>
          <w:bCs/>
        </w:rPr>
        <w:t>lehot</w:t>
      </w:r>
      <w:r w:rsidRPr="004E334E" w:rsidR="004E652B">
        <w:rPr>
          <w:rFonts w:ascii="Times New Roman" w:hAnsi="Times New Roman"/>
          <w:bCs/>
        </w:rPr>
        <w:t>y</w:t>
      </w:r>
      <w:r w:rsidRPr="004E334E" w:rsidR="008F2932">
        <w:rPr>
          <w:rFonts w:ascii="Times New Roman" w:hAnsi="Times New Roman"/>
          <w:bCs/>
        </w:rPr>
        <w:t xml:space="preserve"> na prerokovanie </w:t>
      </w:r>
      <w:r w:rsidRPr="004E334E" w:rsidR="004338F0">
        <w:rPr>
          <w:rFonts w:ascii="Times New Roman" w:hAnsi="Times New Roman"/>
          <w:bCs/>
        </w:rPr>
        <w:t xml:space="preserve">predmetného </w:t>
      </w:r>
      <w:r w:rsidRPr="004E334E" w:rsidR="008F2932">
        <w:rPr>
          <w:rFonts w:ascii="Times New Roman" w:hAnsi="Times New Roman"/>
          <w:bCs/>
        </w:rPr>
        <w:t xml:space="preserve">návrhu zákona </w:t>
      </w:r>
      <w:r w:rsidRPr="004E334E" w:rsidR="00D21BF2">
        <w:rPr>
          <w:rFonts w:ascii="Times New Roman" w:hAnsi="Times New Roman"/>
          <w:bCs/>
        </w:rPr>
        <w:t>v </w:t>
      </w:r>
      <w:r w:rsidRPr="004E334E" w:rsidR="007F2411">
        <w:rPr>
          <w:rFonts w:ascii="Times New Roman" w:hAnsi="Times New Roman"/>
          <w:bCs/>
        </w:rPr>
        <w:t>druhom čítaní vo </w:t>
      </w:r>
      <w:r w:rsidRPr="004E334E" w:rsidR="004338F0">
        <w:rPr>
          <w:rFonts w:ascii="Times New Roman" w:hAnsi="Times New Roman"/>
          <w:bCs/>
        </w:rPr>
        <w:t>výboroch</w:t>
      </w:r>
      <w:r w:rsidRPr="004E334E" w:rsidR="008B1518">
        <w:rPr>
          <w:rFonts w:ascii="Times New Roman" w:hAnsi="Times New Roman"/>
          <w:bCs/>
        </w:rPr>
        <w:t>.</w:t>
      </w:r>
    </w:p>
    <w:p w:rsidR="009F1A90" w:rsidRPr="004E334E" w:rsidP="008977D3">
      <w:pPr>
        <w:tabs>
          <w:tab w:val="left" w:pos="-1985"/>
          <w:tab w:val="left" w:pos="709"/>
        </w:tabs>
        <w:bidi w:val="0"/>
        <w:spacing w:line="360" w:lineRule="auto"/>
        <w:ind w:firstLine="708"/>
        <w:jc w:val="both"/>
        <w:rPr>
          <w:rFonts w:ascii="Times New Roman" w:hAnsi="Times New Roman"/>
          <w:bCs/>
        </w:rPr>
      </w:pPr>
    </w:p>
    <w:p w:rsidR="00AA7E5B" w:rsidRPr="004E334E" w:rsidP="00BE0560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bCs/>
        </w:rPr>
      </w:pPr>
      <w:r w:rsidRPr="004E334E">
        <w:rPr>
          <w:rFonts w:ascii="Times New Roman" w:hAnsi="Times New Roman"/>
          <w:b/>
          <w:bCs/>
        </w:rPr>
        <w:t>II.</w:t>
      </w:r>
    </w:p>
    <w:p w:rsidR="004E652B" w:rsidRPr="004E334E" w:rsidP="004E652B">
      <w:pPr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/>
          <w:bCs/>
        </w:rPr>
      </w:pPr>
      <w:r w:rsidRPr="004E334E" w:rsidR="00AA7E5B">
        <w:rPr>
          <w:rFonts w:ascii="Times New Roman" w:hAnsi="Times New Roman"/>
        </w:rPr>
        <w:tab/>
      </w:r>
    </w:p>
    <w:p w:rsidR="00AA1602" w:rsidRPr="004E334E" w:rsidP="00A9330F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  <w:r w:rsidRPr="004E334E" w:rsidR="004E652B">
        <w:rPr>
          <w:rFonts w:ascii="Times New Roman" w:hAnsi="Times New Roman"/>
        </w:rPr>
        <w:tab/>
        <w:t xml:space="preserve">Poslanci Národnej rady Slovenskej republiky, ktorí nie sú členmi výborov, ktorým bol </w:t>
      </w:r>
      <w:r w:rsidRPr="004E334E" w:rsidR="002F16E9">
        <w:rPr>
          <w:rFonts w:ascii="Times New Roman" w:hAnsi="Times New Roman"/>
        </w:rPr>
        <w:t xml:space="preserve">vládny </w:t>
      </w:r>
      <w:r w:rsidRPr="004E334E" w:rsidR="004E652B">
        <w:rPr>
          <w:rFonts w:ascii="Times New Roman" w:hAnsi="Times New Roman"/>
        </w:rPr>
        <w:t xml:space="preserve">návrh zákona pridelený, </w:t>
      </w:r>
      <w:r w:rsidRPr="004E334E" w:rsidR="004E652B">
        <w:rPr>
          <w:rFonts w:ascii="Times New Roman" w:hAnsi="Times New Roman"/>
          <w:bCs/>
        </w:rPr>
        <w:t>neoznámili v určenej lehote</w:t>
      </w:r>
      <w:r w:rsidRPr="004E334E" w:rsidR="004E652B">
        <w:rPr>
          <w:rFonts w:ascii="Times New Roman" w:hAnsi="Times New Roman"/>
        </w:rPr>
        <w:t xml:space="preserve"> gestorskému výboru </w:t>
      </w:r>
      <w:r w:rsidRPr="004E334E" w:rsidR="004E652B">
        <w:rPr>
          <w:rFonts w:ascii="Times New Roman" w:hAnsi="Times New Roman"/>
          <w:bCs/>
        </w:rPr>
        <w:t>žiadne stanovisko</w:t>
      </w:r>
      <w:r w:rsidRPr="004E334E" w:rsidR="004E652B">
        <w:rPr>
          <w:rFonts w:ascii="Times New Roman" w:hAnsi="Times New Roman"/>
        </w:rPr>
        <w:t xml:space="preserve"> k predmetnému </w:t>
      </w:r>
      <w:r w:rsidRPr="004E334E" w:rsidR="002F16E9">
        <w:rPr>
          <w:rFonts w:ascii="Times New Roman" w:hAnsi="Times New Roman"/>
        </w:rPr>
        <w:t xml:space="preserve">vládnemu </w:t>
      </w:r>
      <w:r w:rsidRPr="004E334E" w:rsidR="004E652B">
        <w:rPr>
          <w:rFonts w:ascii="Times New Roman" w:hAnsi="Times New Roman"/>
        </w:rPr>
        <w:t>návrhu zákona (§ 75 ods. 2 zákona o rokovacom poriadku Národ</w:t>
      </w:r>
      <w:r w:rsidRPr="004E334E" w:rsidR="00A9330F">
        <w:rPr>
          <w:rFonts w:ascii="Times New Roman" w:hAnsi="Times New Roman"/>
        </w:rPr>
        <w:t>nej rady Slovenskej republiky).</w:t>
      </w:r>
    </w:p>
    <w:p w:rsidR="00A9330F" w:rsidRPr="004E334E" w:rsidP="00A9330F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AA7E5B" w:rsidRPr="004E334E" w:rsidP="00BE0560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  <w:r w:rsidRPr="004E334E">
        <w:rPr>
          <w:rFonts w:ascii="Times New Roman" w:hAnsi="Times New Roman"/>
          <w:bCs/>
          <w:szCs w:val="24"/>
        </w:rPr>
        <w:t>III.</w:t>
      </w:r>
    </w:p>
    <w:p w:rsidR="005778A1" w:rsidRPr="004E334E" w:rsidP="00BE0560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 w:val="0"/>
          <w:bCs/>
          <w:szCs w:val="24"/>
        </w:rPr>
      </w:pPr>
    </w:p>
    <w:p w:rsidR="00F82FFC" w:rsidRPr="004E334E" w:rsidP="008977D3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Pr="004E334E" w:rsidR="00113D01">
        <w:rPr>
          <w:rFonts w:ascii="Times New Roman" w:hAnsi="Times New Roman"/>
        </w:rPr>
        <w:t>Vládny n</w:t>
      </w:r>
      <w:hyperlink r:id="rId5" w:history="1">
        <w:r w:rsidRPr="004E334E" w:rsidR="00113D01">
          <w:rPr>
            <w:rFonts w:ascii="Times New Roman" w:hAnsi="Times New Roman"/>
          </w:rPr>
          <w:t>ávrh zákona, ktorým sa mení a dopĺňa</w:t>
        </w:r>
        <w:r w:rsidRPr="004E334E" w:rsidR="00113D01">
          <w:rPr>
            <w:rFonts w:ascii="Times New Roman" w:hAnsi="Times New Roman"/>
            <w:b/>
          </w:rPr>
          <w:t xml:space="preserve"> zákon č. 211/2000 Z. z. o slobodnom prístupe k informáciám </w:t>
        </w:r>
        <w:r w:rsidRPr="004E334E" w:rsidR="00113D01">
          <w:rPr>
            <w:rFonts w:ascii="Times New Roman" w:hAnsi="Times New Roman"/>
          </w:rPr>
          <w:t>a o zmene a doplnení niektorých zákonov (zákon o slobode informácií) v znení neskorších predpisov (tlač 1727)</w:t>
        </w:r>
      </w:hyperlink>
      <w:hyperlink r:id="rId6" w:history="1">
        <w:r w:rsidRPr="004E334E" w:rsidR="00113D01">
          <w:rPr>
            <w:rFonts w:ascii="Times New Roman" w:hAnsi="Times New Roman"/>
          </w:rPr>
          <w:t xml:space="preserve"> </w:t>
        </w:r>
      </w:hyperlink>
      <w:r w:rsidRPr="004E334E" w:rsidR="004338F0">
        <w:rPr>
          <w:rFonts w:ascii="Times New Roman" w:hAnsi="Times New Roman"/>
          <w:noProof/>
        </w:rPr>
        <w:t xml:space="preserve">prerokovali </w:t>
      </w:r>
      <w:r w:rsidRPr="004E334E" w:rsidR="00550DBE">
        <w:rPr>
          <w:rFonts w:ascii="Times New Roman" w:hAnsi="Times New Roman"/>
          <w:noProof/>
        </w:rPr>
        <w:t xml:space="preserve">výbory </w:t>
      </w:r>
      <w:r w:rsidRPr="004E334E" w:rsidR="004338F0">
        <w:rPr>
          <w:rFonts w:ascii="Times New Roman" w:hAnsi="Times New Roman"/>
          <w:noProof/>
        </w:rPr>
        <w:t>a</w:t>
      </w:r>
      <w:r w:rsidRPr="004E334E" w:rsidR="007D730B">
        <w:rPr>
          <w:rFonts w:ascii="Times New Roman" w:hAnsi="Times New Roman"/>
          <w:noProof/>
        </w:rPr>
        <w:t> </w:t>
      </w:r>
      <w:r w:rsidRPr="004E334E" w:rsidR="00AA7E5B">
        <w:rPr>
          <w:rFonts w:ascii="Times New Roman" w:hAnsi="Times New Roman"/>
        </w:rPr>
        <w:t>od</w:t>
      </w:r>
      <w:r w:rsidRPr="004E334E" w:rsidR="007533C8">
        <w:rPr>
          <w:rFonts w:ascii="Times New Roman" w:hAnsi="Times New Roman"/>
        </w:rPr>
        <w:t>porúčal</w:t>
      </w:r>
      <w:r w:rsidRPr="004E334E" w:rsidR="007D730B">
        <w:rPr>
          <w:rFonts w:ascii="Times New Roman" w:hAnsi="Times New Roman"/>
        </w:rPr>
        <w:t xml:space="preserve">i ho </w:t>
      </w:r>
      <w:r w:rsidRPr="004E334E" w:rsidR="00AA7E5B">
        <w:rPr>
          <w:rFonts w:ascii="Times New Roman" w:hAnsi="Times New Roman"/>
        </w:rPr>
        <w:t>schváliť</w:t>
      </w:r>
      <w:r w:rsidRPr="004E334E">
        <w:rPr>
          <w:rFonts w:ascii="Times New Roman" w:hAnsi="Times New Roman"/>
        </w:rPr>
        <w:t>:</w:t>
      </w:r>
    </w:p>
    <w:p w:rsidR="0057420B" w:rsidRPr="004E334E" w:rsidP="00A9330F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  <w:r w:rsidRPr="004E334E" w:rsidR="0022456B">
        <w:rPr>
          <w:rFonts w:ascii="Times New Roman" w:hAnsi="Times New Roman"/>
        </w:rPr>
        <w:t>Ústavnoprávny výbor Národnej rady Slovenskej republiky uznesen</w:t>
      </w:r>
      <w:r w:rsidRPr="004E334E" w:rsidR="00A9330F">
        <w:rPr>
          <w:rFonts w:ascii="Times New Roman" w:hAnsi="Times New Roman"/>
        </w:rPr>
        <w:t>ím č.</w:t>
      </w:r>
      <w:r w:rsidRPr="004E334E" w:rsidR="00D74B92">
        <w:rPr>
          <w:rFonts w:ascii="Times New Roman" w:hAnsi="Times New Roman"/>
        </w:rPr>
        <w:t xml:space="preserve"> 741</w:t>
      </w:r>
      <w:r w:rsidRPr="004E334E" w:rsidR="00A9330F">
        <w:rPr>
          <w:rFonts w:ascii="Times New Roman" w:hAnsi="Times New Roman"/>
        </w:rPr>
        <w:t xml:space="preserve"> </w:t>
      </w:r>
      <w:r w:rsidRPr="004E334E" w:rsidR="0022456B">
        <w:rPr>
          <w:rFonts w:ascii="Times New Roman" w:hAnsi="Times New Roman"/>
        </w:rPr>
        <w:t>z</w:t>
      </w:r>
      <w:r w:rsidRPr="004E334E" w:rsidR="00520DBC">
        <w:rPr>
          <w:rFonts w:ascii="Times New Roman" w:hAnsi="Times New Roman"/>
        </w:rPr>
        <w:t>o 4</w:t>
      </w:r>
      <w:r w:rsidRPr="004E334E" w:rsidR="007D018F">
        <w:rPr>
          <w:rFonts w:ascii="Times New Roman" w:hAnsi="Times New Roman"/>
        </w:rPr>
        <w:t>. novembra</w:t>
      </w:r>
      <w:r w:rsidRPr="004E334E" w:rsidR="008B2EB8">
        <w:rPr>
          <w:rFonts w:ascii="Times New Roman" w:hAnsi="Times New Roman"/>
        </w:rPr>
        <w:t xml:space="preserve"> </w:t>
      </w:r>
      <w:r w:rsidRPr="004E334E" w:rsidR="002F16E9">
        <w:rPr>
          <w:rFonts w:ascii="Times New Roman" w:hAnsi="Times New Roman"/>
        </w:rPr>
        <w:t>2</w:t>
      </w:r>
      <w:r w:rsidRPr="004E334E" w:rsidR="00A9330F">
        <w:rPr>
          <w:rFonts w:ascii="Times New Roman" w:hAnsi="Times New Roman"/>
        </w:rPr>
        <w:t>01</w:t>
      </w:r>
      <w:r w:rsidRPr="004E334E" w:rsidR="002F16E9">
        <w:rPr>
          <w:rFonts w:ascii="Times New Roman" w:hAnsi="Times New Roman"/>
        </w:rPr>
        <w:t>5</w:t>
      </w:r>
      <w:r w:rsidRPr="004E334E" w:rsidR="00113D01">
        <w:rPr>
          <w:rFonts w:ascii="Times New Roman" w:hAnsi="Times New Roman"/>
        </w:rPr>
        <w:t xml:space="preserve"> a</w:t>
      </w:r>
      <w:r w:rsidRPr="004E334E" w:rsidR="009D6CAE">
        <w:rPr>
          <w:rFonts w:ascii="Times New Roman" w:hAnsi="Times New Roman"/>
        </w:rPr>
        <w:t xml:space="preserve"> </w:t>
      </w:r>
      <w:r w:rsidRPr="004E334E" w:rsidR="008B2EB8">
        <w:rPr>
          <w:rFonts w:ascii="Times New Roman" w:hAnsi="Times New Roman"/>
        </w:rPr>
        <w:t xml:space="preserve"> </w:t>
      </w:r>
    </w:p>
    <w:p w:rsidR="00A760FD" w:rsidRPr="004E334E" w:rsidP="00A760FD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Pr="004E334E">
        <w:rPr>
          <w:rFonts w:ascii="Times New Roman" w:hAnsi="Times New Roman"/>
        </w:rPr>
        <w:t xml:space="preserve">Výbor Národnej rady Slovenskej republiky pre ľudské práva a národnostné menšiny uznesením č. </w:t>
      </w:r>
      <w:r w:rsidRPr="004E334E" w:rsidR="00CA5464">
        <w:rPr>
          <w:rFonts w:ascii="Times New Roman" w:hAnsi="Times New Roman"/>
        </w:rPr>
        <w:t>197</w:t>
      </w:r>
      <w:r w:rsidRPr="004E334E">
        <w:rPr>
          <w:rFonts w:ascii="Times New Roman" w:hAnsi="Times New Roman"/>
        </w:rPr>
        <w:t xml:space="preserve"> z</w:t>
      </w:r>
      <w:r w:rsidRPr="004E334E" w:rsidR="00520DBC">
        <w:rPr>
          <w:rFonts w:ascii="Times New Roman" w:hAnsi="Times New Roman"/>
        </w:rPr>
        <w:t>o 4.</w:t>
      </w:r>
      <w:r w:rsidRPr="004E334E">
        <w:rPr>
          <w:rFonts w:ascii="Times New Roman" w:hAnsi="Times New Roman"/>
        </w:rPr>
        <w:t xml:space="preserve"> novembra 2015.   </w:t>
      </w:r>
    </w:p>
    <w:p w:rsidR="00F35C2F" w:rsidRPr="004E334E" w:rsidP="00600EC7">
      <w:pPr>
        <w:pStyle w:val="BodyText3"/>
        <w:tabs>
          <w:tab w:val="left" w:pos="-1985"/>
          <w:tab w:val="left" w:pos="2895"/>
        </w:tabs>
        <w:bidi w:val="0"/>
        <w:spacing w:line="360" w:lineRule="auto"/>
        <w:jc w:val="left"/>
        <w:rPr>
          <w:rFonts w:ascii="Times New Roman" w:hAnsi="Times New Roman"/>
          <w:bCs/>
          <w:szCs w:val="24"/>
        </w:rPr>
      </w:pPr>
    </w:p>
    <w:p w:rsidR="004C5C66" w:rsidRPr="004E334E" w:rsidP="00600EC7">
      <w:pPr>
        <w:pStyle w:val="BodyText3"/>
        <w:tabs>
          <w:tab w:val="left" w:pos="-1985"/>
          <w:tab w:val="left" w:pos="2895"/>
        </w:tabs>
        <w:bidi w:val="0"/>
        <w:spacing w:line="360" w:lineRule="auto"/>
        <w:jc w:val="left"/>
        <w:rPr>
          <w:rFonts w:ascii="Times New Roman" w:hAnsi="Times New Roman"/>
          <w:bCs/>
          <w:szCs w:val="24"/>
        </w:rPr>
      </w:pPr>
    </w:p>
    <w:p w:rsidR="007D018F" w:rsidRPr="004E334E" w:rsidP="00600EC7">
      <w:pPr>
        <w:pStyle w:val="BodyText3"/>
        <w:tabs>
          <w:tab w:val="left" w:pos="-1985"/>
          <w:tab w:val="left" w:pos="2895"/>
        </w:tabs>
        <w:bidi w:val="0"/>
        <w:spacing w:line="360" w:lineRule="auto"/>
        <w:jc w:val="left"/>
        <w:rPr>
          <w:rFonts w:ascii="Times New Roman" w:hAnsi="Times New Roman"/>
          <w:bCs/>
          <w:szCs w:val="24"/>
        </w:rPr>
      </w:pPr>
    </w:p>
    <w:p w:rsidR="00AA7E5B" w:rsidRPr="004E334E" w:rsidP="00BE0560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  <w:r w:rsidRPr="004E334E">
        <w:rPr>
          <w:rFonts w:ascii="Times New Roman" w:hAnsi="Times New Roman"/>
          <w:bCs/>
          <w:szCs w:val="24"/>
        </w:rPr>
        <w:t>IV.</w:t>
      </w:r>
    </w:p>
    <w:p w:rsidR="0084777F" w:rsidRPr="004E334E" w:rsidP="00BE0560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 w:val="0"/>
          <w:bCs/>
          <w:szCs w:val="24"/>
        </w:rPr>
      </w:pPr>
    </w:p>
    <w:p w:rsidR="00305DD0" w:rsidRPr="004E334E" w:rsidP="00305DD0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  <w:bCs/>
        </w:rPr>
      </w:pPr>
      <w:r w:rsidRPr="004E334E" w:rsidR="00AA7E5B">
        <w:rPr>
          <w:rFonts w:ascii="Times New Roman" w:hAnsi="Times New Roman"/>
        </w:rPr>
        <w:tab/>
        <w:t>Z</w:t>
      </w:r>
      <w:r w:rsidRPr="004E334E" w:rsidR="00412BCE">
        <w:rPr>
          <w:rFonts w:ascii="Times New Roman" w:hAnsi="Times New Roman"/>
        </w:rPr>
        <w:t> </w:t>
      </w:r>
      <w:r w:rsidRPr="004E334E" w:rsidR="00AA7E5B">
        <w:rPr>
          <w:rFonts w:ascii="Times New Roman" w:hAnsi="Times New Roman"/>
        </w:rPr>
        <w:t>uznesen</w:t>
      </w:r>
      <w:r w:rsidRPr="004E334E" w:rsidR="00FB571A">
        <w:rPr>
          <w:rFonts w:ascii="Times New Roman" w:hAnsi="Times New Roman"/>
        </w:rPr>
        <w:t xml:space="preserve">í výborov </w:t>
      </w:r>
      <w:r w:rsidRPr="004E334E" w:rsidR="00AA7E5B">
        <w:rPr>
          <w:rFonts w:ascii="Times New Roman" w:hAnsi="Times New Roman"/>
        </w:rPr>
        <w:t xml:space="preserve">Národnej rady Slovenskej republiky </w:t>
      </w:r>
      <w:r w:rsidRPr="004E334E" w:rsidR="009D6DE7">
        <w:rPr>
          <w:rFonts w:ascii="Times New Roman" w:hAnsi="Times New Roman"/>
        </w:rPr>
        <w:t>uveden</w:t>
      </w:r>
      <w:r w:rsidRPr="004E334E" w:rsidR="00FB571A">
        <w:rPr>
          <w:rFonts w:ascii="Times New Roman" w:hAnsi="Times New Roman"/>
        </w:rPr>
        <w:t>ých</w:t>
      </w:r>
      <w:r w:rsidRPr="004E334E" w:rsidR="009D6DE7">
        <w:rPr>
          <w:rFonts w:ascii="Times New Roman" w:hAnsi="Times New Roman"/>
        </w:rPr>
        <w:t xml:space="preserve"> v</w:t>
      </w:r>
      <w:r w:rsidRPr="004E334E" w:rsidR="005778A1">
        <w:rPr>
          <w:rFonts w:ascii="Times New Roman" w:hAnsi="Times New Roman"/>
        </w:rPr>
        <w:t xml:space="preserve"> III. </w:t>
      </w:r>
      <w:r w:rsidRPr="004E334E" w:rsidR="00AA7E5B">
        <w:rPr>
          <w:rFonts w:ascii="Times New Roman" w:hAnsi="Times New Roman"/>
        </w:rPr>
        <w:t>bod</w:t>
      </w:r>
      <w:r w:rsidRPr="004E334E" w:rsidR="009D6DE7">
        <w:rPr>
          <w:rFonts w:ascii="Times New Roman" w:hAnsi="Times New Roman"/>
        </w:rPr>
        <w:t>e</w:t>
      </w:r>
      <w:r w:rsidRPr="004E334E" w:rsidR="00AA7E5B">
        <w:rPr>
          <w:rFonts w:ascii="Times New Roman" w:hAnsi="Times New Roman"/>
        </w:rPr>
        <w:t xml:space="preserve"> tejto </w:t>
      </w:r>
      <w:r w:rsidRPr="004E334E" w:rsidR="00955448">
        <w:rPr>
          <w:rFonts w:ascii="Times New Roman" w:hAnsi="Times New Roman"/>
        </w:rPr>
        <w:t xml:space="preserve">spoločnej </w:t>
      </w:r>
      <w:r w:rsidRPr="004E334E" w:rsidR="00AA7E5B">
        <w:rPr>
          <w:rFonts w:ascii="Times New Roman" w:hAnsi="Times New Roman"/>
        </w:rPr>
        <w:t xml:space="preserve">správy vyplývajú tieto </w:t>
      </w:r>
      <w:r w:rsidRPr="004E334E" w:rsidR="00653FBD">
        <w:rPr>
          <w:rFonts w:ascii="Times New Roman" w:hAnsi="Times New Roman"/>
          <w:bCs/>
        </w:rPr>
        <w:t>p</w:t>
      </w:r>
      <w:r w:rsidRPr="004E334E">
        <w:rPr>
          <w:rFonts w:ascii="Times New Roman" w:hAnsi="Times New Roman"/>
          <w:bCs/>
        </w:rPr>
        <w:t>ozmeňujúce a doplňujúce návrhy:</w:t>
      </w:r>
    </w:p>
    <w:p w:rsidR="007C5CB3" w:rsidRPr="004E334E" w:rsidP="007C5CB3">
      <w:pPr>
        <w:bidi w:val="0"/>
        <w:jc w:val="both"/>
        <w:rPr>
          <w:rFonts w:ascii="Times New Roman" w:hAnsi="Times New Roman"/>
        </w:rPr>
      </w:pPr>
    </w:p>
    <w:p w:rsidR="007C5CB3" w:rsidRPr="004E334E" w:rsidP="007C5CB3">
      <w:pPr>
        <w:pStyle w:val="ListParagraph"/>
        <w:numPr>
          <w:numId w:val="50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334E">
        <w:rPr>
          <w:rFonts w:ascii="Times New Roman" w:hAnsi="Times New Roman"/>
          <w:sz w:val="24"/>
          <w:szCs w:val="24"/>
        </w:rPr>
        <w:t>V článku I sa vkladá nový bod 1., ktorý znie:</w:t>
      </w:r>
    </w:p>
    <w:p w:rsidR="007C5CB3" w:rsidRPr="004E334E" w:rsidP="007C5CB3">
      <w:pPr>
        <w:bidi w:val="0"/>
        <w:jc w:val="both"/>
        <w:rPr>
          <w:rFonts w:ascii="Times New Roman" w:hAnsi="Times New Roman"/>
        </w:rPr>
      </w:pPr>
      <w:r w:rsidRPr="004E334E">
        <w:rPr>
          <w:rFonts w:ascii="Times New Roman" w:hAnsi="Times New Roman"/>
        </w:rPr>
        <w:t xml:space="preserve">     „1. V § 11 ods. 1 písm. b) sa vypúšťa slovo „osobitného“.</w:t>
      </w:r>
    </w:p>
    <w:p w:rsidR="007C5CB3" w:rsidRPr="004E334E" w:rsidP="007C5CB3">
      <w:pPr>
        <w:bidi w:val="0"/>
        <w:jc w:val="both"/>
        <w:rPr>
          <w:rFonts w:ascii="Times New Roman" w:hAnsi="Times New Roman"/>
        </w:rPr>
      </w:pPr>
      <w:r w:rsidRPr="004E334E">
        <w:rPr>
          <w:rFonts w:ascii="Times New Roman" w:hAnsi="Times New Roman"/>
        </w:rPr>
        <w:t xml:space="preserve">      Nasledujúce body sa primerane prečíslujú.</w:t>
      </w:r>
    </w:p>
    <w:p w:rsidR="007C5CB3" w:rsidRPr="004E334E" w:rsidP="007C5CB3">
      <w:pPr>
        <w:bidi w:val="0"/>
        <w:jc w:val="both"/>
        <w:rPr>
          <w:rFonts w:ascii="Times New Roman" w:hAnsi="Times New Roman"/>
        </w:rPr>
      </w:pPr>
    </w:p>
    <w:p w:rsidR="007C5CB3" w:rsidRPr="004E334E" w:rsidP="007C5CB3">
      <w:pPr>
        <w:bidi w:val="0"/>
        <w:ind w:left="3540"/>
        <w:jc w:val="both"/>
        <w:rPr>
          <w:rFonts w:ascii="Times New Roman" w:hAnsi="Times New Roman"/>
        </w:rPr>
      </w:pPr>
      <w:r w:rsidRPr="004E334E">
        <w:rPr>
          <w:rFonts w:ascii="Times New Roman" w:hAnsi="Times New Roman"/>
        </w:rPr>
        <w:t xml:space="preserve">Navrhuje sa umožniť nesprístupnenie informácii v žiadateľom určenej forme, keď je už informácia sprístupnená (napr. prostredníctvom siete internet), a to aj vtedy, keď je sprístupnená na základe zákona o slobode informácií a nielen osobitných zákonov. </w:t>
      </w:r>
    </w:p>
    <w:p w:rsidR="004C5C66" w:rsidRPr="004E334E" w:rsidP="004C5C66">
      <w:pPr>
        <w:bidi w:val="0"/>
        <w:ind w:left="2832" w:firstLine="708"/>
        <w:jc w:val="both"/>
        <w:rPr>
          <w:rFonts w:ascii="Times New Roman" w:hAnsi="Times New Roman"/>
          <w:b/>
        </w:rPr>
      </w:pPr>
    </w:p>
    <w:p w:rsidR="007C5CB3" w:rsidRPr="004E334E" w:rsidP="004C5C66">
      <w:pPr>
        <w:bidi w:val="0"/>
        <w:ind w:left="2832" w:firstLine="708"/>
        <w:jc w:val="both"/>
        <w:rPr>
          <w:rFonts w:ascii="Times New Roman" w:hAnsi="Times New Roman"/>
          <w:b/>
        </w:rPr>
      </w:pPr>
      <w:r w:rsidRPr="004E334E">
        <w:rPr>
          <w:rFonts w:ascii="Times New Roman" w:hAnsi="Times New Roman"/>
          <w:b/>
        </w:rPr>
        <w:t>Ústavnoprávny výbor NR SR</w:t>
      </w:r>
    </w:p>
    <w:p w:rsidR="007C5CB3" w:rsidRPr="004E334E" w:rsidP="007C5CB3">
      <w:pPr>
        <w:bidi w:val="0"/>
        <w:ind w:left="3540" w:firstLine="1423"/>
        <w:rPr>
          <w:rFonts w:ascii="Times New Roman" w:hAnsi="Times New Roman"/>
          <w:b/>
        </w:rPr>
      </w:pPr>
    </w:p>
    <w:p w:rsidR="007C5CB3" w:rsidRPr="004E334E" w:rsidP="004C5C66">
      <w:pPr>
        <w:bidi w:val="0"/>
        <w:ind w:left="2832" w:firstLine="708"/>
        <w:rPr>
          <w:rFonts w:ascii="Times New Roman" w:hAnsi="Times New Roman"/>
          <w:b/>
        </w:rPr>
      </w:pPr>
      <w:r w:rsidRPr="004E334E">
        <w:rPr>
          <w:rFonts w:ascii="Times New Roman" w:hAnsi="Times New Roman"/>
          <w:b/>
        </w:rPr>
        <w:t>Gestorský výbor odporúča schváliť.</w:t>
      </w:r>
    </w:p>
    <w:p w:rsidR="007C5CB3" w:rsidRPr="004E334E" w:rsidP="007C5CB3">
      <w:pPr>
        <w:pStyle w:val="BodyTextIndent"/>
        <w:bidi w:val="0"/>
        <w:ind w:left="0"/>
        <w:jc w:val="both"/>
        <w:rPr>
          <w:rFonts w:ascii="Times New Roman" w:hAnsi="Times New Roman"/>
        </w:rPr>
      </w:pPr>
    </w:p>
    <w:p w:rsidR="007C5CB3" w:rsidRPr="004E334E" w:rsidP="007C5CB3">
      <w:pPr>
        <w:pStyle w:val="BodyTextIndent"/>
        <w:numPr>
          <w:numId w:val="50"/>
        </w:numPr>
        <w:bidi w:val="0"/>
        <w:jc w:val="both"/>
        <w:rPr>
          <w:rFonts w:ascii="Times New Roman" w:hAnsi="Times New Roman"/>
        </w:rPr>
      </w:pPr>
      <w:r w:rsidRPr="004E334E">
        <w:rPr>
          <w:rFonts w:ascii="Times New Roman" w:hAnsi="Times New Roman"/>
        </w:rPr>
        <w:t>V čl. I druhom bode sa na konci pripájajú tieto slová:</w:t>
      </w:r>
    </w:p>
    <w:p w:rsidR="007C5CB3" w:rsidRPr="004E334E" w:rsidP="007C5CB3">
      <w:pPr>
        <w:pStyle w:val="BodyTextIndent"/>
        <w:bidi w:val="0"/>
        <w:jc w:val="both"/>
        <w:rPr>
          <w:rFonts w:ascii="Times New Roman" w:hAnsi="Times New Roman"/>
        </w:rPr>
      </w:pPr>
      <w:r w:rsidRPr="004E334E">
        <w:rPr>
          <w:rFonts w:ascii="Times New Roman" w:hAnsi="Times New Roman"/>
        </w:rPr>
        <w:t>„Poznámka pod čiarou k odkazu 23 znie:</w:t>
      </w:r>
    </w:p>
    <w:p w:rsidR="007C5CB3" w:rsidRPr="004E334E" w:rsidP="007C5CB3">
      <w:pPr>
        <w:pStyle w:val="BodyTextIndent"/>
        <w:bidi w:val="0"/>
        <w:jc w:val="both"/>
        <w:rPr>
          <w:rFonts w:ascii="Times New Roman" w:hAnsi="Times New Roman"/>
        </w:rPr>
      </w:pPr>
      <w:r w:rsidRPr="004E334E">
        <w:rPr>
          <w:rFonts w:ascii="Times New Roman" w:hAnsi="Times New Roman"/>
        </w:rPr>
        <w:t>„</w:t>
      </w:r>
      <w:r w:rsidRPr="004E334E">
        <w:rPr>
          <w:rFonts w:ascii="Times New Roman" w:hAnsi="Times New Roman"/>
          <w:vertAlign w:val="superscript"/>
        </w:rPr>
        <w:t>23</w:t>
      </w:r>
      <w:r w:rsidRPr="004E334E">
        <w:rPr>
          <w:rFonts w:ascii="Times New Roman" w:hAnsi="Times New Roman"/>
        </w:rPr>
        <w:t>) Napríklad zákon č. 527/1990 Zb. o vynálezoch, priemyselných vzoroch a zlepšovacích návrhoch v znení neskorších predpisov, zákon č. 146/2000 Z. z. o ochrane topografií polovodičových výrobkov v znení zákona č. 84/2007 Z. z., zákon č. 517/2007 Z. z. o úžitkových vzoroch a o zmene a doplnení niektorých zákonov v znení zákona č. 495/2008 Z. z., zákon č. 202/2009 Z. z. o právnej ochrane odrôd rastlín, zákon č. 185/2015 Z. z. Autorský zákon.“.“.</w:t>
      </w:r>
    </w:p>
    <w:p w:rsidR="004C5C66" w:rsidRPr="004E334E" w:rsidP="004C5C66">
      <w:pPr>
        <w:pStyle w:val="BodyTextIndent"/>
        <w:bidi w:val="0"/>
        <w:spacing w:after="0"/>
        <w:jc w:val="both"/>
        <w:rPr>
          <w:rFonts w:ascii="Times New Roman" w:hAnsi="Times New Roman"/>
        </w:rPr>
      </w:pPr>
    </w:p>
    <w:p w:rsidR="004C5C66" w:rsidRPr="004E334E" w:rsidP="004C5C66">
      <w:pPr>
        <w:pStyle w:val="BodyTextIndent"/>
        <w:bidi w:val="0"/>
        <w:spacing w:after="0"/>
        <w:ind w:left="3540"/>
        <w:jc w:val="both"/>
        <w:rPr>
          <w:rFonts w:ascii="Times New Roman" w:hAnsi="Times New Roman"/>
        </w:rPr>
      </w:pPr>
      <w:r w:rsidRPr="004E334E" w:rsidR="007C5CB3">
        <w:rPr>
          <w:rFonts w:ascii="Times New Roman" w:hAnsi="Times New Roman"/>
        </w:rPr>
        <w:t xml:space="preserve">Navrhujeme aktualizovať znenie poznámky pod čiarou  s ohľadom na platnú právnu úpravu.  </w:t>
      </w:r>
    </w:p>
    <w:p w:rsidR="004C5C66" w:rsidRPr="004E334E" w:rsidP="004C5C66">
      <w:pPr>
        <w:pStyle w:val="BodyTextIndent"/>
        <w:bidi w:val="0"/>
        <w:spacing w:after="0"/>
        <w:ind w:left="3540"/>
        <w:jc w:val="both"/>
        <w:rPr>
          <w:rFonts w:ascii="Times New Roman" w:hAnsi="Times New Roman"/>
        </w:rPr>
      </w:pPr>
    </w:p>
    <w:p w:rsidR="007C5CB3" w:rsidRPr="004E334E" w:rsidP="004C5C66">
      <w:pPr>
        <w:bidi w:val="0"/>
        <w:ind w:left="2832" w:firstLine="708"/>
        <w:jc w:val="both"/>
        <w:rPr>
          <w:rFonts w:ascii="Times New Roman" w:hAnsi="Times New Roman"/>
          <w:b/>
        </w:rPr>
      </w:pPr>
      <w:r w:rsidRPr="004E334E">
        <w:rPr>
          <w:rFonts w:ascii="Times New Roman" w:hAnsi="Times New Roman"/>
          <w:b/>
        </w:rPr>
        <w:t>Ústavnoprávny výbor NR SR</w:t>
      </w:r>
    </w:p>
    <w:p w:rsidR="007C5CB3" w:rsidRPr="004E334E" w:rsidP="004C5C66">
      <w:pPr>
        <w:bidi w:val="0"/>
        <w:ind w:left="3540"/>
        <w:jc w:val="both"/>
        <w:rPr>
          <w:rFonts w:ascii="Times New Roman" w:hAnsi="Times New Roman"/>
          <w:b/>
        </w:rPr>
      </w:pPr>
      <w:r w:rsidRPr="004E334E">
        <w:rPr>
          <w:rFonts w:ascii="Times New Roman" w:hAnsi="Times New Roman"/>
          <w:b/>
        </w:rPr>
        <w:t>Výbor NR SR pre ľudské práva a národnostné          menšiny</w:t>
      </w:r>
    </w:p>
    <w:p w:rsidR="007C5CB3" w:rsidRPr="004E334E" w:rsidP="007C5CB3">
      <w:pPr>
        <w:bidi w:val="0"/>
        <w:ind w:left="3540" w:firstLine="1423"/>
        <w:rPr>
          <w:rFonts w:ascii="Times New Roman" w:hAnsi="Times New Roman"/>
          <w:b/>
        </w:rPr>
      </w:pPr>
    </w:p>
    <w:p w:rsidR="007C5CB3" w:rsidRPr="004E334E" w:rsidP="004C5C66">
      <w:pPr>
        <w:bidi w:val="0"/>
        <w:ind w:left="2832" w:firstLine="708"/>
        <w:rPr>
          <w:rFonts w:ascii="Times New Roman" w:hAnsi="Times New Roman"/>
          <w:b/>
        </w:rPr>
      </w:pPr>
      <w:r w:rsidRPr="004E334E">
        <w:rPr>
          <w:rFonts w:ascii="Times New Roman" w:hAnsi="Times New Roman"/>
          <w:b/>
        </w:rPr>
        <w:t>Gestorský výbor odporúča schváliť.</w:t>
      </w:r>
    </w:p>
    <w:p w:rsidR="007C5CB3" w:rsidRPr="004E334E" w:rsidP="007C5CB3">
      <w:pPr>
        <w:pStyle w:val="BodyTextIndent"/>
        <w:bidi w:val="0"/>
        <w:jc w:val="both"/>
        <w:rPr>
          <w:rFonts w:ascii="Times New Roman" w:hAnsi="Times New Roman"/>
        </w:rPr>
      </w:pPr>
    </w:p>
    <w:p w:rsidR="007C5CB3" w:rsidRPr="004E334E" w:rsidP="004C5C66">
      <w:pPr>
        <w:pStyle w:val="BodyTextIndent"/>
        <w:bidi w:val="0"/>
        <w:spacing w:after="0"/>
        <w:jc w:val="both"/>
        <w:rPr>
          <w:rFonts w:ascii="Times New Roman" w:hAnsi="Times New Roman"/>
        </w:rPr>
      </w:pPr>
      <w:r w:rsidRPr="004E334E">
        <w:rPr>
          <w:rFonts w:ascii="Times New Roman" w:hAnsi="Times New Roman"/>
        </w:rPr>
        <w:t xml:space="preserve">3. V čl. I jedenástom  bode v § 21e ods.4 sa za slovami „10 rokov“ vypúšťajú slová „povinná osoba“.  </w:t>
      </w:r>
    </w:p>
    <w:p w:rsidR="007C5CB3" w:rsidRPr="004E334E" w:rsidP="004C5C66">
      <w:pPr>
        <w:pStyle w:val="BodyTextIndent"/>
        <w:bidi w:val="0"/>
        <w:spacing w:after="0"/>
        <w:ind w:left="3540"/>
        <w:jc w:val="both"/>
        <w:rPr>
          <w:rFonts w:ascii="Times New Roman" w:hAnsi="Times New Roman"/>
        </w:rPr>
      </w:pPr>
      <w:r w:rsidRPr="004E334E">
        <w:rPr>
          <w:rFonts w:ascii="Times New Roman" w:hAnsi="Times New Roman"/>
        </w:rPr>
        <w:t>Ide o gramatickú úpravu normatívneho textu (vypúšťajú sa nadbytočné slová).</w:t>
      </w:r>
    </w:p>
    <w:p w:rsidR="004C5C66" w:rsidRPr="004E334E" w:rsidP="004C5C66">
      <w:pPr>
        <w:pStyle w:val="BodyTextIndent"/>
        <w:bidi w:val="0"/>
        <w:spacing w:after="0"/>
        <w:ind w:left="3540"/>
        <w:jc w:val="both"/>
        <w:rPr>
          <w:rFonts w:ascii="Times New Roman" w:hAnsi="Times New Roman"/>
        </w:rPr>
      </w:pPr>
    </w:p>
    <w:p w:rsidR="004C5C66" w:rsidRPr="004E334E" w:rsidP="004C5C66">
      <w:pPr>
        <w:bidi w:val="0"/>
        <w:ind w:left="2832" w:firstLine="708"/>
        <w:jc w:val="both"/>
        <w:rPr>
          <w:rFonts w:ascii="Times New Roman" w:hAnsi="Times New Roman"/>
          <w:b/>
        </w:rPr>
      </w:pPr>
      <w:r w:rsidRPr="004E334E">
        <w:rPr>
          <w:rFonts w:ascii="Times New Roman" w:hAnsi="Times New Roman"/>
          <w:b/>
        </w:rPr>
        <w:t>Ústavnoprávny výbor NR SR</w:t>
      </w:r>
    </w:p>
    <w:p w:rsidR="004C5C66" w:rsidRPr="004E334E" w:rsidP="004C5C66">
      <w:pPr>
        <w:bidi w:val="0"/>
        <w:ind w:left="3540"/>
        <w:jc w:val="both"/>
        <w:rPr>
          <w:rFonts w:ascii="Times New Roman" w:hAnsi="Times New Roman"/>
          <w:b/>
        </w:rPr>
      </w:pPr>
      <w:r w:rsidRPr="004E334E">
        <w:rPr>
          <w:rFonts w:ascii="Times New Roman" w:hAnsi="Times New Roman"/>
          <w:b/>
        </w:rPr>
        <w:t>Výbor NR SR pre ľudské práva a národnostné          menšiny</w:t>
      </w:r>
    </w:p>
    <w:p w:rsidR="004C5C66" w:rsidRPr="004E334E" w:rsidP="004C5C66">
      <w:pPr>
        <w:bidi w:val="0"/>
        <w:ind w:left="3540" w:firstLine="1423"/>
        <w:rPr>
          <w:rFonts w:ascii="Times New Roman" w:hAnsi="Times New Roman"/>
          <w:b/>
        </w:rPr>
      </w:pPr>
    </w:p>
    <w:p w:rsidR="004C5C66" w:rsidRPr="004E334E" w:rsidP="004C5C66">
      <w:pPr>
        <w:bidi w:val="0"/>
        <w:ind w:left="2832" w:firstLine="708"/>
        <w:rPr>
          <w:rFonts w:ascii="Times New Roman" w:hAnsi="Times New Roman"/>
          <w:b/>
        </w:rPr>
      </w:pPr>
      <w:r w:rsidRPr="004E334E">
        <w:rPr>
          <w:rFonts w:ascii="Times New Roman" w:hAnsi="Times New Roman"/>
          <w:b/>
        </w:rPr>
        <w:t>Gestorský výbor odporúča schváliť.</w:t>
      </w:r>
    </w:p>
    <w:p w:rsidR="007C5CB3" w:rsidRPr="004E334E" w:rsidP="007C5CB3">
      <w:pPr>
        <w:pStyle w:val="BodyTextIndent"/>
        <w:bidi w:val="0"/>
        <w:jc w:val="both"/>
        <w:rPr>
          <w:rFonts w:ascii="Times New Roman" w:hAnsi="Times New Roman"/>
        </w:rPr>
      </w:pPr>
      <w:r w:rsidRPr="004E334E">
        <w:rPr>
          <w:rFonts w:ascii="Times New Roman" w:hAnsi="Times New Roman"/>
        </w:rPr>
        <w:t>4. V čl. I trinástom bode  sa vypúšťajú slová „vrátane poznámky pod čiarou k odkazu 27n)“.</w:t>
      </w:r>
    </w:p>
    <w:p w:rsidR="004C5C66" w:rsidRPr="004E334E" w:rsidP="004C5C66">
      <w:pPr>
        <w:pStyle w:val="BodyTextIndent"/>
        <w:bidi w:val="0"/>
        <w:spacing w:after="0"/>
        <w:ind w:left="3540"/>
        <w:jc w:val="both"/>
        <w:rPr>
          <w:rFonts w:ascii="Times New Roman" w:hAnsi="Times New Roman"/>
        </w:rPr>
      </w:pPr>
      <w:r w:rsidRPr="004E334E" w:rsidR="007C5CB3">
        <w:rPr>
          <w:rFonts w:ascii="Times New Roman" w:hAnsi="Times New Roman"/>
        </w:rPr>
        <w:t>Legislatívno-technická úprava. Nie je dôvodné predmetnú poznámku vypúšťať s ohľ</w:t>
      </w:r>
      <w:r w:rsidRPr="004E334E">
        <w:rPr>
          <w:rFonts w:ascii="Times New Roman" w:hAnsi="Times New Roman"/>
        </w:rPr>
        <w:t>adom na návrh v pätnástom bode.</w:t>
      </w:r>
    </w:p>
    <w:p w:rsidR="004C5C66" w:rsidRPr="004E334E" w:rsidP="004C5C66">
      <w:pPr>
        <w:pStyle w:val="BodyTextIndent"/>
        <w:bidi w:val="0"/>
        <w:spacing w:after="0"/>
        <w:ind w:left="3540"/>
        <w:jc w:val="both"/>
        <w:rPr>
          <w:rFonts w:ascii="Times New Roman" w:hAnsi="Times New Roman"/>
        </w:rPr>
      </w:pPr>
    </w:p>
    <w:p w:rsidR="004C5C66" w:rsidRPr="004E334E" w:rsidP="004C5C66">
      <w:pPr>
        <w:bidi w:val="0"/>
        <w:ind w:left="2832" w:firstLine="708"/>
        <w:jc w:val="both"/>
        <w:rPr>
          <w:rFonts w:ascii="Times New Roman" w:hAnsi="Times New Roman"/>
          <w:b/>
        </w:rPr>
      </w:pPr>
      <w:r w:rsidRPr="004E334E">
        <w:rPr>
          <w:rFonts w:ascii="Times New Roman" w:hAnsi="Times New Roman"/>
          <w:b/>
        </w:rPr>
        <w:t>Ústavnoprávny výbor NR SR</w:t>
      </w:r>
    </w:p>
    <w:p w:rsidR="004C5C66" w:rsidRPr="004E334E" w:rsidP="004C5C66">
      <w:pPr>
        <w:bidi w:val="0"/>
        <w:ind w:left="3540"/>
        <w:jc w:val="both"/>
        <w:rPr>
          <w:rFonts w:ascii="Times New Roman" w:hAnsi="Times New Roman"/>
          <w:b/>
        </w:rPr>
      </w:pPr>
      <w:r w:rsidRPr="004E334E">
        <w:rPr>
          <w:rFonts w:ascii="Times New Roman" w:hAnsi="Times New Roman"/>
          <w:b/>
        </w:rPr>
        <w:t>Výbor NR SR pre ľudské práva a národnostné          menšiny</w:t>
      </w:r>
    </w:p>
    <w:p w:rsidR="004C5C66" w:rsidRPr="004E334E" w:rsidP="004C5C66">
      <w:pPr>
        <w:bidi w:val="0"/>
        <w:ind w:left="3540" w:firstLine="1423"/>
        <w:rPr>
          <w:rFonts w:ascii="Times New Roman" w:hAnsi="Times New Roman"/>
          <w:b/>
        </w:rPr>
      </w:pPr>
    </w:p>
    <w:p w:rsidR="004C5C66" w:rsidRPr="004E334E" w:rsidP="004C5C66">
      <w:pPr>
        <w:bidi w:val="0"/>
        <w:ind w:left="2832" w:firstLine="708"/>
        <w:rPr>
          <w:rFonts w:ascii="Times New Roman" w:hAnsi="Times New Roman"/>
          <w:b/>
        </w:rPr>
      </w:pPr>
      <w:r w:rsidRPr="004E334E">
        <w:rPr>
          <w:rFonts w:ascii="Times New Roman" w:hAnsi="Times New Roman"/>
          <w:b/>
        </w:rPr>
        <w:t>Gestorský výbor odporúča schváliť.</w:t>
      </w:r>
    </w:p>
    <w:p w:rsidR="007C5CB3" w:rsidRPr="004E334E" w:rsidP="007C5CB3">
      <w:pPr>
        <w:pStyle w:val="BodyTextIndent"/>
        <w:bidi w:val="0"/>
        <w:jc w:val="both"/>
        <w:rPr>
          <w:rFonts w:ascii="Times New Roman" w:hAnsi="Times New Roman"/>
        </w:rPr>
      </w:pPr>
    </w:p>
    <w:p w:rsidR="007C5CB3" w:rsidRPr="004E334E" w:rsidP="007C5CB3">
      <w:pPr>
        <w:pStyle w:val="BodyTextIndent"/>
        <w:bidi w:val="0"/>
        <w:jc w:val="both"/>
        <w:rPr>
          <w:rFonts w:ascii="Times New Roman" w:hAnsi="Times New Roman"/>
        </w:rPr>
      </w:pPr>
      <w:r w:rsidRPr="004E334E">
        <w:rPr>
          <w:rFonts w:ascii="Times New Roman" w:hAnsi="Times New Roman"/>
        </w:rPr>
        <w:t>5. V čl. II sa slová „1. decembra  2015“nahrádzajú slovami „1. januára 2016“.</w:t>
      </w:r>
    </w:p>
    <w:p w:rsidR="007C5CB3" w:rsidRPr="004E334E" w:rsidP="007C5CB3">
      <w:pPr>
        <w:pStyle w:val="BodyTextIndent"/>
        <w:bidi w:val="0"/>
        <w:spacing w:line="276" w:lineRule="auto"/>
        <w:jc w:val="both"/>
        <w:rPr>
          <w:rFonts w:ascii="Times New Roman" w:hAnsi="Times New Roman"/>
        </w:rPr>
      </w:pPr>
      <w:r w:rsidRPr="004E334E">
        <w:rPr>
          <w:rFonts w:ascii="Times New Roman" w:hAnsi="Times New Roman"/>
        </w:rPr>
        <w:t>Zároveň je potrebné v čl. I 25. bode § 22f vrátane nadpisu slová „od 1. decembra 2015“ nahradiť slovami „od 1. januára 2016“ a slová „k 1. decembru 2015“ nahradiť slovami „k 1. januáru 2016“.</w:t>
      </w:r>
    </w:p>
    <w:p w:rsidR="007C5CB3" w:rsidRPr="004E334E" w:rsidP="007C5CB3">
      <w:pPr>
        <w:pStyle w:val="BodyTextIndent"/>
        <w:bidi w:val="0"/>
        <w:ind w:left="3540"/>
        <w:jc w:val="both"/>
        <w:rPr>
          <w:rFonts w:ascii="Times New Roman" w:hAnsi="Times New Roman"/>
        </w:rPr>
      </w:pPr>
      <w:r w:rsidRPr="004E334E">
        <w:rPr>
          <w:rFonts w:ascii="Times New Roman" w:hAnsi="Times New Roman"/>
        </w:rPr>
        <w:t xml:space="preserve">Zmena termínu účinnosti sa navrhuje s ohľadom  na priebeh legislatívneho procesu a potrebu dodržania lehoty podľa čl. 102 ods. 1 písm. o) Ústavy Slovenskej republiky.  Súčasne je potrebné primerane upraviť aj lehoty navrhované v prechodnom ustanovení. </w:t>
      </w:r>
    </w:p>
    <w:p w:rsidR="007C5CB3" w:rsidRPr="004E334E" w:rsidP="00760E46">
      <w:pPr>
        <w:bidi w:val="0"/>
        <w:jc w:val="both"/>
        <w:rPr>
          <w:rFonts w:ascii="Times New Roman" w:hAnsi="Times New Roman"/>
          <w:u w:val="single"/>
        </w:rPr>
      </w:pPr>
    </w:p>
    <w:p w:rsidR="004C5C66" w:rsidRPr="004E334E" w:rsidP="004C5C66">
      <w:pPr>
        <w:bidi w:val="0"/>
        <w:ind w:left="2832" w:firstLine="708"/>
        <w:jc w:val="both"/>
        <w:rPr>
          <w:rFonts w:ascii="Times New Roman" w:hAnsi="Times New Roman"/>
          <w:b/>
        </w:rPr>
      </w:pPr>
      <w:r w:rsidRPr="004E334E">
        <w:rPr>
          <w:rFonts w:ascii="Times New Roman" w:hAnsi="Times New Roman"/>
          <w:b/>
        </w:rPr>
        <w:t>Ústavnoprávny výbor NR SR</w:t>
      </w:r>
    </w:p>
    <w:p w:rsidR="004C5C66" w:rsidRPr="004E334E" w:rsidP="004C5C66">
      <w:pPr>
        <w:bidi w:val="0"/>
        <w:ind w:left="3540"/>
        <w:jc w:val="both"/>
        <w:rPr>
          <w:rFonts w:ascii="Times New Roman" w:hAnsi="Times New Roman"/>
          <w:b/>
        </w:rPr>
      </w:pPr>
      <w:r w:rsidRPr="004E334E">
        <w:rPr>
          <w:rFonts w:ascii="Times New Roman" w:hAnsi="Times New Roman"/>
          <w:b/>
        </w:rPr>
        <w:t>Výbor NR SR pre ľudské práva a národnostné          menšiny</w:t>
      </w:r>
    </w:p>
    <w:p w:rsidR="004C5C66" w:rsidRPr="004E334E" w:rsidP="004C5C66">
      <w:pPr>
        <w:bidi w:val="0"/>
        <w:ind w:left="3540" w:firstLine="1423"/>
        <w:rPr>
          <w:rFonts w:ascii="Times New Roman" w:hAnsi="Times New Roman"/>
          <w:b/>
        </w:rPr>
      </w:pPr>
    </w:p>
    <w:p w:rsidR="004C5C66" w:rsidRPr="004E334E" w:rsidP="004C5C66">
      <w:pPr>
        <w:bidi w:val="0"/>
        <w:ind w:left="2832" w:firstLine="708"/>
        <w:rPr>
          <w:rFonts w:ascii="Times New Roman" w:hAnsi="Times New Roman"/>
          <w:b/>
        </w:rPr>
      </w:pPr>
      <w:r w:rsidRPr="004E334E">
        <w:rPr>
          <w:rFonts w:ascii="Times New Roman" w:hAnsi="Times New Roman"/>
          <w:b/>
        </w:rPr>
        <w:t>Gestorský výbor odporúča schváliť.</w:t>
      </w:r>
    </w:p>
    <w:p w:rsidR="007C5CB3" w:rsidRPr="004E334E" w:rsidP="00111102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4C5C66" w:rsidRPr="004E334E" w:rsidP="00111102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342E40" w:rsidRPr="004E334E" w:rsidP="00111102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  <w:r w:rsidRPr="004E334E">
        <w:rPr>
          <w:rFonts w:ascii="Times New Roman" w:hAnsi="Times New Roman"/>
        </w:rPr>
        <w:tab/>
        <w:t xml:space="preserve">Gestorský výbor </w:t>
      </w:r>
      <w:r w:rsidRPr="004E334E">
        <w:rPr>
          <w:rFonts w:ascii="Times New Roman" w:hAnsi="Times New Roman"/>
          <w:b/>
          <w:bCs/>
        </w:rPr>
        <w:t xml:space="preserve">odporúča </w:t>
      </w:r>
      <w:r w:rsidRPr="004E334E">
        <w:rPr>
          <w:rFonts w:ascii="Times New Roman" w:hAnsi="Times New Roman"/>
          <w:b/>
        </w:rPr>
        <w:t>hlasovať</w:t>
      </w:r>
      <w:r w:rsidRPr="004E334E" w:rsidR="00562FA8">
        <w:rPr>
          <w:rFonts w:ascii="Times New Roman" w:hAnsi="Times New Roman"/>
        </w:rPr>
        <w:t xml:space="preserve"> </w:t>
      </w:r>
      <w:r w:rsidRPr="004E334E" w:rsidR="00111102">
        <w:rPr>
          <w:rFonts w:ascii="Times New Roman" w:hAnsi="Times New Roman"/>
        </w:rPr>
        <w:t xml:space="preserve">o všetkých </w:t>
      </w:r>
      <w:r w:rsidRPr="004E334E" w:rsidR="00562FA8">
        <w:rPr>
          <w:rFonts w:ascii="Times New Roman" w:hAnsi="Times New Roman"/>
        </w:rPr>
        <w:t xml:space="preserve">uvedených </w:t>
      </w:r>
      <w:r w:rsidRPr="004E334E">
        <w:rPr>
          <w:rFonts w:ascii="Times New Roman" w:hAnsi="Times New Roman"/>
        </w:rPr>
        <w:t>pozmeňujúcich a doplňujúcich ná</w:t>
      </w:r>
      <w:r w:rsidRPr="004E334E" w:rsidR="00111102">
        <w:rPr>
          <w:rFonts w:ascii="Times New Roman" w:hAnsi="Times New Roman"/>
        </w:rPr>
        <w:t xml:space="preserve">vrhoch </w:t>
      </w:r>
      <w:r w:rsidRPr="004E334E">
        <w:rPr>
          <w:rFonts w:ascii="Times New Roman" w:hAnsi="Times New Roman"/>
          <w:b/>
        </w:rPr>
        <w:t xml:space="preserve">spoločne </w:t>
      </w:r>
      <w:r w:rsidRPr="004E334E" w:rsidR="00111102">
        <w:rPr>
          <w:rFonts w:ascii="Times New Roman" w:hAnsi="Times New Roman"/>
          <w:b/>
        </w:rPr>
        <w:t>(</w:t>
      </w:r>
      <w:r w:rsidRPr="004E334E">
        <w:rPr>
          <w:rFonts w:ascii="Times New Roman" w:hAnsi="Times New Roman"/>
          <w:b/>
          <w:bCs/>
        </w:rPr>
        <w:t>bod</w:t>
      </w:r>
      <w:r w:rsidRPr="004E334E" w:rsidR="00111102">
        <w:rPr>
          <w:rFonts w:ascii="Times New Roman" w:hAnsi="Times New Roman"/>
          <w:b/>
          <w:bCs/>
        </w:rPr>
        <w:t>y</w:t>
      </w:r>
      <w:r w:rsidRPr="004E334E" w:rsidR="00F35C2F">
        <w:rPr>
          <w:rFonts w:ascii="Times New Roman" w:hAnsi="Times New Roman"/>
          <w:b/>
          <w:bCs/>
        </w:rPr>
        <w:t xml:space="preserve"> </w:t>
      </w:r>
      <w:r w:rsidRPr="004E334E" w:rsidR="007C5CB3">
        <w:rPr>
          <w:rFonts w:ascii="Times New Roman" w:hAnsi="Times New Roman"/>
          <w:b/>
          <w:bCs/>
        </w:rPr>
        <w:t>1</w:t>
      </w:r>
      <w:r w:rsidRPr="004E334E" w:rsidR="004D0E48">
        <w:rPr>
          <w:rFonts w:ascii="Times New Roman" w:hAnsi="Times New Roman"/>
          <w:b/>
          <w:bCs/>
        </w:rPr>
        <w:t xml:space="preserve"> až </w:t>
      </w:r>
      <w:r w:rsidRPr="004E334E" w:rsidR="007C5CB3">
        <w:rPr>
          <w:rFonts w:ascii="Times New Roman" w:hAnsi="Times New Roman"/>
          <w:b/>
          <w:bCs/>
        </w:rPr>
        <w:t>5</w:t>
      </w:r>
      <w:r w:rsidRPr="004E334E" w:rsidR="007215A9">
        <w:rPr>
          <w:rFonts w:ascii="Times New Roman" w:hAnsi="Times New Roman"/>
          <w:b/>
          <w:bCs/>
        </w:rPr>
        <w:t>)</w:t>
      </w:r>
      <w:r w:rsidRPr="004E334E" w:rsidR="00F35C2F">
        <w:rPr>
          <w:rFonts w:ascii="Times New Roman" w:hAnsi="Times New Roman"/>
          <w:b/>
          <w:bCs/>
        </w:rPr>
        <w:t xml:space="preserve"> </w:t>
      </w:r>
      <w:r w:rsidRPr="004E334E">
        <w:rPr>
          <w:rFonts w:ascii="Times New Roman" w:hAnsi="Times New Roman"/>
          <w:bCs/>
        </w:rPr>
        <w:t xml:space="preserve"> </w:t>
      </w:r>
      <w:r w:rsidRPr="004E334E" w:rsidR="00111102">
        <w:rPr>
          <w:rFonts w:ascii="Times New Roman" w:hAnsi="Times New Roman"/>
        </w:rPr>
        <w:t>s odporúčaním</w:t>
      </w:r>
      <w:r w:rsidRPr="004E334E">
        <w:rPr>
          <w:rFonts w:ascii="Times New Roman" w:hAnsi="Times New Roman"/>
        </w:rPr>
        <w:t xml:space="preserve"> </w:t>
      </w:r>
      <w:r w:rsidRPr="004E334E" w:rsidR="00111102">
        <w:rPr>
          <w:rFonts w:ascii="Times New Roman" w:hAnsi="Times New Roman"/>
          <w:b/>
        </w:rPr>
        <w:t>schváliť.</w:t>
      </w:r>
    </w:p>
    <w:p w:rsidR="00BF14E2" w:rsidRPr="004E334E" w:rsidP="00A74CF5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AA7E5B" w:rsidRPr="004E334E" w:rsidP="007F36AB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 w:rsidRPr="004E334E">
        <w:rPr>
          <w:rFonts w:ascii="Times New Roman" w:hAnsi="Times New Roman"/>
          <w:bCs/>
          <w:szCs w:val="24"/>
        </w:rPr>
        <w:t>V.</w:t>
      </w:r>
    </w:p>
    <w:p w:rsidR="000346FE" w:rsidRPr="004E334E" w:rsidP="000346FE">
      <w:pPr>
        <w:pStyle w:val="BodyText3"/>
        <w:tabs>
          <w:tab w:val="left" w:pos="-1985"/>
          <w:tab w:val="left" w:pos="709"/>
          <w:tab w:val="left" w:pos="1077"/>
        </w:tabs>
        <w:bidi w:val="0"/>
        <w:jc w:val="left"/>
        <w:rPr>
          <w:rFonts w:ascii="Times New Roman" w:hAnsi="Times New Roman"/>
          <w:bCs/>
          <w:szCs w:val="24"/>
        </w:rPr>
      </w:pPr>
    </w:p>
    <w:p w:rsidR="00531E47" w:rsidRPr="004E334E" w:rsidP="000346FE">
      <w:pPr>
        <w:pStyle w:val="BodyText3"/>
        <w:tabs>
          <w:tab w:val="left" w:pos="-1985"/>
          <w:tab w:val="left" w:pos="709"/>
          <w:tab w:val="left" w:pos="1077"/>
        </w:tabs>
        <w:bidi w:val="0"/>
        <w:jc w:val="left"/>
        <w:rPr>
          <w:rFonts w:ascii="Times New Roman" w:hAnsi="Times New Roman"/>
          <w:bCs/>
          <w:szCs w:val="24"/>
        </w:rPr>
      </w:pPr>
    </w:p>
    <w:p w:rsidR="00FD4855" w:rsidRPr="004E334E" w:rsidP="003E004B">
      <w:pPr>
        <w:bidi w:val="0"/>
        <w:spacing w:line="360" w:lineRule="auto"/>
        <w:jc w:val="both"/>
        <w:rPr>
          <w:rFonts w:ascii="Times New Roman" w:hAnsi="Times New Roman"/>
        </w:rPr>
      </w:pPr>
      <w:r w:rsidRPr="004E334E" w:rsidR="00AA7E5B">
        <w:rPr>
          <w:rFonts w:ascii="Times New Roman" w:hAnsi="Times New Roman"/>
        </w:rPr>
        <w:tab/>
      </w:r>
      <w:r w:rsidRPr="004E334E" w:rsidR="00AA7E5B">
        <w:rPr>
          <w:rFonts w:ascii="Times New Roman" w:hAnsi="Times New Roman"/>
          <w:bCs/>
        </w:rPr>
        <w:t>Gestorský výbor</w:t>
      </w:r>
      <w:r w:rsidRPr="004E334E" w:rsidR="00AA7E5B">
        <w:rPr>
          <w:rFonts w:ascii="Times New Roman" w:hAnsi="Times New Roman"/>
        </w:rPr>
        <w:t xml:space="preserve"> na základe stanovísk výborov </w:t>
      </w:r>
      <w:r w:rsidRPr="004E334E" w:rsidR="00CF0218">
        <w:rPr>
          <w:rFonts w:ascii="Times New Roman" w:hAnsi="Times New Roman"/>
        </w:rPr>
        <w:t>k</w:t>
      </w:r>
      <w:r w:rsidRPr="004E334E" w:rsidR="00113D01">
        <w:rPr>
          <w:rFonts w:ascii="Times New Roman" w:hAnsi="Times New Roman"/>
        </w:rPr>
        <w:t> vládnemu n</w:t>
      </w:r>
      <w:hyperlink r:id="rId5" w:history="1">
        <w:r w:rsidRPr="004E334E" w:rsidR="00113D01">
          <w:rPr>
            <w:rFonts w:ascii="Times New Roman" w:hAnsi="Times New Roman"/>
          </w:rPr>
          <w:t>ávrhu zákona, ktorým sa mení a dopĺňa</w:t>
        </w:r>
        <w:r w:rsidRPr="004E334E" w:rsidR="00113D01">
          <w:rPr>
            <w:rFonts w:ascii="Times New Roman" w:hAnsi="Times New Roman"/>
            <w:b/>
          </w:rPr>
          <w:t xml:space="preserve"> zákon č. 211/2000 Z. z. o slobodnom prístupe k informáciám </w:t>
        </w:r>
        <w:r w:rsidRPr="004E334E" w:rsidR="00113D01">
          <w:rPr>
            <w:rFonts w:ascii="Times New Roman" w:hAnsi="Times New Roman"/>
          </w:rPr>
          <w:t>a o zmene a doplnení niektorých zákonov (zákon o slobode informácií) v znení neskorších predpisov (tlač 1727)</w:t>
        </w:r>
      </w:hyperlink>
      <w:hyperlink r:id="rId6" w:history="1">
        <w:r w:rsidRPr="004E334E" w:rsidR="00113D01">
          <w:rPr>
            <w:rFonts w:ascii="Times New Roman" w:hAnsi="Times New Roman"/>
          </w:rPr>
          <w:t xml:space="preserve"> </w:t>
        </w:r>
      </w:hyperlink>
      <w:r w:rsidRPr="004E334E" w:rsidR="006D4D18">
        <w:rPr>
          <w:rFonts w:ascii="Times New Roman" w:hAnsi="Times New Roman"/>
        </w:rPr>
        <w:t xml:space="preserve"> </w:t>
      </w:r>
      <w:r w:rsidRPr="004E334E" w:rsidR="00982EA7">
        <w:rPr>
          <w:rFonts w:ascii="Times New Roman" w:hAnsi="Times New Roman"/>
        </w:rPr>
        <w:t xml:space="preserve">odporúča Národnej rade Slovenskej republiky predmetný </w:t>
      </w:r>
      <w:r w:rsidRPr="004E334E" w:rsidR="002F16E9">
        <w:rPr>
          <w:rFonts w:ascii="Times New Roman" w:hAnsi="Times New Roman"/>
        </w:rPr>
        <w:t xml:space="preserve">vládny </w:t>
      </w:r>
      <w:r w:rsidRPr="004E334E" w:rsidR="00982EA7">
        <w:rPr>
          <w:rFonts w:ascii="Times New Roman" w:hAnsi="Times New Roman"/>
        </w:rPr>
        <w:t xml:space="preserve">návrh zákona </w:t>
      </w:r>
      <w:r w:rsidRPr="004E334E" w:rsidR="00AA7E5B">
        <w:rPr>
          <w:rFonts w:ascii="Times New Roman" w:hAnsi="Times New Roman"/>
          <w:b/>
        </w:rPr>
        <w:t>schváliť</w:t>
      </w:r>
      <w:r w:rsidRPr="004E334E" w:rsidR="00AA7E5B">
        <w:rPr>
          <w:rFonts w:ascii="Times New Roman" w:hAnsi="Times New Roman"/>
        </w:rPr>
        <w:t xml:space="preserve"> </w:t>
      </w:r>
      <w:r w:rsidRPr="004E334E" w:rsidR="00AA7E5B">
        <w:rPr>
          <w:rFonts w:ascii="Times New Roman" w:hAnsi="Times New Roman"/>
          <w:bCs/>
        </w:rPr>
        <w:t>v znení pozmeňujúc</w:t>
      </w:r>
      <w:r w:rsidRPr="004E334E" w:rsidR="00E33075">
        <w:rPr>
          <w:rFonts w:ascii="Times New Roman" w:hAnsi="Times New Roman"/>
          <w:bCs/>
        </w:rPr>
        <w:t>ich a </w:t>
      </w:r>
      <w:r w:rsidRPr="004E334E" w:rsidR="00AA7E5B">
        <w:rPr>
          <w:rFonts w:ascii="Times New Roman" w:hAnsi="Times New Roman"/>
          <w:bCs/>
        </w:rPr>
        <w:t>doplňujúcich návrhov</w:t>
      </w:r>
      <w:r w:rsidRPr="004E334E" w:rsidR="00561599">
        <w:rPr>
          <w:rFonts w:ascii="Times New Roman" w:hAnsi="Times New Roman"/>
          <w:bCs/>
        </w:rPr>
        <w:t xml:space="preserve"> uvedených v tejto spoločnej správe</w:t>
      </w:r>
      <w:r w:rsidRPr="004E334E">
        <w:rPr>
          <w:rFonts w:ascii="Times New Roman" w:hAnsi="Times New Roman"/>
          <w:bCs/>
        </w:rPr>
        <w:t>.</w:t>
      </w:r>
      <w:r w:rsidRPr="004E334E" w:rsidR="00AA7E5B">
        <w:rPr>
          <w:rFonts w:ascii="Times New Roman" w:hAnsi="Times New Roman"/>
          <w:bCs/>
        </w:rPr>
        <w:t xml:space="preserve"> </w:t>
      </w:r>
    </w:p>
    <w:p w:rsidR="00B059B4" w:rsidRPr="004E334E" w:rsidP="004E4DCD">
      <w:pPr>
        <w:bidi w:val="0"/>
        <w:spacing w:line="360" w:lineRule="auto"/>
        <w:jc w:val="both"/>
        <w:rPr>
          <w:rFonts w:ascii="Times New Roman" w:hAnsi="Times New Roman"/>
          <w:bCs/>
        </w:rPr>
      </w:pPr>
    </w:p>
    <w:p w:rsidR="004E4DCD" w:rsidRPr="004E334E" w:rsidP="008E6F37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Pr="004E334E" w:rsidR="00AA7E5B">
        <w:rPr>
          <w:rFonts w:ascii="Times New Roman" w:hAnsi="Times New Roman"/>
          <w:b/>
          <w:bCs/>
        </w:rPr>
        <w:t>Spoločná správa</w:t>
      </w:r>
      <w:r w:rsidRPr="004E334E" w:rsidR="00AA7E5B">
        <w:rPr>
          <w:rFonts w:ascii="Times New Roman" w:hAnsi="Times New Roman"/>
        </w:rPr>
        <w:t xml:space="preserve"> výborov Národnej rady Slovenskej republiky o</w:t>
      </w:r>
      <w:r w:rsidRPr="004E334E" w:rsidR="001C48CF">
        <w:rPr>
          <w:rFonts w:ascii="Times New Roman" w:hAnsi="Times New Roman"/>
        </w:rPr>
        <w:t> </w:t>
      </w:r>
      <w:r w:rsidRPr="004E334E" w:rsidR="00AA7E5B">
        <w:rPr>
          <w:rFonts w:ascii="Times New Roman" w:hAnsi="Times New Roman"/>
        </w:rPr>
        <w:t>prerokovaní</w:t>
      </w:r>
      <w:r w:rsidRPr="004E334E" w:rsidR="001C48CF">
        <w:rPr>
          <w:rFonts w:ascii="Times New Roman" w:hAnsi="Times New Roman"/>
        </w:rPr>
        <w:t xml:space="preserve"> </w:t>
      </w:r>
      <w:r w:rsidRPr="004E334E" w:rsidR="008228DC">
        <w:rPr>
          <w:rFonts w:ascii="Times New Roman" w:hAnsi="Times New Roman"/>
        </w:rPr>
        <w:t>vládneho n</w:t>
      </w:r>
      <w:hyperlink r:id="rId5" w:history="1">
        <w:r w:rsidRPr="004E334E" w:rsidR="008228DC">
          <w:rPr>
            <w:rFonts w:ascii="Times New Roman" w:hAnsi="Times New Roman"/>
          </w:rPr>
          <w:t>ávrhu zákona, ktorým sa mení a dopĺňa</w:t>
        </w:r>
        <w:r w:rsidRPr="004E334E" w:rsidR="008228DC">
          <w:rPr>
            <w:rFonts w:ascii="Times New Roman" w:hAnsi="Times New Roman"/>
            <w:b/>
          </w:rPr>
          <w:t xml:space="preserve"> zákon č. 211/2000 Z. z. o slobodnom prístupe k informáciám </w:t>
        </w:r>
        <w:r w:rsidRPr="004E334E" w:rsidR="008228DC">
          <w:rPr>
            <w:rFonts w:ascii="Times New Roman" w:hAnsi="Times New Roman"/>
          </w:rPr>
          <w:t>a o zmene a doplnení niektorých zákonov (zákon o slobode informác</w:t>
        </w:r>
        <w:r w:rsidRPr="004E334E" w:rsidR="00504796">
          <w:rPr>
            <w:rFonts w:ascii="Times New Roman" w:hAnsi="Times New Roman"/>
          </w:rPr>
          <w:t>ií) v znení neskorších predpiso</w:t>
        </w:r>
      </w:hyperlink>
      <w:r w:rsidRPr="004E334E" w:rsidR="00504796">
        <w:rPr>
          <w:rFonts w:ascii="Times New Roman" w:hAnsi="Times New Roman"/>
        </w:rPr>
        <w:t>v</w:t>
      </w:r>
      <w:r w:rsidRPr="004E334E" w:rsidR="008228DC">
        <w:rPr>
          <w:rFonts w:ascii="Times New Roman" w:hAnsi="Times New Roman"/>
          <w:b/>
        </w:rPr>
        <w:t xml:space="preserve"> </w:t>
      </w:r>
      <w:r w:rsidRPr="004E334E" w:rsidR="006D4D18">
        <w:rPr>
          <w:rFonts w:ascii="Times New Roman" w:hAnsi="Times New Roman"/>
        </w:rPr>
        <w:t>v druhom čítaní (tlač 172</w:t>
      </w:r>
      <w:r w:rsidRPr="004E334E" w:rsidR="008228DC">
        <w:rPr>
          <w:rFonts w:ascii="Times New Roman" w:hAnsi="Times New Roman"/>
        </w:rPr>
        <w:t>7</w:t>
      </w:r>
      <w:r w:rsidRPr="004E334E" w:rsidR="006D4D18">
        <w:rPr>
          <w:rFonts w:ascii="Times New Roman" w:hAnsi="Times New Roman"/>
        </w:rPr>
        <w:t xml:space="preserve">a) </w:t>
      </w:r>
      <w:r w:rsidRPr="004E334E" w:rsidR="00AA7E5B">
        <w:rPr>
          <w:rFonts w:ascii="Times New Roman" w:hAnsi="Times New Roman"/>
          <w:bCs/>
        </w:rPr>
        <w:t>bola schválená uznesením</w:t>
      </w:r>
      <w:r w:rsidRPr="004E334E" w:rsidR="00AA7E5B">
        <w:rPr>
          <w:rFonts w:ascii="Times New Roman" w:hAnsi="Times New Roman"/>
          <w:b/>
          <w:bCs/>
        </w:rPr>
        <w:t xml:space="preserve"> </w:t>
      </w:r>
      <w:r w:rsidRPr="004E334E" w:rsidR="00AA7E5B">
        <w:rPr>
          <w:rFonts w:ascii="Times New Roman" w:hAnsi="Times New Roman"/>
          <w:bCs/>
        </w:rPr>
        <w:t xml:space="preserve">Ústavnoprávneho výboru Národnej rady Slovenskej republiky </w:t>
      </w:r>
      <w:r w:rsidRPr="004E334E" w:rsidR="00FA0762">
        <w:rPr>
          <w:rFonts w:ascii="Times New Roman" w:hAnsi="Times New Roman"/>
          <w:bCs/>
        </w:rPr>
        <w:t>č. </w:t>
      </w:r>
      <w:r w:rsidR="0043142C">
        <w:rPr>
          <w:rFonts w:ascii="Times New Roman" w:hAnsi="Times New Roman"/>
          <w:bCs/>
        </w:rPr>
        <w:t>759</w:t>
      </w:r>
      <w:r w:rsidRPr="004E334E" w:rsidR="004C0A10">
        <w:rPr>
          <w:rFonts w:ascii="Times New Roman" w:hAnsi="Times New Roman"/>
          <w:bCs/>
        </w:rPr>
        <w:t xml:space="preserve"> </w:t>
      </w:r>
      <w:r w:rsidRPr="004E334E" w:rsidR="00AA7E5B">
        <w:rPr>
          <w:rFonts w:ascii="Times New Roman" w:hAnsi="Times New Roman"/>
          <w:bCs/>
        </w:rPr>
        <w:t>z</w:t>
      </w:r>
      <w:r w:rsidRPr="004E334E" w:rsidR="00CF0218">
        <w:rPr>
          <w:rFonts w:ascii="Times New Roman" w:hAnsi="Times New Roman"/>
          <w:bCs/>
        </w:rPr>
        <w:t xml:space="preserve"> 10. novembra  </w:t>
      </w:r>
      <w:r w:rsidRPr="004E334E" w:rsidR="00AA7E5B">
        <w:rPr>
          <w:rFonts w:ascii="Times New Roman" w:hAnsi="Times New Roman"/>
          <w:bCs/>
        </w:rPr>
        <w:t>201</w:t>
      </w:r>
      <w:r w:rsidRPr="004E334E" w:rsidR="004903E5">
        <w:rPr>
          <w:rFonts w:ascii="Times New Roman" w:hAnsi="Times New Roman"/>
          <w:bCs/>
        </w:rPr>
        <w:t>5</w:t>
      </w:r>
      <w:r w:rsidRPr="004E334E" w:rsidR="00436E42">
        <w:rPr>
          <w:rFonts w:ascii="Times New Roman" w:hAnsi="Times New Roman"/>
          <w:bCs/>
        </w:rPr>
        <w:t>.</w:t>
      </w:r>
      <w:r w:rsidRPr="004E334E" w:rsidR="00AA7E5B">
        <w:rPr>
          <w:rFonts w:ascii="Times New Roman" w:hAnsi="Times New Roman"/>
          <w:bCs/>
        </w:rPr>
        <w:t xml:space="preserve"> </w:t>
      </w:r>
    </w:p>
    <w:p w:rsidR="003120F8" w:rsidRPr="004E334E" w:rsidP="007E32AE">
      <w:pPr>
        <w:bidi w:val="0"/>
        <w:spacing w:line="360" w:lineRule="auto"/>
        <w:ind w:firstLine="708"/>
        <w:jc w:val="both"/>
        <w:rPr>
          <w:rFonts w:ascii="Times New Roman" w:hAnsi="Times New Roman"/>
          <w:bCs/>
        </w:rPr>
      </w:pPr>
    </w:p>
    <w:p w:rsidR="009F0EC8" w:rsidRPr="004E334E" w:rsidP="009F0EC8">
      <w:pPr>
        <w:bidi w:val="0"/>
        <w:spacing w:line="360" w:lineRule="auto"/>
        <w:ind w:firstLine="708"/>
        <w:jc w:val="both"/>
        <w:rPr>
          <w:rFonts w:ascii="Times New Roman" w:hAnsi="Times New Roman"/>
          <w:bCs/>
        </w:rPr>
      </w:pPr>
      <w:r w:rsidRPr="004E334E" w:rsidR="00AA7E5B">
        <w:rPr>
          <w:rFonts w:ascii="Times New Roman" w:hAnsi="Times New Roman"/>
          <w:bCs/>
        </w:rPr>
        <w:t xml:space="preserve">Týmto uznesením výbor zároveň poveril </w:t>
      </w:r>
      <w:r w:rsidRPr="004E334E" w:rsidR="004B78B0">
        <w:rPr>
          <w:rFonts w:ascii="Times New Roman" w:hAnsi="Times New Roman"/>
          <w:bCs/>
        </w:rPr>
        <w:t>spoločn</w:t>
      </w:r>
      <w:r w:rsidRPr="004E334E" w:rsidR="00901072">
        <w:rPr>
          <w:rFonts w:ascii="Times New Roman" w:hAnsi="Times New Roman"/>
          <w:bCs/>
        </w:rPr>
        <w:t xml:space="preserve">ého spravodajcu </w:t>
      </w:r>
      <w:r w:rsidRPr="004E334E" w:rsidR="00901072">
        <w:rPr>
          <w:rFonts w:ascii="Times New Roman" w:hAnsi="Times New Roman"/>
          <w:b/>
          <w:bCs/>
        </w:rPr>
        <w:t>Otta Brixiho,</w:t>
      </w:r>
      <w:r w:rsidRPr="004E334E" w:rsidR="00C269AD">
        <w:rPr>
          <w:rFonts w:ascii="Times New Roman" w:hAnsi="Times New Roman"/>
          <w:b/>
          <w:bCs/>
        </w:rPr>
        <w:t xml:space="preserve"> </w:t>
      </w:r>
      <w:r w:rsidRPr="004E334E">
        <w:rPr>
          <w:rFonts w:ascii="Times New Roman" w:hAnsi="Times New Roman"/>
          <w:bCs/>
        </w:rPr>
        <w:t>aby na schôdzi Národnej rady Slovenskej republiky informoval o výsledku rokovania vý</w:t>
      </w:r>
      <w:r w:rsidR="00595979">
        <w:rPr>
          <w:rFonts w:ascii="Times New Roman" w:hAnsi="Times New Roman"/>
          <w:bCs/>
        </w:rPr>
        <w:t>borov a </w:t>
      </w:r>
      <w:r w:rsidRPr="004E334E">
        <w:rPr>
          <w:rFonts w:ascii="Times New Roman" w:hAnsi="Times New Roman"/>
          <w:bCs/>
        </w:rPr>
        <w:t>pri rokovaní o návrhu zákona predkladal návrhy v zmysle p</w:t>
      </w:r>
      <w:r w:rsidR="00595979">
        <w:rPr>
          <w:rFonts w:ascii="Times New Roman" w:hAnsi="Times New Roman"/>
          <w:bCs/>
        </w:rPr>
        <w:t>ríslušných ustanovení zákona č. </w:t>
      </w:r>
      <w:r w:rsidRPr="004E334E">
        <w:rPr>
          <w:rFonts w:ascii="Times New Roman" w:hAnsi="Times New Roman"/>
          <w:bCs/>
        </w:rPr>
        <w:t>350/1996 Z. z. o rokovacom poriadku Národnej rady Slovenskej republiky v znení neskorších predpisov.</w:t>
      </w:r>
    </w:p>
    <w:p w:rsidR="00FA0762" w:rsidRPr="004E334E" w:rsidP="009F0EC8">
      <w:pPr>
        <w:bidi w:val="0"/>
        <w:spacing w:line="360" w:lineRule="auto"/>
        <w:ind w:firstLine="708"/>
        <w:jc w:val="both"/>
        <w:rPr>
          <w:rFonts w:ascii="Times New Roman" w:hAnsi="Times New Roman"/>
          <w:bCs/>
        </w:rPr>
      </w:pPr>
    </w:p>
    <w:p w:rsidR="00FA0762" w:rsidRPr="004E334E" w:rsidP="004B78B0">
      <w:pPr>
        <w:bidi w:val="0"/>
        <w:spacing w:before="120" w:line="360" w:lineRule="auto"/>
        <w:jc w:val="both"/>
        <w:rPr>
          <w:rFonts w:ascii="Times New Roman" w:hAnsi="Times New Roman"/>
          <w:bCs/>
        </w:rPr>
      </w:pPr>
    </w:p>
    <w:p w:rsidR="00FA0762" w:rsidRPr="004E334E" w:rsidP="004B78B0">
      <w:pPr>
        <w:bidi w:val="0"/>
        <w:spacing w:before="120" w:line="360" w:lineRule="auto"/>
        <w:jc w:val="both"/>
        <w:rPr>
          <w:rFonts w:ascii="Times New Roman" w:hAnsi="Times New Roman"/>
          <w:bCs/>
        </w:rPr>
      </w:pPr>
    </w:p>
    <w:p w:rsidR="00AA7E5B" w:rsidRPr="004E334E" w:rsidP="00AA7E5B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bidi w:val="0"/>
        <w:jc w:val="both"/>
        <w:rPr>
          <w:rFonts w:ascii="Times New Roman" w:hAnsi="Times New Roman"/>
        </w:rPr>
      </w:pPr>
      <w:r w:rsidRPr="004E334E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             </w:t>
      </w:r>
      <w:r w:rsidRPr="004E334E" w:rsidR="005B475F">
        <w:rPr>
          <w:rFonts w:ascii="Times New Roman" w:hAnsi="Times New Roman"/>
        </w:rPr>
        <w:t xml:space="preserve"> </w:t>
      </w:r>
      <w:r w:rsidR="0043204E">
        <w:rPr>
          <w:rFonts w:ascii="Times New Roman" w:hAnsi="Times New Roman"/>
        </w:rPr>
        <w:t xml:space="preserve">  </w:t>
      </w:r>
      <w:r w:rsidRPr="004E334E">
        <w:rPr>
          <w:rFonts w:ascii="Times New Roman" w:hAnsi="Times New Roman"/>
        </w:rPr>
        <w:t xml:space="preserve">Róbert Madej </w:t>
      </w:r>
    </w:p>
    <w:p w:rsidR="00AA7E5B" w:rsidRPr="004E334E" w:rsidP="00AA7E5B">
      <w:pPr>
        <w:tabs>
          <w:tab w:val="left" w:pos="-1985"/>
          <w:tab w:val="left" w:pos="709"/>
          <w:tab w:val="left" w:pos="1077"/>
        </w:tabs>
        <w:bidi w:val="0"/>
        <w:ind w:left="1077"/>
        <w:jc w:val="both"/>
        <w:rPr>
          <w:rFonts w:ascii="Times New Roman" w:hAnsi="Times New Roman"/>
        </w:rPr>
      </w:pPr>
      <w:r w:rsidRPr="004E334E">
        <w:rPr>
          <w:rFonts w:ascii="Times New Roman" w:hAnsi="Times New Roman"/>
        </w:rPr>
        <w:t xml:space="preserve">                              </w:t>
        <w:tab/>
        <w:tab/>
        <w:t xml:space="preserve">            predseda Ústavnoprávneho výboru </w:t>
      </w:r>
    </w:p>
    <w:p w:rsidR="004903E5" w:rsidRPr="004E334E" w:rsidP="00406B9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4E334E" w:rsidR="00AA7E5B">
        <w:rPr>
          <w:rFonts w:ascii="Times New Roman" w:hAnsi="Times New Roman"/>
        </w:rPr>
        <w:tab/>
        <w:tab/>
        <w:tab/>
        <w:tab/>
        <w:tab/>
        <w:tab/>
        <w:tab/>
        <w:t xml:space="preserve">           Ná</w:t>
      </w:r>
      <w:r w:rsidRPr="004E334E" w:rsidR="00066BF7">
        <w:rPr>
          <w:rFonts w:ascii="Times New Roman" w:hAnsi="Times New Roman"/>
        </w:rPr>
        <w:t>rodnej rady Slovenskej republiky</w:t>
      </w:r>
    </w:p>
    <w:p w:rsidR="00FA0762" w:rsidRPr="004E334E" w:rsidP="00066BF7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FA0762" w:rsidRPr="004E334E" w:rsidP="00066BF7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FA0762" w:rsidRPr="004E334E" w:rsidP="00066BF7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FA0762" w:rsidRPr="004E334E" w:rsidP="00066BF7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FD5945" w:rsidRPr="004E334E" w:rsidP="00066BF7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  <w:r w:rsidRPr="004E334E" w:rsidR="00AA7E5B">
        <w:rPr>
          <w:rFonts w:ascii="Times New Roman" w:hAnsi="Times New Roman"/>
        </w:rPr>
        <w:t xml:space="preserve">Bratislava </w:t>
      </w:r>
      <w:r w:rsidRPr="004E334E" w:rsidR="00EB15B1">
        <w:rPr>
          <w:rFonts w:ascii="Times New Roman" w:hAnsi="Times New Roman"/>
        </w:rPr>
        <w:t xml:space="preserve"> </w:t>
      </w:r>
      <w:r w:rsidRPr="004E334E" w:rsidR="000362F7">
        <w:rPr>
          <w:rFonts w:ascii="Times New Roman" w:hAnsi="Times New Roman"/>
        </w:rPr>
        <w:t>10. novembra</w:t>
      </w:r>
      <w:r w:rsidRPr="004E334E" w:rsidR="00F35C2F">
        <w:rPr>
          <w:rFonts w:ascii="Times New Roman" w:hAnsi="Times New Roman"/>
        </w:rPr>
        <w:t xml:space="preserve"> </w:t>
      </w:r>
      <w:r w:rsidRPr="004E334E" w:rsidR="00ED4365">
        <w:rPr>
          <w:rFonts w:ascii="Times New Roman" w:hAnsi="Times New Roman"/>
        </w:rPr>
        <w:t>201</w:t>
      </w:r>
      <w:r w:rsidRPr="004E334E" w:rsidR="004903E5">
        <w:rPr>
          <w:rFonts w:ascii="Times New Roman" w:hAnsi="Times New Roman"/>
        </w:rPr>
        <w:t>5</w:t>
      </w:r>
    </w:p>
    <w:sectPr w:rsidSect="004B4101">
      <w:footerReference w:type="even" r:id="rId7"/>
      <w:footerReference w:type="default" r:id="rId8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C9E" w:rsidP="00F67BB8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230C9E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C9E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CB0731">
      <w:rPr>
        <w:rFonts w:ascii="Times New Roman" w:hAnsi="Times New Roman"/>
        <w:noProof/>
      </w:rPr>
      <w:t>5</w:t>
    </w:r>
    <w:r>
      <w:rPr>
        <w:rFonts w:ascii="Times New Roman" w:hAnsi="Times New Roman"/>
      </w:rPr>
      <w:fldChar w:fldCharType="end"/>
    </w:r>
  </w:p>
  <w:p w:rsidR="00230C9E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1249A"/>
    <w:multiLevelType w:val="hybridMultilevel"/>
    <w:tmpl w:val="29E0D2C4"/>
    <w:lvl w:ilvl="0">
      <w:start w:val="2"/>
      <w:numFmt w:val="lowerLetter"/>
      <w:lvlText w:val="%1)"/>
      <w:lvlJc w:val="left"/>
      <w:pPr>
        <w:ind w:left="1636" w:hanging="360"/>
      </w:pPr>
      <w:rPr>
        <w:rFonts w:cs="Times New Roman" w:hint="default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79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95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rFonts w:cs="Times New Roman"/>
        <w:rtl w:val="0"/>
        <w:cs w:val="0"/>
      </w:rPr>
    </w:lvl>
  </w:abstractNum>
  <w:abstractNum w:abstractNumId="1">
    <w:nsid w:val="037F4EDB"/>
    <w:multiLevelType w:val="hybridMultilevel"/>
    <w:tmpl w:val="394800E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4904379"/>
    <w:multiLevelType w:val="hybridMultilevel"/>
    <w:tmpl w:val="76BC68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CBF2D77"/>
    <w:multiLevelType w:val="hybridMultilevel"/>
    <w:tmpl w:val="AF0499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ECD71F0"/>
    <w:multiLevelType w:val="hybridMultilevel"/>
    <w:tmpl w:val="CBD419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02D3130"/>
    <w:multiLevelType w:val="hybridMultilevel"/>
    <w:tmpl w:val="6AD84B8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BCA40C1"/>
    <w:multiLevelType w:val="hybridMultilevel"/>
    <w:tmpl w:val="C590D14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1BD44795"/>
    <w:multiLevelType w:val="hybridMultilevel"/>
    <w:tmpl w:val="F02A3B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1DEA5C6B"/>
    <w:multiLevelType w:val="hybridMultilevel"/>
    <w:tmpl w:val="391EC5AE"/>
    <w:lvl w:ilvl="0">
      <w:start w:val="8"/>
      <w:numFmt w:val="bullet"/>
      <w:lvlText w:val="-"/>
      <w:lvlJc w:val="left"/>
      <w:pPr>
        <w:ind w:left="4611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53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60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7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4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82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9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96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10371" w:hanging="360"/>
      </w:pPr>
      <w:rPr>
        <w:rFonts w:ascii="Wingdings" w:hAnsi="Wingdings" w:hint="default"/>
      </w:rPr>
    </w:lvl>
  </w:abstractNum>
  <w:abstractNum w:abstractNumId="10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8BB3B22"/>
    <w:multiLevelType w:val="hybridMultilevel"/>
    <w:tmpl w:val="B00AFA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AF661AF"/>
    <w:multiLevelType w:val="hybridMultilevel"/>
    <w:tmpl w:val="AFCCC7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F8007E2"/>
    <w:multiLevelType w:val="hybridMultilevel"/>
    <w:tmpl w:val="0E24E8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2B046CA"/>
    <w:multiLevelType w:val="hybridMultilevel"/>
    <w:tmpl w:val="79925C0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34E73C06"/>
    <w:multiLevelType w:val="hybridMultilevel"/>
    <w:tmpl w:val="70587C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7514EB1"/>
    <w:multiLevelType w:val="hybridMultilevel"/>
    <w:tmpl w:val="6BB2127E"/>
    <w:lvl w:ilvl="0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8">
    <w:nsid w:val="3BCE0584"/>
    <w:multiLevelType w:val="hybridMultilevel"/>
    <w:tmpl w:val="11541066"/>
    <w:lvl w:ilvl="0">
      <w:start w:val="5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3E9C14F0"/>
    <w:multiLevelType w:val="hybridMultilevel"/>
    <w:tmpl w:val="9942E07A"/>
    <w:lvl w:ilvl="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40912ECD"/>
    <w:multiLevelType w:val="hybridMultilevel"/>
    <w:tmpl w:val="53D8FD0A"/>
    <w:lvl w:ilvl="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44D02A14"/>
    <w:multiLevelType w:val="hybridMultilevel"/>
    <w:tmpl w:val="74E85F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48470BA4"/>
    <w:multiLevelType w:val="hybridMultilevel"/>
    <w:tmpl w:val="CB6C677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9904E48"/>
    <w:multiLevelType w:val="hybridMultilevel"/>
    <w:tmpl w:val="54A25550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6">
    <w:nsid w:val="4E514C2E"/>
    <w:multiLevelType w:val="hybridMultilevel"/>
    <w:tmpl w:val="70C24BDA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505E7C70"/>
    <w:multiLevelType w:val="hybridMultilevel"/>
    <w:tmpl w:val="F88C94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50615259"/>
    <w:multiLevelType w:val="hybridMultilevel"/>
    <w:tmpl w:val="B2145F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51BA12BF"/>
    <w:multiLevelType w:val="hybridMultilevel"/>
    <w:tmpl w:val="874A9E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53384BDF"/>
    <w:multiLevelType w:val="hybridMultilevel"/>
    <w:tmpl w:val="40E620C8"/>
    <w:lvl w:ilvl="0">
      <w:start w:val="1"/>
      <w:numFmt w:val="decimal"/>
      <w:lvlText w:val="%1."/>
      <w:lvlJc w:val="left"/>
      <w:pPr>
        <w:ind w:left="4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00" w:hanging="180"/>
      </w:pPr>
      <w:rPr>
        <w:rFonts w:cs="Times New Roman"/>
        <w:rtl w:val="0"/>
        <w:cs w:val="0"/>
      </w:rPr>
    </w:lvl>
  </w:abstractNum>
  <w:abstractNum w:abstractNumId="31">
    <w:nsid w:val="5BE22ACD"/>
    <w:multiLevelType w:val="hybridMultilevel"/>
    <w:tmpl w:val="62804C3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5D6D75FB"/>
    <w:multiLevelType w:val="hybridMultilevel"/>
    <w:tmpl w:val="EC7AB10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3">
    <w:nsid w:val="62DC582D"/>
    <w:multiLevelType w:val="hybridMultilevel"/>
    <w:tmpl w:val="260AB1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635456BA"/>
    <w:multiLevelType w:val="hybridMultilevel"/>
    <w:tmpl w:val="93B29E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6C5D7DFA"/>
    <w:multiLevelType w:val="hybridMultilevel"/>
    <w:tmpl w:val="C96A74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b w:val="0"/>
        <w:rtl w:val="0"/>
        <w:cs w:val="0"/>
      </w:rPr>
    </w:lvl>
    <w:lvl w:ilvl="1">
      <w:start w:val="3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eastAsia="Times New Roman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36">
    <w:nsid w:val="6D6E6262"/>
    <w:multiLevelType w:val="hybridMultilevel"/>
    <w:tmpl w:val="A60A6B32"/>
    <w:lvl w:ilvl="0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37">
    <w:nsid w:val="7276677D"/>
    <w:multiLevelType w:val="hybridMultilevel"/>
    <w:tmpl w:val="4E08137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>
    <w:nsid w:val="73E86296"/>
    <w:multiLevelType w:val="hybridMultilevel"/>
    <w:tmpl w:val="21006F1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39">
    <w:nsid w:val="76BC6D3C"/>
    <w:multiLevelType w:val="hybridMultilevel"/>
    <w:tmpl w:val="E5F447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0">
    <w:nsid w:val="79255157"/>
    <w:multiLevelType w:val="hybridMultilevel"/>
    <w:tmpl w:val="927666A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1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8"/>
  </w:num>
  <w:num w:numId="3">
    <w:abstractNumId w:val="36"/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34"/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</w:num>
  <w:num w:numId="14">
    <w:abstractNumId w:val="3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12"/>
  </w:num>
  <w:num w:numId="20">
    <w:abstractNumId w:val="27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40"/>
  </w:num>
  <w:num w:numId="29">
    <w:abstractNumId w:val="6"/>
  </w:num>
  <w:num w:numId="30">
    <w:abstractNumId w:val="1"/>
  </w:num>
  <w:num w:numId="31">
    <w:abstractNumId w:val="14"/>
  </w:num>
  <w:num w:numId="32">
    <w:abstractNumId w:val="11"/>
  </w:num>
  <w:num w:numId="33">
    <w:abstractNumId w:val="21"/>
  </w:num>
  <w:num w:numId="34">
    <w:abstractNumId w:val="41"/>
  </w:num>
  <w:num w:numId="35">
    <w:abstractNumId w:val="5"/>
  </w:num>
  <w:num w:numId="36">
    <w:abstractNumId w:val="20"/>
  </w:num>
  <w:num w:numId="37">
    <w:abstractNumId w:val="13"/>
  </w:num>
  <w:num w:numId="38">
    <w:abstractNumId w:val="19"/>
  </w:num>
  <w:num w:numId="39">
    <w:abstractNumId w:val="17"/>
  </w:num>
  <w:num w:numId="40">
    <w:abstractNumId w:val="9"/>
  </w:num>
  <w:num w:numId="41">
    <w:abstractNumId w:val="4"/>
  </w:num>
  <w:num w:numId="42">
    <w:abstractNumId w:val="2"/>
  </w:num>
  <w:num w:numId="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9"/>
  </w:num>
  <w:num w:numId="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1"/>
  </w:num>
  <w:num w:numId="5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A7E5B"/>
    <w:rsid w:val="00001040"/>
    <w:rsid w:val="00001FC9"/>
    <w:rsid w:val="00005414"/>
    <w:rsid w:val="00005984"/>
    <w:rsid w:val="00007739"/>
    <w:rsid w:val="0001456E"/>
    <w:rsid w:val="00015197"/>
    <w:rsid w:val="000165F6"/>
    <w:rsid w:val="00016FA1"/>
    <w:rsid w:val="00022261"/>
    <w:rsid w:val="00023834"/>
    <w:rsid w:val="000242B5"/>
    <w:rsid w:val="00031A8F"/>
    <w:rsid w:val="000321CE"/>
    <w:rsid w:val="00033B70"/>
    <w:rsid w:val="000346FE"/>
    <w:rsid w:val="000362F7"/>
    <w:rsid w:val="0003686F"/>
    <w:rsid w:val="00037D5F"/>
    <w:rsid w:val="00041D9E"/>
    <w:rsid w:val="00042A43"/>
    <w:rsid w:val="00042D1D"/>
    <w:rsid w:val="000434BC"/>
    <w:rsid w:val="0004493D"/>
    <w:rsid w:val="00055C9D"/>
    <w:rsid w:val="000564B7"/>
    <w:rsid w:val="0006519B"/>
    <w:rsid w:val="000653BF"/>
    <w:rsid w:val="000653CD"/>
    <w:rsid w:val="00066BF7"/>
    <w:rsid w:val="00070F89"/>
    <w:rsid w:val="000717B2"/>
    <w:rsid w:val="00072513"/>
    <w:rsid w:val="000725AA"/>
    <w:rsid w:val="00074503"/>
    <w:rsid w:val="00076791"/>
    <w:rsid w:val="000773D6"/>
    <w:rsid w:val="00077435"/>
    <w:rsid w:val="00077E60"/>
    <w:rsid w:val="00081CDE"/>
    <w:rsid w:val="00084D25"/>
    <w:rsid w:val="00085CC4"/>
    <w:rsid w:val="00086686"/>
    <w:rsid w:val="000914AD"/>
    <w:rsid w:val="00092E2E"/>
    <w:rsid w:val="00094E4C"/>
    <w:rsid w:val="000A0E9C"/>
    <w:rsid w:val="000A3569"/>
    <w:rsid w:val="000A3770"/>
    <w:rsid w:val="000A52C3"/>
    <w:rsid w:val="000B2DFC"/>
    <w:rsid w:val="000B30D5"/>
    <w:rsid w:val="000B727A"/>
    <w:rsid w:val="000B736A"/>
    <w:rsid w:val="000C3754"/>
    <w:rsid w:val="000C54F6"/>
    <w:rsid w:val="000D3A2B"/>
    <w:rsid w:val="000D77FB"/>
    <w:rsid w:val="000D7D8B"/>
    <w:rsid w:val="000D7FFE"/>
    <w:rsid w:val="000E3FAB"/>
    <w:rsid w:val="000E43A5"/>
    <w:rsid w:val="000E7B01"/>
    <w:rsid w:val="000F0182"/>
    <w:rsid w:val="000F3B1A"/>
    <w:rsid w:val="000F5211"/>
    <w:rsid w:val="00101620"/>
    <w:rsid w:val="00101BB0"/>
    <w:rsid w:val="00111102"/>
    <w:rsid w:val="00111F2C"/>
    <w:rsid w:val="00113D01"/>
    <w:rsid w:val="0012118F"/>
    <w:rsid w:val="00122F08"/>
    <w:rsid w:val="00131F8C"/>
    <w:rsid w:val="00132CD1"/>
    <w:rsid w:val="0013356F"/>
    <w:rsid w:val="00135D28"/>
    <w:rsid w:val="00137964"/>
    <w:rsid w:val="001420F5"/>
    <w:rsid w:val="00147F6A"/>
    <w:rsid w:val="00150303"/>
    <w:rsid w:val="00152669"/>
    <w:rsid w:val="00157B37"/>
    <w:rsid w:val="00161B82"/>
    <w:rsid w:val="0016323A"/>
    <w:rsid w:val="001712C4"/>
    <w:rsid w:val="001752BD"/>
    <w:rsid w:val="00175456"/>
    <w:rsid w:val="00176CC3"/>
    <w:rsid w:val="00182351"/>
    <w:rsid w:val="00182A8C"/>
    <w:rsid w:val="001873B1"/>
    <w:rsid w:val="001875EC"/>
    <w:rsid w:val="001939F9"/>
    <w:rsid w:val="00194D40"/>
    <w:rsid w:val="001955ED"/>
    <w:rsid w:val="001A2BBD"/>
    <w:rsid w:val="001A39C3"/>
    <w:rsid w:val="001B3463"/>
    <w:rsid w:val="001B3D60"/>
    <w:rsid w:val="001B4E8A"/>
    <w:rsid w:val="001C48CF"/>
    <w:rsid w:val="001D6819"/>
    <w:rsid w:val="001D7527"/>
    <w:rsid w:val="001E565E"/>
    <w:rsid w:val="001E5703"/>
    <w:rsid w:val="001E5BBB"/>
    <w:rsid w:val="001F1833"/>
    <w:rsid w:val="001F1EE6"/>
    <w:rsid w:val="001F3714"/>
    <w:rsid w:val="001F49EA"/>
    <w:rsid w:val="001F53E1"/>
    <w:rsid w:val="001F7A38"/>
    <w:rsid w:val="00203E62"/>
    <w:rsid w:val="0020722A"/>
    <w:rsid w:val="002114A2"/>
    <w:rsid w:val="00211680"/>
    <w:rsid w:val="00213043"/>
    <w:rsid w:val="002138A4"/>
    <w:rsid w:val="002147CC"/>
    <w:rsid w:val="00215316"/>
    <w:rsid w:val="00215931"/>
    <w:rsid w:val="002202FF"/>
    <w:rsid w:val="002224EE"/>
    <w:rsid w:val="0022456B"/>
    <w:rsid w:val="00224FBF"/>
    <w:rsid w:val="00230C9E"/>
    <w:rsid w:val="0025293F"/>
    <w:rsid w:val="002532B5"/>
    <w:rsid w:val="002538F7"/>
    <w:rsid w:val="00253E76"/>
    <w:rsid w:val="00253EC8"/>
    <w:rsid w:val="0026127D"/>
    <w:rsid w:val="00263434"/>
    <w:rsid w:val="0026472D"/>
    <w:rsid w:val="00266D6C"/>
    <w:rsid w:val="002675FA"/>
    <w:rsid w:val="002720C3"/>
    <w:rsid w:val="00272845"/>
    <w:rsid w:val="00272D6D"/>
    <w:rsid w:val="00273BCF"/>
    <w:rsid w:val="00281447"/>
    <w:rsid w:val="0028184A"/>
    <w:rsid w:val="002870B7"/>
    <w:rsid w:val="00287C47"/>
    <w:rsid w:val="00292A65"/>
    <w:rsid w:val="00292FE5"/>
    <w:rsid w:val="002940FE"/>
    <w:rsid w:val="0029726B"/>
    <w:rsid w:val="002A35C6"/>
    <w:rsid w:val="002A366B"/>
    <w:rsid w:val="002A4081"/>
    <w:rsid w:val="002B0A29"/>
    <w:rsid w:val="002B1722"/>
    <w:rsid w:val="002B2C5C"/>
    <w:rsid w:val="002B3087"/>
    <w:rsid w:val="002B3EB3"/>
    <w:rsid w:val="002B43A9"/>
    <w:rsid w:val="002C01ED"/>
    <w:rsid w:val="002C3821"/>
    <w:rsid w:val="002C5844"/>
    <w:rsid w:val="002C5FA5"/>
    <w:rsid w:val="002C7BA7"/>
    <w:rsid w:val="002D02C6"/>
    <w:rsid w:val="002D2FC8"/>
    <w:rsid w:val="002D3E18"/>
    <w:rsid w:val="002E0770"/>
    <w:rsid w:val="002E2B72"/>
    <w:rsid w:val="002E3E4A"/>
    <w:rsid w:val="002E45E1"/>
    <w:rsid w:val="002E6D0A"/>
    <w:rsid w:val="002F1199"/>
    <w:rsid w:val="002F1339"/>
    <w:rsid w:val="002F16E9"/>
    <w:rsid w:val="002F22CA"/>
    <w:rsid w:val="002F3639"/>
    <w:rsid w:val="002F6017"/>
    <w:rsid w:val="002F6032"/>
    <w:rsid w:val="003029AD"/>
    <w:rsid w:val="00304E34"/>
    <w:rsid w:val="003056F5"/>
    <w:rsid w:val="00305890"/>
    <w:rsid w:val="00305DD0"/>
    <w:rsid w:val="00307F3F"/>
    <w:rsid w:val="003120F8"/>
    <w:rsid w:val="0031301C"/>
    <w:rsid w:val="00314AFC"/>
    <w:rsid w:val="0031631E"/>
    <w:rsid w:val="00316993"/>
    <w:rsid w:val="00316FB9"/>
    <w:rsid w:val="003263CA"/>
    <w:rsid w:val="003268A9"/>
    <w:rsid w:val="00330087"/>
    <w:rsid w:val="00330F5A"/>
    <w:rsid w:val="00332A14"/>
    <w:rsid w:val="0034118F"/>
    <w:rsid w:val="00342E40"/>
    <w:rsid w:val="003433EC"/>
    <w:rsid w:val="00343894"/>
    <w:rsid w:val="00344061"/>
    <w:rsid w:val="00352400"/>
    <w:rsid w:val="00355366"/>
    <w:rsid w:val="003569DE"/>
    <w:rsid w:val="003603A8"/>
    <w:rsid w:val="003606F9"/>
    <w:rsid w:val="00360750"/>
    <w:rsid w:val="0036211F"/>
    <w:rsid w:val="003630EE"/>
    <w:rsid w:val="00363BE8"/>
    <w:rsid w:val="003645AC"/>
    <w:rsid w:val="00365BEF"/>
    <w:rsid w:val="00365CBD"/>
    <w:rsid w:val="003665D1"/>
    <w:rsid w:val="00370800"/>
    <w:rsid w:val="00371855"/>
    <w:rsid w:val="00372A42"/>
    <w:rsid w:val="00373F61"/>
    <w:rsid w:val="00376E35"/>
    <w:rsid w:val="003806DF"/>
    <w:rsid w:val="0038421A"/>
    <w:rsid w:val="00384BFB"/>
    <w:rsid w:val="0038647A"/>
    <w:rsid w:val="00387D64"/>
    <w:rsid w:val="003A051E"/>
    <w:rsid w:val="003A4CBF"/>
    <w:rsid w:val="003A5778"/>
    <w:rsid w:val="003A5D9F"/>
    <w:rsid w:val="003B09EE"/>
    <w:rsid w:val="003B2AC1"/>
    <w:rsid w:val="003B530E"/>
    <w:rsid w:val="003B60A9"/>
    <w:rsid w:val="003B7B82"/>
    <w:rsid w:val="003C2C56"/>
    <w:rsid w:val="003C425C"/>
    <w:rsid w:val="003C5129"/>
    <w:rsid w:val="003C588D"/>
    <w:rsid w:val="003C7017"/>
    <w:rsid w:val="003C77AE"/>
    <w:rsid w:val="003C79D2"/>
    <w:rsid w:val="003D55AC"/>
    <w:rsid w:val="003E004B"/>
    <w:rsid w:val="003E0B36"/>
    <w:rsid w:val="003E1496"/>
    <w:rsid w:val="003E63F7"/>
    <w:rsid w:val="003F0500"/>
    <w:rsid w:val="003F0FA6"/>
    <w:rsid w:val="003F19DB"/>
    <w:rsid w:val="003F532D"/>
    <w:rsid w:val="003F5C2C"/>
    <w:rsid w:val="003F6BE1"/>
    <w:rsid w:val="00400586"/>
    <w:rsid w:val="00403584"/>
    <w:rsid w:val="00403F53"/>
    <w:rsid w:val="00405C7B"/>
    <w:rsid w:val="00406B95"/>
    <w:rsid w:val="00406D3E"/>
    <w:rsid w:val="00410222"/>
    <w:rsid w:val="0041026E"/>
    <w:rsid w:val="00412BCE"/>
    <w:rsid w:val="0041310A"/>
    <w:rsid w:val="00414AEC"/>
    <w:rsid w:val="004159E6"/>
    <w:rsid w:val="00416AC9"/>
    <w:rsid w:val="00417F18"/>
    <w:rsid w:val="00421057"/>
    <w:rsid w:val="00421B64"/>
    <w:rsid w:val="00422722"/>
    <w:rsid w:val="004243CD"/>
    <w:rsid w:val="00424E70"/>
    <w:rsid w:val="00425785"/>
    <w:rsid w:val="0043142C"/>
    <w:rsid w:val="0043204E"/>
    <w:rsid w:val="00432A3E"/>
    <w:rsid w:val="004338F0"/>
    <w:rsid w:val="0043479C"/>
    <w:rsid w:val="00436E42"/>
    <w:rsid w:val="004402F1"/>
    <w:rsid w:val="00441404"/>
    <w:rsid w:val="00441C2C"/>
    <w:rsid w:val="00442855"/>
    <w:rsid w:val="00443879"/>
    <w:rsid w:val="004438E6"/>
    <w:rsid w:val="004466AC"/>
    <w:rsid w:val="00447F16"/>
    <w:rsid w:val="00450F2B"/>
    <w:rsid w:val="004575EF"/>
    <w:rsid w:val="004600AF"/>
    <w:rsid w:val="00461CFC"/>
    <w:rsid w:val="004631DA"/>
    <w:rsid w:val="004635EA"/>
    <w:rsid w:val="004648FD"/>
    <w:rsid w:val="00470C28"/>
    <w:rsid w:val="0047206F"/>
    <w:rsid w:val="00472E12"/>
    <w:rsid w:val="004739A6"/>
    <w:rsid w:val="0047652C"/>
    <w:rsid w:val="00477766"/>
    <w:rsid w:val="00477B43"/>
    <w:rsid w:val="00484336"/>
    <w:rsid w:val="004850D4"/>
    <w:rsid w:val="004854AB"/>
    <w:rsid w:val="00486136"/>
    <w:rsid w:val="0048615B"/>
    <w:rsid w:val="0048620A"/>
    <w:rsid w:val="004903E5"/>
    <w:rsid w:val="0049102C"/>
    <w:rsid w:val="00491B8B"/>
    <w:rsid w:val="004A2565"/>
    <w:rsid w:val="004A2B6A"/>
    <w:rsid w:val="004A5179"/>
    <w:rsid w:val="004B147A"/>
    <w:rsid w:val="004B4101"/>
    <w:rsid w:val="004B44C7"/>
    <w:rsid w:val="004B4EDA"/>
    <w:rsid w:val="004B78B0"/>
    <w:rsid w:val="004B7F96"/>
    <w:rsid w:val="004C0A10"/>
    <w:rsid w:val="004C1A92"/>
    <w:rsid w:val="004C201B"/>
    <w:rsid w:val="004C2256"/>
    <w:rsid w:val="004C5C66"/>
    <w:rsid w:val="004C6211"/>
    <w:rsid w:val="004C781C"/>
    <w:rsid w:val="004D05DE"/>
    <w:rsid w:val="004D0C70"/>
    <w:rsid w:val="004D0E48"/>
    <w:rsid w:val="004D0EEE"/>
    <w:rsid w:val="004D481C"/>
    <w:rsid w:val="004D529F"/>
    <w:rsid w:val="004D5B6B"/>
    <w:rsid w:val="004E2BEA"/>
    <w:rsid w:val="004E334E"/>
    <w:rsid w:val="004E4DCD"/>
    <w:rsid w:val="004E5E15"/>
    <w:rsid w:val="004E63F8"/>
    <w:rsid w:val="004E652B"/>
    <w:rsid w:val="004E72AC"/>
    <w:rsid w:val="004F19B3"/>
    <w:rsid w:val="004F221F"/>
    <w:rsid w:val="004F2823"/>
    <w:rsid w:val="00502CDE"/>
    <w:rsid w:val="00503550"/>
    <w:rsid w:val="00504796"/>
    <w:rsid w:val="00506D8C"/>
    <w:rsid w:val="005130D4"/>
    <w:rsid w:val="005159E3"/>
    <w:rsid w:val="00516EAB"/>
    <w:rsid w:val="00516FAA"/>
    <w:rsid w:val="00520DBC"/>
    <w:rsid w:val="005222E2"/>
    <w:rsid w:val="00523682"/>
    <w:rsid w:val="00531E47"/>
    <w:rsid w:val="005334B7"/>
    <w:rsid w:val="00534136"/>
    <w:rsid w:val="0054160D"/>
    <w:rsid w:val="00544052"/>
    <w:rsid w:val="00545887"/>
    <w:rsid w:val="00546D94"/>
    <w:rsid w:val="005471E5"/>
    <w:rsid w:val="005509C2"/>
    <w:rsid w:val="00550DBE"/>
    <w:rsid w:val="00551848"/>
    <w:rsid w:val="00553303"/>
    <w:rsid w:val="00555BB5"/>
    <w:rsid w:val="0056087A"/>
    <w:rsid w:val="005614DC"/>
    <w:rsid w:val="00561599"/>
    <w:rsid w:val="00561AB6"/>
    <w:rsid w:val="00562FA8"/>
    <w:rsid w:val="005650E0"/>
    <w:rsid w:val="0057420B"/>
    <w:rsid w:val="00575639"/>
    <w:rsid w:val="005758B7"/>
    <w:rsid w:val="00576376"/>
    <w:rsid w:val="005778A1"/>
    <w:rsid w:val="005806C4"/>
    <w:rsid w:val="00581CC1"/>
    <w:rsid w:val="00581DFD"/>
    <w:rsid w:val="00582577"/>
    <w:rsid w:val="00582FF3"/>
    <w:rsid w:val="00591B43"/>
    <w:rsid w:val="00595625"/>
    <w:rsid w:val="00595979"/>
    <w:rsid w:val="00597493"/>
    <w:rsid w:val="005A03F2"/>
    <w:rsid w:val="005A0E79"/>
    <w:rsid w:val="005A2BFB"/>
    <w:rsid w:val="005A3644"/>
    <w:rsid w:val="005A71DF"/>
    <w:rsid w:val="005B02BD"/>
    <w:rsid w:val="005B1565"/>
    <w:rsid w:val="005B475F"/>
    <w:rsid w:val="005B7814"/>
    <w:rsid w:val="005C00EF"/>
    <w:rsid w:val="005C1C6D"/>
    <w:rsid w:val="005C3BF1"/>
    <w:rsid w:val="005C3CB7"/>
    <w:rsid w:val="005C3D5F"/>
    <w:rsid w:val="005C41B3"/>
    <w:rsid w:val="005C4675"/>
    <w:rsid w:val="005C541F"/>
    <w:rsid w:val="005C55CC"/>
    <w:rsid w:val="005D2F8A"/>
    <w:rsid w:val="005D37FA"/>
    <w:rsid w:val="005E1F5F"/>
    <w:rsid w:val="005F1E99"/>
    <w:rsid w:val="005F496B"/>
    <w:rsid w:val="005F4971"/>
    <w:rsid w:val="005F6739"/>
    <w:rsid w:val="005F7C3E"/>
    <w:rsid w:val="00600EC7"/>
    <w:rsid w:val="00603921"/>
    <w:rsid w:val="0061463F"/>
    <w:rsid w:val="00614692"/>
    <w:rsid w:val="00617574"/>
    <w:rsid w:val="00617E47"/>
    <w:rsid w:val="006217F3"/>
    <w:rsid w:val="00622104"/>
    <w:rsid w:val="00622128"/>
    <w:rsid w:val="006239E4"/>
    <w:rsid w:val="00625A81"/>
    <w:rsid w:val="00626D70"/>
    <w:rsid w:val="00631279"/>
    <w:rsid w:val="006360A3"/>
    <w:rsid w:val="00637485"/>
    <w:rsid w:val="00641336"/>
    <w:rsid w:val="0064245E"/>
    <w:rsid w:val="006436F0"/>
    <w:rsid w:val="00643F6F"/>
    <w:rsid w:val="00646E72"/>
    <w:rsid w:val="00646EC7"/>
    <w:rsid w:val="00646FE8"/>
    <w:rsid w:val="00653FBD"/>
    <w:rsid w:val="00654C4E"/>
    <w:rsid w:val="006565A0"/>
    <w:rsid w:val="00657C5E"/>
    <w:rsid w:val="00657CC6"/>
    <w:rsid w:val="006621CA"/>
    <w:rsid w:val="00662BF2"/>
    <w:rsid w:val="00664F0F"/>
    <w:rsid w:val="006705C4"/>
    <w:rsid w:val="0067570E"/>
    <w:rsid w:val="006776BD"/>
    <w:rsid w:val="006802CF"/>
    <w:rsid w:val="006839EB"/>
    <w:rsid w:val="006849D7"/>
    <w:rsid w:val="00690613"/>
    <w:rsid w:val="00692118"/>
    <w:rsid w:val="00693717"/>
    <w:rsid w:val="0069472B"/>
    <w:rsid w:val="006948D4"/>
    <w:rsid w:val="006957DF"/>
    <w:rsid w:val="006961B5"/>
    <w:rsid w:val="00696E46"/>
    <w:rsid w:val="00697508"/>
    <w:rsid w:val="006A5568"/>
    <w:rsid w:val="006A7632"/>
    <w:rsid w:val="006A7C60"/>
    <w:rsid w:val="006B15D0"/>
    <w:rsid w:val="006B1B1C"/>
    <w:rsid w:val="006B4D28"/>
    <w:rsid w:val="006C016C"/>
    <w:rsid w:val="006C4108"/>
    <w:rsid w:val="006D4D18"/>
    <w:rsid w:val="006D5885"/>
    <w:rsid w:val="006E0226"/>
    <w:rsid w:val="006E12AD"/>
    <w:rsid w:val="0070011E"/>
    <w:rsid w:val="0070447E"/>
    <w:rsid w:val="0070584B"/>
    <w:rsid w:val="00714F27"/>
    <w:rsid w:val="007215A9"/>
    <w:rsid w:val="00722DB1"/>
    <w:rsid w:val="00723ADB"/>
    <w:rsid w:val="00723E39"/>
    <w:rsid w:val="007242CA"/>
    <w:rsid w:val="007250D2"/>
    <w:rsid w:val="00730769"/>
    <w:rsid w:val="00733866"/>
    <w:rsid w:val="007347C4"/>
    <w:rsid w:val="00734971"/>
    <w:rsid w:val="0073649D"/>
    <w:rsid w:val="007417D5"/>
    <w:rsid w:val="00750FC0"/>
    <w:rsid w:val="00750FFD"/>
    <w:rsid w:val="007517D9"/>
    <w:rsid w:val="00752529"/>
    <w:rsid w:val="007533C8"/>
    <w:rsid w:val="007539E0"/>
    <w:rsid w:val="00755E34"/>
    <w:rsid w:val="00760E46"/>
    <w:rsid w:val="00761DBC"/>
    <w:rsid w:val="00762951"/>
    <w:rsid w:val="00765534"/>
    <w:rsid w:val="0077356F"/>
    <w:rsid w:val="0078035E"/>
    <w:rsid w:val="00791966"/>
    <w:rsid w:val="00791A58"/>
    <w:rsid w:val="0079206B"/>
    <w:rsid w:val="00795328"/>
    <w:rsid w:val="00795D4C"/>
    <w:rsid w:val="007A0766"/>
    <w:rsid w:val="007A1668"/>
    <w:rsid w:val="007B14A9"/>
    <w:rsid w:val="007B60BE"/>
    <w:rsid w:val="007B63AE"/>
    <w:rsid w:val="007C3665"/>
    <w:rsid w:val="007C49FA"/>
    <w:rsid w:val="007C5CB3"/>
    <w:rsid w:val="007D018F"/>
    <w:rsid w:val="007D3D65"/>
    <w:rsid w:val="007D45B8"/>
    <w:rsid w:val="007D52F0"/>
    <w:rsid w:val="007D730B"/>
    <w:rsid w:val="007D7DE9"/>
    <w:rsid w:val="007E233A"/>
    <w:rsid w:val="007E326B"/>
    <w:rsid w:val="007E32AE"/>
    <w:rsid w:val="007E5434"/>
    <w:rsid w:val="007F2411"/>
    <w:rsid w:val="007F316D"/>
    <w:rsid w:val="007F36AB"/>
    <w:rsid w:val="00800E9F"/>
    <w:rsid w:val="00802452"/>
    <w:rsid w:val="0080395D"/>
    <w:rsid w:val="008069C2"/>
    <w:rsid w:val="00812DA5"/>
    <w:rsid w:val="00816027"/>
    <w:rsid w:val="008207FF"/>
    <w:rsid w:val="008209F1"/>
    <w:rsid w:val="0082235F"/>
    <w:rsid w:val="008228DC"/>
    <w:rsid w:val="008229C1"/>
    <w:rsid w:val="008233AA"/>
    <w:rsid w:val="00830E39"/>
    <w:rsid w:val="00832161"/>
    <w:rsid w:val="00835A91"/>
    <w:rsid w:val="00841F88"/>
    <w:rsid w:val="00845C6A"/>
    <w:rsid w:val="0084777F"/>
    <w:rsid w:val="00847E36"/>
    <w:rsid w:val="008527ED"/>
    <w:rsid w:val="00852F44"/>
    <w:rsid w:val="008530E6"/>
    <w:rsid w:val="008578CE"/>
    <w:rsid w:val="00857C9B"/>
    <w:rsid w:val="008608DD"/>
    <w:rsid w:val="0086255E"/>
    <w:rsid w:val="00862914"/>
    <w:rsid w:val="00863D09"/>
    <w:rsid w:val="0086439B"/>
    <w:rsid w:val="00864643"/>
    <w:rsid w:val="00864BAE"/>
    <w:rsid w:val="00870242"/>
    <w:rsid w:val="0087558F"/>
    <w:rsid w:val="008757C5"/>
    <w:rsid w:val="00876FF0"/>
    <w:rsid w:val="008826ED"/>
    <w:rsid w:val="00885246"/>
    <w:rsid w:val="00885FD1"/>
    <w:rsid w:val="00886B15"/>
    <w:rsid w:val="0089005F"/>
    <w:rsid w:val="00894BC4"/>
    <w:rsid w:val="008977D3"/>
    <w:rsid w:val="00897FFB"/>
    <w:rsid w:val="008A0104"/>
    <w:rsid w:val="008A0BBF"/>
    <w:rsid w:val="008A1571"/>
    <w:rsid w:val="008A3EA1"/>
    <w:rsid w:val="008A4DFB"/>
    <w:rsid w:val="008A7946"/>
    <w:rsid w:val="008B00C3"/>
    <w:rsid w:val="008B1518"/>
    <w:rsid w:val="008B1F65"/>
    <w:rsid w:val="008B2EB8"/>
    <w:rsid w:val="008B4615"/>
    <w:rsid w:val="008B7DFC"/>
    <w:rsid w:val="008C3B5F"/>
    <w:rsid w:val="008D1FAF"/>
    <w:rsid w:val="008D485B"/>
    <w:rsid w:val="008D4D80"/>
    <w:rsid w:val="008D6173"/>
    <w:rsid w:val="008E6F37"/>
    <w:rsid w:val="008E7D18"/>
    <w:rsid w:val="008F215F"/>
    <w:rsid w:val="008F2932"/>
    <w:rsid w:val="008F2AA6"/>
    <w:rsid w:val="008F4870"/>
    <w:rsid w:val="008F77C3"/>
    <w:rsid w:val="0090098C"/>
    <w:rsid w:val="00901072"/>
    <w:rsid w:val="009015EE"/>
    <w:rsid w:val="00903817"/>
    <w:rsid w:val="009039A7"/>
    <w:rsid w:val="00903E4E"/>
    <w:rsid w:val="00914B91"/>
    <w:rsid w:val="00916319"/>
    <w:rsid w:val="00925C56"/>
    <w:rsid w:val="0092714E"/>
    <w:rsid w:val="0094287D"/>
    <w:rsid w:val="009503B1"/>
    <w:rsid w:val="00950F8D"/>
    <w:rsid w:val="00951EE0"/>
    <w:rsid w:val="00955112"/>
    <w:rsid w:val="00955448"/>
    <w:rsid w:val="00955F47"/>
    <w:rsid w:val="00960E12"/>
    <w:rsid w:val="009619D9"/>
    <w:rsid w:val="00967DD9"/>
    <w:rsid w:val="009706D0"/>
    <w:rsid w:val="00971E9E"/>
    <w:rsid w:val="00972CEA"/>
    <w:rsid w:val="0097605C"/>
    <w:rsid w:val="00981CF4"/>
    <w:rsid w:val="00982EA7"/>
    <w:rsid w:val="00983BD4"/>
    <w:rsid w:val="00987885"/>
    <w:rsid w:val="009878BF"/>
    <w:rsid w:val="009948AC"/>
    <w:rsid w:val="00994ECD"/>
    <w:rsid w:val="00996ADE"/>
    <w:rsid w:val="00996F11"/>
    <w:rsid w:val="00997F43"/>
    <w:rsid w:val="009A31AF"/>
    <w:rsid w:val="009A5510"/>
    <w:rsid w:val="009C0666"/>
    <w:rsid w:val="009C0EEB"/>
    <w:rsid w:val="009C146E"/>
    <w:rsid w:val="009C4A13"/>
    <w:rsid w:val="009C5F07"/>
    <w:rsid w:val="009D460F"/>
    <w:rsid w:val="009D57AB"/>
    <w:rsid w:val="009D5906"/>
    <w:rsid w:val="009D6CAE"/>
    <w:rsid w:val="009D6DE7"/>
    <w:rsid w:val="009E01FB"/>
    <w:rsid w:val="009E0C4E"/>
    <w:rsid w:val="009E0C8F"/>
    <w:rsid w:val="009E2A1F"/>
    <w:rsid w:val="009E3016"/>
    <w:rsid w:val="009E456D"/>
    <w:rsid w:val="009E568F"/>
    <w:rsid w:val="009E5837"/>
    <w:rsid w:val="009E6DA7"/>
    <w:rsid w:val="009E73A6"/>
    <w:rsid w:val="009F0EC8"/>
    <w:rsid w:val="009F1A90"/>
    <w:rsid w:val="00A02698"/>
    <w:rsid w:val="00A13CEC"/>
    <w:rsid w:val="00A14FDB"/>
    <w:rsid w:val="00A15F92"/>
    <w:rsid w:val="00A2064A"/>
    <w:rsid w:val="00A21E66"/>
    <w:rsid w:val="00A22883"/>
    <w:rsid w:val="00A2340A"/>
    <w:rsid w:val="00A235C7"/>
    <w:rsid w:val="00A23E51"/>
    <w:rsid w:val="00A246B3"/>
    <w:rsid w:val="00A24B5D"/>
    <w:rsid w:val="00A27D25"/>
    <w:rsid w:val="00A30D6E"/>
    <w:rsid w:val="00A416A1"/>
    <w:rsid w:val="00A41904"/>
    <w:rsid w:val="00A42BEF"/>
    <w:rsid w:val="00A42FA2"/>
    <w:rsid w:val="00A43C97"/>
    <w:rsid w:val="00A440FC"/>
    <w:rsid w:val="00A45B77"/>
    <w:rsid w:val="00A4607F"/>
    <w:rsid w:val="00A47E04"/>
    <w:rsid w:val="00A51658"/>
    <w:rsid w:val="00A526ED"/>
    <w:rsid w:val="00A526FD"/>
    <w:rsid w:val="00A536AB"/>
    <w:rsid w:val="00A55A28"/>
    <w:rsid w:val="00A56A53"/>
    <w:rsid w:val="00A57365"/>
    <w:rsid w:val="00A64157"/>
    <w:rsid w:val="00A66F8B"/>
    <w:rsid w:val="00A7041C"/>
    <w:rsid w:val="00A70F85"/>
    <w:rsid w:val="00A734DB"/>
    <w:rsid w:val="00A7437B"/>
    <w:rsid w:val="00A74CF5"/>
    <w:rsid w:val="00A760FD"/>
    <w:rsid w:val="00A82008"/>
    <w:rsid w:val="00A83017"/>
    <w:rsid w:val="00A9330F"/>
    <w:rsid w:val="00A95DF9"/>
    <w:rsid w:val="00AA09EE"/>
    <w:rsid w:val="00AA1602"/>
    <w:rsid w:val="00AA4862"/>
    <w:rsid w:val="00AA7E5B"/>
    <w:rsid w:val="00AA7EEB"/>
    <w:rsid w:val="00AB028F"/>
    <w:rsid w:val="00AB799F"/>
    <w:rsid w:val="00AC08E2"/>
    <w:rsid w:val="00AC096E"/>
    <w:rsid w:val="00AC25D7"/>
    <w:rsid w:val="00AC4DD5"/>
    <w:rsid w:val="00AC50DA"/>
    <w:rsid w:val="00AD4543"/>
    <w:rsid w:val="00AD6ECA"/>
    <w:rsid w:val="00AD71B2"/>
    <w:rsid w:val="00AE0104"/>
    <w:rsid w:val="00AE254E"/>
    <w:rsid w:val="00AE427B"/>
    <w:rsid w:val="00AE5269"/>
    <w:rsid w:val="00AE5880"/>
    <w:rsid w:val="00AE7DD3"/>
    <w:rsid w:val="00B00F64"/>
    <w:rsid w:val="00B02A82"/>
    <w:rsid w:val="00B02AA0"/>
    <w:rsid w:val="00B03257"/>
    <w:rsid w:val="00B0385B"/>
    <w:rsid w:val="00B03B7B"/>
    <w:rsid w:val="00B059B4"/>
    <w:rsid w:val="00B06413"/>
    <w:rsid w:val="00B07B88"/>
    <w:rsid w:val="00B14655"/>
    <w:rsid w:val="00B1481F"/>
    <w:rsid w:val="00B157AF"/>
    <w:rsid w:val="00B17101"/>
    <w:rsid w:val="00B17D3B"/>
    <w:rsid w:val="00B23130"/>
    <w:rsid w:val="00B23BAD"/>
    <w:rsid w:val="00B246CF"/>
    <w:rsid w:val="00B26BD7"/>
    <w:rsid w:val="00B34967"/>
    <w:rsid w:val="00B34B66"/>
    <w:rsid w:val="00B37762"/>
    <w:rsid w:val="00B40B01"/>
    <w:rsid w:val="00B40BEE"/>
    <w:rsid w:val="00B43B39"/>
    <w:rsid w:val="00B447A2"/>
    <w:rsid w:val="00B460FF"/>
    <w:rsid w:val="00B46431"/>
    <w:rsid w:val="00B522E0"/>
    <w:rsid w:val="00B5301B"/>
    <w:rsid w:val="00B54303"/>
    <w:rsid w:val="00B70ECB"/>
    <w:rsid w:val="00B71A65"/>
    <w:rsid w:val="00B75492"/>
    <w:rsid w:val="00B80661"/>
    <w:rsid w:val="00B83BB1"/>
    <w:rsid w:val="00B84854"/>
    <w:rsid w:val="00B85AC2"/>
    <w:rsid w:val="00B90681"/>
    <w:rsid w:val="00B95DBC"/>
    <w:rsid w:val="00BA0BD1"/>
    <w:rsid w:val="00BA57A7"/>
    <w:rsid w:val="00BA7D63"/>
    <w:rsid w:val="00BB14BE"/>
    <w:rsid w:val="00BB6B82"/>
    <w:rsid w:val="00BC3327"/>
    <w:rsid w:val="00BC5D71"/>
    <w:rsid w:val="00BC6810"/>
    <w:rsid w:val="00BD3AC5"/>
    <w:rsid w:val="00BD5F9B"/>
    <w:rsid w:val="00BD7F55"/>
    <w:rsid w:val="00BE0560"/>
    <w:rsid w:val="00BE275A"/>
    <w:rsid w:val="00BE36C0"/>
    <w:rsid w:val="00BE4B05"/>
    <w:rsid w:val="00BE6678"/>
    <w:rsid w:val="00BF0C5B"/>
    <w:rsid w:val="00BF12EF"/>
    <w:rsid w:val="00BF14E2"/>
    <w:rsid w:val="00BF21C4"/>
    <w:rsid w:val="00BF2596"/>
    <w:rsid w:val="00BF2B39"/>
    <w:rsid w:val="00BF3722"/>
    <w:rsid w:val="00BF49E6"/>
    <w:rsid w:val="00BF577B"/>
    <w:rsid w:val="00C01A3C"/>
    <w:rsid w:val="00C102B6"/>
    <w:rsid w:val="00C10CE9"/>
    <w:rsid w:val="00C12FF5"/>
    <w:rsid w:val="00C161FF"/>
    <w:rsid w:val="00C16401"/>
    <w:rsid w:val="00C259BF"/>
    <w:rsid w:val="00C269AD"/>
    <w:rsid w:val="00C31554"/>
    <w:rsid w:val="00C31D91"/>
    <w:rsid w:val="00C324A5"/>
    <w:rsid w:val="00C35226"/>
    <w:rsid w:val="00C352D0"/>
    <w:rsid w:val="00C3689E"/>
    <w:rsid w:val="00C421A0"/>
    <w:rsid w:val="00C45404"/>
    <w:rsid w:val="00C4736A"/>
    <w:rsid w:val="00C5151A"/>
    <w:rsid w:val="00C51AB6"/>
    <w:rsid w:val="00C53357"/>
    <w:rsid w:val="00C54697"/>
    <w:rsid w:val="00C6169B"/>
    <w:rsid w:val="00C71DB3"/>
    <w:rsid w:val="00C726B2"/>
    <w:rsid w:val="00C72D66"/>
    <w:rsid w:val="00C76926"/>
    <w:rsid w:val="00C76C68"/>
    <w:rsid w:val="00C821E2"/>
    <w:rsid w:val="00C865E5"/>
    <w:rsid w:val="00C87B83"/>
    <w:rsid w:val="00C907DC"/>
    <w:rsid w:val="00C91BA8"/>
    <w:rsid w:val="00C92DED"/>
    <w:rsid w:val="00C935BC"/>
    <w:rsid w:val="00CA5464"/>
    <w:rsid w:val="00CA5A36"/>
    <w:rsid w:val="00CA5F8C"/>
    <w:rsid w:val="00CA664D"/>
    <w:rsid w:val="00CB0731"/>
    <w:rsid w:val="00CB4250"/>
    <w:rsid w:val="00CB45A7"/>
    <w:rsid w:val="00CC0637"/>
    <w:rsid w:val="00CC0D0E"/>
    <w:rsid w:val="00CC1FB2"/>
    <w:rsid w:val="00CD052B"/>
    <w:rsid w:val="00CD316E"/>
    <w:rsid w:val="00CD3B18"/>
    <w:rsid w:val="00CE003C"/>
    <w:rsid w:val="00CE01D9"/>
    <w:rsid w:val="00CE0522"/>
    <w:rsid w:val="00CE1FEC"/>
    <w:rsid w:val="00CE20F2"/>
    <w:rsid w:val="00CE464A"/>
    <w:rsid w:val="00CE522A"/>
    <w:rsid w:val="00CE712E"/>
    <w:rsid w:val="00CF0218"/>
    <w:rsid w:val="00CF4A31"/>
    <w:rsid w:val="00D00796"/>
    <w:rsid w:val="00D018D2"/>
    <w:rsid w:val="00D02E86"/>
    <w:rsid w:val="00D02F29"/>
    <w:rsid w:val="00D0417D"/>
    <w:rsid w:val="00D07174"/>
    <w:rsid w:val="00D159CC"/>
    <w:rsid w:val="00D15C6D"/>
    <w:rsid w:val="00D16DDB"/>
    <w:rsid w:val="00D21B1E"/>
    <w:rsid w:val="00D21BF2"/>
    <w:rsid w:val="00D240ED"/>
    <w:rsid w:val="00D31BCE"/>
    <w:rsid w:val="00D32F6B"/>
    <w:rsid w:val="00D33708"/>
    <w:rsid w:val="00D352D6"/>
    <w:rsid w:val="00D42F41"/>
    <w:rsid w:val="00D44F85"/>
    <w:rsid w:val="00D45B24"/>
    <w:rsid w:val="00D54C86"/>
    <w:rsid w:val="00D624A5"/>
    <w:rsid w:val="00D67911"/>
    <w:rsid w:val="00D67C0C"/>
    <w:rsid w:val="00D74969"/>
    <w:rsid w:val="00D74B92"/>
    <w:rsid w:val="00D80AB7"/>
    <w:rsid w:val="00D80E46"/>
    <w:rsid w:val="00D91F68"/>
    <w:rsid w:val="00D92411"/>
    <w:rsid w:val="00DA2D42"/>
    <w:rsid w:val="00DA4865"/>
    <w:rsid w:val="00DB491A"/>
    <w:rsid w:val="00DD3169"/>
    <w:rsid w:val="00DD7A8C"/>
    <w:rsid w:val="00DE45A1"/>
    <w:rsid w:val="00DF2126"/>
    <w:rsid w:val="00DF36C3"/>
    <w:rsid w:val="00DF3A85"/>
    <w:rsid w:val="00DF7421"/>
    <w:rsid w:val="00E068AC"/>
    <w:rsid w:val="00E07B95"/>
    <w:rsid w:val="00E112F6"/>
    <w:rsid w:val="00E15CBF"/>
    <w:rsid w:val="00E205A9"/>
    <w:rsid w:val="00E209BA"/>
    <w:rsid w:val="00E21885"/>
    <w:rsid w:val="00E21C21"/>
    <w:rsid w:val="00E21FF4"/>
    <w:rsid w:val="00E25A91"/>
    <w:rsid w:val="00E33075"/>
    <w:rsid w:val="00E37D49"/>
    <w:rsid w:val="00E40761"/>
    <w:rsid w:val="00E41238"/>
    <w:rsid w:val="00E41D2C"/>
    <w:rsid w:val="00E44B29"/>
    <w:rsid w:val="00E462E4"/>
    <w:rsid w:val="00E470F3"/>
    <w:rsid w:val="00E6614F"/>
    <w:rsid w:val="00E7013B"/>
    <w:rsid w:val="00E73339"/>
    <w:rsid w:val="00E74C95"/>
    <w:rsid w:val="00E82DDF"/>
    <w:rsid w:val="00E9024F"/>
    <w:rsid w:val="00E913AF"/>
    <w:rsid w:val="00E92001"/>
    <w:rsid w:val="00E9528B"/>
    <w:rsid w:val="00E95AB1"/>
    <w:rsid w:val="00E97AC9"/>
    <w:rsid w:val="00EA02D6"/>
    <w:rsid w:val="00EA1492"/>
    <w:rsid w:val="00EA2D7B"/>
    <w:rsid w:val="00EA3949"/>
    <w:rsid w:val="00EA61B1"/>
    <w:rsid w:val="00EA6752"/>
    <w:rsid w:val="00EA7B89"/>
    <w:rsid w:val="00EB15B1"/>
    <w:rsid w:val="00EB61CF"/>
    <w:rsid w:val="00EC088D"/>
    <w:rsid w:val="00EC3454"/>
    <w:rsid w:val="00EC3D19"/>
    <w:rsid w:val="00EC3DD3"/>
    <w:rsid w:val="00EC6A1B"/>
    <w:rsid w:val="00EC6B60"/>
    <w:rsid w:val="00EC7011"/>
    <w:rsid w:val="00EC74D9"/>
    <w:rsid w:val="00ED4365"/>
    <w:rsid w:val="00ED46C7"/>
    <w:rsid w:val="00ED4B90"/>
    <w:rsid w:val="00EE2114"/>
    <w:rsid w:val="00EE633C"/>
    <w:rsid w:val="00EF0E0F"/>
    <w:rsid w:val="00EF10E3"/>
    <w:rsid w:val="00EF1EA9"/>
    <w:rsid w:val="00EF2065"/>
    <w:rsid w:val="00EF561A"/>
    <w:rsid w:val="00EF6176"/>
    <w:rsid w:val="00F00D19"/>
    <w:rsid w:val="00F01878"/>
    <w:rsid w:val="00F02558"/>
    <w:rsid w:val="00F02E4E"/>
    <w:rsid w:val="00F0406A"/>
    <w:rsid w:val="00F07918"/>
    <w:rsid w:val="00F13643"/>
    <w:rsid w:val="00F1512C"/>
    <w:rsid w:val="00F22A3D"/>
    <w:rsid w:val="00F2455B"/>
    <w:rsid w:val="00F25667"/>
    <w:rsid w:val="00F25F14"/>
    <w:rsid w:val="00F267D8"/>
    <w:rsid w:val="00F3225B"/>
    <w:rsid w:val="00F35C2F"/>
    <w:rsid w:val="00F3656C"/>
    <w:rsid w:val="00F36CB9"/>
    <w:rsid w:val="00F36DCE"/>
    <w:rsid w:val="00F4013F"/>
    <w:rsid w:val="00F41B9B"/>
    <w:rsid w:val="00F47333"/>
    <w:rsid w:val="00F50281"/>
    <w:rsid w:val="00F51401"/>
    <w:rsid w:val="00F63091"/>
    <w:rsid w:val="00F6446A"/>
    <w:rsid w:val="00F67BB8"/>
    <w:rsid w:val="00F703F6"/>
    <w:rsid w:val="00F71F9B"/>
    <w:rsid w:val="00F721AC"/>
    <w:rsid w:val="00F73FC1"/>
    <w:rsid w:val="00F74CEC"/>
    <w:rsid w:val="00F768C4"/>
    <w:rsid w:val="00F76BB4"/>
    <w:rsid w:val="00F77CF6"/>
    <w:rsid w:val="00F82FFC"/>
    <w:rsid w:val="00F85163"/>
    <w:rsid w:val="00F8563D"/>
    <w:rsid w:val="00F869DD"/>
    <w:rsid w:val="00F9138B"/>
    <w:rsid w:val="00F95D00"/>
    <w:rsid w:val="00FA0762"/>
    <w:rsid w:val="00FA4659"/>
    <w:rsid w:val="00FA6ADC"/>
    <w:rsid w:val="00FB4A1E"/>
    <w:rsid w:val="00FB571A"/>
    <w:rsid w:val="00FC35D1"/>
    <w:rsid w:val="00FC4A97"/>
    <w:rsid w:val="00FC4AEC"/>
    <w:rsid w:val="00FC5D65"/>
    <w:rsid w:val="00FC7E65"/>
    <w:rsid w:val="00FD3049"/>
    <w:rsid w:val="00FD3C17"/>
    <w:rsid w:val="00FD4855"/>
    <w:rsid w:val="00FD5945"/>
    <w:rsid w:val="00FD67F5"/>
    <w:rsid w:val="00FE2973"/>
    <w:rsid w:val="00FE5606"/>
    <w:rsid w:val="00FE58A8"/>
    <w:rsid w:val="00FF03F1"/>
    <w:rsid w:val="00FF1084"/>
    <w:rsid w:val="00FF2206"/>
    <w:rsid w:val="00FF24CF"/>
    <w:rsid w:val="00FF334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Body Text 3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4D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5416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qFormat/>
    <w:rsid w:val="00AA7E5B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5416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AA7E5B"/>
    <w:rPr>
      <w:rFonts w:ascii="AT*Toronto" w:hAnsi="AT*Toronto" w:cs="Times New Roman"/>
      <w:b/>
      <w:sz w:val="20"/>
      <w:szCs w:val="20"/>
      <w:rtl w:val="0"/>
      <w:cs w:val="0"/>
      <w:lang w:val="cs-CZ" w:eastAsia="sk-SK"/>
    </w:rPr>
  </w:style>
  <w:style w:type="paragraph" w:styleId="BodyText2">
    <w:name w:val="Body Text 2"/>
    <w:basedOn w:val="Normal"/>
    <w:link w:val="Zkladntext2Char"/>
    <w:uiPriority w:val="99"/>
    <w:rsid w:val="00AA7E5B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AA7E5B"/>
    <w:rPr>
      <w:rFonts w:ascii="AT*Toronto" w:hAnsi="AT*Toronto" w:cs="Times New Roman"/>
      <w:sz w:val="20"/>
      <w:szCs w:val="20"/>
      <w:rtl w:val="0"/>
      <w:cs w:val="0"/>
      <w:lang w:val="cs-CZ" w:eastAsia="sk-SK"/>
    </w:rPr>
  </w:style>
  <w:style w:type="paragraph" w:styleId="BodyText3">
    <w:name w:val="Body Text 3"/>
    <w:basedOn w:val="Normal"/>
    <w:link w:val="Zkladntext3Char"/>
    <w:uiPriority w:val="99"/>
    <w:rsid w:val="00AA7E5B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AA7E5B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rsid w:val="00AA7E5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A7E5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AA7E5B"/>
    <w:rPr>
      <w:rFonts w:cs="Times New Roman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AA7E5B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A7E5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xBrp9">
    <w:name w:val="TxBr_p9"/>
    <w:basedOn w:val="Normal"/>
    <w:rsid w:val="00AA7E5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ListParagraph">
    <w:name w:val="List Paragraph"/>
    <w:basedOn w:val="Normal"/>
    <w:uiPriority w:val="34"/>
    <w:qFormat/>
    <w:rsid w:val="00AA7E5B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basedOn w:val="Normal"/>
    <w:rsid w:val="00AA7E5B"/>
    <w:pPr>
      <w:autoSpaceDE w:val="0"/>
      <w:autoSpaceDN w:val="0"/>
      <w:jc w:val="left"/>
    </w:pPr>
    <w:rPr>
      <w:rFonts w:ascii="EUAlbertina" w:hAnsi="EUAlbertina"/>
      <w:color w:val="000000"/>
    </w:rPr>
  </w:style>
  <w:style w:type="paragraph" w:styleId="Header">
    <w:name w:val="header"/>
    <w:basedOn w:val="Normal"/>
    <w:link w:val="HlavikaChar"/>
    <w:uiPriority w:val="99"/>
    <w:unhideWhenUsed/>
    <w:rsid w:val="007D52F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D52F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xBrp1">
    <w:name w:val="TxBr_p1"/>
    <w:basedOn w:val="Normal"/>
    <w:rsid w:val="00AE254E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spanr">
    <w:name w:val="span_r"/>
    <w:basedOn w:val="DefaultParagraphFont"/>
    <w:rsid w:val="00F1512C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733866"/>
    <w:rPr>
      <w:rFonts w:ascii="Times New Roman" w:hAnsi="Times New Roman"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550DBE"/>
    <w:rPr>
      <w:rFonts w:cs="Times New Roman"/>
      <w:color w:val="800080" w:themeColor="folHlink" w:themeShade="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E7DD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E7DD3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22456B"/>
    <w:rPr>
      <w:rFonts w:ascii="Times New Roman" w:hAnsi="Times New Roman" w:cs="Times New Roman"/>
      <w:color w:val="80808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F36DCE"/>
    <w:rPr>
      <w:rFonts w:ascii="Times New Roman" w:hAnsi="Times New Roman" w:cs="Times New Roman"/>
      <w:vertAlign w:val="superscript"/>
      <w:rtl w:val="0"/>
      <w:cs w:val="0"/>
    </w:rPr>
  </w:style>
  <w:style w:type="character" w:styleId="Emphasis">
    <w:name w:val="Emphasis"/>
    <w:basedOn w:val="DefaultParagraphFont"/>
    <w:uiPriority w:val="20"/>
    <w:qFormat/>
    <w:rsid w:val="00760E46"/>
    <w:rPr>
      <w:rFonts w:cs="Times New Roman"/>
      <w:i/>
      <w:iCs/>
      <w:rtl w:val="0"/>
      <w:cs w:val="0"/>
    </w:rPr>
  </w:style>
  <w:style w:type="character" w:customStyle="1" w:styleId="apple-converted-space">
    <w:name w:val="apple-converted-space"/>
    <w:basedOn w:val="DefaultParagraphFont"/>
    <w:rsid w:val="00C53357"/>
    <w:rPr>
      <w:rFonts w:cs="Times New Roman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7C5CB3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7C5CB3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lrv.rokovania.sk/281882015-/" TargetMode="External" /><Relationship Id="rId6" Type="http://schemas.openxmlformats.org/officeDocument/2006/relationships/hyperlink" Target="http://lrv.rokovania.sk/283822015-/" TargetMode="Externa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C2925-2C12-4B3F-BFA1-94C4E48F2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274</TotalTime>
  <Pages>5</Pages>
  <Words>1076</Words>
  <Characters>6136</Characters>
  <Application>Microsoft Office Word</Application>
  <DocSecurity>0</DocSecurity>
  <Lines>0</Lines>
  <Paragraphs>0</Paragraphs>
  <ScaleCrop>false</ScaleCrop>
  <Company>Kancelaria NR SR</Company>
  <LinksUpToDate>false</LinksUpToDate>
  <CharactersWithSpaces>7198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205</cp:revision>
  <cp:lastPrinted>2015-11-11T13:34:00Z</cp:lastPrinted>
  <dcterms:created xsi:type="dcterms:W3CDTF">2015-03-09T15:36:00Z</dcterms:created>
  <dcterms:modified xsi:type="dcterms:W3CDTF">2015-11-11T15:25:00Z</dcterms:modified>
</cp:coreProperties>
</file>