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BD0F79">
        <w:rPr>
          <w:rFonts w:ascii="Times New Roman" w:hAnsi="Times New Roman"/>
          <w:b/>
          <w:bCs/>
          <w:sz w:val="28"/>
          <w:szCs w:val="28"/>
          <w:lang w:eastAsia="sk-SK"/>
        </w:rPr>
        <w:tab/>
        <w:tab/>
        <w:tab/>
      </w:r>
      <w:r w:rsidRPr="00BD0F79">
        <w:rPr>
          <w:rFonts w:ascii="Times New Roman" w:hAnsi="Times New Roman"/>
          <w:b/>
          <w:bCs/>
          <w:szCs w:val="24"/>
          <w:lang w:eastAsia="sk-SK"/>
        </w:rPr>
        <w:tab/>
      </w: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BD0F79">
        <w:rPr>
          <w:rFonts w:ascii="Times New Roman" w:hAnsi="Times New Roman"/>
          <w:b/>
          <w:bCs/>
          <w:sz w:val="28"/>
          <w:szCs w:val="28"/>
          <w:lang w:eastAsia="sk-SK"/>
        </w:rPr>
        <w:t>NÁRODNÁ RADA SLOVENSKEJ REPUBLIKY</w:t>
      </w: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BD0F79">
        <w:rPr>
          <w:rFonts w:ascii="Times New Roman" w:hAnsi="Times New Roman"/>
          <w:b/>
          <w:bCs/>
          <w:sz w:val="28"/>
          <w:szCs w:val="28"/>
          <w:lang w:eastAsia="sk-SK"/>
        </w:rPr>
        <w:t>VI.  volebné obdobie</w:t>
        <w:br/>
      </w: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val="cs-CZ" w:eastAsia="sk-SK"/>
        </w:rPr>
      </w:pPr>
      <w:r w:rsidRPr="00BD0F79">
        <w:rPr>
          <w:rFonts w:ascii="Times New Roman" w:hAnsi="Times New Roman"/>
          <w:szCs w:val="24"/>
          <w:lang w:val="cs-CZ" w:eastAsia="sk-SK"/>
        </w:rPr>
        <w:t>Čí</w:t>
      </w:r>
      <w:r>
        <w:rPr>
          <w:rFonts w:ascii="Times New Roman" w:hAnsi="Times New Roman"/>
          <w:szCs w:val="24"/>
          <w:lang w:val="cs-CZ" w:eastAsia="sk-SK"/>
        </w:rPr>
        <w:t>slo: CRD - 1590/2015</w:t>
      </w: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1679</w:t>
      </w:r>
      <w:r w:rsidRPr="00BD0F79">
        <w:rPr>
          <w:rFonts w:ascii="Times New Roman" w:hAnsi="Times New Roman"/>
          <w:b/>
          <w:bCs/>
          <w:sz w:val="28"/>
          <w:szCs w:val="24"/>
          <w:lang w:eastAsia="sk-SK"/>
        </w:rPr>
        <w:t>a</w:t>
      </w:r>
    </w:p>
    <w:p w:rsidR="00D72440" w:rsidRPr="00BD0F79" w:rsidP="00D72440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cs-CZ" w:eastAsia="sk-SK"/>
        </w:rPr>
      </w:pPr>
    </w:p>
    <w:p w:rsidR="00D72440" w:rsidRPr="00BD0F79" w:rsidP="00D72440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  <w:r w:rsidRPr="00BD0F79">
        <w:rPr>
          <w:rFonts w:ascii="Times New Roman" w:hAnsi="Times New Roman"/>
          <w:b/>
          <w:sz w:val="28"/>
          <w:szCs w:val="28"/>
          <w:lang w:val="cs-CZ" w:eastAsia="sk-SK"/>
        </w:rPr>
        <w:t>S p o l o č n á    s p r á v a</w:t>
      </w:r>
    </w:p>
    <w:p w:rsidR="00D72440" w:rsidRPr="00BD0F79" w:rsidP="00D72440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</w:p>
    <w:p w:rsidR="00D72440" w:rsidRPr="00BD0F79" w:rsidP="00D72440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>výborov Národnej rady Slovenskej republiky o</w:t>
      </w:r>
      <w:r>
        <w:rPr>
          <w:rFonts w:ascii="Times New Roman" w:hAnsi="Times New Roman"/>
          <w:szCs w:val="24"/>
          <w:lang w:eastAsia="sk-SK"/>
        </w:rPr>
        <w:t> </w:t>
      </w:r>
      <w:r w:rsidRPr="00BD0F79">
        <w:rPr>
          <w:rFonts w:ascii="Times New Roman" w:hAnsi="Times New Roman"/>
          <w:szCs w:val="24"/>
          <w:lang w:eastAsia="sk-SK"/>
        </w:rPr>
        <w:t>prerokovaní</w:t>
      </w:r>
      <w:r>
        <w:rPr>
          <w:rFonts w:ascii="Times New Roman" w:hAnsi="Times New Roman"/>
          <w:szCs w:val="24"/>
          <w:lang w:eastAsia="sk-SK"/>
        </w:rPr>
        <w:t xml:space="preserve"> vládneho návrhu zákona, ktorým sa mení a dopĺňa zákon č. 319/2002 Z. z. o obrane Slovenskej republiky v znení neskorších predpisov a ktorým sa mení a dopĺňa zákon č. 326/2005 Z. z. o lesoch v znení neskorších predpisov </w:t>
      </w:r>
      <w:r w:rsidRPr="003624CD">
        <w:rPr>
          <w:rFonts w:ascii="Times New Roman" w:hAnsi="Times New Roman"/>
          <w:b/>
          <w:szCs w:val="24"/>
          <w:lang w:eastAsia="sk-SK"/>
        </w:rPr>
        <w:t>(tlač 1679)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  <w:r>
        <w:rPr>
          <w:rFonts w:ascii="Times New Roman" w:hAnsi="Times New Roman"/>
          <w:b/>
          <w:bCs/>
          <w:szCs w:val="24"/>
          <w:lang w:eastAsia="sk-SK"/>
        </w:rPr>
        <w:t xml:space="preserve">- </w:t>
      </w:r>
      <w:r w:rsidRPr="00BD0F79">
        <w:rPr>
          <w:rFonts w:ascii="Times New Roman" w:hAnsi="Times New Roman"/>
          <w:b/>
          <w:bCs/>
          <w:szCs w:val="24"/>
          <w:lang w:eastAsia="sk-SK"/>
        </w:rPr>
        <w:t>druhé čítanie</w:t>
      </w:r>
    </w:p>
    <w:p w:rsidR="00D72440" w:rsidRPr="00BD0F79" w:rsidP="00D72440">
      <w:pPr>
        <w:bidi w:val="0"/>
        <w:spacing w:after="0" w:line="240" w:lineRule="auto"/>
        <w:ind w:left="360"/>
        <w:jc w:val="both"/>
        <w:rPr>
          <w:rFonts w:ascii="Times New Roman" w:hAnsi="Times New Roman"/>
          <w:bCs/>
          <w:szCs w:val="24"/>
          <w:lang w:eastAsia="sk-SK"/>
        </w:rPr>
      </w:pP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>_________________________________________________________________________</w:t>
      </w: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 w:rsidRPr="00BD0F79">
        <w:rPr>
          <w:rFonts w:ascii="Times New Roman" w:hAnsi="Times New Roman"/>
          <w:b/>
          <w:bCs/>
          <w:szCs w:val="24"/>
          <w:lang w:eastAsia="sk-SK"/>
        </w:rPr>
        <w:t>spoločnú správu</w:t>
      </w:r>
      <w:r w:rsidRPr="00BD0F79">
        <w:rPr>
          <w:rFonts w:ascii="Times New Roman" w:hAnsi="Times New Roman"/>
          <w:szCs w:val="24"/>
          <w:lang w:eastAsia="sk-SK"/>
        </w:rPr>
        <w:t xml:space="preserve"> výborov Národnej rady Slovenskej republiky.</w:t>
      </w: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72440" w:rsidRPr="00BD0F79" w:rsidP="00D72440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 xml:space="preserve">Národná rada Slovenskej republiky uznesením </w:t>
      </w:r>
      <w:r w:rsidRPr="00A04D8C">
        <w:rPr>
          <w:rFonts w:ascii="Times New Roman" w:hAnsi="Times New Roman"/>
          <w:szCs w:val="24"/>
          <w:lang w:eastAsia="sk-SK"/>
        </w:rPr>
        <w:t>č.</w:t>
      </w:r>
      <w:r>
        <w:rPr>
          <w:rFonts w:ascii="Times New Roman" w:hAnsi="Times New Roman"/>
          <w:szCs w:val="24"/>
          <w:lang w:eastAsia="sk-SK"/>
        </w:rPr>
        <w:t xml:space="preserve"> </w:t>
      </w:r>
      <w:r w:rsidRPr="00421A0C" w:rsidR="00421A0C">
        <w:rPr>
          <w:rFonts w:ascii="Times New Roman" w:hAnsi="Times New Roman"/>
          <w:b/>
          <w:szCs w:val="24"/>
          <w:lang w:eastAsia="sk-SK"/>
        </w:rPr>
        <w:t>1971</w:t>
      </w:r>
      <w:r w:rsidRPr="00421A0C">
        <w:rPr>
          <w:rFonts w:ascii="Times New Roman" w:hAnsi="Times New Roman"/>
          <w:b/>
          <w:szCs w:val="24"/>
          <w:lang w:eastAsia="sk-SK"/>
        </w:rPr>
        <w:t xml:space="preserve"> </w:t>
      </w:r>
      <w:r w:rsidRPr="00421A0C" w:rsidR="00421A0C">
        <w:rPr>
          <w:rFonts w:ascii="Times New Roman" w:hAnsi="Times New Roman"/>
          <w:szCs w:val="24"/>
          <w:lang w:eastAsia="sk-SK"/>
        </w:rPr>
        <w:t>z 25. septembra</w:t>
      </w:r>
      <w:r w:rsidRPr="00D351D2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 w:rsidRPr="00594A9A">
        <w:rPr>
          <w:rFonts w:ascii="Times New Roman" w:hAnsi="Times New Roman"/>
          <w:szCs w:val="24"/>
          <w:lang w:eastAsia="sk-SK"/>
        </w:rPr>
        <w:t>2015</w:t>
      </w:r>
      <w:r w:rsidRPr="00BD0F79">
        <w:rPr>
          <w:rFonts w:ascii="Times New Roman" w:hAnsi="Times New Roman"/>
          <w:szCs w:val="24"/>
          <w:lang w:eastAsia="sk-SK"/>
        </w:rPr>
        <w:t xml:space="preserve"> pridelila</w:t>
      </w:r>
      <w:r w:rsidRPr="00D351D2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vládny návrh zákona, ktorým sa mení a dopĺňa zákon č. 319/2002 Z. z. o obrane Slovenskej republiky v znení neskorších predpisov a ktorým sa mení a dopĺňa zákon č. 326/2005 Z. z. o lesoch v znení neskorších predpisov </w:t>
      </w:r>
      <w:r w:rsidRPr="003624CD">
        <w:rPr>
          <w:rFonts w:ascii="Times New Roman" w:hAnsi="Times New Roman"/>
          <w:b/>
          <w:szCs w:val="24"/>
          <w:lang w:eastAsia="sk-SK"/>
        </w:rPr>
        <w:t>(tlač 1679)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  <w:r w:rsidRPr="00BD0F79">
        <w:rPr>
          <w:rFonts w:ascii="Times New Roman" w:hAnsi="Times New Roman"/>
          <w:szCs w:val="24"/>
          <w:lang w:eastAsia="sk-SK"/>
        </w:rPr>
        <w:t>na prerokovanie týmto výborom:</w:t>
      </w: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72440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ab/>
        <w:tab/>
        <w:t>Ústavnoprávnemu výboru Náro</w:t>
      </w:r>
      <w:r>
        <w:rPr>
          <w:rFonts w:ascii="Times New Roman" w:hAnsi="Times New Roman"/>
          <w:szCs w:val="24"/>
          <w:lang w:eastAsia="sk-SK"/>
        </w:rPr>
        <w:t xml:space="preserve">dnej rady Slovenskej republiky a </w:t>
      </w: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      </w:t>
      </w:r>
      <w:r w:rsidRPr="00BD0F79">
        <w:rPr>
          <w:rFonts w:ascii="Times New Roman" w:hAnsi="Times New Roman"/>
          <w:szCs w:val="24"/>
          <w:lang w:eastAsia="sk-SK"/>
        </w:rPr>
        <w:t xml:space="preserve">Výboru Národnej rady Slovenskej republiky pre obranu a bezpečnosť ako </w:t>
        <w:tab/>
        <w:tab/>
        <w:tab/>
        <w:t>gestorskému</w:t>
      </w: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ab/>
        <w:t xml:space="preserve">Výbory prerokovali predmetný návrh zákona v stanovenej lehote. </w:t>
      </w: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 w:rsidRPr="00BD0F79">
        <w:rPr>
          <w:rFonts w:ascii="Times New Roman" w:hAnsi="Times New Roman"/>
          <w:b/>
          <w:bCs/>
          <w:szCs w:val="24"/>
          <w:lang w:eastAsia="sk-SK"/>
        </w:rPr>
        <w:t>II.</w:t>
      </w:r>
    </w:p>
    <w:p w:rsidR="00D72440" w:rsidRPr="00BD0F79" w:rsidP="00D72440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bCs/>
          <w:szCs w:val="24"/>
          <w:lang w:val="cs-CZ" w:eastAsia="sk-SK"/>
        </w:rPr>
      </w:pP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ab/>
        <w:t>Poslanci Národnej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 w:rsidRPr="00BD0F79">
        <w:rPr>
          <w:rFonts w:ascii="Times New Roman" w:hAnsi="Times New Roman"/>
          <w:b/>
          <w:bCs/>
          <w:szCs w:val="24"/>
          <w:lang w:eastAsia="sk-SK"/>
        </w:rPr>
        <w:t>III.</w:t>
        <w:tab/>
      </w: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</w:p>
    <w:p w:rsidR="00D72440" w:rsidRPr="00980CA1" w:rsidP="00D72440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980CA1">
        <w:rPr>
          <w:rFonts w:ascii="Times New Roman" w:hAnsi="Times New Roman"/>
          <w:b/>
          <w:bCs/>
          <w:szCs w:val="24"/>
          <w:lang w:eastAsia="sk-SK"/>
        </w:rPr>
        <w:t xml:space="preserve">Ústavnoprávny výbor Národnej rady Slovenskej republiky  </w:t>
      </w:r>
      <w:r w:rsidRPr="00980CA1" w:rsidR="00980CA1">
        <w:rPr>
          <w:rFonts w:ascii="Times New Roman" w:hAnsi="Times New Roman"/>
          <w:bCs/>
          <w:szCs w:val="24"/>
          <w:lang w:eastAsia="sk-SK"/>
        </w:rPr>
        <w:t>uznesením č. 695 z 3. novembra 2015</w:t>
      </w:r>
      <w:r w:rsidRPr="00980CA1">
        <w:rPr>
          <w:rFonts w:ascii="Times New Roman" w:hAnsi="Times New Roman"/>
          <w:bCs/>
          <w:szCs w:val="24"/>
          <w:lang w:eastAsia="sk-SK"/>
        </w:rPr>
        <w:t xml:space="preserve"> odporučil Národnej rade Slovenskej republik</w:t>
      </w:r>
      <w:r w:rsidRPr="00980CA1" w:rsidR="00980CA1">
        <w:rPr>
          <w:rFonts w:ascii="Times New Roman" w:hAnsi="Times New Roman"/>
          <w:bCs/>
          <w:szCs w:val="24"/>
          <w:lang w:eastAsia="sk-SK"/>
        </w:rPr>
        <w:t>y  vládny návrh zákona schváliť s pripomienkami.</w:t>
      </w:r>
    </w:p>
    <w:p w:rsidR="00D72440" w:rsidRPr="00980CA1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72440" w:rsidRPr="00421A0C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E3C30">
        <w:rPr>
          <w:rFonts w:ascii="Times New Roman" w:hAnsi="Times New Roman"/>
          <w:color w:val="FF0000"/>
          <w:szCs w:val="24"/>
          <w:lang w:eastAsia="sk-SK"/>
        </w:rPr>
        <w:tab/>
        <w:t xml:space="preserve"> </w:t>
      </w:r>
      <w:r w:rsidRPr="00421A0C">
        <w:rPr>
          <w:rFonts w:ascii="Times New Roman" w:hAnsi="Times New Roman"/>
          <w:b/>
          <w:szCs w:val="24"/>
          <w:lang w:eastAsia="sk-SK"/>
        </w:rPr>
        <w:t>Výbor Národnej rady Slovenskej republiky pre obranu a bezpečnosť</w:t>
      </w:r>
      <w:r w:rsidRPr="00421A0C" w:rsidR="00421A0C">
        <w:rPr>
          <w:rFonts w:ascii="Times New Roman" w:hAnsi="Times New Roman"/>
          <w:szCs w:val="24"/>
          <w:lang w:eastAsia="sk-SK"/>
        </w:rPr>
        <w:t xml:space="preserve"> uznesením č. 224 z 3. novembra 2015</w:t>
      </w:r>
      <w:r w:rsidRPr="00421A0C">
        <w:rPr>
          <w:rFonts w:ascii="Times New Roman" w:hAnsi="Times New Roman"/>
          <w:szCs w:val="24"/>
          <w:lang w:eastAsia="sk-SK"/>
        </w:rPr>
        <w:t xml:space="preserve"> odporučil Národnej rade Slovenskej republiky vládny návrh zákona  s</w:t>
      </w:r>
      <w:r w:rsidRPr="00421A0C" w:rsidR="00421A0C">
        <w:rPr>
          <w:rFonts w:ascii="Times New Roman" w:hAnsi="Times New Roman"/>
          <w:szCs w:val="24"/>
          <w:lang w:eastAsia="sk-SK"/>
        </w:rPr>
        <w:t>chváliť s pripomienkami.</w:t>
      </w:r>
    </w:p>
    <w:p w:rsidR="00D72440" w:rsidP="00D72440">
      <w:pPr>
        <w:pStyle w:val="BodyText"/>
        <w:keepLines/>
        <w:bidi w:val="0"/>
        <w:ind w:left="720"/>
        <w:rPr>
          <w:rFonts w:ascii="Times New Roman" w:hAnsi="Times New Roman"/>
          <w:u w:val="single"/>
        </w:rPr>
      </w:pPr>
    </w:p>
    <w:p w:rsidR="00421A0C" w:rsidP="00421A0C">
      <w:pPr>
        <w:bidi w:val="0"/>
        <w:spacing w:after="0" w:line="360" w:lineRule="auto"/>
        <w:rPr>
          <w:rFonts w:ascii="Times New Roman" w:hAnsi="Times New Roman"/>
          <w:szCs w:val="24"/>
        </w:rPr>
      </w:pPr>
    </w:p>
    <w:p w:rsidR="00421A0C" w:rsidP="00421A0C">
      <w:pPr>
        <w:bidi w:val="0"/>
        <w:spacing w:after="0" w:line="360" w:lineRule="auto"/>
        <w:ind w:firstLine="708"/>
        <w:jc w:val="center"/>
        <w:rPr>
          <w:rFonts w:ascii="Times New Roman" w:hAnsi="Times New Roman"/>
          <w:szCs w:val="24"/>
        </w:rPr>
      </w:pPr>
    </w:p>
    <w:p w:rsidR="00421A0C" w:rsidRPr="000A5E25" w:rsidP="00421A0C">
      <w:pPr>
        <w:pStyle w:val="ListParagraph"/>
        <w:numPr>
          <w:numId w:val="1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0A5E25">
        <w:rPr>
          <w:rFonts w:ascii="Times New Roman" w:hAnsi="Times New Roman"/>
          <w:szCs w:val="24"/>
        </w:rPr>
        <w:t>V čl. I, 1. bode § 2 ods. 1 sa na konci vety bodka nahrádza čiarkou a dopĺňajú sa slová „ktorými je Slovenská republika viazaná.“.</w:t>
      </w:r>
    </w:p>
    <w:p w:rsidR="00421A0C" w:rsidP="00421A0C">
      <w:pPr>
        <w:bidi w:val="0"/>
        <w:spacing w:after="0"/>
        <w:ind w:left="720"/>
        <w:jc w:val="both"/>
        <w:rPr>
          <w:rFonts w:ascii="Times New Roman" w:hAnsi="Times New Roman"/>
          <w:szCs w:val="24"/>
        </w:rPr>
      </w:pPr>
    </w:p>
    <w:p w:rsidR="00421A0C" w:rsidP="00421A0C">
      <w:pPr>
        <w:bidi w:val="0"/>
        <w:spacing w:after="0" w:line="240" w:lineRule="auto"/>
        <w:ind w:left="311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 o legislatívno-technickú úpravu spočívajúcu v zjednotení zaužívanej formulácie.</w:t>
      </w:r>
    </w:p>
    <w:p w:rsidR="00421A0C" w:rsidP="00421A0C">
      <w:pPr>
        <w:bidi w:val="0"/>
        <w:spacing w:after="0" w:line="240" w:lineRule="auto"/>
        <w:ind w:left="3119"/>
        <w:rPr>
          <w:rFonts w:ascii="Times New Roman" w:hAnsi="Times New Roman"/>
          <w:szCs w:val="24"/>
        </w:rPr>
      </w:pPr>
    </w:p>
    <w:p w:rsidR="00421A0C" w:rsidRPr="00E573C0" w:rsidP="00421A0C">
      <w:pPr>
        <w:bidi w:val="0"/>
        <w:rPr>
          <w:rFonts w:ascii="Times New Roman" w:hAnsi="Times New Roman"/>
        </w:rPr>
      </w:pPr>
    </w:p>
    <w:p w:rsidR="00421A0C" w:rsidRPr="001011B8" w:rsidP="00421A0C">
      <w:pPr>
        <w:pStyle w:val="BodyText"/>
        <w:keepLines/>
        <w:bidi w:val="0"/>
        <w:ind w:left="4248" w:hanging="1692"/>
        <w:rPr>
          <w:rFonts w:ascii="Garamond" w:hAnsi="Garamond"/>
        </w:rPr>
      </w:pPr>
    </w:p>
    <w:p w:rsidR="00421A0C" w:rsidRPr="00980CA1" w:rsidP="00421A0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ab/>
      </w:r>
      <w:r w:rsidRPr="00980CA1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421A0C" w:rsidRPr="00BD0F79" w:rsidP="00421A0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980CA1">
        <w:rPr>
          <w:rFonts w:ascii="Times New Roman" w:hAnsi="Times New Roman"/>
          <w:szCs w:val="24"/>
          <w:lang w:eastAsia="sk-SK"/>
        </w:rPr>
        <w:tab/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421A0C" w:rsidRPr="00BD0F79" w:rsidP="00421A0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421A0C" w:rsidRPr="00BD0F79" w:rsidP="00421A0C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421A0C" w:rsidRPr="00BD0F79" w:rsidP="00421A0C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421A0C" w:rsidRPr="00BD0F79" w:rsidP="00421A0C">
      <w:pPr>
        <w:bidi w:val="0"/>
        <w:jc w:val="both"/>
        <w:rPr>
          <w:rFonts w:ascii="Times New Roman" w:hAnsi="Times New Roman"/>
        </w:rPr>
      </w:pPr>
    </w:p>
    <w:p w:rsidR="00421A0C" w:rsidP="00421A0C">
      <w:pPr>
        <w:bidi w:val="0"/>
        <w:spacing w:after="0" w:line="240" w:lineRule="auto"/>
        <w:ind w:left="3119"/>
        <w:rPr>
          <w:rFonts w:ascii="Times New Roman" w:hAnsi="Times New Roman"/>
          <w:szCs w:val="24"/>
        </w:rPr>
      </w:pPr>
    </w:p>
    <w:p w:rsidR="00421A0C" w:rsidP="00421A0C">
      <w:pPr>
        <w:bidi w:val="0"/>
        <w:spacing w:after="0" w:line="240" w:lineRule="auto"/>
        <w:ind w:left="3119"/>
        <w:rPr>
          <w:rFonts w:ascii="Times New Roman" w:hAnsi="Times New Roman"/>
          <w:szCs w:val="24"/>
        </w:rPr>
      </w:pPr>
    </w:p>
    <w:p w:rsidR="00421A0C" w:rsidRPr="000A5E25" w:rsidP="00421A0C">
      <w:pPr>
        <w:pStyle w:val="ListParagraph"/>
        <w:numPr>
          <w:numId w:val="1"/>
        </w:numPr>
        <w:bidi w:val="0"/>
        <w:spacing w:after="200" w:line="360" w:lineRule="auto"/>
        <w:rPr>
          <w:rFonts w:ascii="Times New Roman" w:hAnsi="Times New Roman"/>
          <w:szCs w:val="24"/>
        </w:rPr>
      </w:pPr>
      <w:r w:rsidRPr="000A5E25">
        <w:rPr>
          <w:rFonts w:ascii="Times New Roman" w:hAnsi="Times New Roman"/>
          <w:szCs w:val="24"/>
        </w:rPr>
        <w:t>V čl. I, 4. bode § 7 písmeno d) znie:</w:t>
      </w:r>
    </w:p>
    <w:p w:rsidR="00421A0C" w:rsidP="00421A0C">
      <w:pPr>
        <w:bidi w:val="0"/>
        <w:spacing w:after="0" w:line="360" w:lineRule="auto"/>
        <w:ind w:left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</w:rPr>
        <w:t xml:space="preserve">„d)  riadi, koordinuje a kontroluje prípravu a priebeh mobilizácie ozbrojených síl a pripravuje pre vládu návrh na </w:t>
      </w:r>
    </w:p>
    <w:p w:rsidR="00421A0C" w:rsidP="00421A0C">
      <w:pPr>
        <w:bidi w:val="0"/>
        <w:spacing w:after="0" w:line="360" w:lineRule="auto"/>
        <w:ind w:left="5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  nariadenie výkonu mimoriadnej služby profesionálnym vojakom a vojakom v zálohe povolaným na pravidelné cvičenie alebo na plnenie úloh ozbrojených síl</w:t>
      </w:r>
      <w:r>
        <w:rPr>
          <w:rFonts w:ascii="Times New Roman" w:hAnsi="Times New Roman"/>
          <w:szCs w:val="24"/>
          <w:vertAlign w:val="superscript"/>
        </w:rPr>
        <w:t>8</w:t>
      </w:r>
      <w:r>
        <w:rPr>
          <w:rFonts w:ascii="Times New Roman" w:hAnsi="Times New Roman"/>
          <w:szCs w:val="24"/>
        </w:rPr>
        <w:t>) a vojakom dobrovoľnej vojenskej prípravy,</w:t>
      </w:r>
      <w:r>
        <w:rPr>
          <w:rFonts w:ascii="Times New Roman" w:hAnsi="Times New Roman"/>
          <w:szCs w:val="24"/>
          <w:vertAlign w:val="superscript"/>
        </w:rPr>
        <w:t>8a</w:t>
      </w:r>
      <w:r>
        <w:rPr>
          <w:rFonts w:ascii="Times New Roman" w:hAnsi="Times New Roman"/>
          <w:szCs w:val="24"/>
        </w:rPr>
        <w:t xml:space="preserve">) </w:t>
      </w:r>
    </w:p>
    <w:p w:rsidR="00421A0C" w:rsidP="00421A0C">
      <w:pPr>
        <w:bidi w:val="0"/>
        <w:spacing w:after="0" w:line="360" w:lineRule="auto"/>
        <w:ind w:left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  povolanie vojakov v zálohe a odvedených registrovaných občanov na výkon mimoriadnej služby,</w:t>
      </w:r>
      <w:r>
        <w:rPr>
          <w:rFonts w:ascii="Times New Roman" w:hAnsi="Times New Roman"/>
          <w:szCs w:val="24"/>
          <w:vertAlign w:val="superscript"/>
        </w:rPr>
        <w:t>8b</w:t>
      </w:r>
      <w:r>
        <w:rPr>
          <w:rFonts w:ascii="Times New Roman" w:hAnsi="Times New Roman"/>
          <w:szCs w:val="24"/>
        </w:rPr>
        <w:t>)</w:t>
      </w:r>
    </w:p>
    <w:p w:rsidR="00421A0C" w:rsidP="00421A0C">
      <w:pPr>
        <w:bidi w:val="0"/>
        <w:spacing w:after="0" w:line="360" w:lineRule="auto"/>
        <w:ind w:left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  povolanie občanov na výkon alternatívnej služby,</w:t>
      </w:r>
      <w:r>
        <w:rPr>
          <w:rFonts w:ascii="Times New Roman" w:hAnsi="Times New Roman"/>
          <w:szCs w:val="24"/>
          <w:vertAlign w:val="superscript"/>
        </w:rPr>
        <w:t>8c</w:t>
      </w:r>
      <w:r>
        <w:rPr>
          <w:rFonts w:ascii="Times New Roman" w:hAnsi="Times New Roman"/>
          <w:szCs w:val="24"/>
        </w:rPr>
        <w:t>) alebo</w:t>
      </w:r>
    </w:p>
    <w:p w:rsidR="00421A0C" w:rsidP="00421A0C">
      <w:pPr>
        <w:bidi w:val="0"/>
        <w:spacing w:after="0" w:line="360" w:lineRule="auto"/>
        <w:ind w:left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  nariadenie čiastočnej alebo všeobecnej mobilizácie ozbrojených síl,</w:t>
      </w:r>
      <w:r>
        <w:rPr>
          <w:rFonts w:ascii="Times New Roman" w:hAnsi="Times New Roman"/>
          <w:szCs w:val="24"/>
          <w:vertAlign w:val="superscript"/>
        </w:rPr>
        <w:t>8d</w:t>
      </w:r>
      <w:r>
        <w:rPr>
          <w:rFonts w:ascii="Times New Roman" w:hAnsi="Times New Roman"/>
          <w:szCs w:val="24"/>
        </w:rPr>
        <w:t>)“.</w:t>
      </w:r>
    </w:p>
    <w:p w:rsidR="00421A0C" w:rsidP="00421A0C">
      <w:p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421A0C" w:rsidP="00421A0C">
      <w:pPr>
        <w:bidi w:val="0"/>
        <w:spacing w:after="0" w:line="360" w:lineRule="auto"/>
        <w:ind w:left="311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Gramatická úpravu textu.</w:t>
      </w:r>
    </w:p>
    <w:p w:rsidR="00421A0C" w:rsidRPr="00E573C0" w:rsidP="00421A0C">
      <w:pPr>
        <w:bidi w:val="0"/>
        <w:rPr>
          <w:rFonts w:ascii="Times New Roman" w:hAnsi="Times New Roman"/>
        </w:rPr>
      </w:pPr>
    </w:p>
    <w:p w:rsidR="00421A0C" w:rsidRPr="001011B8" w:rsidP="00421A0C">
      <w:pPr>
        <w:pStyle w:val="BodyText"/>
        <w:keepLines/>
        <w:bidi w:val="0"/>
        <w:ind w:left="4248" w:hanging="1692"/>
        <w:rPr>
          <w:rFonts w:ascii="Garamond" w:hAnsi="Garamond"/>
        </w:rPr>
      </w:pPr>
    </w:p>
    <w:p w:rsidR="00421A0C" w:rsidRPr="00980CA1" w:rsidP="00421A0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</w:r>
      <w:r w:rsidRPr="00980CA1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421A0C" w:rsidRPr="00BD0F79" w:rsidP="00421A0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980CA1">
        <w:rPr>
          <w:rFonts w:ascii="Times New Roman" w:hAnsi="Times New Roman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421A0C" w:rsidRPr="00BD0F79" w:rsidP="00421A0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421A0C" w:rsidRPr="00BD0F79" w:rsidP="00421A0C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421A0C" w:rsidRPr="00BD0F79" w:rsidP="00421A0C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421A0C" w:rsidRPr="00BD0F79" w:rsidP="00421A0C">
      <w:pPr>
        <w:bidi w:val="0"/>
        <w:jc w:val="both"/>
        <w:rPr>
          <w:rFonts w:ascii="Times New Roman" w:hAnsi="Times New Roman"/>
        </w:rPr>
      </w:pPr>
    </w:p>
    <w:p w:rsidR="00421A0C" w:rsidP="00421A0C">
      <w:pPr>
        <w:bidi w:val="0"/>
        <w:spacing w:after="0" w:line="360" w:lineRule="auto"/>
        <w:ind w:left="3119"/>
        <w:jc w:val="both"/>
        <w:rPr>
          <w:rFonts w:ascii="Times New Roman" w:hAnsi="Times New Roman"/>
          <w:szCs w:val="24"/>
        </w:rPr>
      </w:pPr>
    </w:p>
    <w:p w:rsidR="00421A0C" w:rsidP="00421A0C">
      <w:pPr>
        <w:bidi w:val="0"/>
        <w:spacing w:after="0" w:line="360" w:lineRule="auto"/>
        <w:ind w:left="3119"/>
        <w:jc w:val="both"/>
        <w:rPr>
          <w:rFonts w:ascii="Times New Roman" w:hAnsi="Times New Roman"/>
          <w:szCs w:val="24"/>
        </w:rPr>
      </w:pPr>
    </w:p>
    <w:p w:rsidR="00421A0C" w:rsidP="00421A0C">
      <w:pPr>
        <w:pStyle w:val="ListParagraph"/>
        <w:numPr>
          <w:numId w:val="1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0A5E25">
        <w:rPr>
          <w:rFonts w:ascii="Times New Roman" w:hAnsi="Times New Roman"/>
          <w:szCs w:val="24"/>
        </w:rPr>
        <w:t>V čl. I, 9. bode § 10 ods. 1 písm. e) a 10. bode § 10 ods. 4 písm. s) sa za slová „vojnového stavu“ vkladá odkaz 7.</w:t>
      </w:r>
    </w:p>
    <w:p w:rsidR="00421A0C" w:rsidP="00421A0C">
      <w:pPr>
        <w:pStyle w:val="ListParagraph"/>
        <w:bidi w:val="0"/>
        <w:spacing w:after="0" w:line="240" w:lineRule="auto"/>
        <w:ind w:left="2820"/>
        <w:jc w:val="both"/>
        <w:rPr>
          <w:rFonts w:ascii="Times New Roman" w:hAnsi="Times New Roman"/>
          <w:szCs w:val="24"/>
        </w:rPr>
      </w:pPr>
      <w:r w:rsidRPr="001F0CDC">
        <w:rPr>
          <w:rFonts w:ascii="Times New Roman" w:hAnsi="Times New Roman"/>
          <w:szCs w:val="24"/>
        </w:rPr>
        <w:t>Legislatívno-technická pripomienka. Zosúladenie odkazov v rámci celého § 10.</w:t>
      </w:r>
    </w:p>
    <w:p w:rsidR="00421A0C" w:rsidP="00421A0C">
      <w:pPr>
        <w:pStyle w:val="ListParagraph"/>
        <w:bidi w:val="0"/>
        <w:spacing w:after="0" w:line="240" w:lineRule="auto"/>
        <w:ind w:left="2820"/>
        <w:jc w:val="both"/>
        <w:rPr>
          <w:rFonts w:ascii="Times New Roman" w:hAnsi="Times New Roman"/>
          <w:szCs w:val="24"/>
        </w:rPr>
      </w:pPr>
    </w:p>
    <w:p w:rsidR="00421A0C" w:rsidRPr="00E573C0" w:rsidP="00421A0C">
      <w:pPr>
        <w:bidi w:val="0"/>
        <w:rPr>
          <w:rFonts w:ascii="Times New Roman" w:hAnsi="Times New Roman"/>
        </w:rPr>
      </w:pPr>
    </w:p>
    <w:p w:rsidR="00421A0C" w:rsidRPr="001011B8" w:rsidP="00421A0C">
      <w:pPr>
        <w:pStyle w:val="BodyText"/>
        <w:keepLines/>
        <w:bidi w:val="0"/>
        <w:ind w:left="4248" w:hanging="1692"/>
        <w:rPr>
          <w:rFonts w:ascii="Garamond" w:hAnsi="Garamond"/>
        </w:rPr>
      </w:pPr>
    </w:p>
    <w:p w:rsidR="00421A0C" w:rsidRPr="00980CA1" w:rsidP="00421A0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</w:r>
      <w:r w:rsidRPr="00980CA1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421A0C" w:rsidRPr="00BD0F79" w:rsidP="00421A0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980CA1">
        <w:rPr>
          <w:rFonts w:ascii="Times New Roman" w:hAnsi="Times New Roman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421A0C" w:rsidRPr="00BD0F79" w:rsidP="00421A0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421A0C" w:rsidRPr="00BD0F79" w:rsidP="00421A0C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421A0C" w:rsidRPr="00BD0F79" w:rsidP="00421A0C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421A0C" w:rsidRPr="00BD0F79" w:rsidP="00421A0C">
      <w:pPr>
        <w:bidi w:val="0"/>
        <w:jc w:val="both"/>
        <w:rPr>
          <w:rFonts w:ascii="Times New Roman" w:hAnsi="Times New Roman"/>
        </w:rPr>
      </w:pPr>
    </w:p>
    <w:p w:rsidR="00421A0C" w:rsidRPr="001F0CDC" w:rsidP="00421A0C">
      <w:pPr>
        <w:pStyle w:val="ListParagraph"/>
        <w:bidi w:val="0"/>
        <w:spacing w:after="0" w:line="240" w:lineRule="auto"/>
        <w:ind w:left="2820"/>
        <w:jc w:val="both"/>
        <w:rPr>
          <w:rFonts w:ascii="Times New Roman" w:hAnsi="Times New Roman"/>
          <w:szCs w:val="24"/>
        </w:rPr>
      </w:pPr>
    </w:p>
    <w:p w:rsidR="00421A0C" w:rsidRPr="001F0CDC" w:rsidP="00421A0C">
      <w:pPr>
        <w:pStyle w:val="ListParagraph"/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421A0C" w:rsidRPr="00421A0C" w:rsidP="00421A0C">
      <w:pPr>
        <w:pStyle w:val="BodyText"/>
        <w:keepLines/>
        <w:widowControl w:val="0"/>
        <w:numPr>
          <w:numId w:val="1"/>
        </w:numPr>
        <w:tabs>
          <w:tab w:val="left" w:pos="1523"/>
        </w:tabs>
        <w:suppressAutoHyphens/>
        <w:autoSpaceDE/>
        <w:autoSpaceDN/>
        <w:bidi w:val="0"/>
        <w:jc w:val="both"/>
        <w:rPr>
          <w:rFonts w:ascii="Times New Roman" w:hAnsi="Times New Roman"/>
          <w:szCs w:val="28"/>
        </w:rPr>
      </w:pPr>
      <w:r w:rsidRPr="00421A0C">
        <w:rPr>
          <w:rFonts w:ascii="Times New Roman" w:hAnsi="Times New Roman"/>
          <w:szCs w:val="28"/>
        </w:rPr>
        <w:t>V čl. III sa slová „</w:t>
      </w:r>
      <w:r w:rsidRPr="00421A0C">
        <w:rPr>
          <w:rFonts w:ascii="Times New Roman" w:hAnsi="Times New Roman"/>
        </w:rPr>
        <w:t>1. januára 2016</w:t>
      </w:r>
      <w:r w:rsidRPr="00421A0C">
        <w:rPr>
          <w:rFonts w:ascii="Times New Roman" w:hAnsi="Times New Roman"/>
          <w:szCs w:val="28"/>
        </w:rPr>
        <w:t>“ nahrádzajú slovami „2. januára 2016“.</w:t>
      </w:r>
    </w:p>
    <w:p w:rsidR="00421A0C" w:rsidRPr="00421A0C" w:rsidP="00421A0C">
      <w:pPr>
        <w:pStyle w:val="BodyText"/>
        <w:keepLines/>
        <w:tabs>
          <w:tab w:val="left" w:pos="1523"/>
        </w:tabs>
        <w:bidi w:val="0"/>
        <w:ind w:left="785"/>
        <w:jc w:val="both"/>
        <w:rPr>
          <w:rFonts w:ascii="Times New Roman" w:hAnsi="Times New Roman"/>
          <w:szCs w:val="28"/>
        </w:rPr>
      </w:pPr>
    </w:p>
    <w:p w:rsidR="00421A0C" w:rsidRPr="00421A0C" w:rsidP="00421A0C">
      <w:pPr>
        <w:pStyle w:val="BodyText"/>
        <w:keepLines/>
        <w:bidi w:val="0"/>
        <w:jc w:val="both"/>
        <w:rPr>
          <w:rFonts w:ascii="Times New Roman" w:hAnsi="Times New Roman"/>
          <w:szCs w:val="28"/>
        </w:rPr>
      </w:pPr>
    </w:p>
    <w:p w:rsidR="00421A0C" w:rsidRPr="00421A0C" w:rsidP="00421A0C">
      <w:pPr>
        <w:pStyle w:val="BodyText"/>
        <w:keepLines/>
        <w:bidi w:val="0"/>
        <w:ind w:left="2880"/>
        <w:jc w:val="both"/>
        <w:rPr>
          <w:rFonts w:ascii="Times New Roman" w:hAnsi="Times New Roman"/>
          <w:iCs/>
        </w:rPr>
      </w:pPr>
      <w:r w:rsidRPr="00421A0C">
        <w:rPr>
          <w:rFonts w:ascii="Times New Roman" w:hAnsi="Times New Roman"/>
          <w:szCs w:val="28"/>
        </w:rPr>
        <w:t>N</w:t>
      </w:r>
      <w:r w:rsidRPr="00421A0C">
        <w:rPr>
          <w:rFonts w:ascii="Times New Roman" w:hAnsi="Times New Roman"/>
          <w:iCs/>
        </w:rPr>
        <w:t>avrhuje sa zmeniť účinnosť predloženého vládneho návrhu zákona, ktorým sa mení a dopĺňa zákon č. 319/2002 Z. z. o obrane Slovenskej republiky v znení neskorších predpisov a ktorým sa mení a dopĺňa zákon č. 326/2005 Z. z. o lesoch v znení neskorších predpisov (tlač č. 1679), na 2. januára 2016. Posunutie účinnosti o jeden deň je nevyhnutné z dôvodu, že v čl. XIII bode 15 vládneho návrhu zákona o dobrovoľnej vojenskej príprave a o zmene a doplnení niektorých zákonov (tlač 1680) sa s účinnosťou od 1. januára 2016 má novelizovať zákon č. 570/2005 Z. z. o brannej povinnosti a o zmene a doplnení niektorých zákonov v znení neskorších predpisov v časti upravujúcej zaradenie do aktívnych záloh ozbrojených síl Slovenskej republiky (§ 14). Uvedené ustanovenie koliduje s čl. V bodom 3 zákona č. 281/2015 Z. z. o štátnej službe profesionálnych vojakov a o zmene a doplnení niektorých zákonov, ktorým sa k rovnakému dátumu, t. j. k 1. januáru 2016, mení zákon o brannej povinnosti v rovnakej časti (§ 14). Keďže účinnosť oboch právnych úprav by nastala v jeden deň a aby sa predišlo prípadným výkladovým problémom, je potrebné posunúť účinnosť nielen vládneho návrhu zákona o dobrovoľnej vojenskej príprave a o zmene a doplnení niektorých zákonov (tlač 1680), ale aj predloženého vládneho návrhu zákona, čím dôjde k zladeniu účinnosti súvisiacich a vzájomne prepojených právnych úprav v oblasti obrany štátu.   </w:t>
      </w:r>
    </w:p>
    <w:p w:rsidR="00421A0C" w:rsidRPr="00421A0C" w:rsidP="00421A0C">
      <w:pPr>
        <w:pStyle w:val="BodyText"/>
        <w:keepLines/>
        <w:bidi w:val="0"/>
        <w:ind w:left="2880"/>
        <w:jc w:val="both"/>
        <w:rPr>
          <w:rFonts w:ascii="Times New Roman" w:hAnsi="Times New Roman"/>
          <w:iCs/>
        </w:rPr>
      </w:pPr>
    </w:p>
    <w:p w:rsidR="00421A0C" w:rsidRPr="00421A0C" w:rsidP="00421A0C">
      <w:pPr>
        <w:bidi w:val="0"/>
        <w:rPr>
          <w:rFonts w:ascii="Times New Roman" w:hAnsi="Times New Roman"/>
        </w:rPr>
      </w:pPr>
    </w:p>
    <w:p w:rsidR="00D72440" w:rsidRPr="00421A0C" w:rsidP="00D72440">
      <w:pPr>
        <w:pStyle w:val="BodyText"/>
        <w:keepLines/>
        <w:bidi w:val="0"/>
        <w:ind w:left="4248" w:hanging="1692"/>
        <w:rPr>
          <w:rFonts w:ascii="Garamond" w:hAnsi="Garamond"/>
        </w:rPr>
      </w:pPr>
    </w:p>
    <w:p w:rsidR="00D72440" w:rsidRPr="00421A0C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421A0C" w:rsidR="00421A0C">
        <w:rPr>
          <w:rFonts w:ascii="Times New Roman" w:hAnsi="Times New Roman"/>
          <w:szCs w:val="24"/>
          <w:lang w:eastAsia="sk-SK"/>
        </w:rPr>
        <w:tab/>
      </w:r>
    </w:p>
    <w:p w:rsidR="00D72440" w:rsidRPr="00421A0C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421A0C">
        <w:rPr>
          <w:rFonts w:ascii="Times New Roman" w:hAnsi="Times New Roman"/>
          <w:szCs w:val="24"/>
          <w:lang w:eastAsia="sk-SK"/>
        </w:rPr>
        <w:tab/>
        <w:tab/>
      </w:r>
      <w:r w:rsidRPr="00421A0C" w:rsidR="00421A0C">
        <w:rPr>
          <w:rFonts w:ascii="Times New Roman" w:hAnsi="Times New Roman"/>
          <w:szCs w:val="24"/>
          <w:lang w:eastAsia="sk-SK"/>
        </w:rPr>
        <w:tab/>
      </w:r>
      <w:r w:rsidRPr="00421A0C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D72440" w:rsidRPr="00BD0F79" w:rsidP="00D72440">
      <w:pPr>
        <w:bidi w:val="0"/>
        <w:jc w:val="both"/>
        <w:rPr>
          <w:rFonts w:ascii="Times New Roman" w:hAnsi="Times New Roman"/>
        </w:rPr>
      </w:pPr>
    </w:p>
    <w:p w:rsidR="00D72440" w:rsidRPr="00BD0F79" w:rsidP="00D72440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ab/>
        <w:t>Gestorský</w:t>
      </w:r>
      <w:r>
        <w:rPr>
          <w:rFonts w:ascii="Times New Roman" w:hAnsi="Times New Roman"/>
          <w:szCs w:val="24"/>
          <w:lang w:eastAsia="sk-SK"/>
        </w:rPr>
        <w:t xml:space="preserve"> výbor odporúča o pozmeňujúcich a doplňujúcich návrhoch</w:t>
      </w:r>
      <w:r w:rsidRPr="00AE3C30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 w:rsidRPr="00026B56">
        <w:rPr>
          <w:rFonts w:ascii="Times New Roman" w:hAnsi="Times New Roman"/>
          <w:szCs w:val="24"/>
          <w:lang w:eastAsia="sk-SK"/>
        </w:rPr>
        <w:t>hlasovať takto:</w:t>
      </w:r>
      <w:r w:rsidRPr="00BD0F79">
        <w:rPr>
          <w:rFonts w:ascii="Times New Roman" w:hAnsi="Times New Roman"/>
          <w:b/>
          <w:szCs w:val="24"/>
          <w:lang w:eastAsia="sk-SK"/>
        </w:rPr>
        <w:t xml:space="preserve">           </w:t>
      </w:r>
    </w:p>
    <w:p w:rsidR="00D72440" w:rsidRPr="000C5BA6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 xml:space="preserve"> </w:t>
        <w:tab/>
      </w:r>
      <w:r w:rsidRPr="000C5BA6">
        <w:rPr>
          <w:rFonts w:ascii="Times New Roman" w:hAnsi="Times New Roman"/>
          <w:szCs w:val="24"/>
          <w:lang w:eastAsia="sk-SK"/>
        </w:rPr>
        <w:t xml:space="preserve">O bodoch  </w:t>
      </w:r>
      <w:r w:rsidRPr="00DA3C1A" w:rsidR="00421A0C">
        <w:rPr>
          <w:rFonts w:ascii="Times New Roman" w:hAnsi="Times New Roman"/>
          <w:b/>
          <w:szCs w:val="24"/>
          <w:lang w:eastAsia="sk-SK"/>
        </w:rPr>
        <w:t>1 až 4</w:t>
      </w:r>
      <w:r w:rsidRPr="00026B56">
        <w:rPr>
          <w:rFonts w:ascii="Times New Roman" w:hAnsi="Times New Roman"/>
          <w:b/>
          <w:color w:val="FF0000"/>
          <w:szCs w:val="24"/>
          <w:lang w:eastAsia="sk-SK"/>
        </w:rPr>
        <w:t xml:space="preserve"> </w:t>
      </w:r>
      <w:r w:rsidRPr="000C5BA6">
        <w:rPr>
          <w:rFonts w:ascii="Times New Roman" w:hAnsi="Times New Roman"/>
          <w:szCs w:val="24"/>
          <w:lang w:eastAsia="sk-SK"/>
        </w:rPr>
        <w:t xml:space="preserve">hlasovať spoločne, a tieto </w:t>
      </w:r>
      <w:r w:rsidRPr="000C5BA6">
        <w:rPr>
          <w:rFonts w:ascii="Times New Roman" w:hAnsi="Times New Roman"/>
          <w:b/>
          <w:szCs w:val="24"/>
          <w:lang w:eastAsia="sk-SK"/>
        </w:rPr>
        <w:t xml:space="preserve"> schváliť. </w:t>
      </w:r>
      <w:r w:rsidRPr="000C5BA6">
        <w:rPr>
          <w:rFonts w:ascii="Times New Roman" w:hAnsi="Times New Roman"/>
          <w:szCs w:val="24"/>
          <w:lang w:eastAsia="sk-SK"/>
        </w:rPr>
        <w:t xml:space="preserve"> </w:t>
      </w:r>
    </w:p>
    <w:p w:rsidR="00D72440" w:rsidRPr="000C5BA6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 w:rsidRPr="000C5BA6">
        <w:rPr>
          <w:rFonts w:ascii="Times New Roman" w:hAnsi="Times New Roman"/>
          <w:szCs w:val="24"/>
          <w:lang w:eastAsia="sk-SK"/>
        </w:rPr>
        <w:t xml:space="preserve">         </w:t>
      </w: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 xml:space="preserve">  </w:t>
      </w: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>IV.</w:t>
      </w: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D72440" w:rsidRPr="00BD0F79" w:rsidP="00D72440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>Gestorský výbor na základe stanovísk výborov k</w:t>
      </w:r>
      <w:r w:rsidRPr="00D72440"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vládnemu návrhu zákona, ktorým sa mení a dopĺňa zákon č. 319/2002 Z. z. o obrane Slovenskej republiky v znení neskorších predpisov a ktorým sa mení a dopĺňa zákon č. 326/2005 Z. z. o lesoch v znení neskorších predpisov </w:t>
      </w:r>
      <w:r w:rsidRPr="003624CD">
        <w:rPr>
          <w:rFonts w:ascii="Times New Roman" w:hAnsi="Times New Roman"/>
          <w:b/>
          <w:szCs w:val="24"/>
          <w:lang w:eastAsia="sk-SK"/>
        </w:rPr>
        <w:t>(tlač 1679)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  <w:r w:rsidRPr="00BD0F79">
        <w:rPr>
          <w:rFonts w:ascii="Times New Roman" w:hAnsi="Times New Roman"/>
          <w:szCs w:val="24"/>
          <w:lang w:eastAsia="sk-SK"/>
        </w:rPr>
        <w:t xml:space="preserve">vyjadrených v ich uzneseniach uvedených pod bodom </w:t>
      </w:r>
      <w:r w:rsidRPr="00BD0F79">
        <w:rPr>
          <w:rFonts w:ascii="Times New Roman" w:hAnsi="Times New Roman"/>
          <w:b/>
          <w:bCs/>
          <w:szCs w:val="24"/>
          <w:lang w:eastAsia="sk-SK"/>
        </w:rPr>
        <w:t>III.</w:t>
      </w:r>
      <w:r w:rsidRPr="00BD0F79">
        <w:rPr>
          <w:rFonts w:ascii="Times New Roman" w:hAnsi="Times New Roman"/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BD0F79">
          <w:rPr>
            <w:rFonts w:ascii="Times New Roman" w:hAnsi="Times New Roman"/>
            <w:szCs w:val="24"/>
            <w:lang w:eastAsia="sk-SK"/>
          </w:rPr>
          <w:t>4 a</w:t>
        </w:r>
      </w:smartTag>
      <w:r w:rsidRPr="00BD0F79">
        <w:rPr>
          <w:rFonts w:ascii="Times New Roman" w:hAnsi="Times New Roman"/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 w:rsidRPr="00BD0F79">
        <w:rPr>
          <w:rFonts w:ascii="Times New Roman" w:hAnsi="Times New Roman"/>
          <w:b/>
          <w:bCs/>
          <w:szCs w:val="24"/>
          <w:lang w:eastAsia="sk-SK"/>
        </w:rPr>
        <w:tab/>
        <w:t xml:space="preserve"> </w:t>
      </w:r>
      <w:r w:rsidRPr="00BD0F79">
        <w:rPr>
          <w:rFonts w:ascii="Times New Roman" w:hAnsi="Times New Roman"/>
          <w:b/>
          <w:bCs/>
          <w:sz w:val="28"/>
          <w:szCs w:val="24"/>
          <w:lang w:eastAsia="sk-SK"/>
        </w:rPr>
        <w:t>odporúča</w:t>
      </w:r>
      <w:r w:rsidRPr="00BD0F79"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 w:rsidRPr="00BD0F79"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D72440" w:rsidP="00D72440">
      <w:pPr>
        <w:tabs>
          <w:tab w:val="left" w:pos="709"/>
          <w:tab w:val="left" w:pos="1077"/>
          <w:tab w:val="left" w:pos="4111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bCs/>
          <w:szCs w:val="24"/>
          <w:lang w:eastAsia="sk-SK"/>
        </w:rPr>
        <w:t xml:space="preserve">                </w:t>
      </w:r>
      <w:r w:rsidRPr="00BD0F79">
        <w:rPr>
          <w:rFonts w:ascii="Times New Roman" w:hAnsi="Times New Roman"/>
          <w:szCs w:val="24"/>
          <w:lang w:eastAsia="sk-SK"/>
        </w:rPr>
        <w:t xml:space="preserve">Národnej rade Slovenskej republiky predmetný vládny návrh zákona </w:t>
      </w:r>
      <w:r w:rsidRPr="00BD0F79">
        <w:rPr>
          <w:rFonts w:ascii="Times New Roman" w:hAnsi="Times New Roman"/>
          <w:b/>
          <w:bCs/>
          <w:szCs w:val="24"/>
          <w:lang w:eastAsia="sk-SK"/>
        </w:rPr>
        <w:t xml:space="preserve"> schváliť</w:t>
      </w:r>
      <w:r w:rsidRPr="00BD0F79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v znení schválených</w:t>
      </w:r>
      <w:r w:rsidRPr="00AE3C30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 w:rsidRPr="00BD0F79">
        <w:rPr>
          <w:rFonts w:ascii="Times New Roman" w:hAnsi="Times New Roman"/>
          <w:szCs w:val="24"/>
          <w:lang w:eastAsia="sk-SK"/>
        </w:rPr>
        <w:t>pozmeň</w:t>
      </w:r>
      <w:r>
        <w:rPr>
          <w:rFonts w:ascii="Times New Roman" w:hAnsi="Times New Roman"/>
          <w:szCs w:val="24"/>
          <w:lang w:eastAsia="sk-SK"/>
        </w:rPr>
        <w:t>ujúc</w:t>
      </w:r>
      <w:r w:rsidRPr="00026B56">
        <w:rPr>
          <w:rFonts w:ascii="Times New Roman" w:hAnsi="Times New Roman"/>
          <w:szCs w:val="24"/>
          <w:lang w:eastAsia="sk-SK"/>
        </w:rPr>
        <w:t>ich</w:t>
      </w:r>
      <w:r w:rsidRPr="00AE3C30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a doplňujúc</w:t>
      </w:r>
      <w:r w:rsidRPr="00026B56">
        <w:rPr>
          <w:rFonts w:ascii="Times New Roman" w:hAnsi="Times New Roman"/>
          <w:szCs w:val="24"/>
          <w:lang w:eastAsia="sk-SK"/>
        </w:rPr>
        <w:t>ich</w:t>
      </w:r>
      <w:r w:rsidR="00DA3C1A">
        <w:rPr>
          <w:rFonts w:ascii="Times New Roman" w:hAnsi="Times New Roman"/>
          <w:szCs w:val="24"/>
          <w:lang w:eastAsia="sk-SK"/>
        </w:rPr>
        <w:t xml:space="preserve"> návrhov uvedených</w:t>
      </w:r>
      <w:r>
        <w:rPr>
          <w:rFonts w:ascii="Times New Roman" w:hAnsi="Times New Roman"/>
          <w:szCs w:val="24"/>
          <w:lang w:eastAsia="sk-SK"/>
        </w:rPr>
        <w:t xml:space="preserve"> </w:t>
      </w:r>
      <w:r w:rsidRPr="00BD0F79">
        <w:rPr>
          <w:rFonts w:ascii="Times New Roman" w:hAnsi="Times New Roman"/>
          <w:szCs w:val="24"/>
          <w:lang w:eastAsia="sk-SK"/>
        </w:rPr>
        <w:t xml:space="preserve">v tejto správe. </w:t>
      </w:r>
    </w:p>
    <w:p w:rsidR="00D72440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Gestorský výbor určil spoločného spravodajcu výborov  </w:t>
      </w:r>
      <w:r>
        <w:rPr>
          <w:rFonts w:ascii="Times New Roman" w:hAnsi="Times New Roman"/>
          <w:b/>
          <w:szCs w:val="24"/>
          <w:lang w:eastAsia="sk-SK"/>
        </w:rPr>
        <w:t xml:space="preserve">Milana GÉCIHO </w:t>
      </w:r>
      <w:r>
        <w:rPr>
          <w:rFonts w:ascii="Times New Roman" w:hAnsi="Times New Roman"/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72440" w:rsidRPr="00037005" w:rsidP="00D72440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>Spoločná správa</w:t>
      </w:r>
      <w:r w:rsidRPr="00BD0F79">
        <w:rPr>
          <w:rFonts w:ascii="Times New Roman" w:hAnsi="Times New Roman"/>
          <w:szCs w:val="24"/>
          <w:lang w:eastAsia="sk-SK"/>
        </w:rPr>
        <w:t xml:space="preserve"> výborov Národnej rady Slovenskej republiky k</w:t>
      </w:r>
      <w:r w:rsidRPr="00F11CB6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vládnemu návrhu zákona, ktorým sa mení a dopĺňa zákon č. 319/2002 Z. z. o obrane Slovenskej republiky v znení neskorších predpisov a ktorým sa mení a dopĺňa zákon č. 326/2005 Z. z. o lesoch v znení neskorších predpisov </w:t>
      </w:r>
      <w:r w:rsidRPr="003624CD">
        <w:rPr>
          <w:rFonts w:ascii="Times New Roman" w:hAnsi="Times New Roman"/>
          <w:b/>
          <w:szCs w:val="24"/>
          <w:lang w:eastAsia="sk-SK"/>
        </w:rPr>
        <w:t>(tlač 1679)</w:t>
      </w:r>
      <w:r w:rsidR="00DB076F">
        <w:rPr>
          <w:rFonts w:ascii="Times New Roman" w:hAnsi="Times New Roman"/>
          <w:b/>
          <w:szCs w:val="24"/>
          <w:lang w:eastAsia="sk-SK"/>
        </w:rPr>
        <w:t xml:space="preserve"> </w:t>
      </w:r>
      <w:r w:rsidRPr="00BD0F79">
        <w:rPr>
          <w:rFonts w:ascii="Times New Roman" w:hAnsi="Times New Roman"/>
          <w:szCs w:val="24"/>
          <w:lang w:eastAsia="sk-SK"/>
        </w:rPr>
        <w:t>v druhom čítaní  bola schválená uznesením Výboru Národnej rady Slovenskej republiky pre  obranu a bezpečnosť</w:t>
      </w:r>
      <w:r w:rsidRPr="00BD0F79">
        <w:rPr>
          <w:rFonts w:ascii="Times New Roman" w:hAnsi="Times New Roman"/>
          <w:b/>
          <w:szCs w:val="24"/>
          <w:lang w:eastAsia="sk-SK"/>
        </w:rPr>
        <w:t xml:space="preserve">  </w:t>
      </w:r>
      <w:r w:rsidRPr="00037005">
        <w:rPr>
          <w:rFonts w:ascii="Times New Roman" w:hAnsi="Times New Roman"/>
          <w:b/>
          <w:szCs w:val="24"/>
          <w:lang w:eastAsia="sk-SK"/>
        </w:rPr>
        <w:t xml:space="preserve">č. </w:t>
      </w:r>
      <w:r w:rsidRPr="002C6A6D" w:rsidR="002C6A6D">
        <w:rPr>
          <w:rFonts w:ascii="Times New Roman" w:hAnsi="Times New Roman"/>
          <w:b/>
          <w:szCs w:val="24"/>
          <w:lang w:eastAsia="sk-SK"/>
        </w:rPr>
        <w:t>242</w:t>
      </w:r>
      <w:r w:rsidRPr="00037005">
        <w:rPr>
          <w:rFonts w:ascii="Times New Roman" w:hAnsi="Times New Roman"/>
          <w:b/>
          <w:szCs w:val="24"/>
          <w:lang w:eastAsia="sk-SK"/>
        </w:rPr>
        <w:t xml:space="preserve"> </w:t>
      </w:r>
      <w:r w:rsidRPr="00037005">
        <w:rPr>
          <w:rFonts w:ascii="Times New Roman" w:hAnsi="Times New Roman"/>
          <w:szCs w:val="24"/>
          <w:lang w:eastAsia="sk-SK"/>
        </w:rPr>
        <w:t>na svojej</w:t>
      </w:r>
      <w:r w:rsidRPr="002C6A6D">
        <w:rPr>
          <w:rFonts w:ascii="Times New Roman" w:hAnsi="Times New Roman"/>
          <w:szCs w:val="24"/>
          <w:lang w:eastAsia="sk-SK"/>
        </w:rPr>
        <w:t xml:space="preserve"> </w:t>
      </w:r>
      <w:r w:rsidRPr="002C6A6D" w:rsidR="002C6A6D">
        <w:rPr>
          <w:rFonts w:ascii="Times New Roman" w:hAnsi="Times New Roman"/>
          <w:b/>
          <w:szCs w:val="24"/>
          <w:lang w:eastAsia="sk-SK"/>
        </w:rPr>
        <w:t>82.</w:t>
      </w:r>
      <w:r w:rsidRPr="00037005">
        <w:rPr>
          <w:rFonts w:ascii="Times New Roman" w:hAnsi="Times New Roman"/>
          <w:b/>
          <w:szCs w:val="24"/>
          <w:lang w:eastAsia="sk-SK"/>
        </w:rPr>
        <w:t xml:space="preserve"> schôdzi.</w:t>
      </w:r>
      <w:r w:rsidRPr="00037005">
        <w:rPr>
          <w:rFonts w:ascii="Times New Roman" w:hAnsi="Times New Roman"/>
          <w:szCs w:val="24"/>
          <w:lang w:eastAsia="sk-SK"/>
        </w:rPr>
        <w:tab/>
      </w:r>
    </w:p>
    <w:p w:rsidR="00D72440" w:rsidRPr="00037005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72440" w:rsidRPr="00037005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037005">
        <w:rPr>
          <w:rFonts w:ascii="Times New Roman" w:hAnsi="Times New Roman"/>
          <w:szCs w:val="24"/>
          <w:lang w:eastAsia="sk-SK"/>
        </w:rPr>
        <w:t xml:space="preserve"> </w:t>
      </w: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V Bratislave  </w:t>
      </w:r>
      <w:r w:rsidR="002C6A6D">
        <w:rPr>
          <w:rFonts w:ascii="Times New Roman" w:hAnsi="Times New Roman"/>
          <w:szCs w:val="24"/>
          <w:lang w:eastAsia="sk-SK"/>
        </w:rPr>
        <w:t>10. novembra</w:t>
      </w:r>
      <w:r>
        <w:rPr>
          <w:rFonts w:ascii="Times New Roman" w:hAnsi="Times New Roman"/>
          <w:szCs w:val="24"/>
          <w:lang w:eastAsia="sk-SK"/>
        </w:rPr>
        <w:t xml:space="preserve"> 2015</w:t>
      </w: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D72440" w:rsidRPr="00BD0F79" w:rsidP="00D72440">
      <w:pPr>
        <w:keepNext/>
        <w:tabs>
          <w:tab w:val="left" w:pos="709"/>
          <w:tab w:val="left" w:pos="1077"/>
        </w:tabs>
        <w:bidi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BD0F79">
        <w:rPr>
          <w:rFonts w:ascii="Times New Roman" w:hAnsi="Times New Roman"/>
          <w:b/>
          <w:bCs/>
          <w:sz w:val="28"/>
          <w:szCs w:val="24"/>
          <w:lang w:eastAsia="sk-SK"/>
        </w:rPr>
        <w:t>Jaroslav BAŠKA v. r.</w:t>
      </w:r>
    </w:p>
    <w:p w:rsidR="00D72440" w:rsidRPr="00BD0F79" w:rsidP="00D7244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>predseda výboru</w:t>
      </w:r>
    </w:p>
    <w:p w:rsidR="00D72440" w:rsidRPr="00BD0F79" w:rsidP="00D72440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D72440" w:rsidRPr="00BD0F79" w:rsidP="00D72440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D72440" w:rsidP="00D72440">
      <w:pPr>
        <w:bidi w:val="0"/>
        <w:rPr>
          <w:rFonts w:ascii="Times New Roman" w:hAnsi="Times New Roman"/>
        </w:rPr>
      </w:pPr>
    </w:p>
    <w:p w:rsidR="00D72440" w:rsidP="00D72440">
      <w:pPr>
        <w:bidi w:val="0"/>
        <w:rPr>
          <w:rFonts w:ascii="Times New Roman" w:hAnsi="Times New Roman"/>
        </w:rPr>
      </w:pPr>
    </w:p>
    <w:p w:rsidR="00D72440" w:rsidP="00D72440">
      <w:pPr>
        <w:bidi w:val="0"/>
        <w:rPr>
          <w:rFonts w:ascii="Times New Roman" w:hAnsi="Times New Roman"/>
        </w:rPr>
      </w:pPr>
    </w:p>
    <w:p w:rsidR="00D72440" w:rsidP="00D72440">
      <w:pPr>
        <w:bidi w:val="0"/>
        <w:rPr>
          <w:rFonts w:ascii="Times New Roman" w:hAnsi="Times New Roman"/>
        </w:rPr>
      </w:pPr>
    </w:p>
    <w:p w:rsidR="00D72440" w:rsidP="00D72440">
      <w:pPr>
        <w:bidi w:val="0"/>
        <w:rPr>
          <w:rFonts w:ascii="Times New Roman" w:hAnsi="Times New Roman"/>
        </w:rPr>
      </w:pPr>
    </w:p>
    <w:p w:rsidR="00D72440" w:rsidP="00D72440">
      <w:pPr>
        <w:bidi w:val="0"/>
        <w:rPr>
          <w:rFonts w:ascii="Times New Roman" w:hAnsi="Times New Roman"/>
        </w:rPr>
      </w:pPr>
    </w:p>
    <w:p w:rsidR="00D72440" w:rsidP="00D72440">
      <w:pPr>
        <w:bidi w:val="0"/>
        <w:rPr>
          <w:rFonts w:ascii="Times New Roman" w:hAnsi="Times New Roman"/>
        </w:rPr>
      </w:pPr>
    </w:p>
    <w:p w:rsidR="00F16B20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Garamond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72B66"/>
    <w:multiLevelType w:val="hybridMultilevel"/>
    <w:tmpl w:val="00E4A2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708"/>
  <w:hyphenationZone w:val="425"/>
  <w:characterSpacingControl w:val="doNotCompress"/>
  <w:compat/>
  <w:rsids>
    <w:rsidRoot w:val="00D72440"/>
    <w:rsid w:val="00026B56"/>
    <w:rsid w:val="00037005"/>
    <w:rsid w:val="0006423B"/>
    <w:rsid w:val="000A5E25"/>
    <w:rsid w:val="000C5BA6"/>
    <w:rsid w:val="001011B8"/>
    <w:rsid w:val="001F0CDC"/>
    <w:rsid w:val="002C6A6D"/>
    <w:rsid w:val="003624CD"/>
    <w:rsid w:val="00421A0C"/>
    <w:rsid w:val="00455D3D"/>
    <w:rsid w:val="00594A9A"/>
    <w:rsid w:val="00980CA1"/>
    <w:rsid w:val="00A04D8C"/>
    <w:rsid w:val="00AE3C30"/>
    <w:rsid w:val="00BD0F79"/>
    <w:rsid w:val="00D351D2"/>
    <w:rsid w:val="00D72440"/>
    <w:rsid w:val="00DA3C1A"/>
    <w:rsid w:val="00DB076F"/>
    <w:rsid w:val="00E573C0"/>
    <w:rsid w:val="00F11CB6"/>
    <w:rsid w:val="00F16B2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440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D72440"/>
    <w:pPr>
      <w:autoSpaceDE w:val="0"/>
      <w:autoSpaceDN w:val="0"/>
      <w:spacing w:after="0" w:line="240" w:lineRule="auto"/>
      <w:jc w:val="center"/>
    </w:pPr>
    <w:rPr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D7244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421A0C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5</Pages>
  <Words>1100</Words>
  <Characters>6271</Characters>
  <Application>Microsoft Office Word</Application>
  <DocSecurity>0</DocSecurity>
  <Lines>0</Lines>
  <Paragraphs>0</Paragraphs>
  <ScaleCrop>false</ScaleCrop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6</cp:revision>
  <dcterms:created xsi:type="dcterms:W3CDTF">2015-09-02T08:52:00Z</dcterms:created>
  <dcterms:modified xsi:type="dcterms:W3CDTF">2015-11-06T08:18:00Z</dcterms:modified>
</cp:coreProperties>
</file>