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50CE" w:rsidP="00FC50CE">
      <w:pPr>
        <w:bidi w:val="0"/>
        <w:rPr>
          <w:b/>
          <w:bCs/>
        </w:rPr>
      </w:pPr>
      <w:r>
        <w:rPr>
          <w:b/>
          <w:bCs/>
        </w:rPr>
        <w:t xml:space="preserve">                  Výbor</w:t>
      </w:r>
    </w:p>
    <w:p w:rsidR="00FC50CE" w:rsidP="00FC50CE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C50CE" w:rsidRPr="005B0199" w:rsidP="00FC50CE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  <w:tab/>
        <w:tab/>
        <w:tab/>
        <w:tab/>
      </w:r>
    </w:p>
    <w:p w:rsidR="00FC50CE" w:rsidRPr="00526EED" w:rsidP="00FC50CE">
      <w:pPr>
        <w:bidi w:val="0"/>
        <w:jc w:val="right"/>
      </w:pPr>
      <w:r>
        <w:tab/>
        <w:tab/>
        <w:tab/>
        <w:t xml:space="preserve">        54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FC50CE" w:rsidRPr="001000EC" w:rsidP="00FC50CE">
      <w:pPr>
        <w:bidi w:val="0"/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CRD-1569/2015</w:t>
      </w:r>
    </w:p>
    <w:p w:rsidR="00FC50CE" w:rsidRPr="003D7767" w:rsidP="00FC50CE">
      <w:pPr>
        <w:bidi w:val="0"/>
        <w:jc w:val="center"/>
        <w:rPr>
          <w:b/>
          <w:bCs/>
          <w:sz w:val="28"/>
          <w:szCs w:val="28"/>
        </w:rPr>
      </w:pPr>
    </w:p>
    <w:p w:rsidR="00FC50CE" w:rsidP="00FC50CE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C87BA4">
        <w:rPr>
          <w:b/>
          <w:bCs/>
          <w:sz w:val="28"/>
          <w:szCs w:val="28"/>
        </w:rPr>
        <w:t>0</w:t>
      </w:r>
    </w:p>
    <w:p w:rsidR="00FC50CE" w:rsidRPr="003D7767" w:rsidP="00FC50CE">
      <w:pPr>
        <w:bidi w:val="0"/>
        <w:jc w:val="center"/>
        <w:rPr>
          <w:b/>
          <w:bCs/>
          <w:sz w:val="28"/>
          <w:szCs w:val="28"/>
        </w:rPr>
      </w:pPr>
    </w:p>
    <w:p w:rsidR="00FC50CE" w:rsidP="00FC50CE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FC50CE" w:rsidP="00FC50CE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C50CE" w:rsidP="00FC50CE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FC50CE" w:rsidP="00FC50CE">
      <w:pPr>
        <w:bidi w:val="0"/>
        <w:jc w:val="center"/>
        <w:rPr>
          <w:b/>
          <w:bCs/>
        </w:rPr>
      </w:pPr>
      <w:r>
        <w:rPr>
          <w:b/>
          <w:bCs/>
        </w:rPr>
        <w:t xml:space="preserve"> z 10.  novembra 2015</w:t>
      </w:r>
    </w:p>
    <w:p w:rsidR="00FC50CE" w:rsidP="00FC50CE">
      <w:pPr>
        <w:bidi w:val="0"/>
      </w:pPr>
    </w:p>
    <w:p w:rsidR="00FC50CE" w:rsidRPr="00755AB7" w:rsidP="00FC50CE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b/>
        </w:rPr>
      </w:pPr>
      <w:r>
        <w:t>k</w:t>
      </w:r>
      <w:r w:rsidRPr="005B0199">
        <w:t xml:space="preserve"> spoločnej správe výborov Národnej rady Slovenskej republiky o  prerokovaní </w:t>
      </w:r>
      <w:r w:rsidRPr="008254E1">
        <w:rPr>
          <w:b/>
        </w:rPr>
        <w:t xml:space="preserve">  </w:t>
      </w:r>
      <w:r w:rsidRPr="006976C5">
        <w:rPr>
          <w:b/>
          <w:bCs/>
        </w:rPr>
        <w:t>V</w:t>
      </w:r>
      <w:r w:rsidRPr="006976C5">
        <w:rPr>
          <w:b/>
        </w:rPr>
        <w:t>ládn</w:t>
      </w:r>
      <w:r>
        <w:rPr>
          <w:b/>
        </w:rPr>
        <w:t xml:space="preserve">eho </w:t>
      </w:r>
      <w:r w:rsidRPr="006976C5">
        <w:rPr>
          <w:b/>
        </w:rPr>
        <w:t>návrhu zákona</w:t>
      </w:r>
      <w:r>
        <w:rPr>
          <w:b/>
        </w:rPr>
        <w:t xml:space="preserve"> </w:t>
      </w:r>
      <w:r w:rsidRPr="00815234">
        <w:rPr>
          <w:b/>
        </w:rPr>
        <w:t>o výrobe, označovaní a predaji tabakových výrobkov a súvisiacich výrobkov a o zmene a doplnení niektorých zákonov</w:t>
      </w:r>
      <w:r>
        <w:t xml:space="preserve">  (tlač 1711a)</w:t>
      </w:r>
    </w:p>
    <w:p w:rsidR="00FC50CE" w:rsidRPr="00381679" w:rsidP="00FC50CE">
      <w:pPr>
        <w:bidi w:val="0"/>
      </w:pPr>
    </w:p>
    <w:p w:rsidR="00FC50CE" w:rsidP="00FC50CE">
      <w:pPr>
        <w:pStyle w:val="Heading1"/>
        <w:bidi w:val="0"/>
      </w:pPr>
      <w:r>
        <w:tab/>
        <w:t>Výbor Národnej rady Slovenskej republiky pre zdravotníctvo</w:t>
      </w:r>
    </w:p>
    <w:p w:rsidR="00FC50CE" w:rsidP="00FC50CE">
      <w:pPr>
        <w:bidi w:val="0"/>
        <w:jc w:val="both"/>
      </w:pPr>
    </w:p>
    <w:p w:rsidR="00FC50CE" w:rsidP="00FC50CE">
      <w:pPr>
        <w:pStyle w:val="Heading2"/>
        <w:bidi w:val="0"/>
      </w:pPr>
      <w:r>
        <w:t>p r e r o k o v a l</w:t>
      </w:r>
    </w:p>
    <w:p w:rsidR="00FC50CE" w:rsidP="00FC50CE">
      <w:pPr>
        <w:bidi w:val="0"/>
        <w:jc w:val="both"/>
      </w:pPr>
      <w:r>
        <w:t xml:space="preserve">  </w:t>
      </w:r>
    </w:p>
    <w:p w:rsidR="00FC50CE" w:rsidRPr="00FC50CE" w:rsidP="00FC50CE">
      <w:pPr>
        <w:pStyle w:val="ListParagraph"/>
        <w:autoSpaceDE w:val="0"/>
        <w:autoSpaceDN w:val="0"/>
        <w:bidi w:val="0"/>
        <w:adjustRightInd w:val="0"/>
        <w:ind w:left="0"/>
        <w:jc w:val="both"/>
      </w:pPr>
      <w:r>
        <w:tab/>
        <w:t xml:space="preserve">   </w:t>
      </w:r>
      <w:r w:rsidRPr="00A84C93">
        <w:t xml:space="preserve">   spoločn</w:t>
      </w:r>
      <w:r>
        <w:t>ú</w:t>
      </w:r>
      <w:r w:rsidRPr="00A84C93">
        <w:t xml:space="preserve"> správ</w:t>
      </w:r>
      <w:r>
        <w:t>u</w:t>
      </w:r>
      <w:r w:rsidRPr="00A84C93">
        <w:t xml:space="preserve"> výborov Národnej rady Slovenskej republiky </w:t>
      </w:r>
      <w:r w:rsidRPr="008341A0">
        <w:t xml:space="preserve">o prerokovaní </w:t>
      </w:r>
      <w:r w:rsidRPr="00FC50CE">
        <w:rPr>
          <w:bCs/>
        </w:rPr>
        <w:t>V</w:t>
      </w:r>
      <w:r w:rsidRPr="00FC50CE">
        <w:t>ládne</w:t>
      </w:r>
      <w:r>
        <w:t>ho</w:t>
      </w:r>
      <w:r w:rsidRPr="00FC50CE">
        <w:t xml:space="preserve"> návrhu zákona o výrobe, označovaní a predaji tabakových výrobkov a súvisiacich výrobkov a o zmene a doplnení niektorých zákonov  (tlač 1711</w:t>
      </w:r>
      <w:r>
        <w:t>a</w:t>
      </w:r>
      <w:r w:rsidRPr="00FC50CE">
        <w:t>)</w:t>
      </w:r>
      <w:r>
        <w:t>;</w:t>
      </w:r>
    </w:p>
    <w:p w:rsidR="00FC50CE" w:rsidP="00FC50CE">
      <w:pPr>
        <w:pStyle w:val="BodyText"/>
        <w:bidi w:val="0"/>
        <w:rPr>
          <w:b/>
        </w:rPr>
      </w:pPr>
    </w:p>
    <w:p w:rsidR="00FC50CE" w:rsidRPr="000A0715" w:rsidP="00FC50CE">
      <w:pPr>
        <w:pStyle w:val="BodyText"/>
        <w:bidi w:val="0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FC50CE" w:rsidP="00FC50CE">
      <w:pPr>
        <w:pStyle w:val="BodyText"/>
        <w:bidi w:val="0"/>
      </w:pPr>
    </w:p>
    <w:p w:rsidR="00FC50CE" w:rsidP="00FC50CE">
      <w:pPr>
        <w:pStyle w:val="BodyText"/>
        <w:bidi w:val="0"/>
      </w:pPr>
      <w:r>
        <w:tab/>
        <w:t xml:space="preserve">      spoločnú správu výborov Národnej rady Slovenskej republiky  uvedenú v bode A. tohto uznesenia;</w:t>
      </w:r>
    </w:p>
    <w:p w:rsidR="00FC50CE" w:rsidP="00FC50CE">
      <w:pPr>
        <w:bidi w:val="0"/>
      </w:pPr>
    </w:p>
    <w:p w:rsidR="00FC50CE" w:rsidP="00FC50CE">
      <w:pPr>
        <w:pStyle w:val="Heading2"/>
        <w:numPr>
          <w:numId w:val="0"/>
        </w:numPr>
        <w:tabs>
          <w:tab w:val="left" w:pos="709"/>
          <w:tab w:val="clear" w:pos="1065"/>
        </w:tabs>
        <w:bidi w:val="0"/>
        <w:ind w:left="705" w:firstLine="0"/>
        <w:jc w:val="left"/>
      </w:pPr>
      <w:r>
        <w:tab/>
        <w:t>C.  u r č u j e</w:t>
      </w:r>
    </w:p>
    <w:p w:rsidR="00FC50CE" w:rsidP="00FC50CE">
      <w:pPr>
        <w:bidi w:val="0"/>
      </w:pPr>
    </w:p>
    <w:p w:rsidR="00FC50CE" w:rsidP="00FC50CE">
      <w:pPr>
        <w:bidi w:val="0"/>
        <w:rPr>
          <w:b/>
        </w:rPr>
      </w:pPr>
      <w:r>
        <w:tab/>
        <w:t xml:space="preserve">     poslanca    </w:t>
      </w:r>
      <w:r>
        <w:rPr>
          <w:b/>
        </w:rPr>
        <w:t xml:space="preserve">Jozefa  J e ž í k a       </w:t>
      </w:r>
    </w:p>
    <w:p w:rsidR="00FC50CE" w:rsidP="00FC50CE">
      <w:pPr>
        <w:bidi w:val="0"/>
      </w:pPr>
      <w:r>
        <w:rPr>
          <w:b/>
        </w:rPr>
        <w:t xml:space="preserve">                </w:t>
      </w:r>
      <w:r>
        <w:t>za spoločného</w:t>
      </w:r>
      <w:r>
        <w:rPr>
          <w:b/>
        </w:rPr>
        <w:t xml:space="preserve"> </w:t>
      </w:r>
      <w:r>
        <w:t xml:space="preserve"> spravodajcu  výborov a </w:t>
      </w:r>
    </w:p>
    <w:p w:rsidR="00FC50CE" w:rsidP="00FC50CE">
      <w:pPr>
        <w:bidi w:val="0"/>
      </w:pPr>
    </w:p>
    <w:p w:rsidR="00FC50CE" w:rsidP="00FC50CE">
      <w:pPr>
        <w:bidi w:val="0"/>
      </w:pPr>
      <w:r>
        <w:tab/>
        <w:t xml:space="preserve">      </w:t>
      </w:r>
      <w:r>
        <w:rPr>
          <w:b/>
        </w:rPr>
        <w:t>p o v e r u j e</w:t>
      </w:r>
      <w:r>
        <w:t xml:space="preserve">   ho, aby</w:t>
        <w:tab/>
      </w:r>
    </w:p>
    <w:p w:rsidR="00FC50CE" w:rsidP="00FC50CE">
      <w:pPr>
        <w:bidi w:val="0"/>
      </w:pPr>
    </w:p>
    <w:p w:rsidR="00FC50CE" w:rsidP="00FC50CE">
      <w:pPr>
        <w:pStyle w:val="BodyText"/>
        <w:bidi w:val="0"/>
      </w:pPr>
      <w:r>
        <w:t xml:space="preserve">                 predniesol správu výborov  na schôdzi Národnej rady Slovenskej republiky.</w:t>
      </w:r>
    </w:p>
    <w:p w:rsidR="00FC50CE" w:rsidP="00FC50CE">
      <w:pPr>
        <w:bidi w:val="0"/>
        <w:rPr>
          <w:b/>
        </w:rPr>
      </w:pPr>
    </w:p>
    <w:p w:rsidR="00FC50CE" w:rsidP="00FC50CE">
      <w:pPr>
        <w:bidi w:val="0"/>
        <w:rPr>
          <w:b/>
        </w:rPr>
      </w:pPr>
    </w:p>
    <w:p w:rsidR="00FC50CE" w:rsidP="00FC50CE">
      <w:pPr>
        <w:bidi w:val="0"/>
        <w:rPr>
          <w:b/>
        </w:rPr>
      </w:pPr>
      <w:r w:rsidRPr="007B7AC5">
        <w:rPr>
          <w:b/>
        </w:rPr>
        <w:tab/>
        <w:tab/>
        <w:tab/>
        <w:tab/>
        <w:tab/>
        <w:tab/>
        <w:tab/>
        <w:tab/>
        <w:tab/>
      </w:r>
      <w:r>
        <w:rPr>
          <w:b/>
        </w:rPr>
        <w:t xml:space="preserve">Richard  R a š i  </w:t>
      </w:r>
    </w:p>
    <w:p w:rsidR="00FC50CE" w:rsidRPr="00664D20" w:rsidP="00FC50CE">
      <w:pPr>
        <w:bidi w:val="0"/>
        <w:rPr>
          <w:b/>
        </w:rPr>
      </w:pPr>
      <w:r>
        <w:tab/>
        <w:tab/>
        <w:tab/>
        <w:tab/>
        <w:tab/>
        <w:tab/>
        <w:tab/>
        <w:tab/>
        <w:t xml:space="preserve">          predseda výboru</w:t>
      </w:r>
    </w:p>
    <w:p w:rsidR="003B02B7" w:rsidP="003B02B7">
      <w:pPr>
        <w:pStyle w:val="BodyText"/>
        <w:bidi w:val="0"/>
        <w:rPr>
          <w:b/>
        </w:rPr>
      </w:pPr>
    </w:p>
    <w:p w:rsidR="003B02B7" w:rsidP="003B02B7">
      <w:pPr>
        <w:pStyle w:val="BodyText"/>
        <w:bidi w:val="0"/>
        <w:rPr>
          <w:b/>
        </w:rPr>
      </w:pPr>
      <w:r>
        <w:rPr>
          <w:b/>
        </w:rPr>
        <w:t xml:space="preserve">Tibor  B a s t r n á k </w:t>
      </w:r>
    </w:p>
    <w:p w:rsidR="003B02B7" w:rsidP="003B02B7">
      <w:pPr>
        <w:pStyle w:val="BodyText"/>
        <w:bidi w:val="0"/>
      </w:pPr>
      <w:r>
        <w:t>podpredseda výboru</w:t>
      </w:r>
    </w:p>
    <w:p w:rsidR="00D5608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C50CE"/>
    <w:rsid w:val="000A0715"/>
    <w:rsid w:val="001000EC"/>
    <w:rsid w:val="00381679"/>
    <w:rsid w:val="003B02B7"/>
    <w:rsid w:val="003D7767"/>
    <w:rsid w:val="00526EED"/>
    <w:rsid w:val="005B0199"/>
    <w:rsid w:val="00664D20"/>
    <w:rsid w:val="006976C5"/>
    <w:rsid w:val="00755AB7"/>
    <w:rsid w:val="007B7AC5"/>
    <w:rsid w:val="00815234"/>
    <w:rsid w:val="008254E1"/>
    <w:rsid w:val="008341A0"/>
    <w:rsid w:val="008C449C"/>
    <w:rsid w:val="00A84C93"/>
    <w:rsid w:val="00C87BA4"/>
    <w:rsid w:val="00D5608B"/>
    <w:rsid w:val="00DB4EC9"/>
    <w:rsid w:val="00FC50C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0C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C50CE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FC50CE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C50CE"/>
    <w:rPr>
      <w:rFonts w:eastAsia="Times New Roman" w:cs="Times New Roman"/>
      <w:b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C50CE"/>
    <w:rPr>
      <w:rFonts w:eastAsia="Times New Roman" w:cs="Times New Roman"/>
      <w:b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FC50C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C50CE"/>
    <w:rPr>
      <w:rFonts w:eastAsia="Times New Roman" w:cs="Times New Roman"/>
      <w:bCs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C50CE"/>
    <w:pPr>
      <w:spacing w:before="60" w:after="60"/>
      <w:ind w:left="720"/>
      <w:contextualSpacing/>
      <w:jc w:val="left"/>
    </w:pPr>
    <w:rPr>
      <w:szCs w:val="3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C50C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C50CE"/>
    <w:rPr>
      <w:rFonts w:ascii="Segoe UI" w:hAnsi="Segoe UI" w:cs="Segoe UI"/>
      <w:bCs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191</Words>
  <Characters>1091</Characters>
  <Application>Microsoft Office Word</Application>
  <DocSecurity>0</DocSecurity>
  <Lines>0</Lines>
  <Paragraphs>0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cp:lastPrinted>2015-11-10T13:45:00Z</cp:lastPrinted>
  <dcterms:created xsi:type="dcterms:W3CDTF">2015-10-29T09:18:00Z</dcterms:created>
  <dcterms:modified xsi:type="dcterms:W3CDTF">2015-11-10T13:45:00Z</dcterms:modified>
</cp:coreProperties>
</file>