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050225">
        <w:t>8</w:t>
      </w:r>
      <w:r w:rsidR="00F052ED">
        <w:t>8</w:t>
      </w:r>
      <w:r w:rsidR="00772F23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7D7D61">
        <w:t>1</w:t>
      </w:r>
      <w:r w:rsidR="007B19D1">
        <w:t>637</w:t>
      </w:r>
      <w:r w:rsidRPr="00053FB9" w:rsidR="003371B9">
        <w:t>/</w:t>
      </w:r>
      <w:r w:rsidR="00053FB9">
        <w:t>201</w:t>
      </w:r>
      <w:r w:rsidR="00050225">
        <w:t>5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 </w:t>
      </w:r>
      <w:r w:rsidR="00E27E58">
        <w:rPr>
          <w:b/>
        </w:rPr>
        <w:t xml:space="preserve"> </w:t>
      </w:r>
      <w:r w:rsidR="00CD196B">
        <w:rPr>
          <w:b/>
        </w:rPr>
        <w:t>479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7D7D61">
        <w:rPr>
          <w:b/>
        </w:rPr>
        <w:t>3</w:t>
      </w:r>
      <w:r w:rsidR="00C72FBD">
        <w:rPr>
          <w:b/>
        </w:rPr>
        <w:t xml:space="preserve">. </w:t>
      </w:r>
      <w:r w:rsidR="007D7D61">
        <w:rPr>
          <w:b/>
        </w:rPr>
        <w:t>novembra</w:t>
      </w:r>
      <w:r w:rsidR="00830899">
        <w:rPr>
          <w:b/>
        </w:rPr>
        <w:t xml:space="preserve"> 201</w:t>
      </w:r>
      <w:r w:rsidR="00050225">
        <w:rPr>
          <w:b/>
        </w:rPr>
        <w:t>5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D7D61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180CA2" w:rsidR="00180CA2">
        <w:rPr>
          <w:rFonts w:cs="Arial"/>
          <w:b/>
          <w:bCs w:val="0"/>
          <w:noProof/>
        </w:rPr>
        <w:t xml:space="preserve"> </w:t>
      </w:r>
      <w:r w:rsidRPr="007B19D1" w:rsidR="007B19D1">
        <w:rPr>
          <w:rFonts w:cs="Arial"/>
          <w:bCs w:val="0"/>
          <w:noProof/>
        </w:rPr>
        <w:t xml:space="preserve">vládny návrh zákona, ktorým sa mení zákon č. 434/2010 Z. z. o poskytovaní dotácií v pôsobnosti Ministerstva kultúry Slovenskej republiky v znení neskorších predpisov a ktorým sa menia a dopĺňajú niektoré zákony </w:t>
      </w:r>
      <w:r w:rsidRPr="007B19D1" w:rsidR="007B19D1">
        <w:rPr>
          <w:rFonts w:cs="Arial"/>
          <w:bCs w:val="0"/>
        </w:rPr>
        <w:t>(tlač 1699)</w:t>
      </w:r>
      <w:r w:rsidR="007B19D1">
        <w:rPr>
          <w:rFonts w:cs="Arial"/>
          <w:b/>
          <w:bCs w:val="0"/>
        </w:rPr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F92F1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Pr="007B19D1" w:rsidR="007B19D1">
        <w:rPr>
          <w:rFonts w:cs="Arial"/>
          <w:bCs w:val="0"/>
          <w:noProof/>
        </w:rPr>
        <w:t>vládny</w:t>
      </w:r>
      <w:r w:rsidR="007B19D1">
        <w:rPr>
          <w:rFonts w:cs="Arial"/>
          <w:bCs w:val="0"/>
          <w:noProof/>
        </w:rPr>
        <w:t>m</w:t>
      </w:r>
      <w:r w:rsidRPr="007B19D1" w:rsidR="007B19D1">
        <w:rPr>
          <w:rFonts w:cs="Arial"/>
          <w:bCs w:val="0"/>
          <w:noProof/>
        </w:rPr>
        <w:t xml:space="preserve"> návrh</w:t>
      </w:r>
      <w:r w:rsidR="007B19D1">
        <w:rPr>
          <w:rFonts w:cs="Arial"/>
          <w:bCs w:val="0"/>
          <w:noProof/>
        </w:rPr>
        <w:t>om</w:t>
      </w:r>
      <w:r w:rsidRPr="007B19D1" w:rsidR="007B19D1">
        <w:rPr>
          <w:rFonts w:cs="Arial"/>
          <w:bCs w:val="0"/>
          <w:noProof/>
        </w:rPr>
        <w:t xml:space="preserve"> zákona, ktorým sa mení zákon č. 434/2010 Z. z. o poskytovaní dotácií v pôsobnosti Ministerstva kultúry Slovenskej republiky v znení neskorších predpisov a ktorým sa menia a dopĺňajú niektoré zákony </w:t>
      </w:r>
      <w:r w:rsidRPr="007B19D1" w:rsidR="007B19D1">
        <w:rPr>
          <w:rFonts w:cs="Arial"/>
          <w:bCs w:val="0"/>
        </w:rPr>
        <w:t>(tlač 1699)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7B19D1" w:rsidR="007B19D1">
        <w:rPr>
          <w:rFonts w:cs="Arial"/>
          <w:b w:val="0"/>
          <w:bCs w:val="0"/>
          <w:noProof/>
        </w:rPr>
        <w:t xml:space="preserve">vládny návrh zákona, ktorým sa mení zákon č. 434/2010 Z. z. o poskytovaní dotácií v pôsobnosti Ministerstva kultúry Slovenskej republiky v znení neskorších predpisov a ktorým sa menia a dopĺňajú niektoré zákony </w:t>
      </w:r>
      <w:r w:rsidRPr="007B19D1" w:rsidR="007B19D1">
        <w:rPr>
          <w:rFonts w:cs="Arial"/>
          <w:b w:val="0"/>
          <w:bCs w:val="0"/>
        </w:rPr>
        <w:t>(tlač 1699)</w:t>
      </w:r>
      <w:r w:rsidR="007B19D1">
        <w:rPr>
          <w:rFonts w:cs="Arial"/>
          <w:bCs w:val="0"/>
        </w:rPr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92F1D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 xml:space="preserve">podať predsedovi </w:t>
      </w:r>
      <w:r w:rsidR="00180CA2">
        <w:rPr>
          <w:lang w:val="sk-SK"/>
        </w:rPr>
        <w:t>V</w:t>
      </w:r>
      <w:r>
        <w:rPr>
          <w:lang w:val="sk-SK"/>
        </w:rPr>
        <w:t>ýboru Národnej rady Slovenskej repu</w:t>
      </w:r>
      <w:r>
        <w:rPr>
          <w:lang w:val="sk-SK"/>
        </w:rPr>
        <w:t xml:space="preserve">bliky </w:t>
      </w:r>
      <w:r w:rsidR="00180CA2">
        <w:rPr>
          <w:lang w:val="sk-SK"/>
        </w:rPr>
        <w:t xml:space="preserve">pre </w:t>
      </w:r>
      <w:r w:rsidR="007B19D1">
        <w:rPr>
          <w:lang w:val="sk-SK"/>
        </w:rPr>
        <w:t>kultúru a média</w:t>
      </w:r>
      <w:r w:rsidR="00451BC1">
        <w:rPr>
          <w:lang w:val="sk-SK"/>
        </w:rPr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824DAD" w:rsidP="00C739C2"/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4D397F">
        <w:rPr>
          <w:b/>
          <w:bCs w:val="0"/>
        </w:rPr>
        <w:t>Daniel  D u c h o ň</w:t>
      </w:r>
    </w:p>
    <w:p w:rsidR="00EC5F3F" w:rsidP="0052115B">
      <w:pPr>
        <w:ind w:left="5664" w:firstLine="708"/>
      </w:pPr>
      <w:r w:rsidR="0052115B">
        <w:t xml:space="preserve">  </w:t>
      </w:r>
      <w:r w:rsidRPr="003371B9" w:rsidR="00E20A99">
        <w:t xml:space="preserve">          </w:t>
      </w:r>
      <w:r w:rsidRPr="003371B9">
        <w:t xml:space="preserve"> </w:t>
      </w:r>
      <w:r w:rsidRPr="003371B9" w:rsidR="00E20A99">
        <w:t xml:space="preserve">  </w:t>
      </w:r>
      <w:r w:rsidR="004D397F">
        <w:t xml:space="preserve">   </w:t>
      </w:r>
      <w:r w:rsidRPr="003371B9">
        <w:t>predseda výboru</w:t>
      </w:r>
    </w:p>
    <w:p w:rsidR="0059584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4D397F">
        <w:rPr>
          <w:b/>
        </w:rPr>
        <w:t xml:space="preserve">  Milan Mojš</w:t>
      </w:r>
    </w:p>
    <w:p w:rsidR="00824DAD" w:rsidRPr="00BD7172" w:rsidP="00595842">
      <w:pPr>
        <w:jc w:val="both"/>
        <w:rPr>
          <w:b/>
        </w:rPr>
      </w:pPr>
      <w:r>
        <w:rPr>
          <w:b/>
        </w:rPr>
        <w:t xml:space="preserve">    Ivan Švejna</w:t>
      </w:r>
    </w:p>
    <w:p w:rsidR="00A45E0F">
      <w:r w:rsidR="00595842">
        <w:t xml:space="preserve">  </w:t>
      </w:r>
      <w:r w:rsidR="00EC5F3F">
        <w:t>overovateľ výboru</w:t>
      </w:r>
    </w:p>
    <w:p w:rsidR="00A45E0F"/>
    <w:p w:rsidR="007D7D61"/>
    <w:p w:rsidR="007D7D61"/>
    <w:p w:rsidR="00CD196B"/>
    <w:p w:rsidR="00180CA2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CD196B">
        <w:rPr>
          <w:b/>
        </w:rPr>
        <w:t>479</w:t>
      </w:r>
    </w:p>
    <w:p w:rsidR="000D14F9" w:rsidRPr="003371B9" w:rsidP="000D14F9">
      <w:pPr>
        <w:jc w:val="right"/>
      </w:pPr>
      <w:r w:rsidR="00050225">
        <w:rPr>
          <w:bCs w:val="0"/>
        </w:rPr>
        <w:t>8</w:t>
      </w:r>
      <w:r w:rsidR="00F052ED">
        <w:rPr>
          <w:bCs w:val="0"/>
        </w:rPr>
        <w:t>8</w:t>
      </w:r>
      <w:r w:rsidRPr="003371B9">
        <w:rPr>
          <w:bCs w:val="0"/>
        </w:rPr>
        <w:t xml:space="preserve">. </w:t>
      </w:r>
      <w:r w:rsidRPr="003371B9">
        <w:t>schôdza</w:t>
      </w:r>
    </w:p>
    <w:p w:rsidR="00D72E6C" w:rsidP="000D14F9">
      <w:pPr>
        <w:jc w:val="center"/>
        <w:rPr>
          <w:b/>
          <w:bCs w:val="0"/>
        </w:rPr>
      </w:pPr>
    </w:p>
    <w:p w:rsidR="007D7D61" w:rsidP="000D14F9">
      <w:pPr>
        <w:jc w:val="center"/>
        <w:rPr>
          <w:b/>
          <w:bCs w:val="0"/>
        </w:rPr>
      </w:pPr>
    </w:p>
    <w:p w:rsidR="007D7D61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050225">
      <w:pPr>
        <w:pStyle w:val="Heading1"/>
        <w:ind w:left="360"/>
        <w:jc w:val="center"/>
      </w:pPr>
      <w:r w:rsidR="00117627">
        <w:t>k</w:t>
      </w:r>
      <w:r w:rsidR="00AC2960">
        <w:t> </w:t>
      </w:r>
      <w:r w:rsidRPr="007B19D1" w:rsidR="007B19D1">
        <w:rPr>
          <w:rFonts w:cs="Arial"/>
          <w:bCs w:val="0"/>
          <w:noProof/>
        </w:rPr>
        <w:t>v</w:t>
      </w:r>
      <w:r w:rsidR="007B19D1">
        <w:rPr>
          <w:rFonts w:cs="Arial"/>
          <w:bCs w:val="0"/>
          <w:noProof/>
        </w:rPr>
        <w:t>ládnemu</w:t>
      </w:r>
      <w:r w:rsidRPr="007B19D1" w:rsidR="007B19D1">
        <w:rPr>
          <w:rFonts w:cs="Arial"/>
          <w:bCs w:val="0"/>
          <w:noProof/>
        </w:rPr>
        <w:t xml:space="preserve"> návrh</w:t>
      </w:r>
      <w:r w:rsidR="007B19D1">
        <w:rPr>
          <w:rFonts w:cs="Arial"/>
          <w:bCs w:val="0"/>
          <w:noProof/>
        </w:rPr>
        <w:t>u</w:t>
      </w:r>
      <w:r w:rsidRPr="007B19D1" w:rsidR="007B19D1">
        <w:rPr>
          <w:rFonts w:cs="Arial"/>
          <w:bCs w:val="0"/>
          <w:noProof/>
        </w:rPr>
        <w:t xml:space="preserve"> zákona, ktorým sa mení zákon č. 434/2010 Z. z. o poskytovaní dotácií v pôsobnosti Ministerstva kultúry Slovenskej republiky v znení neskorších predpisov a ktorým sa menia a dopĺňajú niektoré zákony </w:t>
      </w:r>
      <w:r w:rsidRPr="007B19D1" w:rsidR="007B19D1">
        <w:rPr>
          <w:rFonts w:cs="Arial"/>
          <w:bCs w:val="0"/>
        </w:rPr>
        <w:t>(tlač 1699)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CD196B" w:rsidP="00CD196B">
      <w:pPr>
        <w:ind w:firstLine="709"/>
        <w:jc w:val="both"/>
      </w:pPr>
    </w:p>
    <w:p w:rsidR="00CD196B" w:rsidRPr="00AC3AD0" w:rsidP="00CD196B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3AD0">
        <w:rPr>
          <w:rFonts w:ascii="Times New Roman" w:hAnsi="Times New Roman"/>
          <w:b/>
          <w:sz w:val="24"/>
          <w:szCs w:val="24"/>
        </w:rPr>
        <w:t>K čl. II bod 2</w:t>
      </w:r>
    </w:p>
    <w:p w:rsidR="00CD196B" w:rsidP="00CD196B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bode 2 § 4 ods. 2 písm. p) sa slovo „prerokuje“ nahrádza slovom „prerokúva“.</w:t>
      </w:r>
    </w:p>
    <w:p w:rsidR="00CD196B" w:rsidP="00CD196B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D196B" w:rsidP="00CD196B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Formulačná pripomienka. Prerokúvanie informácie o zápisoch do evidencie nie je jednorazovou činnosťou, ale opakujúcou sa činnosťou.</w:t>
      </w:r>
    </w:p>
    <w:p w:rsidR="00CD196B" w:rsidP="00CD196B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D196B" w:rsidRPr="00AC3AD0" w:rsidP="00CD196B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3AD0">
        <w:rPr>
          <w:rFonts w:ascii="Times New Roman" w:hAnsi="Times New Roman"/>
          <w:b/>
          <w:sz w:val="24"/>
          <w:szCs w:val="24"/>
        </w:rPr>
        <w:t>K čl. II bod 10</w:t>
      </w:r>
    </w:p>
    <w:p w:rsidR="00CD196B" w:rsidP="00CD196B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bode 10 § 25b ods. 3 sa za slová „náležitosti podľa § 25c“ vkladajú slová „ods. 1“.</w:t>
      </w:r>
    </w:p>
    <w:p w:rsidR="00CD196B" w:rsidP="00CD196B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D196B" w:rsidP="00CD196B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Spresňuje sa vnútorný odkaz na údaje o žiadateľovi, ktoré musí obsahovať žiadosť, a to aj vzhľadom na skutočnosť, že absencia príloh žiadosti podľa § 25c ods. 2 je uvedená samostatne v ďalšom texte § 25b ods. 3.</w:t>
      </w:r>
    </w:p>
    <w:p w:rsidR="00CD196B" w:rsidRPr="00593AE5" w:rsidP="00CD196B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D196B" w:rsidRPr="00AC3AD0" w:rsidP="00CD196B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3AD0">
        <w:rPr>
          <w:rFonts w:ascii="Times New Roman" w:hAnsi="Times New Roman"/>
          <w:b/>
          <w:sz w:val="24"/>
          <w:szCs w:val="24"/>
        </w:rPr>
        <w:t>K čl. II bod 12</w:t>
      </w:r>
    </w:p>
    <w:p w:rsidR="00CD196B" w:rsidP="00CD196B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 bode 12 sa v úvodnej vete slová „vkladá § 28a“ nahrádzajú slovami „dopĺňa  § 29“ a § 28a sa označuje ako § 29.</w:t>
      </w:r>
    </w:p>
    <w:p w:rsidR="00CD196B" w:rsidP="00CD196B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D196B" w:rsidP="00CD196B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pripomienka. Vzhľadom na to, že § 28 je zároveň posledným paragrafom je potrebné označiť dopĺňaný paragraf ako § 29.</w:t>
      </w:r>
    </w:p>
    <w:p w:rsidR="003F56E7" w:rsidP="000D14F9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3AD0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3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5"/>
  </w:num>
  <w:num w:numId="5">
    <w:abstractNumId w:val="31"/>
  </w:num>
  <w:num w:numId="6">
    <w:abstractNumId w:val="7"/>
  </w:num>
  <w:num w:numId="7">
    <w:abstractNumId w:val="17"/>
  </w:num>
  <w:num w:numId="8">
    <w:abstractNumId w:val="36"/>
  </w:num>
  <w:num w:numId="9">
    <w:abstractNumId w:val="37"/>
  </w:num>
  <w:num w:numId="10">
    <w:abstractNumId w:val="2"/>
  </w:num>
  <w:num w:numId="11">
    <w:abstractNumId w:val="22"/>
  </w:num>
  <w:num w:numId="12">
    <w:abstractNumId w:val="9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9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11"/>
  </w:num>
  <w:num w:numId="20">
    <w:abstractNumId w:val="30"/>
  </w:num>
  <w:num w:numId="21">
    <w:abstractNumId w:val="8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5"/>
  </w:num>
  <w:num w:numId="25">
    <w:abstractNumId w:val="40"/>
  </w:num>
  <w:num w:numId="26">
    <w:abstractNumId w:val="24"/>
  </w:num>
  <w:num w:numId="27">
    <w:abstractNumId w:val="20"/>
  </w:num>
  <w:num w:numId="28">
    <w:abstractNumId w:val="10"/>
  </w:num>
  <w:num w:numId="29">
    <w:abstractNumId w:val="3"/>
  </w:num>
  <w:num w:numId="30">
    <w:abstractNumId w:val="35"/>
  </w:num>
  <w:num w:numId="31">
    <w:abstractNumId w:val="15"/>
  </w:num>
  <w:num w:numId="32">
    <w:abstractNumId w:val="23"/>
  </w:num>
  <w:num w:numId="33">
    <w:abstractNumId w:val="16"/>
  </w:num>
  <w:num w:numId="34">
    <w:abstractNumId w:val="13"/>
  </w:num>
  <w:num w:numId="35">
    <w:abstractNumId w:val="18"/>
  </w:num>
  <w:num w:numId="36">
    <w:abstractNumId w:val="6"/>
  </w:num>
  <w:num w:numId="37">
    <w:abstractNumId w:val="19"/>
  </w:num>
  <w:num w:numId="38">
    <w:abstractNumId w:val="0"/>
  </w:num>
  <w:num w:numId="39">
    <w:abstractNumId w:val="28"/>
  </w:num>
  <w:num w:numId="40">
    <w:abstractNumId w:val="26"/>
  </w:num>
  <w:num w:numId="41">
    <w:abstractNumId w:val="34"/>
  </w:num>
  <w:num w:numId="42">
    <w:abstractNumId w:val="32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627"/>
    <w:rsid w:val="001212D5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80CA2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84126"/>
    <w:rsid w:val="0028499B"/>
    <w:rsid w:val="00287747"/>
    <w:rsid w:val="00294FAE"/>
    <w:rsid w:val="002A59BC"/>
    <w:rsid w:val="002A6335"/>
    <w:rsid w:val="002A7220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231C1"/>
    <w:rsid w:val="004265B4"/>
    <w:rsid w:val="0043269C"/>
    <w:rsid w:val="00435793"/>
    <w:rsid w:val="00450C55"/>
    <w:rsid w:val="00451BC1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17F88"/>
    <w:rsid w:val="0052115B"/>
    <w:rsid w:val="00522678"/>
    <w:rsid w:val="005375F3"/>
    <w:rsid w:val="00552BE1"/>
    <w:rsid w:val="0056697B"/>
    <w:rsid w:val="0057223B"/>
    <w:rsid w:val="005757C8"/>
    <w:rsid w:val="00576DE1"/>
    <w:rsid w:val="0058523A"/>
    <w:rsid w:val="005860D4"/>
    <w:rsid w:val="00587F18"/>
    <w:rsid w:val="00590FB8"/>
    <w:rsid w:val="005919F9"/>
    <w:rsid w:val="00593AE5"/>
    <w:rsid w:val="00594981"/>
    <w:rsid w:val="00595842"/>
    <w:rsid w:val="00595B3A"/>
    <w:rsid w:val="005A1575"/>
    <w:rsid w:val="005A403B"/>
    <w:rsid w:val="005A7352"/>
    <w:rsid w:val="005B36AB"/>
    <w:rsid w:val="005D03BE"/>
    <w:rsid w:val="005D04B9"/>
    <w:rsid w:val="005D1F0B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B7488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2F23"/>
    <w:rsid w:val="00776A60"/>
    <w:rsid w:val="00777CFA"/>
    <w:rsid w:val="007865EF"/>
    <w:rsid w:val="00787F13"/>
    <w:rsid w:val="00791016"/>
    <w:rsid w:val="007965EB"/>
    <w:rsid w:val="007A6AB3"/>
    <w:rsid w:val="007A7FC3"/>
    <w:rsid w:val="007B19D1"/>
    <w:rsid w:val="007B40ED"/>
    <w:rsid w:val="007C3A2E"/>
    <w:rsid w:val="007C6EC6"/>
    <w:rsid w:val="007D3639"/>
    <w:rsid w:val="007D7D61"/>
    <w:rsid w:val="007E168E"/>
    <w:rsid w:val="0081158D"/>
    <w:rsid w:val="00824DAD"/>
    <w:rsid w:val="00830899"/>
    <w:rsid w:val="00841EA3"/>
    <w:rsid w:val="00843911"/>
    <w:rsid w:val="008458BA"/>
    <w:rsid w:val="0085189B"/>
    <w:rsid w:val="008677A0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73E9"/>
    <w:rsid w:val="00972CAE"/>
    <w:rsid w:val="00977639"/>
    <w:rsid w:val="00985280"/>
    <w:rsid w:val="00990B21"/>
    <w:rsid w:val="009940AF"/>
    <w:rsid w:val="00996EF0"/>
    <w:rsid w:val="009A5069"/>
    <w:rsid w:val="009B1A9B"/>
    <w:rsid w:val="009B629D"/>
    <w:rsid w:val="009C5634"/>
    <w:rsid w:val="009C6829"/>
    <w:rsid w:val="009D0655"/>
    <w:rsid w:val="009D25C5"/>
    <w:rsid w:val="009D3928"/>
    <w:rsid w:val="009D616C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C22E2"/>
    <w:rsid w:val="00AC2960"/>
    <w:rsid w:val="00AC3AD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196B"/>
    <w:rsid w:val="00CD3386"/>
    <w:rsid w:val="00CD5189"/>
    <w:rsid w:val="00CD689C"/>
    <w:rsid w:val="00CE23DD"/>
    <w:rsid w:val="00CE5FA3"/>
    <w:rsid w:val="00CF0260"/>
    <w:rsid w:val="00CF1045"/>
    <w:rsid w:val="00CF7721"/>
    <w:rsid w:val="00D066CB"/>
    <w:rsid w:val="00D14BB3"/>
    <w:rsid w:val="00D14EA4"/>
    <w:rsid w:val="00D226D4"/>
    <w:rsid w:val="00D24006"/>
    <w:rsid w:val="00D3491C"/>
    <w:rsid w:val="00D43E19"/>
    <w:rsid w:val="00D468CB"/>
    <w:rsid w:val="00D47606"/>
    <w:rsid w:val="00D50DEA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93A8F"/>
    <w:rsid w:val="00DA4A4E"/>
    <w:rsid w:val="00DB14FA"/>
    <w:rsid w:val="00DB15FF"/>
    <w:rsid w:val="00DC342A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052ED"/>
    <w:rsid w:val="00F05D83"/>
    <w:rsid w:val="00F14525"/>
    <w:rsid w:val="00F15963"/>
    <w:rsid w:val="00F31640"/>
    <w:rsid w:val="00F328DE"/>
    <w:rsid w:val="00F33022"/>
    <w:rsid w:val="00F362CE"/>
    <w:rsid w:val="00F575C5"/>
    <w:rsid w:val="00F606CB"/>
    <w:rsid w:val="00F6286E"/>
    <w:rsid w:val="00F7316C"/>
    <w:rsid w:val="00F7461A"/>
    <w:rsid w:val="00F80E71"/>
    <w:rsid w:val="00F87FF3"/>
    <w:rsid w:val="00F92F1D"/>
    <w:rsid w:val="00F966EF"/>
    <w:rsid w:val="00FE3472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88532-2DF2-4010-8ED2-D495230C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26</cp:revision>
  <cp:lastPrinted>2015-11-03T17:40:00Z</cp:lastPrinted>
  <dcterms:created xsi:type="dcterms:W3CDTF">2013-06-14T08:14:00Z</dcterms:created>
  <dcterms:modified xsi:type="dcterms:W3CDTF">2015-11-03T17:40:00Z</dcterms:modified>
</cp:coreProperties>
</file>