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13AD1">
        <w:rPr>
          <w:sz w:val="22"/>
          <w:szCs w:val="22"/>
        </w:rPr>
        <w:t>2045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13AD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13AD1">
        <w:t>1841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13AD1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213AD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13AD1">
        <w:rPr>
          <w:rFonts w:cs="Arial"/>
          <w:szCs w:val="22"/>
        </w:rPr>
        <w:t>Pavla HRUŠOVSKÉHO, Lucie ŽITŇANSKEJ, Jána FIGEĽA a Bélu BUGÁRA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213AD1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13AD1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13AD1">
        <w:rPr>
          <w:rFonts w:cs="Arial"/>
          <w:szCs w:val="22"/>
        </w:rPr>
        <w:t>1836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13AD1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C20DED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C20DED" w:rsidP="00C20DE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C20DED" w:rsidP="00C20DE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C20DED" w:rsidP="00C20DE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C20DED" w:rsidP="00C20DE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20DED" w:rsidP="00C20D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22. januára 2016</w:t>
      </w:r>
      <w:r>
        <w:rPr>
          <w:rFonts w:ascii="Arial" w:hAnsi="Arial" w:cs="Arial"/>
          <w:sz w:val="22"/>
        </w:rPr>
        <w:t>.</w:t>
      </w:r>
    </w:p>
    <w:p w:rsidR="00C20DED" w:rsidP="00C20DE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C20DED" w:rsidP="00C20DE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C20DED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43D09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13AD1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6148C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20DED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8723B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846</Characters>
  <Application>Microsoft Office Word</Application>
  <DocSecurity>0</DocSecurity>
  <Lines>0</Lines>
  <Paragraphs>0</Paragraphs>
  <ScaleCrop>false</ScaleCrop>
  <Company>Kancelária NR SR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2015-10-26T15:05:00Z</cp:lastPrinted>
  <dcterms:created xsi:type="dcterms:W3CDTF">2015-10-30T17:46:00Z</dcterms:created>
  <dcterms:modified xsi:type="dcterms:W3CDTF">2015-10-30T17:46:00Z</dcterms:modified>
</cp:coreProperties>
</file>