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81B8A">
        <w:rPr>
          <w:sz w:val="22"/>
          <w:szCs w:val="22"/>
        </w:rPr>
        <w:t>2033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C81B8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81B8A">
        <w:t>1829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81B8A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81B8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81B8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81B8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81B8A">
        <w:rPr>
          <w:rFonts w:cs="Arial"/>
          <w:szCs w:val="22"/>
        </w:rPr>
        <w:t>zákon Národnej rady Slovenskej republiky č. 120/1993 Z. z. o platových pomeroch niektorých ústavných činiteľov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81B8A">
        <w:rPr>
          <w:rFonts w:cs="Arial"/>
          <w:szCs w:val="22"/>
        </w:rPr>
        <w:t>1824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81B8A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C30A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C30A1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C30A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81B8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C30A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C81B8A">
        <w:rPr>
          <w:rFonts w:ascii="Arial" w:hAnsi="Arial" w:cs="Arial"/>
          <w:b/>
          <w:bCs/>
          <w:sz w:val="22"/>
          <w:u w:val="single"/>
        </w:rPr>
        <w:t>do 21. januára 2016</w:t>
      </w:r>
      <w:r w:rsidR="00C81B8A">
        <w:rPr>
          <w:rFonts w:ascii="Arial" w:hAnsi="Arial" w:cs="Arial"/>
          <w:bCs/>
          <w:sz w:val="22"/>
        </w:rPr>
        <w:t xml:space="preserve"> </w:t>
      </w:r>
      <w:r w:rsidR="00C81B8A">
        <w:rPr>
          <w:rFonts w:ascii="Arial" w:hAnsi="Arial" w:cs="Arial"/>
          <w:sz w:val="22"/>
        </w:rPr>
        <w:t xml:space="preserve"> a v gestorskom výbore </w:t>
      </w:r>
      <w:r w:rsidR="00C81B8A">
        <w:rPr>
          <w:rFonts w:ascii="Arial" w:hAnsi="Arial" w:cs="Arial"/>
          <w:b/>
          <w:bCs/>
          <w:sz w:val="22"/>
          <w:u w:val="single"/>
        </w:rPr>
        <w:t>do 22. januára 2016</w:t>
      </w:r>
      <w:r w:rsidR="00C81B8A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C30A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30A1"/>
    <w:rsid w:val="00992885"/>
    <w:rsid w:val="00AA3DED"/>
    <w:rsid w:val="00AB4082"/>
    <w:rsid w:val="00B20ACA"/>
    <w:rsid w:val="00BE56B2"/>
    <w:rsid w:val="00C11306"/>
    <w:rsid w:val="00C649B2"/>
    <w:rsid w:val="00C81B8A"/>
    <w:rsid w:val="00C87421"/>
    <w:rsid w:val="00C90136"/>
    <w:rsid w:val="00C917DD"/>
    <w:rsid w:val="00D00E72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173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2015-10-27T07:42:00Z</cp:lastPrinted>
  <dcterms:created xsi:type="dcterms:W3CDTF">2015-10-30T17:44:00Z</dcterms:created>
  <dcterms:modified xsi:type="dcterms:W3CDTF">2015-10-30T17:44:00Z</dcterms:modified>
</cp:coreProperties>
</file>