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A81" w:rsidRPr="00853980" w:rsidP="00E36A81">
      <w:pPr>
        <w:pBdr>
          <w:bottom w:val="single" w:sz="12" w:space="1" w:color="auto"/>
        </w:pBdr>
        <w:bidi w:val="0"/>
        <w:spacing w:before="120" w:line="300" w:lineRule="exact"/>
        <w:jc w:val="center"/>
        <w:rPr>
          <w:rFonts w:ascii="Book Antiqua" w:hAnsi="Book Antiqua" w:hint="default"/>
          <w:b/>
          <w:bCs/>
          <w:spacing w:val="20"/>
          <w:sz w:val="22"/>
        </w:rPr>
      </w:pPr>
      <w:r w:rsidRPr="00853980">
        <w:rPr>
          <w:rFonts w:ascii="Book Antiqua" w:hAnsi="Book Antiqua" w:hint="default"/>
          <w:b/>
          <w:bCs/>
          <w:spacing w:val="20"/>
          <w:sz w:val="22"/>
        </w:rPr>
        <w:t>NÁ</w:t>
      </w:r>
      <w:r w:rsidRPr="00853980">
        <w:rPr>
          <w:rFonts w:ascii="Book Antiqua" w:hAnsi="Book Antiqua" w:hint="default"/>
          <w:b/>
          <w:bCs/>
          <w:spacing w:val="20"/>
          <w:sz w:val="22"/>
        </w:rPr>
        <w:t>RODNÁ</w:t>
      </w:r>
      <w:r w:rsidRPr="00853980">
        <w:rPr>
          <w:rFonts w:ascii="Book Antiqua" w:hAnsi="Book Antiqua" w:hint="default"/>
          <w:b/>
          <w:bCs/>
          <w:spacing w:val="20"/>
          <w:sz w:val="22"/>
        </w:rPr>
        <w:t xml:space="preserve">  RADA  SLOVENSKEJ  REPUBLIKY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i/>
          <w:spacing w:val="20"/>
          <w:sz w:val="22"/>
        </w:rPr>
      </w:pP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i/>
          <w:spacing w:val="20"/>
          <w:sz w:val="22"/>
        </w:rPr>
      </w:pPr>
    </w:p>
    <w:p w:rsidR="00E36A81" w:rsidRPr="00853980" w:rsidP="00E36A81">
      <w:pPr>
        <w:bidi w:val="0"/>
        <w:spacing w:before="120" w:line="300" w:lineRule="exact"/>
        <w:jc w:val="center"/>
        <w:rPr>
          <w:rFonts w:ascii="Book Antiqua" w:hAnsi="Book Antiqua" w:hint="default"/>
          <w:spacing w:val="20"/>
          <w:sz w:val="22"/>
        </w:rPr>
      </w:pPr>
      <w:r w:rsidRPr="00853980">
        <w:rPr>
          <w:rFonts w:ascii="Book Antiqua" w:hAnsi="Book Antiqua" w:hint="default"/>
          <w:spacing w:val="20"/>
          <w:sz w:val="22"/>
        </w:rPr>
        <w:t>VI. volebné</w:t>
      </w:r>
      <w:r w:rsidRPr="00853980">
        <w:rPr>
          <w:rFonts w:ascii="Book Antiqua" w:hAnsi="Book Antiqua" w:hint="default"/>
          <w:spacing w:val="20"/>
          <w:sz w:val="22"/>
        </w:rPr>
        <w:t xml:space="preserve"> obdobie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/>
          <w:bCs/>
          <w:spacing w:val="30"/>
          <w:sz w:val="22"/>
        </w:rPr>
      </w:pPr>
    </w:p>
    <w:p w:rsidR="00E36A81" w:rsidRPr="00853980" w:rsidP="00E36A81">
      <w:pPr>
        <w:bidi w:val="0"/>
        <w:spacing w:before="120" w:line="300" w:lineRule="exact"/>
        <w:jc w:val="center"/>
        <w:rPr>
          <w:rFonts w:ascii="Book Antiqua" w:hAnsi="Book Antiqua" w:hint="default"/>
          <w:b/>
          <w:bCs/>
          <w:spacing w:val="30"/>
          <w:sz w:val="22"/>
        </w:rPr>
      </w:pPr>
      <w:r w:rsidRPr="00853980">
        <w:rPr>
          <w:rFonts w:ascii="Book Antiqua" w:hAnsi="Book Antiqua" w:hint="default"/>
          <w:b/>
          <w:bCs/>
          <w:spacing w:val="30"/>
          <w:sz w:val="22"/>
        </w:rPr>
        <w:t>Ná</w:t>
      </w:r>
      <w:r w:rsidRPr="00853980">
        <w:rPr>
          <w:rFonts w:ascii="Book Antiqua" w:hAnsi="Book Antiqua" w:hint="default"/>
          <w:b/>
          <w:bCs/>
          <w:spacing w:val="30"/>
          <w:sz w:val="22"/>
        </w:rPr>
        <w:t xml:space="preserve">vrh </w:t>
      </w:r>
    </w:p>
    <w:p w:rsidR="00E36A81" w:rsidRPr="00853980" w:rsidP="00E36A81">
      <w:pPr>
        <w:tabs>
          <w:tab w:val="left" w:pos="6120"/>
        </w:tabs>
        <w:bidi w:val="0"/>
        <w:spacing w:before="120" w:line="300" w:lineRule="exact"/>
        <w:jc w:val="left"/>
        <w:rPr>
          <w:rFonts w:ascii="Book Antiqua" w:hAnsi="Book Antiqua"/>
          <w:b/>
          <w:bCs/>
          <w:spacing w:val="30"/>
          <w:sz w:val="22"/>
        </w:rPr>
      </w:pPr>
      <w:r w:rsidRPr="00853980">
        <w:rPr>
          <w:rFonts w:ascii="Book Antiqua" w:hAnsi="Book Antiqua"/>
          <w:b/>
          <w:bCs/>
          <w:spacing w:val="30"/>
          <w:sz w:val="22"/>
        </w:rPr>
        <w:tab/>
      </w:r>
    </w:p>
    <w:p w:rsidR="00E36A81" w:rsidRPr="00853980" w:rsidP="00E36A81">
      <w:pPr>
        <w:bidi w:val="0"/>
        <w:spacing w:before="120" w:line="300" w:lineRule="exact"/>
        <w:jc w:val="center"/>
        <w:rPr>
          <w:rFonts w:ascii="Book Antiqua" w:hAnsi="Book Antiqua" w:hint="default"/>
          <w:b/>
          <w:caps/>
          <w:spacing w:val="30"/>
          <w:sz w:val="22"/>
        </w:rPr>
      </w:pPr>
      <w:r w:rsidRPr="00853980">
        <w:rPr>
          <w:rFonts w:ascii="Book Antiqua" w:hAnsi="Book Antiqua" w:hint="default"/>
          <w:b/>
          <w:caps/>
          <w:spacing w:val="30"/>
          <w:sz w:val="22"/>
        </w:rPr>
        <w:t>Ú</w:t>
      </w:r>
      <w:r w:rsidRPr="00853980">
        <w:rPr>
          <w:rFonts w:ascii="Book Antiqua" w:hAnsi="Book Antiqua" w:hint="default"/>
          <w:b/>
          <w:caps/>
          <w:spacing w:val="30"/>
          <w:sz w:val="22"/>
        </w:rPr>
        <w:t>STAVNÝ</w:t>
      </w:r>
      <w:r w:rsidRPr="00853980">
        <w:rPr>
          <w:rFonts w:ascii="Book Antiqua" w:hAnsi="Book Antiqua" w:hint="default"/>
          <w:b/>
          <w:caps/>
          <w:spacing w:val="30"/>
          <w:sz w:val="22"/>
        </w:rPr>
        <w:t xml:space="preserve"> zá</w:t>
      </w:r>
      <w:r w:rsidRPr="00853980">
        <w:rPr>
          <w:rFonts w:ascii="Book Antiqua" w:hAnsi="Book Antiqua" w:hint="default"/>
          <w:b/>
          <w:caps/>
          <w:spacing w:val="30"/>
          <w:sz w:val="22"/>
        </w:rPr>
        <w:t>kon</w:t>
      </w:r>
    </w:p>
    <w:p w:rsidR="00E36A81" w:rsidRPr="00853980" w:rsidP="00E36A81">
      <w:pPr>
        <w:bidi w:val="0"/>
        <w:spacing w:before="120" w:line="300" w:lineRule="exact"/>
        <w:jc w:val="center"/>
        <w:rPr>
          <w:rFonts w:ascii="Book Antiqua" w:hAnsi="Book Antiqua"/>
          <w:sz w:val="22"/>
        </w:rPr>
      </w:pPr>
      <w:r w:rsidRPr="00853980">
        <w:rPr>
          <w:rFonts w:ascii="Book Antiqua" w:hAnsi="Book Antiqua"/>
          <w:sz w:val="22"/>
        </w:rPr>
        <w:t>z ... 2016,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sz w:val="22"/>
        </w:rPr>
      </w:pPr>
    </w:p>
    <w:p w:rsidR="00E36A81" w:rsidRPr="00853980" w:rsidP="00E36A81">
      <w:pPr>
        <w:bidi w:val="0"/>
        <w:spacing w:before="120" w:line="300" w:lineRule="exact"/>
        <w:jc w:val="center"/>
        <w:rPr>
          <w:rFonts w:ascii="Book Antiqua" w:hAnsi="Book Antiqua" w:hint="default"/>
          <w:b/>
          <w:sz w:val="22"/>
        </w:rPr>
      </w:pPr>
      <w:r w:rsidRPr="00853980">
        <w:rPr>
          <w:rFonts w:ascii="Book Antiqua" w:hAnsi="Book Antiqua" w:hint="default"/>
          <w:b/>
          <w:sz w:val="22"/>
        </w:rPr>
        <w:t>ktorý</w:t>
      </w:r>
      <w:r w:rsidRPr="00853980">
        <w:rPr>
          <w:rFonts w:ascii="Book Antiqua" w:hAnsi="Book Antiqua" w:hint="default"/>
          <w:b/>
          <w:sz w:val="22"/>
        </w:rPr>
        <w:t>m sa mení</w:t>
      </w:r>
      <w:r w:rsidRPr="00853980">
        <w:rPr>
          <w:rFonts w:ascii="Book Antiqua" w:hAnsi="Book Antiqua" w:hint="default"/>
          <w:b/>
          <w:sz w:val="22"/>
        </w:rPr>
        <w:t xml:space="preserve"> a dopĺň</w:t>
      </w:r>
      <w:r w:rsidRPr="00853980">
        <w:rPr>
          <w:rFonts w:ascii="Book Antiqua" w:hAnsi="Book Antiqua" w:hint="default"/>
          <w:b/>
          <w:sz w:val="22"/>
        </w:rPr>
        <w:t>a Ú</w:t>
      </w:r>
      <w:r w:rsidRPr="00853980">
        <w:rPr>
          <w:rFonts w:ascii="Book Antiqua" w:hAnsi="Book Antiqua" w:hint="default"/>
          <w:b/>
          <w:sz w:val="22"/>
        </w:rPr>
        <w:t>stava Slovenskej republiky č</w:t>
      </w:r>
      <w:r w:rsidRPr="00853980">
        <w:rPr>
          <w:rFonts w:ascii="Book Antiqua" w:hAnsi="Book Antiqua" w:hint="default"/>
          <w:b/>
          <w:sz w:val="22"/>
        </w:rPr>
        <w:t>. 460/1992 Zb. v znení</w:t>
      </w:r>
      <w:r w:rsidRPr="00853980">
        <w:rPr>
          <w:rFonts w:ascii="Book Antiqua" w:hAnsi="Book Antiqua" w:hint="default"/>
          <w:b/>
          <w:sz w:val="22"/>
        </w:rPr>
        <w:t xml:space="preserve"> neskorší</w:t>
      </w:r>
      <w:r w:rsidRPr="00853980">
        <w:rPr>
          <w:rFonts w:ascii="Book Antiqua" w:hAnsi="Book Antiqua" w:hint="default"/>
          <w:b/>
          <w:sz w:val="22"/>
        </w:rPr>
        <w:t xml:space="preserve">ch predpisov 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sz w:val="22"/>
        </w:rPr>
      </w:pP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sz w:val="22"/>
        </w:rPr>
      </w:pPr>
    </w:p>
    <w:p w:rsidR="00E36A81" w:rsidRPr="00853980" w:rsidP="00E36A81">
      <w:pPr>
        <w:bidi w:val="0"/>
        <w:spacing w:before="120" w:line="300" w:lineRule="exact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>Ná</w:t>
      </w:r>
      <w:r w:rsidRPr="00853980">
        <w:rPr>
          <w:rFonts w:ascii="Book Antiqua" w:hAnsi="Book Antiqua" w:hint="default"/>
          <w:sz w:val="22"/>
        </w:rPr>
        <w:t>rodná</w:t>
      </w:r>
      <w:r w:rsidRPr="00853980">
        <w:rPr>
          <w:rFonts w:ascii="Book Antiqua" w:hAnsi="Book Antiqua" w:hint="default"/>
          <w:sz w:val="22"/>
        </w:rPr>
        <w:t xml:space="preserve"> rada Slovenskej republiky sa uzniesla na tomto </w:t>
      </w:r>
      <w:r w:rsidRPr="00853980">
        <w:rPr>
          <w:rFonts w:ascii="Book Antiqua" w:hAnsi="Book Antiqua" w:hint="default"/>
          <w:sz w:val="22"/>
        </w:rPr>
        <w:t>ú</w:t>
      </w:r>
      <w:r w:rsidRPr="00853980">
        <w:rPr>
          <w:rFonts w:ascii="Book Antiqua" w:hAnsi="Book Antiqua" w:hint="default"/>
          <w:sz w:val="22"/>
        </w:rPr>
        <w:t>stavnom zá</w:t>
      </w:r>
      <w:r w:rsidRPr="00853980">
        <w:rPr>
          <w:rFonts w:ascii="Book Antiqua" w:hAnsi="Book Antiqua" w:hint="default"/>
          <w:sz w:val="22"/>
        </w:rPr>
        <w:t>kone: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 w:hint="default"/>
          <w:sz w:val="22"/>
        </w:rPr>
      </w:pP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jc w:val="center"/>
        <w:rPr>
          <w:rFonts w:ascii="Book Antiqua" w:hAnsi="Book Antiqua" w:hint="default"/>
          <w:b/>
          <w:sz w:val="22"/>
        </w:rPr>
      </w:pPr>
      <w:r w:rsidRPr="00853980">
        <w:rPr>
          <w:rFonts w:ascii="Book Antiqua" w:hAnsi="Book Antiqua" w:hint="default"/>
          <w:b/>
          <w:sz w:val="22"/>
        </w:rPr>
        <w:t>Č</w:t>
      </w:r>
      <w:r w:rsidRPr="00853980">
        <w:rPr>
          <w:rFonts w:ascii="Book Antiqua" w:hAnsi="Book Antiqua" w:hint="default"/>
          <w:b/>
          <w:sz w:val="22"/>
        </w:rPr>
        <w:t>l. I</w:t>
      </w: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jc w:val="center"/>
        <w:rPr>
          <w:rFonts w:ascii="Book Antiqua" w:hAnsi="Book Antiqua" w:hint="default"/>
          <w:b/>
          <w:sz w:val="22"/>
        </w:rPr>
      </w:pPr>
    </w:p>
    <w:p w:rsidR="00E36A81" w:rsidRPr="00853980" w:rsidP="00E36A81">
      <w:pPr>
        <w:autoSpaceDE w:val="0"/>
        <w:autoSpaceDN w:val="0"/>
        <w:bidi w:val="0"/>
        <w:adjustRightInd w:val="0"/>
        <w:spacing w:before="120" w:line="300" w:lineRule="exact"/>
        <w:ind w:firstLine="708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color w:val="231F20"/>
          <w:sz w:val="22"/>
        </w:rPr>
        <w:t>Ú</w:t>
      </w:r>
      <w:r w:rsidRPr="00853980">
        <w:rPr>
          <w:rFonts w:ascii="Book Antiqua" w:hAnsi="Book Antiqua" w:hint="default"/>
          <w:color w:val="231F20"/>
          <w:sz w:val="22"/>
        </w:rPr>
        <w:t>stava Slovenskej republiky č</w:t>
      </w:r>
      <w:r w:rsidRPr="00853980">
        <w:rPr>
          <w:rFonts w:ascii="Book Antiqua" w:hAnsi="Book Antiqua" w:hint="default"/>
          <w:color w:val="231F20"/>
          <w:sz w:val="22"/>
        </w:rPr>
        <w:t>. 460/1992 Zb. v </w:t>
      </w:r>
      <w:r w:rsidRPr="00853980">
        <w:rPr>
          <w:rFonts w:ascii="Book Antiqua" w:hAnsi="Book Antiqua" w:hint="default"/>
          <w:color w:val="231F20"/>
          <w:sz w:val="22"/>
        </w:rPr>
        <w:t>znení</w:t>
      </w:r>
      <w:r w:rsidRPr="00853980">
        <w:rPr>
          <w:rFonts w:ascii="Book Antiqua" w:hAnsi="Book Antiqua" w:hint="default"/>
          <w:color w:val="231F20"/>
          <w:sz w:val="22"/>
        </w:rPr>
        <w:t xml:space="preserve">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č</w:t>
      </w:r>
      <w:r w:rsidRPr="00853980">
        <w:rPr>
          <w:rFonts w:ascii="Book Antiqua" w:hAnsi="Book Antiqua" w:hint="default"/>
          <w:color w:val="231F20"/>
          <w:sz w:val="22"/>
        </w:rPr>
        <w:t>. 244/1998 Z. z.,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č</w:t>
      </w:r>
      <w:r w:rsidRPr="00853980">
        <w:rPr>
          <w:rFonts w:ascii="Book Antiqua" w:hAnsi="Book Antiqua" w:hint="default"/>
          <w:color w:val="231F20"/>
          <w:sz w:val="22"/>
        </w:rPr>
        <w:t>. 9/1999 Z. z.,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č</w:t>
      </w:r>
      <w:r w:rsidRPr="00853980">
        <w:rPr>
          <w:rFonts w:ascii="Book Antiqua" w:hAnsi="Book Antiqua" w:hint="default"/>
          <w:color w:val="231F20"/>
          <w:sz w:val="22"/>
        </w:rPr>
        <w:t>. 90/2001 Z. z,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         č</w:t>
      </w:r>
      <w:r w:rsidRPr="00853980">
        <w:rPr>
          <w:rFonts w:ascii="Book Antiqua" w:hAnsi="Book Antiqua" w:hint="default"/>
          <w:color w:val="231F20"/>
          <w:sz w:val="22"/>
        </w:rPr>
        <w:t>. 140/2004 Z. z.,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č</w:t>
      </w:r>
      <w:r w:rsidRPr="00853980">
        <w:rPr>
          <w:rFonts w:ascii="Book Antiqua" w:hAnsi="Book Antiqua" w:hint="default"/>
          <w:color w:val="231F20"/>
          <w:sz w:val="22"/>
        </w:rPr>
        <w:t>. 323/2004 Z</w:t>
      </w:r>
      <w:r w:rsidRPr="00853980">
        <w:rPr>
          <w:rFonts w:ascii="Book Antiqua" w:hAnsi="Book Antiqua" w:hint="default"/>
          <w:color w:val="231F20"/>
          <w:sz w:val="22"/>
        </w:rPr>
        <w:t>. z.,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č</w:t>
      </w:r>
      <w:r w:rsidRPr="00853980">
        <w:rPr>
          <w:rFonts w:ascii="Book Antiqua" w:hAnsi="Book Antiqua" w:hint="default"/>
          <w:color w:val="231F20"/>
          <w:sz w:val="22"/>
        </w:rPr>
        <w:t>. 463/2005 Z. z.,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č</w:t>
      </w:r>
      <w:r w:rsidRPr="00853980">
        <w:rPr>
          <w:rFonts w:ascii="Book Antiqua" w:hAnsi="Book Antiqua" w:hint="default"/>
          <w:color w:val="231F20"/>
          <w:sz w:val="22"/>
        </w:rPr>
        <w:t>. 92/2006 Z. z.,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č</w:t>
      </w:r>
      <w:r w:rsidRPr="00853980">
        <w:rPr>
          <w:rFonts w:ascii="Book Antiqua" w:hAnsi="Book Antiqua" w:hint="default"/>
          <w:color w:val="231F20"/>
          <w:sz w:val="22"/>
        </w:rPr>
        <w:t>. 210/2006 Z. z.,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    č</w:t>
      </w:r>
      <w:r w:rsidRPr="00853980">
        <w:rPr>
          <w:rFonts w:ascii="Book Antiqua" w:hAnsi="Book Antiqua" w:hint="default"/>
          <w:color w:val="231F20"/>
          <w:sz w:val="22"/>
        </w:rPr>
        <w:t>. 100/2010 Z. z.,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č</w:t>
      </w:r>
      <w:r w:rsidRPr="00853980">
        <w:rPr>
          <w:rFonts w:ascii="Book Antiqua" w:hAnsi="Book Antiqua" w:hint="default"/>
          <w:color w:val="231F20"/>
          <w:sz w:val="22"/>
        </w:rPr>
        <w:t>. 356/2011 Z. z.,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č</w:t>
      </w:r>
      <w:r w:rsidRPr="00853980">
        <w:rPr>
          <w:rFonts w:ascii="Book Antiqua" w:hAnsi="Book Antiqua" w:hint="default"/>
          <w:color w:val="231F20"/>
          <w:sz w:val="22"/>
        </w:rPr>
        <w:t>. 232/2012 Z. z., 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č</w:t>
      </w:r>
      <w:r w:rsidRPr="00853980">
        <w:rPr>
          <w:rFonts w:ascii="Book Antiqua" w:hAnsi="Book Antiqua" w:hint="default"/>
          <w:color w:val="231F20"/>
          <w:sz w:val="22"/>
        </w:rPr>
        <w:t>. 161/2014 Z.</w:t>
      </w:r>
      <w:r w:rsidRPr="00853980">
        <w:rPr>
          <w:rFonts w:ascii="Book Antiqua" w:hAnsi="Book Antiqua" w:hint="default"/>
          <w:color w:val="231F20"/>
          <w:sz w:val="22"/>
        </w:rPr>
        <w:t xml:space="preserve"> z. a </w:t>
      </w:r>
      <w:r w:rsidRPr="00853980">
        <w:rPr>
          <w:rFonts w:ascii="Book Antiqua" w:hAnsi="Book Antiqua" w:hint="default"/>
          <w:color w:val="231F20"/>
          <w:sz w:val="22"/>
        </w:rPr>
        <w:t>ú</w:t>
      </w:r>
      <w:r w:rsidRPr="00853980">
        <w:rPr>
          <w:rFonts w:ascii="Book Antiqua" w:hAnsi="Book Antiqua" w:hint="default"/>
          <w:color w:val="231F20"/>
          <w:sz w:val="22"/>
        </w:rPr>
        <w:t>stavné</w:t>
      </w:r>
      <w:r w:rsidRPr="00853980">
        <w:rPr>
          <w:rFonts w:ascii="Book Antiqua" w:hAnsi="Book Antiqua" w:hint="default"/>
          <w:color w:val="231F20"/>
          <w:sz w:val="22"/>
        </w:rPr>
        <w:t>ho zá</w:t>
      </w:r>
      <w:r w:rsidRPr="00853980">
        <w:rPr>
          <w:rFonts w:ascii="Book Antiqua" w:hAnsi="Book Antiqua" w:hint="default"/>
          <w:color w:val="231F20"/>
          <w:sz w:val="22"/>
        </w:rPr>
        <w:t>kona č</w:t>
      </w:r>
      <w:r w:rsidRPr="00853980">
        <w:rPr>
          <w:rFonts w:ascii="Book Antiqua" w:hAnsi="Book Antiqua" w:hint="default"/>
          <w:color w:val="231F20"/>
          <w:sz w:val="22"/>
        </w:rPr>
        <w:t xml:space="preserve">. 306/2014 Z. z. sa </w:t>
      </w:r>
      <w:r w:rsidRPr="00853980">
        <w:rPr>
          <w:rFonts w:ascii="Book Antiqua" w:hAnsi="Book Antiqua" w:hint="default"/>
          <w:sz w:val="22"/>
        </w:rPr>
        <w:t>mení</w:t>
      </w:r>
      <w:r w:rsidRPr="00853980">
        <w:rPr>
          <w:rFonts w:ascii="Book Antiqua" w:hAnsi="Book Antiqua" w:hint="default"/>
          <w:sz w:val="22"/>
        </w:rPr>
        <w:t xml:space="preserve"> a </w:t>
      </w:r>
      <w:r w:rsidRPr="00853980">
        <w:rPr>
          <w:rFonts w:ascii="Book Antiqua" w:hAnsi="Book Antiqua" w:hint="default"/>
          <w:sz w:val="22"/>
        </w:rPr>
        <w:t>dopĺň</w:t>
      </w:r>
      <w:r w:rsidRPr="00853980">
        <w:rPr>
          <w:rFonts w:ascii="Book Antiqua" w:hAnsi="Book Antiqua" w:hint="default"/>
          <w:sz w:val="22"/>
        </w:rPr>
        <w:t xml:space="preserve">a takto: </w:t>
      </w:r>
    </w:p>
    <w:p w:rsidR="00E36A81" w:rsidRPr="00853980" w:rsidP="00E36A81">
      <w:pPr>
        <w:autoSpaceDE w:val="0"/>
        <w:autoSpaceDN w:val="0"/>
        <w:bidi w:val="0"/>
        <w:adjustRightInd w:val="0"/>
        <w:spacing w:before="120" w:line="300" w:lineRule="exact"/>
        <w:ind w:firstLine="708"/>
        <w:rPr>
          <w:rFonts w:ascii="Book Antiqua" w:hAnsi="Book Antiqua" w:hint="default"/>
          <w:sz w:val="22"/>
        </w:rPr>
      </w:pPr>
    </w:p>
    <w:p w:rsidR="00E36A81" w:rsidRPr="00853980" w:rsidP="00E36A81">
      <w:pPr>
        <w:pStyle w:val="ListParagraph"/>
        <w:numPr>
          <w:numId w:val="1"/>
        </w:numPr>
        <w:tabs>
          <w:tab w:val="left" w:pos="1800"/>
        </w:tabs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2 ods. 3 sa na konci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bodkoč</w:t>
      </w:r>
      <w:r w:rsidRPr="00853980">
        <w:rPr>
          <w:rFonts w:ascii="Book Antiqua" w:hAnsi="Book Antiqua" w:hint="default"/>
          <w:bCs/>
          <w:sz w:val="22"/>
        </w:rPr>
        <w:t>iarka a tieto slová</w:t>
      </w:r>
      <w:r w:rsidRPr="00853980">
        <w:rPr>
          <w:rFonts w:ascii="Book Antiqua" w:hAnsi="Book Antiqua" w:hint="default"/>
          <w:bCs/>
          <w:sz w:val="22"/>
        </w:rPr>
        <w:t>: „</w:t>
      </w:r>
      <w:r w:rsidRPr="00853980">
        <w:rPr>
          <w:rFonts w:ascii="Book Antiqua" w:hAnsi="Book Antiqua" w:hint="default"/>
          <w:bCs/>
          <w:sz w:val="22"/>
        </w:rPr>
        <w:t>to sa vzť</w:t>
      </w:r>
      <w:r w:rsidRPr="00853980">
        <w:rPr>
          <w:rFonts w:ascii="Book Antiqua" w:hAnsi="Book Antiqua" w:hint="default"/>
          <w:bCs/>
          <w:sz w:val="22"/>
        </w:rPr>
        <w:t>ahuje aj na konanie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prostrední</w:t>
      </w:r>
      <w:r w:rsidRPr="00853980">
        <w:rPr>
          <w:rFonts w:ascii="Book Antiqua" w:hAnsi="Book Antiqua" w:hint="default"/>
          <w:bCs/>
          <w:sz w:val="22"/>
        </w:rPr>
        <w:t>ctvom jeho zá</w:t>
      </w:r>
      <w:r w:rsidRPr="00853980">
        <w:rPr>
          <w:rFonts w:ascii="Book Antiqua" w:hAnsi="Book Antiqua" w:hint="default"/>
          <w:bCs/>
          <w:sz w:val="22"/>
        </w:rPr>
        <w:t>konný</w:t>
      </w:r>
      <w:r w:rsidRPr="00853980">
        <w:rPr>
          <w:rFonts w:ascii="Book Antiqua" w:hAnsi="Book Antiqua" w:hint="default"/>
          <w:bCs/>
          <w:sz w:val="22"/>
        </w:rPr>
        <w:t>ch zá</w:t>
      </w:r>
      <w:r w:rsidRPr="00853980">
        <w:rPr>
          <w:rFonts w:ascii="Book Antiqua" w:hAnsi="Book Antiqua" w:hint="default"/>
          <w:bCs/>
          <w:sz w:val="22"/>
        </w:rPr>
        <w:t>stupcov“.</w:t>
      </w: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tabs>
          <w:tab w:val="left" w:pos="1800"/>
        </w:tabs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V č</w:t>
      </w:r>
      <w:r w:rsidRPr="00853980">
        <w:rPr>
          <w:rFonts w:ascii="Book Antiqua" w:hAnsi="Book Antiqua" w:hint="default"/>
          <w:bCs/>
          <w:sz w:val="22"/>
        </w:rPr>
        <w:t xml:space="preserve">l. 7 ods. 2 druhej vete sa </w:t>
      </w:r>
      <w:r w:rsidRPr="00853980">
        <w:rPr>
          <w:rFonts w:ascii="Book Antiqua" w:hAnsi="Book Antiqua" w:hint="default"/>
          <w:bCs/>
          <w:sz w:val="22"/>
        </w:rPr>
        <w:t>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Slovenskej republiky“</w:t>
      </w:r>
      <w:r w:rsidRPr="00853980">
        <w:rPr>
          <w:rFonts w:ascii="Book Antiqua" w:hAnsi="Book Antiqua" w:hint="default"/>
          <w:bCs/>
          <w:sz w:val="22"/>
        </w:rPr>
        <w:t xml:space="preserve"> vypúšť</w:t>
      </w:r>
      <w:r w:rsidRPr="00853980">
        <w:rPr>
          <w:rFonts w:ascii="Book Antiqua" w:hAnsi="Book Antiqua" w:hint="default"/>
          <w:bCs/>
          <w:sz w:val="22"/>
        </w:rPr>
        <w:t>ajú</w:t>
      </w:r>
      <w:r w:rsidRPr="00853980">
        <w:rPr>
          <w:rFonts w:ascii="Book Antiqua" w:hAnsi="Book Antiqua" w:hint="default"/>
          <w:bCs/>
          <w:sz w:val="22"/>
        </w:rPr>
        <w:t xml:space="preserve"> a na konci sa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č</w:t>
      </w:r>
      <w:r w:rsidRPr="00853980">
        <w:rPr>
          <w:rFonts w:ascii="Book Antiqua" w:hAnsi="Book Antiqua" w:hint="default"/>
          <w:bCs/>
          <w:sz w:val="22"/>
        </w:rPr>
        <w:t>iarka a </w:t>
      </w:r>
      <w:r w:rsidRPr="00853980">
        <w:rPr>
          <w:rFonts w:ascii="Book Antiqua" w:hAnsi="Book Antiqua" w:hint="default"/>
          <w:bCs/>
          <w:sz w:val="22"/>
        </w:rPr>
        <w:t>tieto slová</w:t>
      </w:r>
      <w:r w:rsidRPr="00853980">
        <w:rPr>
          <w:rFonts w:ascii="Book Antiqua" w:hAnsi="Book Antiqua" w:hint="default"/>
          <w:bCs/>
          <w:sz w:val="22"/>
        </w:rPr>
        <w:t>: „</w:t>
      </w:r>
      <w:r w:rsidRPr="00853980">
        <w:rPr>
          <w:rFonts w:ascii="Book Antiqua" w:hAnsi="Book Antiqua" w:hint="default"/>
          <w:bCs/>
          <w:sz w:val="22"/>
        </w:rPr>
        <w:t>nie vš</w:t>
      </w:r>
      <w:r w:rsidRPr="00853980">
        <w:rPr>
          <w:rFonts w:ascii="Book Antiqua" w:hAnsi="Book Antiqua" w:hint="default"/>
          <w:bCs/>
          <w:sz w:val="22"/>
        </w:rPr>
        <w:t>ak pred touto ú</w:t>
      </w:r>
      <w:r w:rsidRPr="00853980">
        <w:rPr>
          <w:rFonts w:ascii="Book Antiqua" w:hAnsi="Book Antiqua" w:hint="default"/>
          <w:bCs/>
          <w:sz w:val="22"/>
        </w:rPr>
        <w:t>stavou a </w:t>
      </w:r>
      <w:r w:rsidRPr="00853980">
        <w:rPr>
          <w:rFonts w:ascii="Book Antiqua" w:hAnsi="Book Antiqua" w:hint="default"/>
          <w:bCs/>
          <w:sz w:val="22"/>
        </w:rPr>
        <w:t>ú</w:t>
      </w:r>
      <w:r w:rsidRPr="00853980">
        <w:rPr>
          <w:rFonts w:ascii="Book Antiqua" w:hAnsi="Book Antiqua" w:hint="default"/>
          <w:bCs/>
          <w:sz w:val="22"/>
        </w:rPr>
        <w:t>stavný</w:t>
      </w:r>
      <w:r w:rsidRPr="00853980">
        <w:rPr>
          <w:rFonts w:ascii="Book Antiqua" w:hAnsi="Book Antiqua" w:hint="default"/>
          <w:bCs/>
          <w:sz w:val="22"/>
        </w:rPr>
        <w:t>mi zá</w:t>
      </w:r>
      <w:r w:rsidRPr="00853980">
        <w:rPr>
          <w:rFonts w:ascii="Book Antiqua" w:hAnsi="Book Antiqua" w:hint="default"/>
          <w:bCs/>
          <w:sz w:val="22"/>
        </w:rPr>
        <w:t>konmi“.</w:t>
      </w:r>
    </w:p>
    <w:p w:rsidR="00E36A81" w:rsidRPr="00853980" w:rsidP="00E36A81">
      <w:pPr>
        <w:pStyle w:val="ListParagraph"/>
        <w:tabs>
          <w:tab w:val="left" w:pos="1800"/>
        </w:tabs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tabs>
          <w:tab w:val="left" w:pos="1800"/>
        </w:tabs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tabs>
          <w:tab w:val="left" w:pos="1800"/>
        </w:tabs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7 ods. 4 sa za slovo „</w:t>
      </w:r>
      <w:r w:rsidRPr="00853980">
        <w:rPr>
          <w:rFonts w:ascii="Book Antiqua" w:hAnsi="Book Antiqua" w:hint="default"/>
          <w:bCs/>
          <w:sz w:val="22"/>
        </w:rPr>
        <w:t>povinnosti“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nenarodený</w:t>
      </w:r>
      <w:r w:rsidRPr="00853980">
        <w:rPr>
          <w:rFonts w:ascii="Book Antiqua" w:hAnsi="Book Antiqua" w:hint="default"/>
          <w:bCs/>
          <w:sz w:val="22"/>
        </w:rPr>
        <w:t>ch detí,“.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tabs>
          <w:tab w:val="left" w:pos="1800"/>
        </w:tabs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7 ods. 5 sa za slovo „</w:t>
      </w:r>
      <w:r w:rsidRPr="00853980">
        <w:rPr>
          <w:rFonts w:ascii="Book Antiqua" w:hAnsi="Book Antiqua" w:hint="default"/>
          <w:bCs/>
          <w:sz w:val="22"/>
        </w:rPr>
        <w:t>povinnosti“</w:t>
      </w:r>
      <w:r w:rsidRPr="00853980">
        <w:rPr>
          <w:rFonts w:ascii="Book Antiqua" w:hAnsi="Book Antiqua" w:hint="default"/>
          <w:bCs/>
          <w:sz w:val="22"/>
        </w:rPr>
        <w:t xml:space="preserve"> </w:t>
      </w:r>
      <w:r w:rsidRPr="00853980">
        <w:rPr>
          <w:rFonts w:ascii="Book Antiqua" w:hAnsi="Book Antiqua" w:hint="default"/>
          <w:bCs/>
          <w:sz w:val="22"/>
        </w:rPr>
        <w:t>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nenarodený</w:t>
      </w:r>
      <w:r w:rsidRPr="00853980">
        <w:rPr>
          <w:rFonts w:ascii="Book Antiqua" w:hAnsi="Book Antiqua" w:hint="default"/>
          <w:bCs/>
          <w:sz w:val="22"/>
        </w:rPr>
        <w:t>ch detí,“</w:t>
      </w:r>
      <w:r w:rsidRPr="00853980">
        <w:rPr>
          <w:rFonts w:ascii="Book Antiqua" w:hAnsi="Book Antiqua" w:hint="default"/>
          <w:bCs/>
          <w:sz w:val="22"/>
        </w:rPr>
        <w:t xml:space="preserve"> a na konci sa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č</w:t>
      </w:r>
      <w:r w:rsidRPr="00853980">
        <w:rPr>
          <w:rFonts w:ascii="Book Antiqua" w:hAnsi="Book Antiqua" w:hint="default"/>
          <w:bCs/>
          <w:sz w:val="22"/>
        </w:rPr>
        <w:t>iarka a </w:t>
      </w:r>
      <w:r w:rsidRPr="00853980">
        <w:rPr>
          <w:rFonts w:ascii="Book Antiqua" w:hAnsi="Book Antiqua" w:hint="default"/>
          <w:bCs/>
          <w:sz w:val="22"/>
        </w:rPr>
        <w:t>tieto slová</w:t>
      </w:r>
      <w:r w:rsidRPr="00853980">
        <w:rPr>
          <w:rFonts w:ascii="Book Antiqua" w:hAnsi="Book Antiqua" w:hint="default"/>
          <w:bCs/>
          <w:sz w:val="22"/>
        </w:rPr>
        <w:t>: „</w:t>
      </w:r>
      <w:r w:rsidRPr="00853980">
        <w:rPr>
          <w:rFonts w:ascii="Book Antiqua" w:hAnsi="Book Antiqua" w:hint="default"/>
          <w:bCs/>
          <w:sz w:val="22"/>
        </w:rPr>
        <w:t>nie vš</w:t>
      </w:r>
      <w:r w:rsidRPr="00853980">
        <w:rPr>
          <w:rFonts w:ascii="Book Antiqua" w:hAnsi="Book Antiqua" w:hint="default"/>
          <w:bCs/>
          <w:sz w:val="22"/>
        </w:rPr>
        <w:t>ak pred touto ú</w:t>
      </w:r>
      <w:r w:rsidRPr="00853980">
        <w:rPr>
          <w:rFonts w:ascii="Book Antiqua" w:hAnsi="Book Antiqua" w:hint="default"/>
          <w:bCs/>
          <w:sz w:val="22"/>
        </w:rPr>
        <w:t>stavou a </w:t>
      </w:r>
      <w:r w:rsidRPr="00853980">
        <w:rPr>
          <w:rFonts w:ascii="Book Antiqua" w:hAnsi="Book Antiqua" w:hint="default"/>
          <w:bCs/>
          <w:sz w:val="22"/>
        </w:rPr>
        <w:t>ú</w:t>
      </w:r>
      <w:r w:rsidRPr="00853980">
        <w:rPr>
          <w:rFonts w:ascii="Book Antiqua" w:hAnsi="Book Antiqua" w:hint="default"/>
          <w:bCs/>
          <w:sz w:val="22"/>
        </w:rPr>
        <w:t>stavný</w:t>
      </w:r>
      <w:r w:rsidRPr="00853980">
        <w:rPr>
          <w:rFonts w:ascii="Book Antiqua" w:hAnsi="Book Antiqua" w:hint="default"/>
          <w:bCs/>
          <w:sz w:val="22"/>
        </w:rPr>
        <w:t>mi zá</w:t>
      </w:r>
      <w:r w:rsidRPr="00853980">
        <w:rPr>
          <w:rFonts w:ascii="Book Antiqua" w:hAnsi="Book Antiqua" w:hint="default"/>
          <w:bCs/>
          <w:sz w:val="22"/>
        </w:rPr>
        <w:t>konmi“.</w:t>
      </w:r>
    </w:p>
    <w:p w:rsidR="00E36A81" w:rsidRPr="00853980" w:rsidP="00E36A81">
      <w:pPr>
        <w:pStyle w:val="ListParagraph"/>
        <w:tabs>
          <w:tab w:val="left" w:pos="1800"/>
        </w:tabs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tabs>
          <w:tab w:val="left" w:pos="1800"/>
        </w:tabs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7 sa dopĺň</w:t>
      </w:r>
      <w:r w:rsidRPr="00853980">
        <w:rPr>
          <w:rFonts w:ascii="Book Antiqua" w:hAnsi="Book Antiqua" w:hint="default"/>
          <w:bCs/>
          <w:sz w:val="22"/>
        </w:rPr>
        <w:t>a odsekom 6, ktorý</w:t>
      </w:r>
      <w:r w:rsidRPr="00853980">
        <w:rPr>
          <w:rFonts w:ascii="Book Antiqua" w:hAnsi="Book Antiqua" w:hint="default"/>
          <w:bCs/>
          <w:sz w:val="22"/>
        </w:rPr>
        <w:t xml:space="preserve"> znie:</w:t>
      </w:r>
    </w:p>
    <w:p w:rsidR="00E36A81" w:rsidRPr="00853980" w:rsidP="00E36A81">
      <w:pPr>
        <w:pStyle w:val="ListParagraph"/>
        <w:tabs>
          <w:tab w:val="left" w:pos="1800"/>
        </w:tabs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(6) Medziná</w:t>
      </w:r>
      <w:r w:rsidRPr="00853980">
        <w:rPr>
          <w:rFonts w:ascii="Book Antiqua" w:hAnsi="Book Antiqua" w:hint="default"/>
          <w:bCs/>
          <w:sz w:val="22"/>
        </w:rPr>
        <w:t>rodný</w:t>
      </w:r>
      <w:r w:rsidRPr="00853980">
        <w:rPr>
          <w:rFonts w:ascii="Book Antiqua" w:hAnsi="Book Antiqua" w:hint="default"/>
          <w:bCs/>
          <w:sz w:val="22"/>
        </w:rPr>
        <w:t>mi zmluvami, ktoré</w:t>
      </w:r>
      <w:r w:rsidRPr="00853980">
        <w:rPr>
          <w:rFonts w:ascii="Book Antiqua" w:hAnsi="Book Antiqua" w:hint="default"/>
          <w:bCs/>
          <w:sz w:val="22"/>
        </w:rPr>
        <w:t xml:space="preserve"> sú</w:t>
      </w:r>
      <w:r w:rsidRPr="00853980">
        <w:rPr>
          <w:rFonts w:ascii="Book Antiqua" w:hAnsi="Book Antiqua" w:hint="default"/>
          <w:bCs/>
          <w:sz w:val="22"/>
        </w:rPr>
        <w:t xml:space="preserve"> v rozpore s </w:t>
      </w:r>
      <w:r w:rsidRPr="00853980">
        <w:rPr>
          <w:rFonts w:ascii="Book Antiqua" w:hAnsi="Book Antiqua" w:hint="default"/>
          <w:bCs/>
          <w:sz w:val="22"/>
        </w:rPr>
        <w:t>morá</w:t>
      </w:r>
      <w:r w:rsidRPr="00853980">
        <w:rPr>
          <w:rFonts w:ascii="Book Antiqua" w:hAnsi="Book Antiqua" w:hint="default"/>
          <w:bCs/>
          <w:sz w:val="22"/>
        </w:rPr>
        <w:t>lnymi zá</w:t>
      </w:r>
      <w:r w:rsidRPr="00853980">
        <w:rPr>
          <w:rFonts w:ascii="Book Antiqua" w:hAnsi="Book Antiqua" w:hint="default"/>
          <w:bCs/>
          <w:sz w:val="22"/>
        </w:rPr>
        <w:t>sadami, a </w:t>
      </w:r>
      <w:r w:rsidRPr="00853980">
        <w:rPr>
          <w:rFonts w:ascii="Book Antiqua" w:hAnsi="Book Antiqua" w:hint="default"/>
          <w:bCs/>
          <w:sz w:val="22"/>
        </w:rPr>
        <w:t>medziná</w:t>
      </w:r>
      <w:r w:rsidRPr="00853980">
        <w:rPr>
          <w:rFonts w:ascii="Book Antiqua" w:hAnsi="Book Antiqua" w:hint="default"/>
          <w:bCs/>
          <w:sz w:val="22"/>
        </w:rPr>
        <w:t>rod</w:t>
      </w:r>
      <w:r w:rsidRPr="00853980">
        <w:rPr>
          <w:rFonts w:ascii="Book Antiqua" w:hAnsi="Book Antiqua" w:hint="default"/>
          <w:bCs/>
          <w:sz w:val="22"/>
        </w:rPr>
        <w:t>ný</w:t>
      </w:r>
      <w:r w:rsidRPr="00853980">
        <w:rPr>
          <w:rFonts w:ascii="Book Antiqua" w:hAnsi="Book Antiqua" w:hint="default"/>
          <w:bCs/>
          <w:sz w:val="22"/>
        </w:rPr>
        <w:t>mi zmluvami, ktoré</w:t>
      </w:r>
      <w:r w:rsidRPr="00853980">
        <w:rPr>
          <w:rFonts w:ascii="Book Antiqua" w:hAnsi="Book Antiqua" w:hint="default"/>
          <w:bCs/>
          <w:sz w:val="22"/>
        </w:rPr>
        <w:t xml:space="preserve"> nie sú</w:t>
      </w:r>
      <w:r w:rsidRPr="00853980">
        <w:rPr>
          <w:rFonts w:ascii="Book Antiqua" w:hAnsi="Book Antiqua" w:hint="default"/>
          <w:bCs/>
          <w:sz w:val="22"/>
        </w:rPr>
        <w:t xml:space="preserve"> v sú</w:t>
      </w:r>
      <w:r w:rsidRPr="00853980">
        <w:rPr>
          <w:rFonts w:ascii="Book Antiqua" w:hAnsi="Book Antiqua" w:hint="default"/>
          <w:bCs/>
          <w:sz w:val="22"/>
        </w:rPr>
        <w:t>lade s </w:t>
      </w:r>
      <w:r w:rsidRPr="00853980">
        <w:rPr>
          <w:rFonts w:ascii="Book Antiqua" w:hAnsi="Book Antiqua" w:hint="default"/>
          <w:bCs/>
          <w:sz w:val="22"/>
        </w:rPr>
        <w:t>touto ú</w:t>
      </w:r>
      <w:r w:rsidRPr="00853980">
        <w:rPr>
          <w:rFonts w:ascii="Book Antiqua" w:hAnsi="Book Antiqua" w:hint="default"/>
          <w:bCs/>
          <w:sz w:val="22"/>
        </w:rPr>
        <w:t>stavou alebo s ú</w:t>
      </w:r>
      <w:r w:rsidRPr="00853980">
        <w:rPr>
          <w:rFonts w:ascii="Book Antiqua" w:hAnsi="Book Antiqua" w:hint="default"/>
          <w:bCs/>
          <w:sz w:val="22"/>
        </w:rPr>
        <w:t>stavný</w:t>
      </w:r>
      <w:r w:rsidRPr="00853980">
        <w:rPr>
          <w:rFonts w:ascii="Book Antiqua" w:hAnsi="Book Antiqua" w:hint="default"/>
          <w:bCs/>
          <w:sz w:val="22"/>
        </w:rPr>
        <w:t>m zá</w:t>
      </w:r>
      <w:r w:rsidRPr="00853980">
        <w:rPr>
          <w:rFonts w:ascii="Book Antiqua" w:hAnsi="Book Antiqua" w:hint="default"/>
          <w:bCs/>
          <w:sz w:val="22"/>
        </w:rPr>
        <w:t>konom, nesmie byť</w:t>
      </w:r>
      <w:r w:rsidRPr="00853980">
        <w:rPr>
          <w:rFonts w:ascii="Book Antiqua" w:hAnsi="Book Antiqua" w:hint="default"/>
          <w:bCs/>
          <w:sz w:val="22"/>
        </w:rPr>
        <w:t xml:space="preserve"> Slovenská</w:t>
      </w:r>
      <w:r w:rsidRPr="00853980">
        <w:rPr>
          <w:rFonts w:ascii="Book Antiqua" w:hAnsi="Book Antiqua" w:hint="default"/>
          <w:bCs/>
          <w:sz w:val="22"/>
        </w:rPr>
        <w:t xml:space="preserve"> republika viazaná</w:t>
      </w:r>
      <w:r w:rsidRPr="00853980">
        <w:rPr>
          <w:rFonts w:ascii="Book Antiqua" w:hAnsi="Book Antiqua" w:hint="default"/>
          <w:bCs/>
          <w:sz w:val="22"/>
        </w:rPr>
        <w:t xml:space="preserve"> a </w:t>
      </w:r>
      <w:r w:rsidRPr="00853980">
        <w:rPr>
          <w:rFonts w:ascii="Book Antiqua" w:hAnsi="Book Antiqua" w:hint="default"/>
          <w:bCs/>
          <w:sz w:val="22"/>
        </w:rPr>
        <w:t>také</w:t>
      </w:r>
      <w:r w:rsidRPr="00853980">
        <w:rPr>
          <w:rFonts w:ascii="Book Antiqua" w:hAnsi="Book Antiqua" w:hint="default"/>
          <w:bCs/>
          <w:sz w:val="22"/>
        </w:rPr>
        <w:t>to medziná</w:t>
      </w:r>
      <w:r w:rsidRPr="00853980">
        <w:rPr>
          <w:rFonts w:ascii="Book Antiqua" w:hAnsi="Book Antiqua" w:hint="default"/>
          <w:bCs/>
          <w:sz w:val="22"/>
        </w:rPr>
        <w:t>rodné</w:t>
      </w:r>
      <w:r w:rsidRPr="00853980">
        <w:rPr>
          <w:rFonts w:ascii="Book Antiqua" w:hAnsi="Book Antiqua" w:hint="default"/>
          <w:bCs/>
          <w:sz w:val="22"/>
        </w:rPr>
        <w:t xml:space="preserve"> zmluvy nesmú</w:t>
      </w:r>
      <w:r w:rsidRPr="00853980">
        <w:rPr>
          <w:rFonts w:ascii="Book Antiqua" w:hAnsi="Book Antiqua" w:hint="default"/>
          <w:bCs/>
          <w:sz w:val="22"/>
        </w:rPr>
        <w:t xml:space="preserve"> byť</w:t>
      </w:r>
      <w:r w:rsidRPr="00853980">
        <w:rPr>
          <w:rFonts w:ascii="Book Antiqua" w:hAnsi="Book Antiqua" w:hint="default"/>
          <w:bCs/>
          <w:sz w:val="22"/>
        </w:rPr>
        <w:t xml:space="preserve"> ratifikované</w:t>
      </w:r>
      <w:r w:rsidRPr="00853980">
        <w:rPr>
          <w:rFonts w:ascii="Book Antiqua" w:hAnsi="Book Antiqua" w:hint="default"/>
          <w:bCs/>
          <w:sz w:val="22"/>
        </w:rPr>
        <w:t xml:space="preserve"> ani predbež</w:t>
      </w:r>
      <w:r w:rsidRPr="00853980">
        <w:rPr>
          <w:rFonts w:ascii="Book Antiqua" w:hAnsi="Book Antiqua" w:hint="default"/>
          <w:bCs/>
          <w:sz w:val="22"/>
        </w:rPr>
        <w:t>ne vykoná</w:t>
      </w:r>
      <w:r w:rsidRPr="00853980">
        <w:rPr>
          <w:rFonts w:ascii="Book Antiqua" w:hAnsi="Book Antiqua" w:hint="default"/>
          <w:bCs/>
          <w:sz w:val="22"/>
        </w:rPr>
        <w:t>vané.“.</w:t>
      </w:r>
    </w:p>
    <w:p w:rsidR="00E36A81" w:rsidRPr="00853980" w:rsidP="00E36A81">
      <w:pPr>
        <w:pStyle w:val="ListParagraph"/>
        <w:tabs>
          <w:tab w:val="left" w:pos="1800"/>
        </w:tabs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pStyle w:val="ListParagraph"/>
        <w:tabs>
          <w:tab w:val="left" w:pos="1800"/>
        </w:tabs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left" w:pos="1800"/>
        </w:tabs>
        <w:bidi w:val="0"/>
        <w:spacing w:before="120" w:line="300" w:lineRule="exact"/>
        <w:ind w:left="851" w:hanging="425"/>
        <w:rPr>
          <w:rFonts w:ascii="Book Antiqua" w:hAnsi="Book Antiqua"/>
          <w:bCs/>
          <w:sz w:val="22"/>
        </w:rPr>
      </w:pPr>
      <w:r w:rsidRPr="00853980">
        <w:rPr>
          <w:rFonts w:ascii="Book Antiqua" w:hAnsi="Book Antiqua" w:hint="default"/>
          <w:sz w:val="22"/>
        </w:rPr>
        <w:t>Č</w:t>
      </w:r>
      <w:r w:rsidRPr="00853980">
        <w:rPr>
          <w:rFonts w:ascii="Book Antiqua" w:hAnsi="Book Antiqua" w:hint="default"/>
          <w:sz w:val="22"/>
        </w:rPr>
        <w:t>lá</w:t>
      </w:r>
      <w:r w:rsidRPr="00853980">
        <w:rPr>
          <w:rFonts w:ascii="Book Antiqua" w:hAnsi="Book Antiqua" w:hint="default"/>
          <w:sz w:val="22"/>
        </w:rPr>
        <w:t>nok 12 znie:</w:t>
      </w: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ind w:left="1134" w:hanging="426"/>
        <w:jc w:val="center"/>
        <w:rPr>
          <w:rFonts w:ascii="Book Antiqua" w:hAnsi="Book Antiqua"/>
          <w:sz w:val="22"/>
        </w:rPr>
      </w:pP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ind w:left="1134" w:hanging="426"/>
        <w:jc w:val="center"/>
        <w:rPr>
          <w:rFonts w:ascii="Book Antiqua" w:hAnsi="Book Antiqua"/>
          <w:sz w:val="22"/>
        </w:rPr>
      </w:pPr>
      <w:r w:rsidRPr="00853980">
        <w:rPr>
          <w:rFonts w:ascii="Book Antiqua" w:hAnsi="Book Antiqua" w:hint="default"/>
          <w:sz w:val="22"/>
        </w:rPr>
        <w:t>„</w:t>
      </w:r>
      <w:r w:rsidRPr="00853980">
        <w:rPr>
          <w:rFonts w:ascii="Book Antiqua" w:hAnsi="Book Antiqua" w:hint="default"/>
          <w:b/>
          <w:sz w:val="22"/>
        </w:rPr>
        <w:t>Č</w:t>
      </w:r>
      <w:r w:rsidRPr="00853980">
        <w:rPr>
          <w:rFonts w:ascii="Book Antiqua" w:hAnsi="Book Antiqua" w:hint="default"/>
          <w:b/>
          <w:sz w:val="22"/>
        </w:rPr>
        <w:t>l. 12</w:t>
      </w:r>
    </w:p>
    <w:p w:rsidR="00E36A81" w:rsidRPr="00853980" w:rsidP="00E36A81">
      <w:pPr>
        <w:pStyle w:val="ListParagraph"/>
        <w:numPr>
          <w:numId w:val="2"/>
        </w:numPr>
        <w:bidi w:val="0"/>
        <w:spacing w:before="120" w:line="300" w:lineRule="exact"/>
        <w:ind w:left="1418" w:hanging="567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>Ľ</w:t>
      </w:r>
      <w:r w:rsidRPr="00853980">
        <w:rPr>
          <w:rFonts w:ascii="Book Antiqua" w:hAnsi="Book Antiqua" w:hint="default"/>
          <w:sz w:val="22"/>
        </w:rPr>
        <w:t>udia sú</w:t>
      </w:r>
      <w:r w:rsidRPr="00853980">
        <w:rPr>
          <w:rFonts w:ascii="Book Antiqua" w:hAnsi="Book Antiqua" w:hint="default"/>
          <w:sz w:val="22"/>
        </w:rPr>
        <w:t xml:space="preserve"> slobodní</w:t>
      </w:r>
      <w:r w:rsidRPr="00853980">
        <w:rPr>
          <w:rFonts w:ascii="Book Antiqua" w:hAnsi="Book Antiqua" w:hint="default"/>
          <w:sz w:val="22"/>
        </w:rPr>
        <w:t xml:space="preserve"> a rovní</w:t>
      </w:r>
      <w:r w:rsidRPr="00853980">
        <w:rPr>
          <w:rFonts w:ascii="Book Antiqua" w:hAnsi="Book Antiqua" w:hint="default"/>
          <w:sz w:val="22"/>
        </w:rPr>
        <w:t xml:space="preserve"> v </w:t>
      </w:r>
      <w:r w:rsidRPr="00853980">
        <w:rPr>
          <w:rFonts w:ascii="Book Antiqua" w:hAnsi="Book Antiqua" w:hint="default"/>
          <w:sz w:val="22"/>
        </w:rPr>
        <w:t>dô</w:t>
      </w:r>
      <w:r w:rsidRPr="00853980">
        <w:rPr>
          <w:rFonts w:ascii="Book Antiqua" w:hAnsi="Book Antiqua" w:hint="default"/>
          <w:sz w:val="22"/>
        </w:rPr>
        <w:t>stojnosti i v </w:t>
      </w:r>
      <w:r w:rsidRPr="00853980">
        <w:rPr>
          <w:rFonts w:ascii="Book Antiqua" w:hAnsi="Book Antiqua" w:hint="default"/>
          <w:sz w:val="22"/>
        </w:rPr>
        <w:t>prá</w:t>
      </w:r>
      <w:r w:rsidRPr="00853980">
        <w:rPr>
          <w:rFonts w:ascii="Book Antiqua" w:hAnsi="Book Antiqua" w:hint="default"/>
          <w:sz w:val="22"/>
        </w:rPr>
        <w:t>vach. Nenarodené</w:t>
      </w:r>
      <w:r w:rsidRPr="00853980">
        <w:rPr>
          <w:rFonts w:ascii="Book Antiqua" w:hAnsi="Book Antiqua" w:hint="default"/>
          <w:sz w:val="22"/>
        </w:rPr>
        <w:t xml:space="preserve"> deti sú</w:t>
      </w:r>
      <w:r w:rsidRPr="00853980">
        <w:rPr>
          <w:rFonts w:ascii="Book Antiqua" w:hAnsi="Book Antiqua" w:hint="default"/>
          <w:sz w:val="22"/>
        </w:rPr>
        <w:t xml:space="preserve"> slobodné</w:t>
      </w:r>
      <w:r w:rsidRPr="00853980">
        <w:rPr>
          <w:rFonts w:ascii="Book Antiqua" w:hAnsi="Book Antiqua" w:hint="default"/>
          <w:sz w:val="22"/>
        </w:rPr>
        <w:t xml:space="preserve"> a rovné</w:t>
      </w:r>
      <w:r w:rsidRPr="00853980">
        <w:rPr>
          <w:rFonts w:ascii="Book Antiqua" w:hAnsi="Book Antiqua" w:hint="default"/>
          <w:sz w:val="22"/>
        </w:rPr>
        <w:t xml:space="preserve"> v prá</w:t>
      </w:r>
      <w:r w:rsidRPr="00853980">
        <w:rPr>
          <w:rFonts w:ascii="Book Antiqua" w:hAnsi="Book Antiqua" w:hint="default"/>
          <w:sz w:val="22"/>
        </w:rPr>
        <w:t>vach zaruč</w:t>
      </w:r>
      <w:r w:rsidRPr="00853980">
        <w:rPr>
          <w:rFonts w:ascii="Book Antiqua" w:hAnsi="Book Antiqua" w:hint="default"/>
          <w:sz w:val="22"/>
        </w:rPr>
        <w:t>ený</w:t>
      </w:r>
      <w:r w:rsidRPr="00853980">
        <w:rPr>
          <w:rFonts w:ascii="Book Antiqua" w:hAnsi="Book Antiqua" w:hint="default"/>
          <w:sz w:val="22"/>
        </w:rPr>
        <w:t>ch nenarodený</w:t>
      </w:r>
      <w:r w:rsidRPr="00853980">
        <w:rPr>
          <w:rFonts w:ascii="Book Antiqua" w:hAnsi="Book Antiqua" w:hint="default"/>
          <w:sz w:val="22"/>
        </w:rPr>
        <w:t>m deť</w:t>
      </w:r>
      <w:r w:rsidRPr="00853980">
        <w:rPr>
          <w:rFonts w:ascii="Book Antiqua" w:hAnsi="Book Antiqua" w:hint="default"/>
          <w:sz w:val="22"/>
        </w:rPr>
        <w:t>om i v </w:t>
      </w:r>
      <w:r w:rsidRPr="00853980">
        <w:rPr>
          <w:rFonts w:ascii="Book Antiqua" w:hAnsi="Book Antiqua" w:hint="default"/>
          <w:sz w:val="22"/>
        </w:rPr>
        <w:t xml:space="preserve"> dô</w:t>
      </w:r>
      <w:r w:rsidRPr="00853980">
        <w:rPr>
          <w:rFonts w:ascii="Book Antiqua" w:hAnsi="Book Antiqua" w:hint="default"/>
          <w:sz w:val="22"/>
        </w:rPr>
        <w:t>stojnosti; v </w:t>
      </w:r>
      <w:r w:rsidRPr="00853980">
        <w:rPr>
          <w:rFonts w:ascii="Book Antiqua" w:hAnsi="Book Antiqua" w:hint="default"/>
          <w:sz w:val="22"/>
        </w:rPr>
        <w:t>prá</w:t>
      </w:r>
      <w:r w:rsidRPr="00853980">
        <w:rPr>
          <w:rFonts w:ascii="Book Antiqua" w:hAnsi="Book Antiqua" w:hint="default"/>
          <w:sz w:val="22"/>
        </w:rPr>
        <w:t>vach zaruč</w:t>
      </w:r>
      <w:r w:rsidRPr="00853980">
        <w:rPr>
          <w:rFonts w:ascii="Book Antiqua" w:hAnsi="Book Antiqua" w:hint="default"/>
          <w:sz w:val="22"/>
        </w:rPr>
        <w:t>ený</w:t>
      </w:r>
      <w:r w:rsidRPr="00853980">
        <w:rPr>
          <w:rFonts w:ascii="Book Antiqua" w:hAnsi="Book Antiqua" w:hint="default"/>
          <w:sz w:val="22"/>
        </w:rPr>
        <w:t>ch ľ</w:t>
      </w:r>
      <w:r w:rsidRPr="00853980">
        <w:rPr>
          <w:rFonts w:ascii="Book Antiqua" w:hAnsi="Book Antiqua" w:hint="default"/>
          <w:sz w:val="22"/>
        </w:rPr>
        <w:t>uď</w:t>
      </w:r>
      <w:r w:rsidRPr="00853980">
        <w:rPr>
          <w:rFonts w:ascii="Book Antiqua" w:hAnsi="Book Antiqua" w:hint="default"/>
          <w:sz w:val="22"/>
        </w:rPr>
        <w:t>om aj nenarodený</w:t>
      </w:r>
      <w:r w:rsidRPr="00853980">
        <w:rPr>
          <w:rFonts w:ascii="Book Antiqua" w:hAnsi="Book Antiqua" w:hint="default"/>
          <w:sz w:val="22"/>
        </w:rPr>
        <w:t>m deť</w:t>
      </w:r>
      <w:r w:rsidRPr="00853980">
        <w:rPr>
          <w:rFonts w:ascii="Book Antiqua" w:hAnsi="Book Antiqua" w:hint="default"/>
          <w:sz w:val="22"/>
        </w:rPr>
        <w:t>om i </w:t>
      </w:r>
      <w:r w:rsidRPr="00853980">
        <w:rPr>
          <w:rFonts w:ascii="Book Antiqua" w:hAnsi="Book Antiqua" w:hint="default"/>
          <w:sz w:val="22"/>
        </w:rPr>
        <w:t>v dô</w:t>
      </w:r>
      <w:r w:rsidRPr="00853980">
        <w:rPr>
          <w:rFonts w:ascii="Book Antiqua" w:hAnsi="Book Antiqua" w:hint="default"/>
          <w:sz w:val="22"/>
        </w:rPr>
        <w:t>stojnosti sú</w:t>
      </w:r>
      <w:r w:rsidRPr="00853980">
        <w:rPr>
          <w:rFonts w:ascii="Book Antiqua" w:hAnsi="Book Antiqua" w:hint="default"/>
          <w:sz w:val="22"/>
        </w:rPr>
        <w:t xml:space="preserve"> nenarodené</w:t>
      </w:r>
      <w:r w:rsidRPr="00853980">
        <w:rPr>
          <w:rFonts w:ascii="Book Antiqua" w:hAnsi="Book Antiqua" w:hint="default"/>
          <w:sz w:val="22"/>
        </w:rPr>
        <w:t xml:space="preserve"> deti rovné</w:t>
      </w:r>
      <w:r w:rsidRPr="00853980">
        <w:rPr>
          <w:rFonts w:ascii="Book Antiqua" w:hAnsi="Book Antiqua" w:hint="default"/>
          <w:sz w:val="22"/>
        </w:rPr>
        <w:t xml:space="preserve"> aj s ľ</w:t>
      </w:r>
      <w:r w:rsidRPr="00853980">
        <w:rPr>
          <w:rFonts w:ascii="Book Antiqua" w:hAnsi="Book Antiqua" w:hint="default"/>
          <w:sz w:val="22"/>
        </w:rPr>
        <w:t>uď</w:t>
      </w:r>
      <w:r w:rsidRPr="00853980">
        <w:rPr>
          <w:rFonts w:ascii="Book Antiqua" w:hAnsi="Book Antiqua" w:hint="default"/>
          <w:sz w:val="22"/>
        </w:rPr>
        <w:t>mi. Ustanovení</w:t>
      </w:r>
      <w:r w:rsidRPr="00853980">
        <w:rPr>
          <w:rFonts w:ascii="Book Antiqua" w:hAnsi="Book Antiqua" w:hint="default"/>
          <w:sz w:val="22"/>
        </w:rPr>
        <w:t>m druhej vety nie sú</w:t>
      </w:r>
      <w:r w:rsidRPr="00853980">
        <w:rPr>
          <w:rFonts w:ascii="Book Antiqua" w:hAnsi="Book Antiqua" w:hint="default"/>
          <w:sz w:val="22"/>
        </w:rPr>
        <w:t xml:space="preserve"> dotkn</w:t>
      </w:r>
      <w:r w:rsidRPr="00853980">
        <w:rPr>
          <w:rFonts w:ascii="Book Antiqua" w:hAnsi="Book Antiqua" w:hint="default"/>
          <w:sz w:val="22"/>
        </w:rPr>
        <w:t>u</w:t>
      </w:r>
      <w:r w:rsidRPr="00853980">
        <w:rPr>
          <w:rFonts w:ascii="Book Antiqua" w:hAnsi="Book Antiqua" w:hint="default"/>
          <w:sz w:val="22"/>
        </w:rPr>
        <w:t>té</w:t>
      </w:r>
      <w:r w:rsidRPr="00853980">
        <w:rPr>
          <w:rFonts w:ascii="Book Antiqua" w:hAnsi="Book Antiqua" w:hint="default"/>
          <w:sz w:val="22"/>
        </w:rPr>
        <w:t xml:space="preserve"> ustanovenia č</w:t>
      </w:r>
      <w:r w:rsidRPr="00853980">
        <w:rPr>
          <w:rFonts w:ascii="Book Antiqua" w:hAnsi="Book Antiqua" w:hint="default"/>
          <w:sz w:val="22"/>
        </w:rPr>
        <w:t>l. 15 ods. 4 a č</w:t>
      </w:r>
      <w:r w:rsidRPr="00853980">
        <w:rPr>
          <w:rFonts w:ascii="Book Antiqua" w:hAnsi="Book Antiqua" w:hint="default"/>
          <w:sz w:val="22"/>
        </w:rPr>
        <w:t>l. 20 ods. 1 piatej vety a </w:t>
      </w:r>
      <w:r w:rsidRPr="00853980">
        <w:rPr>
          <w:rFonts w:ascii="Book Antiqua" w:hAnsi="Book Antiqua" w:hint="default"/>
          <w:sz w:val="22"/>
        </w:rPr>
        <w:t>š</w:t>
      </w:r>
      <w:r w:rsidRPr="00853980">
        <w:rPr>
          <w:rFonts w:ascii="Book Antiqua" w:hAnsi="Book Antiqua" w:hint="default"/>
          <w:sz w:val="22"/>
        </w:rPr>
        <w:t>iestej vety. Nenarodené</w:t>
      </w:r>
      <w:r w:rsidRPr="00853980">
        <w:rPr>
          <w:rFonts w:ascii="Book Antiqua" w:hAnsi="Book Antiqua" w:hint="default"/>
          <w:sz w:val="22"/>
        </w:rPr>
        <w:t xml:space="preserve"> dieť</w:t>
      </w:r>
      <w:r w:rsidRPr="00853980">
        <w:rPr>
          <w:rFonts w:ascii="Book Antiqua" w:hAnsi="Book Antiqua" w:hint="default"/>
          <w:sz w:val="22"/>
        </w:rPr>
        <w:t>a je ľ</w:t>
      </w:r>
      <w:r w:rsidRPr="00853980">
        <w:rPr>
          <w:rFonts w:ascii="Book Antiqua" w:hAnsi="Book Antiqua" w:hint="default"/>
          <w:sz w:val="22"/>
        </w:rPr>
        <w:t>udské</w:t>
      </w:r>
      <w:r w:rsidRPr="00853980">
        <w:rPr>
          <w:rFonts w:ascii="Book Antiqua" w:hAnsi="Book Antiqua" w:hint="default"/>
          <w:sz w:val="22"/>
        </w:rPr>
        <w:t xml:space="preserve"> embryo alebo </w:t>
      </w:r>
      <w:r w:rsidRPr="00853980">
        <w:rPr>
          <w:rFonts w:ascii="Book Antiqua" w:hAnsi="Book Antiqua" w:hint="default"/>
          <w:sz w:val="22"/>
        </w:rPr>
        <w:t>ľ</w:t>
      </w:r>
      <w:r w:rsidRPr="00853980">
        <w:rPr>
          <w:rFonts w:ascii="Book Antiqua" w:hAnsi="Book Antiqua" w:hint="default"/>
          <w:sz w:val="22"/>
        </w:rPr>
        <w:t>udský</w:t>
      </w:r>
      <w:r w:rsidRPr="00853980">
        <w:rPr>
          <w:rFonts w:ascii="Book Antiqua" w:hAnsi="Book Antiqua" w:hint="default"/>
          <w:sz w:val="22"/>
        </w:rPr>
        <w:t xml:space="preserve"> plod v </w:t>
      </w:r>
      <w:r w:rsidRPr="00853980">
        <w:rPr>
          <w:rFonts w:ascii="Book Antiqua" w:hAnsi="Book Antiqua" w:hint="default"/>
          <w:sz w:val="22"/>
        </w:rPr>
        <w:t>akomkoľ</w:t>
      </w:r>
      <w:r w:rsidRPr="00853980">
        <w:rPr>
          <w:rFonts w:ascii="Book Antiqua" w:hAnsi="Book Antiqua" w:hint="default"/>
          <w:sz w:val="22"/>
        </w:rPr>
        <w:t>vek š</w:t>
      </w:r>
      <w:r w:rsidRPr="00853980">
        <w:rPr>
          <w:rFonts w:ascii="Book Antiqua" w:hAnsi="Book Antiqua" w:hint="default"/>
          <w:sz w:val="22"/>
        </w:rPr>
        <w:t>tá</w:t>
      </w:r>
      <w:r w:rsidRPr="00853980">
        <w:rPr>
          <w:rFonts w:ascii="Book Antiqua" w:hAnsi="Book Antiqua" w:hint="default"/>
          <w:sz w:val="22"/>
        </w:rPr>
        <w:t>diu jeho vý</w:t>
      </w:r>
      <w:r w:rsidRPr="00853980">
        <w:rPr>
          <w:rFonts w:ascii="Book Antiqua" w:hAnsi="Book Antiqua" w:hint="default"/>
          <w:sz w:val="22"/>
        </w:rPr>
        <w:t>voja, a </w:t>
      </w:r>
      <w:r w:rsidRPr="00853980">
        <w:rPr>
          <w:rFonts w:ascii="Book Antiqua" w:hAnsi="Book Antiqua" w:hint="default"/>
          <w:sz w:val="22"/>
        </w:rPr>
        <w:t>to od oplodnenia ľ</w:t>
      </w:r>
      <w:r w:rsidRPr="00853980">
        <w:rPr>
          <w:rFonts w:ascii="Book Antiqua" w:hAnsi="Book Antiqua" w:hint="default"/>
          <w:sz w:val="22"/>
        </w:rPr>
        <w:t>udské</w:t>
      </w:r>
      <w:r w:rsidRPr="00853980">
        <w:rPr>
          <w:rFonts w:ascii="Book Antiqua" w:hAnsi="Book Antiqua" w:hint="default"/>
          <w:sz w:val="22"/>
        </w:rPr>
        <w:t>ho vajíč</w:t>
      </w:r>
      <w:r w:rsidRPr="00853980">
        <w:rPr>
          <w:rFonts w:ascii="Book Antiqua" w:hAnsi="Book Antiqua" w:hint="default"/>
          <w:sz w:val="22"/>
        </w:rPr>
        <w:t>ka alebo od iné</w:t>
      </w:r>
      <w:r w:rsidRPr="00853980">
        <w:rPr>
          <w:rFonts w:ascii="Book Antiqua" w:hAnsi="Book Antiqua" w:hint="default"/>
          <w:sz w:val="22"/>
        </w:rPr>
        <w:t>ho zá</w:t>
      </w:r>
      <w:r w:rsidRPr="00853980">
        <w:rPr>
          <w:rFonts w:ascii="Book Antiqua" w:hAnsi="Book Antiqua" w:hint="default"/>
          <w:sz w:val="22"/>
        </w:rPr>
        <w:t>sahu do ľ</w:t>
      </w:r>
      <w:r w:rsidRPr="00853980">
        <w:rPr>
          <w:rFonts w:ascii="Book Antiqua" w:hAnsi="Book Antiqua" w:hint="default"/>
          <w:sz w:val="22"/>
        </w:rPr>
        <w:t>udské</w:t>
      </w:r>
      <w:r w:rsidRPr="00853980">
        <w:rPr>
          <w:rFonts w:ascii="Book Antiqua" w:hAnsi="Book Antiqua" w:hint="default"/>
          <w:sz w:val="22"/>
        </w:rPr>
        <w:t>ho vajíč</w:t>
      </w:r>
      <w:r w:rsidRPr="00853980">
        <w:rPr>
          <w:rFonts w:ascii="Book Antiqua" w:hAnsi="Book Antiqua" w:hint="default"/>
          <w:sz w:val="22"/>
        </w:rPr>
        <w:t>ka spô</w:t>
      </w:r>
      <w:r w:rsidRPr="00853980">
        <w:rPr>
          <w:rFonts w:ascii="Book Antiqua" w:hAnsi="Book Antiqua" w:hint="default"/>
          <w:sz w:val="22"/>
        </w:rPr>
        <w:t>sobujú</w:t>
      </w:r>
      <w:r w:rsidRPr="00853980">
        <w:rPr>
          <w:rFonts w:ascii="Book Antiqua" w:hAnsi="Book Antiqua" w:hint="default"/>
          <w:sz w:val="22"/>
        </w:rPr>
        <w:t>ceho schop</w:t>
      </w:r>
      <w:r w:rsidRPr="00853980">
        <w:rPr>
          <w:rFonts w:ascii="Book Antiqua" w:hAnsi="Book Antiqua" w:hint="default"/>
          <w:sz w:val="22"/>
        </w:rPr>
        <w:t>n</w:t>
      </w:r>
      <w:r w:rsidRPr="00853980">
        <w:rPr>
          <w:rFonts w:ascii="Book Antiqua" w:hAnsi="Book Antiqua" w:hint="default"/>
          <w:sz w:val="22"/>
        </w:rPr>
        <w:t>osť</w:t>
      </w:r>
      <w:r w:rsidRPr="00853980">
        <w:rPr>
          <w:rFonts w:ascii="Book Antiqua" w:hAnsi="Book Antiqua" w:hint="default"/>
          <w:sz w:val="22"/>
        </w:rPr>
        <w:t xml:space="preserve"> delenia ľ</w:t>
      </w:r>
      <w:r w:rsidRPr="00853980">
        <w:rPr>
          <w:rFonts w:ascii="Book Antiqua" w:hAnsi="Book Antiqua" w:hint="default"/>
          <w:sz w:val="22"/>
        </w:rPr>
        <w:t>udské</w:t>
      </w:r>
      <w:r w:rsidRPr="00853980">
        <w:rPr>
          <w:rFonts w:ascii="Book Antiqua" w:hAnsi="Book Antiqua" w:hint="default"/>
          <w:sz w:val="22"/>
        </w:rPr>
        <w:t>ho vajíč</w:t>
      </w:r>
      <w:r w:rsidRPr="00853980">
        <w:rPr>
          <w:rFonts w:ascii="Book Antiqua" w:hAnsi="Book Antiqua" w:hint="default"/>
          <w:sz w:val="22"/>
        </w:rPr>
        <w:t>ka; na schopnosť</w:t>
      </w:r>
      <w:r w:rsidRPr="00853980">
        <w:rPr>
          <w:rFonts w:ascii="Book Antiqua" w:hAnsi="Book Antiqua" w:hint="default"/>
          <w:sz w:val="22"/>
        </w:rPr>
        <w:t xml:space="preserve"> ľ</w:t>
      </w:r>
      <w:r w:rsidRPr="00853980">
        <w:rPr>
          <w:rFonts w:ascii="Book Antiqua" w:hAnsi="Book Antiqua" w:hint="default"/>
          <w:sz w:val="22"/>
        </w:rPr>
        <w:t>udské</w:t>
      </w:r>
      <w:r w:rsidRPr="00853980">
        <w:rPr>
          <w:rFonts w:ascii="Book Antiqua" w:hAnsi="Book Antiqua" w:hint="default"/>
          <w:sz w:val="22"/>
        </w:rPr>
        <w:t>ho embrya a </w:t>
      </w:r>
      <w:r w:rsidRPr="00853980">
        <w:rPr>
          <w:rFonts w:ascii="Book Antiqua" w:hAnsi="Book Antiqua" w:hint="default"/>
          <w:sz w:val="22"/>
        </w:rPr>
        <w:t>ľ</w:t>
      </w:r>
      <w:r w:rsidRPr="00853980">
        <w:rPr>
          <w:rFonts w:ascii="Book Antiqua" w:hAnsi="Book Antiqua" w:hint="default"/>
          <w:sz w:val="22"/>
        </w:rPr>
        <w:t>udské</w:t>
      </w:r>
      <w:r w:rsidRPr="00853980">
        <w:rPr>
          <w:rFonts w:ascii="Book Antiqua" w:hAnsi="Book Antiqua" w:hint="default"/>
          <w:sz w:val="22"/>
        </w:rPr>
        <w:t>ho plodu dokonč</w:t>
      </w:r>
      <w:r w:rsidRPr="00853980">
        <w:rPr>
          <w:rFonts w:ascii="Book Antiqua" w:hAnsi="Book Antiqua" w:hint="default"/>
          <w:sz w:val="22"/>
        </w:rPr>
        <w:t>iť</w:t>
      </w:r>
      <w:r w:rsidRPr="00853980">
        <w:rPr>
          <w:rFonts w:ascii="Book Antiqua" w:hAnsi="Book Antiqua" w:hint="default"/>
          <w:sz w:val="22"/>
        </w:rPr>
        <w:t xml:space="preserve"> svoj vý</w:t>
      </w:r>
      <w:r w:rsidRPr="00853980">
        <w:rPr>
          <w:rFonts w:ascii="Book Antiqua" w:hAnsi="Book Antiqua" w:hint="default"/>
          <w:sz w:val="22"/>
        </w:rPr>
        <w:t>voj sa pritom neprihliada. Ustanovení</w:t>
      </w:r>
      <w:r w:rsidRPr="00853980">
        <w:rPr>
          <w:rFonts w:ascii="Book Antiqua" w:hAnsi="Book Antiqua" w:hint="default"/>
          <w:sz w:val="22"/>
        </w:rPr>
        <w:t>m š</w:t>
      </w:r>
      <w:r w:rsidRPr="00853980">
        <w:rPr>
          <w:rFonts w:ascii="Book Antiqua" w:hAnsi="Book Antiqua" w:hint="default"/>
          <w:sz w:val="22"/>
        </w:rPr>
        <w:t>tvrtej vety nie je dotknutý</w:t>
      </w:r>
      <w:r w:rsidRPr="00853980">
        <w:rPr>
          <w:rFonts w:ascii="Book Antiqua" w:hAnsi="Book Antiqua" w:hint="default"/>
          <w:sz w:val="22"/>
        </w:rPr>
        <w:t xml:space="preserve"> zá</w:t>
      </w:r>
      <w:r w:rsidRPr="00853980">
        <w:rPr>
          <w:rFonts w:ascii="Book Antiqua" w:hAnsi="Book Antiqua" w:hint="default"/>
          <w:sz w:val="22"/>
        </w:rPr>
        <w:t>kaz podľ</w:t>
      </w:r>
      <w:r w:rsidRPr="00853980">
        <w:rPr>
          <w:rFonts w:ascii="Book Antiqua" w:hAnsi="Book Antiqua" w:hint="default"/>
          <w:sz w:val="22"/>
        </w:rPr>
        <w:t>a č</w:t>
      </w:r>
      <w:r w:rsidRPr="00853980">
        <w:rPr>
          <w:rFonts w:ascii="Book Antiqua" w:hAnsi="Book Antiqua" w:hint="default"/>
          <w:sz w:val="22"/>
        </w:rPr>
        <w:t>l. 16 ods. 2 pí</w:t>
      </w:r>
      <w:r w:rsidRPr="00853980">
        <w:rPr>
          <w:rFonts w:ascii="Book Antiqua" w:hAnsi="Book Antiqua" w:hint="default"/>
          <w:sz w:val="22"/>
        </w:rPr>
        <w:t>sm. a). Zá</w:t>
      </w:r>
      <w:r w:rsidRPr="00853980">
        <w:rPr>
          <w:rFonts w:ascii="Book Antiqua" w:hAnsi="Book Antiqua" w:hint="default"/>
          <w:sz w:val="22"/>
        </w:rPr>
        <w:t>kladné</w:t>
      </w:r>
      <w:r w:rsidRPr="00853980">
        <w:rPr>
          <w:rFonts w:ascii="Book Antiqua" w:hAnsi="Book Antiqua" w:hint="default"/>
          <w:sz w:val="22"/>
        </w:rPr>
        <w:t xml:space="preserve"> prá</w:t>
      </w:r>
      <w:r w:rsidRPr="00853980">
        <w:rPr>
          <w:rFonts w:ascii="Book Antiqua" w:hAnsi="Book Antiqua" w:hint="default"/>
          <w:sz w:val="22"/>
        </w:rPr>
        <w:t>va a slobody sú</w:t>
      </w:r>
      <w:r w:rsidRPr="00853980">
        <w:rPr>
          <w:rFonts w:ascii="Book Antiqua" w:hAnsi="Book Antiqua" w:hint="default"/>
          <w:sz w:val="22"/>
        </w:rPr>
        <w:t xml:space="preserve"> neodň</w:t>
      </w:r>
      <w:r w:rsidRPr="00853980">
        <w:rPr>
          <w:rFonts w:ascii="Book Antiqua" w:hAnsi="Book Antiqua" w:hint="default"/>
          <w:sz w:val="22"/>
        </w:rPr>
        <w:t>ateľ</w:t>
      </w:r>
      <w:r w:rsidRPr="00853980">
        <w:rPr>
          <w:rFonts w:ascii="Book Antiqua" w:hAnsi="Book Antiqua" w:hint="default"/>
          <w:sz w:val="22"/>
        </w:rPr>
        <w:t>né</w:t>
      </w:r>
      <w:r w:rsidRPr="00853980">
        <w:rPr>
          <w:rFonts w:ascii="Book Antiqua" w:hAnsi="Book Antiqua" w:hint="default"/>
          <w:sz w:val="22"/>
        </w:rPr>
        <w:t>, nescudziteľ</w:t>
      </w:r>
      <w:r w:rsidRPr="00853980">
        <w:rPr>
          <w:rFonts w:ascii="Book Antiqua" w:hAnsi="Book Antiqua" w:hint="default"/>
          <w:sz w:val="22"/>
        </w:rPr>
        <w:t>né</w:t>
      </w:r>
      <w:r w:rsidRPr="00853980">
        <w:rPr>
          <w:rFonts w:ascii="Book Antiqua" w:hAnsi="Book Antiqua" w:hint="default"/>
          <w:sz w:val="22"/>
        </w:rPr>
        <w:t>, nep</w:t>
      </w:r>
      <w:r w:rsidRPr="00853980">
        <w:rPr>
          <w:rFonts w:ascii="Book Antiqua" w:hAnsi="Book Antiqua" w:hint="default"/>
          <w:sz w:val="22"/>
        </w:rPr>
        <w:t>r</w:t>
      </w:r>
      <w:r w:rsidRPr="00853980">
        <w:rPr>
          <w:rFonts w:ascii="Book Antiqua" w:hAnsi="Book Antiqua" w:hint="default"/>
          <w:sz w:val="22"/>
        </w:rPr>
        <w:t>emlč</w:t>
      </w:r>
      <w:r w:rsidRPr="00853980">
        <w:rPr>
          <w:rFonts w:ascii="Book Antiqua" w:hAnsi="Book Antiqua" w:hint="default"/>
          <w:sz w:val="22"/>
        </w:rPr>
        <w:t>ateľ</w:t>
      </w:r>
      <w:r w:rsidRPr="00853980">
        <w:rPr>
          <w:rFonts w:ascii="Book Antiqua" w:hAnsi="Book Antiqua" w:hint="default"/>
          <w:sz w:val="22"/>
        </w:rPr>
        <w:t>né</w:t>
      </w:r>
      <w:r w:rsidRPr="00853980">
        <w:rPr>
          <w:rFonts w:ascii="Book Antiqua" w:hAnsi="Book Antiqua" w:hint="default"/>
          <w:sz w:val="22"/>
        </w:rPr>
        <w:t xml:space="preserve"> a nezruš</w:t>
      </w:r>
      <w:r w:rsidRPr="00853980">
        <w:rPr>
          <w:rFonts w:ascii="Book Antiqua" w:hAnsi="Book Antiqua" w:hint="default"/>
          <w:sz w:val="22"/>
        </w:rPr>
        <w:t>iteľ</w:t>
      </w:r>
      <w:r w:rsidRPr="00853980">
        <w:rPr>
          <w:rFonts w:ascii="Book Antiqua" w:hAnsi="Book Antiqua" w:hint="default"/>
          <w:sz w:val="22"/>
        </w:rPr>
        <w:t>né.</w:t>
      </w:r>
    </w:p>
    <w:p w:rsidR="00E36A81" w:rsidRPr="00853980" w:rsidP="00E36A81">
      <w:pPr>
        <w:pStyle w:val="ListParagraph"/>
        <w:bidi w:val="0"/>
        <w:spacing w:before="120" w:line="300" w:lineRule="exact"/>
        <w:ind w:left="1418"/>
        <w:rPr>
          <w:rFonts w:ascii="Book Antiqua" w:hAnsi="Book Antiqua"/>
          <w:sz w:val="22"/>
        </w:rPr>
      </w:pPr>
    </w:p>
    <w:p w:rsidR="00E36A81" w:rsidRPr="00853980" w:rsidP="00E36A81">
      <w:pPr>
        <w:pStyle w:val="ListParagraph"/>
        <w:numPr>
          <w:numId w:val="2"/>
        </w:numPr>
        <w:bidi w:val="0"/>
        <w:spacing w:before="120" w:line="300" w:lineRule="exact"/>
        <w:ind w:left="1418" w:hanging="567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>Zá</w:t>
      </w:r>
      <w:r w:rsidRPr="00853980">
        <w:rPr>
          <w:rFonts w:ascii="Book Antiqua" w:hAnsi="Book Antiqua" w:hint="default"/>
          <w:sz w:val="22"/>
        </w:rPr>
        <w:t>kladné</w:t>
      </w:r>
      <w:r w:rsidRPr="00853980">
        <w:rPr>
          <w:rFonts w:ascii="Book Antiqua" w:hAnsi="Book Antiqua" w:hint="default"/>
          <w:sz w:val="22"/>
        </w:rPr>
        <w:t xml:space="preserve"> prá</w:t>
      </w:r>
      <w:r w:rsidRPr="00853980">
        <w:rPr>
          <w:rFonts w:ascii="Book Antiqua" w:hAnsi="Book Antiqua" w:hint="default"/>
          <w:sz w:val="22"/>
        </w:rPr>
        <w:t>va a slobody sa zaruč</w:t>
      </w:r>
      <w:r w:rsidRPr="00853980">
        <w:rPr>
          <w:rFonts w:ascii="Book Antiqua" w:hAnsi="Book Antiqua" w:hint="default"/>
          <w:sz w:val="22"/>
        </w:rPr>
        <w:t>ujú</w:t>
      </w:r>
      <w:r w:rsidRPr="00853980">
        <w:rPr>
          <w:rFonts w:ascii="Book Antiqua" w:hAnsi="Book Antiqua" w:hint="default"/>
          <w:sz w:val="22"/>
        </w:rPr>
        <w:t xml:space="preserve"> na ú</w:t>
      </w:r>
      <w:r w:rsidRPr="00853980">
        <w:rPr>
          <w:rFonts w:ascii="Book Antiqua" w:hAnsi="Book Antiqua" w:hint="default"/>
          <w:sz w:val="22"/>
        </w:rPr>
        <w:t>zemí</w:t>
      </w:r>
      <w:r w:rsidRPr="00853980">
        <w:rPr>
          <w:rFonts w:ascii="Book Antiqua" w:hAnsi="Book Antiqua" w:hint="default"/>
          <w:sz w:val="22"/>
        </w:rPr>
        <w:t xml:space="preserve"> Slovenskej republiky vš</w:t>
      </w:r>
      <w:r w:rsidRPr="00853980">
        <w:rPr>
          <w:rFonts w:ascii="Book Antiqua" w:hAnsi="Book Antiqua" w:hint="default"/>
          <w:sz w:val="22"/>
        </w:rPr>
        <w:t>etký</w:t>
      </w:r>
      <w:r w:rsidRPr="00853980">
        <w:rPr>
          <w:rFonts w:ascii="Book Antiqua" w:hAnsi="Book Antiqua" w:hint="default"/>
          <w:sz w:val="22"/>
        </w:rPr>
        <w:t>m bez ohľ</w:t>
      </w:r>
      <w:r w:rsidRPr="00853980">
        <w:rPr>
          <w:rFonts w:ascii="Book Antiqua" w:hAnsi="Book Antiqua" w:hint="default"/>
          <w:sz w:val="22"/>
        </w:rPr>
        <w:t>adu na pohlavie, rasu, farbu pleti, jazyk, vieru a ná</w:t>
      </w:r>
      <w:r w:rsidRPr="00853980">
        <w:rPr>
          <w:rFonts w:ascii="Book Antiqua" w:hAnsi="Book Antiqua" w:hint="default"/>
          <w:sz w:val="22"/>
        </w:rPr>
        <w:t>bož</w:t>
      </w:r>
      <w:r w:rsidRPr="00853980">
        <w:rPr>
          <w:rFonts w:ascii="Book Antiqua" w:hAnsi="Book Antiqua" w:hint="default"/>
          <w:sz w:val="22"/>
        </w:rPr>
        <w:t>enstvo, politické</w:t>
      </w:r>
      <w:r w:rsidRPr="00853980">
        <w:rPr>
          <w:rFonts w:ascii="Book Antiqua" w:hAnsi="Book Antiqua" w:hint="default"/>
          <w:sz w:val="22"/>
        </w:rPr>
        <w:t>, č</w:t>
      </w:r>
      <w:r w:rsidRPr="00853980">
        <w:rPr>
          <w:rFonts w:ascii="Book Antiqua" w:hAnsi="Book Antiqua" w:hint="default"/>
          <w:sz w:val="22"/>
        </w:rPr>
        <w:t>i iné</w:t>
      </w:r>
      <w:r w:rsidRPr="00853980">
        <w:rPr>
          <w:rFonts w:ascii="Book Antiqua" w:hAnsi="Book Antiqua" w:hint="default"/>
          <w:sz w:val="22"/>
        </w:rPr>
        <w:t xml:space="preserve"> zmýšľ</w:t>
      </w:r>
      <w:r w:rsidRPr="00853980">
        <w:rPr>
          <w:rFonts w:ascii="Book Antiqua" w:hAnsi="Book Antiqua" w:hint="default"/>
          <w:sz w:val="22"/>
        </w:rPr>
        <w:t>anie, ná</w:t>
      </w:r>
      <w:r w:rsidRPr="00853980">
        <w:rPr>
          <w:rFonts w:ascii="Book Antiqua" w:hAnsi="Book Antiqua" w:hint="default"/>
          <w:sz w:val="22"/>
        </w:rPr>
        <w:t>rodný</w:t>
      </w:r>
      <w:r w:rsidRPr="00853980">
        <w:rPr>
          <w:rFonts w:ascii="Book Antiqua" w:hAnsi="Book Antiqua" w:hint="default"/>
          <w:sz w:val="22"/>
        </w:rPr>
        <w:t xml:space="preserve"> alebo sociá</w:t>
      </w:r>
      <w:r w:rsidRPr="00853980">
        <w:rPr>
          <w:rFonts w:ascii="Book Antiqua" w:hAnsi="Book Antiqua" w:hint="default"/>
          <w:sz w:val="22"/>
        </w:rPr>
        <w:t>lny pô</w:t>
      </w:r>
      <w:r w:rsidRPr="00853980">
        <w:rPr>
          <w:rFonts w:ascii="Book Antiqua" w:hAnsi="Book Antiqua" w:hint="default"/>
          <w:sz w:val="22"/>
        </w:rPr>
        <w:t>vod, prí</w:t>
      </w:r>
      <w:r w:rsidRPr="00853980">
        <w:rPr>
          <w:rFonts w:ascii="Book Antiqua" w:hAnsi="Book Antiqua" w:hint="default"/>
          <w:sz w:val="22"/>
        </w:rPr>
        <w:t>sluš</w:t>
      </w:r>
      <w:r w:rsidRPr="00853980">
        <w:rPr>
          <w:rFonts w:ascii="Book Antiqua" w:hAnsi="Book Antiqua" w:hint="default"/>
          <w:sz w:val="22"/>
        </w:rPr>
        <w:t>nosť</w:t>
      </w:r>
      <w:r w:rsidRPr="00853980">
        <w:rPr>
          <w:rFonts w:ascii="Book Antiqua" w:hAnsi="Book Antiqua" w:hint="default"/>
          <w:sz w:val="22"/>
        </w:rPr>
        <w:t xml:space="preserve"> k ná</w:t>
      </w:r>
      <w:r w:rsidRPr="00853980">
        <w:rPr>
          <w:rFonts w:ascii="Book Antiqua" w:hAnsi="Book Antiqua" w:hint="default"/>
          <w:sz w:val="22"/>
        </w:rPr>
        <w:t>rodnost</w:t>
      </w:r>
      <w:r w:rsidRPr="00853980">
        <w:rPr>
          <w:rFonts w:ascii="Book Antiqua" w:hAnsi="Book Antiqua" w:hint="default"/>
          <w:sz w:val="22"/>
        </w:rPr>
        <w:t>i alebo etnickej skupine, majetok, rod alebo iné</w:t>
      </w:r>
      <w:r w:rsidRPr="00853980">
        <w:rPr>
          <w:rFonts w:ascii="Book Antiqua" w:hAnsi="Book Antiqua" w:hint="default"/>
          <w:sz w:val="22"/>
        </w:rPr>
        <w:t xml:space="preserve"> postavenie. Zá</w:t>
      </w:r>
      <w:r w:rsidRPr="00853980">
        <w:rPr>
          <w:rFonts w:ascii="Book Antiqua" w:hAnsi="Book Antiqua" w:hint="default"/>
          <w:sz w:val="22"/>
        </w:rPr>
        <w:t>kladné</w:t>
      </w:r>
      <w:r w:rsidRPr="00853980">
        <w:rPr>
          <w:rFonts w:ascii="Book Antiqua" w:hAnsi="Book Antiqua" w:hint="default"/>
          <w:sz w:val="22"/>
        </w:rPr>
        <w:t xml:space="preserve"> prá</w:t>
      </w:r>
      <w:r w:rsidRPr="00853980">
        <w:rPr>
          <w:rFonts w:ascii="Book Antiqua" w:hAnsi="Book Antiqua" w:hint="default"/>
          <w:sz w:val="22"/>
        </w:rPr>
        <w:t>va a slobody zaruč</w:t>
      </w:r>
      <w:r w:rsidRPr="00853980">
        <w:rPr>
          <w:rFonts w:ascii="Book Antiqua" w:hAnsi="Book Antiqua" w:hint="default"/>
          <w:sz w:val="22"/>
        </w:rPr>
        <w:t>ené</w:t>
      </w:r>
      <w:r w:rsidRPr="00853980">
        <w:rPr>
          <w:rFonts w:ascii="Book Antiqua" w:hAnsi="Book Antiqua" w:hint="default"/>
          <w:sz w:val="22"/>
        </w:rPr>
        <w:t xml:space="preserve"> nenarodený</w:t>
      </w:r>
      <w:r w:rsidRPr="00853980">
        <w:rPr>
          <w:rFonts w:ascii="Book Antiqua" w:hAnsi="Book Antiqua" w:hint="default"/>
          <w:sz w:val="22"/>
        </w:rPr>
        <w:t>m deť</w:t>
      </w:r>
      <w:r w:rsidRPr="00853980">
        <w:rPr>
          <w:rFonts w:ascii="Book Antiqua" w:hAnsi="Book Antiqua" w:hint="default"/>
          <w:sz w:val="22"/>
        </w:rPr>
        <w:t>om sa zaruč</w:t>
      </w:r>
      <w:r w:rsidRPr="00853980">
        <w:rPr>
          <w:rFonts w:ascii="Book Antiqua" w:hAnsi="Book Antiqua" w:hint="default"/>
          <w:sz w:val="22"/>
        </w:rPr>
        <w:t>ujú</w:t>
      </w:r>
      <w:r w:rsidRPr="00853980">
        <w:rPr>
          <w:rFonts w:ascii="Book Antiqua" w:hAnsi="Book Antiqua" w:hint="default"/>
          <w:sz w:val="22"/>
        </w:rPr>
        <w:t xml:space="preserve"> na ú</w:t>
      </w:r>
      <w:r w:rsidRPr="00853980">
        <w:rPr>
          <w:rFonts w:ascii="Book Antiqua" w:hAnsi="Book Antiqua" w:hint="default"/>
          <w:sz w:val="22"/>
        </w:rPr>
        <w:t>zemí</w:t>
      </w:r>
      <w:r w:rsidRPr="00853980">
        <w:rPr>
          <w:rFonts w:ascii="Book Antiqua" w:hAnsi="Book Antiqua" w:hint="default"/>
          <w:sz w:val="22"/>
        </w:rPr>
        <w:t xml:space="preserve"> Slovenskej republiky vš</w:t>
      </w:r>
      <w:r w:rsidRPr="00853980">
        <w:rPr>
          <w:rFonts w:ascii="Book Antiqua" w:hAnsi="Book Antiqua" w:hint="default"/>
          <w:sz w:val="22"/>
        </w:rPr>
        <w:t>etký</w:t>
      </w:r>
      <w:r w:rsidRPr="00853980">
        <w:rPr>
          <w:rFonts w:ascii="Book Antiqua" w:hAnsi="Book Antiqua" w:hint="default"/>
          <w:sz w:val="22"/>
        </w:rPr>
        <w:t>m nenarodený</w:t>
      </w:r>
      <w:r w:rsidRPr="00853980">
        <w:rPr>
          <w:rFonts w:ascii="Book Antiqua" w:hAnsi="Book Antiqua" w:hint="default"/>
          <w:sz w:val="22"/>
        </w:rPr>
        <w:t>m deť</w:t>
      </w:r>
      <w:r w:rsidRPr="00853980">
        <w:rPr>
          <w:rFonts w:ascii="Book Antiqua" w:hAnsi="Book Antiqua" w:hint="default"/>
          <w:sz w:val="22"/>
        </w:rPr>
        <w:t>om bez ohľ</w:t>
      </w:r>
      <w:r w:rsidRPr="00853980">
        <w:rPr>
          <w:rFonts w:ascii="Book Antiqua" w:hAnsi="Book Antiqua" w:hint="default"/>
          <w:sz w:val="22"/>
        </w:rPr>
        <w:t>adu na ich pohlavie, zdravotný</w:t>
      </w:r>
      <w:r w:rsidRPr="00853980">
        <w:rPr>
          <w:rFonts w:ascii="Book Antiqua" w:hAnsi="Book Antiqua" w:hint="default"/>
          <w:sz w:val="22"/>
        </w:rPr>
        <w:t xml:space="preserve"> stav, rasu, farbu pleti, ná</w:t>
      </w:r>
      <w:r w:rsidRPr="00853980">
        <w:rPr>
          <w:rFonts w:ascii="Book Antiqua" w:hAnsi="Book Antiqua" w:hint="default"/>
          <w:sz w:val="22"/>
        </w:rPr>
        <w:t>rodný</w:t>
      </w:r>
      <w:r w:rsidRPr="00853980">
        <w:rPr>
          <w:rFonts w:ascii="Book Antiqua" w:hAnsi="Book Antiqua" w:hint="default"/>
          <w:sz w:val="22"/>
        </w:rPr>
        <w:t xml:space="preserve"> pô</w:t>
      </w:r>
      <w:r w:rsidRPr="00853980">
        <w:rPr>
          <w:rFonts w:ascii="Book Antiqua" w:hAnsi="Book Antiqua" w:hint="default"/>
          <w:sz w:val="22"/>
        </w:rPr>
        <w:t>v</w:t>
      </w:r>
      <w:r w:rsidRPr="00853980">
        <w:rPr>
          <w:rFonts w:ascii="Book Antiqua" w:hAnsi="Book Antiqua" w:hint="default"/>
          <w:sz w:val="22"/>
        </w:rPr>
        <w:t>o</w:t>
      </w:r>
      <w:r w:rsidRPr="00853980">
        <w:rPr>
          <w:rFonts w:ascii="Book Antiqua" w:hAnsi="Book Antiqua" w:hint="default"/>
          <w:sz w:val="22"/>
        </w:rPr>
        <w:t>d alebo sociá</w:t>
      </w:r>
      <w:r w:rsidRPr="00853980">
        <w:rPr>
          <w:rFonts w:ascii="Book Antiqua" w:hAnsi="Book Antiqua" w:hint="default"/>
          <w:sz w:val="22"/>
        </w:rPr>
        <w:t>lny pô</w:t>
      </w:r>
      <w:r w:rsidRPr="00853980">
        <w:rPr>
          <w:rFonts w:ascii="Book Antiqua" w:hAnsi="Book Antiqua" w:hint="default"/>
          <w:sz w:val="22"/>
        </w:rPr>
        <w:t>vod, majetok, rod, iné</w:t>
      </w:r>
      <w:r w:rsidRPr="00853980">
        <w:rPr>
          <w:rFonts w:ascii="Book Antiqua" w:hAnsi="Book Antiqua" w:hint="default"/>
          <w:sz w:val="22"/>
        </w:rPr>
        <w:t xml:space="preserve"> postavenie alebo okolnosti zač</w:t>
      </w:r>
      <w:r w:rsidRPr="00853980">
        <w:rPr>
          <w:rFonts w:ascii="Book Antiqua" w:hAnsi="Book Antiqua" w:hint="default"/>
          <w:sz w:val="22"/>
        </w:rPr>
        <w:t>atia ich ž</w:t>
      </w:r>
      <w:r w:rsidRPr="00853980">
        <w:rPr>
          <w:rFonts w:ascii="Book Antiqua" w:hAnsi="Book Antiqua" w:hint="default"/>
          <w:sz w:val="22"/>
        </w:rPr>
        <w:t>ivota, ako aj bez ohľ</w:t>
      </w:r>
      <w:r w:rsidRPr="00853980">
        <w:rPr>
          <w:rFonts w:ascii="Book Antiqua" w:hAnsi="Book Antiqua" w:hint="default"/>
          <w:sz w:val="22"/>
        </w:rPr>
        <w:t>adu na dô</w:t>
      </w:r>
      <w:r w:rsidRPr="00853980">
        <w:rPr>
          <w:rFonts w:ascii="Book Antiqua" w:hAnsi="Book Antiqua" w:hint="default"/>
          <w:sz w:val="22"/>
        </w:rPr>
        <w:t>vody uvedené</w:t>
      </w:r>
      <w:r w:rsidRPr="00853980">
        <w:rPr>
          <w:rFonts w:ascii="Book Antiqua" w:hAnsi="Book Antiqua" w:hint="default"/>
          <w:sz w:val="22"/>
        </w:rPr>
        <w:t xml:space="preserve"> v prvej vete vzť</w:t>
      </w:r>
      <w:r w:rsidRPr="00853980">
        <w:rPr>
          <w:rFonts w:ascii="Book Antiqua" w:hAnsi="Book Antiqua" w:hint="default"/>
          <w:sz w:val="22"/>
        </w:rPr>
        <w:t>ahujú</w:t>
      </w:r>
      <w:r w:rsidRPr="00853980">
        <w:rPr>
          <w:rFonts w:ascii="Book Antiqua" w:hAnsi="Book Antiqua" w:hint="default"/>
          <w:sz w:val="22"/>
        </w:rPr>
        <w:t>ce sa na rodič</w:t>
      </w:r>
      <w:r w:rsidRPr="00853980">
        <w:rPr>
          <w:rFonts w:ascii="Book Antiqua" w:hAnsi="Book Antiqua" w:hint="default"/>
          <w:sz w:val="22"/>
        </w:rPr>
        <w:t>ov nenarodený</w:t>
      </w:r>
      <w:r w:rsidRPr="00853980">
        <w:rPr>
          <w:rFonts w:ascii="Book Antiqua" w:hAnsi="Book Antiqua" w:hint="default"/>
          <w:sz w:val="22"/>
        </w:rPr>
        <w:t>ch detí</w:t>
      </w:r>
      <w:r w:rsidRPr="00853980">
        <w:rPr>
          <w:rFonts w:ascii="Book Antiqua" w:hAnsi="Book Antiqua" w:hint="default"/>
          <w:sz w:val="22"/>
        </w:rPr>
        <w:t>. Nikoho, ani nenarodené</w:t>
      </w:r>
      <w:r w:rsidRPr="00853980">
        <w:rPr>
          <w:rFonts w:ascii="Book Antiqua" w:hAnsi="Book Antiqua" w:hint="default"/>
          <w:sz w:val="22"/>
        </w:rPr>
        <w:t xml:space="preserve"> dieť</w:t>
      </w:r>
      <w:r w:rsidRPr="00853980">
        <w:rPr>
          <w:rFonts w:ascii="Book Antiqua" w:hAnsi="Book Antiqua" w:hint="default"/>
          <w:sz w:val="22"/>
        </w:rPr>
        <w:t>a nemož</w:t>
      </w:r>
      <w:r w:rsidRPr="00853980">
        <w:rPr>
          <w:rFonts w:ascii="Book Antiqua" w:hAnsi="Book Antiqua" w:hint="default"/>
          <w:sz w:val="22"/>
        </w:rPr>
        <w:t>no z </w:t>
      </w:r>
      <w:r w:rsidRPr="00853980">
        <w:rPr>
          <w:rFonts w:ascii="Book Antiqua" w:hAnsi="Book Antiqua" w:hint="default"/>
          <w:sz w:val="22"/>
        </w:rPr>
        <w:t>dô</w:t>
      </w:r>
      <w:r w:rsidRPr="00853980">
        <w:rPr>
          <w:rFonts w:ascii="Book Antiqua" w:hAnsi="Book Antiqua" w:hint="default"/>
          <w:sz w:val="22"/>
        </w:rPr>
        <w:t>vodov uvedený</w:t>
      </w:r>
      <w:r w:rsidRPr="00853980">
        <w:rPr>
          <w:rFonts w:ascii="Book Antiqua" w:hAnsi="Book Antiqua" w:hint="default"/>
          <w:sz w:val="22"/>
        </w:rPr>
        <w:t>ch v prvej vete a d</w:t>
      </w:r>
      <w:r w:rsidRPr="00853980">
        <w:rPr>
          <w:rFonts w:ascii="Book Antiqua" w:hAnsi="Book Antiqua" w:hint="default"/>
          <w:sz w:val="22"/>
        </w:rPr>
        <w:t>r</w:t>
      </w:r>
      <w:r w:rsidRPr="00853980">
        <w:rPr>
          <w:rFonts w:ascii="Book Antiqua" w:hAnsi="Book Antiqua" w:hint="default"/>
          <w:sz w:val="22"/>
        </w:rPr>
        <w:t>uhej vete poš</w:t>
      </w:r>
      <w:r w:rsidRPr="00853980">
        <w:rPr>
          <w:rFonts w:ascii="Book Antiqua" w:hAnsi="Book Antiqua" w:hint="default"/>
          <w:sz w:val="22"/>
        </w:rPr>
        <w:t>kodzovať</w:t>
      </w:r>
      <w:r w:rsidRPr="00853980">
        <w:rPr>
          <w:rFonts w:ascii="Book Antiqua" w:hAnsi="Book Antiqua" w:hint="default"/>
          <w:sz w:val="22"/>
        </w:rPr>
        <w:t>, zvý</w:t>
      </w:r>
      <w:r w:rsidRPr="00853980">
        <w:rPr>
          <w:rFonts w:ascii="Book Antiqua" w:hAnsi="Book Antiqua" w:hint="default"/>
          <w:sz w:val="22"/>
        </w:rPr>
        <w:t>hodň</w:t>
      </w:r>
      <w:r w:rsidRPr="00853980">
        <w:rPr>
          <w:rFonts w:ascii="Book Antiqua" w:hAnsi="Book Antiqua" w:hint="default"/>
          <w:sz w:val="22"/>
        </w:rPr>
        <w:t>ovať</w:t>
      </w:r>
      <w:r w:rsidRPr="00853980">
        <w:rPr>
          <w:rFonts w:ascii="Book Antiqua" w:hAnsi="Book Antiqua" w:hint="default"/>
          <w:sz w:val="22"/>
        </w:rPr>
        <w:t xml:space="preserve"> alebo znevý</w:t>
      </w:r>
      <w:r w:rsidRPr="00853980">
        <w:rPr>
          <w:rFonts w:ascii="Book Antiqua" w:hAnsi="Book Antiqua" w:hint="default"/>
          <w:sz w:val="22"/>
        </w:rPr>
        <w:t>hodň</w:t>
      </w:r>
      <w:r w:rsidRPr="00853980">
        <w:rPr>
          <w:rFonts w:ascii="Book Antiqua" w:hAnsi="Book Antiqua" w:hint="default"/>
          <w:sz w:val="22"/>
        </w:rPr>
        <w:t>ovať</w:t>
      </w:r>
      <w:r w:rsidRPr="00853980">
        <w:rPr>
          <w:rFonts w:ascii="Book Antiqua" w:hAnsi="Book Antiqua" w:hint="default"/>
          <w:sz w:val="22"/>
        </w:rPr>
        <w:t xml:space="preserve">. </w:t>
      </w:r>
    </w:p>
    <w:p w:rsidR="00E36A81" w:rsidRPr="00853980" w:rsidP="00E36A81">
      <w:pPr>
        <w:bidi w:val="0"/>
        <w:spacing w:before="120" w:line="300" w:lineRule="exact"/>
        <w:ind w:left="1418" w:hanging="567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/>
          <w:sz w:val="22"/>
        </w:rPr>
        <w:t xml:space="preserve">(3)  </w:t>
        <w:tab/>
      </w:r>
      <w:r w:rsidRPr="00853980">
        <w:rPr>
          <w:rFonts w:ascii="Book Antiqua" w:hAnsi="Book Antiqua" w:hint="default"/>
          <w:sz w:val="22"/>
        </w:rPr>
        <w:t>Kaž</w:t>
      </w:r>
      <w:r w:rsidRPr="00853980">
        <w:rPr>
          <w:rFonts w:ascii="Book Antiqua" w:hAnsi="Book Antiqua" w:hint="default"/>
          <w:sz w:val="22"/>
        </w:rPr>
        <w:t>dý</w:t>
      </w:r>
      <w:r w:rsidRPr="00853980">
        <w:rPr>
          <w:rFonts w:ascii="Book Antiqua" w:hAnsi="Book Antiqua" w:hint="default"/>
          <w:sz w:val="22"/>
        </w:rPr>
        <w:t xml:space="preserve"> má</w:t>
      </w:r>
      <w:r w:rsidRPr="00853980">
        <w:rPr>
          <w:rFonts w:ascii="Book Antiqua" w:hAnsi="Book Antiqua" w:hint="default"/>
          <w:sz w:val="22"/>
        </w:rPr>
        <w:t xml:space="preserve"> prá</w:t>
      </w:r>
      <w:r w:rsidRPr="00853980">
        <w:rPr>
          <w:rFonts w:ascii="Book Antiqua" w:hAnsi="Book Antiqua" w:hint="default"/>
          <w:sz w:val="22"/>
        </w:rPr>
        <w:t>vo slobodne rozhodovať</w:t>
      </w:r>
      <w:r w:rsidRPr="00853980">
        <w:rPr>
          <w:rFonts w:ascii="Book Antiqua" w:hAnsi="Book Antiqua" w:hint="default"/>
          <w:sz w:val="22"/>
        </w:rPr>
        <w:t xml:space="preserve"> o svojej ná</w:t>
      </w:r>
      <w:r w:rsidRPr="00853980">
        <w:rPr>
          <w:rFonts w:ascii="Book Antiqua" w:hAnsi="Book Antiqua" w:hint="default"/>
          <w:sz w:val="22"/>
        </w:rPr>
        <w:t>rodnosti. Zakazuje sa aké</w:t>
      </w:r>
      <w:r w:rsidRPr="00853980">
        <w:rPr>
          <w:rFonts w:ascii="Book Antiqua" w:hAnsi="Book Antiqua" w:hint="default"/>
          <w:sz w:val="22"/>
        </w:rPr>
        <w:t>koľ</w:t>
      </w:r>
      <w:r w:rsidRPr="00853980">
        <w:rPr>
          <w:rFonts w:ascii="Book Antiqua" w:hAnsi="Book Antiqua" w:hint="default"/>
          <w:sz w:val="22"/>
        </w:rPr>
        <w:t>vek ovplyvň</w:t>
      </w:r>
      <w:r w:rsidRPr="00853980">
        <w:rPr>
          <w:rFonts w:ascii="Book Antiqua" w:hAnsi="Book Antiqua" w:hint="default"/>
          <w:sz w:val="22"/>
        </w:rPr>
        <w:t>ovanie tohto rozhodovania a vš</w:t>
      </w:r>
      <w:r w:rsidRPr="00853980">
        <w:rPr>
          <w:rFonts w:ascii="Book Antiqua" w:hAnsi="Book Antiqua" w:hint="default"/>
          <w:sz w:val="22"/>
        </w:rPr>
        <w:t>etky spô</w:t>
      </w:r>
      <w:r w:rsidRPr="00853980">
        <w:rPr>
          <w:rFonts w:ascii="Book Antiqua" w:hAnsi="Book Antiqua" w:hint="default"/>
          <w:sz w:val="22"/>
        </w:rPr>
        <w:t>soby ná</w:t>
      </w:r>
      <w:r w:rsidRPr="00853980">
        <w:rPr>
          <w:rFonts w:ascii="Book Antiqua" w:hAnsi="Book Antiqua" w:hint="default"/>
          <w:sz w:val="22"/>
        </w:rPr>
        <w:t>tlaku smerujú</w:t>
      </w:r>
      <w:r w:rsidRPr="00853980">
        <w:rPr>
          <w:rFonts w:ascii="Book Antiqua" w:hAnsi="Book Antiqua" w:hint="default"/>
          <w:sz w:val="22"/>
        </w:rPr>
        <w:t>ce k odná</w:t>
      </w:r>
      <w:r w:rsidRPr="00853980">
        <w:rPr>
          <w:rFonts w:ascii="Book Antiqua" w:hAnsi="Book Antiqua" w:hint="default"/>
          <w:sz w:val="22"/>
        </w:rPr>
        <w:t>rodň</w:t>
      </w:r>
      <w:r w:rsidRPr="00853980">
        <w:rPr>
          <w:rFonts w:ascii="Book Antiqua" w:hAnsi="Book Antiqua" w:hint="default"/>
          <w:sz w:val="22"/>
        </w:rPr>
        <w:t>ovaniu.</w:t>
      </w:r>
    </w:p>
    <w:p w:rsidR="00E36A81" w:rsidRPr="00853980" w:rsidP="00E36A81">
      <w:pPr>
        <w:bidi w:val="0"/>
        <w:spacing w:before="120" w:line="300" w:lineRule="exact"/>
        <w:ind w:left="1418" w:hanging="567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 xml:space="preserve">(4) </w:t>
        <w:tab/>
      </w:r>
      <w:r w:rsidRPr="00853980">
        <w:rPr>
          <w:rFonts w:ascii="Book Antiqua" w:hAnsi="Book Antiqua" w:hint="default"/>
          <w:sz w:val="22"/>
        </w:rPr>
        <w:t>Nikomu, ani nenarodené</w:t>
      </w:r>
      <w:r w:rsidRPr="00853980">
        <w:rPr>
          <w:rFonts w:ascii="Book Antiqua" w:hAnsi="Book Antiqua" w:hint="default"/>
          <w:sz w:val="22"/>
        </w:rPr>
        <w:t>mu</w:t>
      </w:r>
      <w:r w:rsidRPr="00853980">
        <w:rPr>
          <w:rFonts w:ascii="Book Antiqua" w:hAnsi="Book Antiqua" w:hint="default"/>
          <w:sz w:val="22"/>
        </w:rPr>
        <w:t xml:space="preserve"> dieť</w:t>
      </w:r>
      <w:r w:rsidRPr="00853980">
        <w:rPr>
          <w:rFonts w:ascii="Book Antiqua" w:hAnsi="Book Antiqua" w:hint="default"/>
          <w:sz w:val="22"/>
        </w:rPr>
        <w:t>ať</w:t>
      </w:r>
      <w:r w:rsidRPr="00853980">
        <w:rPr>
          <w:rFonts w:ascii="Book Antiqua" w:hAnsi="Book Antiqua" w:hint="default"/>
          <w:sz w:val="22"/>
        </w:rPr>
        <w:t>u nesmie byť</w:t>
      </w:r>
      <w:r w:rsidRPr="00853980">
        <w:rPr>
          <w:rFonts w:ascii="Book Antiqua" w:hAnsi="Book Antiqua" w:hint="default"/>
          <w:sz w:val="22"/>
        </w:rPr>
        <w:t xml:space="preserve"> spô</w:t>
      </w:r>
      <w:r w:rsidRPr="00853980">
        <w:rPr>
          <w:rFonts w:ascii="Book Antiqua" w:hAnsi="Book Antiqua" w:hint="default"/>
          <w:sz w:val="22"/>
        </w:rPr>
        <w:t>sobená</w:t>
      </w:r>
      <w:r w:rsidRPr="00853980">
        <w:rPr>
          <w:rFonts w:ascii="Book Antiqua" w:hAnsi="Book Antiqua" w:hint="default"/>
          <w:sz w:val="22"/>
        </w:rPr>
        <w:t xml:space="preserve"> ujma na prá</w:t>
      </w:r>
      <w:r w:rsidRPr="00853980">
        <w:rPr>
          <w:rFonts w:ascii="Book Antiqua" w:hAnsi="Book Antiqua" w:hint="default"/>
          <w:sz w:val="22"/>
        </w:rPr>
        <w:t>vach preto, ž</w:t>
      </w:r>
      <w:r w:rsidRPr="00853980">
        <w:rPr>
          <w:rFonts w:ascii="Book Antiqua" w:hAnsi="Book Antiqua" w:hint="default"/>
          <w:sz w:val="22"/>
        </w:rPr>
        <w:t>e uplatň</w:t>
      </w:r>
      <w:r w:rsidRPr="00853980">
        <w:rPr>
          <w:rFonts w:ascii="Book Antiqua" w:hAnsi="Book Antiqua" w:hint="default"/>
          <w:sz w:val="22"/>
        </w:rPr>
        <w:t>uje svoje zá</w:t>
      </w:r>
      <w:r w:rsidRPr="00853980">
        <w:rPr>
          <w:rFonts w:ascii="Book Antiqua" w:hAnsi="Book Antiqua" w:hint="default"/>
          <w:sz w:val="22"/>
        </w:rPr>
        <w:t>kladné</w:t>
      </w:r>
      <w:r w:rsidRPr="00853980">
        <w:rPr>
          <w:rFonts w:ascii="Book Antiqua" w:hAnsi="Book Antiqua" w:hint="default"/>
          <w:sz w:val="22"/>
        </w:rPr>
        <w:t xml:space="preserve"> prá</w:t>
      </w:r>
      <w:r w:rsidRPr="00853980">
        <w:rPr>
          <w:rFonts w:ascii="Book Antiqua" w:hAnsi="Book Antiqua" w:hint="default"/>
          <w:sz w:val="22"/>
        </w:rPr>
        <w:t>va a slobody.“</w:t>
      </w:r>
      <w:r w:rsidRPr="00853980">
        <w:rPr>
          <w:rFonts w:ascii="Book Antiqua" w:hAnsi="Book Antiqua" w:hint="default"/>
          <w:sz w:val="22"/>
        </w:rPr>
        <w:t xml:space="preserve">. </w:t>
      </w: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ind w:left="1134" w:hanging="426"/>
        <w:rPr>
          <w:rFonts w:ascii="Book Antiqua" w:hAnsi="Book Antiqua"/>
          <w:sz w:val="22"/>
        </w:rPr>
      </w:pPr>
      <w:r w:rsidRPr="00853980">
        <w:rPr>
          <w:rFonts w:ascii="Book Antiqua" w:hAnsi="Book Antiqua"/>
          <w:sz w:val="22"/>
        </w:rPr>
        <w:tab/>
      </w: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/>
          <w:sz w:val="22"/>
        </w:rPr>
      </w:pPr>
      <w:r w:rsidRPr="00853980">
        <w:rPr>
          <w:rFonts w:ascii="Book Antiqua" w:hAnsi="Book Antiqua"/>
          <w:sz w:val="22"/>
        </w:rPr>
        <w:t>V </w:t>
      </w:r>
      <w:r w:rsidRPr="00853980">
        <w:rPr>
          <w:rFonts w:ascii="Book Antiqua" w:hAnsi="Book Antiqua" w:hint="default"/>
          <w:sz w:val="22"/>
        </w:rPr>
        <w:t>č</w:t>
      </w:r>
      <w:r w:rsidRPr="00853980">
        <w:rPr>
          <w:rFonts w:ascii="Book Antiqua" w:hAnsi="Book Antiqua" w:hint="default"/>
          <w:sz w:val="22"/>
        </w:rPr>
        <w:t>l. 13 ods. 1 pí</w:t>
      </w:r>
      <w:r w:rsidRPr="00853980">
        <w:rPr>
          <w:rFonts w:ascii="Book Antiqua" w:hAnsi="Book Antiqua" w:hint="default"/>
          <w:sz w:val="22"/>
        </w:rPr>
        <w:t xml:space="preserve">sm. b) sa za slovo </w:t>
      </w: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povinnosti“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nenarodený</w:t>
      </w:r>
      <w:r w:rsidRPr="00853980">
        <w:rPr>
          <w:rFonts w:ascii="Book Antiqua" w:hAnsi="Book Antiqua" w:hint="default"/>
          <w:bCs/>
          <w:sz w:val="22"/>
        </w:rPr>
        <w:t>ch detí,“.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/>
          <w:sz w:val="22"/>
        </w:rPr>
        <w:t>V </w:t>
      </w:r>
      <w:r w:rsidRPr="00853980">
        <w:rPr>
          <w:rFonts w:ascii="Book Antiqua" w:hAnsi="Book Antiqua" w:hint="default"/>
          <w:sz w:val="22"/>
        </w:rPr>
        <w:t>č</w:t>
      </w:r>
      <w:r w:rsidRPr="00853980">
        <w:rPr>
          <w:rFonts w:ascii="Book Antiqua" w:hAnsi="Book Antiqua" w:hint="default"/>
          <w:sz w:val="22"/>
        </w:rPr>
        <w:t>l. 13 odsek 2 znie: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>„</w:t>
      </w:r>
      <w:r w:rsidRPr="00853980">
        <w:rPr>
          <w:rFonts w:ascii="Book Antiqua" w:hAnsi="Book Antiqua" w:hint="default"/>
          <w:sz w:val="22"/>
        </w:rPr>
        <w:t>(2) Medze zá</w:t>
      </w:r>
      <w:r w:rsidRPr="00853980">
        <w:rPr>
          <w:rFonts w:ascii="Book Antiqua" w:hAnsi="Book Antiqua" w:hint="default"/>
          <w:sz w:val="22"/>
        </w:rPr>
        <w:t>kladný</w:t>
      </w:r>
      <w:r w:rsidRPr="00853980">
        <w:rPr>
          <w:rFonts w:ascii="Book Antiqua" w:hAnsi="Book Antiqua" w:hint="default"/>
          <w:sz w:val="22"/>
        </w:rPr>
        <w:t>ch prá</w:t>
      </w:r>
      <w:r w:rsidRPr="00853980">
        <w:rPr>
          <w:rFonts w:ascii="Book Antiqua" w:hAnsi="Book Antiqua" w:hint="default"/>
          <w:sz w:val="22"/>
        </w:rPr>
        <w:t>v a slobô</w:t>
      </w:r>
      <w:r w:rsidRPr="00853980">
        <w:rPr>
          <w:rFonts w:ascii="Book Antiqua" w:hAnsi="Book Antiqua" w:hint="default"/>
          <w:sz w:val="22"/>
        </w:rPr>
        <w:t>d mož</w:t>
      </w:r>
      <w:r w:rsidRPr="00853980">
        <w:rPr>
          <w:rFonts w:ascii="Book Antiqua" w:hAnsi="Book Antiqua" w:hint="default"/>
          <w:sz w:val="22"/>
        </w:rPr>
        <w:t xml:space="preserve">no </w:t>
      </w:r>
      <w:r w:rsidRPr="00853980">
        <w:rPr>
          <w:rFonts w:ascii="Book Antiqua" w:hAnsi="Book Antiqua" w:hint="default"/>
          <w:sz w:val="22"/>
        </w:rPr>
        <w:t>upraviť</w:t>
      </w:r>
      <w:r w:rsidRPr="00853980">
        <w:rPr>
          <w:rFonts w:ascii="Book Antiqua" w:hAnsi="Book Antiqua" w:hint="default"/>
          <w:sz w:val="22"/>
        </w:rPr>
        <w:t xml:space="preserve"> len 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>a) touto ú</w:t>
      </w:r>
      <w:r w:rsidRPr="00853980">
        <w:rPr>
          <w:rFonts w:ascii="Book Antiqua" w:hAnsi="Book Antiqua" w:hint="default"/>
          <w:sz w:val="22"/>
        </w:rPr>
        <w:t>stavou,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>b) za podmienok ustanovený</w:t>
      </w:r>
      <w:r w:rsidRPr="00853980">
        <w:rPr>
          <w:rFonts w:ascii="Book Antiqua" w:hAnsi="Book Antiqua" w:hint="default"/>
          <w:sz w:val="22"/>
        </w:rPr>
        <w:t>ch touto ú</w:t>
      </w:r>
      <w:r w:rsidRPr="00853980">
        <w:rPr>
          <w:rFonts w:ascii="Book Antiqua" w:hAnsi="Book Antiqua" w:hint="default"/>
          <w:sz w:val="22"/>
        </w:rPr>
        <w:t>stavou zá</w:t>
      </w:r>
      <w:r w:rsidRPr="00853980">
        <w:rPr>
          <w:rFonts w:ascii="Book Antiqua" w:hAnsi="Book Antiqua" w:hint="default"/>
          <w:sz w:val="22"/>
        </w:rPr>
        <w:t>konom, v </w:t>
      </w:r>
      <w:r w:rsidRPr="00853980">
        <w:rPr>
          <w:rFonts w:ascii="Book Antiqua" w:hAnsi="Book Antiqua" w:hint="default"/>
          <w:sz w:val="22"/>
        </w:rPr>
        <w:t>ktorom mož</w:t>
      </w:r>
      <w:r w:rsidRPr="00853980">
        <w:rPr>
          <w:rFonts w:ascii="Book Antiqua" w:hAnsi="Book Antiqua" w:hint="default"/>
          <w:sz w:val="22"/>
        </w:rPr>
        <w:t>no obmedziť</w:t>
      </w:r>
      <w:r w:rsidRPr="00853980">
        <w:rPr>
          <w:rFonts w:ascii="Book Antiqua" w:hAnsi="Book Antiqua" w:hint="default"/>
          <w:sz w:val="22"/>
        </w:rPr>
        <w:t xml:space="preserve"> len tie zá</w:t>
      </w:r>
      <w:r w:rsidRPr="00853980">
        <w:rPr>
          <w:rFonts w:ascii="Book Antiqua" w:hAnsi="Book Antiqua" w:hint="default"/>
          <w:sz w:val="22"/>
        </w:rPr>
        <w:t>kladné</w:t>
      </w:r>
      <w:r w:rsidRPr="00853980">
        <w:rPr>
          <w:rFonts w:ascii="Book Antiqua" w:hAnsi="Book Antiqua" w:hint="default"/>
          <w:sz w:val="22"/>
        </w:rPr>
        <w:t xml:space="preserve"> prá</w:t>
      </w:r>
      <w:r w:rsidRPr="00853980">
        <w:rPr>
          <w:rFonts w:ascii="Book Antiqua" w:hAnsi="Book Antiqua" w:hint="default"/>
          <w:sz w:val="22"/>
        </w:rPr>
        <w:t>va a slobody, pri ktorý</w:t>
      </w:r>
      <w:r w:rsidRPr="00853980">
        <w:rPr>
          <w:rFonts w:ascii="Book Antiqua" w:hAnsi="Book Antiqua" w:hint="default"/>
          <w:sz w:val="22"/>
        </w:rPr>
        <w:t>ch to tá</w:t>
      </w:r>
      <w:r w:rsidRPr="00853980">
        <w:rPr>
          <w:rFonts w:ascii="Book Antiqua" w:hAnsi="Book Antiqua" w:hint="default"/>
          <w:sz w:val="22"/>
        </w:rPr>
        <w:t>to ú</w:t>
      </w:r>
      <w:r w:rsidRPr="00853980">
        <w:rPr>
          <w:rFonts w:ascii="Book Antiqua" w:hAnsi="Book Antiqua" w:hint="default"/>
          <w:sz w:val="22"/>
        </w:rPr>
        <w:t>stava vý</w:t>
      </w:r>
      <w:r w:rsidRPr="00853980">
        <w:rPr>
          <w:rFonts w:ascii="Book Antiqua" w:hAnsi="Book Antiqua" w:hint="default"/>
          <w:sz w:val="22"/>
        </w:rPr>
        <w:t>slovne pripúšť</w:t>
      </w:r>
      <w:r w:rsidRPr="00853980">
        <w:rPr>
          <w:rFonts w:ascii="Book Antiqua" w:hAnsi="Book Antiqua" w:hint="default"/>
          <w:sz w:val="22"/>
        </w:rPr>
        <w:t>a.“.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/>
          <w:sz w:val="22"/>
        </w:rPr>
        <w:t>V </w:t>
      </w:r>
      <w:r w:rsidRPr="00853980">
        <w:rPr>
          <w:rFonts w:ascii="Book Antiqua" w:hAnsi="Book Antiqua" w:hint="default"/>
          <w:sz w:val="22"/>
        </w:rPr>
        <w:t>č</w:t>
      </w:r>
      <w:r w:rsidRPr="00853980">
        <w:rPr>
          <w:rFonts w:ascii="Book Antiqua" w:hAnsi="Book Antiqua" w:hint="default"/>
          <w:sz w:val="22"/>
        </w:rPr>
        <w:t>l. 13 ods. 3 sa vypúšť</w:t>
      </w:r>
      <w:r w:rsidRPr="00853980">
        <w:rPr>
          <w:rFonts w:ascii="Book Antiqua" w:hAnsi="Book Antiqua" w:hint="default"/>
          <w:sz w:val="22"/>
        </w:rPr>
        <w:t>a slovo „</w:t>
      </w:r>
      <w:r w:rsidRPr="00853980">
        <w:rPr>
          <w:rFonts w:ascii="Book Antiqua" w:hAnsi="Book Antiqua" w:hint="default"/>
          <w:sz w:val="22"/>
        </w:rPr>
        <w:t>Zá</w:t>
      </w:r>
      <w:r w:rsidRPr="00853980">
        <w:rPr>
          <w:rFonts w:ascii="Book Antiqua" w:hAnsi="Book Antiqua" w:hint="default"/>
          <w:sz w:val="22"/>
        </w:rPr>
        <w:t>konné“</w:t>
      </w:r>
      <w:r w:rsidRPr="00853980">
        <w:rPr>
          <w:rFonts w:ascii="Book Antiqua" w:hAnsi="Book Antiqua" w:hint="default"/>
          <w:sz w:val="22"/>
        </w:rPr>
        <w:t xml:space="preserve"> a </w:t>
      </w:r>
      <w:r w:rsidRPr="00853980">
        <w:rPr>
          <w:rFonts w:ascii="Book Antiqua" w:hAnsi="Book Antiqua" w:hint="default"/>
          <w:sz w:val="22"/>
        </w:rPr>
        <w:t>slovo „</w:t>
      </w:r>
      <w:r w:rsidRPr="00853980">
        <w:rPr>
          <w:rFonts w:ascii="Book Antiqua" w:hAnsi="Book Antiqua" w:hint="default"/>
          <w:sz w:val="22"/>
        </w:rPr>
        <w:t>obmedzenia“</w:t>
      </w:r>
      <w:r w:rsidRPr="00853980">
        <w:rPr>
          <w:rFonts w:ascii="Book Antiqua" w:hAnsi="Book Antiqua" w:hint="default"/>
          <w:sz w:val="22"/>
        </w:rPr>
        <w:t xml:space="preserve"> sa</w:t>
      </w:r>
      <w:r w:rsidRPr="00853980">
        <w:rPr>
          <w:rFonts w:ascii="Book Antiqua" w:hAnsi="Book Antiqua" w:hint="default"/>
          <w:sz w:val="22"/>
        </w:rPr>
        <w:t xml:space="preserve"> nahrá</w:t>
      </w:r>
      <w:r w:rsidRPr="00853980">
        <w:rPr>
          <w:rFonts w:ascii="Book Antiqua" w:hAnsi="Book Antiqua" w:hint="default"/>
          <w:sz w:val="22"/>
        </w:rPr>
        <w:t>dza slovom „</w:t>
      </w:r>
      <w:r w:rsidRPr="00853980">
        <w:rPr>
          <w:rFonts w:ascii="Book Antiqua" w:hAnsi="Book Antiqua" w:hint="default"/>
          <w:sz w:val="22"/>
        </w:rPr>
        <w:t>Obmedzenia“.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>Č</w:t>
      </w:r>
      <w:r w:rsidRPr="00853980">
        <w:rPr>
          <w:rFonts w:ascii="Book Antiqua" w:hAnsi="Book Antiqua" w:hint="default"/>
          <w:sz w:val="22"/>
        </w:rPr>
        <w:t>lá</w:t>
      </w:r>
      <w:r w:rsidRPr="00853980">
        <w:rPr>
          <w:rFonts w:ascii="Book Antiqua" w:hAnsi="Book Antiqua" w:hint="default"/>
          <w:sz w:val="22"/>
        </w:rPr>
        <w:t>nok 14 znie: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sz w:val="22"/>
        </w:rPr>
      </w:pPr>
    </w:p>
    <w:p w:rsidR="00E36A81" w:rsidRPr="00853980" w:rsidP="00E36A81">
      <w:pPr>
        <w:bidi w:val="0"/>
        <w:spacing w:before="120" w:line="300" w:lineRule="exact"/>
        <w:ind w:left="851"/>
        <w:jc w:val="center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>„Č</w:t>
      </w:r>
      <w:r w:rsidRPr="00853980">
        <w:rPr>
          <w:rFonts w:ascii="Book Antiqua" w:hAnsi="Book Antiqua" w:hint="default"/>
          <w:sz w:val="22"/>
        </w:rPr>
        <w:t>l. 14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>„</w:t>
      </w:r>
      <w:r w:rsidRPr="00853980">
        <w:rPr>
          <w:rFonts w:ascii="Book Antiqua" w:hAnsi="Book Antiqua" w:hint="default"/>
          <w:sz w:val="22"/>
        </w:rPr>
        <w:t>(1) Kaž</w:t>
      </w:r>
      <w:r w:rsidRPr="00853980">
        <w:rPr>
          <w:rFonts w:ascii="Book Antiqua" w:hAnsi="Book Antiqua" w:hint="default"/>
          <w:sz w:val="22"/>
        </w:rPr>
        <w:t>dý</w:t>
      </w:r>
      <w:r w:rsidRPr="00853980">
        <w:rPr>
          <w:rFonts w:ascii="Book Antiqua" w:hAnsi="Book Antiqua" w:hint="default"/>
          <w:sz w:val="22"/>
        </w:rPr>
        <w:t xml:space="preserve"> má</w:t>
      </w:r>
      <w:r w:rsidRPr="00853980">
        <w:rPr>
          <w:rFonts w:ascii="Book Antiqua" w:hAnsi="Book Antiqua" w:hint="default"/>
          <w:sz w:val="22"/>
        </w:rPr>
        <w:t xml:space="preserve"> spô</w:t>
      </w:r>
      <w:r w:rsidRPr="00853980">
        <w:rPr>
          <w:rFonts w:ascii="Book Antiqua" w:hAnsi="Book Antiqua" w:hint="default"/>
          <w:sz w:val="22"/>
        </w:rPr>
        <w:t>sobilosť</w:t>
      </w:r>
      <w:r w:rsidRPr="00853980">
        <w:rPr>
          <w:rFonts w:ascii="Book Antiqua" w:hAnsi="Book Antiqua" w:hint="default"/>
          <w:sz w:val="22"/>
        </w:rPr>
        <w:t xml:space="preserve"> na prá</w:t>
      </w:r>
      <w:r w:rsidRPr="00853980">
        <w:rPr>
          <w:rFonts w:ascii="Book Antiqua" w:hAnsi="Book Antiqua" w:hint="default"/>
          <w:sz w:val="22"/>
        </w:rPr>
        <w:t xml:space="preserve">va. 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>(2) Nenarodené</w:t>
      </w:r>
      <w:r w:rsidRPr="00853980">
        <w:rPr>
          <w:rFonts w:ascii="Book Antiqua" w:hAnsi="Book Antiqua" w:hint="default"/>
          <w:sz w:val="22"/>
        </w:rPr>
        <w:t xml:space="preserve"> dieť</w:t>
      </w:r>
      <w:r w:rsidRPr="00853980">
        <w:rPr>
          <w:rFonts w:ascii="Book Antiqua" w:hAnsi="Book Antiqua" w:hint="default"/>
          <w:sz w:val="22"/>
        </w:rPr>
        <w:t>a má</w:t>
      </w:r>
      <w:r w:rsidRPr="00853980">
        <w:rPr>
          <w:rFonts w:ascii="Book Antiqua" w:hAnsi="Book Antiqua" w:hint="default"/>
          <w:sz w:val="22"/>
        </w:rPr>
        <w:t xml:space="preserve"> spô</w:t>
      </w:r>
      <w:r w:rsidRPr="00853980">
        <w:rPr>
          <w:rFonts w:ascii="Book Antiqua" w:hAnsi="Book Antiqua" w:hint="default"/>
          <w:sz w:val="22"/>
        </w:rPr>
        <w:t>sobilosť</w:t>
      </w:r>
      <w:r w:rsidRPr="00853980">
        <w:rPr>
          <w:rFonts w:ascii="Book Antiqua" w:hAnsi="Book Antiqua" w:hint="default"/>
          <w:sz w:val="22"/>
        </w:rPr>
        <w:t xml:space="preserve"> na prá</w:t>
      </w:r>
      <w:r w:rsidRPr="00853980">
        <w:rPr>
          <w:rFonts w:ascii="Book Antiqua" w:hAnsi="Book Antiqua" w:hint="default"/>
          <w:sz w:val="22"/>
        </w:rPr>
        <w:t>va, prič</w:t>
      </w:r>
      <w:r w:rsidRPr="00853980">
        <w:rPr>
          <w:rFonts w:ascii="Book Antiqua" w:hAnsi="Book Antiqua" w:hint="default"/>
          <w:sz w:val="22"/>
        </w:rPr>
        <w:t>om pri prá</w:t>
      </w:r>
      <w:r w:rsidRPr="00853980">
        <w:rPr>
          <w:rFonts w:ascii="Book Antiqua" w:hAnsi="Book Antiqua" w:hint="default"/>
          <w:sz w:val="22"/>
        </w:rPr>
        <w:t>ve nenarodené</w:t>
      </w:r>
      <w:r w:rsidRPr="00853980">
        <w:rPr>
          <w:rFonts w:ascii="Book Antiqua" w:hAnsi="Book Antiqua" w:hint="default"/>
          <w:sz w:val="22"/>
        </w:rPr>
        <w:t>ho dieť</w:t>
      </w:r>
      <w:r w:rsidRPr="00853980">
        <w:rPr>
          <w:rFonts w:ascii="Book Antiqua" w:hAnsi="Book Antiqua" w:hint="default"/>
          <w:sz w:val="22"/>
        </w:rPr>
        <w:t>ať</w:t>
      </w:r>
      <w:r w:rsidRPr="00853980">
        <w:rPr>
          <w:rFonts w:ascii="Book Antiqua" w:hAnsi="Book Antiqua" w:hint="default"/>
          <w:sz w:val="22"/>
        </w:rPr>
        <w:t>a vlastniť</w:t>
      </w:r>
      <w:r w:rsidRPr="00853980">
        <w:rPr>
          <w:rFonts w:ascii="Book Antiqua" w:hAnsi="Book Antiqua" w:hint="default"/>
          <w:sz w:val="22"/>
        </w:rPr>
        <w:t xml:space="preserve"> majetok a dediť</w:t>
      </w:r>
      <w:r w:rsidRPr="00853980">
        <w:rPr>
          <w:rFonts w:ascii="Book Antiqua" w:hAnsi="Book Antiqua" w:hint="default"/>
          <w:sz w:val="22"/>
        </w:rPr>
        <w:t xml:space="preserve"> platí</w:t>
      </w:r>
      <w:r w:rsidRPr="00853980">
        <w:rPr>
          <w:rFonts w:ascii="Book Antiqua" w:hAnsi="Book Antiqua" w:hint="default"/>
          <w:sz w:val="22"/>
        </w:rPr>
        <w:t xml:space="preserve"> podmienka podľ</w:t>
      </w:r>
      <w:r w:rsidRPr="00853980">
        <w:rPr>
          <w:rFonts w:ascii="Book Antiqua" w:hAnsi="Book Antiqua" w:hint="default"/>
          <w:sz w:val="22"/>
        </w:rPr>
        <w:t>a č</w:t>
      </w:r>
      <w:r w:rsidRPr="00853980">
        <w:rPr>
          <w:rFonts w:ascii="Book Antiqua" w:hAnsi="Book Antiqua" w:hint="default"/>
          <w:sz w:val="22"/>
        </w:rPr>
        <w:t xml:space="preserve">l. </w:t>
      </w:r>
      <w:r w:rsidRPr="00853980">
        <w:rPr>
          <w:rFonts w:ascii="Book Antiqua" w:hAnsi="Book Antiqua"/>
          <w:bCs/>
          <w:sz w:val="22"/>
        </w:rPr>
        <w:t xml:space="preserve">20 ods. 1 </w:t>
      </w:r>
      <w:r w:rsidRPr="00853980">
        <w:rPr>
          <w:rFonts w:ascii="Book Antiqua" w:hAnsi="Book Antiqua"/>
          <w:sz w:val="22"/>
        </w:rPr>
        <w:t>piatej vety a </w:t>
      </w:r>
      <w:r w:rsidRPr="00853980">
        <w:rPr>
          <w:rFonts w:ascii="Book Antiqua" w:hAnsi="Book Antiqua" w:hint="default"/>
          <w:sz w:val="22"/>
        </w:rPr>
        <w:t>š</w:t>
      </w:r>
      <w:r w:rsidRPr="00853980">
        <w:rPr>
          <w:rFonts w:ascii="Book Antiqua" w:hAnsi="Book Antiqua" w:hint="default"/>
          <w:sz w:val="22"/>
        </w:rPr>
        <w:t>ie</w:t>
      </w:r>
      <w:r w:rsidRPr="00853980">
        <w:rPr>
          <w:rFonts w:ascii="Book Antiqua" w:hAnsi="Book Antiqua" w:hint="default"/>
          <w:sz w:val="22"/>
        </w:rPr>
        <w:t>stej vety; pokiaľ</w:t>
      </w:r>
      <w:r w:rsidRPr="00853980">
        <w:rPr>
          <w:rFonts w:ascii="Book Antiqua" w:hAnsi="Book Antiqua" w:hint="default"/>
          <w:sz w:val="22"/>
        </w:rPr>
        <w:t xml:space="preserve"> ide o </w:t>
      </w:r>
      <w:r w:rsidRPr="00853980">
        <w:rPr>
          <w:rFonts w:ascii="Book Antiqua" w:hAnsi="Book Antiqua" w:hint="default"/>
          <w:sz w:val="22"/>
        </w:rPr>
        <w:t>prá</w:t>
      </w:r>
      <w:r w:rsidRPr="00853980">
        <w:rPr>
          <w:rFonts w:ascii="Book Antiqua" w:hAnsi="Book Antiqua" w:hint="default"/>
          <w:sz w:val="22"/>
        </w:rPr>
        <w:t>va uvedené</w:t>
      </w:r>
      <w:r w:rsidRPr="00853980">
        <w:rPr>
          <w:rFonts w:ascii="Book Antiqua" w:hAnsi="Book Antiqua" w:hint="default"/>
          <w:sz w:val="22"/>
        </w:rPr>
        <w:t xml:space="preserve"> v tejto ú</w:t>
      </w:r>
      <w:r w:rsidRPr="00853980">
        <w:rPr>
          <w:rFonts w:ascii="Book Antiqua" w:hAnsi="Book Antiqua" w:hint="default"/>
          <w:sz w:val="22"/>
        </w:rPr>
        <w:t>stave, nenarodené</w:t>
      </w:r>
      <w:r w:rsidRPr="00853980">
        <w:rPr>
          <w:rFonts w:ascii="Book Antiqua" w:hAnsi="Book Antiqua" w:hint="default"/>
          <w:sz w:val="22"/>
        </w:rPr>
        <w:t xml:space="preserve"> dieť</w:t>
      </w:r>
      <w:r w:rsidRPr="00853980">
        <w:rPr>
          <w:rFonts w:ascii="Book Antiqua" w:hAnsi="Book Antiqua" w:hint="default"/>
          <w:sz w:val="22"/>
        </w:rPr>
        <w:t>a má</w:t>
      </w:r>
      <w:r w:rsidRPr="00853980">
        <w:rPr>
          <w:rFonts w:ascii="Book Antiqua" w:hAnsi="Book Antiqua" w:hint="default"/>
          <w:sz w:val="22"/>
        </w:rPr>
        <w:t xml:space="preserve"> spô</w:t>
      </w:r>
      <w:r w:rsidRPr="00853980">
        <w:rPr>
          <w:rFonts w:ascii="Book Antiqua" w:hAnsi="Book Antiqua" w:hint="default"/>
          <w:sz w:val="22"/>
        </w:rPr>
        <w:t>sobilosť</w:t>
      </w:r>
      <w:r w:rsidRPr="00853980">
        <w:rPr>
          <w:rFonts w:ascii="Book Antiqua" w:hAnsi="Book Antiqua" w:hint="default"/>
          <w:sz w:val="22"/>
        </w:rPr>
        <w:t xml:space="preserve"> na tie z </w:t>
      </w:r>
      <w:r w:rsidRPr="00853980">
        <w:rPr>
          <w:rFonts w:ascii="Book Antiqua" w:hAnsi="Book Antiqua" w:hint="default"/>
          <w:sz w:val="22"/>
        </w:rPr>
        <w:t>nich, ktoré</w:t>
      </w:r>
      <w:r w:rsidRPr="00853980">
        <w:rPr>
          <w:rFonts w:ascii="Book Antiqua" w:hAnsi="Book Antiqua" w:hint="default"/>
          <w:sz w:val="22"/>
        </w:rPr>
        <w:t xml:space="preserve"> sú</w:t>
      </w:r>
      <w:r w:rsidRPr="00853980">
        <w:rPr>
          <w:rFonts w:ascii="Book Antiqua" w:hAnsi="Book Antiqua" w:hint="default"/>
          <w:sz w:val="22"/>
        </w:rPr>
        <w:t xml:space="preserve"> nenarodené</w:t>
      </w:r>
      <w:r w:rsidRPr="00853980">
        <w:rPr>
          <w:rFonts w:ascii="Book Antiqua" w:hAnsi="Book Antiqua" w:hint="default"/>
          <w:sz w:val="22"/>
        </w:rPr>
        <w:t>mu dieť</w:t>
      </w:r>
      <w:r w:rsidRPr="00853980">
        <w:rPr>
          <w:rFonts w:ascii="Book Antiqua" w:hAnsi="Book Antiqua" w:hint="default"/>
          <w:sz w:val="22"/>
        </w:rPr>
        <w:t>ať</w:t>
      </w:r>
      <w:r w:rsidRPr="00853980">
        <w:rPr>
          <w:rFonts w:ascii="Book Antiqua" w:hAnsi="Book Antiqua" w:hint="default"/>
          <w:sz w:val="22"/>
        </w:rPr>
        <w:t>u vý</w:t>
      </w:r>
      <w:r w:rsidRPr="00853980">
        <w:rPr>
          <w:rFonts w:ascii="Book Antiqua" w:hAnsi="Book Antiqua" w:hint="default"/>
          <w:sz w:val="22"/>
        </w:rPr>
        <w:t>slovne zaruč</w:t>
      </w:r>
      <w:r w:rsidRPr="00853980">
        <w:rPr>
          <w:rFonts w:ascii="Book Antiqua" w:hAnsi="Book Antiqua" w:hint="default"/>
          <w:sz w:val="22"/>
        </w:rPr>
        <w:t>ené.“.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/>
          <w:sz w:val="22"/>
        </w:rPr>
      </w:pPr>
      <w:r w:rsidRPr="00853980">
        <w:rPr>
          <w:rFonts w:ascii="Book Antiqua" w:hAnsi="Book Antiqua"/>
          <w:sz w:val="22"/>
        </w:rPr>
        <w:t>V </w:t>
      </w:r>
      <w:r w:rsidRPr="00853980">
        <w:rPr>
          <w:rFonts w:ascii="Book Antiqua" w:hAnsi="Book Antiqua" w:hint="default"/>
          <w:sz w:val="22"/>
        </w:rPr>
        <w:t>č</w:t>
      </w:r>
      <w:r w:rsidRPr="00853980">
        <w:rPr>
          <w:rFonts w:ascii="Book Antiqua" w:hAnsi="Book Antiqua" w:hint="default"/>
          <w:sz w:val="22"/>
        </w:rPr>
        <w:t>l. 15 ods. 1 druhá</w:t>
      </w:r>
      <w:r w:rsidRPr="00853980">
        <w:rPr>
          <w:rFonts w:ascii="Book Antiqua" w:hAnsi="Book Antiqua" w:hint="default"/>
          <w:sz w:val="22"/>
        </w:rPr>
        <w:t xml:space="preserve"> veta znie: „</w:t>
      </w:r>
      <w:r w:rsidRPr="00853980">
        <w:rPr>
          <w:rFonts w:ascii="Book Antiqua" w:hAnsi="Book Antiqua" w:hint="default"/>
          <w:bCs/>
          <w:sz w:val="22"/>
        </w:rPr>
        <w:t>Prá</w:t>
      </w:r>
      <w:r w:rsidRPr="00853980">
        <w:rPr>
          <w:rFonts w:ascii="Book Antiqua" w:hAnsi="Book Antiqua" w:hint="default"/>
          <w:bCs/>
          <w:sz w:val="22"/>
        </w:rPr>
        <w:t>vo na ž</w:t>
      </w:r>
      <w:r w:rsidRPr="00853980">
        <w:rPr>
          <w:rFonts w:ascii="Book Antiqua" w:hAnsi="Book Antiqua" w:hint="default"/>
          <w:bCs/>
          <w:sz w:val="22"/>
        </w:rPr>
        <w:t>ivot má</w:t>
      </w:r>
      <w:r w:rsidRPr="00853980">
        <w:rPr>
          <w:rFonts w:ascii="Book Antiqua" w:hAnsi="Book Antiqua" w:hint="default"/>
          <w:bCs/>
          <w:sz w:val="22"/>
        </w:rPr>
        <w:t xml:space="preserve"> aj nenarodené</w:t>
      </w:r>
      <w:r w:rsidRPr="00853980">
        <w:rPr>
          <w:rFonts w:ascii="Book Antiqua" w:hAnsi="Book Antiqua" w:hint="default"/>
          <w:bCs/>
          <w:sz w:val="22"/>
        </w:rPr>
        <w:t xml:space="preserve"> dieť</w:t>
      </w:r>
      <w:r w:rsidRPr="00853980">
        <w:rPr>
          <w:rFonts w:ascii="Book Antiqua" w:hAnsi="Book Antiqua" w:hint="default"/>
          <w:bCs/>
          <w:sz w:val="22"/>
        </w:rPr>
        <w:t>a.“.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sz w:val="22"/>
        </w:rPr>
      </w:pPr>
      <w:r w:rsidRPr="00853980">
        <w:rPr>
          <w:rFonts w:ascii="Book Antiqua" w:hAnsi="Book Antiqua"/>
          <w:sz w:val="22"/>
        </w:rPr>
        <w:t xml:space="preserve">  </w:t>
      </w: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/>
          <w:sz w:val="22"/>
        </w:rPr>
      </w:pPr>
      <w:r w:rsidRPr="00853980">
        <w:rPr>
          <w:rFonts w:ascii="Book Antiqua" w:hAnsi="Book Antiqua"/>
          <w:sz w:val="22"/>
        </w:rPr>
        <w:t>V </w:t>
      </w:r>
      <w:r w:rsidRPr="00853980">
        <w:rPr>
          <w:rFonts w:ascii="Book Antiqua" w:hAnsi="Book Antiqua" w:hint="default"/>
          <w:sz w:val="22"/>
        </w:rPr>
        <w:t>č</w:t>
      </w:r>
      <w:r w:rsidRPr="00853980">
        <w:rPr>
          <w:rFonts w:ascii="Book Antiqua" w:hAnsi="Book Antiqua" w:hint="default"/>
          <w:sz w:val="22"/>
        </w:rPr>
        <w:t>l. 15 ods. 1 sa na kon</w:t>
      </w:r>
      <w:r w:rsidRPr="00853980">
        <w:rPr>
          <w:rFonts w:ascii="Book Antiqua" w:hAnsi="Book Antiqua" w:hint="default"/>
          <w:sz w:val="22"/>
        </w:rPr>
        <w:t>ci pripá</w:t>
      </w:r>
      <w:r w:rsidRPr="00853980">
        <w:rPr>
          <w:rFonts w:ascii="Book Antiqua" w:hAnsi="Book Antiqua" w:hint="default"/>
          <w:sz w:val="22"/>
        </w:rPr>
        <w:t>ja tá</w:t>
      </w:r>
      <w:r w:rsidRPr="00853980">
        <w:rPr>
          <w:rFonts w:ascii="Book Antiqua" w:hAnsi="Book Antiqua" w:hint="default"/>
          <w:sz w:val="22"/>
        </w:rPr>
        <w:t>to veta: „</w:t>
      </w:r>
      <w:r w:rsidRPr="00853980">
        <w:rPr>
          <w:rFonts w:ascii="Book Antiqua" w:hAnsi="Book Antiqua" w:hint="default"/>
          <w:bCs/>
          <w:sz w:val="22"/>
        </w:rPr>
        <w:t>Ľ</w:t>
      </w:r>
      <w:r w:rsidRPr="00853980">
        <w:rPr>
          <w:rFonts w:ascii="Book Antiqua" w:hAnsi="Book Antiqua" w:hint="default"/>
          <w:bCs/>
          <w:sz w:val="22"/>
        </w:rPr>
        <w:t>udský</w:t>
      </w:r>
      <w:r w:rsidRPr="00853980">
        <w:rPr>
          <w:rFonts w:ascii="Book Antiqua" w:hAnsi="Book Antiqua" w:hint="default"/>
          <w:bCs/>
          <w:sz w:val="22"/>
        </w:rPr>
        <w:t xml:space="preserve"> ž</w:t>
      </w:r>
      <w:r w:rsidRPr="00853980">
        <w:rPr>
          <w:rFonts w:ascii="Book Antiqua" w:hAnsi="Book Antiqua" w:hint="default"/>
          <w:bCs/>
          <w:sz w:val="22"/>
        </w:rPr>
        <w:t>ivot je chrá</w:t>
      </w:r>
      <w:r w:rsidRPr="00853980">
        <w:rPr>
          <w:rFonts w:ascii="Book Antiqua" w:hAnsi="Book Antiqua" w:hint="default"/>
          <w:bCs/>
          <w:sz w:val="22"/>
        </w:rPr>
        <w:t>nený</w:t>
      </w:r>
      <w:r w:rsidRPr="00853980">
        <w:rPr>
          <w:rFonts w:ascii="Book Antiqua" w:hAnsi="Book Antiqua" w:hint="default"/>
          <w:bCs/>
          <w:sz w:val="22"/>
        </w:rPr>
        <w:t xml:space="preserve"> od vzniku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až</w:t>
      </w:r>
      <w:r w:rsidRPr="00853980">
        <w:rPr>
          <w:rFonts w:ascii="Book Antiqua" w:hAnsi="Book Antiqua" w:hint="default"/>
          <w:bCs/>
          <w:sz w:val="22"/>
        </w:rPr>
        <w:t xml:space="preserve"> po prirodzenú</w:t>
      </w:r>
      <w:r w:rsidRPr="00853980">
        <w:rPr>
          <w:rFonts w:ascii="Book Antiqua" w:hAnsi="Book Antiqua" w:hint="default"/>
          <w:bCs/>
          <w:sz w:val="22"/>
        </w:rPr>
        <w:t xml:space="preserve"> smrť</w:t>
      </w:r>
      <w:r w:rsidRPr="00853980">
        <w:rPr>
          <w:rFonts w:ascii="Book Antiqua" w:hAnsi="Book Antiqua"/>
          <w:sz w:val="22"/>
        </w:rPr>
        <w:t>.</w:t>
      </w:r>
      <w:r w:rsidRPr="00853980">
        <w:rPr>
          <w:rFonts w:ascii="Book Antiqua" w:hAnsi="Book Antiqua" w:hint="default"/>
          <w:bCs/>
          <w:sz w:val="22"/>
        </w:rPr>
        <w:t>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 xml:space="preserve">l. 15 ods. 2 </w:t>
      </w:r>
      <w:r w:rsidRPr="00853980">
        <w:rPr>
          <w:rFonts w:ascii="Book Antiqua" w:hAnsi="Book Antiqua" w:hint="default"/>
          <w:sz w:val="22"/>
        </w:rPr>
        <w:t>sa na konci pripá</w:t>
      </w:r>
      <w:r w:rsidRPr="00853980">
        <w:rPr>
          <w:rFonts w:ascii="Book Antiqua" w:hAnsi="Book Antiqua" w:hint="default"/>
          <w:sz w:val="22"/>
        </w:rPr>
        <w:t>ja tá</w:t>
      </w:r>
      <w:r w:rsidRPr="00853980">
        <w:rPr>
          <w:rFonts w:ascii="Book Antiqua" w:hAnsi="Book Antiqua" w:hint="default"/>
          <w:sz w:val="22"/>
        </w:rPr>
        <w:t>to veta: „</w:t>
      </w:r>
      <w:r w:rsidRPr="00853980">
        <w:rPr>
          <w:rFonts w:ascii="Book Antiqua" w:hAnsi="Book Antiqua" w:hint="default"/>
          <w:bCs/>
          <w:sz w:val="22"/>
        </w:rPr>
        <w:t>Nenarodené</w:t>
      </w:r>
      <w:r w:rsidRPr="00853980">
        <w:rPr>
          <w:rFonts w:ascii="Book Antiqua" w:hAnsi="Book Antiqua" w:hint="default"/>
          <w:bCs/>
          <w:sz w:val="22"/>
        </w:rPr>
        <w:t xml:space="preserve"> dieť</w:t>
      </w:r>
      <w:r w:rsidRPr="00853980">
        <w:rPr>
          <w:rFonts w:ascii="Book Antiqua" w:hAnsi="Book Antiqua" w:hint="default"/>
          <w:bCs/>
          <w:sz w:val="22"/>
        </w:rPr>
        <w:t>a nesmie byť</w:t>
      </w:r>
      <w:r w:rsidRPr="00853980">
        <w:rPr>
          <w:rFonts w:ascii="Book Antiqua" w:hAnsi="Book Antiqua" w:hint="default"/>
          <w:bCs/>
          <w:sz w:val="22"/>
        </w:rPr>
        <w:t xml:space="preserve"> pozbavené</w:t>
      </w:r>
      <w:r w:rsidRPr="00853980">
        <w:rPr>
          <w:rFonts w:ascii="Book Antiqua" w:hAnsi="Book Antiqua" w:hint="default"/>
          <w:bCs/>
          <w:sz w:val="22"/>
        </w:rPr>
        <w:t xml:space="preserve"> ž</w:t>
      </w:r>
      <w:r w:rsidRPr="00853980">
        <w:rPr>
          <w:rFonts w:ascii="Book Antiqua" w:hAnsi="Book Antiqua" w:hint="default"/>
          <w:bCs/>
          <w:sz w:val="22"/>
        </w:rPr>
        <w:t>ivota, prič</w:t>
      </w:r>
      <w:r w:rsidRPr="00853980">
        <w:rPr>
          <w:rFonts w:ascii="Book Antiqua" w:hAnsi="Book Antiqua" w:hint="default"/>
          <w:bCs/>
          <w:sz w:val="22"/>
        </w:rPr>
        <w:t>om sa súč</w:t>
      </w:r>
      <w:r w:rsidRPr="00853980">
        <w:rPr>
          <w:rFonts w:ascii="Book Antiqua" w:hAnsi="Book Antiqua" w:hint="default"/>
          <w:bCs/>
          <w:sz w:val="22"/>
        </w:rPr>
        <w:t>asne zohľ</w:t>
      </w:r>
      <w:r w:rsidRPr="00853980">
        <w:rPr>
          <w:rFonts w:ascii="Book Antiqua" w:hAnsi="Book Antiqua" w:hint="default"/>
          <w:bCs/>
          <w:sz w:val="22"/>
        </w:rPr>
        <w:t>adň</w:t>
      </w:r>
      <w:r w:rsidRPr="00853980">
        <w:rPr>
          <w:rFonts w:ascii="Book Antiqua" w:hAnsi="Book Antiqua" w:hint="default"/>
          <w:bCs/>
          <w:sz w:val="22"/>
        </w:rPr>
        <w:t>uje prá</w:t>
      </w:r>
      <w:r w:rsidRPr="00853980">
        <w:rPr>
          <w:rFonts w:ascii="Book Antiqua" w:hAnsi="Book Antiqua" w:hint="default"/>
          <w:bCs/>
          <w:sz w:val="22"/>
        </w:rPr>
        <w:t>vo matky nenarodené</w:t>
      </w:r>
      <w:r w:rsidRPr="00853980">
        <w:rPr>
          <w:rFonts w:ascii="Book Antiqua" w:hAnsi="Book Antiqua" w:hint="default"/>
          <w:bCs/>
          <w:sz w:val="22"/>
        </w:rPr>
        <w:t>ho die</w:t>
      </w:r>
      <w:r w:rsidRPr="00853980">
        <w:rPr>
          <w:rFonts w:ascii="Book Antiqua" w:hAnsi="Book Antiqua" w:hint="default"/>
          <w:bCs/>
          <w:sz w:val="22"/>
        </w:rPr>
        <w:t>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na ž</w:t>
      </w:r>
      <w:r w:rsidRPr="00853980">
        <w:rPr>
          <w:rFonts w:ascii="Book Antiqua" w:hAnsi="Book Antiqua" w:hint="default"/>
          <w:bCs/>
          <w:sz w:val="22"/>
        </w:rPr>
        <w:t>ivot.“</w:t>
      </w:r>
      <w:r w:rsidRPr="00853980">
        <w:rPr>
          <w:rFonts w:ascii="Book Antiqua" w:hAnsi="Book Antiqua" w:hint="default"/>
          <w:bCs/>
          <w:sz w:val="22"/>
        </w:rPr>
        <w:t xml:space="preserve">. 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15 ods. 3 sa za slovo „</w:t>
      </w:r>
      <w:r w:rsidRPr="00853980">
        <w:rPr>
          <w:rFonts w:ascii="Book Antiqua" w:hAnsi="Book Antiqua" w:hint="default"/>
          <w:bCs/>
          <w:sz w:val="22"/>
        </w:rPr>
        <w:t>smrti“</w:t>
      </w:r>
      <w:r w:rsidRPr="00853980">
        <w:rPr>
          <w:rFonts w:ascii="Book Antiqua" w:hAnsi="Book Antiqua" w:hint="default"/>
          <w:bCs/>
          <w:sz w:val="22"/>
        </w:rPr>
        <w:t xml:space="preserve"> vkladá</w:t>
      </w:r>
      <w:r w:rsidRPr="00853980">
        <w:rPr>
          <w:rFonts w:ascii="Book Antiqua" w:hAnsi="Book Antiqua" w:hint="default"/>
          <w:bCs/>
          <w:sz w:val="22"/>
        </w:rPr>
        <w:t xml:space="preserve"> č</w:t>
      </w:r>
      <w:r w:rsidRPr="00853980">
        <w:rPr>
          <w:rFonts w:ascii="Book Antiqua" w:hAnsi="Book Antiqua" w:hint="default"/>
          <w:bCs/>
          <w:sz w:val="22"/>
        </w:rPr>
        <w:t>iarka a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sa nepripúšť</w:t>
      </w:r>
      <w:r w:rsidRPr="00853980">
        <w:rPr>
          <w:rFonts w:ascii="Book Antiqua" w:hAnsi="Book Antiqua" w:hint="default"/>
          <w:bCs/>
          <w:sz w:val="22"/>
        </w:rPr>
        <w:t>a“</w:t>
      </w:r>
      <w:r w:rsidRPr="00853980">
        <w:rPr>
          <w:rFonts w:ascii="Book Antiqua" w:hAnsi="Book Antiqua" w:hint="default"/>
          <w:bCs/>
          <w:sz w:val="22"/>
        </w:rPr>
        <w:t xml:space="preserve"> sa nahrá</w:t>
      </w:r>
      <w:r w:rsidRPr="00853980">
        <w:rPr>
          <w:rFonts w:ascii="Book Antiqua" w:hAnsi="Book Antiqua" w:hint="default"/>
          <w:bCs/>
          <w:sz w:val="22"/>
        </w:rPr>
        <w:t>dzajú</w:t>
      </w:r>
      <w:r w:rsidRPr="00853980">
        <w:rPr>
          <w:rFonts w:ascii="Book Antiqua" w:hAnsi="Book Antiqua" w:hint="default"/>
          <w:bCs/>
          <w:sz w:val="22"/>
        </w:rPr>
        <w:t xml:space="preserve"> slovami „ú</w:t>
      </w:r>
      <w:r w:rsidRPr="00853980">
        <w:rPr>
          <w:rFonts w:ascii="Book Antiqua" w:hAnsi="Book Antiqua" w:hint="default"/>
          <w:bCs/>
          <w:sz w:val="22"/>
        </w:rPr>
        <w:t>myselný</w:t>
      </w:r>
      <w:r w:rsidRPr="00853980">
        <w:rPr>
          <w:rFonts w:ascii="Book Antiqua" w:hAnsi="Book Antiqua" w:hint="default"/>
          <w:bCs/>
          <w:sz w:val="22"/>
        </w:rPr>
        <w:t xml:space="preserve"> potrat, eutaná</w:t>
      </w:r>
      <w:r w:rsidRPr="00853980">
        <w:rPr>
          <w:rFonts w:ascii="Book Antiqua" w:hAnsi="Book Antiqua" w:hint="default"/>
          <w:bCs/>
          <w:sz w:val="22"/>
        </w:rPr>
        <w:t>zia a asistovaná</w:t>
      </w:r>
      <w:r w:rsidRPr="00853980">
        <w:rPr>
          <w:rFonts w:ascii="Book Antiqua" w:hAnsi="Book Antiqua" w:hint="default"/>
          <w:bCs/>
          <w:sz w:val="22"/>
        </w:rPr>
        <w:t xml:space="preserve"> samovraž</w:t>
      </w:r>
      <w:r w:rsidRPr="00853980">
        <w:rPr>
          <w:rFonts w:ascii="Book Antiqua" w:hAnsi="Book Antiqua" w:hint="default"/>
          <w:bCs/>
          <w:sz w:val="22"/>
        </w:rPr>
        <w:t>da sa nepripúšť</w:t>
      </w:r>
      <w:r w:rsidRPr="00853980">
        <w:rPr>
          <w:rFonts w:ascii="Book Antiqua" w:hAnsi="Book Antiqua" w:hint="default"/>
          <w:bCs/>
          <w:sz w:val="22"/>
        </w:rPr>
        <w:t>ajú“.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15 odsek 4 znie: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(4) Nie je poruš</w:t>
      </w:r>
      <w:r w:rsidRPr="00853980">
        <w:rPr>
          <w:rFonts w:ascii="Book Antiqua" w:hAnsi="Book Antiqua" w:hint="default"/>
          <w:bCs/>
          <w:sz w:val="22"/>
        </w:rPr>
        <w:t>ení</w:t>
      </w:r>
      <w:r w:rsidRPr="00853980">
        <w:rPr>
          <w:rFonts w:ascii="Book Antiqua" w:hAnsi="Book Antiqua" w:hint="default"/>
          <w:bCs/>
          <w:sz w:val="22"/>
        </w:rPr>
        <w:t>m prá</w:t>
      </w:r>
      <w:r w:rsidRPr="00853980">
        <w:rPr>
          <w:rFonts w:ascii="Book Antiqua" w:hAnsi="Book Antiqua" w:hint="default"/>
          <w:bCs/>
          <w:sz w:val="22"/>
        </w:rPr>
        <w:t>v podľ</w:t>
      </w:r>
      <w:r w:rsidRPr="00853980">
        <w:rPr>
          <w:rFonts w:ascii="Book Antiqua" w:hAnsi="Book Antiqua" w:hint="default"/>
          <w:bCs/>
          <w:sz w:val="22"/>
        </w:rPr>
        <w:t>a odsekov 1 a 2,</w:t>
      </w:r>
      <w:r w:rsidRPr="00853980">
        <w:rPr>
          <w:rFonts w:ascii="Book Antiqua" w:hAnsi="Book Antiqua" w:hint="default"/>
          <w:bCs/>
          <w:sz w:val="22"/>
        </w:rPr>
        <w:t xml:space="preserve"> ak 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a) bola fyzická</w:t>
      </w:r>
      <w:r w:rsidRPr="00853980">
        <w:rPr>
          <w:rFonts w:ascii="Book Antiqua" w:hAnsi="Book Antiqua" w:hint="default"/>
          <w:bCs/>
          <w:sz w:val="22"/>
        </w:rPr>
        <w:t xml:space="preserve"> osoba pozbavená</w:t>
      </w:r>
      <w:r w:rsidRPr="00853980">
        <w:rPr>
          <w:rFonts w:ascii="Book Antiqua" w:hAnsi="Book Antiqua" w:hint="default"/>
          <w:bCs/>
          <w:sz w:val="22"/>
        </w:rPr>
        <w:t xml:space="preserve"> ž</w:t>
      </w:r>
      <w:r w:rsidRPr="00853980">
        <w:rPr>
          <w:rFonts w:ascii="Book Antiqua" w:hAnsi="Book Antiqua" w:hint="default"/>
          <w:bCs/>
          <w:sz w:val="22"/>
        </w:rPr>
        <w:t>ivota v </w:t>
      </w:r>
      <w:r w:rsidRPr="00853980">
        <w:rPr>
          <w:rFonts w:ascii="Book Antiqua" w:hAnsi="Book Antiqua" w:hint="default"/>
          <w:bCs/>
          <w:sz w:val="22"/>
        </w:rPr>
        <w:t>sú</w:t>
      </w:r>
      <w:r w:rsidRPr="00853980">
        <w:rPr>
          <w:rFonts w:ascii="Book Antiqua" w:hAnsi="Book Antiqua" w:hint="default"/>
          <w:bCs/>
          <w:sz w:val="22"/>
        </w:rPr>
        <w:t>vislosti s </w:t>
      </w:r>
      <w:r w:rsidRPr="00853980">
        <w:rPr>
          <w:rFonts w:ascii="Book Antiqua" w:hAnsi="Book Antiqua" w:hint="default"/>
          <w:bCs/>
          <w:sz w:val="22"/>
        </w:rPr>
        <w:t>konaní</w:t>
      </w:r>
      <w:r w:rsidRPr="00853980">
        <w:rPr>
          <w:rFonts w:ascii="Book Antiqua" w:hAnsi="Book Antiqua" w:hint="default"/>
          <w:bCs/>
          <w:sz w:val="22"/>
        </w:rPr>
        <w:t>m, ktoré</w:t>
      </w:r>
      <w:r w:rsidRPr="00853980">
        <w:rPr>
          <w:rFonts w:ascii="Book Antiqua" w:hAnsi="Book Antiqua" w:hint="default"/>
          <w:bCs/>
          <w:sz w:val="22"/>
        </w:rPr>
        <w:t xml:space="preserve"> podľ</w:t>
      </w:r>
      <w:r w:rsidRPr="00853980">
        <w:rPr>
          <w:rFonts w:ascii="Book Antiqua" w:hAnsi="Book Antiqua" w:hint="default"/>
          <w:bCs/>
          <w:sz w:val="22"/>
        </w:rPr>
        <w:t>a zá</w:t>
      </w:r>
      <w:r w:rsidRPr="00853980">
        <w:rPr>
          <w:rFonts w:ascii="Book Antiqua" w:hAnsi="Book Antiqua" w:hint="default"/>
          <w:bCs/>
          <w:sz w:val="22"/>
        </w:rPr>
        <w:t>kona nie je trestné</w:t>
      </w:r>
      <w:r w:rsidRPr="00853980">
        <w:rPr>
          <w:rFonts w:ascii="Book Antiqua" w:hAnsi="Book Antiqua" w:hint="default"/>
          <w:bCs/>
          <w:sz w:val="22"/>
        </w:rPr>
        <w:t>; ustanovenie tohto pí</w:t>
      </w:r>
      <w:r w:rsidRPr="00853980">
        <w:rPr>
          <w:rFonts w:ascii="Book Antiqua" w:hAnsi="Book Antiqua" w:hint="default"/>
          <w:bCs/>
          <w:sz w:val="22"/>
        </w:rPr>
        <w:t>smena sa nevzť</w:t>
      </w:r>
      <w:r w:rsidRPr="00853980">
        <w:rPr>
          <w:rFonts w:ascii="Book Antiqua" w:hAnsi="Book Antiqua" w:hint="default"/>
          <w:bCs/>
          <w:sz w:val="22"/>
        </w:rPr>
        <w:t>ahuje na nenarodené</w:t>
      </w:r>
      <w:r w:rsidRPr="00853980">
        <w:rPr>
          <w:rFonts w:ascii="Book Antiqua" w:hAnsi="Book Antiqua" w:hint="default"/>
          <w:bCs/>
          <w:sz w:val="22"/>
        </w:rPr>
        <w:t xml:space="preserve"> dieť</w:t>
      </w:r>
      <w:r w:rsidRPr="00853980">
        <w:rPr>
          <w:rFonts w:ascii="Book Antiqua" w:hAnsi="Book Antiqua" w:hint="default"/>
          <w:bCs/>
          <w:sz w:val="22"/>
        </w:rPr>
        <w:t>a,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b) bolo nenarodené</w:t>
      </w:r>
      <w:r w:rsidRPr="00853980">
        <w:rPr>
          <w:rFonts w:ascii="Book Antiqua" w:hAnsi="Book Antiqua" w:hint="default"/>
          <w:bCs/>
          <w:sz w:val="22"/>
        </w:rPr>
        <w:t xml:space="preserve"> dieť</w:t>
      </w:r>
      <w:r w:rsidRPr="00853980">
        <w:rPr>
          <w:rFonts w:ascii="Book Antiqua" w:hAnsi="Book Antiqua" w:hint="default"/>
          <w:bCs/>
          <w:sz w:val="22"/>
        </w:rPr>
        <w:t>a neú</w:t>
      </w:r>
      <w:r w:rsidRPr="00853980">
        <w:rPr>
          <w:rFonts w:ascii="Book Antiqua" w:hAnsi="Book Antiqua" w:hint="default"/>
          <w:bCs/>
          <w:sz w:val="22"/>
        </w:rPr>
        <w:t>myselne pozbavené</w:t>
      </w:r>
      <w:r w:rsidRPr="00853980">
        <w:rPr>
          <w:rFonts w:ascii="Book Antiqua" w:hAnsi="Book Antiqua" w:hint="default"/>
          <w:bCs/>
          <w:sz w:val="22"/>
        </w:rPr>
        <w:t xml:space="preserve"> ž</w:t>
      </w:r>
      <w:r w:rsidRPr="00853980">
        <w:rPr>
          <w:rFonts w:ascii="Book Antiqua" w:hAnsi="Book Antiqua" w:hint="default"/>
          <w:bCs/>
          <w:sz w:val="22"/>
        </w:rPr>
        <w:t>ivota v dô</w:t>
      </w:r>
      <w:r w:rsidRPr="00853980">
        <w:rPr>
          <w:rFonts w:ascii="Book Antiqua" w:hAnsi="Book Antiqua" w:hint="default"/>
          <w:bCs/>
          <w:sz w:val="22"/>
        </w:rPr>
        <w:t>sledku nutnej obrany, krajnej nú</w:t>
      </w:r>
      <w:r w:rsidRPr="00853980">
        <w:rPr>
          <w:rFonts w:ascii="Book Antiqua" w:hAnsi="Book Antiqua" w:hint="default"/>
          <w:bCs/>
          <w:sz w:val="22"/>
        </w:rPr>
        <w:t>dze</w:t>
      </w:r>
      <w:r w:rsidRPr="00853980">
        <w:rPr>
          <w:rFonts w:ascii="Book Antiqua" w:hAnsi="Book Antiqua" w:hint="default"/>
          <w:bCs/>
          <w:sz w:val="22"/>
        </w:rPr>
        <w:t xml:space="preserve"> a </w:t>
      </w:r>
      <w:r w:rsidRPr="00853980">
        <w:rPr>
          <w:rFonts w:ascii="Book Antiqua" w:hAnsi="Book Antiqua" w:hint="default"/>
          <w:bCs/>
          <w:sz w:val="22"/>
        </w:rPr>
        <w:t>oprá</w:t>
      </w:r>
      <w:r w:rsidRPr="00853980">
        <w:rPr>
          <w:rFonts w:ascii="Book Antiqua" w:hAnsi="Book Antiqua" w:hint="default"/>
          <w:bCs/>
          <w:sz w:val="22"/>
        </w:rPr>
        <w:t>vnené</w:t>
      </w:r>
      <w:r w:rsidRPr="00853980">
        <w:rPr>
          <w:rFonts w:ascii="Book Antiqua" w:hAnsi="Book Antiqua" w:hint="default"/>
          <w:bCs/>
          <w:sz w:val="22"/>
        </w:rPr>
        <w:t>ho použ</w:t>
      </w:r>
      <w:r w:rsidRPr="00853980">
        <w:rPr>
          <w:rFonts w:ascii="Book Antiqua" w:hAnsi="Book Antiqua" w:hint="default"/>
          <w:bCs/>
          <w:sz w:val="22"/>
        </w:rPr>
        <w:t>itia zbrane,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c) bol ž</w:t>
      </w:r>
      <w:r w:rsidRPr="00853980">
        <w:rPr>
          <w:rFonts w:ascii="Book Antiqua" w:hAnsi="Book Antiqua" w:hint="default"/>
          <w:bCs/>
          <w:sz w:val="22"/>
        </w:rPr>
        <w:t>ivot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neú</w:t>
      </w:r>
      <w:r w:rsidRPr="00853980">
        <w:rPr>
          <w:rFonts w:ascii="Book Antiqua" w:hAnsi="Book Antiqua" w:hint="default"/>
          <w:bCs/>
          <w:sz w:val="22"/>
        </w:rPr>
        <w:t>myselne a nepriamo ukonč</w:t>
      </w:r>
      <w:r w:rsidRPr="00853980">
        <w:rPr>
          <w:rFonts w:ascii="Book Antiqua" w:hAnsi="Book Antiqua" w:hint="default"/>
          <w:bCs/>
          <w:sz w:val="22"/>
        </w:rPr>
        <w:t>ený</w:t>
      </w:r>
      <w:r w:rsidRPr="00853980">
        <w:rPr>
          <w:rFonts w:ascii="Book Antiqua" w:hAnsi="Book Antiqua" w:hint="default"/>
          <w:bCs/>
          <w:sz w:val="22"/>
        </w:rPr>
        <w:t xml:space="preserve"> v </w:t>
      </w:r>
      <w:r w:rsidRPr="00853980">
        <w:rPr>
          <w:rFonts w:ascii="Book Antiqua" w:hAnsi="Book Antiqua" w:hint="default"/>
          <w:bCs/>
          <w:sz w:val="22"/>
        </w:rPr>
        <w:t>dô</w:t>
      </w:r>
      <w:r w:rsidRPr="00853980">
        <w:rPr>
          <w:rFonts w:ascii="Book Antiqua" w:hAnsi="Book Antiqua" w:hint="default"/>
          <w:bCs/>
          <w:sz w:val="22"/>
        </w:rPr>
        <w:t>sledku uplatnenia vý</w:t>
      </w:r>
      <w:r w:rsidRPr="00853980">
        <w:rPr>
          <w:rFonts w:ascii="Book Antiqua" w:hAnsi="Book Antiqua" w:hint="default"/>
          <w:bCs/>
          <w:sz w:val="22"/>
        </w:rPr>
        <w:t>nimky podľ</w:t>
      </w:r>
      <w:r w:rsidRPr="00853980">
        <w:rPr>
          <w:rFonts w:ascii="Book Antiqua" w:hAnsi="Book Antiqua" w:hint="default"/>
          <w:bCs/>
          <w:sz w:val="22"/>
        </w:rPr>
        <w:t>a č</w:t>
      </w:r>
      <w:r w:rsidRPr="00853980">
        <w:rPr>
          <w:rFonts w:ascii="Book Antiqua" w:hAnsi="Book Antiqua" w:hint="default"/>
          <w:bCs/>
          <w:sz w:val="22"/>
        </w:rPr>
        <w:t>l. 16 ods. 2 pí</w:t>
      </w:r>
      <w:r w:rsidRPr="00853980">
        <w:rPr>
          <w:rFonts w:ascii="Book Antiqua" w:hAnsi="Book Antiqua" w:hint="default"/>
          <w:bCs/>
          <w:sz w:val="22"/>
        </w:rPr>
        <w:t>sm. o) bodu 2b.“.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/>
          <w:bCs/>
          <w:i/>
          <w:sz w:val="22"/>
        </w:rPr>
      </w:pP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15 sa dopĺň</w:t>
      </w:r>
      <w:r w:rsidRPr="00853980">
        <w:rPr>
          <w:rFonts w:ascii="Book Antiqua" w:hAnsi="Book Antiqua" w:hint="default"/>
          <w:bCs/>
          <w:sz w:val="22"/>
        </w:rPr>
        <w:t>a odsekom 5, ktorý</w:t>
      </w:r>
      <w:r w:rsidRPr="00853980">
        <w:rPr>
          <w:rFonts w:ascii="Book Antiqua" w:hAnsi="Book Antiqua" w:hint="default"/>
          <w:bCs/>
          <w:sz w:val="22"/>
        </w:rPr>
        <w:t xml:space="preserve"> znie:</w:t>
      </w:r>
    </w:p>
    <w:p w:rsidR="00E36A81" w:rsidRPr="00853980" w:rsidP="00E36A81">
      <w:pPr>
        <w:pStyle w:val="ListParagraph"/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(5) Vý</w:t>
      </w:r>
      <w:r w:rsidRPr="00853980">
        <w:rPr>
          <w:rFonts w:ascii="Book Antiqua" w:hAnsi="Book Antiqua" w:hint="default"/>
          <w:bCs/>
          <w:sz w:val="22"/>
        </w:rPr>
        <w:t>nimky podľ</w:t>
      </w:r>
      <w:r w:rsidRPr="00853980">
        <w:rPr>
          <w:rFonts w:ascii="Book Antiqua" w:hAnsi="Book Antiqua" w:hint="default"/>
          <w:bCs/>
          <w:sz w:val="22"/>
        </w:rPr>
        <w:t>a odseku 4 sa nevzť</w:t>
      </w:r>
      <w:r w:rsidRPr="00853980">
        <w:rPr>
          <w:rFonts w:ascii="Book Antiqua" w:hAnsi="Book Antiqua" w:hint="default"/>
          <w:bCs/>
          <w:sz w:val="22"/>
        </w:rPr>
        <w:t>ahujú</w:t>
      </w:r>
      <w:r w:rsidRPr="00853980">
        <w:rPr>
          <w:rFonts w:ascii="Book Antiqua" w:hAnsi="Book Antiqua" w:hint="default"/>
          <w:bCs/>
          <w:sz w:val="22"/>
        </w:rPr>
        <w:t xml:space="preserve"> na </w:t>
      </w:r>
      <w:r w:rsidRPr="00853980">
        <w:rPr>
          <w:rFonts w:ascii="Book Antiqua" w:hAnsi="Book Antiqua" w:hint="default"/>
          <w:bCs/>
          <w:sz w:val="22"/>
        </w:rPr>
        <w:t>zá</w:t>
      </w:r>
      <w:r w:rsidRPr="00853980">
        <w:rPr>
          <w:rFonts w:ascii="Book Antiqua" w:hAnsi="Book Antiqua" w:hint="default"/>
          <w:bCs/>
          <w:sz w:val="22"/>
        </w:rPr>
        <w:t>kazy uvedené</w:t>
      </w:r>
      <w:r w:rsidRPr="00853980">
        <w:rPr>
          <w:rFonts w:ascii="Book Antiqua" w:hAnsi="Book Antiqua" w:hint="default"/>
          <w:bCs/>
          <w:sz w:val="22"/>
        </w:rPr>
        <w:t xml:space="preserve"> v odseku 3.“.</w:t>
      </w:r>
    </w:p>
    <w:p w:rsidR="00E36A81" w:rsidRPr="00853980" w:rsidP="00E36A81">
      <w:pPr>
        <w:pStyle w:val="ListParagraph"/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lá</w:t>
      </w:r>
      <w:r w:rsidRPr="00853980">
        <w:rPr>
          <w:rFonts w:ascii="Book Antiqua" w:hAnsi="Book Antiqua" w:hint="default"/>
          <w:bCs/>
          <w:sz w:val="22"/>
        </w:rPr>
        <w:t>nok 16 znie:</w:t>
      </w:r>
    </w:p>
    <w:p w:rsidR="00E36A81" w:rsidRPr="00853980" w:rsidP="00E36A81">
      <w:pPr>
        <w:bidi w:val="0"/>
        <w:spacing w:before="120" w:line="300" w:lineRule="exact"/>
        <w:ind w:left="569" w:firstLine="282"/>
        <w:jc w:val="center"/>
        <w:rPr>
          <w:rFonts w:ascii="Book Antiqua" w:hAnsi="Book Antiqua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/>
          <w:bCs/>
          <w:sz w:val="22"/>
        </w:rPr>
        <w:t>Č</w:t>
      </w:r>
      <w:r w:rsidRPr="00853980">
        <w:rPr>
          <w:rFonts w:ascii="Book Antiqua" w:hAnsi="Book Antiqua" w:hint="default"/>
          <w:b/>
          <w:bCs/>
          <w:sz w:val="22"/>
        </w:rPr>
        <w:t>l. 16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(1) Nedotknuteľ</w:t>
      </w:r>
      <w:r w:rsidRPr="00853980">
        <w:rPr>
          <w:rFonts w:ascii="Book Antiqua" w:hAnsi="Book Antiqua" w:hint="default"/>
          <w:bCs/>
          <w:sz w:val="22"/>
        </w:rPr>
        <w:t>nosť</w:t>
      </w:r>
      <w:r w:rsidRPr="00853980">
        <w:rPr>
          <w:rFonts w:ascii="Book Antiqua" w:hAnsi="Book Antiqua" w:hint="default"/>
          <w:bCs/>
          <w:sz w:val="22"/>
        </w:rPr>
        <w:t xml:space="preserve"> osoby a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 je zaruč</w:t>
      </w:r>
      <w:r w:rsidRPr="00853980">
        <w:rPr>
          <w:rFonts w:ascii="Book Antiqua" w:hAnsi="Book Antiqua" w:hint="default"/>
          <w:bCs/>
          <w:sz w:val="22"/>
        </w:rPr>
        <w:t>ená</w:t>
      </w:r>
      <w:r w:rsidRPr="00853980">
        <w:rPr>
          <w:rFonts w:ascii="Book Antiqua" w:hAnsi="Book Antiqua" w:hint="default"/>
          <w:bCs/>
          <w:sz w:val="22"/>
        </w:rPr>
        <w:t xml:space="preserve">.  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 xml:space="preserve">              (2) Zakazujú</w:t>
      </w:r>
      <w:r w:rsidRPr="00853980">
        <w:rPr>
          <w:rFonts w:ascii="Book Antiqua" w:hAnsi="Book Antiqua" w:hint="default"/>
          <w:bCs/>
          <w:sz w:val="22"/>
        </w:rPr>
        <w:t xml:space="preserve"> sa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a)</w:t>
        <w:tab/>
      </w:r>
      <w:r w:rsidRPr="00853980">
        <w:rPr>
          <w:rFonts w:ascii="Book Antiqua" w:hAnsi="Book Antiqua" w:hint="default"/>
          <w:bCs/>
          <w:sz w:val="22"/>
        </w:rPr>
        <w:t>aké</w:t>
      </w:r>
      <w:r w:rsidRPr="00853980">
        <w:rPr>
          <w:rFonts w:ascii="Book Antiqua" w:hAnsi="Book Antiqua" w:hint="default"/>
          <w:bCs/>
          <w:sz w:val="22"/>
        </w:rPr>
        <w:t>koľ</w:t>
      </w:r>
      <w:r w:rsidRPr="00853980">
        <w:rPr>
          <w:rFonts w:ascii="Book Antiqua" w:hAnsi="Book Antiqua" w:hint="default"/>
          <w:bCs/>
          <w:sz w:val="22"/>
        </w:rPr>
        <w:t>vek zá</w:t>
      </w:r>
      <w:r w:rsidRPr="00853980">
        <w:rPr>
          <w:rFonts w:ascii="Book Antiqua" w:hAnsi="Book Antiqua" w:hint="default"/>
          <w:bCs/>
          <w:sz w:val="22"/>
        </w:rPr>
        <w:t>sahy okrem prirodzené</w:t>
      </w:r>
      <w:r w:rsidRPr="00853980">
        <w:rPr>
          <w:rFonts w:ascii="Book Antiqua" w:hAnsi="Book Antiqua" w:hint="default"/>
          <w:bCs/>
          <w:sz w:val="22"/>
        </w:rPr>
        <w:t>ho oplodnenia</w:t>
      </w:r>
      <w:r w:rsidRPr="00853980">
        <w:rPr>
          <w:rFonts w:ascii="Book Antiqua" w:hAnsi="Book Antiqua" w:cs="Tahoma" w:hint="default"/>
          <w:bCs/>
          <w:iCs/>
          <w:sz w:val="22"/>
        </w:rPr>
        <w:t xml:space="preserve"> ž</w:t>
      </w:r>
      <w:r w:rsidRPr="00853980">
        <w:rPr>
          <w:rFonts w:ascii="Book Antiqua" w:hAnsi="Book Antiqua" w:cs="Tahoma" w:hint="default"/>
          <w:bCs/>
          <w:iCs/>
          <w:sz w:val="22"/>
        </w:rPr>
        <w:t>enskej pohlavnej bunky muž</w:t>
      </w:r>
      <w:r w:rsidRPr="00853980">
        <w:rPr>
          <w:rFonts w:ascii="Book Antiqua" w:hAnsi="Book Antiqua" w:cs="Tahoma" w:hint="default"/>
          <w:bCs/>
          <w:iCs/>
          <w:sz w:val="22"/>
        </w:rPr>
        <w:t>skou pohlavnou bunkou</w:t>
      </w:r>
      <w:r w:rsidRPr="00853980">
        <w:rPr>
          <w:rFonts w:ascii="Book Antiqua" w:hAnsi="Book Antiqua" w:hint="default"/>
          <w:bCs/>
          <w:sz w:val="22"/>
        </w:rPr>
        <w:t xml:space="preserve"> spô</w:t>
      </w:r>
      <w:r w:rsidRPr="00853980">
        <w:rPr>
          <w:rFonts w:ascii="Book Antiqua" w:hAnsi="Book Antiqua" w:hint="default"/>
          <w:bCs/>
          <w:sz w:val="22"/>
        </w:rPr>
        <w:t>sobu</w:t>
      </w:r>
      <w:r w:rsidRPr="00853980">
        <w:rPr>
          <w:rFonts w:ascii="Book Antiqua" w:hAnsi="Book Antiqua" w:hint="default"/>
          <w:bCs/>
          <w:sz w:val="22"/>
        </w:rPr>
        <w:t>jú</w:t>
      </w:r>
      <w:r w:rsidRPr="00853980">
        <w:rPr>
          <w:rFonts w:ascii="Book Antiqua" w:hAnsi="Book Antiqua" w:hint="default"/>
          <w:bCs/>
          <w:sz w:val="22"/>
        </w:rPr>
        <w:t>ce alebo s cieľ</w:t>
      </w:r>
      <w:r w:rsidRPr="00853980">
        <w:rPr>
          <w:rFonts w:ascii="Book Antiqua" w:hAnsi="Book Antiqua" w:hint="default"/>
          <w:bCs/>
          <w:sz w:val="22"/>
        </w:rPr>
        <w:t>om spô</w:t>
      </w:r>
      <w:r w:rsidRPr="00853980">
        <w:rPr>
          <w:rFonts w:ascii="Book Antiqua" w:hAnsi="Book Antiqua" w:hint="default"/>
          <w:bCs/>
          <w:sz w:val="22"/>
        </w:rPr>
        <w:t>sobiť</w:t>
      </w:r>
      <w:r w:rsidRPr="00853980">
        <w:rPr>
          <w:rFonts w:ascii="Book Antiqua" w:hAnsi="Book Antiqua" w:hint="default"/>
          <w:bCs/>
          <w:sz w:val="22"/>
        </w:rPr>
        <w:t xml:space="preserve"> delenie ľ</w:t>
      </w:r>
      <w:r w:rsidRPr="00853980">
        <w:rPr>
          <w:rFonts w:ascii="Book Antiqua" w:hAnsi="Book Antiqua" w:hint="default"/>
          <w:bCs/>
          <w:sz w:val="22"/>
        </w:rPr>
        <w:t>udské</w:t>
      </w:r>
      <w:r w:rsidRPr="00853980">
        <w:rPr>
          <w:rFonts w:ascii="Book Antiqua" w:hAnsi="Book Antiqua" w:hint="default"/>
          <w:bCs/>
          <w:sz w:val="22"/>
        </w:rPr>
        <w:t>ho vajíč</w:t>
      </w:r>
      <w:r w:rsidRPr="00853980">
        <w:rPr>
          <w:rFonts w:ascii="Book Antiqua" w:hAnsi="Book Antiqua" w:hint="default"/>
          <w:bCs/>
          <w:sz w:val="22"/>
        </w:rPr>
        <w:t>ka, vznik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alebo organizmu obsahujú</w:t>
      </w:r>
      <w:r w:rsidRPr="00853980">
        <w:rPr>
          <w:rFonts w:ascii="Book Antiqua" w:hAnsi="Book Antiqua" w:hint="default"/>
          <w:bCs/>
          <w:sz w:val="22"/>
        </w:rPr>
        <w:t>ceho ľ</w:t>
      </w:r>
      <w:r w:rsidRPr="00853980">
        <w:rPr>
          <w:rFonts w:ascii="Book Antiqua" w:hAnsi="Book Antiqua" w:hint="default"/>
          <w:bCs/>
          <w:sz w:val="22"/>
        </w:rPr>
        <w:t>udské</w:t>
      </w:r>
      <w:r w:rsidRPr="00853980">
        <w:rPr>
          <w:rFonts w:ascii="Book Antiqua" w:hAnsi="Book Antiqua" w:hint="default"/>
          <w:bCs/>
          <w:sz w:val="22"/>
        </w:rPr>
        <w:t xml:space="preserve"> prvky,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b)</w:t>
        <w:tab/>
      </w:r>
      <w:r w:rsidRPr="00853980">
        <w:rPr>
          <w:rFonts w:ascii="Book Antiqua" w:hAnsi="Book Antiqua" w:hint="default"/>
          <w:bCs/>
          <w:sz w:val="22"/>
        </w:rPr>
        <w:t>umelé</w:t>
      </w:r>
      <w:r w:rsidRPr="00853980">
        <w:rPr>
          <w:rFonts w:ascii="Book Antiqua" w:hAnsi="Book Antiqua" w:hint="default"/>
          <w:bCs/>
          <w:sz w:val="22"/>
        </w:rPr>
        <w:t xml:space="preserve"> oplodnenie ľ</w:t>
      </w:r>
      <w:r w:rsidRPr="00853980">
        <w:rPr>
          <w:rFonts w:ascii="Book Antiqua" w:hAnsi="Book Antiqua" w:hint="default"/>
          <w:bCs/>
          <w:sz w:val="22"/>
        </w:rPr>
        <w:t>udské</w:t>
      </w:r>
      <w:r w:rsidRPr="00853980">
        <w:rPr>
          <w:rFonts w:ascii="Book Antiqua" w:hAnsi="Book Antiqua" w:hint="default"/>
          <w:bCs/>
          <w:sz w:val="22"/>
        </w:rPr>
        <w:t>ho vajíč</w:t>
      </w:r>
      <w:r w:rsidRPr="00853980">
        <w:rPr>
          <w:rFonts w:ascii="Book Antiqua" w:hAnsi="Book Antiqua" w:hint="default"/>
          <w:bCs/>
          <w:sz w:val="22"/>
        </w:rPr>
        <w:t>ka,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c)</w:t>
        <w:tab/>
      </w:r>
      <w:r w:rsidRPr="00853980">
        <w:rPr>
          <w:rFonts w:ascii="Book Antiqua" w:hAnsi="Book Antiqua" w:hint="default"/>
          <w:bCs/>
          <w:sz w:val="22"/>
        </w:rPr>
        <w:t>asistovaná</w:t>
      </w:r>
      <w:r w:rsidRPr="00853980">
        <w:rPr>
          <w:rFonts w:ascii="Book Antiqua" w:hAnsi="Book Antiqua" w:hint="default"/>
          <w:bCs/>
          <w:sz w:val="22"/>
        </w:rPr>
        <w:t xml:space="preserve"> reprodukcia,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d)</w:t>
        <w:tab/>
      </w:r>
      <w:r w:rsidRPr="00853980">
        <w:rPr>
          <w:rFonts w:ascii="Book Antiqua" w:hAnsi="Book Antiqua" w:hint="default"/>
          <w:bCs/>
          <w:sz w:val="22"/>
        </w:rPr>
        <w:t>prenos nenarodený</w:t>
      </w:r>
      <w:r w:rsidRPr="00853980">
        <w:rPr>
          <w:rFonts w:ascii="Book Antiqua" w:hAnsi="Book Antiqua" w:hint="default"/>
          <w:bCs/>
          <w:sz w:val="22"/>
        </w:rPr>
        <w:t>ch detí,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e)</w:t>
        <w:tab/>
      </w:r>
      <w:r w:rsidRPr="00853980">
        <w:rPr>
          <w:rFonts w:ascii="Book Antiqua" w:hAnsi="Book Antiqua" w:hint="default"/>
          <w:bCs/>
          <w:sz w:val="22"/>
        </w:rPr>
        <w:t>predimplantač</w:t>
      </w:r>
      <w:r w:rsidRPr="00853980">
        <w:rPr>
          <w:rFonts w:ascii="Book Antiqua" w:hAnsi="Book Antiqua" w:hint="default"/>
          <w:bCs/>
          <w:sz w:val="22"/>
        </w:rPr>
        <w:t>ná</w:t>
      </w:r>
      <w:r w:rsidRPr="00853980">
        <w:rPr>
          <w:rFonts w:ascii="Book Antiqua" w:hAnsi="Book Antiqua" w:hint="default"/>
          <w:bCs/>
          <w:sz w:val="22"/>
        </w:rPr>
        <w:t xml:space="preserve"> genetická</w:t>
      </w:r>
      <w:r w:rsidRPr="00853980">
        <w:rPr>
          <w:rFonts w:ascii="Book Antiqua" w:hAnsi="Book Antiqua" w:hint="default"/>
          <w:bCs/>
          <w:sz w:val="22"/>
        </w:rPr>
        <w:t xml:space="preserve"> </w:t>
      </w:r>
      <w:r w:rsidRPr="00853980">
        <w:rPr>
          <w:rFonts w:ascii="Book Antiqua" w:hAnsi="Book Antiqua" w:hint="default"/>
          <w:bCs/>
          <w:sz w:val="22"/>
        </w:rPr>
        <w:t>diagnostika,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f)</w:t>
        <w:tab/>
      </w:r>
      <w:r w:rsidRPr="00853980">
        <w:rPr>
          <w:rFonts w:ascii="Book Antiqua" w:hAnsi="Book Antiqua" w:hint="default"/>
          <w:bCs/>
          <w:sz w:val="22"/>
        </w:rPr>
        <w:t>diagnostické</w:t>
      </w:r>
      <w:r w:rsidRPr="00853980">
        <w:rPr>
          <w:rFonts w:ascii="Book Antiqua" w:hAnsi="Book Antiqua" w:hint="default"/>
          <w:bCs/>
          <w:sz w:val="22"/>
        </w:rPr>
        <w:t xml:space="preserve"> prenatá</w:t>
      </w:r>
      <w:r w:rsidRPr="00853980">
        <w:rPr>
          <w:rFonts w:ascii="Book Antiqua" w:hAnsi="Book Antiqua" w:hint="default"/>
          <w:bCs/>
          <w:sz w:val="22"/>
        </w:rPr>
        <w:t>lne vyš</w:t>
      </w:r>
      <w:r w:rsidRPr="00853980">
        <w:rPr>
          <w:rFonts w:ascii="Book Antiqua" w:hAnsi="Book Antiqua" w:hint="default"/>
          <w:bCs/>
          <w:sz w:val="22"/>
        </w:rPr>
        <w:t>etrenia ohrozujú</w:t>
      </w:r>
      <w:r w:rsidRPr="00853980">
        <w:rPr>
          <w:rFonts w:ascii="Book Antiqua" w:hAnsi="Book Antiqua" w:hint="default"/>
          <w:bCs/>
          <w:sz w:val="22"/>
        </w:rPr>
        <w:t>ce ž</w:t>
      </w:r>
      <w:r w:rsidRPr="00853980">
        <w:rPr>
          <w:rFonts w:ascii="Book Antiqua" w:hAnsi="Book Antiqua" w:hint="default"/>
          <w:bCs/>
          <w:sz w:val="22"/>
        </w:rPr>
        <w:t>ivot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g)</w:t>
        <w:tab/>
      </w:r>
      <w:r w:rsidRPr="00853980">
        <w:rPr>
          <w:rFonts w:ascii="Book Antiqua" w:hAnsi="Book Antiqua" w:hint="default"/>
          <w:bCs/>
          <w:sz w:val="22"/>
        </w:rPr>
        <w:t>eugenické</w:t>
      </w:r>
      <w:r w:rsidRPr="00853980">
        <w:rPr>
          <w:rFonts w:ascii="Book Antiqua" w:hAnsi="Book Antiqua" w:hint="default"/>
          <w:bCs/>
          <w:sz w:val="22"/>
        </w:rPr>
        <w:t xml:space="preserve"> praktiky vo vzť</w:t>
      </w:r>
      <w:r w:rsidRPr="00853980">
        <w:rPr>
          <w:rFonts w:ascii="Book Antiqua" w:hAnsi="Book Antiqua" w:hint="default"/>
          <w:bCs/>
          <w:sz w:val="22"/>
        </w:rPr>
        <w:t>ahu k </w:t>
      </w:r>
      <w:r w:rsidRPr="00853980">
        <w:rPr>
          <w:rFonts w:ascii="Book Antiqua" w:hAnsi="Book Antiqua" w:hint="default"/>
          <w:bCs/>
          <w:sz w:val="22"/>
        </w:rPr>
        <w:t>osobá</w:t>
      </w:r>
      <w:r w:rsidRPr="00853980">
        <w:rPr>
          <w:rFonts w:ascii="Book Antiqua" w:hAnsi="Book Antiqua" w:hint="default"/>
          <w:bCs/>
          <w:sz w:val="22"/>
        </w:rPr>
        <w:t>m a </w:t>
      </w:r>
      <w:r w:rsidRPr="00853980">
        <w:rPr>
          <w:rFonts w:ascii="Book Antiqua" w:hAnsi="Book Antiqua" w:hint="default"/>
          <w:bCs/>
          <w:sz w:val="22"/>
        </w:rPr>
        <w:t>nenarodený</w:t>
      </w:r>
      <w:r w:rsidRPr="00853980">
        <w:rPr>
          <w:rFonts w:ascii="Book Antiqua" w:hAnsi="Book Antiqua" w:hint="default"/>
          <w:bCs/>
          <w:sz w:val="22"/>
        </w:rPr>
        <w:t>m deť</w:t>
      </w:r>
      <w:r w:rsidRPr="00853980">
        <w:rPr>
          <w:rFonts w:ascii="Book Antiqua" w:hAnsi="Book Antiqua" w:hint="default"/>
          <w:bCs/>
          <w:sz w:val="22"/>
        </w:rPr>
        <w:t>om, najmä</w:t>
      </w:r>
      <w:r w:rsidRPr="00853980">
        <w:rPr>
          <w:rFonts w:ascii="Book Antiqua" w:hAnsi="Book Antiqua" w:hint="default"/>
          <w:bCs/>
          <w:sz w:val="22"/>
        </w:rPr>
        <w:t xml:space="preserve"> tie, ktoré</w:t>
      </w:r>
      <w:r w:rsidRPr="00853980">
        <w:rPr>
          <w:rFonts w:ascii="Book Antiqua" w:hAnsi="Book Antiqua" w:hint="default"/>
          <w:bCs/>
          <w:sz w:val="22"/>
        </w:rPr>
        <w:t xml:space="preserve"> sú</w:t>
      </w:r>
      <w:r w:rsidRPr="00853980">
        <w:rPr>
          <w:rFonts w:ascii="Book Antiqua" w:hAnsi="Book Antiqua" w:hint="default"/>
          <w:bCs/>
          <w:sz w:val="22"/>
        </w:rPr>
        <w:t xml:space="preserve"> zamerané</w:t>
      </w:r>
      <w:r w:rsidRPr="00853980">
        <w:rPr>
          <w:rFonts w:ascii="Book Antiqua" w:hAnsi="Book Antiqua" w:hint="default"/>
          <w:bCs/>
          <w:sz w:val="22"/>
        </w:rPr>
        <w:t xml:space="preserve"> na ich selekciu,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h)</w:t>
        <w:tab/>
      </w:r>
      <w:r w:rsidRPr="00853980">
        <w:rPr>
          <w:rFonts w:ascii="Book Antiqua" w:hAnsi="Book Antiqua" w:hint="default"/>
          <w:bCs/>
          <w:sz w:val="22"/>
        </w:rPr>
        <w:t>ná</w:t>
      </w:r>
      <w:r w:rsidRPr="00853980">
        <w:rPr>
          <w:rFonts w:ascii="Book Antiqua" w:hAnsi="Book Antiqua" w:hint="default"/>
          <w:bCs/>
          <w:sz w:val="22"/>
        </w:rPr>
        <w:t>hradné</w:t>
      </w:r>
      <w:r w:rsidRPr="00853980">
        <w:rPr>
          <w:rFonts w:ascii="Book Antiqua" w:hAnsi="Book Antiqua" w:hint="default"/>
          <w:bCs/>
          <w:sz w:val="22"/>
        </w:rPr>
        <w:t xml:space="preserve"> materstvo,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i)</w:t>
        <w:tab/>
      </w:r>
      <w:r w:rsidRPr="00853980">
        <w:rPr>
          <w:rFonts w:ascii="Book Antiqua" w:hAnsi="Book Antiqua" w:hint="default"/>
          <w:bCs/>
          <w:sz w:val="22"/>
        </w:rPr>
        <w:t>využí</w:t>
      </w:r>
      <w:r w:rsidRPr="00853980">
        <w:rPr>
          <w:rFonts w:ascii="Book Antiqua" w:hAnsi="Book Antiqua" w:hint="default"/>
          <w:bCs/>
          <w:sz w:val="22"/>
        </w:rPr>
        <w:t>vanie ľ</w:t>
      </w:r>
      <w:r w:rsidRPr="00853980">
        <w:rPr>
          <w:rFonts w:ascii="Book Antiqua" w:hAnsi="Book Antiqua" w:hint="default"/>
          <w:bCs/>
          <w:sz w:val="22"/>
        </w:rPr>
        <w:t>udské</w:t>
      </w:r>
      <w:r w:rsidRPr="00853980">
        <w:rPr>
          <w:rFonts w:ascii="Book Antiqua" w:hAnsi="Book Antiqua" w:hint="default"/>
          <w:bCs/>
          <w:sz w:val="22"/>
        </w:rPr>
        <w:t xml:space="preserve">ho tela, tela </w:t>
      </w:r>
      <w:r w:rsidRPr="00853980">
        <w:rPr>
          <w:rFonts w:ascii="Book Antiqua" w:hAnsi="Book Antiqua" w:hint="default"/>
          <w:bCs/>
          <w:sz w:val="22"/>
        </w:rPr>
        <w:t>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a, organizmu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a ich č</w:t>
      </w:r>
      <w:r w:rsidRPr="00853980">
        <w:rPr>
          <w:rFonts w:ascii="Book Antiqua" w:hAnsi="Book Antiqua" w:hint="default"/>
          <w:bCs/>
          <w:sz w:val="22"/>
        </w:rPr>
        <w:t>astí</w:t>
      </w:r>
      <w:r w:rsidRPr="00853980">
        <w:rPr>
          <w:rFonts w:ascii="Book Antiqua" w:hAnsi="Book Antiqua" w:hint="default"/>
          <w:bCs/>
          <w:sz w:val="22"/>
        </w:rPr>
        <w:t xml:space="preserve"> na dosiahnutie zisku,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j)</w:t>
        <w:tab/>
      </w:r>
      <w:r w:rsidRPr="00853980">
        <w:rPr>
          <w:rFonts w:ascii="Book Antiqua" w:hAnsi="Book Antiqua" w:hint="default"/>
          <w:bCs/>
          <w:sz w:val="22"/>
        </w:rPr>
        <w:t>aké</w:t>
      </w:r>
      <w:r w:rsidRPr="00853980">
        <w:rPr>
          <w:rFonts w:ascii="Book Antiqua" w:hAnsi="Book Antiqua" w:hint="default"/>
          <w:bCs/>
          <w:sz w:val="22"/>
        </w:rPr>
        <w:t>koľ</w:t>
      </w:r>
      <w:r w:rsidRPr="00853980">
        <w:rPr>
          <w:rFonts w:ascii="Book Antiqua" w:hAnsi="Book Antiqua" w:hint="default"/>
          <w:bCs/>
          <w:sz w:val="22"/>
        </w:rPr>
        <w:t>vek klonovanie č</w:t>
      </w:r>
      <w:r w:rsidRPr="00853980">
        <w:rPr>
          <w:rFonts w:ascii="Book Antiqua" w:hAnsi="Book Antiqua" w:hint="default"/>
          <w:bCs/>
          <w:sz w:val="22"/>
        </w:rPr>
        <w:t>loveka a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/>
          <w:bCs/>
          <w:strike/>
          <w:sz w:val="22"/>
        </w:rPr>
      </w:pPr>
      <w:r w:rsidRPr="00853980">
        <w:rPr>
          <w:rFonts w:ascii="Book Antiqua" w:hAnsi="Book Antiqua" w:hint="default"/>
          <w:bCs/>
          <w:sz w:val="22"/>
        </w:rPr>
        <w:t>k)</w:t>
        <w:tab/>
      </w:r>
      <w:r w:rsidRPr="00853980">
        <w:rPr>
          <w:rFonts w:ascii="Book Antiqua" w:hAnsi="Book Antiqua" w:hint="default"/>
          <w:bCs/>
          <w:sz w:val="22"/>
        </w:rPr>
        <w:t>biomedicí</w:t>
      </w:r>
      <w:r w:rsidRPr="00853980">
        <w:rPr>
          <w:rFonts w:ascii="Book Antiqua" w:hAnsi="Book Antiqua" w:hint="default"/>
          <w:bCs/>
          <w:sz w:val="22"/>
        </w:rPr>
        <w:t>nsky vý</w:t>
      </w:r>
      <w:r w:rsidRPr="00853980">
        <w:rPr>
          <w:rFonts w:ascii="Book Antiqua" w:hAnsi="Book Antiqua" w:hint="default"/>
          <w:bCs/>
          <w:sz w:val="22"/>
        </w:rPr>
        <w:t>skum na ž</w:t>
      </w:r>
      <w:r w:rsidRPr="00853980">
        <w:rPr>
          <w:rFonts w:ascii="Book Antiqua" w:hAnsi="Book Antiqua" w:hint="default"/>
          <w:bCs/>
          <w:sz w:val="22"/>
        </w:rPr>
        <w:t>ivý</w:t>
      </w:r>
      <w:r w:rsidRPr="00853980">
        <w:rPr>
          <w:rFonts w:ascii="Book Antiqua" w:hAnsi="Book Antiqua" w:hint="default"/>
          <w:bCs/>
          <w:sz w:val="22"/>
        </w:rPr>
        <w:t>ch nenarodený</w:t>
      </w:r>
      <w:r w:rsidRPr="00853980">
        <w:rPr>
          <w:rFonts w:ascii="Book Antiqua" w:hAnsi="Book Antiqua" w:hint="default"/>
          <w:bCs/>
          <w:sz w:val="22"/>
        </w:rPr>
        <w:t>ch deť</w:t>
      </w:r>
      <w:r w:rsidRPr="00853980">
        <w:rPr>
          <w:rFonts w:ascii="Book Antiqua" w:hAnsi="Book Antiqua" w:hint="default"/>
          <w:bCs/>
          <w:sz w:val="22"/>
        </w:rPr>
        <w:t>och bez zdravotnej indiká</w:t>
      </w:r>
      <w:r w:rsidRPr="00853980">
        <w:rPr>
          <w:rFonts w:ascii="Book Antiqua" w:hAnsi="Book Antiqua" w:hint="default"/>
          <w:bCs/>
          <w:sz w:val="22"/>
        </w:rPr>
        <w:t xml:space="preserve">cie, 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l)</w:t>
        <w:tab/>
      </w:r>
      <w:r w:rsidRPr="00853980">
        <w:rPr>
          <w:rFonts w:ascii="Book Antiqua" w:hAnsi="Book Antiqua" w:hint="default"/>
          <w:bCs/>
          <w:sz w:val="22"/>
        </w:rPr>
        <w:t>odoberanie, zí</w:t>
      </w:r>
      <w:r w:rsidRPr="00853980">
        <w:rPr>
          <w:rFonts w:ascii="Book Antiqua" w:hAnsi="Book Antiqua" w:hint="default"/>
          <w:bCs/>
          <w:sz w:val="22"/>
        </w:rPr>
        <w:t>skavanie a využ</w:t>
      </w:r>
      <w:r w:rsidRPr="00853980">
        <w:rPr>
          <w:rFonts w:ascii="Book Antiqua" w:hAnsi="Book Antiqua" w:hint="default"/>
          <w:bCs/>
          <w:sz w:val="22"/>
        </w:rPr>
        <w:t>í</w:t>
      </w:r>
      <w:r w:rsidRPr="00853980">
        <w:rPr>
          <w:rFonts w:ascii="Book Antiqua" w:hAnsi="Book Antiqua" w:hint="default"/>
          <w:bCs/>
          <w:sz w:val="22"/>
        </w:rPr>
        <w:t>vanie buniek nenarodený</w:t>
      </w:r>
      <w:r w:rsidRPr="00853980">
        <w:rPr>
          <w:rFonts w:ascii="Book Antiqua" w:hAnsi="Book Antiqua" w:hint="default"/>
          <w:bCs/>
          <w:sz w:val="22"/>
        </w:rPr>
        <w:t>ch detí</w:t>
      </w:r>
      <w:r w:rsidRPr="00853980">
        <w:rPr>
          <w:rFonts w:ascii="Book Antiqua" w:hAnsi="Book Antiqua" w:hint="default"/>
          <w:bCs/>
          <w:sz w:val="22"/>
        </w:rPr>
        <w:t xml:space="preserve"> vrá</w:t>
      </w:r>
      <w:r w:rsidRPr="00853980">
        <w:rPr>
          <w:rFonts w:ascii="Book Antiqua" w:hAnsi="Book Antiqua" w:hint="default"/>
          <w:bCs/>
          <w:sz w:val="22"/>
        </w:rPr>
        <w:t>tane embryoná</w:t>
      </w:r>
      <w:r w:rsidRPr="00853980">
        <w:rPr>
          <w:rFonts w:ascii="Book Antiqua" w:hAnsi="Book Antiqua" w:hint="default"/>
          <w:bCs/>
          <w:sz w:val="22"/>
        </w:rPr>
        <w:t>lnych kmeň</w:t>
      </w:r>
      <w:r w:rsidRPr="00853980">
        <w:rPr>
          <w:rFonts w:ascii="Book Antiqua" w:hAnsi="Book Antiqua" w:hint="default"/>
          <w:bCs/>
          <w:sz w:val="22"/>
        </w:rPr>
        <w:t>ový</w:t>
      </w:r>
      <w:r w:rsidRPr="00853980">
        <w:rPr>
          <w:rFonts w:ascii="Book Antiqua" w:hAnsi="Book Antiqua" w:hint="default"/>
          <w:bCs/>
          <w:sz w:val="22"/>
        </w:rPr>
        <w:t>ch buniek a iný</w:t>
      </w:r>
      <w:r w:rsidRPr="00853980">
        <w:rPr>
          <w:rFonts w:ascii="Book Antiqua" w:hAnsi="Book Antiqua" w:hint="default"/>
          <w:bCs/>
          <w:sz w:val="22"/>
        </w:rPr>
        <w:t>ch č</w:t>
      </w:r>
      <w:r w:rsidRPr="00853980">
        <w:rPr>
          <w:rFonts w:ascii="Book Antiqua" w:hAnsi="Book Antiqua" w:hint="default"/>
          <w:bCs/>
          <w:sz w:val="22"/>
        </w:rPr>
        <w:t>astí</w:t>
      </w:r>
      <w:r w:rsidRPr="00853980">
        <w:rPr>
          <w:rFonts w:ascii="Book Antiqua" w:hAnsi="Book Antiqua" w:hint="default"/>
          <w:bCs/>
          <w:sz w:val="22"/>
        </w:rPr>
        <w:t xml:space="preserve"> nenarodený</w:t>
      </w:r>
      <w:r w:rsidRPr="00853980">
        <w:rPr>
          <w:rFonts w:ascii="Book Antiqua" w:hAnsi="Book Antiqua" w:hint="default"/>
          <w:bCs/>
          <w:sz w:val="22"/>
        </w:rPr>
        <w:t>ch detí</w:t>
      </w:r>
      <w:r w:rsidRPr="00853980">
        <w:rPr>
          <w:rFonts w:ascii="Book Antiqua" w:hAnsi="Book Antiqua" w:hint="default"/>
          <w:bCs/>
          <w:sz w:val="22"/>
        </w:rPr>
        <w:t xml:space="preserve"> na aký</w:t>
      </w:r>
      <w:r w:rsidRPr="00853980">
        <w:rPr>
          <w:rFonts w:ascii="Book Antiqua" w:hAnsi="Book Antiqua" w:hint="default"/>
          <w:bCs/>
          <w:sz w:val="22"/>
        </w:rPr>
        <w:t>koľ</w:t>
      </w:r>
      <w:r w:rsidRPr="00853980">
        <w:rPr>
          <w:rFonts w:ascii="Book Antiqua" w:hAnsi="Book Antiqua" w:hint="default"/>
          <w:bCs/>
          <w:sz w:val="22"/>
        </w:rPr>
        <w:t>vek úč</w:t>
      </w:r>
      <w:r w:rsidRPr="00853980">
        <w:rPr>
          <w:rFonts w:ascii="Book Antiqua" w:hAnsi="Book Antiqua" w:hint="default"/>
          <w:bCs/>
          <w:sz w:val="22"/>
        </w:rPr>
        <w:t>el, ak ď</w:t>
      </w:r>
      <w:r w:rsidRPr="00853980">
        <w:rPr>
          <w:rFonts w:ascii="Book Antiqua" w:hAnsi="Book Antiqua" w:hint="default"/>
          <w:bCs/>
          <w:sz w:val="22"/>
        </w:rPr>
        <w:t>alej nie je ustanovené</w:t>
      </w:r>
      <w:r w:rsidRPr="00853980">
        <w:rPr>
          <w:rFonts w:ascii="Book Antiqua" w:hAnsi="Book Antiqua" w:hint="default"/>
          <w:bCs/>
          <w:sz w:val="22"/>
        </w:rPr>
        <w:t xml:space="preserve"> inak; tento zá</w:t>
      </w:r>
      <w:r w:rsidRPr="00853980">
        <w:rPr>
          <w:rFonts w:ascii="Book Antiqua" w:hAnsi="Book Antiqua" w:hint="default"/>
          <w:bCs/>
          <w:sz w:val="22"/>
        </w:rPr>
        <w:t>kaz sa nevzť</w:t>
      </w:r>
      <w:r w:rsidRPr="00853980">
        <w:rPr>
          <w:rFonts w:ascii="Book Antiqua" w:hAnsi="Book Antiqua" w:hint="default"/>
          <w:bCs/>
          <w:sz w:val="22"/>
        </w:rPr>
        <w:t>ahuje na</w:t>
      </w:r>
    </w:p>
    <w:p w:rsidR="00E36A81" w:rsidRPr="00853980" w:rsidP="00E36A81">
      <w:pPr>
        <w:bidi w:val="0"/>
        <w:spacing w:before="120" w:line="300" w:lineRule="exact"/>
        <w:ind w:left="1985" w:hanging="284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1.</w:t>
        <w:tab/>
      </w:r>
      <w:r w:rsidRPr="00853980">
        <w:rPr>
          <w:rFonts w:ascii="Book Antiqua" w:hAnsi="Book Antiqua" w:hint="default"/>
          <w:bCs/>
          <w:sz w:val="22"/>
        </w:rPr>
        <w:t>lieč</w:t>
      </w:r>
      <w:r w:rsidRPr="00853980">
        <w:rPr>
          <w:rFonts w:ascii="Book Antiqua" w:hAnsi="Book Antiqua" w:hint="default"/>
          <w:bCs/>
          <w:sz w:val="22"/>
        </w:rPr>
        <w:t>bu samotné</w:t>
      </w:r>
      <w:r w:rsidRPr="00853980">
        <w:rPr>
          <w:rFonts w:ascii="Book Antiqua" w:hAnsi="Book Antiqua" w:hint="default"/>
          <w:bCs/>
          <w:sz w:val="22"/>
        </w:rPr>
        <w:t>ho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a; tý</w:t>
      </w:r>
      <w:r w:rsidRPr="00853980">
        <w:rPr>
          <w:rFonts w:ascii="Book Antiqua" w:hAnsi="Book Antiqua" w:hint="default"/>
          <w:bCs/>
          <w:sz w:val="22"/>
        </w:rPr>
        <w:t>m nie sú</w:t>
      </w:r>
      <w:r w:rsidRPr="00853980">
        <w:rPr>
          <w:rFonts w:ascii="Book Antiqua" w:hAnsi="Book Antiqua" w:hint="default"/>
          <w:bCs/>
          <w:sz w:val="22"/>
        </w:rPr>
        <w:t xml:space="preserve"> dotknuté</w:t>
      </w:r>
      <w:r w:rsidRPr="00853980">
        <w:rPr>
          <w:rFonts w:ascii="Book Antiqua" w:hAnsi="Book Antiqua" w:hint="default"/>
          <w:bCs/>
          <w:sz w:val="22"/>
        </w:rPr>
        <w:t xml:space="preserve"> iné</w:t>
      </w:r>
      <w:r w:rsidRPr="00853980">
        <w:rPr>
          <w:rFonts w:ascii="Book Antiqua" w:hAnsi="Book Antiqua" w:hint="default"/>
          <w:bCs/>
          <w:sz w:val="22"/>
        </w:rPr>
        <w:t xml:space="preserve"> zá</w:t>
      </w:r>
      <w:r w:rsidRPr="00853980">
        <w:rPr>
          <w:rFonts w:ascii="Book Antiqua" w:hAnsi="Book Antiqua" w:hint="default"/>
          <w:bCs/>
          <w:sz w:val="22"/>
        </w:rPr>
        <w:t>kazy</w:t>
      </w:r>
      <w:r w:rsidRPr="00853980">
        <w:rPr>
          <w:rFonts w:ascii="Book Antiqua" w:hAnsi="Book Antiqua" w:hint="default"/>
          <w:bCs/>
          <w:sz w:val="22"/>
        </w:rPr>
        <w:t xml:space="preserve"> podľ</w:t>
      </w:r>
      <w:r w:rsidRPr="00853980">
        <w:rPr>
          <w:rFonts w:ascii="Book Antiqua" w:hAnsi="Book Antiqua" w:hint="default"/>
          <w:bCs/>
          <w:sz w:val="22"/>
        </w:rPr>
        <w:t>a tejto ú</w:t>
      </w:r>
      <w:r w:rsidRPr="00853980">
        <w:rPr>
          <w:rFonts w:ascii="Book Antiqua" w:hAnsi="Book Antiqua" w:hint="default"/>
          <w:bCs/>
          <w:sz w:val="22"/>
        </w:rPr>
        <w:t>stavy,</w:t>
      </w:r>
    </w:p>
    <w:p w:rsidR="00E36A81" w:rsidRPr="00853980" w:rsidP="00E36A81">
      <w:pPr>
        <w:bidi w:val="0"/>
        <w:spacing w:before="120" w:line="300" w:lineRule="exact"/>
        <w:ind w:left="1985" w:hanging="284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2.</w:t>
        <w:tab/>
      </w:r>
      <w:r w:rsidRPr="00853980">
        <w:rPr>
          <w:rFonts w:ascii="Book Antiqua" w:hAnsi="Book Antiqua" w:hint="default"/>
          <w:bCs/>
          <w:sz w:val="22"/>
        </w:rPr>
        <w:t>odoberanie, zí</w:t>
      </w:r>
      <w:r w:rsidRPr="00853980">
        <w:rPr>
          <w:rFonts w:ascii="Book Antiqua" w:hAnsi="Book Antiqua" w:hint="default"/>
          <w:bCs/>
          <w:sz w:val="22"/>
        </w:rPr>
        <w:t>skavanie a využí</w:t>
      </w:r>
      <w:r w:rsidRPr="00853980">
        <w:rPr>
          <w:rFonts w:ascii="Book Antiqua" w:hAnsi="Book Antiqua" w:hint="default"/>
          <w:bCs/>
          <w:sz w:val="22"/>
        </w:rPr>
        <w:t>vanie č</w:t>
      </w:r>
      <w:r w:rsidRPr="00853980">
        <w:rPr>
          <w:rFonts w:ascii="Book Antiqua" w:hAnsi="Book Antiqua" w:hint="default"/>
          <w:bCs/>
          <w:sz w:val="22"/>
        </w:rPr>
        <w:t>astí</w:t>
      </w:r>
      <w:r w:rsidRPr="00853980">
        <w:rPr>
          <w:rFonts w:ascii="Book Antiqua" w:hAnsi="Book Antiqua" w:hint="default"/>
          <w:bCs/>
          <w:sz w:val="22"/>
        </w:rPr>
        <w:t xml:space="preserve"> mŕ</w:t>
      </w:r>
      <w:r w:rsidRPr="00853980">
        <w:rPr>
          <w:rFonts w:ascii="Book Antiqua" w:hAnsi="Book Antiqua" w:hint="default"/>
          <w:bCs/>
          <w:sz w:val="22"/>
        </w:rPr>
        <w:t>tvych nenarodený</w:t>
      </w:r>
      <w:r w:rsidRPr="00853980">
        <w:rPr>
          <w:rFonts w:ascii="Book Antiqua" w:hAnsi="Book Antiqua" w:hint="default"/>
          <w:bCs/>
          <w:sz w:val="22"/>
        </w:rPr>
        <w:t>ch detí</w:t>
      </w:r>
      <w:r w:rsidRPr="00853980">
        <w:rPr>
          <w:rFonts w:ascii="Book Antiqua" w:hAnsi="Book Antiqua" w:hint="default"/>
          <w:bCs/>
          <w:sz w:val="22"/>
        </w:rPr>
        <w:t>, ktoré</w:t>
      </w:r>
      <w:r w:rsidRPr="00853980">
        <w:rPr>
          <w:rFonts w:ascii="Book Antiqua" w:hAnsi="Book Antiqua" w:hint="default"/>
          <w:bCs/>
          <w:sz w:val="22"/>
        </w:rPr>
        <w:t xml:space="preserve"> neboli ú</w:t>
      </w:r>
      <w:r w:rsidRPr="00853980">
        <w:rPr>
          <w:rFonts w:ascii="Book Antiqua" w:hAnsi="Book Antiqua" w:hint="default"/>
          <w:bCs/>
          <w:sz w:val="22"/>
        </w:rPr>
        <w:t>myselne pozbavené</w:t>
      </w:r>
      <w:r w:rsidRPr="00853980">
        <w:rPr>
          <w:rFonts w:ascii="Book Antiqua" w:hAnsi="Book Antiqua" w:hint="default"/>
          <w:bCs/>
          <w:sz w:val="22"/>
        </w:rPr>
        <w:t xml:space="preserve"> ž</w:t>
      </w:r>
      <w:r w:rsidRPr="00853980">
        <w:rPr>
          <w:rFonts w:ascii="Book Antiqua" w:hAnsi="Book Antiqua" w:hint="default"/>
          <w:bCs/>
          <w:sz w:val="22"/>
        </w:rPr>
        <w:t>ivota, vý</w:t>
      </w:r>
      <w:r w:rsidRPr="00853980">
        <w:rPr>
          <w:rFonts w:ascii="Book Antiqua" w:hAnsi="Book Antiqua" w:hint="default"/>
          <w:bCs/>
          <w:sz w:val="22"/>
        </w:rPr>
        <w:t>luč</w:t>
      </w:r>
      <w:r w:rsidRPr="00853980">
        <w:rPr>
          <w:rFonts w:ascii="Book Antiqua" w:hAnsi="Book Antiqua" w:hint="default"/>
          <w:bCs/>
          <w:sz w:val="22"/>
        </w:rPr>
        <w:t>ne na lieč</w:t>
      </w:r>
      <w:r w:rsidRPr="00853980">
        <w:rPr>
          <w:rFonts w:ascii="Book Antiqua" w:hAnsi="Book Antiqua" w:hint="default"/>
          <w:bCs/>
          <w:sz w:val="22"/>
        </w:rPr>
        <w:t>ebné</w:t>
      </w:r>
      <w:r w:rsidRPr="00853980">
        <w:rPr>
          <w:rFonts w:ascii="Book Antiqua" w:hAnsi="Book Antiqua" w:hint="default"/>
          <w:bCs/>
          <w:sz w:val="22"/>
        </w:rPr>
        <w:t xml:space="preserve"> úč</w:t>
      </w:r>
      <w:r w:rsidRPr="00853980">
        <w:rPr>
          <w:rFonts w:ascii="Book Antiqua" w:hAnsi="Book Antiqua" w:hint="default"/>
          <w:bCs/>
          <w:sz w:val="22"/>
        </w:rPr>
        <w:t>ely, vedecké</w:t>
      </w:r>
      <w:r w:rsidRPr="00853980">
        <w:rPr>
          <w:rFonts w:ascii="Book Antiqua" w:hAnsi="Book Antiqua" w:hint="default"/>
          <w:bCs/>
          <w:sz w:val="22"/>
        </w:rPr>
        <w:t xml:space="preserve"> úč</w:t>
      </w:r>
      <w:r w:rsidRPr="00853980">
        <w:rPr>
          <w:rFonts w:ascii="Book Antiqua" w:hAnsi="Book Antiqua" w:hint="default"/>
          <w:bCs/>
          <w:sz w:val="22"/>
        </w:rPr>
        <w:t>ely alebo vý</w:t>
      </w:r>
      <w:r w:rsidRPr="00853980">
        <w:rPr>
          <w:rFonts w:ascii="Book Antiqua" w:hAnsi="Book Antiqua" w:hint="default"/>
          <w:bCs/>
          <w:sz w:val="22"/>
        </w:rPr>
        <w:t>uč</w:t>
      </w:r>
      <w:r w:rsidRPr="00853980">
        <w:rPr>
          <w:rFonts w:ascii="Book Antiqua" w:hAnsi="Book Antiqua" w:hint="default"/>
          <w:bCs/>
          <w:sz w:val="22"/>
        </w:rPr>
        <w:t>bové</w:t>
      </w:r>
      <w:r w:rsidRPr="00853980">
        <w:rPr>
          <w:rFonts w:ascii="Book Antiqua" w:hAnsi="Book Antiqua" w:hint="default"/>
          <w:bCs/>
          <w:sz w:val="22"/>
        </w:rPr>
        <w:t xml:space="preserve"> úč</w:t>
      </w:r>
      <w:r w:rsidRPr="00853980">
        <w:rPr>
          <w:rFonts w:ascii="Book Antiqua" w:hAnsi="Book Antiqua" w:hint="default"/>
          <w:bCs/>
          <w:sz w:val="22"/>
        </w:rPr>
        <w:t>ely, ak sú</w:t>
      </w:r>
      <w:r w:rsidRPr="00853980">
        <w:rPr>
          <w:rFonts w:ascii="Book Antiqua" w:hAnsi="Book Antiqua" w:hint="default"/>
          <w:bCs/>
          <w:sz w:val="22"/>
        </w:rPr>
        <w:t xml:space="preserve"> splnené</w:t>
      </w:r>
      <w:r w:rsidRPr="00853980">
        <w:rPr>
          <w:rFonts w:ascii="Book Antiqua" w:hAnsi="Book Antiqua" w:hint="default"/>
          <w:bCs/>
          <w:sz w:val="22"/>
        </w:rPr>
        <w:t xml:space="preserve"> podmienky ustanovené</w:t>
      </w:r>
      <w:r w:rsidRPr="00853980">
        <w:rPr>
          <w:rFonts w:ascii="Book Antiqua" w:hAnsi="Book Antiqua" w:hint="default"/>
          <w:bCs/>
          <w:sz w:val="22"/>
        </w:rPr>
        <w:t xml:space="preserve"> v </w:t>
      </w:r>
      <w:r w:rsidRPr="00853980">
        <w:rPr>
          <w:rFonts w:ascii="Book Antiqua" w:hAnsi="Book Antiqua" w:hint="default"/>
          <w:bCs/>
          <w:sz w:val="22"/>
        </w:rPr>
        <w:t>tejto ú</w:t>
      </w:r>
      <w:r w:rsidRPr="00853980">
        <w:rPr>
          <w:rFonts w:ascii="Book Antiqua" w:hAnsi="Book Antiqua" w:hint="default"/>
          <w:bCs/>
          <w:sz w:val="22"/>
        </w:rPr>
        <w:t>stave a v </w:t>
      </w:r>
      <w:r w:rsidRPr="00853980">
        <w:rPr>
          <w:rFonts w:ascii="Book Antiqua" w:hAnsi="Book Antiqua" w:hint="default"/>
          <w:bCs/>
          <w:sz w:val="22"/>
        </w:rPr>
        <w:t>zá</w:t>
      </w:r>
      <w:r w:rsidRPr="00853980">
        <w:rPr>
          <w:rFonts w:ascii="Book Antiqua" w:hAnsi="Book Antiqua" w:hint="default"/>
          <w:bCs/>
          <w:sz w:val="22"/>
        </w:rPr>
        <w:t>kono</w:t>
      </w:r>
      <w:r w:rsidRPr="00853980">
        <w:rPr>
          <w:rFonts w:ascii="Book Antiqua" w:hAnsi="Book Antiqua" w:hint="default"/>
          <w:bCs/>
          <w:sz w:val="22"/>
        </w:rPr>
        <w:t>ch vrá</w:t>
      </w:r>
      <w:r w:rsidRPr="00853980">
        <w:rPr>
          <w:rFonts w:ascii="Book Antiqua" w:hAnsi="Book Antiqua" w:hint="default"/>
          <w:bCs/>
          <w:sz w:val="22"/>
        </w:rPr>
        <w:t>tane tý</w:t>
      </w:r>
      <w:r w:rsidRPr="00853980">
        <w:rPr>
          <w:rFonts w:ascii="Book Antiqua" w:hAnsi="Book Antiqua" w:hint="default"/>
          <w:bCs/>
          <w:sz w:val="22"/>
        </w:rPr>
        <w:t>chto podmienok:</w:t>
      </w:r>
    </w:p>
    <w:p w:rsidR="00E36A81" w:rsidRPr="00853980" w:rsidP="00E36A81">
      <w:pPr>
        <w:bidi w:val="0"/>
        <w:spacing w:before="120" w:line="300" w:lineRule="exact"/>
        <w:ind w:left="2552" w:hanging="567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2a.</w:t>
        <w:tab/>
      </w:r>
      <w:r w:rsidRPr="00853980">
        <w:rPr>
          <w:rFonts w:ascii="Book Antiqua" w:hAnsi="Book Antiqua" w:hint="default"/>
          <w:bCs/>
          <w:sz w:val="22"/>
        </w:rPr>
        <w:t>bol udelený</w:t>
      </w:r>
      <w:r w:rsidRPr="00853980">
        <w:rPr>
          <w:rFonts w:ascii="Book Antiqua" w:hAnsi="Book Antiqua" w:hint="default"/>
          <w:bCs/>
          <w:sz w:val="22"/>
        </w:rPr>
        <w:t xml:space="preserve"> predchá</w:t>
      </w:r>
      <w:r w:rsidRPr="00853980">
        <w:rPr>
          <w:rFonts w:ascii="Book Antiqua" w:hAnsi="Book Antiqua" w:hint="default"/>
          <w:bCs/>
          <w:sz w:val="22"/>
        </w:rPr>
        <w:t>dzajú</w:t>
      </w:r>
      <w:r w:rsidRPr="00853980">
        <w:rPr>
          <w:rFonts w:ascii="Book Antiqua" w:hAnsi="Book Antiqua" w:hint="default"/>
          <w:bCs/>
          <w:sz w:val="22"/>
        </w:rPr>
        <w:t>ci sú</w:t>
      </w:r>
      <w:r w:rsidRPr="00853980">
        <w:rPr>
          <w:rFonts w:ascii="Book Antiqua" w:hAnsi="Book Antiqua" w:hint="default"/>
          <w:bCs/>
          <w:sz w:val="22"/>
        </w:rPr>
        <w:t>hlas rodič</w:t>
      </w:r>
      <w:r w:rsidRPr="00853980">
        <w:rPr>
          <w:rFonts w:ascii="Book Antiqua" w:hAnsi="Book Antiqua" w:hint="default"/>
          <w:bCs/>
          <w:sz w:val="22"/>
        </w:rPr>
        <w:t>ov mŕ</w:t>
      </w:r>
      <w:r w:rsidRPr="00853980">
        <w:rPr>
          <w:rFonts w:ascii="Book Antiqua" w:hAnsi="Book Antiqua" w:hint="default"/>
          <w:bCs/>
          <w:sz w:val="22"/>
        </w:rPr>
        <w:t>tveho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a,</w:t>
      </w:r>
    </w:p>
    <w:p w:rsidR="00E36A81" w:rsidRPr="00853980" w:rsidP="00E36A81">
      <w:pPr>
        <w:bidi w:val="0"/>
        <w:spacing w:before="120" w:line="300" w:lineRule="exact"/>
        <w:ind w:left="2552" w:hanging="567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2b.</w:t>
        <w:tab/>
        <w:t>nejde o </w:t>
      </w:r>
      <w:r w:rsidRPr="00853980">
        <w:rPr>
          <w:rFonts w:ascii="Book Antiqua" w:hAnsi="Book Antiqua" w:hint="default"/>
          <w:bCs/>
          <w:sz w:val="22"/>
        </w:rPr>
        <w:t>zisk, priemyselné</w:t>
      </w:r>
      <w:r w:rsidRPr="00853980">
        <w:rPr>
          <w:rFonts w:ascii="Book Antiqua" w:hAnsi="Book Antiqua" w:hint="default"/>
          <w:bCs/>
          <w:sz w:val="22"/>
        </w:rPr>
        <w:t xml:space="preserve"> úč</w:t>
      </w:r>
      <w:r w:rsidRPr="00853980">
        <w:rPr>
          <w:rFonts w:ascii="Book Antiqua" w:hAnsi="Book Antiqua" w:hint="default"/>
          <w:bCs/>
          <w:sz w:val="22"/>
        </w:rPr>
        <w:t>ely, obchodné</w:t>
      </w:r>
      <w:r w:rsidRPr="00853980">
        <w:rPr>
          <w:rFonts w:ascii="Book Antiqua" w:hAnsi="Book Antiqua" w:hint="default"/>
          <w:bCs/>
          <w:sz w:val="22"/>
        </w:rPr>
        <w:t xml:space="preserve"> úč</w:t>
      </w:r>
      <w:r w:rsidRPr="00853980">
        <w:rPr>
          <w:rFonts w:ascii="Book Antiqua" w:hAnsi="Book Antiqua" w:hint="default"/>
          <w:bCs/>
          <w:sz w:val="22"/>
        </w:rPr>
        <w:t>ely alebo komerč</w:t>
      </w:r>
      <w:r w:rsidRPr="00853980">
        <w:rPr>
          <w:rFonts w:ascii="Book Antiqua" w:hAnsi="Book Antiqua" w:hint="default"/>
          <w:bCs/>
          <w:sz w:val="22"/>
        </w:rPr>
        <w:t>né</w:t>
      </w:r>
      <w:r w:rsidRPr="00853980">
        <w:rPr>
          <w:rFonts w:ascii="Book Antiqua" w:hAnsi="Book Antiqua" w:hint="default"/>
          <w:bCs/>
          <w:sz w:val="22"/>
        </w:rPr>
        <w:t xml:space="preserve"> úč</w:t>
      </w:r>
      <w:r w:rsidRPr="00853980">
        <w:rPr>
          <w:rFonts w:ascii="Book Antiqua" w:hAnsi="Book Antiqua" w:hint="default"/>
          <w:bCs/>
          <w:sz w:val="22"/>
        </w:rPr>
        <w:t>ely,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m)</w:t>
        <w:tab/>
      </w:r>
      <w:r w:rsidRPr="00853980">
        <w:rPr>
          <w:rFonts w:ascii="Book Antiqua" w:hAnsi="Book Antiqua" w:hint="default"/>
          <w:bCs/>
          <w:sz w:val="22"/>
        </w:rPr>
        <w:t xml:space="preserve"> gé</w:t>
      </w:r>
      <w:r w:rsidRPr="00853980">
        <w:rPr>
          <w:rFonts w:ascii="Book Antiqua" w:hAnsi="Book Antiqua" w:hint="default"/>
          <w:bCs/>
          <w:sz w:val="22"/>
        </w:rPr>
        <w:t>nová</w:t>
      </w:r>
      <w:r w:rsidRPr="00853980">
        <w:rPr>
          <w:rFonts w:ascii="Book Antiqua" w:hAnsi="Book Antiqua" w:hint="default"/>
          <w:bCs/>
          <w:sz w:val="22"/>
        </w:rPr>
        <w:t xml:space="preserve"> terapia a </w:t>
      </w:r>
      <w:r w:rsidRPr="00853980">
        <w:rPr>
          <w:rFonts w:ascii="Book Antiqua" w:hAnsi="Book Antiqua" w:hint="default"/>
          <w:bCs/>
          <w:sz w:val="22"/>
        </w:rPr>
        <w:t>gé</w:t>
      </w:r>
      <w:r w:rsidRPr="00853980">
        <w:rPr>
          <w:rFonts w:ascii="Book Antiqua" w:hAnsi="Book Antiqua" w:hint="default"/>
          <w:bCs/>
          <w:sz w:val="22"/>
        </w:rPr>
        <w:t>nové</w:t>
      </w:r>
      <w:r w:rsidRPr="00853980">
        <w:rPr>
          <w:rFonts w:ascii="Book Antiqua" w:hAnsi="Book Antiqua" w:hint="default"/>
          <w:bCs/>
          <w:sz w:val="22"/>
        </w:rPr>
        <w:t xml:space="preserve"> techniky na pohlavný</w:t>
      </w:r>
      <w:r w:rsidRPr="00853980">
        <w:rPr>
          <w:rFonts w:ascii="Book Antiqua" w:hAnsi="Book Antiqua" w:hint="default"/>
          <w:bCs/>
          <w:sz w:val="22"/>
        </w:rPr>
        <w:t>ch bunká</w:t>
      </w:r>
      <w:r w:rsidRPr="00853980">
        <w:rPr>
          <w:rFonts w:ascii="Book Antiqua" w:hAnsi="Book Antiqua" w:hint="default"/>
          <w:bCs/>
          <w:sz w:val="22"/>
        </w:rPr>
        <w:t>ch č</w:t>
      </w:r>
      <w:r w:rsidRPr="00853980">
        <w:rPr>
          <w:rFonts w:ascii="Book Antiqua" w:hAnsi="Book Antiqua" w:hint="default"/>
          <w:bCs/>
          <w:sz w:val="22"/>
        </w:rPr>
        <w:t>loveka a </w:t>
      </w:r>
      <w:r w:rsidRPr="00853980">
        <w:rPr>
          <w:rFonts w:ascii="Book Antiqua" w:hAnsi="Book Antiqua" w:hint="default"/>
          <w:bCs/>
          <w:sz w:val="22"/>
        </w:rPr>
        <w:t>na bunká</w:t>
      </w:r>
      <w:r w:rsidRPr="00853980">
        <w:rPr>
          <w:rFonts w:ascii="Book Antiqua" w:hAnsi="Book Antiqua" w:hint="default"/>
          <w:bCs/>
          <w:sz w:val="22"/>
        </w:rPr>
        <w:t>ch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n)</w:t>
        <w:tab/>
      </w:r>
      <w:r w:rsidRPr="00853980">
        <w:rPr>
          <w:rFonts w:ascii="Book Antiqua" w:hAnsi="Book Antiqua" w:hint="default"/>
          <w:bCs/>
          <w:sz w:val="22"/>
        </w:rPr>
        <w:t>spá</w:t>
      </w:r>
      <w:r w:rsidRPr="00853980">
        <w:rPr>
          <w:rFonts w:ascii="Book Antiqua" w:hAnsi="Book Antiqua" w:hint="default"/>
          <w:bCs/>
          <w:sz w:val="22"/>
        </w:rPr>
        <w:t>janie ľ</w:t>
      </w:r>
      <w:r w:rsidRPr="00853980">
        <w:rPr>
          <w:rFonts w:ascii="Book Antiqua" w:hAnsi="Book Antiqua" w:hint="default"/>
          <w:bCs/>
          <w:sz w:val="22"/>
        </w:rPr>
        <w:t>udský</w:t>
      </w:r>
      <w:r w:rsidRPr="00853980">
        <w:rPr>
          <w:rFonts w:ascii="Book Antiqua" w:hAnsi="Book Antiqua" w:hint="default"/>
          <w:bCs/>
          <w:sz w:val="22"/>
        </w:rPr>
        <w:t>ch genetický</w:t>
      </w:r>
      <w:r w:rsidRPr="00853980">
        <w:rPr>
          <w:rFonts w:ascii="Book Antiqua" w:hAnsi="Book Antiqua" w:hint="default"/>
          <w:bCs/>
          <w:sz w:val="22"/>
        </w:rPr>
        <w:t>ch prvkov a </w:t>
      </w:r>
      <w:r w:rsidRPr="00853980">
        <w:rPr>
          <w:rFonts w:ascii="Book Antiqua" w:hAnsi="Book Antiqua" w:hint="default"/>
          <w:bCs/>
          <w:sz w:val="22"/>
        </w:rPr>
        <w:t>zvierací</w:t>
      </w:r>
      <w:r w:rsidRPr="00853980">
        <w:rPr>
          <w:rFonts w:ascii="Book Antiqua" w:hAnsi="Book Antiqua" w:hint="default"/>
          <w:bCs/>
          <w:sz w:val="22"/>
        </w:rPr>
        <w:t>ch genetický</w:t>
      </w:r>
      <w:r w:rsidRPr="00853980">
        <w:rPr>
          <w:rFonts w:ascii="Book Antiqua" w:hAnsi="Book Antiqua" w:hint="default"/>
          <w:bCs/>
          <w:sz w:val="22"/>
        </w:rPr>
        <w:t>ch prvkov,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bCs/>
          <w:sz w:val="22"/>
        </w:rPr>
        <w:t>o) </w:t>
        <w:tab/>
      </w:r>
      <w:r w:rsidRPr="00853980">
        <w:rPr>
          <w:rFonts w:ascii="Book Antiqua" w:hAnsi="Book Antiqua" w:hint="default"/>
          <w:sz w:val="22"/>
        </w:rPr>
        <w:t>vš</w:t>
      </w:r>
      <w:r w:rsidRPr="00853980">
        <w:rPr>
          <w:rFonts w:ascii="Book Antiqua" w:hAnsi="Book Antiqua" w:hint="default"/>
          <w:sz w:val="22"/>
        </w:rPr>
        <w:t>etky č</w:t>
      </w:r>
      <w:r w:rsidRPr="00853980">
        <w:rPr>
          <w:rFonts w:ascii="Book Antiqua" w:hAnsi="Book Antiqua" w:hint="default"/>
          <w:sz w:val="22"/>
        </w:rPr>
        <w:t>innosti</w:t>
      </w:r>
    </w:p>
    <w:p w:rsidR="00E36A81" w:rsidRPr="00853980" w:rsidP="00E36A81">
      <w:pPr>
        <w:bidi w:val="0"/>
        <w:spacing w:before="120" w:line="300" w:lineRule="exact"/>
        <w:ind w:left="1701" w:hanging="28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sz w:val="22"/>
        </w:rPr>
        <w:t xml:space="preserve">    1. vrá</w:t>
      </w:r>
      <w:r w:rsidRPr="00853980">
        <w:rPr>
          <w:rFonts w:ascii="Book Antiqua" w:hAnsi="Book Antiqua" w:hint="default"/>
          <w:sz w:val="22"/>
        </w:rPr>
        <w:t xml:space="preserve">tane </w:t>
      </w:r>
      <w:r w:rsidRPr="00853980">
        <w:rPr>
          <w:rFonts w:ascii="Book Antiqua" w:hAnsi="Book Antiqua" w:hint="default"/>
          <w:bCs/>
          <w:sz w:val="22"/>
        </w:rPr>
        <w:t>uvá</w:t>
      </w:r>
      <w:r w:rsidRPr="00853980">
        <w:rPr>
          <w:rFonts w:ascii="Book Antiqua" w:hAnsi="Book Antiqua" w:hint="default"/>
          <w:bCs/>
          <w:sz w:val="22"/>
        </w:rPr>
        <w:t>dzania na trh, distribú</w:t>
      </w:r>
      <w:r w:rsidRPr="00853980">
        <w:rPr>
          <w:rFonts w:ascii="Book Antiqua" w:hAnsi="Book Antiqua" w:hint="default"/>
          <w:bCs/>
          <w:sz w:val="22"/>
        </w:rPr>
        <w:t>cie,  obchodovania, dovozu, vý</w:t>
      </w:r>
      <w:r w:rsidRPr="00853980">
        <w:rPr>
          <w:rFonts w:ascii="Book Antiqua" w:hAnsi="Book Antiqua" w:hint="default"/>
          <w:bCs/>
          <w:sz w:val="22"/>
        </w:rPr>
        <w:t>vozu, tranzitu, vý</w:t>
      </w:r>
      <w:r w:rsidRPr="00853980">
        <w:rPr>
          <w:rFonts w:ascii="Book Antiqua" w:hAnsi="Book Antiqua" w:hint="default"/>
          <w:bCs/>
          <w:sz w:val="22"/>
        </w:rPr>
        <w:t>roby, predaja, </w:t>
      </w:r>
      <w:r w:rsidRPr="00853980">
        <w:rPr>
          <w:rFonts w:ascii="Book Antiqua" w:hAnsi="Book Antiqua" w:hint="default"/>
          <w:bCs/>
          <w:sz w:val="22"/>
        </w:rPr>
        <w:t>použí</w:t>
      </w:r>
      <w:r w:rsidRPr="00853980">
        <w:rPr>
          <w:rFonts w:ascii="Book Antiqua" w:hAnsi="Book Antiqua" w:hint="default"/>
          <w:bCs/>
          <w:sz w:val="22"/>
        </w:rPr>
        <w:t xml:space="preserve">vania a </w:t>
      </w:r>
      <w:r w:rsidRPr="00853980">
        <w:rPr>
          <w:rFonts w:ascii="Book Antiqua" w:hAnsi="Book Antiqua" w:hint="default"/>
          <w:sz w:val="22"/>
        </w:rPr>
        <w:t>č</w:t>
      </w:r>
      <w:r w:rsidRPr="00853980">
        <w:rPr>
          <w:rFonts w:ascii="Book Antiqua" w:hAnsi="Book Antiqua" w:hint="default"/>
          <w:sz w:val="22"/>
        </w:rPr>
        <w:t>inností</w:t>
      </w:r>
      <w:r w:rsidRPr="00853980">
        <w:rPr>
          <w:rFonts w:ascii="Book Antiqua" w:hAnsi="Book Antiqua" w:hint="default"/>
          <w:sz w:val="22"/>
        </w:rPr>
        <w:t xml:space="preserve"> na ú</w:t>
      </w:r>
      <w:r w:rsidRPr="00853980">
        <w:rPr>
          <w:rFonts w:ascii="Book Antiqua" w:hAnsi="Book Antiqua" w:hint="default"/>
          <w:sz w:val="22"/>
        </w:rPr>
        <w:t>seku hum</w:t>
      </w:r>
      <w:r w:rsidRPr="00853980">
        <w:rPr>
          <w:rFonts w:ascii="Book Antiqua" w:hAnsi="Book Antiqua" w:hint="default"/>
          <w:sz w:val="22"/>
        </w:rPr>
        <w:t>á</w:t>
      </w:r>
      <w:r w:rsidRPr="00853980">
        <w:rPr>
          <w:rFonts w:ascii="Book Antiqua" w:hAnsi="Book Antiqua" w:hint="default"/>
          <w:sz w:val="22"/>
        </w:rPr>
        <w:t>nnej farmá</w:t>
      </w:r>
      <w:r w:rsidRPr="00853980">
        <w:rPr>
          <w:rFonts w:ascii="Book Antiqua" w:hAnsi="Book Antiqua" w:hint="default"/>
          <w:sz w:val="22"/>
        </w:rPr>
        <w:t>cie s </w:t>
      </w:r>
      <w:r w:rsidRPr="00853980">
        <w:rPr>
          <w:rFonts w:ascii="Book Antiqua" w:hAnsi="Book Antiqua" w:hint="default"/>
          <w:sz w:val="22"/>
        </w:rPr>
        <w:t>vý</w:t>
      </w:r>
      <w:r w:rsidRPr="00853980">
        <w:rPr>
          <w:rFonts w:ascii="Book Antiqua" w:hAnsi="Book Antiqua" w:hint="default"/>
          <w:sz w:val="22"/>
        </w:rPr>
        <w:t>robkami a </w:t>
      </w:r>
      <w:r w:rsidRPr="00853980">
        <w:rPr>
          <w:rFonts w:ascii="Book Antiqua" w:hAnsi="Book Antiqua" w:hint="default"/>
          <w:sz w:val="22"/>
        </w:rPr>
        <w:t>prostriedkami, ktorý</w:t>
      </w:r>
      <w:r w:rsidRPr="00853980">
        <w:rPr>
          <w:rFonts w:ascii="Book Antiqua" w:hAnsi="Book Antiqua" w:hint="default"/>
          <w:sz w:val="22"/>
        </w:rPr>
        <w:t>ch terapeutickou indiká</w:t>
      </w:r>
      <w:r w:rsidRPr="00853980">
        <w:rPr>
          <w:rFonts w:ascii="Book Antiqua" w:hAnsi="Book Antiqua" w:hint="default"/>
          <w:sz w:val="22"/>
        </w:rPr>
        <w:t>ciou, terapeutický</w:t>
      </w:r>
      <w:r w:rsidRPr="00853980">
        <w:rPr>
          <w:rFonts w:ascii="Book Antiqua" w:hAnsi="Book Antiqua" w:hint="default"/>
          <w:sz w:val="22"/>
        </w:rPr>
        <w:t>m použ</w:t>
      </w:r>
      <w:r w:rsidRPr="00853980">
        <w:rPr>
          <w:rFonts w:ascii="Book Antiqua" w:hAnsi="Book Antiqua" w:hint="default"/>
          <w:sz w:val="22"/>
        </w:rPr>
        <w:t>ití</w:t>
      </w:r>
      <w:r w:rsidRPr="00853980">
        <w:rPr>
          <w:rFonts w:ascii="Book Antiqua" w:hAnsi="Book Antiqua" w:hint="default"/>
          <w:sz w:val="22"/>
        </w:rPr>
        <w:t>m alebo úč</w:t>
      </w:r>
      <w:r w:rsidRPr="00853980">
        <w:rPr>
          <w:rFonts w:ascii="Book Antiqua" w:hAnsi="Book Antiqua" w:hint="default"/>
          <w:sz w:val="22"/>
        </w:rPr>
        <w:t>elom je spô</w:t>
      </w:r>
      <w:r w:rsidRPr="00853980">
        <w:rPr>
          <w:rFonts w:ascii="Book Antiqua" w:hAnsi="Book Antiqua" w:hint="default"/>
          <w:sz w:val="22"/>
        </w:rPr>
        <w:t>sobenie ukonč</w:t>
      </w:r>
      <w:r w:rsidRPr="00853980">
        <w:rPr>
          <w:rFonts w:ascii="Book Antiqua" w:hAnsi="Book Antiqua" w:hint="default"/>
          <w:sz w:val="22"/>
        </w:rPr>
        <w:t>enia ž</w:t>
      </w:r>
      <w:r w:rsidRPr="00853980">
        <w:rPr>
          <w:rFonts w:ascii="Book Antiqua" w:hAnsi="Book Antiqua" w:hint="default"/>
          <w:sz w:val="22"/>
        </w:rPr>
        <w:t>ivota nenarodené</w:t>
      </w:r>
      <w:r w:rsidRPr="00853980">
        <w:rPr>
          <w:rFonts w:ascii="Book Antiqua" w:hAnsi="Book Antiqua" w:hint="default"/>
          <w:sz w:val="22"/>
        </w:rPr>
        <w:t>ho dieť</w:t>
      </w:r>
      <w:r w:rsidRPr="00853980">
        <w:rPr>
          <w:rFonts w:ascii="Book Antiqua" w:hAnsi="Book Antiqua" w:hint="default"/>
          <w:sz w:val="22"/>
        </w:rPr>
        <w:t>ať</w:t>
      </w:r>
      <w:r w:rsidRPr="00853980">
        <w:rPr>
          <w:rFonts w:ascii="Book Antiqua" w:hAnsi="Book Antiqua" w:hint="default"/>
          <w:sz w:val="22"/>
        </w:rPr>
        <w:t>a alebo eutaná</w:t>
      </w:r>
      <w:r w:rsidRPr="00853980">
        <w:rPr>
          <w:rFonts w:ascii="Book Antiqua" w:hAnsi="Book Antiqua" w:hint="default"/>
          <w:sz w:val="22"/>
        </w:rPr>
        <w:t xml:space="preserve">zie, alebo </w:t>
      </w:r>
      <w:r w:rsidRPr="00853980">
        <w:rPr>
          <w:rFonts w:ascii="Book Antiqua" w:hAnsi="Book Antiqua" w:hint="default"/>
          <w:bCs/>
          <w:sz w:val="22"/>
        </w:rPr>
        <w:t>ktoré</w:t>
      </w:r>
      <w:r w:rsidRPr="00853980">
        <w:rPr>
          <w:rFonts w:ascii="Book Antiqua" w:hAnsi="Book Antiqua" w:hint="default"/>
          <w:bCs/>
          <w:sz w:val="22"/>
        </w:rPr>
        <w:t xml:space="preserve"> majú</w:t>
      </w:r>
      <w:r w:rsidRPr="00853980">
        <w:rPr>
          <w:rFonts w:ascii="Book Antiqua" w:hAnsi="Book Antiqua" w:hint="default"/>
          <w:bCs/>
          <w:sz w:val="22"/>
        </w:rPr>
        <w:t xml:space="preserve"> alebo môž</w:t>
      </w:r>
      <w:r w:rsidRPr="00853980">
        <w:rPr>
          <w:rFonts w:ascii="Book Antiqua" w:hAnsi="Book Antiqua" w:hint="default"/>
          <w:bCs/>
          <w:sz w:val="22"/>
        </w:rPr>
        <w:t>u mať</w:t>
      </w:r>
      <w:r w:rsidRPr="00853980">
        <w:rPr>
          <w:rFonts w:ascii="Book Antiqua" w:hAnsi="Book Antiqua" w:hint="default"/>
          <w:bCs/>
          <w:sz w:val="22"/>
        </w:rPr>
        <w:t xml:space="preserve"> kontragestač</w:t>
      </w:r>
      <w:r w:rsidRPr="00853980">
        <w:rPr>
          <w:rFonts w:ascii="Book Antiqua" w:hAnsi="Book Antiqua" w:hint="default"/>
          <w:bCs/>
          <w:sz w:val="22"/>
        </w:rPr>
        <w:t>ný</w:t>
      </w:r>
      <w:r w:rsidRPr="00853980">
        <w:rPr>
          <w:rFonts w:ascii="Book Antiqua" w:hAnsi="Book Antiqua" w:hint="default"/>
          <w:bCs/>
          <w:sz w:val="22"/>
        </w:rPr>
        <w:t xml:space="preserve"> úč</w:t>
      </w:r>
      <w:r w:rsidRPr="00853980">
        <w:rPr>
          <w:rFonts w:ascii="Book Antiqua" w:hAnsi="Book Antiqua" w:hint="default"/>
          <w:bCs/>
          <w:sz w:val="22"/>
        </w:rPr>
        <w:t>inok alebo intercepč</w:t>
      </w:r>
      <w:r w:rsidRPr="00853980">
        <w:rPr>
          <w:rFonts w:ascii="Book Antiqua" w:hAnsi="Book Antiqua" w:hint="default"/>
          <w:bCs/>
          <w:sz w:val="22"/>
        </w:rPr>
        <w:t>ný</w:t>
      </w:r>
      <w:r w:rsidRPr="00853980">
        <w:rPr>
          <w:rFonts w:ascii="Book Antiqua" w:hAnsi="Book Antiqua" w:hint="default"/>
          <w:bCs/>
          <w:sz w:val="22"/>
        </w:rPr>
        <w:t xml:space="preserve"> ú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 xml:space="preserve">inok, </w:t>
      </w:r>
    </w:p>
    <w:p w:rsidR="00E36A81" w:rsidRPr="00853980" w:rsidP="00E36A81">
      <w:pPr>
        <w:bidi w:val="0"/>
        <w:spacing w:before="120" w:line="300" w:lineRule="exact"/>
        <w:ind w:left="1985" w:hanging="284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>2. , ktorý</w:t>
      </w:r>
      <w:r w:rsidRPr="00853980">
        <w:rPr>
          <w:rFonts w:ascii="Book Antiqua" w:hAnsi="Book Antiqua" w:hint="default"/>
          <w:sz w:val="22"/>
        </w:rPr>
        <w:t>ch ná</w:t>
      </w:r>
      <w:r w:rsidRPr="00853980">
        <w:rPr>
          <w:rFonts w:ascii="Book Antiqua" w:hAnsi="Book Antiqua" w:hint="default"/>
          <w:sz w:val="22"/>
        </w:rPr>
        <w:t>sledkom</w:t>
      </w:r>
    </w:p>
    <w:p w:rsidR="00E36A81" w:rsidRPr="00853980" w:rsidP="00E36A81">
      <w:pPr>
        <w:pStyle w:val="ListParagraph"/>
        <w:bidi w:val="0"/>
        <w:spacing w:before="120" w:line="300" w:lineRule="exact"/>
        <w:ind w:left="2552" w:hanging="567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/>
          <w:sz w:val="22"/>
        </w:rPr>
        <w:t xml:space="preserve">2a. </w:t>
        <w:tab/>
      </w:r>
      <w:r w:rsidRPr="00853980">
        <w:rPr>
          <w:rFonts w:ascii="Book Antiqua" w:hAnsi="Book Antiqua" w:hint="default"/>
          <w:sz w:val="22"/>
        </w:rPr>
        <w:t>je ukonč</w:t>
      </w:r>
      <w:r w:rsidRPr="00853980">
        <w:rPr>
          <w:rFonts w:ascii="Book Antiqua" w:hAnsi="Book Antiqua" w:hint="default"/>
          <w:sz w:val="22"/>
        </w:rPr>
        <w:t>enie ž</w:t>
      </w:r>
      <w:r w:rsidRPr="00853980">
        <w:rPr>
          <w:rFonts w:ascii="Book Antiqua" w:hAnsi="Book Antiqua" w:hint="default"/>
          <w:sz w:val="22"/>
        </w:rPr>
        <w:t>ivota nenarodené</w:t>
      </w:r>
      <w:r w:rsidRPr="00853980">
        <w:rPr>
          <w:rFonts w:ascii="Book Antiqua" w:hAnsi="Book Antiqua" w:hint="default"/>
          <w:sz w:val="22"/>
        </w:rPr>
        <w:t>ho dieť</w:t>
      </w:r>
      <w:r w:rsidRPr="00853980">
        <w:rPr>
          <w:rFonts w:ascii="Book Antiqua" w:hAnsi="Book Antiqua" w:hint="default"/>
          <w:sz w:val="22"/>
        </w:rPr>
        <w:t>ať</w:t>
      </w:r>
      <w:r w:rsidRPr="00853980">
        <w:rPr>
          <w:rFonts w:ascii="Book Antiqua" w:hAnsi="Book Antiqua" w:hint="default"/>
          <w:sz w:val="22"/>
        </w:rPr>
        <w:t>a,</w:t>
      </w:r>
    </w:p>
    <w:p w:rsidR="00E36A81" w:rsidRPr="00853980" w:rsidP="00E36A81">
      <w:pPr>
        <w:pStyle w:val="ListParagraph"/>
        <w:bidi w:val="0"/>
        <w:spacing w:before="120" w:line="300" w:lineRule="exact"/>
        <w:ind w:left="2552" w:hanging="567"/>
        <w:rPr>
          <w:rFonts w:ascii="Book Antiqua" w:hAnsi="Book Antiqua" w:hint="default"/>
          <w:sz w:val="22"/>
        </w:rPr>
      </w:pPr>
      <w:r w:rsidRPr="00853980">
        <w:rPr>
          <w:rFonts w:ascii="Book Antiqua" w:hAnsi="Book Antiqua" w:hint="default"/>
          <w:sz w:val="22"/>
        </w:rPr>
        <w:t xml:space="preserve">2b.  </w:t>
        <w:tab/>
      </w:r>
      <w:r w:rsidRPr="00853980">
        <w:rPr>
          <w:rFonts w:ascii="Book Antiqua" w:hAnsi="Book Antiqua" w:hint="default"/>
          <w:sz w:val="22"/>
        </w:rPr>
        <w:t>môž</w:t>
      </w:r>
      <w:r w:rsidRPr="00853980">
        <w:rPr>
          <w:rFonts w:ascii="Book Antiqua" w:hAnsi="Book Antiqua" w:hint="default"/>
          <w:sz w:val="22"/>
        </w:rPr>
        <w:t>e byť</w:t>
      </w:r>
      <w:r w:rsidRPr="00853980">
        <w:rPr>
          <w:rFonts w:ascii="Book Antiqua" w:hAnsi="Book Antiqua" w:hint="default"/>
          <w:sz w:val="22"/>
        </w:rPr>
        <w:t xml:space="preserve"> ukonč</w:t>
      </w:r>
      <w:r w:rsidRPr="00853980">
        <w:rPr>
          <w:rFonts w:ascii="Book Antiqua" w:hAnsi="Book Antiqua" w:hint="default"/>
          <w:sz w:val="22"/>
        </w:rPr>
        <w:t>enie ž</w:t>
      </w:r>
      <w:r w:rsidRPr="00853980">
        <w:rPr>
          <w:rFonts w:ascii="Book Antiqua" w:hAnsi="Book Antiqua" w:hint="default"/>
          <w:sz w:val="22"/>
        </w:rPr>
        <w:t>ivota nenarodené</w:t>
      </w:r>
      <w:r w:rsidRPr="00853980">
        <w:rPr>
          <w:rFonts w:ascii="Book Antiqua" w:hAnsi="Book Antiqua" w:hint="default"/>
          <w:sz w:val="22"/>
        </w:rPr>
        <w:t>ho dieť</w:t>
      </w:r>
      <w:r w:rsidRPr="00853980">
        <w:rPr>
          <w:rFonts w:ascii="Book Antiqua" w:hAnsi="Book Antiqua" w:hint="default"/>
          <w:sz w:val="22"/>
        </w:rPr>
        <w:t>ať</w:t>
      </w:r>
      <w:r w:rsidRPr="00853980">
        <w:rPr>
          <w:rFonts w:ascii="Book Antiqua" w:hAnsi="Book Antiqua" w:hint="default"/>
          <w:sz w:val="22"/>
        </w:rPr>
        <w:t>a okrem tejto vý</w:t>
      </w:r>
      <w:r w:rsidRPr="00853980">
        <w:rPr>
          <w:rFonts w:ascii="Book Antiqua" w:hAnsi="Book Antiqua" w:hint="default"/>
          <w:sz w:val="22"/>
        </w:rPr>
        <w:t>nimky: ak je ž</w:t>
      </w:r>
      <w:r w:rsidRPr="00853980">
        <w:rPr>
          <w:rFonts w:ascii="Book Antiqua" w:hAnsi="Book Antiqua" w:hint="default"/>
          <w:sz w:val="22"/>
        </w:rPr>
        <w:t>ivot matky nenarodené</w:t>
      </w:r>
      <w:r w:rsidRPr="00853980">
        <w:rPr>
          <w:rFonts w:ascii="Book Antiqua" w:hAnsi="Book Antiqua" w:hint="default"/>
          <w:sz w:val="22"/>
        </w:rPr>
        <w:t>ho dieť</w:t>
      </w:r>
      <w:r w:rsidRPr="00853980">
        <w:rPr>
          <w:rFonts w:ascii="Book Antiqua" w:hAnsi="Book Antiqua" w:hint="default"/>
          <w:sz w:val="22"/>
        </w:rPr>
        <w:t>ať</w:t>
      </w:r>
      <w:r w:rsidRPr="00853980">
        <w:rPr>
          <w:rFonts w:ascii="Book Antiqua" w:hAnsi="Book Antiqua" w:hint="default"/>
          <w:sz w:val="22"/>
        </w:rPr>
        <w:t>a bezprostredne ohrozený</w:t>
      </w:r>
      <w:r w:rsidRPr="00853980">
        <w:rPr>
          <w:rFonts w:ascii="Book Antiqua" w:hAnsi="Book Antiqua" w:hint="default"/>
          <w:sz w:val="22"/>
        </w:rPr>
        <w:t>, nezakazujú</w:t>
      </w:r>
      <w:r w:rsidRPr="00853980">
        <w:rPr>
          <w:rFonts w:ascii="Book Antiqua" w:hAnsi="Book Antiqua" w:hint="default"/>
          <w:sz w:val="22"/>
        </w:rPr>
        <w:t xml:space="preserve"> sa tie č</w:t>
      </w:r>
      <w:r w:rsidRPr="00853980">
        <w:rPr>
          <w:rFonts w:ascii="Book Antiqua" w:hAnsi="Book Antiqua" w:hint="default"/>
          <w:sz w:val="22"/>
        </w:rPr>
        <w:t>innosti, ktoré</w:t>
      </w:r>
      <w:r w:rsidRPr="00853980">
        <w:rPr>
          <w:rFonts w:ascii="Book Antiqua" w:hAnsi="Book Antiqua" w:hint="default"/>
          <w:sz w:val="22"/>
        </w:rPr>
        <w:t xml:space="preserve"> sú</w:t>
      </w:r>
      <w:r w:rsidRPr="00853980">
        <w:rPr>
          <w:rFonts w:ascii="Book Antiqua" w:hAnsi="Book Antiqua" w:hint="default"/>
          <w:sz w:val="22"/>
        </w:rPr>
        <w:t xml:space="preserve"> v </w:t>
      </w:r>
      <w:r w:rsidRPr="00853980">
        <w:rPr>
          <w:rFonts w:ascii="Book Antiqua" w:hAnsi="Book Antiqua" w:hint="default"/>
          <w:sz w:val="22"/>
        </w:rPr>
        <w:t>rá</w:t>
      </w:r>
      <w:r w:rsidRPr="00853980">
        <w:rPr>
          <w:rFonts w:ascii="Book Antiqua" w:hAnsi="Book Antiqua" w:hint="default"/>
          <w:sz w:val="22"/>
        </w:rPr>
        <w:t>mci jej lieč</w:t>
      </w:r>
      <w:r w:rsidRPr="00853980">
        <w:rPr>
          <w:rFonts w:ascii="Book Antiqua" w:hAnsi="Book Antiqua" w:hint="default"/>
          <w:sz w:val="22"/>
        </w:rPr>
        <w:t>by bezprostredne nevyhnutné</w:t>
      </w:r>
      <w:r w:rsidRPr="00853980">
        <w:rPr>
          <w:rFonts w:ascii="Book Antiqua" w:hAnsi="Book Antiqua" w:hint="default"/>
          <w:sz w:val="22"/>
        </w:rPr>
        <w:t xml:space="preserve"> na zá</w:t>
      </w:r>
      <w:r w:rsidRPr="00853980">
        <w:rPr>
          <w:rFonts w:ascii="Book Antiqua" w:hAnsi="Book Antiqua" w:hint="default"/>
          <w:sz w:val="22"/>
        </w:rPr>
        <w:t>chranu jej ž</w:t>
      </w:r>
      <w:r w:rsidRPr="00853980">
        <w:rPr>
          <w:rFonts w:ascii="Book Antiqua" w:hAnsi="Book Antiqua" w:hint="default"/>
          <w:sz w:val="22"/>
        </w:rPr>
        <w:t>ivota a </w:t>
      </w:r>
      <w:r w:rsidRPr="00853980">
        <w:rPr>
          <w:rFonts w:ascii="Book Antiqua" w:hAnsi="Book Antiqua" w:hint="default"/>
          <w:sz w:val="22"/>
        </w:rPr>
        <w:t>pri ktorý</w:t>
      </w:r>
      <w:r w:rsidRPr="00853980">
        <w:rPr>
          <w:rFonts w:ascii="Book Antiqua" w:hAnsi="Book Antiqua" w:hint="default"/>
          <w:sz w:val="22"/>
        </w:rPr>
        <w:t>ch nie je mož</w:t>
      </w:r>
      <w:r w:rsidRPr="00853980">
        <w:rPr>
          <w:rFonts w:ascii="Book Antiqua" w:hAnsi="Book Antiqua" w:hint="default"/>
          <w:sz w:val="22"/>
        </w:rPr>
        <w:t>né</w:t>
      </w:r>
      <w:r w:rsidRPr="00853980">
        <w:rPr>
          <w:rFonts w:ascii="Book Antiqua" w:hAnsi="Book Antiqua" w:hint="default"/>
          <w:sz w:val="22"/>
        </w:rPr>
        <w:t xml:space="preserve"> ako ich prí</w:t>
      </w:r>
      <w:r w:rsidRPr="00853980">
        <w:rPr>
          <w:rFonts w:ascii="Book Antiqua" w:hAnsi="Book Antiqua" w:hint="default"/>
          <w:sz w:val="22"/>
        </w:rPr>
        <w:t>padný</w:t>
      </w:r>
      <w:r w:rsidRPr="00853980">
        <w:rPr>
          <w:rFonts w:ascii="Book Antiqua" w:hAnsi="Book Antiqua" w:hint="default"/>
          <w:sz w:val="22"/>
        </w:rPr>
        <w:t xml:space="preserve"> ná</w:t>
      </w:r>
      <w:r w:rsidRPr="00853980">
        <w:rPr>
          <w:rFonts w:ascii="Book Antiqua" w:hAnsi="Book Antiqua" w:hint="default"/>
          <w:sz w:val="22"/>
        </w:rPr>
        <w:t>sledok vylúč</w:t>
      </w:r>
      <w:r w:rsidRPr="00853980">
        <w:rPr>
          <w:rFonts w:ascii="Book Antiqua" w:hAnsi="Book Antiqua" w:hint="default"/>
          <w:sz w:val="22"/>
        </w:rPr>
        <w:t>iť</w:t>
      </w:r>
      <w:r w:rsidRPr="00853980">
        <w:rPr>
          <w:rFonts w:ascii="Book Antiqua" w:hAnsi="Book Antiqua" w:hint="default"/>
          <w:sz w:val="22"/>
        </w:rPr>
        <w:t xml:space="preserve"> neú</w:t>
      </w:r>
      <w:r w:rsidRPr="00853980">
        <w:rPr>
          <w:rFonts w:ascii="Book Antiqua" w:hAnsi="Book Antiqua" w:hint="default"/>
          <w:sz w:val="22"/>
        </w:rPr>
        <w:t>myselné</w:t>
      </w:r>
      <w:r w:rsidRPr="00853980">
        <w:rPr>
          <w:rFonts w:ascii="Book Antiqua" w:hAnsi="Book Antiqua" w:hint="default"/>
          <w:sz w:val="22"/>
        </w:rPr>
        <w:t xml:space="preserve"> a nepriame ukonč</w:t>
      </w:r>
      <w:r w:rsidRPr="00853980">
        <w:rPr>
          <w:rFonts w:ascii="Book Antiqua" w:hAnsi="Book Antiqua" w:hint="default"/>
          <w:sz w:val="22"/>
        </w:rPr>
        <w:t>enie ž</w:t>
      </w:r>
      <w:r w:rsidRPr="00853980">
        <w:rPr>
          <w:rFonts w:ascii="Book Antiqua" w:hAnsi="Book Antiqua" w:hint="default"/>
          <w:sz w:val="22"/>
        </w:rPr>
        <w:t>ivota nenarodené</w:t>
      </w:r>
      <w:r w:rsidRPr="00853980">
        <w:rPr>
          <w:rFonts w:ascii="Book Antiqua" w:hAnsi="Book Antiqua" w:hint="default"/>
          <w:sz w:val="22"/>
        </w:rPr>
        <w:t>ho dieť</w:t>
      </w:r>
      <w:r w:rsidRPr="00853980">
        <w:rPr>
          <w:rFonts w:ascii="Book Antiqua" w:hAnsi="Book Antiqua" w:hint="default"/>
          <w:sz w:val="22"/>
        </w:rPr>
        <w:t>ať</w:t>
      </w:r>
      <w:r w:rsidRPr="00853980">
        <w:rPr>
          <w:rFonts w:ascii="Book Antiqua" w:hAnsi="Book Antiqua" w:hint="default"/>
          <w:sz w:val="22"/>
        </w:rPr>
        <w:t>a; tá</w:t>
      </w:r>
      <w:r w:rsidRPr="00853980">
        <w:rPr>
          <w:rFonts w:ascii="Book Antiqua" w:hAnsi="Book Antiqua" w:hint="default"/>
          <w:sz w:val="22"/>
        </w:rPr>
        <w:t>to vý</w:t>
      </w:r>
      <w:r w:rsidRPr="00853980">
        <w:rPr>
          <w:rFonts w:ascii="Book Antiqua" w:hAnsi="Book Antiqua" w:hint="default"/>
          <w:sz w:val="22"/>
        </w:rPr>
        <w:t>nimka platí</w:t>
      </w:r>
      <w:r w:rsidRPr="00853980">
        <w:rPr>
          <w:rFonts w:ascii="Book Antiqua" w:hAnsi="Book Antiqua" w:hint="default"/>
          <w:sz w:val="22"/>
        </w:rPr>
        <w:t>, len ak ž</w:t>
      </w:r>
      <w:r w:rsidRPr="00853980">
        <w:rPr>
          <w:rFonts w:ascii="Book Antiqua" w:hAnsi="Book Antiqua" w:hint="default"/>
          <w:sz w:val="22"/>
        </w:rPr>
        <w:t>ivot matky nenarodené</w:t>
      </w:r>
      <w:r w:rsidRPr="00853980">
        <w:rPr>
          <w:rFonts w:ascii="Book Antiqua" w:hAnsi="Book Antiqua" w:hint="default"/>
          <w:sz w:val="22"/>
        </w:rPr>
        <w:t>ho dieť</w:t>
      </w:r>
      <w:r w:rsidRPr="00853980">
        <w:rPr>
          <w:rFonts w:ascii="Book Antiqua" w:hAnsi="Book Antiqua" w:hint="default"/>
          <w:sz w:val="22"/>
        </w:rPr>
        <w:t>ať</w:t>
      </w:r>
      <w:r w:rsidRPr="00853980">
        <w:rPr>
          <w:rFonts w:ascii="Book Antiqua" w:hAnsi="Book Antiqua" w:hint="default"/>
          <w:sz w:val="22"/>
        </w:rPr>
        <w:t>a nie je mož</w:t>
      </w:r>
      <w:r w:rsidRPr="00853980">
        <w:rPr>
          <w:rFonts w:ascii="Book Antiqua" w:hAnsi="Book Antiqua" w:hint="default"/>
          <w:sz w:val="22"/>
        </w:rPr>
        <w:t>n</w:t>
      </w:r>
      <w:r w:rsidRPr="00853980">
        <w:rPr>
          <w:rFonts w:ascii="Book Antiqua" w:hAnsi="Book Antiqua" w:hint="default"/>
          <w:sz w:val="22"/>
        </w:rPr>
        <w:t>é</w:t>
      </w:r>
      <w:r w:rsidRPr="00853980">
        <w:rPr>
          <w:rFonts w:ascii="Book Antiqua" w:hAnsi="Book Antiqua" w:hint="default"/>
          <w:sz w:val="22"/>
        </w:rPr>
        <w:t xml:space="preserve"> zachrá</w:t>
      </w:r>
      <w:r w:rsidRPr="00853980">
        <w:rPr>
          <w:rFonts w:ascii="Book Antiqua" w:hAnsi="Book Antiqua" w:hint="default"/>
          <w:sz w:val="22"/>
        </w:rPr>
        <w:t>niť</w:t>
      </w:r>
      <w:r w:rsidRPr="00853980">
        <w:rPr>
          <w:rFonts w:ascii="Book Antiqua" w:hAnsi="Book Antiqua" w:hint="default"/>
          <w:sz w:val="22"/>
        </w:rPr>
        <w:t xml:space="preserve"> bez také</w:t>
      </w:r>
      <w:r w:rsidRPr="00853980">
        <w:rPr>
          <w:rFonts w:ascii="Book Antiqua" w:hAnsi="Book Antiqua" w:hint="default"/>
          <w:sz w:val="22"/>
        </w:rPr>
        <w:t>ho prí</w:t>
      </w:r>
      <w:r w:rsidRPr="00853980">
        <w:rPr>
          <w:rFonts w:ascii="Book Antiqua" w:hAnsi="Book Antiqua" w:hint="default"/>
          <w:sz w:val="22"/>
        </w:rPr>
        <w:t>padné</w:t>
      </w:r>
      <w:r w:rsidRPr="00853980">
        <w:rPr>
          <w:rFonts w:ascii="Book Antiqua" w:hAnsi="Book Antiqua" w:hint="default"/>
          <w:sz w:val="22"/>
        </w:rPr>
        <w:t>ho ná</w:t>
      </w:r>
      <w:r w:rsidRPr="00853980">
        <w:rPr>
          <w:rFonts w:ascii="Book Antiqua" w:hAnsi="Book Antiqua" w:hint="default"/>
          <w:sz w:val="22"/>
        </w:rPr>
        <w:t>sledku na jej nenarodené</w:t>
      </w:r>
      <w:r w:rsidRPr="00853980">
        <w:rPr>
          <w:rFonts w:ascii="Book Antiqua" w:hAnsi="Book Antiqua" w:hint="default"/>
          <w:sz w:val="22"/>
        </w:rPr>
        <w:t xml:space="preserve"> dieť</w:t>
      </w:r>
      <w:r w:rsidRPr="00853980">
        <w:rPr>
          <w:rFonts w:ascii="Book Antiqua" w:hAnsi="Book Antiqua" w:hint="default"/>
          <w:sz w:val="22"/>
        </w:rPr>
        <w:t>a; touto vý</w:t>
      </w:r>
      <w:r w:rsidRPr="00853980">
        <w:rPr>
          <w:rFonts w:ascii="Book Antiqua" w:hAnsi="Book Antiqua" w:hint="default"/>
          <w:sz w:val="22"/>
        </w:rPr>
        <w:t>nimkou nie je dotknutý</w:t>
      </w:r>
      <w:r w:rsidRPr="00853980">
        <w:rPr>
          <w:rFonts w:ascii="Book Antiqua" w:hAnsi="Book Antiqua" w:hint="default"/>
          <w:sz w:val="22"/>
        </w:rPr>
        <w:t xml:space="preserve"> zá</w:t>
      </w:r>
      <w:r w:rsidRPr="00853980">
        <w:rPr>
          <w:rFonts w:ascii="Book Antiqua" w:hAnsi="Book Antiqua" w:hint="default"/>
          <w:sz w:val="22"/>
        </w:rPr>
        <w:t>kaz ú</w:t>
      </w:r>
      <w:r w:rsidRPr="00853980">
        <w:rPr>
          <w:rFonts w:ascii="Book Antiqua" w:hAnsi="Book Antiqua" w:hint="default"/>
          <w:sz w:val="22"/>
        </w:rPr>
        <w:t>myselné</w:t>
      </w:r>
      <w:r w:rsidRPr="00853980">
        <w:rPr>
          <w:rFonts w:ascii="Book Antiqua" w:hAnsi="Book Antiqua" w:hint="default"/>
          <w:sz w:val="22"/>
        </w:rPr>
        <w:t>ho potratu,</w:t>
      </w:r>
    </w:p>
    <w:p w:rsidR="00E36A81" w:rsidRPr="00853980" w:rsidP="00E36A81">
      <w:pPr>
        <w:bidi w:val="0"/>
        <w:spacing w:before="120" w:line="300" w:lineRule="exact"/>
        <w:ind w:left="1985" w:hanging="284"/>
        <w:rPr>
          <w:rFonts w:ascii="Book Antiqua" w:hAnsi="Book Antiqua"/>
          <w:bCs/>
          <w:sz w:val="22"/>
        </w:rPr>
      </w:pPr>
      <w:r w:rsidRPr="00853980">
        <w:rPr>
          <w:rFonts w:ascii="Book Antiqua" w:hAnsi="Book Antiqua" w:hint="default"/>
          <w:sz w:val="22"/>
        </w:rPr>
        <w:t xml:space="preserve">     2c.    je alebo môž</w:t>
      </w:r>
      <w:r w:rsidRPr="00853980">
        <w:rPr>
          <w:rFonts w:ascii="Book Antiqua" w:hAnsi="Book Antiqua" w:hint="default"/>
          <w:sz w:val="22"/>
        </w:rPr>
        <w:t>e byť</w:t>
      </w:r>
      <w:r w:rsidRPr="00853980">
        <w:rPr>
          <w:rFonts w:ascii="Book Antiqua" w:hAnsi="Book Antiqua" w:hint="default"/>
          <w:sz w:val="22"/>
        </w:rPr>
        <w:t xml:space="preserve"> eutaná</w:t>
      </w:r>
      <w:r w:rsidRPr="00853980">
        <w:rPr>
          <w:rFonts w:ascii="Book Antiqua" w:hAnsi="Book Antiqua" w:hint="default"/>
          <w:sz w:val="22"/>
        </w:rPr>
        <w:t>zia,</w:t>
      </w:r>
    </w:p>
    <w:p w:rsidR="00E36A81" w:rsidRPr="00853980" w:rsidP="00E36A81">
      <w:pPr>
        <w:bidi w:val="0"/>
        <w:spacing w:before="120" w:line="300" w:lineRule="exact"/>
        <w:ind w:left="1985" w:hanging="284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 xml:space="preserve">     2d.    je alebo môž</w:t>
      </w:r>
      <w:r w:rsidRPr="00853980">
        <w:rPr>
          <w:rFonts w:ascii="Book Antiqua" w:hAnsi="Book Antiqua" w:hint="default"/>
          <w:bCs/>
          <w:sz w:val="22"/>
        </w:rPr>
        <w:t>e byť</w:t>
      </w:r>
      <w:r w:rsidRPr="00853980">
        <w:rPr>
          <w:rFonts w:ascii="Book Antiqua" w:hAnsi="Book Antiqua" w:hint="default"/>
          <w:bCs/>
          <w:sz w:val="22"/>
        </w:rPr>
        <w:t xml:space="preserve"> kontragestač</w:t>
      </w:r>
      <w:r w:rsidRPr="00853980">
        <w:rPr>
          <w:rFonts w:ascii="Book Antiqua" w:hAnsi="Book Antiqua" w:hint="default"/>
          <w:bCs/>
          <w:sz w:val="22"/>
        </w:rPr>
        <w:t>ný</w:t>
      </w:r>
      <w:r w:rsidRPr="00853980">
        <w:rPr>
          <w:rFonts w:ascii="Book Antiqua" w:hAnsi="Book Antiqua" w:hint="default"/>
          <w:bCs/>
          <w:sz w:val="22"/>
        </w:rPr>
        <w:t xml:space="preserve"> úč</w:t>
      </w:r>
      <w:r w:rsidRPr="00853980">
        <w:rPr>
          <w:rFonts w:ascii="Book Antiqua" w:hAnsi="Book Antiqua" w:hint="default"/>
          <w:bCs/>
          <w:sz w:val="22"/>
        </w:rPr>
        <w:t>inok alebo intercepč</w:t>
      </w:r>
      <w:r w:rsidRPr="00853980">
        <w:rPr>
          <w:rFonts w:ascii="Book Antiqua" w:hAnsi="Book Antiqua" w:hint="default"/>
          <w:bCs/>
          <w:sz w:val="22"/>
        </w:rPr>
        <w:t>ný</w:t>
      </w:r>
      <w:r w:rsidRPr="00853980">
        <w:rPr>
          <w:rFonts w:ascii="Book Antiqua" w:hAnsi="Book Antiqua" w:hint="default"/>
          <w:bCs/>
          <w:sz w:val="22"/>
        </w:rPr>
        <w:t xml:space="preserve"> úč</w:t>
      </w:r>
      <w:r w:rsidRPr="00853980">
        <w:rPr>
          <w:rFonts w:ascii="Book Antiqua" w:hAnsi="Book Antiqua" w:hint="default"/>
          <w:bCs/>
          <w:sz w:val="22"/>
        </w:rPr>
        <w:t>inok,</w:t>
      </w:r>
    </w:p>
    <w:p w:rsidR="00E36A81" w:rsidRPr="00853980" w:rsidP="00E36A81">
      <w:pPr>
        <w:bidi w:val="0"/>
        <w:spacing w:before="120" w:line="300" w:lineRule="exact"/>
        <w:ind w:left="1985" w:hanging="284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p) sterilizá</w:t>
      </w:r>
      <w:r w:rsidRPr="00853980">
        <w:rPr>
          <w:rFonts w:ascii="Book Antiqua" w:hAnsi="Book Antiqua" w:hint="default"/>
          <w:bCs/>
          <w:sz w:val="22"/>
        </w:rPr>
        <w:t>cia č</w:t>
      </w:r>
      <w:r w:rsidRPr="00853980">
        <w:rPr>
          <w:rFonts w:ascii="Book Antiqua" w:hAnsi="Book Antiqua" w:hint="default"/>
          <w:bCs/>
          <w:sz w:val="22"/>
        </w:rPr>
        <w:t>loveka a </w:t>
      </w:r>
      <w:r w:rsidRPr="00853980">
        <w:rPr>
          <w:rFonts w:ascii="Book Antiqua" w:hAnsi="Book Antiqua" w:hint="default"/>
          <w:bCs/>
          <w:sz w:val="22"/>
        </w:rPr>
        <w:t>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a.</w:t>
      </w:r>
    </w:p>
    <w:p w:rsidR="00E36A81" w:rsidRPr="00853980" w:rsidP="00E36A81">
      <w:pPr>
        <w:bidi w:val="0"/>
        <w:spacing w:before="120" w:line="300" w:lineRule="exact"/>
        <w:ind w:left="1985" w:hanging="284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pStyle w:val="ListParagraph"/>
        <w:numPr>
          <w:numId w:val="3"/>
        </w:numPr>
        <w:bidi w:val="0"/>
        <w:spacing w:before="120" w:line="300" w:lineRule="exact"/>
        <w:ind w:left="1418" w:hanging="567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Zá</w:t>
      </w:r>
      <w:r w:rsidRPr="00853980">
        <w:rPr>
          <w:rFonts w:ascii="Book Antiqua" w:hAnsi="Book Antiqua" w:hint="default"/>
          <w:bCs/>
          <w:sz w:val="22"/>
        </w:rPr>
        <w:t>kazy podľ</w:t>
      </w:r>
      <w:r w:rsidRPr="00853980">
        <w:rPr>
          <w:rFonts w:ascii="Book Antiqua" w:hAnsi="Book Antiqua" w:hint="default"/>
          <w:bCs/>
          <w:sz w:val="22"/>
        </w:rPr>
        <w:t>a </w:t>
      </w:r>
      <w:r w:rsidRPr="00853980">
        <w:rPr>
          <w:rFonts w:ascii="Book Antiqua" w:hAnsi="Book Antiqua" w:hint="default"/>
          <w:bCs/>
          <w:sz w:val="22"/>
        </w:rPr>
        <w:t>odseku 2 nemož</w:t>
      </w:r>
      <w:r w:rsidRPr="00853980">
        <w:rPr>
          <w:rFonts w:ascii="Book Antiqua" w:hAnsi="Book Antiqua" w:hint="default"/>
          <w:bCs/>
          <w:sz w:val="22"/>
        </w:rPr>
        <w:t>no okrem vý</w:t>
      </w:r>
      <w:r w:rsidRPr="00853980">
        <w:rPr>
          <w:rFonts w:ascii="Book Antiqua" w:hAnsi="Book Antiqua" w:hint="default"/>
          <w:bCs/>
          <w:sz w:val="22"/>
        </w:rPr>
        <w:t>nimiek uvedený</w:t>
      </w:r>
      <w:r w:rsidRPr="00853980">
        <w:rPr>
          <w:rFonts w:ascii="Book Antiqua" w:hAnsi="Book Antiqua" w:hint="default"/>
          <w:bCs/>
          <w:sz w:val="22"/>
        </w:rPr>
        <w:t>ch v </w:t>
      </w:r>
      <w:r w:rsidRPr="00853980">
        <w:rPr>
          <w:rFonts w:ascii="Book Antiqua" w:hAnsi="Book Antiqua" w:hint="default"/>
          <w:bCs/>
          <w:sz w:val="22"/>
        </w:rPr>
        <w:t>odseku 2 pí</w:t>
      </w:r>
      <w:r w:rsidRPr="00853980">
        <w:rPr>
          <w:rFonts w:ascii="Book Antiqua" w:hAnsi="Book Antiqua" w:hint="default"/>
          <w:bCs/>
          <w:sz w:val="22"/>
        </w:rPr>
        <w:t>sm. l) a </w:t>
      </w:r>
      <w:r w:rsidRPr="00853980">
        <w:rPr>
          <w:rFonts w:ascii="Book Antiqua" w:hAnsi="Book Antiqua" w:hint="default"/>
          <w:bCs/>
          <w:sz w:val="22"/>
        </w:rPr>
        <w:t xml:space="preserve"> odseku 2 pí</w:t>
      </w:r>
      <w:r w:rsidRPr="00853980">
        <w:rPr>
          <w:rFonts w:ascii="Book Antiqua" w:hAnsi="Book Antiqua" w:hint="default"/>
          <w:bCs/>
          <w:sz w:val="22"/>
        </w:rPr>
        <w:t>sm. o) bode 2b obmedziť.</w:t>
      </w:r>
    </w:p>
    <w:p w:rsidR="00E36A81" w:rsidRPr="00853980" w:rsidP="00E36A81">
      <w:pPr>
        <w:pStyle w:val="ListParagraph"/>
        <w:bidi w:val="0"/>
        <w:spacing w:before="120" w:line="300" w:lineRule="exact"/>
        <w:ind w:left="1418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3"/>
        </w:numPr>
        <w:bidi w:val="0"/>
        <w:spacing w:before="120" w:line="300" w:lineRule="exact"/>
        <w:ind w:left="1418" w:hanging="567"/>
        <w:rPr>
          <w:rFonts w:ascii="Book Antiqua" w:hAnsi="Book Antiqua"/>
          <w:bCs/>
          <w:i/>
          <w:sz w:val="22"/>
        </w:rPr>
      </w:pPr>
      <w:r w:rsidRPr="00853980">
        <w:rPr>
          <w:rFonts w:ascii="Book Antiqua" w:hAnsi="Book Antiqua" w:hint="default"/>
          <w:bCs/>
          <w:sz w:val="22"/>
        </w:rPr>
        <w:t>Nedotknuteľ</w:t>
      </w:r>
      <w:r w:rsidRPr="00853980">
        <w:rPr>
          <w:rFonts w:ascii="Book Antiqua" w:hAnsi="Book Antiqua" w:hint="default"/>
          <w:bCs/>
          <w:sz w:val="22"/>
        </w:rPr>
        <w:t>nosť</w:t>
      </w:r>
      <w:r w:rsidRPr="00853980">
        <w:rPr>
          <w:rFonts w:ascii="Book Antiqua" w:hAnsi="Book Antiqua" w:hint="default"/>
          <w:bCs/>
          <w:sz w:val="22"/>
        </w:rPr>
        <w:t xml:space="preserve"> sú</w:t>
      </w:r>
      <w:r w:rsidRPr="00853980">
        <w:rPr>
          <w:rFonts w:ascii="Book Antiqua" w:hAnsi="Book Antiqua" w:hint="default"/>
          <w:bCs/>
          <w:sz w:val="22"/>
        </w:rPr>
        <w:t>kromia osoby a </w:t>
      </w:r>
      <w:r w:rsidRPr="00853980">
        <w:rPr>
          <w:rFonts w:ascii="Book Antiqua" w:hAnsi="Book Antiqua" w:hint="default"/>
          <w:bCs/>
          <w:sz w:val="22"/>
        </w:rPr>
        <w:t>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je zaruč</w:t>
      </w:r>
      <w:r w:rsidRPr="00853980">
        <w:rPr>
          <w:rFonts w:ascii="Book Antiqua" w:hAnsi="Book Antiqua" w:hint="default"/>
          <w:bCs/>
          <w:sz w:val="22"/>
        </w:rPr>
        <w:t>ená</w:t>
      </w:r>
      <w:r w:rsidRPr="00853980">
        <w:rPr>
          <w:rFonts w:ascii="Book Antiqua" w:hAnsi="Book Antiqua" w:hint="default"/>
          <w:bCs/>
          <w:sz w:val="22"/>
        </w:rPr>
        <w:t>. Obmedzená</w:t>
      </w:r>
      <w:r w:rsidRPr="00853980">
        <w:rPr>
          <w:rFonts w:ascii="Book Antiqua" w:hAnsi="Book Antiqua" w:hint="default"/>
          <w:bCs/>
          <w:sz w:val="22"/>
        </w:rPr>
        <w:t xml:space="preserve"> môž</w:t>
      </w:r>
      <w:r w:rsidRPr="00853980">
        <w:rPr>
          <w:rFonts w:ascii="Book Antiqua" w:hAnsi="Book Antiqua" w:hint="default"/>
          <w:bCs/>
          <w:sz w:val="22"/>
        </w:rPr>
        <w:t>e byť</w:t>
      </w:r>
      <w:r w:rsidRPr="00853980">
        <w:rPr>
          <w:rFonts w:ascii="Book Antiqua" w:hAnsi="Book Antiqua" w:hint="default"/>
          <w:bCs/>
          <w:sz w:val="22"/>
        </w:rPr>
        <w:t xml:space="preserve"> len v prí</w:t>
      </w:r>
      <w:r w:rsidRPr="00853980">
        <w:rPr>
          <w:rFonts w:ascii="Book Antiqua" w:hAnsi="Book Antiqua" w:hint="default"/>
          <w:bCs/>
          <w:sz w:val="22"/>
        </w:rPr>
        <w:t>padoch ustanovený</w:t>
      </w:r>
      <w:r w:rsidRPr="00853980">
        <w:rPr>
          <w:rFonts w:ascii="Book Antiqua" w:hAnsi="Book Antiqua" w:hint="default"/>
          <w:bCs/>
          <w:sz w:val="22"/>
        </w:rPr>
        <w:t>ch touto ú</w:t>
      </w:r>
      <w:r w:rsidRPr="00853980">
        <w:rPr>
          <w:rFonts w:ascii="Book Antiqua" w:hAnsi="Book Antiqua" w:hint="default"/>
          <w:bCs/>
          <w:sz w:val="22"/>
        </w:rPr>
        <w:t>stavou a zá</w:t>
      </w:r>
      <w:r w:rsidRPr="00853980">
        <w:rPr>
          <w:rFonts w:ascii="Book Antiqua" w:hAnsi="Book Antiqua" w:hint="default"/>
          <w:bCs/>
          <w:sz w:val="22"/>
        </w:rPr>
        <w:t xml:space="preserve">konom. </w:t>
      </w:r>
    </w:p>
    <w:p w:rsidR="00E36A81" w:rsidRPr="00853980" w:rsidP="00E36A81">
      <w:pPr>
        <w:pStyle w:val="ListParagraph"/>
        <w:bidi w:val="0"/>
        <w:spacing w:before="120" w:line="300" w:lineRule="exact"/>
        <w:ind w:left="1418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3"/>
        </w:numPr>
        <w:bidi w:val="0"/>
        <w:spacing w:before="120" w:line="300" w:lineRule="exact"/>
        <w:ind w:left="1418" w:hanging="567"/>
        <w:rPr>
          <w:rFonts w:ascii="Book Antiqua" w:hAnsi="Book Antiqua"/>
          <w:bCs/>
          <w:sz w:val="22"/>
        </w:rPr>
      </w:pPr>
      <w:r w:rsidRPr="00853980">
        <w:rPr>
          <w:rFonts w:ascii="Book Antiqua" w:hAnsi="Book Antiqua"/>
          <w:bCs/>
          <w:sz w:val="22"/>
        </w:rPr>
        <w:t xml:space="preserve">Nikoho, </w:t>
      </w:r>
      <w:r w:rsidRPr="00853980">
        <w:rPr>
          <w:rFonts w:ascii="Book Antiqua" w:hAnsi="Book Antiqua" w:hint="default"/>
          <w:color w:val="000000"/>
          <w:sz w:val="22"/>
        </w:rPr>
        <w:t>ani nenarodené</w:t>
      </w:r>
      <w:r w:rsidRPr="00853980">
        <w:rPr>
          <w:rFonts w:ascii="Book Antiqua" w:hAnsi="Book Antiqua" w:hint="default"/>
          <w:color w:val="000000"/>
          <w:sz w:val="22"/>
        </w:rPr>
        <w:t xml:space="preserve"> dieť</w:t>
      </w:r>
      <w:r w:rsidRPr="00853980">
        <w:rPr>
          <w:rFonts w:ascii="Book Antiqua" w:hAnsi="Book Antiqua" w:hint="default"/>
          <w:color w:val="000000"/>
          <w:sz w:val="22"/>
        </w:rPr>
        <w:t>a nemož</w:t>
      </w:r>
      <w:r w:rsidRPr="00853980">
        <w:rPr>
          <w:rFonts w:ascii="Book Antiqua" w:hAnsi="Book Antiqua" w:hint="default"/>
          <w:color w:val="000000"/>
          <w:sz w:val="22"/>
        </w:rPr>
        <w:t>no muč</w:t>
      </w:r>
      <w:r w:rsidRPr="00853980">
        <w:rPr>
          <w:rFonts w:ascii="Book Antiqua" w:hAnsi="Book Antiqua" w:hint="default"/>
          <w:color w:val="000000"/>
          <w:sz w:val="22"/>
        </w:rPr>
        <w:t>iť</w:t>
      </w:r>
      <w:r w:rsidRPr="00853980">
        <w:rPr>
          <w:rFonts w:ascii="Book Antiqua" w:hAnsi="Book Antiqua" w:hint="default"/>
          <w:color w:val="000000"/>
          <w:sz w:val="22"/>
        </w:rPr>
        <w:t xml:space="preserve"> ani podrobiť</w:t>
      </w:r>
      <w:r w:rsidRPr="00853980">
        <w:rPr>
          <w:rFonts w:ascii="Book Antiqua" w:hAnsi="Book Antiqua" w:hint="default"/>
          <w:color w:val="000000"/>
          <w:sz w:val="22"/>
        </w:rPr>
        <w:t xml:space="preserve"> kruté</w:t>
      </w:r>
      <w:r w:rsidRPr="00853980">
        <w:rPr>
          <w:rFonts w:ascii="Book Antiqua" w:hAnsi="Book Antiqua" w:hint="default"/>
          <w:color w:val="000000"/>
          <w:sz w:val="22"/>
        </w:rPr>
        <w:t>mu, neľ</w:t>
      </w:r>
      <w:r w:rsidRPr="00853980">
        <w:rPr>
          <w:rFonts w:ascii="Book Antiqua" w:hAnsi="Book Antiqua" w:hint="default"/>
          <w:color w:val="000000"/>
          <w:sz w:val="22"/>
        </w:rPr>
        <w:t>udské</w:t>
      </w:r>
      <w:r w:rsidRPr="00853980">
        <w:rPr>
          <w:rFonts w:ascii="Book Antiqua" w:hAnsi="Book Antiqua" w:hint="default"/>
          <w:color w:val="000000"/>
          <w:sz w:val="22"/>
        </w:rPr>
        <w:t>mu č</w:t>
      </w:r>
      <w:r w:rsidRPr="00853980">
        <w:rPr>
          <w:rFonts w:ascii="Book Antiqua" w:hAnsi="Book Antiqua" w:hint="default"/>
          <w:color w:val="000000"/>
          <w:sz w:val="22"/>
        </w:rPr>
        <w:t>i poniž</w:t>
      </w:r>
      <w:r w:rsidRPr="00853980">
        <w:rPr>
          <w:rFonts w:ascii="Book Antiqua" w:hAnsi="Book Antiqua" w:hint="default"/>
          <w:color w:val="000000"/>
          <w:sz w:val="22"/>
        </w:rPr>
        <w:t>ujú</w:t>
      </w:r>
      <w:r w:rsidRPr="00853980">
        <w:rPr>
          <w:rFonts w:ascii="Book Antiqua" w:hAnsi="Book Antiqua" w:hint="default"/>
          <w:color w:val="000000"/>
          <w:sz w:val="22"/>
        </w:rPr>
        <w:t>cemu zaobchá</w:t>
      </w:r>
      <w:r w:rsidRPr="00853980">
        <w:rPr>
          <w:rFonts w:ascii="Book Antiqua" w:hAnsi="Book Antiqua" w:hint="default"/>
          <w:color w:val="000000"/>
          <w:sz w:val="22"/>
        </w:rPr>
        <w:t>dzaniu alebo tr</w:t>
      </w:r>
      <w:r w:rsidRPr="00853980">
        <w:rPr>
          <w:rFonts w:ascii="Book Antiqua" w:hAnsi="Book Antiqua" w:hint="default"/>
          <w:color w:val="000000"/>
          <w:sz w:val="22"/>
        </w:rPr>
        <w:t>estu.“.</w:t>
      </w: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rPr>
          <w:rFonts w:ascii="Book Antiqua" w:hAnsi="Book Antiqua"/>
          <w:bCs/>
          <w:i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18 ods. 2 pí</w:t>
      </w:r>
      <w:r w:rsidRPr="00853980">
        <w:rPr>
          <w:rFonts w:ascii="Book Antiqua" w:hAnsi="Book Antiqua" w:hint="default"/>
          <w:bCs/>
          <w:sz w:val="22"/>
        </w:rPr>
        <w:t>sm. d) sa na konci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tieto slová</w:t>
      </w:r>
      <w:r w:rsidRPr="00853980">
        <w:rPr>
          <w:rFonts w:ascii="Book Antiqua" w:hAnsi="Book Antiqua" w:hint="default"/>
          <w:bCs/>
          <w:sz w:val="22"/>
        </w:rPr>
        <w:t>: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nenarodený</w:t>
      </w:r>
      <w:r w:rsidRPr="00853980">
        <w:rPr>
          <w:rFonts w:ascii="Book Antiqua" w:hAnsi="Book Antiqua" w:hint="default"/>
          <w:bCs/>
          <w:sz w:val="22"/>
        </w:rPr>
        <w:t>ch detí“</w:t>
      </w:r>
      <w:r w:rsidRPr="00853980">
        <w:rPr>
          <w:rFonts w:ascii="Book Antiqua" w:hAnsi="Book Antiqua" w:hint="default"/>
          <w:bCs/>
          <w:sz w:val="22"/>
        </w:rPr>
        <w:t xml:space="preserve">. </w:t>
      </w: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V č</w:t>
      </w:r>
      <w:r w:rsidRPr="00853980">
        <w:rPr>
          <w:rFonts w:ascii="Book Antiqua" w:hAnsi="Book Antiqua" w:hint="default"/>
          <w:bCs/>
          <w:sz w:val="22"/>
        </w:rPr>
        <w:t>l. 19 odsek 1 znie:</w:t>
      </w:r>
    </w:p>
    <w:p w:rsidR="00E36A81" w:rsidRPr="00853980" w:rsidP="00E36A81">
      <w:pPr>
        <w:pStyle w:val="ListParagraph"/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(1) Kaž</w:t>
      </w:r>
      <w:r w:rsidRPr="00853980">
        <w:rPr>
          <w:rFonts w:ascii="Book Antiqua" w:hAnsi="Book Antiqua" w:hint="default"/>
          <w:bCs/>
          <w:sz w:val="22"/>
        </w:rPr>
        <w:t>dý</w:t>
      </w:r>
      <w:r w:rsidRPr="00853980">
        <w:rPr>
          <w:rFonts w:ascii="Book Antiqua" w:hAnsi="Book Antiqua" w:hint="default"/>
          <w:bCs/>
          <w:sz w:val="22"/>
        </w:rPr>
        <w:t xml:space="preserve"> vrá</w:t>
      </w:r>
      <w:r w:rsidRPr="00853980">
        <w:rPr>
          <w:rFonts w:ascii="Book Antiqua" w:hAnsi="Book Antiqua" w:hint="default"/>
          <w:bCs/>
          <w:sz w:val="22"/>
        </w:rPr>
        <w:t>tane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má</w:t>
      </w:r>
      <w:r w:rsidRPr="00853980">
        <w:rPr>
          <w:rFonts w:ascii="Book Antiqua" w:hAnsi="Book Antiqua" w:hint="default"/>
          <w:bCs/>
          <w:sz w:val="22"/>
        </w:rPr>
        <w:t xml:space="preserve"> prá</w:t>
      </w:r>
      <w:r w:rsidRPr="00853980">
        <w:rPr>
          <w:rFonts w:ascii="Book Antiqua" w:hAnsi="Book Antiqua" w:hint="default"/>
          <w:bCs/>
          <w:sz w:val="22"/>
        </w:rPr>
        <w:t>vo na zachovanie ľ</w:t>
      </w:r>
      <w:r w:rsidRPr="00853980">
        <w:rPr>
          <w:rFonts w:ascii="Book Antiqua" w:hAnsi="Book Antiqua" w:hint="default"/>
          <w:bCs/>
          <w:sz w:val="22"/>
        </w:rPr>
        <w:t>udskej dô</w:t>
      </w:r>
      <w:r w:rsidRPr="00853980">
        <w:rPr>
          <w:rFonts w:ascii="Book Antiqua" w:hAnsi="Book Antiqua" w:hint="default"/>
          <w:bCs/>
          <w:sz w:val="22"/>
        </w:rPr>
        <w:t>stojnosti, osobnej cti a dobrej povesti. Kaž</w:t>
      </w:r>
      <w:r w:rsidRPr="00853980">
        <w:rPr>
          <w:rFonts w:ascii="Book Antiqua" w:hAnsi="Book Antiqua" w:hint="default"/>
          <w:bCs/>
          <w:sz w:val="22"/>
        </w:rPr>
        <w:t>dý</w:t>
      </w:r>
      <w:r w:rsidRPr="00853980">
        <w:rPr>
          <w:rFonts w:ascii="Book Antiqua" w:hAnsi="Book Antiqua" w:hint="default"/>
          <w:bCs/>
          <w:sz w:val="22"/>
        </w:rPr>
        <w:t xml:space="preserve"> má</w:t>
      </w:r>
      <w:r w:rsidRPr="00853980">
        <w:rPr>
          <w:rFonts w:ascii="Book Antiqua" w:hAnsi="Book Antiqua" w:hint="default"/>
          <w:bCs/>
          <w:sz w:val="22"/>
        </w:rPr>
        <w:t xml:space="preserve"> prá</w:t>
      </w:r>
      <w:r w:rsidRPr="00853980">
        <w:rPr>
          <w:rFonts w:ascii="Book Antiqua" w:hAnsi="Book Antiqua" w:hint="default"/>
          <w:bCs/>
          <w:sz w:val="22"/>
        </w:rPr>
        <w:t xml:space="preserve">vo na </w:t>
      </w:r>
      <w:r w:rsidRPr="00853980">
        <w:rPr>
          <w:rFonts w:ascii="Book Antiqua" w:hAnsi="Book Antiqua" w:hint="default"/>
          <w:bCs/>
          <w:sz w:val="22"/>
        </w:rPr>
        <w:t>ochranu mena.</w:t>
      </w:r>
    </w:p>
    <w:p w:rsidR="00E36A81" w:rsidRPr="00853980" w:rsidP="00E36A81">
      <w:pPr>
        <w:pStyle w:val="ListParagraph"/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 xml:space="preserve"> </w:t>
      </w: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19 ods. 2 sa za slovo „</w:t>
      </w:r>
      <w:r w:rsidRPr="00853980">
        <w:rPr>
          <w:rFonts w:ascii="Book Antiqua" w:hAnsi="Book Antiqua" w:hint="default"/>
          <w:bCs/>
          <w:sz w:val="22"/>
        </w:rPr>
        <w:t>Kaž</w:t>
      </w:r>
      <w:r w:rsidRPr="00853980">
        <w:rPr>
          <w:rFonts w:ascii="Book Antiqua" w:hAnsi="Book Antiqua" w:hint="default"/>
          <w:bCs/>
          <w:sz w:val="22"/>
        </w:rPr>
        <w:t>dý“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19 ods. 3 sa za slovo „</w:t>
      </w:r>
      <w:r w:rsidRPr="00853980">
        <w:rPr>
          <w:rFonts w:ascii="Book Antiqua" w:hAnsi="Book Antiqua" w:hint="default"/>
          <w:bCs/>
          <w:sz w:val="22"/>
        </w:rPr>
        <w:t>Kaž</w:t>
      </w:r>
      <w:r w:rsidRPr="00853980">
        <w:rPr>
          <w:rFonts w:ascii="Book Antiqua" w:hAnsi="Book Antiqua" w:hint="default"/>
          <w:bCs/>
          <w:sz w:val="22"/>
        </w:rPr>
        <w:t>dý“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a“</w:t>
      </w:r>
      <w:r w:rsidRPr="00853980">
        <w:rPr>
          <w:rFonts w:ascii="Book Antiqua" w:hAnsi="Book Antiqua" w:hint="default"/>
          <w:bCs/>
          <w:sz w:val="22"/>
        </w:rPr>
        <w:t xml:space="preserve"> a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svojej osobe“</w:t>
      </w:r>
      <w:r w:rsidRPr="00853980">
        <w:rPr>
          <w:rFonts w:ascii="Book Antiqua" w:hAnsi="Book Antiqua" w:hint="default"/>
          <w:bCs/>
          <w:sz w:val="22"/>
        </w:rPr>
        <w:t xml:space="preserve"> sa nahrá</w:t>
      </w:r>
      <w:r w:rsidRPr="00853980">
        <w:rPr>
          <w:rFonts w:ascii="Book Antiqua" w:hAnsi="Book Antiqua" w:hint="default"/>
          <w:bCs/>
          <w:sz w:val="22"/>
        </w:rPr>
        <w:t>dzajú</w:t>
      </w:r>
      <w:r w:rsidRPr="00853980">
        <w:rPr>
          <w:rFonts w:ascii="Book Antiqua" w:hAnsi="Book Antiqua" w:hint="default"/>
          <w:bCs/>
          <w:sz w:val="22"/>
        </w:rPr>
        <w:t xml:space="preserve"> slovom „</w:t>
      </w:r>
      <w:r w:rsidRPr="00853980">
        <w:rPr>
          <w:rFonts w:ascii="Book Antiqua" w:hAnsi="Book Antiqua" w:hint="default"/>
          <w:bCs/>
          <w:sz w:val="22"/>
        </w:rPr>
        <w:t>sebe“.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 xml:space="preserve">l. 20 ods. 1 sa </w:t>
      </w:r>
      <w:r w:rsidRPr="00853980">
        <w:rPr>
          <w:rFonts w:ascii="Book Antiqua" w:hAnsi="Book Antiqua" w:hint="default"/>
          <w:bCs/>
          <w:sz w:val="22"/>
        </w:rPr>
        <w:t>na konci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tieto vety: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Prá</w:t>
      </w:r>
      <w:r w:rsidRPr="00853980">
        <w:rPr>
          <w:rFonts w:ascii="Book Antiqua" w:hAnsi="Book Antiqua" w:hint="default"/>
          <w:bCs/>
          <w:sz w:val="22"/>
        </w:rPr>
        <w:t>vo vlastniť</w:t>
      </w:r>
      <w:r w:rsidRPr="00853980">
        <w:rPr>
          <w:rFonts w:ascii="Book Antiqua" w:hAnsi="Book Antiqua" w:hint="default"/>
          <w:bCs/>
          <w:sz w:val="22"/>
        </w:rPr>
        <w:t xml:space="preserve"> majetok má</w:t>
      </w:r>
      <w:r w:rsidRPr="00853980">
        <w:rPr>
          <w:rFonts w:ascii="Book Antiqua" w:hAnsi="Book Antiqua" w:hint="default"/>
          <w:bCs/>
          <w:sz w:val="22"/>
        </w:rPr>
        <w:t xml:space="preserve"> aj nenarodené</w:t>
      </w:r>
      <w:r w:rsidRPr="00853980">
        <w:rPr>
          <w:rFonts w:ascii="Book Antiqua" w:hAnsi="Book Antiqua" w:hint="default"/>
          <w:bCs/>
          <w:sz w:val="22"/>
        </w:rPr>
        <w:t xml:space="preserve"> dieť</w:t>
      </w:r>
      <w:r w:rsidRPr="00853980">
        <w:rPr>
          <w:rFonts w:ascii="Book Antiqua" w:hAnsi="Book Antiqua" w:hint="default"/>
          <w:bCs/>
          <w:sz w:val="22"/>
        </w:rPr>
        <w:t>a, ak sa narodí</w:t>
      </w:r>
      <w:r w:rsidRPr="00853980">
        <w:rPr>
          <w:rFonts w:ascii="Book Antiqua" w:hAnsi="Book Antiqua" w:hint="default"/>
          <w:bCs/>
          <w:sz w:val="22"/>
        </w:rPr>
        <w:t xml:space="preserve"> ž</w:t>
      </w:r>
      <w:r w:rsidRPr="00853980">
        <w:rPr>
          <w:rFonts w:ascii="Book Antiqua" w:hAnsi="Book Antiqua" w:hint="default"/>
          <w:bCs/>
          <w:sz w:val="22"/>
        </w:rPr>
        <w:t>ivé</w:t>
      </w:r>
      <w:r w:rsidRPr="00853980">
        <w:rPr>
          <w:rFonts w:ascii="Book Antiqua" w:hAnsi="Book Antiqua" w:hint="default"/>
          <w:bCs/>
          <w:sz w:val="22"/>
        </w:rPr>
        <w:t>. Dedenie sa zaruč</w:t>
      </w:r>
      <w:r w:rsidRPr="00853980">
        <w:rPr>
          <w:rFonts w:ascii="Book Antiqua" w:hAnsi="Book Antiqua" w:hint="default"/>
          <w:bCs/>
          <w:sz w:val="22"/>
        </w:rPr>
        <w:t>uje aj nenarodené</w:t>
      </w:r>
      <w:r w:rsidRPr="00853980">
        <w:rPr>
          <w:rFonts w:ascii="Book Antiqua" w:hAnsi="Book Antiqua" w:hint="default"/>
          <w:bCs/>
          <w:sz w:val="22"/>
        </w:rPr>
        <w:t>mu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u, ak sa narodí</w:t>
      </w:r>
      <w:r w:rsidRPr="00853980">
        <w:rPr>
          <w:rFonts w:ascii="Book Antiqua" w:hAnsi="Book Antiqua" w:hint="default"/>
          <w:bCs/>
          <w:sz w:val="22"/>
        </w:rPr>
        <w:t xml:space="preserve"> ž</w:t>
      </w:r>
      <w:r w:rsidRPr="00853980">
        <w:rPr>
          <w:rFonts w:ascii="Book Antiqua" w:hAnsi="Book Antiqua" w:hint="default"/>
          <w:bCs/>
          <w:sz w:val="22"/>
        </w:rPr>
        <w:t>ivé.“.</w:t>
      </w: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ind w:left="1134" w:hanging="426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20 ods.  3 druhej vete sa za slovo „</w:t>
      </w:r>
      <w:r w:rsidRPr="00853980">
        <w:rPr>
          <w:rFonts w:ascii="Book Antiqua" w:hAnsi="Book Antiqua" w:hint="default"/>
          <w:bCs/>
          <w:sz w:val="22"/>
        </w:rPr>
        <w:t>iný</w:t>
      </w:r>
      <w:r w:rsidRPr="00853980">
        <w:rPr>
          <w:rFonts w:ascii="Book Antiqua" w:hAnsi="Book Antiqua" w:hint="default"/>
          <w:bCs/>
          <w:sz w:val="22"/>
        </w:rPr>
        <w:t>ch“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nenarodený</w:t>
      </w:r>
      <w:r w:rsidRPr="00853980">
        <w:rPr>
          <w:rFonts w:ascii="Book Antiqua" w:hAnsi="Book Antiqua" w:hint="default"/>
          <w:bCs/>
          <w:sz w:val="22"/>
        </w:rPr>
        <w:t>ch detí“.</w:t>
      </w: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20 ods. 3 tretej vete sa za slová</w:t>
      </w:r>
      <w:r w:rsidRPr="00853980">
        <w:rPr>
          <w:rFonts w:ascii="Book Antiqua" w:hAnsi="Book Antiqua" w:hint="default"/>
          <w:bCs/>
          <w:sz w:val="22"/>
        </w:rPr>
        <w:t xml:space="preserve"> „ľ</w:t>
      </w:r>
      <w:r w:rsidRPr="00853980">
        <w:rPr>
          <w:rFonts w:ascii="Book Antiqua" w:hAnsi="Book Antiqua" w:hint="default"/>
          <w:bCs/>
          <w:sz w:val="22"/>
        </w:rPr>
        <w:t>udské</w:t>
      </w:r>
      <w:r w:rsidRPr="00853980">
        <w:rPr>
          <w:rFonts w:ascii="Book Antiqua" w:hAnsi="Book Antiqua" w:hint="default"/>
          <w:bCs/>
          <w:sz w:val="22"/>
        </w:rPr>
        <w:t xml:space="preserve"> zdravie“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zdravia nenarodený</w:t>
      </w:r>
      <w:r w:rsidRPr="00853980">
        <w:rPr>
          <w:rFonts w:ascii="Book Antiqua" w:hAnsi="Book Antiqua" w:hint="default"/>
          <w:bCs/>
          <w:sz w:val="22"/>
        </w:rPr>
        <w:t>ch detí“</w:t>
      </w:r>
      <w:r w:rsidRPr="00853980">
        <w:rPr>
          <w:rFonts w:ascii="Book Antiqua" w:hAnsi="Book Antiqua" w:hint="default"/>
          <w:bCs/>
          <w:sz w:val="22"/>
        </w:rPr>
        <w:t xml:space="preserve">. </w:t>
      </w: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21 ods. 3 prvej vete sa za slovo „</w:t>
      </w:r>
      <w:r w:rsidRPr="00853980">
        <w:rPr>
          <w:rFonts w:ascii="Book Antiqua" w:hAnsi="Book Antiqua" w:hint="default"/>
          <w:bCs/>
          <w:sz w:val="22"/>
        </w:rPr>
        <w:t>osô</w:t>
      </w:r>
      <w:r w:rsidRPr="00853980">
        <w:rPr>
          <w:rFonts w:ascii="Book Antiqua" w:hAnsi="Book Antiqua" w:hint="default"/>
          <w:bCs/>
          <w:sz w:val="22"/>
        </w:rPr>
        <w:t>b“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a nenarodený</w:t>
      </w:r>
      <w:r w:rsidRPr="00853980">
        <w:rPr>
          <w:rFonts w:ascii="Book Antiqua" w:hAnsi="Book Antiqua" w:hint="default"/>
          <w:bCs/>
          <w:sz w:val="22"/>
        </w:rPr>
        <w:t>ch detí“</w:t>
      </w:r>
      <w:r w:rsidRPr="00853980">
        <w:rPr>
          <w:rFonts w:ascii="Book Antiqua" w:hAnsi="Book Antiqua" w:hint="default"/>
          <w:bCs/>
          <w:sz w:val="22"/>
        </w:rPr>
        <w:t xml:space="preserve">  a </w:t>
      </w:r>
      <w:r w:rsidRPr="00853980">
        <w:rPr>
          <w:rFonts w:ascii="Book Antiqua" w:hAnsi="Book Antiqua" w:hint="default"/>
          <w:bCs/>
          <w:sz w:val="22"/>
        </w:rPr>
        <w:t>za slovo „</w:t>
      </w:r>
      <w:r w:rsidRPr="00853980">
        <w:rPr>
          <w:rFonts w:ascii="Book Antiqua" w:hAnsi="Book Antiqua" w:hint="default"/>
          <w:bCs/>
          <w:sz w:val="22"/>
        </w:rPr>
        <w:t>iný</w:t>
      </w:r>
      <w:r w:rsidRPr="00853980">
        <w:rPr>
          <w:rFonts w:ascii="Book Antiqua" w:hAnsi="Book Antiqua" w:hint="default"/>
          <w:bCs/>
          <w:sz w:val="22"/>
        </w:rPr>
        <w:t>ch“</w:t>
      </w:r>
      <w:r w:rsidRPr="00853980">
        <w:rPr>
          <w:rFonts w:ascii="Book Antiqua" w:hAnsi="Book Antiqua" w:hint="default"/>
          <w:bCs/>
          <w:sz w:val="22"/>
        </w:rPr>
        <w:t xml:space="preserve"> sa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nenarodený</w:t>
      </w:r>
      <w:r w:rsidRPr="00853980">
        <w:rPr>
          <w:rFonts w:ascii="Book Antiqua" w:hAnsi="Book Antiqua" w:hint="default"/>
          <w:bCs/>
          <w:sz w:val="22"/>
        </w:rPr>
        <w:t>ch detí“</w:t>
      </w:r>
      <w:r w:rsidRPr="00853980">
        <w:rPr>
          <w:rFonts w:ascii="Book Antiqua" w:hAnsi="Book Antiqua" w:hint="default"/>
          <w:bCs/>
          <w:sz w:val="22"/>
        </w:rPr>
        <w:t xml:space="preserve">. </w:t>
      </w:r>
    </w:p>
    <w:p w:rsidR="00E36A81" w:rsidRPr="00853980" w:rsidP="00E36A81">
      <w:pPr>
        <w:pStyle w:val="ListParagraph"/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21 ods. 3 prvej vete sa za slovo „</w:t>
      </w:r>
      <w:r w:rsidRPr="00853980">
        <w:rPr>
          <w:rFonts w:ascii="Book Antiqua" w:hAnsi="Book Antiqua" w:hint="default"/>
          <w:bCs/>
          <w:sz w:val="22"/>
        </w:rPr>
        <w:t>osô</w:t>
      </w:r>
      <w:r w:rsidRPr="00853980">
        <w:rPr>
          <w:rFonts w:ascii="Book Antiqua" w:hAnsi="Book Antiqua" w:hint="default"/>
          <w:bCs/>
          <w:sz w:val="22"/>
        </w:rPr>
        <w:t>b“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a nenarodený</w:t>
      </w:r>
      <w:r w:rsidRPr="00853980">
        <w:rPr>
          <w:rFonts w:ascii="Book Antiqua" w:hAnsi="Book Antiqua" w:hint="default"/>
          <w:bCs/>
          <w:sz w:val="22"/>
        </w:rPr>
        <w:t>ch detí“</w:t>
      </w:r>
      <w:r w:rsidRPr="00853980">
        <w:rPr>
          <w:rFonts w:ascii="Book Antiqua" w:hAnsi="Book Antiqua" w:hint="default"/>
          <w:bCs/>
          <w:sz w:val="22"/>
        </w:rPr>
        <w:t xml:space="preserve"> a </w:t>
      </w:r>
      <w:r w:rsidRPr="00853980">
        <w:rPr>
          <w:rFonts w:ascii="Book Antiqua" w:hAnsi="Book Antiqua" w:hint="default"/>
          <w:bCs/>
          <w:sz w:val="22"/>
        </w:rPr>
        <w:t>za slovo „</w:t>
      </w:r>
      <w:r w:rsidRPr="00853980">
        <w:rPr>
          <w:rFonts w:ascii="Book Antiqua" w:hAnsi="Book Antiqua" w:hint="default"/>
          <w:bCs/>
          <w:sz w:val="22"/>
        </w:rPr>
        <w:t>iný</w:t>
      </w:r>
      <w:r w:rsidRPr="00853980">
        <w:rPr>
          <w:rFonts w:ascii="Book Antiqua" w:hAnsi="Book Antiqua" w:hint="default"/>
          <w:bCs/>
          <w:sz w:val="22"/>
        </w:rPr>
        <w:t>ch“</w:t>
      </w:r>
      <w:r w:rsidRPr="00853980">
        <w:rPr>
          <w:rFonts w:ascii="Book Antiqua" w:hAnsi="Book Antiqua" w:hint="default"/>
          <w:bCs/>
          <w:sz w:val="22"/>
        </w:rPr>
        <w:t xml:space="preserve"> sa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nenarodený</w:t>
      </w:r>
      <w:r w:rsidRPr="00853980">
        <w:rPr>
          <w:rFonts w:ascii="Book Antiqua" w:hAnsi="Book Antiqua" w:hint="default"/>
          <w:bCs/>
          <w:sz w:val="22"/>
        </w:rPr>
        <w:t>ch detí“.</w:t>
      </w:r>
    </w:p>
    <w:p w:rsidR="00E36A81" w:rsidRPr="00853980" w:rsidP="00E36A81">
      <w:pPr>
        <w:pStyle w:val="ListParagraph"/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24 ods. 4 sa na konci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tieto slová</w:t>
      </w:r>
      <w:r w:rsidRPr="00853980">
        <w:rPr>
          <w:rFonts w:ascii="Book Antiqua" w:hAnsi="Book Antiqua" w:hint="default"/>
          <w:bCs/>
          <w:sz w:val="22"/>
        </w:rPr>
        <w:t>: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nenarodený</w:t>
      </w:r>
      <w:r w:rsidRPr="00853980">
        <w:rPr>
          <w:rFonts w:ascii="Book Antiqua" w:hAnsi="Book Antiqua" w:hint="default"/>
          <w:bCs/>
          <w:sz w:val="22"/>
        </w:rPr>
        <w:t>ch detí“.</w:t>
      </w: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26 o</w:t>
      </w:r>
      <w:r w:rsidRPr="00853980">
        <w:rPr>
          <w:rFonts w:ascii="Book Antiqua" w:hAnsi="Book Antiqua" w:hint="default"/>
          <w:bCs/>
          <w:sz w:val="22"/>
        </w:rPr>
        <w:t>ds. 4 sa za slovo „</w:t>
      </w:r>
      <w:r w:rsidRPr="00853980">
        <w:rPr>
          <w:rFonts w:ascii="Book Antiqua" w:hAnsi="Book Antiqua" w:hint="default"/>
          <w:bCs/>
          <w:sz w:val="22"/>
        </w:rPr>
        <w:t>iný</w:t>
      </w:r>
      <w:r w:rsidRPr="00853980">
        <w:rPr>
          <w:rFonts w:ascii="Book Antiqua" w:hAnsi="Book Antiqua" w:hint="default"/>
          <w:bCs/>
          <w:sz w:val="22"/>
        </w:rPr>
        <w:t>ch“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nenarodený</w:t>
      </w:r>
      <w:r w:rsidRPr="00853980">
        <w:rPr>
          <w:rFonts w:ascii="Book Antiqua" w:hAnsi="Book Antiqua" w:hint="default"/>
          <w:bCs/>
          <w:sz w:val="22"/>
        </w:rPr>
        <w:t>ch detí“.</w:t>
      </w: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28 ods. 2 prvej vete sa za slovo „</w:t>
      </w:r>
      <w:r w:rsidRPr="00853980">
        <w:rPr>
          <w:rFonts w:ascii="Book Antiqua" w:hAnsi="Book Antiqua" w:hint="default"/>
          <w:bCs/>
          <w:sz w:val="22"/>
        </w:rPr>
        <w:t>iný</w:t>
      </w:r>
      <w:r w:rsidRPr="00853980">
        <w:rPr>
          <w:rFonts w:ascii="Book Antiqua" w:hAnsi="Book Antiqua" w:hint="default"/>
          <w:bCs/>
          <w:sz w:val="22"/>
        </w:rPr>
        <w:t>ch“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nenarodený</w:t>
      </w:r>
      <w:r w:rsidRPr="00853980">
        <w:rPr>
          <w:rFonts w:ascii="Book Antiqua" w:hAnsi="Book Antiqua" w:hint="default"/>
          <w:bCs/>
          <w:sz w:val="22"/>
        </w:rPr>
        <w:t>ch detí“.</w:t>
      </w: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29 ods. 3 sa na konci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tieto slová</w:t>
      </w:r>
      <w:r w:rsidRPr="00853980">
        <w:rPr>
          <w:rFonts w:ascii="Book Antiqua" w:hAnsi="Book Antiqua" w:hint="default"/>
          <w:bCs/>
          <w:sz w:val="22"/>
        </w:rPr>
        <w:t>: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nenarodený</w:t>
      </w:r>
      <w:r w:rsidRPr="00853980">
        <w:rPr>
          <w:rFonts w:ascii="Book Antiqua" w:hAnsi="Book Antiqua" w:hint="default"/>
          <w:bCs/>
          <w:sz w:val="22"/>
        </w:rPr>
        <w:t>ch detí“.</w:t>
      </w: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 xml:space="preserve">l. 37 </w:t>
      </w:r>
      <w:r w:rsidRPr="00853980">
        <w:rPr>
          <w:rFonts w:ascii="Book Antiqua" w:hAnsi="Book Antiqua" w:hint="default"/>
          <w:bCs/>
          <w:sz w:val="22"/>
        </w:rPr>
        <w:t>ods. 3 sa na konci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tieto slová</w:t>
      </w:r>
      <w:r w:rsidRPr="00853980">
        <w:rPr>
          <w:rFonts w:ascii="Book Antiqua" w:hAnsi="Book Antiqua" w:hint="default"/>
          <w:bCs/>
          <w:sz w:val="22"/>
        </w:rPr>
        <w:t>: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nenarodený</w:t>
      </w:r>
      <w:r w:rsidRPr="00853980">
        <w:rPr>
          <w:rFonts w:ascii="Book Antiqua" w:hAnsi="Book Antiqua" w:hint="default"/>
          <w:bCs/>
          <w:sz w:val="22"/>
        </w:rPr>
        <w:t>ch detí“.</w:t>
      </w: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lá</w:t>
      </w:r>
      <w:r w:rsidRPr="00853980">
        <w:rPr>
          <w:rFonts w:ascii="Book Antiqua" w:hAnsi="Book Antiqua" w:hint="default"/>
          <w:bCs/>
          <w:sz w:val="22"/>
        </w:rPr>
        <w:t>nok 40 znie:</w:t>
      </w:r>
    </w:p>
    <w:p w:rsidR="00E36A81" w:rsidRPr="00853980" w:rsidP="00E36A81">
      <w:pPr>
        <w:bidi w:val="0"/>
        <w:spacing w:before="120" w:line="300" w:lineRule="exact"/>
        <w:ind w:left="851"/>
        <w:jc w:val="center"/>
        <w:rPr>
          <w:rFonts w:ascii="Book Antiqua" w:hAnsi="Book Antiqua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/>
          <w:bCs/>
          <w:sz w:val="22"/>
        </w:rPr>
        <w:t>Č</w:t>
      </w:r>
      <w:r w:rsidRPr="00853980">
        <w:rPr>
          <w:rFonts w:ascii="Book Antiqua" w:hAnsi="Book Antiqua" w:hint="default"/>
          <w:b/>
          <w:bCs/>
          <w:sz w:val="22"/>
        </w:rPr>
        <w:t>l. 40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Kaž</w:t>
      </w:r>
      <w:r w:rsidRPr="00853980">
        <w:rPr>
          <w:rFonts w:ascii="Book Antiqua" w:hAnsi="Book Antiqua" w:hint="default"/>
          <w:bCs/>
          <w:sz w:val="22"/>
        </w:rPr>
        <w:t>dý</w:t>
      </w:r>
      <w:r w:rsidRPr="00853980">
        <w:rPr>
          <w:rFonts w:ascii="Book Antiqua" w:hAnsi="Book Antiqua" w:hint="default"/>
          <w:bCs/>
          <w:sz w:val="22"/>
        </w:rPr>
        <w:t xml:space="preserve"> vrá</w:t>
      </w:r>
      <w:r w:rsidRPr="00853980">
        <w:rPr>
          <w:rFonts w:ascii="Book Antiqua" w:hAnsi="Book Antiqua" w:hint="default"/>
          <w:bCs/>
          <w:sz w:val="22"/>
        </w:rPr>
        <w:t>tane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má</w:t>
      </w:r>
      <w:r w:rsidRPr="00853980">
        <w:rPr>
          <w:rFonts w:ascii="Book Antiqua" w:hAnsi="Book Antiqua" w:hint="default"/>
          <w:bCs/>
          <w:sz w:val="22"/>
        </w:rPr>
        <w:t xml:space="preserve"> prá</w:t>
      </w:r>
      <w:r w:rsidRPr="00853980">
        <w:rPr>
          <w:rFonts w:ascii="Book Antiqua" w:hAnsi="Book Antiqua" w:hint="default"/>
          <w:bCs/>
          <w:sz w:val="22"/>
        </w:rPr>
        <w:t>vo na ochranu zdravia. Nenarodené</w:t>
      </w:r>
      <w:r w:rsidRPr="00853980">
        <w:rPr>
          <w:rFonts w:ascii="Book Antiqua" w:hAnsi="Book Antiqua" w:hint="default"/>
          <w:bCs/>
          <w:sz w:val="22"/>
        </w:rPr>
        <w:t xml:space="preserve"> deti a zdravotne poistené</w:t>
      </w:r>
      <w:r w:rsidRPr="00853980">
        <w:rPr>
          <w:rFonts w:ascii="Book Antiqua" w:hAnsi="Book Antiqua" w:hint="default"/>
          <w:bCs/>
          <w:sz w:val="22"/>
        </w:rPr>
        <w:t xml:space="preserve"> fyzické</w:t>
      </w:r>
      <w:r w:rsidRPr="00853980">
        <w:rPr>
          <w:rFonts w:ascii="Book Antiqua" w:hAnsi="Book Antiqua" w:hint="default"/>
          <w:bCs/>
          <w:sz w:val="22"/>
        </w:rPr>
        <w:t xml:space="preserve"> osoby majú</w:t>
      </w:r>
      <w:r w:rsidRPr="00853980">
        <w:rPr>
          <w:rFonts w:ascii="Book Antiqua" w:hAnsi="Book Antiqua" w:hint="default"/>
          <w:bCs/>
          <w:sz w:val="22"/>
        </w:rPr>
        <w:t xml:space="preserve"> prá</w:t>
      </w:r>
      <w:r w:rsidRPr="00853980">
        <w:rPr>
          <w:rFonts w:ascii="Book Antiqua" w:hAnsi="Book Antiqua" w:hint="default"/>
          <w:bCs/>
          <w:sz w:val="22"/>
        </w:rPr>
        <w:t>vo na úč</w:t>
      </w:r>
      <w:r w:rsidRPr="00853980">
        <w:rPr>
          <w:rFonts w:ascii="Book Antiqua" w:hAnsi="Book Antiqua" w:hint="default"/>
          <w:bCs/>
          <w:sz w:val="22"/>
        </w:rPr>
        <w:t>innú</w:t>
      </w:r>
      <w:r w:rsidRPr="00853980">
        <w:rPr>
          <w:rFonts w:ascii="Book Antiqua" w:hAnsi="Book Antiqua" w:hint="default"/>
          <w:bCs/>
          <w:sz w:val="22"/>
        </w:rPr>
        <w:t xml:space="preserve"> bezplatnú</w:t>
      </w:r>
      <w:r w:rsidRPr="00853980">
        <w:rPr>
          <w:rFonts w:ascii="Book Antiqua" w:hAnsi="Book Antiqua" w:hint="default"/>
          <w:bCs/>
          <w:sz w:val="22"/>
        </w:rPr>
        <w:t xml:space="preserve"> zdravotnú</w:t>
      </w:r>
      <w:r w:rsidRPr="00853980">
        <w:rPr>
          <w:rFonts w:ascii="Book Antiqua" w:hAnsi="Book Antiqua" w:hint="default"/>
          <w:bCs/>
          <w:sz w:val="22"/>
        </w:rPr>
        <w:t xml:space="preserve"> sta</w:t>
      </w:r>
      <w:r w:rsidRPr="00853980">
        <w:rPr>
          <w:rFonts w:ascii="Book Antiqua" w:hAnsi="Book Antiqua" w:hint="default"/>
          <w:bCs/>
          <w:sz w:val="22"/>
        </w:rPr>
        <w:t>rostlivosť</w:t>
      </w:r>
      <w:r w:rsidRPr="00853980">
        <w:rPr>
          <w:rFonts w:ascii="Book Antiqua" w:hAnsi="Book Antiqua" w:hint="default"/>
          <w:bCs/>
          <w:sz w:val="22"/>
        </w:rPr>
        <w:t xml:space="preserve"> a na zdravotní</w:t>
      </w:r>
      <w:r w:rsidRPr="00853980">
        <w:rPr>
          <w:rFonts w:ascii="Book Antiqua" w:hAnsi="Book Antiqua" w:hint="default"/>
          <w:bCs/>
          <w:sz w:val="22"/>
        </w:rPr>
        <w:t>cke pomô</w:t>
      </w:r>
      <w:r w:rsidRPr="00853980">
        <w:rPr>
          <w:rFonts w:ascii="Book Antiqua" w:hAnsi="Book Antiqua" w:hint="default"/>
          <w:bCs/>
          <w:sz w:val="22"/>
        </w:rPr>
        <w:t>cky za podmienok, ktoré</w:t>
      </w:r>
      <w:r w:rsidRPr="00853980">
        <w:rPr>
          <w:rFonts w:ascii="Book Antiqua" w:hAnsi="Book Antiqua" w:hint="default"/>
          <w:bCs/>
          <w:sz w:val="22"/>
        </w:rPr>
        <w:t xml:space="preserve"> ustanoví</w:t>
      </w:r>
      <w:r w:rsidRPr="00853980">
        <w:rPr>
          <w:rFonts w:ascii="Book Antiqua" w:hAnsi="Book Antiqua" w:hint="default"/>
          <w:bCs/>
          <w:sz w:val="22"/>
        </w:rPr>
        <w:t xml:space="preserve"> zá</w:t>
      </w:r>
      <w:r w:rsidRPr="00853980">
        <w:rPr>
          <w:rFonts w:ascii="Book Antiqua" w:hAnsi="Book Antiqua" w:hint="default"/>
          <w:bCs/>
          <w:sz w:val="22"/>
        </w:rPr>
        <w:t>kon.“.</w:t>
      </w: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 xml:space="preserve"> č</w:t>
      </w:r>
      <w:r w:rsidRPr="00853980">
        <w:rPr>
          <w:rFonts w:ascii="Book Antiqua" w:hAnsi="Book Antiqua" w:hint="default"/>
          <w:bCs/>
          <w:sz w:val="22"/>
        </w:rPr>
        <w:t>l. 41 odsek 1 znie: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(1) Manž</w:t>
      </w:r>
      <w:r w:rsidRPr="00853980">
        <w:rPr>
          <w:rFonts w:ascii="Book Antiqua" w:hAnsi="Book Antiqua" w:hint="default"/>
          <w:bCs/>
          <w:sz w:val="22"/>
        </w:rPr>
        <w:t>elstvo je jedineč</w:t>
      </w:r>
      <w:r w:rsidRPr="00853980">
        <w:rPr>
          <w:rFonts w:ascii="Book Antiqua" w:hAnsi="Book Antiqua" w:hint="default"/>
          <w:bCs/>
          <w:sz w:val="22"/>
        </w:rPr>
        <w:t>ný</w:t>
      </w:r>
      <w:r w:rsidRPr="00853980">
        <w:rPr>
          <w:rFonts w:ascii="Book Antiqua" w:hAnsi="Book Antiqua" w:hint="default"/>
          <w:bCs/>
          <w:sz w:val="22"/>
        </w:rPr>
        <w:t xml:space="preserve"> zvä</w:t>
      </w:r>
      <w:r w:rsidRPr="00853980">
        <w:rPr>
          <w:rFonts w:ascii="Book Antiqua" w:hAnsi="Book Antiqua" w:hint="default"/>
          <w:bCs/>
          <w:sz w:val="22"/>
        </w:rPr>
        <w:t>zok medzi jedný</w:t>
      </w:r>
      <w:r w:rsidRPr="00853980">
        <w:rPr>
          <w:rFonts w:ascii="Book Antiqua" w:hAnsi="Book Antiqua" w:hint="default"/>
          <w:bCs/>
          <w:sz w:val="22"/>
        </w:rPr>
        <w:t>m muž</w:t>
      </w:r>
      <w:r w:rsidRPr="00853980">
        <w:rPr>
          <w:rFonts w:ascii="Book Antiqua" w:hAnsi="Book Antiqua" w:hint="default"/>
          <w:bCs/>
          <w:sz w:val="22"/>
        </w:rPr>
        <w:t>om a </w:t>
      </w:r>
      <w:r w:rsidRPr="00853980">
        <w:rPr>
          <w:rFonts w:ascii="Book Antiqua" w:hAnsi="Book Antiqua" w:hint="default"/>
          <w:bCs/>
          <w:sz w:val="22"/>
        </w:rPr>
        <w:t>jednou ž</w:t>
      </w:r>
      <w:r w:rsidRPr="00853980">
        <w:rPr>
          <w:rFonts w:ascii="Book Antiqua" w:hAnsi="Book Antiqua" w:hint="default"/>
          <w:bCs/>
          <w:sz w:val="22"/>
        </w:rPr>
        <w:t>enou. Slovenská</w:t>
      </w:r>
      <w:r w:rsidRPr="00853980">
        <w:rPr>
          <w:rFonts w:ascii="Book Antiqua" w:hAnsi="Book Antiqua" w:hint="default"/>
          <w:bCs/>
          <w:sz w:val="22"/>
        </w:rPr>
        <w:t xml:space="preserve"> republika manž</w:t>
      </w:r>
      <w:r w:rsidRPr="00853980">
        <w:rPr>
          <w:rFonts w:ascii="Book Antiqua" w:hAnsi="Book Antiqua" w:hint="default"/>
          <w:bCs/>
          <w:sz w:val="22"/>
        </w:rPr>
        <w:t>elstvo vš</w:t>
      </w:r>
      <w:r w:rsidRPr="00853980">
        <w:rPr>
          <w:rFonts w:ascii="Book Antiqua" w:hAnsi="Book Antiqua" w:hint="default"/>
          <w:bCs/>
          <w:sz w:val="22"/>
        </w:rPr>
        <w:t>estranne chrá</w:t>
      </w:r>
      <w:r w:rsidRPr="00853980">
        <w:rPr>
          <w:rFonts w:ascii="Book Antiqua" w:hAnsi="Book Antiqua" w:hint="default"/>
          <w:bCs/>
          <w:sz w:val="22"/>
        </w:rPr>
        <w:t>ni a napomá</w:t>
      </w:r>
      <w:r w:rsidRPr="00853980">
        <w:rPr>
          <w:rFonts w:ascii="Book Antiqua" w:hAnsi="Book Antiqua" w:hint="default"/>
          <w:bCs/>
          <w:sz w:val="22"/>
        </w:rPr>
        <w:t>ha jeho dobru. Manž</w:t>
      </w:r>
      <w:r w:rsidRPr="00853980">
        <w:rPr>
          <w:rFonts w:ascii="Book Antiqua" w:hAnsi="Book Antiqua" w:hint="default"/>
          <w:bCs/>
          <w:sz w:val="22"/>
        </w:rPr>
        <w:t xml:space="preserve">elstvo, </w:t>
      </w:r>
      <w:r w:rsidRPr="00853980">
        <w:rPr>
          <w:rFonts w:ascii="Book Antiqua" w:hAnsi="Book Antiqua" w:hint="default"/>
          <w:bCs/>
          <w:sz w:val="22"/>
        </w:rPr>
        <w:t>rodič</w:t>
      </w:r>
      <w:r w:rsidRPr="00853980">
        <w:rPr>
          <w:rFonts w:ascii="Book Antiqua" w:hAnsi="Book Antiqua" w:hint="default"/>
          <w:bCs/>
          <w:sz w:val="22"/>
        </w:rPr>
        <w:t>ovstvo a rodina sú</w:t>
      </w:r>
      <w:r w:rsidRPr="00853980">
        <w:rPr>
          <w:rFonts w:ascii="Book Antiqua" w:hAnsi="Book Antiqua" w:hint="default"/>
          <w:bCs/>
          <w:sz w:val="22"/>
        </w:rPr>
        <w:t xml:space="preserve"> pod ochranou zá</w:t>
      </w:r>
      <w:r w:rsidRPr="00853980">
        <w:rPr>
          <w:rFonts w:ascii="Book Antiqua" w:hAnsi="Book Antiqua" w:hint="default"/>
          <w:bCs/>
          <w:sz w:val="22"/>
        </w:rPr>
        <w:t>kona. Zaruč</w:t>
      </w:r>
      <w:r w:rsidRPr="00853980">
        <w:rPr>
          <w:rFonts w:ascii="Book Antiqua" w:hAnsi="Book Antiqua" w:hint="default"/>
          <w:bCs/>
          <w:sz w:val="22"/>
        </w:rPr>
        <w:t>uje sa osobitná</w:t>
      </w:r>
      <w:r w:rsidRPr="00853980">
        <w:rPr>
          <w:rFonts w:ascii="Book Antiqua" w:hAnsi="Book Antiqua" w:hint="default"/>
          <w:bCs/>
          <w:sz w:val="22"/>
        </w:rPr>
        <w:t xml:space="preserve"> ochrana nenarodený</w:t>
      </w:r>
      <w:r w:rsidRPr="00853980">
        <w:rPr>
          <w:rFonts w:ascii="Book Antiqua" w:hAnsi="Book Antiqua" w:hint="default"/>
          <w:bCs/>
          <w:sz w:val="22"/>
        </w:rPr>
        <w:t>ch detí</w:t>
      </w:r>
      <w:r w:rsidRPr="00853980">
        <w:rPr>
          <w:rFonts w:ascii="Book Antiqua" w:hAnsi="Book Antiqua" w:hint="default"/>
          <w:bCs/>
          <w:sz w:val="22"/>
        </w:rPr>
        <w:t>, detí</w:t>
      </w:r>
      <w:r w:rsidRPr="00853980">
        <w:rPr>
          <w:rFonts w:ascii="Book Antiqua" w:hAnsi="Book Antiqua" w:hint="default"/>
          <w:bCs/>
          <w:sz w:val="22"/>
        </w:rPr>
        <w:t xml:space="preserve"> a mladistvý</w:t>
      </w:r>
      <w:r w:rsidRPr="00853980">
        <w:rPr>
          <w:rFonts w:ascii="Book Antiqua" w:hAnsi="Book Antiqua" w:hint="default"/>
          <w:bCs/>
          <w:sz w:val="22"/>
        </w:rPr>
        <w:t xml:space="preserve">ch. </w:t>
      </w:r>
      <w:r w:rsidRPr="00853980">
        <w:rPr>
          <w:rFonts w:ascii="Book Antiqua" w:hAnsi="Book Antiqua" w:hint="default"/>
          <w:sz w:val="22"/>
        </w:rPr>
        <w:t>Rodič</w:t>
      </w:r>
      <w:r w:rsidRPr="00853980">
        <w:rPr>
          <w:rFonts w:ascii="Book Antiqua" w:hAnsi="Book Antiqua" w:hint="default"/>
          <w:sz w:val="22"/>
        </w:rPr>
        <w:t>mi dieť</w:t>
      </w:r>
      <w:r w:rsidRPr="00853980">
        <w:rPr>
          <w:rFonts w:ascii="Book Antiqua" w:hAnsi="Book Antiqua" w:hint="default"/>
          <w:sz w:val="22"/>
        </w:rPr>
        <w:t>ať</w:t>
      </w:r>
      <w:r w:rsidRPr="00853980">
        <w:rPr>
          <w:rFonts w:ascii="Book Antiqua" w:hAnsi="Book Antiqua" w:hint="default"/>
          <w:sz w:val="22"/>
        </w:rPr>
        <w:t>a sú</w:t>
      </w:r>
      <w:r w:rsidRPr="00853980">
        <w:rPr>
          <w:rFonts w:ascii="Book Antiqua" w:hAnsi="Book Antiqua" w:hint="default"/>
          <w:sz w:val="22"/>
        </w:rPr>
        <w:t xml:space="preserve"> jeden muž</w:t>
      </w:r>
      <w:r w:rsidRPr="00853980">
        <w:rPr>
          <w:rFonts w:ascii="Book Antiqua" w:hAnsi="Book Antiqua" w:hint="default"/>
          <w:sz w:val="22"/>
        </w:rPr>
        <w:t xml:space="preserve"> a </w:t>
      </w:r>
      <w:r w:rsidRPr="00853980">
        <w:rPr>
          <w:rFonts w:ascii="Book Antiqua" w:hAnsi="Book Antiqua" w:hint="default"/>
          <w:sz w:val="22"/>
        </w:rPr>
        <w:t>jedna ž</w:t>
      </w:r>
      <w:r w:rsidRPr="00853980">
        <w:rPr>
          <w:rFonts w:ascii="Book Antiqua" w:hAnsi="Book Antiqua" w:hint="default"/>
          <w:sz w:val="22"/>
        </w:rPr>
        <w:t>ena. Rodič</w:t>
      </w:r>
      <w:r w:rsidRPr="00853980">
        <w:rPr>
          <w:rFonts w:ascii="Book Antiqua" w:hAnsi="Book Antiqua" w:hint="default"/>
          <w:sz w:val="22"/>
        </w:rPr>
        <w:t>mi nenarodené</w:t>
      </w:r>
      <w:r w:rsidRPr="00853980">
        <w:rPr>
          <w:rFonts w:ascii="Book Antiqua" w:hAnsi="Book Antiqua" w:hint="default"/>
          <w:sz w:val="22"/>
        </w:rPr>
        <w:t>ho dieť</w:t>
      </w:r>
      <w:r w:rsidRPr="00853980">
        <w:rPr>
          <w:rFonts w:ascii="Book Antiqua" w:hAnsi="Book Antiqua" w:hint="default"/>
          <w:sz w:val="22"/>
        </w:rPr>
        <w:t>ať</w:t>
      </w:r>
      <w:r w:rsidRPr="00853980">
        <w:rPr>
          <w:rFonts w:ascii="Book Antiqua" w:hAnsi="Book Antiqua" w:hint="default"/>
          <w:sz w:val="22"/>
        </w:rPr>
        <w:t>a sú</w:t>
      </w:r>
      <w:r w:rsidRPr="00853980">
        <w:rPr>
          <w:rFonts w:ascii="Book Antiqua" w:hAnsi="Book Antiqua" w:hint="default"/>
          <w:sz w:val="22"/>
        </w:rPr>
        <w:t xml:space="preserve"> jeden muž</w:t>
      </w:r>
      <w:r w:rsidRPr="00853980">
        <w:rPr>
          <w:rFonts w:ascii="Book Antiqua" w:hAnsi="Book Antiqua" w:hint="default"/>
          <w:sz w:val="22"/>
        </w:rPr>
        <w:t xml:space="preserve"> a </w:t>
      </w:r>
      <w:r w:rsidRPr="00853980">
        <w:rPr>
          <w:rFonts w:ascii="Book Antiqua" w:hAnsi="Book Antiqua" w:hint="default"/>
          <w:sz w:val="22"/>
        </w:rPr>
        <w:t>jedna ž</w:t>
      </w:r>
      <w:r w:rsidRPr="00853980">
        <w:rPr>
          <w:rFonts w:ascii="Book Antiqua" w:hAnsi="Book Antiqua" w:hint="default"/>
          <w:sz w:val="22"/>
        </w:rPr>
        <w:t>ena.</w:t>
      </w:r>
      <w:r w:rsidRPr="00853980">
        <w:rPr>
          <w:rFonts w:ascii="Book Antiqua" w:hAnsi="Book Antiqua" w:hint="default"/>
          <w:bCs/>
          <w:sz w:val="22"/>
        </w:rPr>
        <w:t>“.</w:t>
      </w:r>
    </w:p>
    <w:p w:rsidR="00E36A81" w:rsidRPr="00853980" w:rsidP="00E36A81">
      <w:pPr>
        <w:tabs>
          <w:tab w:val="left" w:pos="851"/>
        </w:tabs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num" w:pos="1428"/>
        </w:tabs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 xml:space="preserve"> č</w:t>
      </w:r>
      <w:r w:rsidRPr="00853980">
        <w:rPr>
          <w:rFonts w:ascii="Book Antiqua" w:hAnsi="Book Antiqua" w:hint="default"/>
          <w:bCs/>
          <w:sz w:val="22"/>
        </w:rPr>
        <w:t>l. 41 sa za odsek 1 vkladá</w:t>
      </w:r>
      <w:r w:rsidRPr="00853980">
        <w:rPr>
          <w:rFonts w:ascii="Book Antiqua" w:hAnsi="Book Antiqua" w:hint="default"/>
          <w:bCs/>
          <w:sz w:val="22"/>
        </w:rPr>
        <w:t xml:space="preserve"> nový</w:t>
      </w:r>
      <w:r w:rsidRPr="00853980">
        <w:rPr>
          <w:rFonts w:ascii="Book Antiqua" w:hAnsi="Book Antiqua" w:hint="default"/>
          <w:bCs/>
          <w:sz w:val="22"/>
        </w:rPr>
        <w:t xml:space="preserve"> odsek</w:t>
      </w:r>
      <w:r w:rsidRPr="00853980">
        <w:rPr>
          <w:rFonts w:ascii="Book Antiqua" w:hAnsi="Book Antiqua" w:hint="default"/>
          <w:bCs/>
          <w:sz w:val="22"/>
        </w:rPr>
        <w:t xml:space="preserve"> 2, ktorý</w:t>
      </w:r>
      <w:r w:rsidRPr="00853980">
        <w:rPr>
          <w:rFonts w:ascii="Book Antiqua" w:hAnsi="Book Antiqua" w:hint="default"/>
          <w:bCs/>
          <w:sz w:val="22"/>
        </w:rPr>
        <w:t xml:space="preserve"> znie: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 xml:space="preserve">(2) </w:t>
      </w:r>
      <w:r w:rsidRPr="00853980">
        <w:rPr>
          <w:rFonts w:ascii="Book Antiqua" w:hAnsi="Book Antiqua" w:hint="default"/>
          <w:bCs/>
          <w:iCs/>
          <w:sz w:val="22"/>
        </w:rPr>
        <w:t>Ž</w:t>
      </w:r>
      <w:r w:rsidRPr="00853980">
        <w:rPr>
          <w:rFonts w:ascii="Book Antiqua" w:hAnsi="Book Antiqua" w:hint="default"/>
          <w:bCs/>
          <w:iCs/>
          <w:sz w:val="22"/>
        </w:rPr>
        <w:t>iadnemu iné</w:t>
      </w:r>
      <w:r w:rsidRPr="00853980">
        <w:rPr>
          <w:rFonts w:ascii="Book Antiqua" w:hAnsi="Book Antiqua" w:hint="default"/>
          <w:bCs/>
          <w:iCs/>
          <w:sz w:val="22"/>
        </w:rPr>
        <w:t>mu spoluž</w:t>
      </w:r>
      <w:r w:rsidRPr="00853980">
        <w:rPr>
          <w:rFonts w:ascii="Book Antiqua" w:hAnsi="Book Antiqua" w:hint="default"/>
          <w:bCs/>
          <w:iCs/>
          <w:sz w:val="22"/>
        </w:rPr>
        <w:t>itiu osô</w:t>
      </w:r>
      <w:r w:rsidRPr="00853980">
        <w:rPr>
          <w:rFonts w:ascii="Book Antiqua" w:hAnsi="Book Antiqua" w:hint="default"/>
          <w:bCs/>
          <w:iCs/>
          <w:sz w:val="22"/>
        </w:rPr>
        <w:t>b okrem manž</w:t>
      </w:r>
      <w:r w:rsidRPr="00853980">
        <w:rPr>
          <w:rFonts w:ascii="Book Antiqua" w:hAnsi="Book Antiqua" w:hint="default"/>
          <w:bCs/>
          <w:iCs/>
          <w:sz w:val="22"/>
        </w:rPr>
        <w:t>elstva a </w:t>
      </w:r>
      <w:r w:rsidRPr="00853980">
        <w:rPr>
          <w:rFonts w:ascii="Book Antiqua" w:hAnsi="Book Antiqua" w:hint="default"/>
          <w:bCs/>
          <w:iCs/>
          <w:sz w:val="22"/>
        </w:rPr>
        <w:t>ž</w:t>
      </w:r>
      <w:r w:rsidRPr="00853980">
        <w:rPr>
          <w:rFonts w:ascii="Book Antiqua" w:hAnsi="Book Antiqua" w:hint="default"/>
          <w:bCs/>
          <w:iCs/>
          <w:sz w:val="22"/>
        </w:rPr>
        <w:t>iadnym iný</w:t>
      </w:r>
      <w:r w:rsidRPr="00853980">
        <w:rPr>
          <w:rFonts w:ascii="Book Antiqua" w:hAnsi="Book Antiqua" w:hint="default"/>
          <w:bCs/>
          <w:iCs/>
          <w:sz w:val="22"/>
        </w:rPr>
        <w:t>m osobá</w:t>
      </w:r>
      <w:r w:rsidRPr="00853980">
        <w:rPr>
          <w:rFonts w:ascii="Book Antiqua" w:hAnsi="Book Antiqua" w:hint="default"/>
          <w:bCs/>
          <w:iCs/>
          <w:sz w:val="22"/>
        </w:rPr>
        <w:t>m ako manž</w:t>
      </w:r>
      <w:r w:rsidRPr="00853980">
        <w:rPr>
          <w:rFonts w:ascii="Book Antiqua" w:hAnsi="Book Antiqua" w:hint="default"/>
          <w:bCs/>
          <w:iCs/>
          <w:sz w:val="22"/>
        </w:rPr>
        <w:t>elom nesmie byť</w:t>
      </w:r>
      <w:r w:rsidRPr="00853980">
        <w:rPr>
          <w:rFonts w:ascii="Book Antiqua" w:hAnsi="Book Antiqua" w:hint="default"/>
          <w:bCs/>
          <w:iCs/>
          <w:sz w:val="22"/>
        </w:rPr>
        <w:t xml:space="preserve"> prá</w:t>
      </w:r>
      <w:r w:rsidRPr="00853980">
        <w:rPr>
          <w:rFonts w:ascii="Book Antiqua" w:hAnsi="Book Antiqua" w:hint="default"/>
          <w:bCs/>
          <w:iCs/>
          <w:sz w:val="22"/>
        </w:rPr>
        <w:t>vnym poriadkom Slovenskej republiky priznaná</w:t>
      </w:r>
      <w:r w:rsidRPr="00853980">
        <w:rPr>
          <w:rFonts w:ascii="Book Antiqua" w:hAnsi="Book Antiqua" w:hint="default"/>
          <w:bCs/>
          <w:iCs/>
          <w:sz w:val="22"/>
        </w:rPr>
        <w:t xml:space="preserve"> osobitná</w:t>
      </w:r>
      <w:r w:rsidRPr="00853980">
        <w:rPr>
          <w:rFonts w:ascii="Book Antiqua" w:hAnsi="Book Antiqua" w:hint="default"/>
          <w:bCs/>
          <w:iCs/>
          <w:sz w:val="22"/>
        </w:rPr>
        <w:t xml:space="preserve"> ochrana a osobitné</w:t>
      </w:r>
      <w:r w:rsidRPr="00853980">
        <w:rPr>
          <w:rFonts w:ascii="Book Antiqua" w:hAnsi="Book Antiqua" w:hint="default"/>
          <w:bCs/>
          <w:iCs/>
          <w:sz w:val="22"/>
        </w:rPr>
        <w:t xml:space="preserve"> prá</w:t>
      </w:r>
      <w:r w:rsidRPr="00853980">
        <w:rPr>
          <w:rFonts w:ascii="Book Antiqua" w:hAnsi="Book Antiqua" w:hint="default"/>
          <w:bCs/>
          <w:iCs/>
          <w:sz w:val="22"/>
        </w:rPr>
        <w:t>va a osobitné</w:t>
      </w:r>
      <w:r w:rsidRPr="00853980">
        <w:rPr>
          <w:rFonts w:ascii="Book Antiqua" w:hAnsi="Book Antiqua" w:hint="default"/>
          <w:bCs/>
          <w:iCs/>
          <w:sz w:val="22"/>
        </w:rPr>
        <w:t xml:space="preserve"> povinnosti, ktoré</w:t>
      </w:r>
      <w:r w:rsidRPr="00853980">
        <w:rPr>
          <w:rFonts w:ascii="Book Antiqua" w:hAnsi="Book Antiqua" w:hint="default"/>
          <w:bCs/>
          <w:iCs/>
          <w:sz w:val="22"/>
        </w:rPr>
        <w:t xml:space="preserve"> sú</w:t>
      </w:r>
      <w:r w:rsidRPr="00853980">
        <w:rPr>
          <w:rFonts w:ascii="Book Antiqua" w:hAnsi="Book Antiqua" w:hint="default"/>
          <w:bCs/>
          <w:iCs/>
          <w:sz w:val="22"/>
        </w:rPr>
        <w:t xml:space="preserve"> prá</w:t>
      </w:r>
      <w:r w:rsidRPr="00853980">
        <w:rPr>
          <w:rFonts w:ascii="Book Antiqua" w:hAnsi="Book Antiqua" w:hint="default"/>
          <w:bCs/>
          <w:iCs/>
          <w:sz w:val="22"/>
        </w:rPr>
        <w:t>vnym poriadkom Slovenske</w:t>
      </w:r>
      <w:r w:rsidRPr="00853980">
        <w:rPr>
          <w:rFonts w:ascii="Book Antiqua" w:hAnsi="Book Antiqua" w:hint="default"/>
          <w:bCs/>
          <w:iCs/>
          <w:sz w:val="22"/>
        </w:rPr>
        <w:t>j republiky priznané</w:t>
      </w:r>
      <w:r w:rsidRPr="00853980">
        <w:rPr>
          <w:rFonts w:ascii="Book Antiqua" w:hAnsi="Book Antiqua" w:hint="default"/>
          <w:bCs/>
          <w:iCs/>
          <w:sz w:val="22"/>
        </w:rPr>
        <w:t xml:space="preserve"> iba manž</w:t>
      </w:r>
      <w:r w:rsidRPr="00853980">
        <w:rPr>
          <w:rFonts w:ascii="Book Antiqua" w:hAnsi="Book Antiqua" w:hint="default"/>
          <w:bCs/>
          <w:iCs/>
          <w:sz w:val="22"/>
        </w:rPr>
        <w:t>elstvu a manž</w:t>
      </w:r>
      <w:r w:rsidRPr="00853980">
        <w:rPr>
          <w:rFonts w:ascii="Book Antiqua" w:hAnsi="Book Antiqua" w:hint="default"/>
          <w:bCs/>
          <w:iCs/>
          <w:sz w:val="22"/>
        </w:rPr>
        <w:t>elom</w:t>
      </w:r>
      <w:r w:rsidRPr="00853980">
        <w:rPr>
          <w:rFonts w:ascii="Book Antiqua" w:hAnsi="Book Antiqua" w:hint="default"/>
          <w:bCs/>
          <w:sz w:val="22"/>
        </w:rPr>
        <w:t>. Registrované</w:t>
      </w:r>
      <w:r w:rsidRPr="00853980">
        <w:rPr>
          <w:rFonts w:ascii="Book Antiqua" w:hAnsi="Book Antiqua" w:hint="default"/>
          <w:bCs/>
          <w:sz w:val="22"/>
        </w:rPr>
        <w:t xml:space="preserve"> partnerstvo sa zakazuje.“.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Doterajš</w:t>
      </w:r>
      <w:r w:rsidRPr="00853980">
        <w:rPr>
          <w:rFonts w:ascii="Book Antiqua" w:hAnsi="Book Antiqua" w:hint="default"/>
          <w:bCs/>
          <w:sz w:val="22"/>
        </w:rPr>
        <w:t>ie odseky 2 až </w:t>
      </w:r>
      <w:r w:rsidRPr="00853980">
        <w:rPr>
          <w:rFonts w:ascii="Book Antiqua" w:hAnsi="Book Antiqua" w:hint="default"/>
          <w:bCs/>
          <w:sz w:val="22"/>
        </w:rPr>
        <w:t>6 sa označ</w:t>
      </w:r>
      <w:r w:rsidRPr="00853980">
        <w:rPr>
          <w:rFonts w:ascii="Book Antiqua" w:hAnsi="Book Antiqua" w:hint="default"/>
          <w:bCs/>
          <w:sz w:val="22"/>
        </w:rPr>
        <w:t>ujú</w:t>
      </w:r>
      <w:r w:rsidRPr="00853980">
        <w:rPr>
          <w:rFonts w:ascii="Book Antiqua" w:hAnsi="Book Antiqua" w:hint="default"/>
          <w:bCs/>
          <w:sz w:val="22"/>
        </w:rPr>
        <w:t xml:space="preserve"> ako odseky 3 až </w:t>
      </w:r>
      <w:r w:rsidRPr="00853980">
        <w:rPr>
          <w:rFonts w:ascii="Book Antiqua" w:hAnsi="Book Antiqua" w:hint="default"/>
          <w:bCs/>
          <w:sz w:val="22"/>
        </w:rPr>
        <w:t>7.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num" w:pos="1428"/>
        </w:tabs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V č</w:t>
      </w:r>
      <w:r w:rsidRPr="00853980">
        <w:rPr>
          <w:rFonts w:ascii="Book Antiqua" w:hAnsi="Book Antiqua" w:hint="default"/>
          <w:bCs/>
          <w:sz w:val="22"/>
        </w:rPr>
        <w:t>l. 41 sa za odsek 5 vkladajú</w:t>
      </w:r>
      <w:r w:rsidRPr="00853980">
        <w:rPr>
          <w:rFonts w:ascii="Book Antiqua" w:hAnsi="Book Antiqua" w:hint="default"/>
          <w:bCs/>
          <w:sz w:val="22"/>
        </w:rPr>
        <w:t xml:space="preserve"> nové</w:t>
      </w:r>
      <w:r w:rsidRPr="00853980">
        <w:rPr>
          <w:rFonts w:ascii="Book Antiqua" w:hAnsi="Book Antiqua" w:hint="default"/>
          <w:bCs/>
          <w:sz w:val="22"/>
        </w:rPr>
        <w:t xml:space="preserve"> odseky 6 a 7, ktoré</w:t>
      </w:r>
      <w:r w:rsidRPr="00853980">
        <w:rPr>
          <w:rFonts w:ascii="Book Antiqua" w:hAnsi="Book Antiqua" w:hint="default"/>
          <w:bCs/>
          <w:sz w:val="22"/>
        </w:rPr>
        <w:t xml:space="preserve"> znejú</w:t>
      </w:r>
      <w:r w:rsidRPr="00853980">
        <w:rPr>
          <w:rFonts w:ascii="Book Antiqua" w:hAnsi="Book Antiqua" w:hint="default"/>
          <w:bCs/>
          <w:sz w:val="22"/>
        </w:rPr>
        <w:t>: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i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 xml:space="preserve">(6)  </w:t>
        <w:tab/>
      </w:r>
      <w:r w:rsidRPr="00853980">
        <w:rPr>
          <w:rFonts w:ascii="Book Antiqua" w:hAnsi="Book Antiqua" w:hint="default"/>
          <w:bCs/>
          <w:sz w:val="22"/>
        </w:rPr>
        <w:t>Dieť</w:t>
      </w:r>
      <w:r w:rsidRPr="00853980">
        <w:rPr>
          <w:rFonts w:ascii="Book Antiqua" w:hAnsi="Book Antiqua" w:hint="default"/>
          <w:bCs/>
          <w:sz w:val="22"/>
        </w:rPr>
        <w:t>a môž</w:t>
      </w:r>
      <w:r w:rsidRPr="00853980">
        <w:rPr>
          <w:rFonts w:ascii="Book Antiqua" w:hAnsi="Book Antiqua" w:hint="default"/>
          <w:bCs/>
          <w:sz w:val="22"/>
        </w:rPr>
        <w:t>e byť</w:t>
      </w:r>
      <w:r w:rsidRPr="00853980">
        <w:rPr>
          <w:rFonts w:ascii="Book Antiqua" w:hAnsi="Book Antiqua" w:hint="default"/>
          <w:bCs/>
          <w:sz w:val="22"/>
        </w:rPr>
        <w:t xml:space="preserve"> zverené</w:t>
      </w:r>
      <w:r w:rsidRPr="00853980">
        <w:rPr>
          <w:rFonts w:ascii="Book Antiqua" w:hAnsi="Book Antiqua" w:hint="default"/>
          <w:bCs/>
          <w:sz w:val="22"/>
        </w:rPr>
        <w:t xml:space="preserve"> do predosvojiteľ</w:t>
      </w:r>
      <w:r w:rsidRPr="00853980">
        <w:rPr>
          <w:rFonts w:ascii="Book Antiqua" w:hAnsi="Book Antiqua" w:hint="default"/>
          <w:bCs/>
          <w:sz w:val="22"/>
        </w:rPr>
        <w:t>s</w:t>
      </w:r>
      <w:r w:rsidRPr="00853980">
        <w:rPr>
          <w:rFonts w:ascii="Book Antiqua" w:hAnsi="Book Antiqua" w:hint="default"/>
          <w:bCs/>
          <w:sz w:val="22"/>
        </w:rPr>
        <w:t>kej starostlivosti alebo osvojené</w:t>
      </w:r>
      <w:r w:rsidRPr="00853980">
        <w:rPr>
          <w:rFonts w:ascii="Book Antiqua" w:hAnsi="Book Antiqua" w:hint="default"/>
          <w:bCs/>
          <w:sz w:val="22"/>
        </w:rPr>
        <w:t>, iba ak je to v </w:t>
      </w:r>
      <w:r w:rsidRPr="00853980">
        <w:rPr>
          <w:rFonts w:ascii="Book Antiqua" w:hAnsi="Book Antiqua" w:hint="default"/>
          <w:bCs/>
          <w:sz w:val="22"/>
        </w:rPr>
        <w:t>jeho najlepš</w:t>
      </w:r>
      <w:r w:rsidRPr="00853980">
        <w:rPr>
          <w:rFonts w:ascii="Book Antiqua" w:hAnsi="Book Antiqua" w:hint="default"/>
          <w:bCs/>
          <w:sz w:val="22"/>
        </w:rPr>
        <w:t>om zá</w:t>
      </w:r>
      <w:r w:rsidRPr="00853980">
        <w:rPr>
          <w:rFonts w:ascii="Book Antiqua" w:hAnsi="Book Antiqua" w:hint="default"/>
          <w:bCs/>
          <w:sz w:val="22"/>
        </w:rPr>
        <w:t>ujme a ak to nie je v  rozpore s </w:t>
      </w:r>
      <w:r w:rsidRPr="00853980">
        <w:rPr>
          <w:rFonts w:ascii="Book Antiqua" w:hAnsi="Book Antiqua" w:hint="default"/>
          <w:bCs/>
          <w:sz w:val="22"/>
        </w:rPr>
        <w:t>verejný</w:t>
      </w:r>
      <w:r w:rsidRPr="00853980">
        <w:rPr>
          <w:rFonts w:ascii="Book Antiqua" w:hAnsi="Book Antiqua" w:hint="default"/>
          <w:bCs/>
          <w:sz w:val="22"/>
        </w:rPr>
        <w:t>m poriadkom Slovenskej republiky. Dieť</w:t>
      </w:r>
      <w:r w:rsidRPr="00853980">
        <w:rPr>
          <w:rFonts w:ascii="Book Antiqua" w:hAnsi="Book Antiqua" w:hint="default"/>
          <w:bCs/>
          <w:sz w:val="22"/>
        </w:rPr>
        <w:t>a môž</w:t>
      </w:r>
      <w:r w:rsidRPr="00853980">
        <w:rPr>
          <w:rFonts w:ascii="Book Antiqua" w:hAnsi="Book Antiqua" w:hint="default"/>
          <w:bCs/>
          <w:sz w:val="22"/>
        </w:rPr>
        <w:t>u osvojiť</w:t>
      </w:r>
      <w:r w:rsidRPr="00853980">
        <w:rPr>
          <w:rFonts w:ascii="Book Antiqua" w:hAnsi="Book Antiqua" w:hint="default"/>
          <w:bCs/>
          <w:sz w:val="22"/>
        </w:rPr>
        <w:t xml:space="preserve"> a </w:t>
      </w:r>
      <w:r w:rsidRPr="00853980">
        <w:rPr>
          <w:rFonts w:ascii="Book Antiqua" w:hAnsi="Book Antiqua" w:hint="default"/>
          <w:bCs/>
          <w:sz w:val="22"/>
        </w:rPr>
        <w:t>ná</w:t>
      </w:r>
      <w:r w:rsidRPr="00853980">
        <w:rPr>
          <w:rFonts w:ascii="Book Antiqua" w:hAnsi="Book Antiqua" w:hint="default"/>
          <w:bCs/>
          <w:sz w:val="22"/>
        </w:rPr>
        <w:t>sledne voč</w:t>
      </w:r>
      <w:r w:rsidRPr="00853980">
        <w:rPr>
          <w:rFonts w:ascii="Book Antiqua" w:hAnsi="Book Antiqua" w:hint="default"/>
          <w:bCs/>
          <w:sz w:val="22"/>
        </w:rPr>
        <w:t>i nemu vykoná</w:t>
      </w:r>
      <w:r w:rsidRPr="00853980">
        <w:rPr>
          <w:rFonts w:ascii="Book Antiqua" w:hAnsi="Book Antiqua" w:hint="default"/>
          <w:bCs/>
          <w:sz w:val="22"/>
        </w:rPr>
        <w:t>vať</w:t>
      </w:r>
      <w:r w:rsidRPr="00853980">
        <w:rPr>
          <w:rFonts w:ascii="Book Antiqua" w:hAnsi="Book Antiqua" w:hint="default"/>
          <w:bCs/>
          <w:sz w:val="22"/>
        </w:rPr>
        <w:t xml:space="preserve"> rodič</w:t>
      </w:r>
      <w:r w:rsidRPr="00853980">
        <w:rPr>
          <w:rFonts w:ascii="Book Antiqua" w:hAnsi="Book Antiqua" w:hint="default"/>
          <w:bCs/>
          <w:sz w:val="22"/>
        </w:rPr>
        <w:t>ovské</w:t>
      </w:r>
      <w:r w:rsidRPr="00853980">
        <w:rPr>
          <w:rFonts w:ascii="Book Antiqua" w:hAnsi="Book Antiqua" w:hint="default"/>
          <w:bCs/>
          <w:sz w:val="22"/>
        </w:rPr>
        <w:t xml:space="preserve"> prá</w:t>
      </w:r>
      <w:r w:rsidRPr="00853980">
        <w:rPr>
          <w:rFonts w:ascii="Book Antiqua" w:hAnsi="Book Antiqua" w:hint="default"/>
          <w:bCs/>
          <w:sz w:val="22"/>
        </w:rPr>
        <w:t>va a povinnosti iba manž</w:t>
      </w:r>
      <w:r w:rsidRPr="00853980">
        <w:rPr>
          <w:rFonts w:ascii="Book Antiqua" w:hAnsi="Book Antiqua" w:hint="default"/>
          <w:bCs/>
          <w:sz w:val="22"/>
        </w:rPr>
        <w:t>elia, ktorý</w:t>
      </w:r>
      <w:r w:rsidRPr="00853980">
        <w:rPr>
          <w:rFonts w:ascii="Book Antiqua" w:hAnsi="Book Antiqua" w:hint="default"/>
          <w:bCs/>
          <w:sz w:val="22"/>
        </w:rPr>
        <w:t>mi sú</w:t>
      </w:r>
      <w:r w:rsidRPr="00853980">
        <w:rPr>
          <w:rFonts w:ascii="Book Antiqua" w:hAnsi="Book Antiqua" w:hint="default"/>
          <w:bCs/>
          <w:sz w:val="22"/>
        </w:rPr>
        <w:t xml:space="preserve"> jeden muž</w:t>
      </w:r>
      <w:r w:rsidRPr="00853980">
        <w:rPr>
          <w:rFonts w:ascii="Book Antiqua" w:hAnsi="Book Antiqua" w:hint="default"/>
          <w:bCs/>
          <w:sz w:val="22"/>
        </w:rPr>
        <w:t xml:space="preserve"> </w:t>
      </w:r>
      <w:r w:rsidRPr="00853980">
        <w:rPr>
          <w:rFonts w:ascii="Book Antiqua" w:hAnsi="Book Antiqua" w:hint="default"/>
          <w:bCs/>
          <w:sz w:val="22"/>
        </w:rPr>
        <w:t>a </w:t>
      </w:r>
      <w:r w:rsidRPr="00853980">
        <w:rPr>
          <w:rFonts w:ascii="Book Antiqua" w:hAnsi="Book Antiqua" w:hint="default"/>
          <w:bCs/>
          <w:sz w:val="22"/>
        </w:rPr>
        <w:t>jedna ž</w:t>
      </w:r>
      <w:r w:rsidRPr="00853980">
        <w:rPr>
          <w:rFonts w:ascii="Book Antiqua" w:hAnsi="Book Antiqua" w:hint="default"/>
          <w:bCs/>
          <w:sz w:val="22"/>
        </w:rPr>
        <w:t>ena, jeden z </w:t>
      </w:r>
      <w:r w:rsidRPr="00853980">
        <w:rPr>
          <w:rFonts w:ascii="Book Antiqua" w:hAnsi="Book Antiqua" w:hint="default"/>
          <w:bCs/>
          <w:sz w:val="22"/>
        </w:rPr>
        <w:t>taký</w:t>
      </w:r>
      <w:r w:rsidRPr="00853980">
        <w:rPr>
          <w:rFonts w:ascii="Book Antiqua" w:hAnsi="Book Antiqua" w:hint="default"/>
          <w:bCs/>
          <w:sz w:val="22"/>
        </w:rPr>
        <w:t>chto manž</w:t>
      </w:r>
      <w:r w:rsidRPr="00853980">
        <w:rPr>
          <w:rFonts w:ascii="Book Antiqua" w:hAnsi="Book Antiqua" w:hint="default"/>
          <w:bCs/>
          <w:sz w:val="22"/>
        </w:rPr>
        <w:t>elov, ktorý</w:t>
      </w:r>
      <w:r w:rsidRPr="00853980">
        <w:rPr>
          <w:rFonts w:ascii="Book Antiqua" w:hAnsi="Book Antiqua" w:hint="default"/>
          <w:bCs/>
          <w:sz w:val="22"/>
        </w:rPr>
        <w:t xml:space="preserve"> ž</w:t>
      </w:r>
      <w:r w:rsidRPr="00853980">
        <w:rPr>
          <w:rFonts w:ascii="Book Antiqua" w:hAnsi="Book Antiqua" w:hint="default"/>
          <w:bCs/>
          <w:sz w:val="22"/>
        </w:rPr>
        <w:t>ije s niektorý</w:t>
      </w:r>
      <w:r w:rsidRPr="00853980">
        <w:rPr>
          <w:rFonts w:ascii="Book Antiqua" w:hAnsi="Book Antiqua" w:hint="default"/>
          <w:bCs/>
          <w:sz w:val="22"/>
        </w:rPr>
        <w:t>m z rodič</w:t>
      </w:r>
      <w:r w:rsidRPr="00853980">
        <w:rPr>
          <w:rFonts w:ascii="Book Antiqua" w:hAnsi="Book Antiqua" w:hint="default"/>
          <w:bCs/>
          <w:sz w:val="22"/>
        </w:rPr>
        <w:t>ov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v takomto manž</w:t>
      </w:r>
      <w:r w:rsidRPr="00853980">
        <w:rPr>
          <w:rFonts w:ascii="Book Antiqua" w:hAnsi="Book Antiqua" w:hint="default"/>
          <w:bCs/>
          <w:sz w:val="22"/>
        </w:rPr>
        <w:t>elstve, alebo taký</w:t>
      </w:r>
      <w:r w:rsidRPr="00853980">
        <w:rPr>
          <w:rFonts w:ascii="Book Antiqua" w:hAnsi="Book Antiqua" w:hint="default"/>
          <w:bCs/>
          <w:sz w:val="22"/>
        </w:rPr>
        <w:t>to pozostalý</w:t>
      </w:r>
      <w:r w:rsidRPr="00853980">
        <w:rPr>
          <w:rFonts w:ascii="Book Antiqua" w:hAnsi="Book Antiqua" w:hint="default"/>
          <w:bCs/>
          <w:sz w:val="22"/>
        </w:rPr>
        <w:t xml:space="preserve"> manž</w:t>
      </w:r>
      <w:r w:rsidRPr="00853980">
        <w:rPr>
          <w:rFonts w:ascii="Book Antiqua" w:hAnsi="Book Antiqua" w:hint="default"/>
          <w:bCs/>
          <w:sz w:val="22"/>
        </w:rPr>
        <w:t>el po rodič</w:t>
      </w:r>
      <w:r w:rsidRPr="00853980">
        <w:rPr>
          <w:rFonts w:ascii="Book Antiqua" w:hAnsi="Book Antiqua" w:hint="default"/>
          <w:bCs/>
          <w:sz w:val="22"/>
        </w:rPr>
        <w:t>ovi alebo osvojiteľ</w:t>
      </w:r>
      <w:r w:rsidRPr="00853980">
        <w:rPr>
          <w:rFonts w:ascii="Book Antiqua" w:hAnsi="Book Antiqua" w:hint="default"/>
          <w:bCs/>
          <w:sz w:val="22"/>
        </w:rPr>
        <w:t>ovi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a, alebo vý</w:t>
      </w:r>
      <w:r w:rsidRPr="00853980">
        <w:rPr>
          <w:rFonts w:ascii="Book Antiqua" w:hAnsi="Book Antiqua" w:hint="default"/>
          <w:bCs/>
          <w:sz w:val="22"/>
        </w:rPr>
        <w:t>nimoč</w:t>
      </w:r>
      <w:r w:rsidRPr="00853980">
        <w:rPr>
          <w:rFonts w:ascii="Book Antiqua" w:hAnsi="Book Antiqua" w:hint="default"/>
          <w:bCs/>
          <w:sz w:val="22"/>
        </w:rPr>
        <w:t>ne aj osamelá</w:t>
      </w:r>
      <w:r w:rsidRPr="00853980">
        <w:rPr>
          <w:rFonts w:ascii="Book Antiqua" w:hAnsi="Book Antiqua" w:hint="default"/>
          <w:bCs/>
          <w:sz w:val="22"/>
        </w:rPr>
        <w:t xml:space="preserve"> osoba; to sa primerane vzť</w:t>
      </w:r>
      <w:r w:rsidRPr="00853980">
        <w:rPr>
          <w:rFonts w:ascii="Book Antiqua" w:hAnsi="Book Antiqua" w:hint="default"/>
          <w:bCs/>
          <w:sz w:val="22"/>
        </w:rPr>
        <w:t>ahuje aj na zverenie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</w:t>
      </w:r>
      <w:r w:rsidRPr="00853980">
        <w:rPr>
          <w:rFonts w:ascii="Book Antiqua" w:hAnsi="Book Antiqua" w:hint="default"/>
          <w:bCs/>
          <w:sz w:val="22"/>
        </w:rPr>
        <w:t xml:space="preserve"> </w:t>
      </w:r>
      <w:r w:rsidRPr="00853980">
        <w:rPr>
          <w:rFonts w:ascii="Book Antiqua" w:hAnsi="Book Antiqua" w:hint="default"/>
          <w:bCs/>
          <w:sz w:val="22"/>
        </w:rPr>
        <w:t>do predosvojiteľ</w:t>
      </w:r>
      <w:r w:rsidRPr="00853980">
        <w:rPr>
          <w:rFonts w:ascii="Book Antiqua" w:hAnsi="Book Antiqua" w:hint="default"/>
          <w:bCs/>
          <w:sz w:val="22"/>
        </w:rPr>
        <w:t>skej starostlivosti. Ako spoloč</w:t>
      </w:r>
      <w:r w:rsidRPr="00853980">
        <w:rPr>
          <w:rFonts w:ascii="Book Antiqua" w:hAnsi="Book Antiqua" w:hint="default"/>
          <w:bCs/>
          <w:sz w:val="22"/>
        </w:rPr>
        <w:t>né</w:t>
      </w:r>
      <w:r w:rsidRPr="00853980">
        <w:rPr>
          <w:rFonts w:ascii="Book Antiqua" w:hAnsi="Book Antiqua" w:hint="default"/>
          <w:bCs/>
          <w:sz w:val="22"/>
        </w:rPr>
        <w:t xml:space="preserve"> dieť</w:t>
      </w:r>
      <w:r w:rsidRPr="00853980">
        <w:rPr>
          <w:rFonts w:ascii="Book Antiqua" w:hAnsi="Book Antiqua" w:hint="default"/>
          <w:bCs/>
          <w:sz w:val="22"/>
        </w:rPr>
        <w:t>a môž</w:t>
      </w:r>
      <w:r w:rsidRPr="00853980">
        <w:rPr>
          <w:rFonts w:ascii="Book Antiqua" w:hAnsi="Book Antiqua" w:hint="default"/>
          <w:bCs/>
          <w:sz w:val="22"/>
        </w:rPr>
        <w:t>u maloleté</w:t>
      </w:r>
      <w:r w:rsidRPr="00853980">
        <w:rPr>
          <w:rFonts w:ascii="Book Antiqua" w:hAnsi="Book Antiqua" w:hint="default"/>
          <w:bCs/>
          <w:sz w:val="22"/>
        </w:rPr>
        <w:t>ho osvojiť</w:t>
      </w:r>
      <w:r w:rsidRPr="00853980">
        <w:rPr>
          <w:rFonts w:ascii="Book Antiqua" w:hAnsi="Book Antiqua" w:hint="default"/>
          <w:bCs/>
          <w:sz w:val="22"/>
        </w:rPr>
        <w:t xml:space="preserve"> a </w:t>
      </w:r>
      <w:r w:rsidRPr="00853980">
        <w:rPr>
          <w:rFonts w:ascii="Book Antiqua" w:hAnsi="Book Antiqua" w:hint="default"/>
          <w:bCs/>
          <w:sz w:val="22"/>
        </w:rPr>
        <w:t>ná</w:t>
      </w:r>
      <w:r w:rsidRPr="00853980">
        <w:rPr>
          <w:rFonts w:ascii="Book Antiqua" w:hAnsi="Book Antiqua" w:hint="default"/>
          <w:bCs/>
          <w:sz w:val="22"/>
        </w:rPr>
        <w:t>sledne voč</w:t>
      </w:r>
      <w:r w:rsidRPr="00853980">
        <w:rPr>
          <w:rFonts w:ascii="Book Antiqua" w:hAnsi="Book Antiqua" w:hint="default"/>
          <w:bCs/>
          <w:sz w:val="22"/>
        </w:rPr>
        <w:t>i nemu </w:t>
      </w:r>
      <w:r w:rsidRPr="00853980">
        <w:rPr>
          <w:rFonts w:ascii="Book Antiqua" w:hAnsi="Book Antiqua" w:hint="default"/>
          <w:bCs/>
          <w:sz w:val="22"/>
        </w:rPr>
        <w:t>vykoná</w:t>
      </w:r>
      <w:r w:rsidRPr="00853980">
        <w:rPr>
          <w:rFonts w:ascii="Book Antiqua" w:hAnsi="Book Antiqua" w:hint="default"/>
          <w:bCs/>
          <w:sz w:val="22"/>
        </w:rPr>
        <w:t>vať</w:t>
      </w:r>
      <w:r w:rsidRPr="00853980">
        <w:rPr>
          <w:rFonts w:ascii="Book Antiqua" w:hAnsi="Book Antiqua" w:hint="default"/>
          <w:bCs/>
          <w:sz w:val="22"/>
        </w:rPr>
        <w:t xml:space="preserve"> rodič</w:t>
      </w:r>
      <w:r w:rsidRPr="00853980">
        <w:rPr>
          <w:rFonts w:ascii="Book Antiqua" w:hAnsi="Book Antiqua" w:hint="default"/>
          <w:bCs/>
          <w:sz w:val="22"/>
        </w:rPr>
        <w:t>ovské</w:t>
      </w:r>
      <w:r w:rsidRPr="00853980">
        <w:rPr>
          <w:rFonts w:ascii="Book Antiqua" w:hAnsi="Book Antiqua" w:hint="default"/>
          <w:bCs/>
          <w:sz w:val="22"/>
        </w:rPr>
        <w:t xml:space="preserve"> prá</w:t>
      </w:r>
      <w:r w:rsidRPr="00853980">
        <w:rPr>
          <w:rFonts w:ascii="Book Antiqua" w:hAnsi="Book Antiqua" w:hint="default"/>
          <w:bCs/>
          <w:sz w:val="22"/>
        </w:rPr>
        <w:t>va a povinnosti len manž</w:t>
      </w:r>
      <w:r w:rsidRPr="00853980">
        <w:rPr>
          <w:rFonts w:ascii="Book Antiqua" w:hAnsi="Book Antiqua" w:hint="default"/>
          <w:bCs/>
          <w:sz w:val="22"/>
        </w:rPr>
        <w:t>elia, ktorý</w:t>
      </w:r>
      <w:r w:rsidRPr="00853980">
        <w:rPr>
          <w:rFonts w:ascii="Book Antiqua" w:hAnsi="Book Antiqua" w:hint="default"/>
          <w:bCs/>
          <w:sz w:val="22"/>
        </w:rPr>
        <w:t>mi sú</w:t>
      </w:r>
      <w:r w:rsidRPr="00853980">
        <w:rPr>
          <w:rFonts w:ascii="Book Antiqua" w:hAnsi="Book Antiqua" w:hint="default"/>
          <w:bCs/>
          <w:sz w:val="22"/>
        </w:rPr>
        <w:t xml:space="preserve"> jeden muž</w:t>
      </w:r>
      <w:r w:rsidRPr="00853980">
        <w:rPr>
          <w:rFonts w:ascii="Book Antiqua" w:hAnsi="Book Antiqua" w:hint="default"/>
          <w:bCs/>
          <w:sz w:val="22"/>
        </w:rPr>
        <w:t xml:space="preserve"> a </w:t>
      </w:r>
      <w:r w:rsidRPr="00853980">
        <w:rPr>
          <w:rFonts w:ascii="Book Antiqua" w:hAnsi="Book Antiqua" w:hint="default"/>
          <w:bCs/>
          <w:sz w:val="22"/>
        </w:rPr>
        <w:t>jedna ž</w:t>
      </w:r>
      <w:r w:rsidRPr="00853980">
        <w:rPr>
          <w:rFonts w:ascii="Book Antiqua" w:hAnsi="Book Antiqua" w:hint="default"/>
          <w:bCs/>
          <w:sz w:val="22"/>
        </w:rPr>
        <w:t>ena; to sa primerane vzť</w:t>
      </w:r>
      <w:r w:rsidRPr="00853980">
        <w:rPr>
          <w:rFonts w:ascii="Book Antiqua" w:hAnsi="Book Antiqua" w:hint="default"/>
          <w:bCs/>
          <w:sz w:val="22"/>
        </w:rPr>
        <w:t>ahuje aj na zverenie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do predosvojiteľ</w:t>
      </w:r>
      <w:r w:rsidRPr="00853980">
        <w:rPr>
          <w:rFonts w:ascii="Book Antiqua" w:hAnsi="Book Antiqua" w:hint="default"/>
          <w:bCs/>
          <w:sz w:val="22"/>
        </w:rPr>
        <w:t>s</w:t>
      </w:r>
      <w:r w:rsidRPr="00853980">
        <w:rPr>
          <w:rFonts w:ascii="Book Antiqua" w:hAnsi="Book Antiqua" w:hint="default"/>
          <w:bCs/>
          <w:sz w:val="22"/>
        </w:rPr>
        <w:t>k</w:t>
      </w:r>
      <w:r w:rsidRPr="00853980">
        <w:rPr>
          <w:rFonts w:ascii="Book Antiqua" w:hAnsi="Book Antiqua" w:hint="default"/>
          <w:bCs/>
          <w:sz w:val="22"/>
        </w:rPr>
        <w:t xml:space="preserve">ej starostlivosti. </w:t>
      </w:r>
      <w:r w:rsidRPr="00853980">
        <w:rPr>
          <w:rFonts w:ascii="Book Antiqua" w:hAnsi="Book Antiqua" w:hint="default"/>
          <w:bCs/>
          <w:iCs/>
          <w:sz w:val="22"/>
        </w:rPr>
        <w:t>Okrem osoby, ktorá</w:t>
      </w:r>
      <w:r w:rsidRPr="00853980">
        <w:rPr>
          <w:rFonts w:ascii="Book Antiqua" w:hAnsi="Book Antiqua" w:hint="default"/>
          <w:bCs/>
          <w:iCs/>
          <w:sz w:val="22"/>
        </w:rPr>
        <w:t xml:space="preserve"> je podľ</w:t>
      </w:r>
      <w:r w:rsidRPr="00853980">
        <w:rPr>
          <w:rFonts w:ascii="Book Antiqua" w:hAnsi="Book Antiqua" w:hint="default"/>
          <w:bCs/>
          <w:iCs/>
          <w:sz w:val="22"/>
        </w:rPr>
        <w:t>a prá</w:t>
      </w:r>
      <w:r w:rsidRPr="00853980">
        <w:rPr>
          <w:rFonts w:ascii="Book Antiqua" w:hAnsi="Book Antiqua" w:hint="default"/>
          <w:bCs/>
          <w:iCs/>
          <w:sz w:val="22"/>
        </w:rPr>
        <w:t>vneho poriadku Slovenskej republiky voč</w:t>
      </w:r>
      <w:r w:rsidRPr="00853980">
        <w:rPr>
          <w:rFonts w:ascii="Book Antiqua" w:hAnsi="Book Antiqua" w:hint="default"/>
          <w:bCs/>
          <w:iCs/>
          <w:sz w:val="22"/>
        </w:rPr>
        <w:t>i dieť</w:t>
      </w:r>
      <w:r w:rsidRPr="00853980">
        <w:rPr>
          <w:rFonts w:ascii="Book Antiqua" w:hAnsi="Book Antiqua" w:hint="default"/>
          <w:bCs/>
          <w:iCs/>
          <w:sz w:val="22"/>
        </w:rPr>
        <w:t>ať</w:t>
      </w:r>
      <w:r w:rsidRPr="00853980">
        <w:rPr>
          <w:rFonts w:ascii="Book Antiqua" w:hAnsi="Book Antiqua" w:hint="default"/>
          <w:bCs/>
          <w:iCs/>
          <w:sz w:val="22"/>
        </w:rPr>
        <w:t>u oprá</w:t>
      </w:r>
      <w:r w:rsidRPr="00853980">
        <w:rPr>
          <w:rFonts w:ascii="Book Antiqua" w:hAnsi="Book Antiqua" w:hint="default"/>
          <w:bCs/>
          <w:iCs/>
          <w:sz w:val="22"/>
        </w:rPr>
        <w:t>vnená</w:t>
      </w:r>
      <w:r w:rsidRPr="00853980">
        <w:rPr>
          <w:rFonts w:ascii="Book Antiqua" w:hAnsi="Book Antiqua" w:hint="default"/>
          <w:bCs/>
          <w:iCs/>
          <w:sz w:val="22"/>
        </w:rPr>
        <w:t xml:space="preserve"> vykoná</w:t>
      </w:r>
      <w:r w:rsidRPr="00853980">
        <w:rPr>
          <w:rFonts w:ascii="Book Antiqua" w:hAnsi="Book Antiqua" w:hint="default"/>
          <w:bCs/>
          <w:iCs/>
          <w:sz w:val="22"/>
        </w:rPr>
        <w:t>vať</w:t>
      </w:r>
      <w:r w:rsidRPr="00853980">
        <w:rPr>
          <w:rFonts w:ascii="Book Antiqua" w:hAnsi="Book Antiqua" w:hint="default"/>
          <w:bCs/>
          <w:iCs/>
          <w:sz w:val="22"/>
        </w:rPr>
        <w:t xml:space="preserve"> rodič</w:t>
      </w:r>
      <w:r w:rsidRPr="00853980">
        <w:rPr>
          <w:rFonts w:ascii="Book Antiqua" w:hAnsi="Book Antiqua" w:hint="default"/>
          <w:bCs/>
          <w:iCs/>
          <w:sz w:val="22"/>
        </w:rPr>
        <w:t>ovské</w:t>
      </w:r>
      <w:r w:rsidRPr="00853980">
        <w:rPr>
          <w:rFonts w:ascii="Book Antiqua" w:hAnsi="Book Antiqua" w:hint="default"/>
          <w:bCs/>
          <w:iCs/>
          <w:sz w:val="22"/>
        </w:rPr>
        <w:t xml:space="preserve"> prá</w:t>
      </w:r>
      <w:r w:rsidRPr="00853980">
        <w:rPr>
          <w:rFonts w:ascii="Book Antiqua" w:hAnsi="Book Antiqua" w:hint="default"/>
          <w:bCs/>
          <w:iCs/>
          <w:sz w:val="22"/>
        </w:rPr>
        <w:t>va a </w:t>
      </w:r>
      <w:r w:rsidRPr="00853980">
        <w:rPr>
          <w:rFonts w:ascii="Book Antiqua" w:hAnsi="Book Antiqua" w:hint="default"/>
          <w:bCs/>
          <w:iCs/>
          <w:sz w:val="22"/>
        </w:rPr>
        <w:t>povinnosti, ich nesmie ž</w:t>
      </w:r>
      <w:r w:rsidRPr="00853980">
        <w:rPr>
          <w:rFonts w:ascii="Book Antiqua" w:hAnsi="Book Antiqua" w:hint="default"/>
          <w:bCs/>
          <w:iCs/>
          <w:sz w:val="22"/>
        </w:rPr>
        <w:t>iadna ď</w:t>
      </w:r>
      <w:r w:rsidRPr="00853980">
        <w:rPr>
          <w:rFonts w:ascii="Book Antiqua" w:hAnsi="Book Antiqua" w:hint="default"/>
          <w:bCs/>
          <w:iCs/>
          <w:sz w:val="22"/>
        </w:rPr>
        <w:t>alš</w:t>
      </w:r>
      <w:r w:rsidRPr="00853980">
        <w:rPr>
          <w:rFonts w:ascii="Book Antiqua" w:hAnsi="Book Antiqua" w:hint="default"/>
          <w:bCs/>
          <w:iCs/>
          <w:sz w:val="22"/>
        </w:rPr>
        <w:t>ia osoba vykoná</w:t>
      </w:r>
      <w:r w:rsidRPr="00853980">
        <w:rPr>
          <w:rFonts w:ascii="Book Antiqua" w:hAnsi="Book Antiqua" w:hint="default"/>
          <w:bCs/>
          <w:iCs/>
          <w:sz w:val="22"/>
        </w:rPr>
        <w:t>vať</w:t>
      </w:r>
      <w:r w:rsidRPr="00853980">
        <w:rPr>
          <w:rFonts w:ascii="Book Antiqua" w:hAnsi="Book Antiqua" w:hint="default"/>
          <w:bCs/>
          <w:iCs/>
          <w:sz w:val="22"/>
        </w:rPr>
        <w:t>. Osvojiť</w:t>
      </w:r>
      <w:r w:rsidRPr="00853980">
        <w:rPr>
          <w:rFonts w:ascii="Book Antiqua" w:hAnsi="Book Antiqua" w:hint="default"/>
          <w:bCs/>
          <w:iCs/>
          <w:sz w:val="22"/>
        </w:rPr>
        <w:t xml:space="preserve"> dieť</w:t>
      </w:r>
      <w:r w:rsidRPr="00853980">
        <w:rPr>
          <w:rFonts w:ascii="Book Antiqua" w:hAnsi="Book Antiqua" w:hint="default"/>
          <w:bCs/>
          <w:iCs/>
          <w:sz w:val="22"/>
        </w:rPr>
        <w:t>a do cudziny mož</w:t>
      </w:r>
      <w:r w:rsidRPr="00853980">
        <w:rPr>
          <w:rFonts w:ascii="Book Antiqua" w:hAnsi="Book Antiqua" w:hint="default"/>
          <w:bCs/>
          <w:iCs/>
          <w:sz w:val="22"/>
        </w:rPr>
        <w:t>no za splnenia podmienok uvedený</w:t>
      </w:r>
      <w:r w:rsidRPr="00853980">
        <w:rPr>
          <w:rFonts w:ascii="Book Antiqua" w:hAnsi="Book Antiqua" w:hint="default"/>
          <w:bCs/>
          <w:iCs/>
          <w:sz w:val="22"/>
        </w:rPr>
        <w:t>ch v</w:t>
      </w:r>
      <w:r w:rsidRPr="00853980">
        <w:rPr>
          <w:rFonts w:ascii="Book Antiqua" w:hAnsi="Book Antiqua" w:hint="default"/>
          <w:bCs/>
          <w:iCs/>
          <w:sz w:val="22"/>
        </w:rPr>
        <w:t xml:space="preserve"> tomto odseku, v odseku 7 a v </w:t>
      </w:r>
      <w:r w:rsidRPr="00853980">
        <w:rPr>
          <w:rFonts w:ascii="Book Antiqua" w:hAnsi="Book Antiqua" w:hint="default"/>
          <w:bCs/>
          <w:iCs/>
          <w:sz w:val="22"/>
        </w:rPr>
        <w:t>zá</w:t>
      </w:r>
      <w:r w:rsidRPr="00853980">
        <w:rPr>
          <w:rFonts w:ascii="Book Antiqua" w:hAnsi="Book Antiqua" w:hint="default"/>
          <w:bCs/>
          <w:iCs/>
          <w:sz w:val="22"/>
        </w:rPr>
        <w:t>kone iba vý</w:t>
      </w:r>
      <w:r w:rsidRPr="00853980">
        <w:rPr>
          <w:rFonts w:ascii="Book Antiqua" w:hAnsi="Book Antiqua" w:hint="default"/>
          <w:bCs/>
          <w:iCs/>
          <w:sz w:val="22"/>
        </w:rPr>
        <w:t>nimoč</w:t>
      </w:r>
      <w:r w:rsidRPr="00853980">
        <w:rPr>
          <w:rFonts w:ascii="Book Antiqua" w:hAnsi="Book Antiqua" w:hint="default"/>
          <w:bCs/>
          <w:iCs/>
          <w:sz w:val="22"/>
        </w:rPr>
        <w:t>ne.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bCs/>
          <w:i/>
          <w:iCs/>
          <w:sz w:val="22"/>
        </w:rPr>
      </w:pP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iCs/>
          <w:sz w:val="22"/>
        </w:rPr>
      </w:pPr>
      <w:r w:rsidRPr="00853980">
        <w:rPr>
          <w:rFonts w:ascii="Book Antiqua" w:hAnsi="Book Antiqua"/>
          <w:bCs/>
          <w:iCs/>
          <w:sz w:val="22"/>
        </w:rPr>
        <w:t xml:space="preserve">(7)  </w:t>
        <w:tab/>
        <w:t>V rozpore s </w:t>
      </w:r>
      <w:r w:rsidRPr="00853980">
        <w:rPr>
          <w:rFonts w:ascii="Book Antiqua" w:hAnsi="Book Antiqua" w:hint="default"/>
          <w:bCs/>
          <w:iCs/>
          <w:sz w:val="22"/>
        </w:rPr>
        <w:t>verejný</w:t>
      </w:r>
      <w:r w:rsidRPr="00853980">
        <w:rPr>
          <w:rFonts w:ascii="Book Antiqua" w:hAnsi="Book Antiqua" w:hint="default"/>
          <w:bCs/>
          <w:iCs/>
          <w:sz w:val="22"/>
        </w:rPr>
        <w:t>m poriadkom Slovenskej republiky a </w:t>
      </w:r>
      <w:r w:rsidRPr="00853980">
        <w:rPr>
          <w:rFonts w:ascii="Book Antiqua" w:hAnsi="Book Antiqua" w:hint="default"/>
          <w:bCs/>
          <w:iCs/>
          <w:sz w:val="22"/>
        </w:rPr>
        <w:t>so zá</w:t>
      </w:r>
      <w:r w:rsidRPr="00853980">
        <w:rPr>
          <w:rFonts w:ascii="Book Antiqua" w:hAnsi="Book Antiqua" w:hint="default"/>
          <w:bCs/>
          <w:iCs/>
          <w:sz w:val="22"/>
        </w:rPr>
        <w:t>ujmom dieť</w:t>
      </w:r>
      <w:r w:rsidRPr="00853980">
        <w:rPr>
          <w:rFonts w:ascii="Book Antiqua" w:hAnsi="Book Antiqua" w:hint="default"/>
          <w:bCs/>
          <w:iCs/>
          <w:sz w:val="22"/>
        </w:rPr>
        <w:t>ať</w:t>
      </w:r>
      <w:r w:rsidRPr="00853980">
        <w:rPr>
          <w:rFonts w:ascii="Book Antiqua" w:hAnsi="Book Antiqua" w:hint="default"/>
          <w:bCs/>
          <w:iCs/>
          <w:sz w:val="22"/>
        </w:rPr>
        <w:t>a je vš</w:t>
      </w:r>
      <w:r w:rsidRPr="00853980">
        <w:rPr>
          <w:rFonts w:ascii="Book Antiqua" w:hAnsi="Book Antiqua" w:hint="default"/>
          <w:bCs/>
          <w:iCs/>
          <w:sz w:val="22"/>
        </w:rPr>
        <w:t>etko vrá</w:t>
      </w:r>
      <w:r w:rsidRPr="00853980">
        <w:rPr>
          <w:rFonts w:ascii="Book Antiqua" w:hAnsi="Book Antiqua" w:hint="default"/>
          <w:bCs/>
          <w:iCs/>
          <w:sz w:val="22"/>
        </w:rPr>
        <w:t>tane predpisov, rozhodnutí</w:t>
      </w:r>
      <w:r w:rsidRPr="00853980">
        <w:rPr>
          <w:rFonts w:ascii="Book Antiqua" w:hAnsi="Book Antiqua" w:hint="default"/>
          <w:bCs/>
          <w:iCs/>
          <w:sz w:val="22"/>
        </w:rPr>
        <w:t>, zmlú</w:t>
      </w:r>
      <w:r w:rsidRPr="00853980">
        <w:rPr>
          <w:rFonts w:ascii="Book Antiqua" w:hAnsi="Book Antiqua" w:hint="default"/>
          <w:bCs/>
          <w:iCs/>
          <w:sz w:val="22"/>
        </w:rPr>
        <w:t>v, osvedč</w:t>
      </w:r>
      <w:r w:rsidRPr="00853980">
        <w:rPr>
          <w:rFonts w:ascii="Book Antiqua" w:hAnsi="Book Antiqua" w:hint="default"/>
          <w:bCs/>
          <w:iCs/>
          <w:sz w:val="22"/>
        </w:rPr>
        <w:t>ení</w:t>
      </w:r>
      <w:r w:rsidRPr="00853980">
        <w:rPr>
          <w:rFonts w:ascii="Book Antiqua" w:hAnsi="Book Antiqua" w:hint="default"/>
          <w:bCs/>
          <w:iCs/>
          <w:sz w:val="22"/>
        </w:rPr>
        <w:t>, listí</w:t>
      </w:r>
      <w:r w:rsidRPr="00853980">
        <w:rPr>
          <w:rFonts w:ascii="Book Antiqua" w:hAnsi="Book Antiqua" w:hint="default"/>
          <w:bCs/>
          <w:iCs/>
          <w:sz w:val="22"/>
        </w:rPr>
        <w:t>n a prejavov vô</w:t>
      </w:r>
      <w:r w:rsidRPr="00853980">
        <w:rPr>
          <w:rFonts w:ascii="Book Antiqua" w:hAnsi="Book Antiqua" w:hint="default"/>
          <w:bCs/>
          <w:iCs/>
          <w:sz w:val="22"/>
        </w:rPr>
        <w:t>le, č</w:t>
      </w:r>
      <w:r w:rsidRPr="00853980">
        <w:rPr>
          <w:rFonts w:ascii="Book Antiqua" w:hAnsi="Book Antiqua" w:hint="default"/>
          <w:bCs/>
          <w:iCs/>
          <w:sz w:val="22"/>
        </w:rPr>
        <w:t>o má</w:t>
      </w:r>
      <w:r w:rsidRPr="00853980">
        <w:rPr>
          <w:rFonts w:ascii="Book Antiqua" w:hAnsi="Book Antiqua" w:hint="default"/>
          <w:bCs/>
          <w:iCs/>
          <w:sz w:val="22"/>
        </w:rPr>
        <w:t xml:space="preserve"> alebo by v </w:t>
      </w:r>
      <w:r w:rsidRPr="00853980">
        <w:rPr>
          <w:rFonts w:ascii="Book Antiqua" w:hAnsi="Book Antiqua" w:hint="default"/>
          <w:bCs/>
          <w:iCs/>
          <w:sz w:val="22"/>
        </w:rPr>
        <w:t>budú</w:t>
      </w:r>
      <w:r w:rsidRPr="00853980">
        <w:rPr>
          <w:rFonts w:ascii="Book Antiqua" w:hAnsi="Book Antiqua" w:hint="default"/>
          <w:bCs/>
          <w:iCs/>
          <w:sz w:val="22"/>
        </w:rPr>
        <w:t>cnosti malo úč</w:t>
      </w:r>
      <w:r w:rsidRPr="00853980">
        <w:rPr>
          <w:rFonts w:ascii="Book Antiqua" w:hAnsi="Book Antiqua" w:hint="default"/>
          <w:bCs/>
          <w:iCs/>
          <w:sz w:val="22"/>
        </w:rPr>
        <w:t xml:space="preserve">inky, </w:t>
      </w:r>
      <w:r w:rsidRPr="00853980">
        <w:rPr>
          <w:rFonts w:ascii="Book Antiqua" w:hAnsi="Book Antiqua" w:hint="default"/>
          <w:bCs/>
          <w:iCs/>
          <w:sz w:val="22"/>
        </w:rPr>
        <w:t>ktoré</w:t>
      </w:r>
      <w:r w:rsidRPr="00853980">
        <w:rPr>
          <w:rFonts w:ascii="Book Antiqua" w:hAnsi="Book Antiqua" w:hint="default"/>
          <w:bCs/>
          <w:iCs/>
          <w:sz w:val="22"/>
        </w:rPr>
        <w:t xml:space="preserve"> sú</w:t>
      </w:r>
      <w:r w:rsidRPr="00853980">
        <w:rPr>
          <w:rFonts w:ascii="Book Antiqua" w:hAnsi="Book Antiqua" w:hint="default"/>
          <w:bCs/>
          <w:iCs/>
          <w:sz w:val="22"/>
        </w:rPr>
        <w:t xml:space="preserve"> v </w:t>
      </w:r>
      <w:r w:rsidRPr="00853980">
        <w:rPr>
          <w:rFonts w:ascii="Book Antiqua" w:hAnsi="Book Antiqua" w:hint="default"/>
          <w:bCs/>
          <w:iCs/>
          <w:sz w:val="22"/>
        </w:rPr>
        <w:t>rozpore s ustanoveniami odsekov 1 až</w:t>
      </w:r>
      <w:r w:rsidRPr="00853980">
        <w:rPr>
          <w:rFonts w:ascii="Book Antiqua" w:hAnsi="Book Antiqua" w:hint="default"/>
          <w:bCs/>
          <w:iCs/>
          <w:sz w:val="22"/>
        </w:rPr>
        <w:t xml:space="preserve"> 6. Ak ide o vzť</w:t>
      </w:r>
      <w:r w:rsidRPr="00853980">
        <w:rPr>
          <w:rFonts w:ascii="Book Antiqua" w:hAnsi="Book Antiqua" w:hint="default"/>
          <w:bCs/>
          <w:iCs/>
          <w:sz w:val="22"/>
        </w:rPr>
        <w:t>ahy s </w:t>
      </w:r>
      <w:r w:rsidRPr="00853980">
        <w:rPr>
          <w:rFonts w:ascii="Book Antiqua" w:hAnsi="Book Antiqua" w:hint="default"/>
          <w:bCs/>
          <w:iCs/>
          <w:sz w:val="22"/>
        </w:rPr>
        <w:t>medziná</w:t>
      </w:r>
      <w:r w:rsidRPr="00853980">
        <w:rPr>
          <w:rFonts w:ascii="Book Antiqua" w:hAnsi="Book Antiqua" w:hint="default"/>
          <w:bCs/>
          <w:iCs/>
          <w:sz w:val="22"/>
        </w:rPr>
        <w:t>rodný</w:t>
      </w:r>
      <w:r w:rsidRPr="00853980">
        <w:rPr>
          <w:rFonts w:ascii="Book Antiqua" w:hAnsi="Book Antiqua" w:hint="default"/>
          <w:bCs/>
          <w:iCs/>
          <w:sz w:val="22"/>
        </w:rPr>
        <w:t>m prvkom, prá</w:t>
      </w:r>
      <w:r w:rsidRPr="00853980">
        <w:rPr>
          <w:rFonts w:ascii="Book Antiqua" w:hAnsi="Book Antiqua" w:hint="default"/>
          <w:bCs/>
          <w:iCs/>
          <w:sz w:val="22"/>
        </w:rPr>
        <w:t>vny predpis cudzieho š</w:t>
      </w:r>
      <w:r w:rsidRPr="00853980">
        <w:rPr>
          <w:rFonts w:ascii="Book Antiqua" w:hAnsi="Book Antiqua" w:hint="default"/>
          <w:bCs/>
          <w:iCs/>
          <w:sz w:val="22"/>
        </w:rPr>
        <w:t>tá</w:t>
      </w:r>
      <w:r w:rsidRPr="00853980">
        <w:rPr>
          <w:rFonts w:ascii="Book Antiqua" w:hAnsi="Book Antiqua" w:hint="default"/>
          <w:bCs/>
          <w:iCs/>
          <w:sz w:val="22"/>
        </w:rPr>
        <w:t>tu, ktorý</w:t>
      </w:r>
      <w:r w:rsidRPr="00853980">
        <w:rPr>
          <w:rFonts w:ascii="Book Antiqua" w:hAnsi="Book Antiqua" w:hint="default"/>
          <w:bCs/>
          <w:iCs/>
          <w:sz w:val="22"/>
        </w:rPr>
        <w:t xml:space="preserve"> spĺň</w:t>
      </w:r>
      <w:r w:rsidRPr="00853980">
        <w:rPr>
          <w:rFonts w:ascii="Book Antiqua" w:hAnsi="Book Antiqua" w:hint="default"/>
          <w:bCs/>
          <w:iCs/>
          <w:sz w:val="22"/>
        </w:rPr>
        <w:t>a predpoklady podľ</w:t>
      </w:r>
      <w:r w:rsidRPr="00853980">
        <w:rPr>
          <w:rFonts w:ascii="Book Antiqua" w:hAnsi="Book Antiqua" w:hint="default"/>
          <w:bCs/>
          <w:iCs/>
          <w:sz w:val="22"/>
        </w:rPr>
        <w:t>a prvej vety, sa </w:t>
      </w:r>
      <w:r w:rsidRPr="00853980">
        <w:rPr>
          <w:rFonts w:ascii="Book Antiqua" w:hAnsi="Book Antiqua" w:hint="default"/>
          <w:bCs/>
          <w:iCs/>
          <w:sz w:val="22"/>
        </w:rPr>
        <w:t>nesmie použ</w:t>
      </w:r>
      <w:r w:rsidRPr="00853980">
        <w:rPr>
          <w:rFonts w:ascii="Book Antiqua" w:hAnsi="Book Antiqua" w:hint="default"/>
          <w:bCs/>
          <w:iCs/>
          <w:sz w:val="22"/>
        </w:rPr>
        <w:t>iť</w:t>
      </w:r>
      <w:r w:rsidRPr="00853980">
        <w:rPr>
          <w:rFonts w:ascii="Book Antiqua" w:hAnsi="Book Antiqua" w:hint="default"/>
          <w:bCs/>
          <w:iCs/>
          <w:sz w:val="22"/>
        </w:rPr>
        <w:t>. Plá</w:t>
      </w:r>
      <w:r w:rsidRPr="00853980">
        <w:rPr>
          <w:rFonts w:ascii="Book Antiqua" w:hAnsi="Book Antiqua" w:hint="default"/>
          <w:bCs/>
          <w:iCs/>
          <w:sz w:val="22"/>
        </w:rPr>
        <w:t>nované</w:t>
      </w:r>
      <w:r w:rsidRPr="00853980">
        <w:rPr>
          <w:rFonts w:ascii="Book Antiqua" w:hAnsi="Book Antiqua" w:hint="default"/>
          <w:bCs/>
          <w:iCs/>
          <w:sz w:val="22"/>
        </w:rPr>
        <w:t xml:space="preserve"> zverenie dieť</w:t>
      </w:r>
      <w:r w:rsidRPr="00853980">
        <w:rPr>
          <w:rFonts w:ascii="Book Antiqua" w:hAnsi="Book Antiqua" w:hint="default"/>
          <w:bCs/>
          <w:iCs/>
          <w:sz w:val="22"/>
        </w:rPr>
        <w:t>ať</w:t>
      </w:r>
      <w:r w:rsidRPr="00853980">
        <w:rPr>
          <w:rFonts w:ascii="Book Antiqua" w:hAnsi="Book Antiqua" w:hint="default"/>
          <w:bCs/>
          <w:iCs/>
          <w:sz w:val="22"/>
        </w:rPr>
        <w:t>a do predosvojiteľ</w:t>
      </w:r>
      <w:r w:rsidRPr="00853980">
        <w:rPr>
          <w:rFonts w:ascii="Book Antiqua" w:hAnsi="Book Antiqua" w:hint="default"/>
          <w:bCs/>
          <w:iCs/>
          <w:sz w:val="22"/>
        </w:rPr>
        <w:t>skej starostlivosti podľ</w:t>
      </w:r>
      <w:r w:rsidRPr="00853980">
        <w:rPr>
          <w:rFonts w:ascii="Book Antiqua" w:hAnsi="Book Antiqua" w:hint="default"/>
          <w:bCs/>
          <w:iCs/>
          <w:sz w:val="22"/>
        </w:rPr>
        <w:t>a medz</w:t>
      </w:r>
      <w:r w:rsidRPr="00853980">
        <w:rPr>
          <w:rFonts w:ascii="Book Antiqua" w:hAnsi="Book Antiqua" w:hint="default"/>
          <w:bCs/>
          <w:iCs/>
          <w:sz w:val="22"/>
        </w:rPr>
        <w:t>i</w:t>
      </w:r>
      <w:r w:rsidRPr="00853980">
        <w:rPr>
          <w:rFonts w:ascii="Book Antiqua" w:hAnsi="Book Antiqua" w:hint="default"/>
          <w:bCs/>
          <w:iCs/>
          <w:sz w:val="22"/>
        </w:rPr>
        <w:t>ná</w:t>
      </w:r>
      <w:r w:rsidRPr="00853980">
        <w:rPr>
          <w:rFonts w:ascii="Book Antiqua" w:hAnsi="Book Antiqua" w:hint="default"/>
          <w:bCs/>
          <w:iCs/>
          <w:sz w:val="22"/>
        </w:rPr>
        <w:t>rodné</w:t>
      </w:r>
      <w:r w:rsidRPr="00853980">
        <w:rPr>
          <w:rFonts w:ascii="Book Antiqua" w:hAnsi="Book Antiqua" w:hint="default"/>
          <w:bCs/>
          <w:iCs/>
          <w:sz w:val="22"/>
        </w:rPr>
        <w:t>ho dohovoru, ktoré</w:t>
      </w:r>
      <w:r w:rsidRPr="00853980">
        <w:rPr>
          <w:rFonts w:ascii="Book Antiqua" w:hAnsi="Book Antiqua" w:hint="default"/>
          <w:bCs/>
          <w:iCs/>
          <w:sz w:val="22"/>
        </w:rPr>
        <w:t xml:space="preserve"> spĺň</w:t>
      </w:r>
      <w:r w:rsidRPr="00853980">
        <w:rPr>
          <w:rFonts w:ascii="Book Antiqua" w:hAnsi="Book Antiqua" w:hint="default"/>
          <w:bCs/>
          <w:iCs/>
          <w:sz w:val="22"/>
        </w:rPr>
        <w:t>a predpoklady podľ</w:t>
      </w:r>
      <w:r w:rsidRPr="00853980">
        <w:rPr>
          <w:rFonts w:ascii="Book Antiqua" w:hAnsi="Book Antiqua" w:hint="default"/>
          <w:bCs/>
          <w:iCs/>
          <w:sz w:val="22"/>
        </w:rPr>
        <w:t>a prvej vety, a plá</w:t>
      </w:r>
      <w:r w:rsidRPr="00853980">
        <w:rPr>
          <w:rFonts w:ascii="Book Antiqua" w:hAnsi="Book Antiqua" w:hint="default"/>
          <w:bCs/>
          <w:iCs/>
          <w:sz w:val="22"/>
        </w:rPr>
        <w:t>nované</w:t>
      </w:r>
      <w:r w:rsidRPr="00853980">
        <w:rPr>
          <w:rFonts w:ascii="Book Antiqua" w:hAnsi="Book Antiqua" w:hint="default"/>
          <w:bCs/>
          <w:iCs/>
          <w:sz w:val="22"/>
        </w:rPr>
        <w:t xml:space="preserve"> osvojenie podľ</w:t>
      </w:r>
      <w:r w:rsidRPr="00853980">
        <w:rPr>
          <w:rFonts w:ascii="Book Antiqua" w:hAnsi="Book Antiqua" w:hint="default"/>
          <w:bCs/>
          <w:iCs/>
          <w:sz w:val="22"/>
        </w:rPr>
        <w:t>a medziná</w:t>
      </w:r>
      <w:r w:rsidRPr="00853980">
        <w:rPr>
          <w:rFonts w:ascii="Book Antiqua" w:hAnsi="Book Antiqua" w:hint="default"/>
          <w:bCs/>
          <w:iCs/>
          <w:sz w:val="22"/>
        </w:rPr>
        <w:t>rodné</w:t>
      </w:r>
      <w:r w:rsidRPr="00853980">
        <w:rPr>
          <w:rFonts w:ascii="Book Antiqua" w:hAnsi="Book Antiqua" w:hint="default"/>
          <w:bCs/>
          <w:iCs/>
          <w:sz w:val="22"/>
        </w:rPr>
        <w:t>ho dohovoru, ktoré</w:t>
      </w:r>
      <w:r w:rsidRPr="00853980">
        <w:rPr>
          <w:rFonts w:ascii="Book Antiqua" w:hAnsi="Book Antiqua" w:hint="default"/>
          <w:bCs/>
          <w:iCs/>
          <w:sz w:val="22"/>
        </w:rPr>
        <w:t xml:space="preserve"> spĺň</w:t>
      </w:r>
      <w:r w:rsidRPr="00853980">
        <w:rPr>
          <w:rFonts w:ascii="Book Antiqua" w:hAnsi="Book Antiqua" w:hint="default"/>
          <w:bCs/>
          <w:iCs/>
          <w:sz w:val="22"/>
        </w:rPr>
        <w:t>a predpoklady podľ</w:t>
      </w:r>
      <w:r w:rsidRPr="00853980">
        <w:rPr>
          <w:rFonts w:ascii="Book Antiqua" w:hAnsi="Book Antiqua" w:hint="default"/>
          <w:bCs/>
          <w:iCs/>
          <w:sz w:val="22"/>
        </w:rPr>
        <w:t>a prvej vety, sa </w:t>
      </w:r>
      <w:r w:rsidRPr="00853980">
        <w:rPr>
          <w:rFonts w:ascii="Book Antiqua" w:hAnsi="Book Antiqua" w:hint="default"/>
          <w:bCs/>
          <w:iCs/>
          <w:sz w:val="22"/>
        </w:rPr>
        <w:t>nesmie odsú</w:t>
      </w:r>
      <w:r w:rsidRPr="00853980">
        <w:rPr>
          <w:rFonts w:ascii="Book Antiqua" w:hAnsi="Book Antiqua" w:hint="default"/>
          <w:bCs/>
          <w:iCs/>
          <w:sz w:val="22"/>
        </w:rPr>
        <w:t>hlasiť</w:t>
      </w:r>
      <w:r w:rsidRPr="00853980">
        <w:rPr>
          <w:rFonts w:ascii="Book Antiqua" w:hAnsi="Book Antiqua" w:hint="default"/>
          <w:bCs/>
          <w:iCs/>
          <w:sz w:val="22"/>
        </w:rPr>
        <w:t xml:space="preserve"> ani vykonať</w:t>
      </w:r>
      <w:r w:rsidRPr="00853980">
        <w:rPr>
          <w:rFonts w:ascii="Book Antiqua" w:hAnsi="Book Antiqua" w:hint="default"/>
          <w:bCs/>
          <w:iCs/>
          <w:sz w:val="22"/>
        </w:rPr>
        <w:t>. Cudzie rozhodnutie, cudziu zmluvu, cudzie osvedč</w:t>
      </w:r>
      <w:r w:rsidRPr="00853980">
        <w:rPr>
          <w:rFonts w:ascii="Book Antiqua" w:hAnsi="Book Antiqua" w:hint="default"/>
          <w:bCs/>
          <w:iCs/>
          <w:sz w:val="22"/>
        </w:rPr>
        <w:t>enie, cudziu lis</w:t>
      </w:r>
      <w:r w:rsidRPr="00853980">
        <w:rPr>
          <w:rFonts w:ascii="Book Antiqua" w:hAnsi="Book Antiqua" w:hint="default"/>
          <w:bCs/>
          <w:iCs/>
          <w:sz w:val="22"/>
        </w:rPr>
        <w:t>t</w:t>
      </w:r>
      <w:r w:rsidRPr="00853980">
        <w:rPr>
          <w:rFonts w:ascii="Book Antiqua" w:hAnsi="Book Antiqua" w:hint="default"/>
          <w:bCs/>
          <w:iCs/>
          <w:sz w:val="22"/>
        </w:rPr>
        <w:t>inu alebo cudzí</w:t>
      </w:r>
      <w:r w:rsidRPr="00853980">
        <w:rPr>
          <w:rFonts w:ascii="Book Antiqua" w:hAnsi="Book Antiqua" w:hint="default"/>
          <w:bCs/>
          <w:iCs/>
          <w:sz w:val="22"/>
        </w:rPr>
        <w:t xml:space="preserve"> prejav vô</w:t>
      </w:r>
      <w:r w:rsidRPr="00853980">
        <w:rPr>
          <w:rFonts w:ascii="Book Antiqua" w:hAnsi="Book Antiqua" w:hint="default"/>
          <w:bCs/>
          <w:iCs/>
          <w:sz w:val="22"/>
        </w:rPr>
        <w:t>le, ktoré</w:t>
      </w:r>
      <w:r w:rsidRPr="00853980">
        <w:rPr>
          <w:rFonts w:ascii="Book Antiqua" w:hAnsi="Book Antiqua" w:hint="default"/>
          <w:bCs/>
          <w:iCs/>
          <w:sz w:val="22"/>
        </w:rPr>
        <w:t xml:space="preserve"> spĺň</w:t>
      </w:r>
      <w:r w:rsidRPr="00853980">
        <w:rPr>
          <w:rFonts w:ascii="Book Antiqua" w:hAnsi="Book Antiqua" w:hint="default"/>
          <w:bCs/>
          <w:iCs/>
          <w:sz w:val="22"/>
        </w:rPr>
        <w:t>ajú</w:t>
      </w:r>
      <w:r w:rsidRPr="00853980">
        <w:rPr>
          <w:rFonts w:ascii="Book Antiqua" w:hAnsi="Book Antiqua" w:hint="default"/>
          <w:bCs/>
          <w:iCs/>
          <w:sz w:val="22"/>
        </w:rPr>
        <w:t xml:space="preserve"> predpoklady podľ</w:t>
      </w:r>
      <w:r w:rsidRPr="00853980">
        <w:rPr>
          <w:rFonts w:ascii="Book Antiqua" w:hAnsi="Book Antiqua" w:hint="default"/>
          <w:bCs/>
          <w:iCs/>
          <w:sz w:val="22"/>
        </w:rPr>
        <w:t>a prvej vety, v </w:t>
      </w:r>
      <w:r w:rsidRPr="00853980">
        <w:rPr>
          <w:rFonts w:ascii="Book Antiqua" w:hAnsi="Book Antiqua" w:hint="default"/>
          <w:bCs/>
          <w:iCs/>
          <w:sz w:val="22"/>
        </w:rPr>
        <w:t>Slovenskej republike nemož</w:t>
      </w:r>
      <w:r w:rsidRPr="00853980">
        <w:rPr>
          <w:rFonts w:ascii="Book Antiqua" w:hAnsi="Book Antiqua" w:hint="default"/>
          <w:bCs/>
          <w:iCs/>
          <w:sz w:val="22"/>
        </w:rPr>
        <w:t>no uznať</w:t>
      </w:r>
      <w:r w:rsidRPr="00853980">
        <w:rPr>
          <w:rFonts w:ascii="Book Antiqua" w:hAnsi="Book Antiqua" w:hint="default"/>
          <w:bCs/>
          <w:iCs/>
          <w:sz w:val="22"/>
        </w:rPr>
        <w:t>, vykonať</w:t>
      </w:r>
      <w:r w:rsidRPr="00853980">
        <w:rPr>
          <w:rFonts w:ascii="Book Antiqua" w:hAnsi="Book Antiqua" w:hint="default"/>
          <w:bCs/>
          <w:iCs/>
          <w:sz w:val="22"/>
        </w:rPr>
        <w:t xml:space="preserve"> a </w:t>
      </w:r>
      <w:r w:rsidRPr="00853980">
        <w:rPr>
          <w:rFonts w:ascii="Book Antiqua" w:hAnsi="Book Antiqua" w:hint="default"/>
          <w:bCs/>
          <w:iCs/>
          <w:sz w:val="22"/>
        </w:rPr>
        <w:t>nemôž</w:t>
      </w:r>
      <w:r w:rsidRPr="00853980">
        <w:rPr>
          <w:rFonts w:ascii="Book Antiqua" w:hAnsi="Book Antiqua" w:hint="default"/>
          <w:bCs/>
          <w:iCs/>
          <w:sz w:val="22"/>
        </w:rPr>
        <w:t>u mať</w:t>
      </w:r>
      <w:r w:rsidRPr="00853980">
        <w:rPr>
          <w:rFonts w:ascii="Book Antiqua" w:hAnsi="Book Antiqua" w:hint="default"/>
          <w:bCs/>
          <w:iCs/>
          <w:sz w:val="22"/>
        </w:rPr>
        <w:t xml:space="preserve"> v </w:t>
      </w:r>
      <w:r w:rsidRPr="00853980">
        <w:rPr>
          <w:rFonts w:ascii="Book Antiqua" w:hAnsi="Book Antiqua" w:hint="default"/>
          <w:bCs/>
          <w:iCs/>
          <w:sz w:val="22"/>
        </w:rPr>
        <w:t>Slovenskej republike prá</w:t>
      </w:r>
      <w:r w:rsidRPr="00853980">
        <w:rPr>
          <w:rFonts w:ascii="Book Antiqua" w:hAnsi="Book Antiqua" w:hint="default"/>
          <w:bCs/>
          <w:iCs/>
          <w:sz w:val="22"/>
        </w:rPr>
        <w:t>vne úč</w:t>
      </w:r>
      <w:r w:rsidRPr="00853980">
        <w:rPr>
          <w:rFonts w:ascii="Book Antiqua" w:hAnsi="Book Antiqua" w:hint="default"/>
          <w:bCs/>
          <w:iCs/>
          <w:sz w:val="22"/>
        </w:rPr>
        <w:t>inky. Sú</w:t>
      </w:r>
      <w:r w:rsidRPr="00853980">
        <w:rPr>
          <w:rFonts w:ascii="Book Antiqua" w:hAnsi="Book Antiqua" w:hint="default"/>
          <w:bCs/>
          <w:iCs/>
          <w:sz w:val="22"/>
        </w:rPr>
        <w:t>d a </w:t>
      </w:r>
      <w:r w:rsidRPr="00853980">
        <w:rPr>
          <w:rFonts w:ascii="Book Antiqua" w:hAnsi="Book Antiqua" w:hint="default"/>
          <w:bCs/>
          <w:iCs/>
          <w:sz w:val="22"/>
        </w:rPr>
        <w:t>iný</w:t>
      </w:r>
      <w:r w:rsidRPr="00853980">
        <w:rPr>
          <w:rFonts w:ascii="Book Antiqua" w:hAnsi="Book Antiqua" w:hint="default"/>
          <w:bCs/>
          <w:iCs/>
          <w:sz w:val="22"/>
        </w:rPr>
        <w:t xml:space="preserve"> orgá</w:t>
      </w:r>
      <w:r w:rsidRPr="00853980">
        <w:rPr>
          <w:rFonts w:ascii="Book Antiqua" w:hAnsi="Book Antiqua" w:hint="default"/>
          <w:bCs/>
          <w:iCs/>
          <w:sz w:val="22"/>
        </w:rPr>
        <w:t>n verejnej moci na ustanovenia tohto odseku prihliada aj bez ná</w:t>
      </w:r>
      <w:r w:rsidRPr="00853980">
        <w:rPr>
          <w:rFonts w:ascii="Book Antiqua" w:hAnsi="Book Antiqua" w:hint="default"/>
          <w:bCs/>
          <w:iCs/>
          <w:sz w:val="22"/>
        </w:rPr>
        <w:t>vrhu.“.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D</w:t>
      </w:r>
      <w:r w:rsidRPr="00853980">
        <w:rPr>
          <w:rFonts w:ascii="Book Antiqua" w:hAnsi="Book Antiqua" w:hint="default"/>
          <w:bCs/>
          <w:sz w:val="22"/>
        </w:rPr>
        <w:t>oterajš</w:t>
      </w:r>
      <w:r w:rsidRPr="00853980">
        <w:rPr>
          <w:rFonts w:ascii="Book Antiqua" w:hAnsi="Book Antiqua" w:hint="default"/>
          <w:bCs/>
          <w:sz w:val="22"/>
        </w:rPr>
        <w:t>ie odseky 6 a </w:t>
      </w:r>
      <w:r w:rsidRPr="00853980">
        <w:rPr>
          <w:rFonts w:ascii="Book Antiqua" w:hAnsi="Book Antiqua" w:hint="default"/>
          <w:bCs/>
          <w:sz w:val="22"/>
        </w:rPr>
        <w:t>7 sa označ</w:t>
      </w:r>
      <w:r w:rsidRPr="00853980">
        <w:rPr>
          <w:rFonts w:ascii="Book Antiqua" w:hAnsi="Book Antiqua" w:hint="default"/>
          <w:bCs/>
          <w:sz w:val="22"/>
        </w:rPr>
        <w:t>ujú</w:t>
      </w:r>
      <w:r w:rsidRPr="00853980">
        <w:rPr>
          <w:rFonts w:ascii="Book Antiqua" w:hAnsi="Book Antiqua" w:hint="default"/>
          <w:bCs/>
          <w:sz w:val="22"/>
        </w:rPr>
        <w:t xml:space="preserve"> ako odseky 8 a 9.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num" w:pos="1428"/>
        </w:tabs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 xml:space="preserve"> 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41 odsek 9 znie: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i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(9) Podrobnosti podľ</w:t>
      </w:r>
      <w:r w:rsidRPr="00853980">
        <w:rPr>
          <w:rFonts w:ascii="Book Antiqua" w:hAnsi="Book Antiqua" w:hint="default"/>
          <w:bCs/>
          <w:sz w:val="22"/>
        </w:rPr>
        <w:t>a odsekov 1 až</w:t>
      </w:r>
      <w:r w:rsidRPr="00853980">
        <w:rPr>
          <w:rFonts w:ascii="Book Antiqua" w:hAnsi="Book Antiqua" w:hint="default"/>
          <w:bCs/>
          <w:sz w:val="22"/>
        </w:rPr>
        <w:t xml:space="preserve"> 8 ustanoví</w:t>
      </w:r>
      <w:r w:rsidRPr="00853980">
        <w:rPr>
          <w:rFonts w:ascii="Book Antiqua" w:hAnsi="Book Antiqua" w:hint="default"/>
          <w:bCs/>
          <w:sz w:val="22"/>
        </w:rPr>
        <w:t xml:space="preserve"> zá</w:t>
      </w:r>
      <w:r w:rsidRPr="00853980">
        <w:rPr>
          <w:rFonts w:ascii="Book Antiqua" w:hAnsi="Book Antiqua" w:hint="default"/>
          <w:bCs/>
          <w:sz w:val="22"/>
        </w:rPr>
        <w:t>kon.</w:t>
      </w:r>
      <w:r w:rsidRPr="00853980">
        <w:rPr>
          <w:rFonts w:ascii="Book Antiqua" w:hAnsi="Book Antiqua" w:hint="default"/>
          <w:bCs/>
          <w:iCs/>
          <w:sz w:val="22"/>
        </w:rPr>
        <w:t>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V č</w:t>
      </w:r>
      <w:r w:rsidRPr="00853980">
        <w:rPr>
          <w:rFonts w:ascii="Book Antiqua" w:hAnsi="Book Antiqua" w:hint="default"/>
          <w:bCs/>
          <w:sz w:val="22"/>
        </w:rPr>
        <w:t>l. 44 ods. 1 sa za slovo „</w:t>
      </w:r>
      <w:r w:rsidRPr="00853980">
        <w:rPr>
          <w:rFonts w:ascii="Book Antiqua" w:hAnsi="Book Antiqua" w:hint="default"/>
          <w:bCs/>
          <w:sz w:val="22"/>
        </w:rPr>
        <w:t>Kaž</w:t>
      </w:r>
      <w:r w:rsidRPr="00853980">
        <w:rPr>
          <w:rFonts w:ascii="Book Antiqua" w:hAnsi="Book Antiqua" w:hint="default"/>
          <w:bCs/>
          <w:sz w:val="22"/>
        </w:rPr>
        <w:t>dý“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a“.</w:t>
      </w: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46 sa za odsek 3 vkladá</w:t>
      </w:r>
      <w:r w:rsidRPr="00853980">
        <w:rPr>
          <w:rFonts w:ascii="Book Antiqua" w:hAnsi="Book Antiqua" w:hint="default"/>
          <w:bCs/>
          <w:sz w:val="22"/>
        </w:rPr>
        <w:t xml:space="preserve"> nový</w:t>
      </w:r>
      <w:r w:rsidRPr="00853980">
        <w:rPr>
          <w:rFonts w:ascii="Book Antiqua" w:hAnsi="Book Antiqua" w:hint="default"/>
          <w:bCs/>
          <w:sz w:val="22"/>
        </w:rPr>
        <w:t xml:space="preserve"> </w:t>
      </w:r>
      <w:r w:rsidRPr="00853980">
        <w:rPr>
          <w:rFonts w:ascii="Book Antiqua" w:hAnsi="Book Antiqua" w:hint="default"/>
          <w:bCs/>
          <w:sz w:val="22"/>
        </w:rPr>
        <w:t>odsek 4, ktorý</w:t>
      </w:r>
      <w:r w:rsidRPr="00853980">
        <w:rPr>
          <w:rFonts w:ascii="Book Antiqua" w:hAnsi="Book Antiqua" w:hint="default"/>
          <w:bCs/>
          <w:sz w:val="22"/>
        </w:rPr>
        <w:t xml:space="preserve"> znie: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(4) Prá</w:t>
      </w:r>
      <w:r w:rsidRPr="00853980">
        <w:rPr>
          <w:rFonts w:ascii="Book Antiqua" w:hAnsi="Book Antiqua" w:hint="default"/>
          <w:bCs/>
          <w:sz w:val="22"/>
        </w:rPr>
        <w:t>va podľ</w:t>
      </w:r>
      <w:r w:rsidRPr="00853980">
        <w:rPr>
          <w:rFonts w:ascii="Book Antiqua" w:hAnsi="Book Antiqua" w:hint="default"/>
          <w:bCs/>
          <w:sz w:val="22"/>
        </w:rPr>
        <w:t>a </w:t>
      </w:r>
      <w:r w:rsidRPr="00853980">
        <w:rPr>
          <w:rFonts w:ascii="Book Antiqua" w:hAnsi="Book Antiqua" w:hint="default"/>
          <w:bCs/>
          <w:sz w:val="22"/>
        </w:rPr>
        <w:t>odsekov 1 až</w:t>
      </w:r>
      <w:r w:rsidRPr="00853980">
        <w:rPr>
          <w:rFonts w:ascii="Book Antiqua" w:hAnsi="Book Antiqua" w:hint="default"/>
          <w:bCs/>
          <w:sz w:val="22"/>
        </w:rPr>
        <w:t xml:space="preserve"> 3 má</w:t>
      </w:r>
      <w:r w:rsidRPr="00853980">
        <w:rPr>
          <w:rFonts w:ascii="Book Antiqua" w:hAnsi="Book Antiqua" w:hint="default"/>
          <w:bCs/>
          <w:sz w:val="22"/>
        </w:rPr>
        <w:t xml:space="preserve"> aj nenarodené</w:t>
      </w:r>
      <w:r w:rsidRPr="00853980">
        <w:rPr>
          <w:rFonts w:ascii="Book Antiqua" w:hAnsi="Book Antiqua" w:hint="default"/>
          <w:bCs/>
          <w:sz w:val="22"/>
        </w:rPr>
        <w:t xml:space="preserve"> dieť</w:t>
      </w:r>
      <w:r w:rsidRPr="00853980">
        <w:rPr>
          <w:rFonts w:ascii="Book Antiqua" w:hAnsi="Book Antiqua" w:hint="default"/>
          <w:bCs/>
          <w:sz w:val="22"/>
        </w:rPr>
        <w:t>a.“.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Doterajší</w:t>
      </w:r>
      <w:r w:rsidRPr="00853980">
        <w:rPr>
          <w:rFonts w:ascii="Book Antiqua" w:hAnsi="Book Antiqua" w:hint="default"/>
          <w:bCs/>
          <w:sz w:val="22"/>
        </w:rPr>
        <w:t xml:space="preserve"> odsek 4 sa označ</w:t>
      </w:r>
      <w:r w:rsidRPr="00853980">
        <w:rPr>
          <w:rFonts w:ascii="Book Antiqua" w:hAnsi="Book Antiqua" w:hint="default"/>
          <w:bCs/>
          <w:sz w:val="22"/>
        </w:rPr>
        <w:t>uje ako odsek 5.</w:t>
      </w: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ind w:left="1134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47 ods. 2 sa za slovo „</w:t>
      </w:r>
      <w:r w:rsidRPr="00853980">
        <w:rPr>
          <w:rFonts w:ascii="Book Antiqua" w:hAnsi="Book Antiqua" w:hint="default"/>
          <w:bCs/>
          <w:sz w:val="22"/>
        </w:rPr>
        <w:t>Kaž</w:t>
      </w:r>
      <w:r w:rsidRPr="00853980">
        <w:rPr>
          <w:rFonts w:ascii="Book Antiqua" w:hAnsi="Book Antiqua" w:hint="default"/>
          <w:bCs/>
          <w:sz w:val="22"/>
        </w:rPr>
        <w:t>dý“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a“</w:t>
      </w:r>
      <w:r w:rsidRPr="00853980">
        <w:rPr>
          <w:rFonts w:ascii="Book Antiqua" w:hAnsi="Book Antiqua" w:hint="default"/>
          <w:bCs/>
          <w:sz w:val="22"/>
        </w:rPr>
        <w:t xml:space="preserve"> a na konci sa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bodkoč</w:t>
      </w:r>
      <w:r w:rsidRPr="00853980">
        <w:rPr>
          <w:rFonts w:ascii="Book Antiqua" w:hAnsi="Book Antiqua" w:hint="default"/>
          <w:bCs/>
          <w:sz w:val="22"/>
        </w:rPr>
        <w:t>iarka a </w:t>
      </w:r>
      <w:r w:rsidRPr="00853980">
        <w:rPr>
          <w:rFonts w:ascii="Book Antiqua" w:hAnsi="Book Antiqua" w:hint="default"/>
          <w:bCs/>
          <w:sz w:val="22"/>
        </w:rPr>
        <w:t>tieto slová</w:t>
      </w:r>
      <w:r w:rsidRPr="00853980">
        <w:rPr>
          <w:rFonts w:ascii="Book Antiqua" w:hAnsi="Book Antiqua" w:hint="default"/>
          <w:bCs/>
          <w:sz w:val="22"/>
        </w:rPr>
        <w:t xml:space="preserve">: </w:t>
      </w: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ak je úč</w:t>
      </w:r>
      <w:r w:rsidRPr="00853980">
        <w:rPr>
          <w:rFonts w:ascii="Book Antiqua" w:hAnsi="Book Antiqua" w:hint="default"/>
          <w:bCs/>
          <w:sz w:val="22"/>
        </w:rPr>
        <w:t>astní</w:t>
      </w:r>
      <w:r w:rsidRPr="00853980">
        <w:rPr>
          <w:rFonts w:ascii="Book Antiqua" w:hAnsi="Book Antiqua" w:hint="default"/>
          <w:bCs/>
          <w:sz w:val="22"/>
        </w:rPr>
        <w:t>kom konania nenarodené</w:t>
      </w:r>
      <w:r w:rsidRPr="00853980">
        <w:rPr>
          <w:rFonts w:ascii="Book Antiqua" w:hAnsi="Book Antiqua" w:hint="default"/>
          <w:bCs/>
          <w:sz w:val="22"/>
        </w:rPr>
        <w:t xml:space="preserve"> dieť</w:t>
      </w:r>
      <w:r w:rsidRPr="00853980">
        <w:rPr>
          <w:rFonts w:ascii="Book Antiqua" w:hAnsi="Book Antiqua" w:hint="default"/>
          <w:bCs/>
          <w:sz w:val="22"/>
        </w:rPr>
        <w:t>a, toto prá</w:t>
      </w:r>
      <w:r w:rsidRPr="00853980">
        <w:rPr>
          <w:rFonts w:ascii="Book Antiqua" w:hAnsi="Book Antiqua" w:hint="default"/>
          <w:bCs/>
          <w:sz w:val="22"/>
        </w:rPr>
        <w:t>vo uplatň</w:t>
      </w:r>
      <w:r w:rsidRPr="00853980">
        <w:rPr>
          <w:rFonts w:ascii="Book Antiqua" w:hAnsi="Book Antiqua" w:hint="default"/>
          <w:bCs/>
          <w:sz w:val="22"/>
        </w:rPr>
        <w:t>uje prostrední</w:t>
      </w:r>
      <w:r w:rsidRPr="00853980">
        <w:rPr>
          <w:rFonts w:ascii="Book Antiqua" w:hAnsi="Book Antiqua" w:hint="default"/>
          <w:bCs/>
          <w:sz w:val="22"/>
        </w:rPr>
        <w:t>ctvom svojich zá</w:t>
      </w:r>
      <w:r w:rsidRPr="00853980">
        <w:rPr>
          <w:rFonts w:ascii="Book Antiqua" w:hAnsi="Book Antiqua" w:hint="default"/>
          <w:bCs/>
          <w:sz w:val="22"/>
        </w:rPr>
        <w:t>konný</w:t>
      </w:r>
      <w:r w:rsidRPr="00853980">
        <w:rPr>
          <w:rFonts w:ascii="Book Antiqua" w:hAnsi="Book Antiqua" w:hint="default"/>
          <w:bCs/>
          <w:sz w:val="22"/>
        </w:rPr>
        <w:t>ch zá</w:t>
      </w:r>
      <w:r w:rsidRPr="00853980">
        <w:rPr>
          <w:rFonts w:ascii="Book Antiqua" w:hAnsi="Book Antiqua" w:hint="default"/>
          <w:bCs/>
          <w:sz w:val="22"/>
        </w:rPr>
        <w:t>stupcov“.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47 ods. 3 sa na konci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bodkoč</w:t>
      </w:r>
      <w:r w:rsidRPr="00853980">
        <w:rPr>
          <w:rFonts w:ascii="Book Antiqua" w:hAnsi="Book Antiqua" w:hint="default"/>
          <w:bCs/>
          <w:sz w:val="22"/>
        </w:rPr>
        <w:t>iarka a </w:t>
      </w:r>
      <w:r w:rsidRPr="00853980">
        <w:rPr>
          <w:rFonts w:ascii="Book Antiqua" w:hAnsi="Book Antiqua" w:hint="default"/>
          <w:bCs/>
          <w:sz w:val="22"/>
        </w:rPr>
        <w:t>tieto slová</w:t>
      </w:r>
      <w:r w:rsidRPr="00853980">
        <w:rPr>
          <w:rFonts w:ascii="Book Antiqua" w:hAnsi="Book Antiqua" w:hint="default"/>
          <w:bCs/>
          <w:sz w:val="22"/>
        </w:rPr>
        <w:t>: „</w:t>
      </w:r>
      <w:r w:rsidRPr="00853980">
        <w:rPr>
          <w:rFonts w:ascii="Book Antiqua" w:hAnsi="Book Antiqua" w:hint="default"/>
          <w:bCs/>
          <w:sz w:val="22"/>
        </w:rPr>
        <w:t>to sa vzť</w:t>
      </w:r>
      <w:r w:rsidRPr="00853980">
        <w:rPr>
          <w:rFonts w:ascii="Book Antiqua" w:hAnsi="Book Antiqua" w:hint="default"/>
          <w:bCs/>
          <w:sz w:val="22"/>
        </w:rPr>
        <w:t>ahuje aj na nenarodené</w:t>
      </w:r>
      <w:r w:rsidRPr="00853980">
        <w:rPr>
          <w:rFonts w:ascii="Book Antiqua" w:hAnsi="Book Antiqua" w:hint="default"/>
          <w:bCs/>
          <w:sz w:val="22"/>
        </w:rPr>
        <w:t xml:space="preserve"> deti za podmienok uvedený</w:t>
      </w:r>
      <w:r w:rsidRPr="00853980">
        <w:rPr>
          <w:rFonts w:ascii="Book Antiqua" w:hAnsi="Book Antiqua" w:hint="default"/>
          <w:bCs/>
          <w:sz w:val="22"/>
        </w:rPr>
        <w:t>ch v č</w:t>
      </w:r>
      <w:r w:rsidRPr="00853980">
        <w:rPr>
          <w:rFonts w:ascii="Book Antiqua" w:hAnsi="Book Antiqua" w:hint="default"/>
          <w:bCs/>
          <w:sz w:val="22"/>
        </w:rPr>
        <w:t>l. 12 ods. 1“.</w:t>
      </w: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ind w:left="1134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48 ods. 1 prvej vete sa za slovo „</w:t>
      </w:r>
      <w:r w:rsidRPr="00853980">
        <w:rPr>
          <w:rFonts w:ascii="Book Antiqua" w:hAnsi="Book Antiqua" w:hint="default"/>
          <w:bCs/>
          <w:sz w:val="22"/>
        </w:rPr>
        <w:t>Nikoho“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č</w:t>
      </w:r>
      <w:r w:rsidRPr="00853980">
        <w:rPr>
          <w:rFonts w:ascii="Book Antiqua" w:hAnsi="Book Antiqua" w:hint="default"/>
          <w:bCs/>
          <w:sz w:val="22"/>
        </w:rPr>
        <w:t>iarka a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ani nenarodené</w:t>
      </w:r>
      <w:r w:rsidRPr="00853980">
        <w:rPr>
          <w:rFonts w:ascii="Book Antiqua" w:hAnsi="Book Antiqua" w:hint="default"/>
          <w:bCs/>
          <w:sz w:val="22"/>
        </w:rPr>
        <w:t xml:space="preserve"> dieť</w:t>
      </w:r>
      <w:r w:rsidRPr="00853980">
        <w:rPr>
          <w:rFonts w:ascii="Book Antiqua" w:hAnsi="Book Antiqua" w:hint="default"/>
          <w:bCs/>
          <w:sz w:val="22"/>
        </w:rPr>
        <w:t>a“</w:t>
      </w:r>
      <w:r w:rsidRPr="00853980">
        <w:rPr>
          <w:rFonts w:ascii="Book Antiqua" w:hAnsi="Book Antiqua" w:hint="default"/>
          <w:bCs/>
          <w:sz w:val="22"/>
        </w:rPr>
        <w:t xml:space="preserve">. </w:t>
      </w:r>
    </w:p>
    <w:p w:rsidR="00E36A81" w:rsidRPr="00853980" w:rsidP="00E36A81">
      <w:pPr>
        <w:tabs>
          <w:tab w:val="left" w:pos="1800"/>
        </w:tabs>
        <w:bidi w:val="0"/>
        <w:spacing w:before="120" w:line="300" w:lineRule="exact"/>
        <w:ind w:left="1134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48 odsek 2 znie: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(2) Kaž</w:t>
      </w:r>
      <w:r w:rsidRPr="00853980">
        <w:rPr>
          <w:rFonts w:ascii="Book Antiqua" w:hAnsi="Book Antiqua" w:hint="default"/>
          <w:bCs/>
          <w:sz w:val="22"/>
        </w:rPr>
        <w:t>dý</w:t>
      </w:r>
      <w:r w:rsidRPr="00853980">
        <w:rPr>
          <w:rFonts w:ascii="Book Antiqua" w:hAnsi="Book Antiqua" w:hint="default"/>
          <w:bCs/>
          <w:sz w:val="22"/>
        </w:rPr>
        <w:t xml:space="preserve"> vrá</w:t>
      </w:r>
      <w:r w:rsidRPr="00853980">
        <w:rPr>
          <w:rFonts w:ascii="Book Antiqua" w:hAnsi="Book Antiqua" w:hint="default"/>
          <w:bCs/>
          <w:sz w:val="22"/>
        </w:rPr>
        <w:t>tane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má</w:t>
      </w:r>
      <w:r w:rsidRPr="00853980">
        <w:rPr>
          <w:rFonts w:ascii="Book Antiqua" w:hAnsi="Book Antiqua" w:hint="default"/>
          <w:bCs/>
          <w:sz w:val="22"/>
        </w:rPr>
        <w:t xml:space="preserve"> prá</w:t>
      </w:r>
      <w:r w:rsidRPr="00853980">
        <w:rPr>
          <w:rFonts w:ascii="Book Antiqua" w:hAnsi="Book Antiqua" w:hint="default"/>
          <w:bCs/>
          <w:sz w:val="22"/>
        </w:rPr>
        <w:t>vo, aby sa jeho vec verejne prerokovala bez zbytoč</w:t>
      </w:r>
      <w:r w:rsidRPr="00853980">
        <w:rPr>
          <w:rFonts w:ascii="Book Antiqua" w:hAnsi="Book Antiqua" w:hint="default"/>
          <w:bCs/>
          <w:sz w:val="22"/>
        </w:rPr>
        <w:t>ný</w:t>
      </w:r>
      <w:r w:rsidRPr="00853980">
        <w:rPr>
          <w:rFonts w:ascii="Book Antiqua" w:hAnsi="Book Antiqua" w:hint="default"/>
          <w:bCs/>
          <w:sz w:val="22"/>
        </w:rPr>
        <w:t>ch prieť</w:t>
      </w:r>
      <w:r w:rsidRPr="00853980">
        <w:rPr>
          <w:rFonts w:ascii="Book Antiqua" w:hAnsi="Book Antiqua" w:hint="default"/>
          <w:bCs/>
          <w:sz w:val="22"/>
        </w:rPr>
        <w:t>ahov. Kaž</w:t>
      </w:r>
      <w:r w:rsidRPr="00853980">
        <w:rPr>
          <w:rFonts w:ascii="Book Antiqua" w:hAnsi="Book Antiqua" w:hint="default"/>
          <w:bCs/>
          <w:sz w:val="22"/>
        </w:rPr>
        <w:t>dý</w:t>
      </w:r>
      <w:r w:rsidRPr="00853980">
        <w:rPr>
          <w:rFonts w:ascii="Book Antiqua" w:hAnsi="Book Antiqua" w:hint="default"/>
          <w:bCs/>
          <w:sz w:val="22"/>
        </w:rPr>
        <w:t xml:space="preserve"> vrá</w:t>
      </w:r>
      <w:r w:rsidRPr="00853980">
        <w:rPr>
          <w:rFonts w:ascii="Book Antiqua" w:hAnsi="Book Antiqua" w:hint="default"/>
          <w:bCs/>
          <w:sz w:val="22"/>
        </w:rPr>
        <w:t>tane nenarode</w:t>
      </w:r>
      <w:r w:rsidRPr="00853980">
        <w:rPr>
          <w:rFonts w:ascii="Book Antiqua" w:hAnsi="Book Antiqua" w:hint="default"/>
          <w:bCs/>
          <w:sz w:val="22"/>
        </w:rPr>
        <w:t>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má</w:t>
      </w:r>
      <w:r w:rsidRPr="00853980">
        <w:rPr>
          <w:rFonts w:ascii="Book Antiqua" w:hAnsi="Book Antiqua" w:hint="default"/>
          <w:bCs/>
          <w:sz w:val="22"/>
        </w:rPr>
        <w:t xml:space="preserve"> prá</w:t>
      </w:r>
      <w:r w:rsidRPr="00853980">
        <w:rPr>
          <w:rFonts w:ascii="Book Antiqua" w:hAnsi="Book Antiqua" w:hint="default"/>
          <w:bCs/>
          <w:sz w:val="22"/>
        </w:rPr>
        <w:t>vo, aby sa jeho vec prerokovala v jeho prí</w:t>
      </w:r>
      <w:r w:rsidRPr="00853980">
        <w:rPr>
          <w:rFonts w:ascii="Book Antiqua" w:hAnsi="Book Antiqua" w:hint="default"/>
          <w:bCs/>
          <w:sz w:val="22"/>
        </w:rPr>
        <w:t>tomnosti a aby sa mohol vyjadriť</w:t>
      </w:r>
      <w:r w:rsidRPr="00853980">
        <w:rPr>
          <w:rFonts w:ascii="Book Antiqua" w:hAnsi="Book Antiqua" w:hint="default"/>
          <w:bCs/>
          <w:sz w:val="22"/>
        </w:rPr>
        <w:t xml:space="preserve"> ku vš</w:t>
      </w:r>
      <w:r w:rsidRPr="00853980">
        <w:rPr>
          <w:rFonts w:ascii="Book Antiqua" w:hAnsi="Book Antiqua" w:hint="default"/>
          <w:bCs/>
          <w:sz w:val="22"/>
        </w:rPr>
        <w:t>etký</w:t>
      </w:r>
      <w:r w:rsidRPr="00853980">
        <w:rPr>
          <w:rFonts w:ascii="Book Antiqua" w:hAnsi="Book Antiqua" w:hint="default"/>
          <w:bCs/>
          <w:sz w:val="22"/>
        </w:rPr>
        <w:t>m vykoná</w:t>
      </w:r>
      <w:r w:rsidRPr="00853980">
        <w:rPr>
          <w:rFonts w:ascii="Book Antiqua" w:hAnsi="Book Antiqua" w:hint="default"/>
          <w:bCs/>
          <w:sz w:val="22"/>
        </w:rPr>
        <w:t>vaný</w:t>
      </w:r>
      <w:r w:rsidRPr="00853980">
        <w:rPr>
          <w:rFonts w:ascii="Book Antiqua" w:hAnsi="Book Antiqua" w:hint="default"/>
          <w:bCs/>
          <w:sz w:val="22"/>
        </w:rPr>
        <w:t>m dô</w:t>
      </w:r>
      <w:r w:rsidRPr="00853980">
        <w:rPr>
          <w:rFonts w:ascii="Book Antiqua" w:hAnsi="Book Antiqua" w:hint="default"/>
          <w:bCs/>
          <w:sz w:val="22"/>
        </w:rPr>
        <w:t>kazom; nenarodené</w:t>
      </w:r>
      <w:r w:rsidRPr="00853980">
        <w:rPr>
          <w:rFonts w:ascii="Book Antiqua" w:hAnsi="Book Antiqua" w:hint="default"/>
          <w:bCs/>
          <w:sz w:val="22"/>
        </w:rPr>
        <w:t xml:space="preserve"> dieť</w:t>
      </w:r>
      <w:r w:rsidRPr="00853980">
        <w:rPr>
          <w:rFonts w:ascii="Book Antiqua" w:hAnsi="Book Antiqua" w:hint="default"/>
          <w:bCs/>
          <w:sz w:val="22"/>
        </w:rPr>
        <w:t>a uplatň</w:t>
      </w:r>
      <w:r w:rsidRPr="00853980">
        <w:rPr>
          <w:rFonts w:ascii="Book Antiqua" w:hAnsi="Book Antiqua" w:hint="default"/>
          <w:bCs/>
          <w:sz w:val="22"/>
        </w:rPr>
        <w:t>uje toto prá</w:t>
      </w:r>
      <w:r w:rsidRPr="00853980">
        <w:rPr>
          <w:rFonts w:ascii="Book Antiqua" w:hAnsi="Book Antiqua" w:hint="default"/>
          <w:bCs/>
          <w:sz w:val="22"/>
        </w:rPr>
        <w:t>vo prostrední</w:t>
      </w:r>
      <w:r w:rsidRPr="00853980">
        <w:rPr>
          <w:rFonts w:ascii="Book Antiqua" w:hAnsi="Book Antiqua" w:hint="default"/>
          <w:bCs/>
          <w:sz w:val="22"/>
        </w:rPr>
        <w:t>ctvom svojich zá</w:t>
      </w:r>
      <w:r w:rsidRPr="00853980">
        <w:rPr>
          <w:rFonts w:ascii="Book Antiqua" w:hAnsi="Book Antiqua" w:hint="default"/>
          <w:bCs/>
          <w:sz w:val="22"/>
        </w:rPr>
        <w:t>konný</w:t>
      </w:r>
      <w:r w:rsidRPr="00853980">
        <w:rPr>
          <w:rFonts w:ascii="Book Antiqua" w:hAnsi="Book Antiqua" w:hint="default"/>
          <w:bCs/>
          <w:sz w:val="22"/>
        </w:rPr>
        <w:t>ch zá</w:t>
      </w:r>
      <w:r w:rsidRPr="00853980">
        <w:rPr>
          <w:rFonts w:ascii="Book Antiqua" w:hAnsi="Book Antiqua" w:hint="default"/>
          <w:bCs/>
          <w:sz w:val="22"/>
        </w:rPr>
        <w:t>stupcov. Verejnosť</w:t>
      </w:r>
      <w:r w:rsidRPr="00853980">
        <w:rPr>
          <w:rFonts w:ascii="Book Antiqua" w:hAnsi="Book Antiqua" w:hint="default"/>
          <w:bCs/>
          <w:sz w:val="22"/>
        </w:rPr>
        <w:t xml:space="preserve"> mož</w:t>
      </w:r>
      <w:r w:rsidRPr="00853980">
        <w:rPr>
          <w:rFonts w:ascii="Book Antiqua" w:hAnsi="Book Antiqua" w:hint="default"/>
          <w:bCs/>
          <w:sz w:val="22"/>
        </w:rPr>
        <w:t>no vylúč</w:t>
      </w:r>
      <w:r w:rsidRPr="00853980">
        <w:rPr>
          <w:rFonts w:ascii="Book Antiqua" w:hAnsi="Book Antiqua" w:hint="default"/>
          <w:bCs/>
          <w:sz w:val="22"/>
        </w:rPr>
        <w:t>iť</w:t>
      </w:r>
      <w:r w:rsidRPr="00853980">
        <w:rPr>
          <w:rFonts w:ascii="Book Antiqua" w:hAnsi="Book Antiqua" w:hint="default"/>
          <w:bCs/>
          <w:sz w:val="22"/>
        </w:rPr>
        <w:t xml:space="preserve"> len v prí</w:t>
      </w:r>
      <w:r w:rsidRPr="00853980">
        <w:rPr>
          <w:rFonts w:ascii="Book Antiqua" w:hAnsi="Book Antiqua" w:hint="default"/>
          <w:bCs/>
          <w:sz w:val="22"/>
        </w:rPr>
        <w:t>padoch ustano</w:t>
      </w:r>
      <w:r w:rsidRPr="00853980">
        <w:rPr>
          <w:rFonts w:ascii="Book Antiqua" w:hAnsi="Book Antiqua" w:hint="default"/>
          <w:bCs/>
          <w:sz w:val="22"/>
        </w:rPr>
        <w:t>v</w:t>
      </w:r>
      <w:r w:rsidRPr="00853980">
        <w:rPr>
          <w:rFonts w:ascii="Book Antiqua" w:hAnsi="Book Antiqua" w:hint="default"/>
          <w:bCs/>
          <w:sz w:val="22"/>
        </w:rPr>
        <w:t>ený</w:t>
      </w:r>
      <w:r w:rsidRPr="00853980">
        <w:rPr>
          <w:rFonts w:ascii="Book Antiqua" w:hAnsi="Book Antiqua" w:hint="default"/>
          <w:bCs/>
          <w:sz w:val="22"/>
        </w:rPr>
        <w:t>ch zá</w:t>
      </w:r>
      <w:r w:rsidRPr="00853980">
        <w:rPr>
          <w:rFonts w:ascii="Book Antiqua" w:hAnsi="Book Antiqua" w:hint="default"/>
          <w:bCs/>
          <w:sz w:val="22"/>
        </w:rPr>
        <w:t>konom.“.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V č</w:t>
      </w:r>
      <w:r w:rsidRPr="00853980">
        <w:rPr>
          <w:rFonts w:ascii="Book Antiqua" w:hAnsi="Book Antiqua" w:hint="default"/>
          <w:bCs/>
          <w:sz w:val="22"/>
        </w:rPr>
        <w:t>l. 51 ods. 2 sa na konci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bodkoč</w:t>
      </w:r>
      <w:r w:rsidRPr="00853980">
        <w:rPr>
          <w:rFonts w:ascii="Book Antiqua" w:hAnsi="Book Antiqua" w:hint="default"/>
          <w:bCs/>
          <w:sz w:val="22"/>
        </w:rPr>
        <w:t>iarka a </w:t>
      </w:r>
      <w:r w:rsidRPr="00853980">
        <w:rPr>
          <w:rFonts w:ascii="Book Antiqua" w:hAnsi="Book Antiqua" w:hint="default"/>
          <w:bCs/>
          <w:sz w:val="22"/>
        </w:rPr>
        <w:t>tieto slová</w:t>
      </w:r>
      <w:r w:rsidRPr="00853980">
        <w:rPr>
          <w:rFonts w:ascii="Book Antiqua" w:hAnsi="Book Antiqua" w:hint="default"/>
          <w:bCs/>
          <w:sz w:val="22"/>
        </w:rPr>
        <w:t>: „</w:t>
      </w:r>
      <w:r w:rsidRPr="00853980">
        <w:rPr>
          <w:rFonts w:ascii="Book Antiqua" w:hAnsi="Book Antiqua" w:hint="default"/>
          <w:bCs/>
          <w:sz w:val="22"/>
        </w:rPr>
        <w:t>ak ide o prá</w:t>
      </w:r>
      <w:r w:rsidRPr="00853980">
        <w:rPr>
          <w:rFonts w:ascii="Book Antiqua" w:hAnsi="Book Antiqua" w:hint="default"/>
          <w:bCs/>
          <w:sz w:val="22"/>
        </w:rPr>
        <w:t>va osô</w:t>
      </w:r>
      <w:r w:rsidRPr="00853980">
        <w:rPr>
          <w:rFonts w:ascii="Book Antiqua" w:hAnsi="Book Antiqua" w:hint="default"/>
          <w:bCs/>
          <w:sz w:val="22"/>
        </w:rPr>
        <w:t>b a </w:t>
      </w:r>
      <w:r w:rsidRPr="00853980">
        <w:rPr>
          <w:rFonts w:ascii="Book Antiqua" w:hAnsi="Book Antiqua" w:hint="default"/>
          <w:bCs/>
          <w:sz w:val="22"/>
        </w:rPr>
        <w:t>nenarodený</w:t>
      </w:r>
      <w:r w:rsidRPr="00853980">
        <w:rPr>
          <w:rFonts w:ascii="Book Antiqua" w:hAnsi="Book Antiqua" w:hint="default"/>
          <w:bCs/>
          <w:sz w:val="22"/>
        </w:rPr>
        <w:t>ch detí</w:t>
      </w:r>
      <w:r w:rsidRPr="00853980">
        <w:rPr>
          <w:rFonts w:ascii="Book Antiqua" w:hAnsi="Book Antiqua" w:hint="default"/>
          <w:bCs/>
          <w:sz w:val="22"/>
        </w:rPr>
        <w:t xml:space="preserve"> na ž</w:t>
      </w:r>
      <w:r w:rsidRPr="00853980">
        <w:rPr>
          <w:rFonts w:ascii="Book Antiqua" w:hAnsi="Book Antiqua" w:hint="default"/>
          <w:bCs/>
          <w:sz w:val="22"/>
        </w:rPr>
        <w:t>ivot, na nedotknuteľ</w:t>
      </w:r>
      <w:r w:rsidRPr="00853980">
        <w:rPr>
          <w:rFonts w:ascii="Book Antiqua" w:hAnsi="Book Antiqua" w:hint="default"/>
          <w:bCs/>
          <w:sz w:val="22"/>
        </w:rPr>
        <w:t>nosť</w:t>
      </w:r>
      <w:r w:rsidRPr="00853980">
        <w:rPr>
          <w:rFonts w:ascii="Book Antiqua" w:hAnsi="Book Antiqua" w:hint="default"/>
          <w:bCs/>
          <w:sz w:val="22"/>
        </w:rPr>
        <w:t xml:space="preserve"> a </w:t>
      </w:r>
      <w:r w:rsidRPr="00853980">
        <w:rPr>
          <w:rFonts w:ascii="Book Antiqua" w:hAnsi="Book Antiqua" w:hint="default"/>
          <w:bCs/>
          <w:sz w:val="22"/>
        </w:rPr>
        <w:t>na zachovanie ľ</w:t>
      </w:r>
      <w:r w:rsidRPr="00853980">
        <w:rPr>
          <w:rFonts w:ascii="Book Antiqua" w:hAnsi="Book Antiqua" w:hint="default"/>
          <w:bCs/>
          <w:sz w:val="22"/>
        </w:rPr>
        <w:t>udskej dô</w:t>
      </w:r>
      <w:r w:rsidRPr="00853980">
        <w:rPr>
          <w:rFonts w:ascii="Book Antiqua" w:hAnsi="Book Antiqua" w:hint="default"/>
          <w:bCs/>
          <w:sz w:val="22"/>
        </w:rPr>
        <w:t>stojnosti, rozsah ich obmedzenia v č</w:t>
      </w:r>
      <w:r w:rsidRPr="00853980">
        <w:rPr>
          <w:rFonts w:ascii="Book Antiqua" w:hAnsi="Book Antiqua" w:hint="default"/>
          <w:bCs/>
          <w:sz w:val="22"/>
        </w:rPr>
        <w:t>ase vojny, vojnové</w:t>
      </w:r>
      <w:r w:rsidRPr="00853980">
        <w:rPr>
          <w:rFonts w:ascii="Book Antiqua" w:hAnsi="Book Antiqua" w:hint="default"/>
          <w:bCs/>
          <w:sz w:val="22"/>
        </w:rPr>
        <w:t>ho stavu, vý</w:t>
      </w:r>
      <w:r w:rsidRPr="00853980">
        <w:rPr>
          <w:rFonts w:ascii="Book Antiqua" w:hAnsi="Book Antiqua" w:hint="default"/>
          <w:bCs/>
          <w:sz w:val="22"/>
        </w:rPr>
        <w:t>nimoč</w:t>
      </w:r>
      <w:r w:rsidRPr="00853980">
        <w:rPr>
          <w:rFonts w:ascii="Book Antiqua" w:hAnsi="Book Antiqua" w:hint="default"/>
          <w:bCs/>
          <w:sz w:val="22"/>
        </w:rPr>
        <w:t>né</w:t>
      </w:r>
      <w:r w:rsidRPr="00853980">
        <w:rPr>
          <w:rFonts w:ascii="Book Antiqua" w:hAnsi="Book Antiqua" w:hint="default"/>
          <w:bCs/>
          <w:sz w:val="22"/>
        </w:rPr>
        <w:t>ho s</w:t>
      </w:r>
      <w:r w:rsidRPr="00853980">
        <w:rPr>
          <w:rFonts w:ascii="Book Antiqua" w:hAnsi="Book Antiqua" w:hint="default"/>
          <w:bCs/>
          <w:sz w:val="22"/>
        </w:rPr>
        <w:t>tavu a nú</w:t>
      </w:r>
      <w:r w:rsidRPr="00853980">
        <w:rPr>
          <w:rFonts w:ascii="Book Antiqua" w:hAnsi="Book Antiqua" w:hint="default"/>
          <w:bCs/>
          <w:sz w:val="22"/>
        </w:rPr>
        <w:t>dzové</w:t>
      </w:r>
      <w:r w:rsidRPr="00853980">
        <w:rPr>
          <w:rFonts w:ascii="Book Antiqua" w:hAnsi="Book Antiqua" w:hint="default"/>
          <w:bCs/>
          <w:sz w:val="22"/>
        </w:rPr>
        <w:t>ho stavu nesmie byť</w:t>
      </w:r>
      <w:r w:rsidRPr="00853980">
        <w:rPr>
          <w:rFonts w:ascii="Book Antiqua" w:hAnsi="Book Antiqua" w:hint="default"/>
          <w:bCs/>
          <w:sz w:val="22"/>
        </w:rPr>
        <w:t xml:space="preserve"> okrem nevyhnutné</w:t>
      </w:r>
      <w:r w:rsidRPr="00853980">
        <w:rPr>
          <w:rFonts w:ascii="Book Antiqua" w:hAnsi="Book Antiqua" w:hint="default"/>
          <w:bCs/>
          <w:sz w:val="22"/>
        </w:rPr>
        <w:t>ho nú</w:t>
      </w:r>
      <w:r w:rsidRPr="00853980">
        <w:rPr>
          <w:rFonts w:ascii="Book Antiqua" w:hAnsi="Book Antiqua" w:hint="default"/>
          <w:bCs/>
          <w:sz w:val="22"/>
        </w:rPr>
        <w:t>tené</w:t>
      </w:r>
      <w:r w:rsidRPr="00853980">
        <w:rPr>
          <w:rFonts w:ascii="Book Antiqua" w:hAnsi="Book Antiqua" w:hint="default"/>
          <w:bCs/>
          <w:sz w:val="22"/>
        </w:rPr>
        <w:t>ho pobytu a </w:t>
      </w:r>
      <w:r w:rsidRPr="00853980">
        <w:rPr>
          <w:rFonts w:ascii="Book Antiqua" w:hAnsi="Book Antiqua" w:hint="default"/>
          <w:bCs/>
          <w:sz w:val="22"/>
        </w:rPr>
        <w:t>nevyhnutnej evakuá</w:t>
      </w:r>
      <w:r w:rsidRPr="00853980">
        <w:rPr>
          <w:rFonts w:ascii="Book Antiqua" w:hAnsi="Book Antiqua" w:hint="default"/>
          <w:bCs/>
          <w:sz w:val="22"/>
        </w:rPr>
        <w:t>cie väčší</w:t>
      </w:r>
      <w:r w:rsidRPr="00853980">
        <w:rPr>
          <w:rFonts w:ascii="Book Antiqua" w:hAnsi="Book Antiqua" w:hint="default"/>
          <w:bCs/>
          <w:sz w:val="22"/>
        </w:rPr>
        <w:t xml:space="preserve"> od vý</w:t>
      </w:r>
      <w:r w:rsidRPr="00853980">
        <w:rPr>
          <w:rFonts w:ascii="Book Antiqua" w:hAnsi="Book Antiqua" w:hint="default"/>
          <w:bCs/>
          <w:sz w:val="22"/>
        </w:rPr>
        <w:t>nimiek uvedený</w:t>
      </w:r>
      <w:r w:rsidRPr="00853980">
        <w:rPr>
          <w:rFonts w:ascii="Book Antiqua" w:hAnsi="Book Antiqua" w:hint="default"/>
          <w:bCs/>
          <w:sz w:val="22"/>
        </w:rPr>
        <w:t>ch v č</w:t>
      </w:r>
      <w:r w:rsidRPr="00853980">
        <w:rPr>
          <w:rFonts w:ascii="Book Antiqua" w:hAnsi="Book Antiqua" w:hint="default"/>
          <w:bCs/>
          <w:sz w:val="22"/>
        </w:rPr>
        <w:t>l. 15 ods. 4, č</w:t>
      </w:r>
      <w:r w:rsidRPr="00853980">
        <w:rPr>
          <w:rFonts w:ascii="Book Antiqua" w:hAnsi="Book Antiqua" w:hint="default"/>
          <w:bCs/>
          <w:sz w:val="22"/>
        </w:rPr>
        <w:t>l. 16 ods. 2 pí</w:t>
      </w:r>
      <w:r w:rsidRPr="00853980">
        <w:rPr>
          <w:rFonts w:ascii="Book Antiqua" w:hAnsi="Book Antiqua" w:hint="default"/>
          <w:bCs/>
          <w:sz w:val="22"/>
        </w:rPr>
        <w:t>sm. l) a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16 ods. 2 pí</w:t>
      </w:r>
      <w:r w:rsidRPr="00853980">
        <w:rPr>
          <w:rFonts w:ascii="Book Antiqua" w:hAnsi="Book Antiqua" w:hint="default"/>
          <w:bCs/>
          <w:sz w:val="22"/>
        </w:rPr>
        <w:t>sm. o) bode 2b“.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bCs/>
          <w:i/>
          <w:sz w:val="22"/>
        </w:rPr>
      </w:pPr>
    </w:p>
    <w:p w:rsidR="00E36A81" w:rsidRPr="00853980" w:rsidP="00E36A81">
      <w:pPr>
        <w:numPr>
          <w:numId w:val="1"/>
        </w:numPr>
        <w:tabs>
          <w:tab w:val="num" w:pos="1428"/>
        </w:tabs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lá</w:t>
      </w:r>
      <w:r w:rsidRPr="00853980">
        <w:rPr>
          <w:rFonts w:ascii="Book Antiqua" w:hAnsi="Book Antiqua" w:hint="default"/>
          <w:bCs/>
          <w:sz w:val="22"/>
        </w:rPr>
        <w:t>nok 51 sa dopĺň</w:t>
      </w:r>
      <w:r w:rsidRPr="00853980">
        <w:rPr>
          <w:rFonts w:ascii="Book Antiqua" w:hAnsi="Book Antiqua" w:hint="default"/>
          <w:bCs/>
          <w:sz w:val="22"/>
        </w:rPr>
        <w:t>a odsekom 3, ktorý</w:t>
      </w:r>
      <w:r w:rsidRPr="00853980">
        <w:rPr>
          <w:rFonts w:ascii="Book Antiqua" w:hAnsi="Book Antiqua" w:hint="default"/>
          <w:bCs/>
          <w:sz w:val="22"/>
        </w:rPr>
        <w:t xml:space="preserve"> znie: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(3) Zá</w:t>
      </w:r>
      <w:r w:rsidRPr="00853980">
        <w:rPr>
          <w:rFonts w:ascii="Book Antiqua" w:hAnsi="Book Antiqua" w:hint="default"/>
          <w:bCs/>
          <w:sz w:val="22"/>
        </w:rPr>
        <w:t>kladné</w:t>
      </w:r>
      <w:r w:rsidRPr="00853980">
        <w:rPr>
          <w:rFonts w:ascii="Book Antiqua" w:hAnsi="Book Antiqua" w:hint="default"/>
          <w:bCs/>
          <w:sz w:val="22"/>
        </w:rPr>
        <w:t xml:space="preserve"> pr</w:t>
      </w:r>
      <w:r w:rsidRPr="00853980">
        <w:rPr>
          <w:rFonts w:ascii="Book Antiqua" w:hAnsi="Book Antiqua" w:hint="default"/>
          <w:bCs/>
          <w:sz w:val="22"/>
        </w:rPr>
        <w:t>á</w:t>
      </w:r>
      <w:r w:rsidRPr="00853980">
        <w:rPr>
          <w:rFonts w:ascii="Book Antiqua" w:hAnsi="Book Antiqua" w:hint="default"/>
          <w:bCs/>
          <w:sz w:val="22"/>
        </w:rPr>
        <w:t>va a </w:t>
      </w:r>
      <w:r w:rsidRPr="00853980">
        <w:rPr>
          <w:rFonts w:ascii="Book Antiqua" w:hAnsi="Book Antiqua" w:hint="default"/>
          <w:bCs/>
          <w:sz w:val="22"/>
        </w:rPr>
        <w:t>slobody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uvedené</w:t>
      </w:r>
      <w:r w:rsidRPr="00853980">
        <w:rPr>
          <w:rFonts w:ascii="Book Antiqua" w:hAnsi="Book Antiqua" w:hint="default"/>
          <w:bCs/>
          <w:sz w:val="22"/>
        </w:rPr>
        <w:t xml:space="preserve"> v </w:t>
      </w:r>
      <w:r w:rsidRPr="00853980">
        <w:rPr>
          <w:rFonts w:ascii="Book Antiqua" w:hAnsi="Book Antiqua" w:hint="default"/>
          <w:bCs/>
          <w:sz w:val="22"/>
        </w:rPr>
        <w:t>druhom oddiele sú</w:t>
      </w:r>
      <w:r w:rsidRPr="00853980">
        <w:rPr>
          <w:rFonts w:ascii="Book Antiqua" w:hAnsi="Book Antiqua" w:hint="default"/>
          <w:bCs/>
          <w:sz w:val="22"/>
        </w:rPr>
        <w:t xml:space="preserve"> zá</w:t>
      </w:r>
      <w:r w:rsidRPr="00853980">
        <w:rPr>
          <w:rFonts w:ascii="Book Antiqua" w:hAnsi="Book Antiqua" w:hint="default"/>
          <w:bCs/>
          <w:sz w:val="22"/>
        </w:rPr>
        <w:t>kladný</w:t>
      </w:r>
      <w:r w:rsidRPr="00853980">
        <w:rPr>
          <w:rFonts w:ascii="Book Antiqua" w:hAnsi="Book Antiqua" w:hint="default"/>
          <w:bCs/>
          <w:sz w:val="22"/>
        </w:rPr>
        <w:t>mi ľ</w:t>
      </w:r>
      <w:r w:rsidRPr="00853980">
        <w:rPr>
          <w:rFonts w:ascii="Book Antiqua" w:hAnsi="Book Antiqua" w:hint="default"/>
          <w:bCs/>
          <w:sz w:val="22"/>
        </w:rPr>
        <w:t>udský</w:t>
      </w:r>
      <w:r w:rsidRPr="00853980">
        <w:rPr>
          <w:rFonts w:ascii="Book Antiqua" w:hAnsi="Book Antiqua" w:hint="default"/>
          <w:bCs/>
          <w:sz w:val="22"/>
        </w:rPr>
        <w:t>mi prá</w:t>
      </w:r>
      <w:r w:rsidRPr="00853980">
        <w:rPr>
          <w:rFonts w:ascii="Book Antiqua" w:hAnsi="Book Antiqua" w:hint="default"/>
          <w:bCs/>
          <w:sz w:val="22"/>
        </w:rPr>
        <w:t>vami a slobodami.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V č</w:t>
      </w:r>
      <w:r w:rsidRPr="00853980">
        <w:rPr>
          <w:rFonts w:ascii="Book Antiqua" w:hAnsi="Book Antiqua" w:hint="default"/>
          <w:bCs/>
          <w:sz w:val="22"/>
        </w:rPr>
        <w:t>l. 52 ods. 2 sa na konci pripá</w:t>
      </w:r>
      <w:r w:rsidRPr="00853980">
        <w:rPr>
          <w:rFonts w:ascii="Book Antiqua" w:hAnsi="Book Antiqua" w:hint="default"/>
          <w:bCs/>
          <w:sz w:val="22"/>
        </w:rPr>
        <w:t>ja tá</w:t>
      </w:r>
      <w:r w:rsidRPr="00853980">
        <w:rPr>
          <w:rFonts w:ascii="Book Antiqua" w:hAnsi="Book Antiqua" w:hint="default"/>
          <w:bCs/>
          <w:sz w:val="22"/>
        </w:rPr>
        <w:t>to veta: „</w:t>
      </w:r>
      <w:r w:rsidRPr="00853980">
        <w:rPr>
          <w:rFonts w:ascii="Book Antiqua" w:hAnsi="Book Antiqua" w:hint="default"/>
          <w:bCs/>
          <w:sz w:val="22"/>
        </w:rPr>
        <w:t>Nenarodené</w:t>
      </w:r>
      <w:r w:rsidRPr="00853980">
        <w:rPr>
          <w:rFonts w:ascii="Book Antiqua" w:hAnsi="Book Antiqua" w:hint="default"/>
          <w:bCs/>
          <w:sz w:val="22"/>
        </w:rPr>
        <w:t xml:space="preserve"> deti cudzincov poží</w:t>
      </w:r>
      <w:r w:rsidRPr="00853980">
        <w:rPr>
          <w:rFonts w:ascii="Book Antiqua" w:hAnsi="Book Antiqua" w:hint="default"/>
          <w:bCs/>
          <w:sz w:val="22"/>
        </w:rPr>
        <w:t>vajú</w:t>
      </w:r>
      <w:r w:rsidRPr="00853980">
        <w:rPr>
          <w:rFonts w:ascii="Book Antiqua" w:hAnsi="Book Antiqua" w:hint="default"/>
          <w:bCs/>
          <w:sz w:val="22"/>
        </w:rPr>
        <w:t xml:space="preserve"> v Slovenskej republike zá</w:t>
      </w:r>
      <w:r w:rsidRPr="00853980">
        <w:rPr>
          <w:rFonts w:ascii="Book Antiqua" w:hAnsi="Book Antiqua" w:hint="default"/>
          <w:bCs/>
          <w:sz w:val="22"/>
        </w:rPr>
        <w:t>kladné</w:t>
      </w:r>
      <w:r w:rsidRPr="00853980">
        <w:rPr>
          <w:rFonts w:ascii="Book Antiqua" w:hAnsi="Book Antiqua" w:hint="default"/>
          <w:bCs/>
          <w:sz w:val="22"/>
        </w:rPr>
        <w:t xml:space="preserve"> ľ</w:t>
      </w:r>
      <w:r w:rsidRPr="00853980">
        <w:rPr>
          <w:rFonts w:ascii="Book Antiqua" w:hAnsi="Book Antiqua" w:hint="default"/>
          <w:bCs/>
          <w:sz w:val="22"/>
        </w:rPr>
        <w:t>udské</w:t>
      </w:r>
      <w:r w:rsidRPr="00853980">
        <w:rPr>
          <w:rFonts w:ascii="Book Antiqua" w:hAnsi="Book Antiqua" w:hint="default"/>
          <w:bCs/>
          <w:sz w:val="22"/>
        </w:rPr>
        <w:t xml:space="preserve"> prá</w:t>
      </w:r>
      <w:r w:rsidRPr="00853980">
        <w:rPr>
          <w:rFonts w:ascii="Book Antiqua" w:hAnsi="Book Antiqua" w:hint="default"/>
          <w:bCs/>
          <w:sz w:val="22"/>
        </w:rPr>
        <w:t xml:space="preserve">va a slobody </w:t>
      </w:r>
      <w:r w:rsidRPr="00853980">
        <w:rPr>
          <w:rFonts w:ascii="Book Antiqua" w:hAnsi="Book Antiqua" w:hint="default"/>
          <w:sz w:val="22"/>
        </w:rPr>
        <w:t>zaruč</w:t>
      </w:r>
      <w:r w:rsidRPr="00853980">
        <w:rPr>
          <w:rFonts w:ascii="Book Antiqua" w:hAnsi="Book Antiqua" w:hint="default"/>
          <w:sz w:val="22"/>
        </w:rPr>
        <w:t>ené</w:t>
      </w:r>
      <w:r w:rsidRPr="00853980">
        <w:rPr>
          <w:rFonts w:ascii="Book Antiqua" w:hAnsi="Book Antiqua" w:hint="default"/>
          <w:sz w:val="22"/>
        </w:rPr>
        <w:t xml:space="preserve"> tout</w:t>
      </w:r>
      <w:r w:rsidRPr="00853980">
        <w:rPr>
          <w:rFonts w:ascii="Book Antiqua" w:hAnsi="Book Antiqua" w:hint="default"/>
          <w:sz w:val="22"/>
        </w:rPr>
        <w:t>o ú</w:t>
      </w:r>
      <w:r w:rsidRPr="00853980">
        <w:rPr>
          <w:rFonts w:ascii="Book Antiqua" w:hAnsi="Book Antiqua" w:hint="default"/>
          <w:sz w:val="22"/>
        </w:rPr>
        <w:t>stavou vý</w:t>
      </w:r>
      <w:r w:rsidRPr="00853980">
        <w:rPr>
          <w:rFonts w:ascii="Book Antiqua" w:hAnsi="Book Antiqua" w:hint="default"/>
          <w:sz w:val="22"/>
        </w:rPr>
        <w:t>slovne aj nenarodený</w:t>
      </w:r>
      <w:r w:rsidRPr="00853980">
        <w:rPr>
          <w:rFonts w:ascii="Book Antiqua" w:hAnsi="Book Antiqua" w:hint="default"/>
          <w:sz w:val="22"/>
        </w:rPr>
        <w:t>m deť</w:t>
      </w:r>
      <w:r w:rsidRPr="00853980">
        <w:rPr>
          <w:rFonts w:ascii="Book Antiqua" w:hAnsi="Book Antiqua" w:hint="default"/>
          <w:sz w:val="22"/>
        </w:rPr>
        <w:t>om</w:t>
      </w:r>
      <w:r w:rsidRPr="00853980">
        <w:rPr>
          <w:rFonts w:ascii="Book Antiqua" w:hAnsi="Book Antiqua" w:hint="default"/>
          <w:bCs/>
          <w:sz w:val="22"/>
        </w:rPr>
        <w:t>.“.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84 ods. 3 sa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podľ</w:t>
      </w:r>
      <w:r w:rsidRPr="00853980">
        <w:rPr>
          <w:rFonts w:ascii="Book Antiqua" w:hAnsi="Book Antiqua" w:hint="default"/>
          <w:bCs/>
          <w:sz w:val="22"/>
        </w:rPr>
        <w:t>a č</w:t>
      </w:r>
      <w:r w:rsidRPr="00853980">
        <w:rPr>
          <w:rFonts w:ascii="Book Antiqua" w:hAnsi="Book Antiqua" w:hint="default"/>
          <w:bCs/>
          <w:sz w:val="22"/>
        </w:rPr>
        <w:t>l. 102 pí</w:t>
      </w:r>
      <w:r w:rsidRPr="00853980">
        <w:rPr>
          <w:rFonts w:ascii="Book Antiqua" w:hAnsi="Book Antiqua" w:hint="default"/>
          <w:bCs/>
          <w:sz w:val="22"/>
        </w:rPr>
        <w:t>sm. o)“</w:t>
      </w:r>
      <w:r w:rsidRPr="00853980">
        <w:rPr>
          <w:rFonts w:ascii="Book Antiqua" w:hAnsi="Book Antiqua" w:hint="default"/>
          <w:bCs/>
          <w:sz w:val="22"/>
        </w:rPr>
        <w:t xml:space="preserve"> nahrá</w:t>
      </w:r>
      <w:r w:rsidRPr="00853980">
        <w:rPr>
          <w:rFonts w:ascii="Book Antiqua" w:hAnsi="Book Antiqua" w:hint="default"/>
          <w:bCs/>
          <w:sz w:val="22"/>
        </w:rPr>
        <w:t>dzajú</w:t>
      </w:r>
      <w:r w:rsidRPr="00853980">
        <w:rPr>
          <w:rFonts w:ascii="Book Antiqua" w:hAnsi="Book Antiqua" w:hint="default"/>
          <w:bCs/>
          <w:sz w:val="22"/>
        </w:rPr>
        <w:t xml:space="preserve"> slovami „</w:t>
      </w:r>
      <w:r w:rsidRPr="00853980">
        <w:rPr>
          <w:rFonts w:ascii="Book Antiqua" w:hAnsi="Book Antiqua" w:hint="default"/>
          <w:bCs/>
          <w:sz w:val="22"/>
        </w:rPr>
        <w:t>podľ</w:t>
      </w:r>
      <w:r w:rsidRPr="00853980">
        <w:rPr>
          <w:rFonts w:ascii="Book Antiqua" w:hAnsi="Book Antiqua" w:hint="default"/>
          <w:bCs/>
          <w:sz w:val="22"/>
        </w:rPr>
        <w:t>a č</w:t>
      </w:r>
      <w:r w:rsidRPr="00853980">
        <w:rPr>
          <w:rFonts w:ascii="Book Antiqua" w:hAnsi="Book Antiqua" w:hint="default"/>
          <w:bCs/>
          <w:sz w:val="22"/>
        </w:rPr>
        <w:t>l. 102 ods. 1 pí</w:t>
      </w:r>
      <w:r w:rsidRPr="00853980">
        <w:rPr>
          <w:rFonts w:ascii="Book Antiqua" w:hAnsi="Book Antiqua" w:hint="default"/>
          <w:bCs/>
          <w:sz w:val="22"/>
        </w:rPr>
        <w:t>sm. n)“.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num" w:pos="851"/>
        </w:tabs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86 pí</w:t>
      </w:r>
      <w:r w:rsidRPr="00853980">
        <w:rPr>
          <w:rFonts w:ascii="Book Antiqua" w:hAnsi="Book Antiqua" w:hint="default"/>
          <w:bCs/>
          <w:sz w:val="22"/>
        </w:rPr>
        <w:t>sm. d) sa za slovo „</w:t>
      </w:r>
      <w:r w:rsidRPr="00853980">
        <w:rPr>
          <w:rFonts w:ascii="Book Antiqua" w:hAnsi="Book Antiqua" w:hint="default"/>
          <w:bCs/>
          <w:sz w:val="22"/>
        </w:rPr>
        <w:t>povinnosti“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nenarodený</w:t>
      </w:r>
      <w:r w:rsidRPr="00853980">
        <w:rPr>
          <w:rFonts w:ascii="Book Antiqua" w:hAnsi="Book Antiqua" w:hint="default"/>
          <w:bCs/>
          <w:sz w:val="22"/>
        </w:rPr>
        <w:t>ch detí</w:t>
      </w:r>
      <w:r w:rsidRPr="00853980">
        <w:rPr>
          <w:rFonts w:ascii="Book Antiqua" w:hAnsi="Book Antiqua" w:hint="default"/>
          <w:bCs/>
          <w:sz w:val="22"/>
        </w:rPr>
        <w:t>, a </w:t>
      </w:r>
      <w:r w:rsidRPr="00853980">
        <w:rPr>
          <w:rFonts w:ascii="Book Antiqua" w:hAnsi="Book Antiqua" w:hint="default"/>
          <w:bCs/>
          <w:sz w:val="22"/>
        </w:rPr>
        <w:t>na konci sa pripá</w:t>
      </w:r>
      <w:r w:rsidRPr="00853980">
        <w:rPr>
          <w:rFonts w:ascii="Book Antiqua" w:hAnsi="Book Antiqua" w:hint="default"/>
          <w:bCs/>
          <w:sz w:val="22"/>
        </w:rPr>
        <w:t>jajú</w:t>
      </w:r>
      <w:r w:rsidRPr="00853980">
        <w:rPr>
          <w:rFonts w:ascii="Book Antiqua" w:hAnsi="Book Antiqua" w:hint="default"/>
          <w:bCs/>
          <w:sz w:val="22"/>
        </w:rPr>
        <w:t xml:space="preserve"> </w:t>
      </w:r>
      <w:r w:rsidRPr="00853980">
        <w:rPr>
          <w:rFonts w:ascii="Book Antiqua" w:hAnsi="Book Antiqua" w:hint="default"/>
          <w:bCs/>
          <w:sz w:val="22"/>
        </w:rPr>
        <w:t>bodkoč</w:t>
      </w:r>
      <w:r w:rsidRPr="00853980">
        <w:rPr>
          <w:rFonts w:ascii="Book Antiqua" w:hAnsi="Book Antiqua" w:hint="default"/>
          <w:bCs/>
          <w:sz w:val="22"/>
        </w:rPr>
        <w:t>iarka a tieto slová</w:t>
      </w:r>
      <w:r w:rsidRPr="00853980">
        <w:rPr>
          <w:rFonts w:ascii="Book Antiqua" w:hAnsi="Book Antiqua" w:hint="default"/>
          <w:bCs/>
          <w:sz w:val="22"/>
        </w:rPr>
        <w:t>: „</w:t>
      </w:r>
      <w:r w:rsidRPr="00853980">
        <w:rPr>
          <w:rFonts w:ascii="Book Antiqua" w:hAnsi="Book Antiqua" w:hint="default"/>
          <w:bCs/>
          <w:sz w:val="22"/>
        </w:rPr>
        <w:t>Ná</w:t>
      </w:r>
      <w:r w:rsidRPr="00853980">
        <w:rPr>
          <w:rFonts w:ascii="Book Antiqua" w:hAnsi="Book Antiqua" w:hint="default"/>
          <w:bCs/>
          <w:sz w:val="22"/>
        </w:rPr>
        <w:t>rodná</w:t>
      </w:r>
      <w:r w:rsidRPr="00853980">
        <w:rPr>
          <w:rFonts w:ascii="Book Antiqua" w:hAnsi="Book Antiqua" w:hint="default"/>
          <w:bCs/>
          <w:sz w:val="22"/>
        </w:rPr>
        <w:t xml:space="preserve"> rada Slovenskej republiky nesmie vysloviť</w:t>
      </w:r>
      <w:r w:rsidRPr="00853980">
        <w:rPr>
          <w:rFonts w:ascii="Book Antiqua" w:hAnsi="Book Antiqua" w:hint="default"/>
          <w:bCs/>
          <w:sz w:val="22"/>
        </w:rPr>
        <w:t xml:space="preserve"> sú</w:t>
      </w:r>
      <w:r w:rsidRPr="00853980">
        <w:rPr>
          <w:rFonts w:ascii="Book Antiqua" w:hAnsi="Book Antiqua" w:hint="default"/>
          <w:bCs/>
          <w:sz w:val="22"/>
        </w:rPr>
        <w:t>hlas s </w:t>
      </w:r>
      <w:r w:rsidRPr="00853980">
        <w:rPr>
          <w:rFonts w:ascii="Book Antiqua" w:hAnsi="Book Antiqua" w:hint="default"/>
          <w:bCs/>
          <w:sz w:val="22"/>
        </w:rPr>
        <w:t>takou medziná</w:t>
      </w:r>
      <w:r w:rsidRPr="00853980">
        <w:rPr>
          <w:rFonts w:ascii="Book Antiqua" w:hAnsi="Book Antiqua" w:hint="default"/>
          <w:bCs/>
          <w:sz w:val="22"/>
        </w:rPr>
        <w:t>rodnou zmluvou, ktorá</w:t>
      </w:r>
      <w:r w:rsidRPr="00853980">
        <w:rPr>
          <w:rFonts w:ascii="Book Antiqua" w:hAnsi="Book Antiqua" w:hint="default"/>
          <w:bCs/>
          <w:sz w:val="22"/>
        </w:rPr>
        <w:t xml:space="preserve"> podľ</w:t>
      </w:r>
      <w:r w:rsidRPr="00853980">
        <w:rPr>
          <w:rFonts w:ascii="Book Antiqua" w:hAnsi="Book Antiqua" w:hint="default"/>
          <w:bCs/>
          <w:sz w:val="22"/>
        </w:rPr>
        <w:t>a rozhodnutia Ú</w:t>
      </w:r>
      <w:r w:rsidRPr="00853980">
        <w:rPr>
          <w:rFonts w:ascii="Book Antiqua" w:hAnsi="Book Antiqua" w:hint="default"/>
          <w:bCs/>
          <w:sz w:val="22"/>
        </w:rPr>
        <w:t>stavné</w:t>
      </w:r>
      <w:r w:rsidRPr="00853980">
        <w:rPr>
          <w:rFonts w:ascii="Book Antiqua" w:hAnsi="Book Antiqua" w:hint="default"/>
          <w:bCs/>
          <w:sz w:val="22"/>
        </w:rPr>
        <w:t>ho sú</w:t>
      </w:r>
      <w:r w:rsidRPr="00853980">
        <w:rPr>
          <w:rFonts w:ascii="Book Antiqua" w:hAnsi="Book Antiqua" w:hint="default"/>
          <w:bCs/>
          <w:sz w:val="22"/>
        </w:rPr>
        <w:t>du Slovenskej republiky nie je v </w:t>
      </w:r>
      <w:r w:rsidRPr="00853980">
        <w:rPr>
          <w:rFonts w:ascii="Book Antiqua" w:hAnsi="Book Antiqua" w:hint="default"/>
          <w:bCs/>
          <w:sz w:val="22"/>
        </w:rPr>
        <w:t>sú</w:t>
      </w:r>
      <w:r w:rsidRPr="00853980">
        <w:rPr>
          <w:rFonts w:ascii="Book Antiqua" w:hAnsi="Book Antiqua" w:hint="default"/>
          <w:bCs/>
          <w:sz w:val="22"/>
        </w:rPr>
        <w:t>lade s </w:t>
      </w:r>
      <w:r w:rsidRPr="00853980">
        <w:rPr>
          <w:rFonts w:ascii="Book Antiqua" w:hAnsi="Book Antiqua" w:hint="default"/>
          <w:bCs/>
          <w:sz w:val="22"/>
        </w:rPr>
        <w:t>touto ú</w:t>
      </w:r>
      <w:r w:rsidRPr="00853980">
        <w:rPr>
          <w:rFonts w:ascii="Book Antiqua" w:hAnsi="Book Antiqua" w:hint="default"/>
          <w:bCs/>
          <w:sz w:val="22"/>
        </w:rPr>
        <w:t>stavou alebo s </w:t>
      </w:r>
      <w:r w:rsidRPr="00853980">
        <w:rPr>
          <w:rFonts w:ascii="Book Antiqua" w:hAnsi="Book Antiqua" w:hint="default"/>
          <w:bCs/>
          <w:sz w:val="22"/>
        </w:rPr>
        <w:t>ú</w:t>
      </w:r>
      <w:r w:rsidRPr="00853980">
        <w:rPr>
          <w:rFonts w:ascii="Book Antiqua" w:hAnsi="Book Antiqua" w:hint="default"/>
          <w:bCs/>
          <w:sz w:val="22"/>
        </w:rPr>
        <w:t>stavný</w:t>
      </w:r>
      <w:r w:rsidRPr="00853980">
        <w:rPr>
          <w:rFonts w:ascii="Book Antiqua" w:hAnsi="Book Antiqua" w:hint="default"/>
          <w:bCs/>
          <w:sz w:val="22"/>
        </w:rPr>
        <w:t>m zá</w:t>
      </w:r>
      <w:r w:rsidRPr="00853980">
        <w:rPr>
          <w:rFonts w:ascii="Book Antiqua" w:hAnsi="Book Antiqua" w:hint="default"/>
          <w:bCs/>
          <w:sz w:val="22"/>
        </w:rPr>
        <w:t>konom“.</w:t>
      </w: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/>
          <w:bCs/>
          <w:sz w:val="22"/>
        </w:rPr>
      </w:pP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num" w:pos="851"/>
        </w:tabs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102 ods. 1 sa</w:t>
      </w:r>
      <w:r w:rsidRPr="00853980">
        <w:rPr>
          <w:rFonts w:ascii="Book Antiqua" w:hAnsi="Book Antiqua" w:hint="default"/>
          <w:bCs/>
          <w:sz w:val="22"/>
        </w:rPr>
        <w:t xml:space="preserve"> vypúšť</w:t>
      </w:r>
      <w:r w:rsidRPr="00853980">
        <w:rPr>
          <w:rFonts w:ascii="Book Antiqua" w:hAnsi="Book Antiqua" w:hint="default"/>
          <w:bCs/>
          <w:sz w:val="22"/>
        </w:rPr>
        <w:t>a pí</w:t>
      </w:r>
      <w:r w:rsidRPr="00853980">
        <w:rPr>
          <w:rFonts w:ascii="Book Antiqua" w:hAnsi="Book Antiqua" w:hint="default"/>
          <w:bCs/>
          <w:sz w:val="22"/>
        </w:rPr>
        <w:t>smeno b).</w:t>
      </w: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Doterajš</w:t>
      </w:r>
      <w:r w:rsidRPr="00853980">
        <w:rPr>
          <w:rFonts w:ascii="Book Antiqua" w:hAnsi="Book Antiqua" w:hint="default"/>
          <w:bCs/>
          <w:sz w:val="22"/>
        </w:rPr>
        <w:t>ie pí</w:t>
      </w:r>
      <w:r w:rsidRPr="00853980">
        <w:rPr>
          <w:rFonts w:ascii="Book Antiqua" w:hAnsi="Book Antiqua" w:hint="default"/>
          <w:bCs/>
          <w:sz w:val="22"/>
        </w:rPr>
        <w:t>smená</w:t>
      </w:r>
      <w:r w:rsidRPr="00853980">
        <w:rPr>
          <w:rFonts w:ascii="Book Antiqua" w:hAnsi="Book Antiqua" w:hint="default"/>
          <w:bCs/>
          <w:sz w:val="22"/>
        </w:rPr>
        <w:t xml:space="preserve"> c) až</w:t>
      </w:r>
      <w:r w:rsidRPr="00853980">
        <w:rPr>
          <w:rFonts w:ascii="Book Antiqua" w:hAnsi="Book Antiqua" w:hint="default"/>
          <w:bCs/>
          <w:sz w:val="22"/>
        </w:rPr>
        <w:t xml:space="preserve"> u) sa označ</w:t>
      </w:r>
      <w:r w:rsidRPr="00853980">
        <w:rPr>
          <w:rFonts w:ascii="Book Antiqua" w:hAnsi="Book Antiqua" w:hint="default"/>
          <w:bCs/>
          <w:sz w:val="22"/>
        </w:rPr>
        <w:t>ujú</w:t>
      </w:r>
      <w:r w:rsidRPr="00853980">
        <w:rPr>
          <w:rFonts w:ascii="Book Antiqua" w:hAnsi="Book Antiqua" w:hint="default"/>
          <w:bCs/>
          <w:sz w:val="22"/>
        </w:rPr>
        <w:t xml:space="preserve"> ako pí</w:t>
      </w:r>
      <w:r w:rsidRPr="00853980">
        <w:rPr>
          <w:rFonts w:ascii="Book Antiqua" w:hAnsi="Book Antiqua" w:hint="default"/>
          <w:bCs/>
          <w:sz w:val="22"/>
        </w:rPr>
        <w:t>smená</w:t>
      </w:r>
      <w:r w:rsidRPr="00853980">
        <w:rPr>
          <w:rFonts w:ascii="Book Antiqua" w:hAnsi="Book Antiqua" w:hint="default"/>
          <w:bCs/>
          <w:sz w:val="22"/>
        </w:rPr>
        <w:t xml:space="preserve"> b) až</w:t>
      </w:r>
      <w:r w:rsidRPr="00853980">
        <w:rPr>
          <w:rFonts w:ascii="Book Antiqua" w:hAnsi="Book Antiqua" w:hint="default"/>
          <w:bCs/>
          <w:sz w:val="22"/>
        </w:rPr>
        <w:t xml:space="preserve"> t).</w:t>
      </w: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num" w:pos="851"/>
        </w:tabs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V č</w:t>
      </w:r>
      <w:r w:rsidRPr="00853980">
        <w:rPr>
          <w:rFonts w:ascii="Book Antiqua" w:hAnsi="Book Antiqua" w:hint="default"/>
          <w:bCs/>
          <w:sz w:val="22"/>
        </w:rPr>
        <w:t>l. 102 ods. 2 sa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podľ</w:t>
      </w:r>
      <w:r w:rsidRPr="00853980">
        <w:rPr>
          <w:rFonts w:ascii="Book Antiqua" w:hAnsi="Book Antiqua" w:hint="default"/>
          <w:bCs/>
          <w:sz w:val="22"/>
        </w:rPr>
        <w:t>a č</w:t>
      </w:r>
      <w:r w:rsidRPr="00853980">
        <w:rPr>
          <w:rFonts w:ascii="Book Antiqua" w:hAnsi="Book Antiqua" w:hint="default"/>
          <w:bCs/>
          <w:sz w:val="22"/>
        </w:rPr>
        <w:t>l. 102 ods. 1 pí</w:t>
      </w:r>
      <w:r w:rsidRPr="00853980">
        <w:rPr>
          <w:rFonts w:ascii="Book Antiqua" w:hAnsi="Book Antiqua" w:hint="default"/>
          <w:bCs/>
          <w:sz w:val="22"/>
        </w:rPr>
        <w:t>sm. c) a podľ</w:t>
      </w:r>
      <w:r w:rsidRPr="00853980">
        <w:rPr>
          <w:rFonts w:ascii="Book Antiqua" w:hAnsi="Book Antiqua" w:hint="default"/>
          <w:bCs/>
          <w:sz w:val="22"/>
        </w:rPr>
        <w:t>a pí</w:t>
      </w:r>
      <w:r w:rsidRPr="00853980">
        <w:rPr>
          <w:rFonts w:ascii="Book Antiqua" w:hAnsi="Book Antiqua" w:hint="default"/>
          <w:bCs/>
          <w:sz w:val="22"/>
        </w:rPr>
        <w:t>smena j), ak ide o udelenie amnestie, a podľ</w:t>
      </w:r>
      <w:r w:rsidRPr="00853980">
        <w:rPr>
          <w:rFonts w:ascii="Book Antiqua" w:hAnsi="Book Antiqua" w:hint="default"/>
          <w:bCs/>
          <w:sz w:val="22"/>
        </w:rPr>
        <w:t>a pí</w:t>
      </w:r>
      <w:r w:rsidRPr="00853980">
        <w:rPr>
          <w:rFonts w:ascii="Book Antiqua" w:hAnsi="Book Antiqua" w:hint="default"/>
          <w:bCs/>
          <w:sz w:val="22"/>
        </w:rPr>
        <w:t>smena k)“</w:t>
      </w:r>
      <w:r w:rsidRPr="00853980">
        <w:rPr>
          <w:rFonts w:ascii="Book Antiqua" w:hAnsi="Book Antiqua" w:hint="default"/>
          <w:bCs/>
          <w:sz w:val="22"/>
        </w:rPr>
        <w:t xml:space="preserve"> nahrá</w:t>
      </w:r>
      <w:r w:rsidRPr="00853980">
        <w:rPr>
          <w:rFonts w:ascii="Book Antiqua" w:hAnsi="Book Antiqua" w:hint="default"/>
          <w:bCs/>
          <w:sz w:val="22"/>
        </w:rPr>
        <w:t>dzajú</w:t>
      </w:r>
      <w:r w:rsidRPr="00853980">
        <w:rPr>
          <w:rFonts w:ascii="Book Antiqua" w:hAnsi="Book Antiqua" w:hint="default"/>
          <w:bCs/>
          <w:sz w:val="22"/>
        </w:rPr>
        <w:t xml:space="preserve"> slovami „</w:t>
      </w:r>
      <w:r w:rsidRPr="00853980">
        <w:rPr>
          <w:rFonts w:ascii="Book Antiqua" w:hAnsi="Book Antiqua" w:hint="default"/>
          <w:bCs/>
          <w:sz w:val="22"/>
        </w:rPr>
        <w:t>podľ</w:t>
      </w:r>
      <w:r w:rsidRPr="00853980">
        <w:rPr>
          <w:rFonts w:ascii="Book Antiqua" w:hAnsi="Book Antiqua" w:hint="default"/>
          <w:bCs/>
          <w:sz w:val="22"/>
        </w:rPr>
        <w:t>a odseku 1 pí</w:t>
      </w:r>
      <w:r w:rsidRPr="00853980">
        <w:rPr>
          <w:rFonts w:ascii="Book Antiqua" w:hAnsi="Book Antiqua" w:hint="default"/>
          <w:bCs/>
          <w:sz w:val="22"/>
        </w:rPr>
        <w:t>sm. b), p</w:t>
      </w:r>
      <w:r w:rsidRPr="00853980">
        <w:rPr>
          <w:rFonts w:ascii="Book Antiqua" w:hAnsi="Book Antiqua" w:hint="default"/>
          <w:bCs/>
          <w:sz w:val="22"/>
        </w:rPr>
        <w:t>odľ</w:t>
      </w:r>
      <w:r w:rsidRPr="00853980">
        <w:rPr>
          <w:rFonts w:ascii="Book Antiqua" w:hAnsi="Book Antiqua" w:hint="default"/>
          <w:bCs/>
          <w:sz w:val="22"/>
        </w:rPr>
        <w:t>a pí</w:t>
      </w:r>
      <w:r w:rsidRPr="00853980">
        <w:rPr>
          <w:rFonts w:ascii="Book Antiqua" w:hAnsi="Book Antiqua" w:hint="default"/>
          <w:bCs/>
          <w:sz w:val="22"/>
        </w:rPr>
        <w:t>smena i), ak ide o udelenie amnestie, a podľ</w:t>
      </w:r>
      <w:r w:rsidRPr="00853980">
        <w:rPr>
          <w:rFonts w:ascii="Book Antiqua" w:hAnsi="Book Antiqua" w:hint="default"/>
          <w:bCs/>
          <w:sz w:val="22"/>
        </w:rPr>
        <w:t>a pí</w:t>
      </w:r>
      <w:r w:rsidRPr="00853980">
        <w:rPr>
          <w:rFonts w:ascii="Book Antiqua" w:hAnsi="Book Antiqua" w:hint="default"/>
          <w:bCs/>
          <w:sz w:val="22"/>
        </w:rPr>
        <w:t>smena j)“</w:t>
      </w:r>
      <w:r w:rsidRPr="00853980">
        <w:rPr>
          <w:rFonts w:ascii="Book Antiqua" w:hAnsi="Book Antiqua" w:hint="default"/>
          <w:bCs/>
          <w:sz w:val="22"/>
        </w:rPr>
        <w:t xml:space="preserve">. </w:t>
      </w: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/>
          <w:bCs/>
          <w:sz w:val="22"/>
        </w:rPr>
      </w:pP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num" w:pos="851"/>
        </w:tabs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105 ods. 1 prvej vete sa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podľ</w:t>
      </w:r>
      <w:r w:rsidRPr="00853980">
        <w:rPr>
          <w:rFonts w:ascii="Book Antiqua" w:hAnsi="Book Antiqua" w:hint="default"/>
          <w:bCs/>
          <w:sz w:val="22"/>
        </w:rPr>
        <w:t>a č</w:t>
      </w:r>
      <w:r w:rsidRPr="00853980">
        <w:rPr>
          <w:rFonts w:ascii="Book Antiqua" w:hAnsi="Book Antiqua" w:hint="default"/>
          <w:bCs/>
          <w:sz w:val="22"/>
        </w:rPr>
        <w:t>l. 102 ods. 1 pí</w:t>
      </w:r>
      <w:r w:rsidRPr="00853980">
        <w:rPr>
          <w:rFonts w:ascii="Book Antiqua" w:hAnsi="Book Antiqua" w:hint="default"/>
          <w:bCs/>
          <w:sz w:val="22"/>
        </w:rPr>
        <w:t>sm. a), b), c), n) a o)“</w:t>
      </w:r>
      <w:r w:rsidRPr="00853980">
        <w:rPr>
          <w:rFonts w:ascii="Book Antiqua" w:hAnsi="Book Antiqua" w:hint="default"/>
          <w:bCs/>
          <w:sz w:val="22"/>
        </w:rPr>
        <w:t xml:space="preserve"> nahrá</w:t>
      </w:r>
      <w:r w:rsidRPr="00853980">
        <w:rPr>
          <w:rFonts w:ascii="Book Antiqua" w:hAnsi="Book Antiqua" w:hint="default"/>
          <w:bCs/>
          <w:sz w:val="22"/>
        </w:rPr>
        <w:t>dzajú</w:t>
      </w:r>
      <w:r w:rsidRPr="00853980">
        <w:rPr>
          <w:rFonts w:ascii="Book Antiqua" w:hAnsi="Book Antiqua" w:hint="default"/>
          <w:bCs/>
          <w:sz w:val="22"/>
        </w:rPr>
        <w:t xml:space="preserve"> slovami „</w:t>
      </w:r>
      <w:r w:rsidRPr="00853980">
        <w:rPr>
          <w:rFonts w:ascii="Book Antiqua" w:hAnsi="Book Antiqua" w:hint="default"/>
          <w:bCs/>
          <w:sz w:val="22"/>
        </w:rPr>
        <w:t>podľ</w:t>
      </w:r>
      <w:r w:rsidRPr="00853980">
        <w:rPr>
          <w:rFonts w:ascii="Book Antiqua" w:hAnsi="Book Antiqua" w:hint="default"/>
          <w:bCs/>
          <w:sz w:val="22"/>
        </w:rPr>
        <w:t>a č</w:t>
      </w:r>
      <w:r w:rsidRPr="00853980">
        <w:rPr>
          <w:rFonts w:ascii="Book Antiqua" w:hAnsi="Book Antiqua" w:hint="default"/>
          <w:bCs/>
          <w:sz w:val="22"/>
        </w:rPr>
        <w:t>l. 102 ods. 1 pí</w:t>
      </w:r>
      <w:r w:rsidRPr="00853980">
        <w:rPr>
          <w:rFonts w:ascii="Book Antiqua" w:hAnsi="Book Antiqua" w:hint="default"/>
          <w:bCs/>
          <w:sz w:val="22"/>
        </w:rPr>
        <w:t>sm. a), b), m) a n)“.</w:t>
      </w: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/>
          <w:bCs/>
          <w:sz w:val="22"/>
        </w:rPr>
      </w:pP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num" w:pos="851"/>
        </w:tabs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 105 ods. 1 š</w:t>
      </w:r>
      <w:r w:rsidRPr="00853980">
        <w:rPr>
          <w:rFonts w:ascii="Book Antiqua" w:hAnsi="Book Antiqua" w:hint="default"/>
          <w:bCs/>
          <w:sz w:val="22"/>
        </w:rPr>
        <w:t xml:space="preserve">tvrtej vete sa </w:t>
      </w:r>
      <w:r w:rsidRPr="00853980">
        <w:rPr>
          <w:rFonts w:ascii="Book Antiqua" w:hAnsi="Book Antiqua" w:hint="default"/>
          <w:bCs/>
          <w:sz w:val="22"/>
        </w:rPr>
        <w:t>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podľ</w:t>
      </w:r>
      <w:r w:rsidRPr="00853980">
        <w:rPr>
          <w:rFonts w:ascii="Book Antiqua" w:hAnsi="Book Antiqua" w:hint="default"/>
          <w:bCs/>
          <w:sz w:val="22"/>
        </w:rPr>
        <w:t>a č</w:t>
      </w:r>
      <w:r w:rsidRPr="00853980">
        <w:rPr>
          <w:rFonts w:ascii="Book Antiqua" w:hAnsi="Book Antiqua" w:hint="default"/>
          <w:bCs/>
          <w:sz w:val="22"/>
        </w:rPr>
        <w:t>l. 102 ods. 1 pí</w:t>
      </w:r>
      <w:r w:rsidRPr="00853980">
        <w:rPr>
          <w:rFonts w:ascii="Book Antiqua" w:hAnsi="Book Antiqua" w:hint="default"/>
          <w:bCs/>
          <w:sz w:val="22"/>
        </w:rPr>
        <w:t>sm. d), g), h), l), m), s) a t) p“</w:t>
      </w:r>
      <w:r w:rsidRPr="00853980">
        <w:rPr>
          <w:rFonts w:ascii="Book Antiqua" w:hAnsi="Book Antiqua" w:hint="default"/>
          <w:bCs/>
          <w:sz w:val="22"/>
        </w:rPr>
        <w:t xml:space="preserve"> nahrá</w:t>
      </w:r>
      <w:r w:rsidRPr="00853980">
        <w:rPr>
          <w:rFonts w:ascii="Book Antiqua" w:hAnsi="Book Antiqua" w:hint="default"/>
          <w:bCs/>
          <w:sz w:val="22"/>
        </w:rPr>
        <w:t>dzajú</w:t>
      </w:r>
      <w:r w:rsidRPr="00853980">
        <w:rPr>
          <w:rFonts w:ascii="Book Antiqua" w:hAnsi="Book Antiqua" w:hint="default"/>
          <w:bCs/>
          <w:sz w:val="22"/>
        </w:rPr>
        <w:t xml:space="preserve"> slovami „</w:t>
      </w:r>
      <w:r w:rsidRPr="00853980">
        <w:rPr>
          <w:rFonts w:ascii="Book Antiqua" w:hAnsi="Book Antiqua" w:hint="default"/>
          <w:bCs/>
          <w:sz w:val="22"/>
        </w:rPr>
        <w:t>podľ</w:t>
      </w:r>
      <w:r w:rsidRPr="00853980">
        <w:rPr>
          <w:rFonts w:ascii="Book Antiqua" w:hAnsi="Book Antiqua" w:hint="default"/>
          <w:bCs/>
          <w:sz w:val="22"/>
        </w:rPr>
        <w:t>a č</w:t>
      </w:r>
      <w:r w:rsidRPr="00853980">
        <w:rPr>
          <w:rFonts w:ascii="Book Antiqua" w:hAnsi="Book Antiqua" w:hint="default"/>
          <w:bCs/>
          <w:sz w:val="22"/>
        </w:rPr>
        <w:t>l. 102 ods. 1 pí</w:t>
      </w:r>
      <w:r w:rsidRPr="00853980">
        <w:rPr>
          <w:rFonts w:ascii="Book Antiqua" w:hAnsi="Book Antiqua" w:hint="default"/>
          <w:bCs/>
          <w:sz w:val="22"/>
        </w:rPr>
        <w:t>sm. c), f), g), k), l), r) a s)“.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num" w:pos="851"/>
        </w:tabs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lá</w:t>
      </w:r>
      <w:r w:rsidRPr="00853980">
        <w:rPr>
          <w:rFonts w:ascii="Book Antiqua" w:hAnsi="Book Antiqua" w:hint="default"/>
          <w:bCs/>
          <w:sz w:val="22"/>
        </w:rPr>
        <w:t>nok 113 znie:</w:t>
      </w: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bidi w:val="0"/>
        <w:spacing w:before="120" w:line="300" w:lineRule="exact"/>
        <w:ind w:left="720"/>
        <w:jc w:val="center"/>
        <w:rPr>
          <w:rFonts w:ascii="Book Antiqua" w:hAnsi="Book Antiqua" w:hint="default"/>
          <w:b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/>
          <w:bCs/>
          <w:sz w:val="22"/>
        </w:rPr>
        <w:t>Č</w:t>
      </w:r>
      <w:r w:rsidRPr="00853980">
        <w:rPr>
          <w:rFonts w:ascii="Book Antiqua" w:hAnsi="Book Antiqua" w:hint="default"/>
          <w:b/>
          <w:bCs/>
          <w:sz w:val="22"/>
        </w:rPr>
        <w:t>l. 113</w:t>
      </w: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Vlá</w:t>
      </w:r>
      <w:r w:rsidRPr="00853980">
        <w:rPr>
          <w:rFonts w:ascii="Book Antiqua" w:hAnsi="Book Antiqua" w:hint="default"/>
          <w:bCs/>
          <w:sz w:val="22"/>
        </w:rPr>
        <w:t>da je povinná</w:t>
      </w:r>
      <w:r w:rsidRPr="00853980">
        <w:rPr>
          <w:rFonts w:ascii="Book Antiqua" w:hAnsi="Book Antiqua" w:hint="default"/>
          <w:bCs/>
          <w:sz w:val="22"/>
        </w:rPr>
        <w:t xml:space="preserve"> </w:t>
      </w:r>
    </w:p>
    <w:p w:rsidR="00E36A81" w:rsidRPr="00853980" w:rsidP="00E36A81">
      <w:pPr>
        <w:pStyle w:val="ListParagraph"/>
        <w:numPr>
          <w:numId w:val="4"/>
        </w:numPr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do 30 dní</w:t>
      </w:r>
      <w:r w:rsidRPr="00853980">
        <w:rPr>
          <w:rFonts w:ascii="Book Antiqua" w:hAnsi="Book Antiqua" w:hint="default"/>
          <w:bCs/>
          <w:sz w:val="22"/>
        </w:rPr>
        <w:t xml:space="preserve"> po svojom vymenovaní</w:t>
      </w:r>
      <w:r w:rsidRPr="00853980">
        <w:rPr>
          <w:rFonts w:ascii="Book Antiqua" w:hAnsi="Book Antiqua" w:hint="default"/>
          <w:bCs/>
          <w:sz w:val="22"/>
        </w:rPr>
        <w:t xml:space="preserve"> predstú</w:t>
      </w:r>
      <w:r w:rsidRPr="00853980">
        <w:rPr>
          <w:rFonts w:ascii="Book Antiqua" w:hAnsi="Book Antiqua" w:hint="default"/>
          <w:bCs/>
          <w:sz w:val="22"/>
        </w:rPr>
        <w:t>piť</w:t>
      </w:r>
      <w:r w:rsidRPr="00853980">
        <w:rPr>
          <w:rFonts w:ascii="Book Antiqua" w:hAnsi="Book Antiqua" w:hint="default"/>
          <w:bCs/>
          <w:sz w:val="22"/>
        </w:rPr>
        <w:t xml:space="preserve"> pred Ná</w:t>
      </w:r>
      <w:r w:rsidRPr="00853980">
        <w:rPr>
          <w:rFonts w:ascii="Book Antiqua" w:hAnsi="Book Antiqua" w:hint="default"/>
          <w:bCs/>
          <w:sz w:val="22"/>
        </w:rPr>
        <w:t>rodnú</w:t>
      </w:r>
      <w:r w:rsidRPr="00853980">
        <w:rPr>
          <w:rFonts w:ascii="Book Antiqua" w:hAnsi="Book Antiqua" w:hint="default"/>
          <w:bCs/>
          <w:sz w:val="22"/>
        </w:rPr>
        <w:t xml:space="preserve"> radu </w:t>
      </w:r>
      <w:r w:rsidRPr="00853980">
        <w:rPr>
          <w:rFonts w:ascii="Book Antiqua" w:hAnsi="Book Antiqua" w:hint="default"/>
          <w:bCs/>
          <w:sz w:val="22"/>
        </w:rPr>
        <w:t>Slovenskej republiky, predlož</w:t>
      </w:r>
      <w:r w:rsidRPr="00853980">
        <w:rPr>
          <w:rFonts w:ascii="Book Antiqua" w:hAnsi="Book Antiqua" w:hint="default"/>
          <w:bCs/>
          <w:sz w:val="22"/>
        </w:rPr>
        <w:t>iť</w:t>
      </w:r>
      <w:r w:rsidRPr="00853980">
        <w:rPr>
          <w:rFonts w:ascii="Book Antiqua" w:hAnsi="Book Antiqua" w:hint="default"/>
          <w:bCs/>
          <w:sz w:val="22"/>
        </w:rPr>
        <w:t xml:space="preserve"> jej svoj program a pož</w:t>
      </w:r>
      <w:r w:rsidRPr="00853980">
        <w:rPr>
          <w:rFonts w:ascii="Book Antiqua" w:hAnsi="Book Antiqua" w:hint="default"/>
          <w:bCs/>
          <w:sz w:val="22"/>
        </w:rPr>
        <w:t>iadať</w:t>
      </w:r>
      <w:r w:rsidRPr="00853980">
        <w:rPr>
          <w:rFonts w:ascii="Book Antiqua" w:hAnsi="Book Antiqua" w:hint="default"/>
          <w:bCs/>
          <w:sz w:val="22"/>
        </w:rPr>
        <w:t xml:space="preserve"> ju o vyslovenie dô</w:t>
      </w:r>
      <w:r w:rsidRPr="00853980">
        <w:rPr>
          <w:rFonts w:ascii="Book Antiqua" w:hAnsi="Book Antiqua" w:hint="default"/>
          <w:bCs/>
          <w:sz w:val="22"/>
        </w:rPr>
        <w:t>very,</w:t>
      </w:r>
    </w:p>
    <w:p w:rsidR="00E36A81" w:rsidRPr="00853980" w:rsidP="00E36A81">
      <w:pPr>
        <w:pStyle w:val="ListParagraph"/>
        <w:numPr>
          <w:numId w:val="4"/>
        </w:numPr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podať</w:t>
      </w:r>
      <w:r w:rsidRPr="00853980">
        <w:rPr>
          <w:rFonts w:ascii="Book Antiqua" w:hAnsi="Book Antiqua" w:hint="default"/>
          <w:bCs/>
          <w:sz w:val="22"/>
        </w:rPr>
        <w:t xml:space="preserve"> ná</w:t>
      </w:r>
      <w:r w:rsidRPr="00853980">
        <w:rPr>
          <w:rFonts w:ascii="Book Antiqua" w:hAnsi="Book Antiqua" w:hint="default"/>
          <w:bCs/>
          <w:sz w:val="22"/>
        </w:rPr>
        <w:t>vrh na Ú</w:t>
      </w:r>
      <w:r w:rsidRPr="00853980">
        <w:rPr>
          <w:rFonts w:ascii="Book Antiqua" w:hAnsi="Book Antiqua" w:hint="default"/>
          <w:bCs/>
          <w:sz w:val="22"/>
        </w:rPr>
        <w:t>stavný</w:t>
      </w:r>
      <w:r w:rsidRPr="00853980">
        <w:rPr>
          <w:rFonts w:ascii="Book Antiqua" w:hAnsi="Book Antiqua" w:hint="default"/>
          <w:bCs/>
          <w:sz w:val="22"/>
        </w:rPr>
        <w:t xml:space="preserve"> sú</w:t>
      </w:r>
      <w:r w:rsidRPr="00853980">
        <w:rPr>
          <w:rFonts w:ascii="Book Antiqua" w:hAnsi="Book Antiqua" w:hint="default"/>
          <w:bCs/>
          <w:sz w:val="22"/>
        </w:rPr>
        <w:t>d Slovenskej republiky, aby rozhodol o sú</w:t>
      </w:r>
      <w:r w:rsidRPr="00853980">
        <w:rPr>
          <w:rFonts w:ascii="Book Antiqua" w:hAnsi="Book Antiqua" w:hint="default"/>
          <w:bCs/>
          <w:sz w:val="22"/>
        </w:rPr>
        <w:t>lade kaž</w:t>
      </w:r>
      <w:r w:rsidRPr="00853980">
        <w:rPr>
          <w:rFonts w:ascii="Book Antiqua" w:hAnsi="Book Antiqua" w:hint="default"/>
          <w:bCs/>
          <w:sz w:val="22"/>
        </w:rPr>
        <w:t>dej dojednanej medziná</w:t>
      </w:r>
      <w:r w:rsidRPr="00853980">
        <w:rPr>
          <w:rFonts w:ascii="Book Antiqua" w:hAnsi="Book Antiqua" w:hint="default"/>
          <w:bCs/>
          <w:sz w:val="22"/>
        </w:rPr>
        <w:t>rodnej zmluvy, na ktorú</w:t>
      </w:r>
      <w:r w:rsidRPr="00853980">
        <w:rPr>
          <w:rFonts w:ascii="Book Antiqua" w:hAnsi="Book Antiqua" w:hint="default"/>
          <w:bCs/>
          <w:sz w:val="22"/>
        </w:rPr>
        <w:t xml:space="preserve"> je potrebný</w:t>
      </w:r>
      <w:r w:rsidRPr="00853980">
        <w:rPr>
          <w:rFonts w:ascii="Book Antiqua" w:hAnsi="Book Antiqua" w:hint="default"/>
          <w:bCs/>
          <w:sz w:val="22"/>
        </w:rPr>
        <w:t xml:space="preserve"> sú</w:t>
      </w:r>
      <w:r w:rsidRPr="00853980">
        <w:rPr>
          <w:rFonts w:ascii="Book Antiqua" w:hAnsi="Book Antiqua" w:hint="default"/>
          <w:bCs/>
          <w:sz w:val="22"/>
        </w:rPr>
        <w:t>hlas Ná</w:t>
      </w:r>
      <w:r w:rsidRPr="00853980">
        <w:rPr>
          <w:rFonts w:ascii="Book Antiqua" w:hAnsi="Book Antiqua" w:hint="default"/>
          <w:bCs/>
          <w:sz w:val="22"/>
        </w:rPr>
        <w:t>rodnej rady Slovenskej republik</w:t>
      </w:r>
      <w:r w:rsidRPr="00853980">
        <w:rPr>
          <w:rFonts w:ascii="Book Antiqua" w:hAnsi="Book Antiqua" w:hint="default"/>
          <w:bCs/>
          <w:sz w:val="22"/>
        </w:rPr>
        <w:t>y, s ú</w:t>
      </w:r>
      <w:r w:rsidRPr="00853980">
        <w:rPr>
          <w:rFonts w:ascii="Book Antiqua" w:hAnsi="Book Antiqua" w:hint="default"/>
          <w:bCs/>
          <w:sz w:val="22"/>
        </w:rPr>
        <w:t>stavou a s ú</w:t>
      </w:r>
      <w:r w:rsidRPr="00853980">
        <w:rPr>
          <w:rFonts w:ascii="Book Antiqua" w:hAnsi="Book Antiqua" w:hint="default"/>
          <w:bCs/>
          <w:sz w:val="22"/>
        </w:rPr>
        <w:t>stavný</w:t>
      </w:r>
      <w:r w:rsidRPr="00853980">
        <w:rPr>
          <w:rFonts w:ascii="Book Antiqua" w:hAnsi="Book Antiqua" w:hint="default"/>
          <w:bCs/>
          <w:sz w:val="22"/>
        </w:rPr>
        <w:t>mi zá</w:t>
      </w:r>
      <w:r w:rsidRPr="00853980">
        <w:rPr>
          <w:rFonts w:ascii="Book Antiqua" w:hAnsi="Book Antiqua" w:hint="default"/>
          <w:bCs/>
          <w:sz w:val="22"/>
        </w:rPr>
        <w:t>konmi.“.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num" w:pos="851"/>
        </w:tabs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V č</w:t>
      </w:r>
      <w:r w:rsidRPr="00853980">
        <w:rPr>
          <w:rFonts w:ascii="Book Antiqua" w:hAnsi="Book Antiqua" w:hint="default"/>
          <w:bCs/>
          <w:sz w:val="22"/>
        </w:rPr>
        <w:t>l. 119 sa vypúšť</w:t>
      </w:r>
      <w:r w:rsidRPr="00853980">
        <w:rPr>
          <w:rFonts w:ascii="Book Antiqua" w:hAnsi="Book Antiqua" w:hint="default"/>
          <w:bCs/>
          <w:sz w:val="22"/>
        </w:rPr>
        <w:t>a pí</w:t>
      </w:r>
      <w:r w:rsidRPr="00853980">
        <w:rPr>
          <w:rFonts w:ascii="Book Antiqua" w:hAnsi="Book Antiqua" w:hint="default"/>
          <w:bCs/>
          <w:sz w:val="22"/>
        </w:rPr>
        <w:t>smeno h).</w:t>
      </w: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Doterajš</w:t>
      </w:r>
      <w:r w:rsidRPr="00853980">
        <w:rPr>
          <w:rFonts w:ascii="Book Antiqua" w:hAnsi="Book Antiqua" w:hint="default"/>
          <w:bCs/>
          <w:sz w:val="22"/>
        </w:rPr>
        <w:t>ie pí</w:t>
      </w:r>
      <w:r w:rsidRPr="00853980">
        <w:rPr>
          <w:rFonts w:ascii="Book Antiqua" w:hAnsi="Book Antiqua" w:hint="default"/>
          <w:bCs/>
          <w:sz w:val="22"/>
        </w:rPr>
        <w:t>smená</w:t>
      </w:r>
      <w:r w:rsidRPr="00853980">
        <w:rPr>
          <w:rFonts w:ascii="Book Antiqua" w:hAnsi="Book Antiqua" w:hint="default"/>
          <w:bCs/>
          <w:sz w:val="22"/>
        </w:rPr>
        <w:t xml:space="preserve"> i) až</w:t>
      </w:r>
      <w:r w:rsidRPr="00853980">
        <w:rPr>
          <w:rFonts w:ascii="Book Antiqua" w:hAnsi="Book Antiqua" w:hint="default"/>
          <w:bCs/>
          <w:sz w:val="22"/>
        </w:rPr>
        <w:t xml:space="preserve"> r) sa označ</w:t>
      </w:r>
      <w:r w:rsidRPr="00853980">
        <w:rPr>
          <w:rFonts w:ascii="Book Antiqua" w:hAnsi="Book Antiqua" w:hint="default"/>
          <w:bCs/>
          <w:sz w:val="22"/>
        </w:rPr>
        <w:t>ujú</w:t>
      </w:r>
      <w:r w:rsidRPr="00853980">
        <w:rPr>
          <w:rFonts w:ascii="Book Antiqua" w:hAnsi="Book Antiqua" w:hint="default"/>
          <w:bCs/>
          <w:sz w:val="22"/>
        </w:rPr>
        <w:t xml:space="preserve"> ako pí</w:t>
      </w:r>
      <w:r w:rsidRPr="00853980">
        <w:rPr>
          <w:rFonts w:ascii="Book Antiqua" w:hAnsi="Book Antiqua" w:hint="default"/>
          <w:bCs/>
          <w:sz w:val="22"/>
        </w:rPr>
        <w:t>smená</w:t>
      </w:r>
      <w:r w:rsidRPr="00853980">
        <w:rPr>
          <w:rFonts w:ascii="Book Antiqua" w:hAnsi="Book Antiqua" w:hint="default"/>
          <w:bCs/>
          <w:sz w:val="22"/>
        </w:rPr>
        <w:t xml:space="preserve"> h) až</w:t>
      </w:r>
      <w:r w:rsidRPr="00853980">
        <w:rPr>
          <w:rFonts w:ascii="Book Antiqua" w:hAnsi="Book Antiqua" w:hint="default"/>
          <w:bCs/>
          <w:sz w:val="22"/>
        </w:rPr>
        <w:t xml:space="preserve"> p).</w:t>
      </w: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 w:hint="default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num" w:pos="851"/>
        </w:tabs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125a odsek 2 znie:</w:t>
      </w:r>
    </w:p>
    <w:p w:rsidR="00E36A81" w:rsidRPr="00853980" w:rsidP="00E36A81">
      <w:pPr>
        <w:bidi w:val="0"/>
        <w:spacing w:before="120" w:line="300" w:lineRule="exact"/>
        <w:ind w:left="360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(2) Ná</w:t>
      </w:r>
      <w:r w:rsidRPr="00853980">
        <w:rPr>
          <w:rFonts w:ascii="Book Antiqua" w:hAnsi="Book Antiqua" w:hint="default"/>
          <w:bCs/>
          <w:sz w:val="22"/>
        </w:rPr>
        <w:t>vrh na rozhodnutie podľ</w:t>
      </w:r>
      <w:r w:rsidRPr="00853980">
        <w:rPr>
          <w:rFonts w:ascii="Book Antiqua" w:hAnsi="Book Antiqua" w:hint="default"/>
          <w:bCs/>
          <w:sz w:val="22"/>
        </w:rPr>
        <w:t>a odseku 1 je povinná</w:t>
      </w:r>
      <w:r w:rsidRPr="00853980">
        <w:rPr>
          <w:rFonts w:ascii="Book Antiqua" w:hAnsi="Book Antiqua" w:hint="default"/>
          <w:bCs/>
          <w:sz w:val="22"/>
        </w:rPr>
        <w:t xml:space="preserve"> podať</w:t>
      </w:r>
      <w:r w:rsidRPr="00853980">
        <w:rPr>
          <w:rFonts w:ascii="Book Antiqua" w:hAnsi="Book Antiqua" w:hint="default"/>
          <w:bCs/>
          <w:sz w:val="22"/>
        </w:rPr>
        <w:t xml:space="preserve"> ú</w:t>
      </w:r>
      <w:r w:rsidRPr="00853980">
        <w:rPr>
          <w:rFonts w:ascii="Book Antiqua" w:hAnsi="Book Antiqua" w:hint="default"/>
          <w:bCs/>
          <w:sz w:val="22"/>
        </w:rPr>
        <w:t>stavné</w:t>
      </w:r>
      <w:r w:rsidRPr="00853980">
        <w:rPr>
          <w:rFonts w:ascii="Book Antiqua" w:hAnsi="Book Antiqua" w:hint="default"/>
          <w:bCs/>
          <w:sz w:val="22"/>
        </w:rPr>
        <w:t>mu sú</w:t>
      </w:r>
      <w:r w:rsidRPr="00853980">
        <w:rPr>
          <w:rFonts w:ascii="Book Antiqua" w:hAnsi="Book Antiqua" w:hint="default"/>
          <w:bCs/>
          <w:sz w:val="22"/>
        </w:rPr>
        <w:t>du vlá</w:t>
      </w:r>
      <w:r w:rsidRPr="00853980">
        <w:rPr>
          <w:rFonts w:ascii="Book Antiqua" w:hAnsi="Book Antiqua" w:hint="default"/>
          <w:bCs/>
          <w:sz w:val="22"/>
        </w:rPr>
        <w:t xml:space="preserve">da </w:t>
      </w:r>
    </w:p>
    <w:p w:rsidR="00E36A81" w:rsidRPr="00853980" w:rsidP="00E36A81">
      <w:pPr>
        <w:bidi w:val="0"/>
        <w:spacing w:before="120" w:line="300" w:lineRule="exact"/>
        <w:ind w:left="360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predtý</w:t>
      </w:r>
      <w:r w:rsidRPr="00853980">
        <w:rPr>
          <w:rFonts w:ascii="Book Antiqua" w:hAnsi="Book Antiqua" w:hint="default"/>
          <w:bCs/>
          <w:sz w:val="22"/>
        </w:rPr>
        <w:t>m, ako pre</w:t>
      </w:r>
      <w:r w:rsidRPr="00853980">
        <w:rPr>
          <w:rFonts w:ascii="Book Antiqua" w:hAnsi="Book Antiqua" w:hint="default"/>
          <w:bCs/>
          <w:sz w:val="22"/>
        </w:rPr>
        <w:t>dloží</w:t>
      </w:r>
      <w:r w:rsidRPr="00853980">
        <w:rPr>
          <w:rFonts w:ascii="Book Antiqua" w:hAnsi="Book Antiqua" w:hint="default"/>
          <w:bCs/>
          <w:sz w:val="22"/>
        </w:rPr>
        <w:t xml:space="preserve"> dojednanú</w:t>
      </w:r>
      <w:r w:rsidRPr="00853980">
        <w:rPr>
          <w:rFonts w:ascii="Book Antiqua" w:hAnsi="Book Antiqua" w:hint="default"/>
          <w:bCs/>
          <w:sz w:val="22"/>
        </w:rPr>
        <w:t xml:space="preserve"> medziná</w:t>
      </w:r>
      <w:r w:rsidRPr="00853980">
        <w:rPr>
          <w:rFonts w:ascii="Book Antiqua" w:hAnsi="Book Antiqua" w:hint="default"/>
          <w:bCs/>
          <w:sz w:val="22"/>
        </w:rPr>
        <w:t>rodnú</w:t>
      </w:r>
      <w:r w:rsidRPr="00853980">
        <w:rPr>
          <w:rFonts w:ascii="Book Antiqua" w:hAnsi="Book Antiqua" w:hint="default"/>
          <w:bCs/>
          <w:sz w:val="22"/>
        </w:rPr>
        <w:t xml:space="preserve"> zmluvu na rokovanie Ná</w:t>
      </w:r>
      <w:r w:rsidRPr="00853980">
        <w:rPr>
          <w:rFonts w:ascii="Book Antiqua" w:hAnsi="Book Antiqua" w:hint="default"/>
          <w:bCs/>
          <w:sz w:val="22"/>
        </w:rPr>
        <w:t>rodnej rady Slovenskej republiky.“.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127 ods. 1 sa za slovo „</w:t>
      </w:r>
      <w:r w:rsidRPr="00853980">
        <w:rPr>
          <w:rFonts w:ascii="Book Antiqua" w:hAnsi="Book Antiqua" w:hint="default"/>
          <w:bCs/>
          <w:sz w:val="22"/>
        </w:rPr>
        <w:t>sť</w:t>
      </w:r>
      <w:r w:rsidRPr="00853980">
        <w:rPr>
          <w:rFonts w:ascii="Book Antiqua" w:hAnsi="Book Antiqua" w:hint="default"/>
          <w:bCs/>
          <w:sz w:val="22"/>
        </w:rPr>
        <w:t>až</w:t>
      </w:r>
      <w:r w:rsidRPr="00853980">
        <w:rPr>
          <w:rFonts w:ascii="Book Antiqua" w:hAnsi="Book Antiqua" w:hint="default"/>
          <w:bCs/>
          <w:sz w:val="22"/>
        </w:rPr>
        <w:t>nostiach“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nenarodený</w:t>
      </w:r>
      <w:r w:rsidRPr="00853980">
        <w:rPr>
          <w:rFonts w:ascii="Book Antiqua" w:hAnsi="Book Antiqua" w:hint="default"/>
          <w:bCs/>
          <w:sz w:val="22"/>
        </w:rPr>
        <w:t>ch detí,“.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127 ods. 3 sa za slovo „</w:t>
      </w:r>
      <w:r w:rsidRPr="00853980">
        <w:rPr>
          <w:rFonts w:ascii="Book Antiqua" w:hAnsi="Book Antiqua" w:hint="default"/>
          <w:bCs/>
          <w:sz w:val="22"/>
        </w:rPr>
        <w:t>tomu“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129 ods. 8 prvej vete sa za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verejnej moci,“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nenarodené</w:t>
      </w:r>
      <w:r w:rsidRPr="00853980">
        <w:rPr>
          <w:rFonts w:ascii="Book Antiqua" w:hAnsi="Book Antiqua" w:hint="default"/>
          <w:bCs/>
          <w:sz w:val="22"/>
        </w:rPr>
        <w:t xml:space="preserve"> deti,“.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130 ods. 1 pí</w:t>
      </w:r>
      <w:r w:rsidRPr="00853980">
        <w:rPr>
          <w:rFonts w:ascii="Book Antiqua" w:hAnsi="Book Antiqua" w:hint="default"/>
          <w:bCs/>
          <w:sz w:val="22"/>
        </w:rPr>
        <w:t>sm. i) sa za slovo „</w:t>
      </w:r>
      <w:r w:rsidRPr="00853980">
        <w:rPr>
          <w:rFonts w:ascii="Book Antiqua" w:hAnsi="Book Antiqua" w:hint="default"/>
          <w:bCs/>
          <w:sz w:val="22"/>
        </w:rPr>
        <w:t>kaž</w:t>
      </w:r>
      <w:r w:rsidRPr="00853980">
        <w:rPr>
          <w:rFonts w:ascii="Book Antiqua" w:hAnsi="Book Antiqua" w:hint="default"/>
          <w:bCs/>
          <w:sz w:val="22"/>
        </w:rPr>
        <w:t>dý“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vrá</w:t>
      </w:r>
      <w:r w:rsidRPr="00853980">
        <w:rPr>
          <w:rFonts w:ascii="Book Antiqua" w:hAnsi="Book Antiqua" w:hint="default"/>
          <w:bCs/>
          <w:sz w:val="22"/>
        </w:rPr>
        <w:t>tane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134 ods. 4 sa za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prirodzený</w:t>
      </w:r>
      <w:r w:rsidRPr="00853980">
        <w:rPr>
          <w:rFonts w:ascii="Book Antiqua" w:hAnsi="Book Antiqua" w:hint="default"/>
          <w:bCs/>
          <w:sz w:val="22"/>
        </w:rPr>
        <w:t>ch prá</w:t>
      </w:r>
      <w:r w:rsidRPr="00853980">
        <w:rPr>
          <w:rFonts w:ascii="Book Antiqua" w:hAnsi="Book Antiqua" w:hint="default"/>
          <w:bCs/>
          <w:sz w:val="22"/>
        </w:rPr>
        <w:t>v“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</w:t>
      </w: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a“.</w:t>
      </w:r>
    </w:p>
    <w:p w:rsidR="00E36A81" w:rsidRPr="00853980" w:rsidP="00E36A81">
      <w:pPr>
        <w:pStyle w:val="ListParagraph"/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tabs>
          <w:tab w:val="left" w:pos="851"/>
        </w:tabs>
        <w:bidi w:val="0"/>
        <w:spacing w:before="120" w:line="300" w:lineRule="exact"/>
        <w:rPr>
          <w:rFonts w:ascii="Book Antiqua" w:hAnsi="Book Antiqua" w:hint="default"/>
          <w:bCs/>
          <w:i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142 ods. 1 sa na konci pripá</w:t>
      </w:r>
      <w:r w:rsidRPr="00853980">
        <w:rPr>
          <w:rFonts w:ascii="Book Antiqua" w:hAnsi="Book Antiqua" w:hint="default"/>
          <w:bCs/>
          <w:sz w:val="22"/>
        </w:rPr>
        <w:t>ja tá</w:t>
      </w:r>
      <w:r w:rsidRPr="00853980">
        <w:rPr>
          <w:rFonts w:ascii="Book Antiqua" w:hAnsi="Book Antiqua" w:hint="default"/>
          <w:bCs/>
          <w:sz w:val="22"/>
        </w:rPr>
        <w:t>to veta: „</w:t>
      </w:r>
      <w:r w:rsidRPr="00853980">
        <w:rPr>
          <w:rFonts w:ascii="Book Antiqua" w:hAnsi="Book Antiqua" w:hint="default"/>
          <w:bCs/>
          <w:sz w:val="22"/>
        </w:rPr>
        <w:t>Prá</w:t>
      </w:r>
      <w:r w:rsidRPr="00853980">
        <w:rPr>
          <w:rFonts w:ascii="Book Antiqua" w:hAnsi="Book Antiqua" w:hint="default"/>
          <w:bCs/>
          <w:sz w:val="22"/>
        </w:rPr>
        <w:t>vomoc slovenské</w:t>
      </w:r>
      <w:r w:rsidRPr="00853980">
        <w:rPr>
          <w:rFonts w:ascii="Book Antiqua" w:hAnsi="Book Antiqua" w:hint="default"/>
          <w:bCs/>
          <w:sz w:val="22"/>
        </w:rPr>
        <w:t xml:space="preserve">ho </w:t>
      </w:r>
      <w:r w:rsidRPr="00853980">
        <w:rPr>
          <w:rFonts w:ascii="Book Antiqua" w:hAnsi="Book Antiqua" w:hint="default"/>
          <w:bCs/>
          <w:iCs/>
          <w:sz w:val="22"/>
        </w:rPr>
        <w:t>sú</w:t>
      </w:r>
      <w:r w:rsidRPr="00853980">
        <w:rPr>
          <w:rFonts w:ascii="Book Antiqua" w:hAnsi="Book Antiqua" w:hint="default"/>
          <w:bCs/>
          <w:iCs/>
          <w:sz w:val="22"/>
        </w:rPr>
        <w:t>du je vý</w:t>
      </w:r>
      <w:r w:rsidRPr="00853980">
        <w:rPr>
          <w:rFonts w:ascii="Book Antiqua" w:hAnsi="Book Antiqua" w:hint="default"/>
          <w:bCs/>
          <w:iCs/>
          <w:sz w:val="22"/>
        </w:rPr>
        <w:t>luč</w:t>
      </w:r>
      <w:r w:rsidRPr="00853980">
        <w:rPr>
          <w:rFonts w:ascii="Book Antiqua" w:hAnsi="Book Antiqua" w:hint="default"/>
          <w:bCs/>
          <w:iCs/>
          <w:sz w:val="22"/>
        </w:rPr>
        <w:t>ne daná</w:t>
      </w:r>
      <w:r w:rsidRPr="00853980">
        <w:rPr>
          <w:rFonts w:ascii="Book Antiqua" w:hAnsi="Book Antiqua" w:hint="default"/>
          <w:bCs/>
          <w:iCs/>
          <w:sz w:val="22"/>
        </w:rPr>
        <w:t xml:space="preserve"> v </w:t>
      </w:r>
      <w:r w:rsidRPr="00853980">
        <w:rPr>
          <w:rFonts w:ascii="Book Antiqua" w:hAnsi="Book Antiqua" w:hint="default"/>
          <w:bCs/>
          <w:iCs/>
          <w:sz w:val="22"/>
        </w:rPr>
        <w:t>konaniach vo veciach starostlivosti sú</w:t>
      </w:r>
      <w:r w:rsidRPr="00853980">
        <w:rPr>
          <w:rFonts w:ascii="Book Antiqua" w:hAnsi="Book Antiqua" w:hint="default"/>
          <w:bCs/>
          <w:iCs/>
          <w:sz w:val="22"/>
        </w:rPr>
        <w:t>du o </w:t>
      </w:r>
      <w:r w:rsidRPr="00853980">
        <w:rPr>
          <w:rFonts w:ascii="Book Antiqua" w:hAnsi="Book Antiqua" w:hint="default"/>
          <w:bCs/>
          <w:iCs/>
          <w:sz w:val="22"/>
        </w:rPr>
        <w:t>maloletý</w:t>
      </w:r>
      <w:r w:rsidRPr="00853980">
        <w:rPr>
          <w:rFonts w:ascii="Book Antiqua" w:hAnsi="Book Antiqua" w:hint="default"/>
          <w:bCs/>
          <w:iCs/>
          <w:sz w:val="22"/>
        </w:rPr>
        <w:t>ch vrá</w:t>
      </w:r>
      <w:r w:rsidRPr="00853980">
        <w:rPr>
          <w:rFonts w:ascii="Book Antiqua" w:hAnsi="Book Antiqua" w:hint="default"/>
          <w:bCs/>
          <w:iCs/>
          <w:sz w:val="22"/>
        </w:rPr>
        <w:t>tane ú</w:t>
      </w:r>
      <w:r w:rsidRPr="00853980">
        <w:rPr>
          <w:rFonts w:ascii="Book Antiqua" w:hAnsi="Book Antiqua" w:hint="default"/>
          <w:bCs/>
          <w:iCs/>
          <w:sz w:val="22"/>
        </w:rPr>
        <w:t>pravy vý</w:t>
      </w:r>
      <w:r w:rsidRPr="00853980">
        <w:rPr>
          <w:rFonts w:ascii="Book Antiqua" w:hAnsi="Book Antiqua" w:hint="default"/>
          <w:bCs/>
          <w:iCs/>
          <w:sz w:val="22"/>
        </w:rPr>
        <w:t>konu rodič</w:t>
      </w:r>
      <w:r w:rsidRPr="00853980">
        <w:rPr>
          <w:rFonts w:ascii="Book Antiqua" w:hAnsi="Book Antiqua" w:hint="default"/>
          <w:bCs/>
          <w:iCs/>
          <w:sz w:val="22"/>
        </w:rPr>
        <w:t>ovský</w:t>
      </w:r>
      <w:r w:rsidRPr="00853980">
        <w:rPr>
          <w:rFonts w:ascii="Book Antiqua" w:hAnsi="Book Antiqua" w:hint="default"/>
          <w:bCs/>
          <w:iCs/>
          <w:sz w:val="22"/>
        </w:rPr>
        <w:t>ch prá</w:t>
      </w:r>
      <w:r w:rsidRPr="00853980">
        <w:rPr>
          <w:rFonts w:ascii="Book Antiqua" w:hAnsi="Book Antiqua" w:hint="default"/>
          <w:bCs/>
          <w:iCs/>
          <w:sz w:val="22"/>
        </w:rPr>
        <w:t>v a </w:t>
      </w:r>
      <w:r w:rsidRPr="00853980">
        <w:rPr>
          <w:rFonts w:ascii="Book Antiqua" w:hAnsi="Book Antiqua" w:hint="default"/>
          <w:bCs/>
          <w:iCs/>
          <w:sz w:val="22"/>
        </w:rPr>
        <w:t>povinností</w:t>
      </w:r>
      <w:r w:rsidRPr="00853980">
        <w:rPr>
          <w:rFonts w:ascii="Book Antiqua" w:hAnsi="Book Antiqua" w:hint="default"/>
          <w:bCs/>
          <w:iCs/>
          <w:sz w:val="22"/>
        </w:rPr>
        <w:t xml:space="preserve"> a v konaniach  o </w:t>
      </w:r>
      <w:r w:rsidRPr="00853980">
        <w:rPr>
          <w:rFonts w:ascii="Book Antiqua" w:hAnsi="Book Antiqua" w:hint="default"/>
          <w:bCs/>
          <w:iCs/>
          <w:sz w:val="22"/>
        </w:rPr>
        <w:t>osvojiteľ</w:t>
      </w:r>
      <w:r w:rsidRPr="00853980">
        <w:rPr>
          <w:rFonts w:ascii="Book Antiqua" w:hAnsi="Book Antiqua" w:hint="default"/>
          <w:bCs/>
          <w:iCs/>
          <w:sz w:val="22"/>
        </w:rPr>
        <w:t>nos</w:t>
      </w:r>
      <w:r w:rsidRPr="00853980">
        <w:rPr>
          <w:rFonts w:ascii="Book Antiqua" w:hAnsi="Book Antiqua" w:hint="default"/>
          <w:bCs/>
          <w:iCs/>
          <w:sz w:val="22"/>
        </w:rPr>
        <w:t>ti, o zverení</w:t>
      </w:r>
      <w:r w:rsidRPr="00853980">
        <w:rPr>
          <w:rFonts w:ascii="Book Antiqua" w:hAnsi="Book Antiqua" w:hint="default"/>
          <w:bCs/>
          <w:iCs/>
          <w:sz w:val="22"/>
        </w:rPr>
        <w:t xml:space="preserve"> maloleté</w:t>
      </w:r>
      <w:r w:rsidRPr="00853980">
        <w:rPr>
          <w:rFonts w:ascii="Book Antiqua" w:hAnsi="Book Antiqua" w:hint="default"/>
          <w:bCs/>
          <w:iCs/>
          <w:sz w:val="22"/>
        </w:rPr>
        <w:t>ho do predosvojiteľ</w:t>
      </w:r>
      <w:r w:rsidRPr="00853980">
        <w:rPr>
          <w:rFonts w:ascii="Book Antiqua" w:hAnsi="Book Antiqua" w:hint="default"/>
          <w:bCs/>
          <w:iCs/>
          <w:sz w:val="22"/>
        </w:rPr>
        <w:t>skej starostlivosti, o osvojenie a o </w:t>
      </w:r>
      <w:r w:rsidRPr="00853980">
        <w:rPr>
          <w:rFonts w:ascii="Book Antiqua" w:hAnsi="Book Antiqua" w:hint="default"/>
          <w:bCs/>
          <w:iCs/>
          <w:sz w:val="22"/>
        </w:rPr>
        <w:t>povolenie uzavrieť</w:t>
      </w:r>
      <w:r w:rsidRPr="00853980">
        <w:rPr>
          <w:rFonts w:ascii="Book Antiqua" w:hAnsi="Book Antiqua" w:hint="default"/>
          <w:bCs/>
          <w:iCs/>
          <w:sz w:val="22"/>
        </w:rPr>
        <w:t xml:space="preserve"> manž</w:t>
      </w:r>
      <w:r w:rsidRPr="00853980">
        <w:rPr>
          <w:rFonts w:ascii="Book Antiqua" w:hAnsi="Book Antiqua" w:hint="default"/>
          <w:bCs/>
          <w:iCs/>
          <w:sz w:val="22"/>
        </w:rPr>
        <w:t>elstvo</w:t>
      </w:r>
      <w:r w:rsidRPr="00853980">
        <w:rPr>
          <w:rFonts w:ascii="Book Antiqua" w:hAnsi="Book Antiqua"/>
          <w:b/>
          <w:bCs/>
          <w:iCs/>
          <w:sz w:val="22"/>
        </w:rPr>
        <w:t xml:space="preserve"> </w:t>
      </w:r>
      <w:r w:rsidRPr="00853980">
        <w:rPr>
          <w:rFonts w:ascii="Book Antiqua" w:hAnsi="Book Antiqua" w:hint="default"/>
          <w:bCs/>
          <w:iCs/>
          <w:sz w:val="22"/>
        </w:rPr>
        <w:t>maloleté</w:t>
      </w:r>
      <w:r w:rsidRPr="00853980">
        <w:rPr>
          <w:rFonts w:ascii="Book Antiqua" w:hAnsi="Book Antiqua" w:hint="default"/>
          <w:bCs/>
          <w:iCs/>
          <w:sz w:val="22"/>
        </w:rPr>
        <w:t>mu, ak ide o maloleté</w:t>
      </w:r>
      <w:r w:rsidRPr="00853980">
        <w:rPr>
          <w:rFonts w:ascii="Book Antiqua" w:hAnsi="Book Antiqua" w:hint="default"/>
          <w:bCs/>
          <w:iCs/>
          <w:sz w:val="22"/>
        </w:rPr>
        <w:t xml:space="preserve"> dieť</w:t>
      </w:r>
      <w:r w:rsidRPr="00853980">
        <w:rPr>
          <w:rFonts w:ascii="Book Antiqua" w:hAnsi="Book Antiqua" w:hint="default"/>
          <w:bCs/>
          <w:iCs/>
          <w:sz w:val="22"/>
        </w:rPr>
        <w:t>a, ktoré</w:t>
      </w:r>
      <w:r w:rsidRPr="00853980">
        <w:rPr>
          <w:rFonts w:ascii="Book Antiqua" w:hAnsi="Book Antiqua" w:hint="default"/>
          <w:bCs/>
          <w:iCs/>
          <w:sz w:val="22"/>
        </w:rPr>
        <w:t xml:space="preserve"> má</w:t>
      </w:r>
      <w:r w:rsidRPr="00853980">
        <w:rPr>
          <w:rFonts w:ascii="Book Antiqua" w:hAnsi="Book Antiqua" w:hint="default"/>
          <w:bCs/>
          <w:iCs/>
          <w:sz w:val="22"/>
        </w:rPr>
        <w:t xml:space="preserve"> na ú</w:t>
      </w:r>
      <w:r w:rsidRPr="00853980">
        <w:rPr>
          <w:rFonts w:ascii="Book Antiqua" w:hAnsi="Book Antiqua" w:hint="default"/>
          <w:bCs/>
          <w:iCs/>
          <w:sz w:val="22"/>
        </w:rPr>
        <w:t>zemí</w:t>
      </w:r>
      <w:r w:rsidRPr="00853980">
        <w:rPr>
          <w:rFonts w:ascii="Book Antiqua" w:hAnsi="Book Antiqua" w:hint="default"/>
          <w:bCs/>
          <w:iCs/>
          <w:sz w:val="22"/>
        </w:rPr>
        <w:t xml:space="preserve"> Slovenskej republiky svoj obvyklý</w:t>
      </w:r>
      <w:r w:rsidRPr="00853980">
        <w:rPr>
          <w:rFonts w:ascii="Book Antiqua" w:hAnsi="Book Antiqua" w:hint="default"/>
          <w:bCs/>
          <w:iCs/>
          <w:sz w:val="22"/>
        </w:rPr>
        <w:t xml:space="preserve"> pobyt, ktoré</w:t>
      </w:r>
      <w:r w:rsidRPr="00853980">
        <w:rPr>
          <w:rFonts w:ascii="Book Antiqua" w:hAnsi="Book Antiqua" w:hint="default"/>
          <w:bCs/>
          <w:iCs/>
          <w:sz w:val="22"/>
        </w:rPr>
        <w:t>ho obvyklý</w:t>
      </w:r>
      <w:r w:rsidRPr="00853980">
        <w:rPr>
          <w:rFonts w:ascii="Book Antiqua" w:hAnsi="Book Antiqua" w:hint="default"/>
          <w:bCs/>
          <w:iCs/>
          <w:sz w:val="22"/>
        </w:rPr>
        <w:t xml:space="preserve"> pobyt nemož</w:t>
      </w:r>
      <w:r w:rsidRPr="00853980">
        <w:rPr>
          <w:rFonts w:ascii="Book Antiqua" w:hAnsi="Book Antiqua" w:hint="default"/>
          <w:bCs/>
          <w:iCs/>
          <w:sz w:val="22"/>
        </w:rPr>
        <w:t>no urč</w:t>
      </w:r>
      <w:r w:rsidRPr="00853980">
        <w:rPr>
          <w:rFonts w:ascii="Book Antiqua" w:hAnsi="Book Antiqua" w:hint="default"/>
          <w:bCs/>
          <w:iCs/>
          <w:sz w:val="22"/>
        </w:rPr>
        <w:t>iť</w:t>
      </w:r>
      <w:r w:rsidRPr="00853980">
        <w:rPr>
          <w:rFonts w:ascii="Book Antiqua" w:hAnsi="Book Antiqua" w:hint="default"/>
          <w:bCs/>
          <w:iCs/>
          <w:sz w:val="22"/>
        </w:rPr>
        <w:t xml:space="preserve"> alebo ktoré</w:t>
      </w:r>
      <w:r w:rsidRPr="00853980">
        <w:rPr>
          <w:rFonts w:ascii="Book Antiqua" w:hAnsi="Book Antiqua" w:hint="default"/>
          <w:bCs/>
          <w:iCs/>
          <w:sz w:val="22"/>
        </w:rPr>
        <w:t xml:space="preserve"> je s</w:t>
      </w:r>
      <w:r w:rsidRPr="00853980">
        <w:rPr>
          <w:rFonts w:ascii="Book Antiqua" w:hAnsi="Book Antiqua" w:hint="default"/>
          <w:bCs/>
          <w:iCs/>
          <w:sz w:val="22"/>
        </w:rPr>
        <w:t>lovenský</w:t>
      </w:r>
      <w:r w:rsidRPr="00853980">
        <w:rPr>
          <w:rFonts w:ascii="Book Antiqua" w:hAnsi="Book Antiqua" w:hint="default"/>
          <w:bCs/>
          <w:iCs/>
          <w:sz w:val="22"/>
        </w:rPr>
        <w:t>m obč</w:t>
      </w:r>
      <w:r w:rsidRPr="00853980">
        <w:rPr>
          <w:rFonts w:ascii="Book Antiqua" w:hAnsi="Book Antiqua" w:hint="default"/>
          <w:bCs/>
          <w:iCs/>
          <w:sz w:val="22"/>
        </w:rPr>
        <w:t>anom.“</w:t>
      </w:r>
      <w:r w:rsidRPr="00853980">
        <w:rPr>
          <w:rFonts w:ascii="Book Antiqua" w:hAnsi="Book Antiqua" w:hint="default"/>
          <w:bCs/>
          <w:iCs/>
          <w:sz w:val="22"/>
        </w:rPr>
        <w:t xml:space="preserve">. 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149 sa za slovo „</w:t>
      </w:r>
      <w:r w:rsidRPr="00853980">
        <w:rPr>
          <w:rFonts w:ascii="Book Antiqua" w:hAnsi="Book Antiqua" w:hint="default"/>
          <w:bCs/>
          <w:sz w:val="22"/>
        </w:rPr>
        <w:t>zá</w:t>
      </w:r>
      <w:r w:rsidRPr="00853980">
        <w:rPr>
          <w:rFonts w:ascii="Book Antiqua" w:hAnsi="Book Antiqua" w:hint="default"/>
          <w:bCs/>
          <w:sz w:val="22"/>
        </w:rPr>
        <w:t>ujmy“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nenarodený</w:t>
      </w:r>
      <w:r w:rsidRPr="00853980">
        <w:rPr>
          <w:rFonts w:ascii="Book Antiqua" w:hAnsi="Book Antiqua" w:hint="default"/>
          <w:bCs/>
          <w:sz w:val="22"/>
        </w:rPr>
        <w:t>ch detí,“.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151a ods. 1 prvej vete sa za slovo „</w:t>
      </w:r>
      <w:r w:rsidRPr="00853980">
        <w:rPr>
          <w:rFonts w:ascii="Book Antiqua" w:hAnsi="Book Antiqua" w:hint="default"/>
          <w:bCs/>
          <w:sz w:val="22"/>
        </w:rPr>
        <w:t>slobody“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nenarodený</w:t>
      </w:r>
      <w:r w:rsidRPr="00853980">
        <w:rPr>
          <w:rFonts w:ascii="Book Antiqua" w:hAnsi="Book Antiqua" w:hint="default"/>
          <w:bCs/>
          <w:sz w:val="22"/>
        </w:rPr>
        <w:t>ch detí,“.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151a ods. 1 druhej vete sa za slovo „</w:t>
      </w:r>
      <w:r w:rsidRPr="00853980">
        <w:rPr>
          <w:rFonts w:ascii="Book Antiqua" w:hAnsi="Book Antiqua" w:hint="default"/>
          <w:bCs/>
          <w:sz w:val="22"/>
        </w:rPr>
        <w:t>slobodu“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nenarod</w:t>
      </w:r>
      <w:r w:rsidRPr="00853980">
        <w:rPr>
          <w:rFonts w:ascii="Book Antiqua" w:hAnsi="Book Antiqua" w:hint="default"/>
          <w:bCs/>
          <w:sz w:val="22"/>
        </w:rPr>
        <w:t>ený</w:t>
      </w:r>
      <w:r w:rsidRPr="00853980">
        <w:rPr>
          <w:rFonts w:ascii="Book Antiqua" w:hAnsi="Book Antiqua" w:hint="default"/>
          <w:bCs/>
          <w:sz w:val="22"/>
        </w:rPr>
        <w:t>ch detí,“.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151a ods. 2 sa za slovo „</w:t>
      </w:r>
      <w:r w:rsidRPr="00853980">
        <w:rPr>
          <w:rFonts w:ascii="Book Antiqua" w:hAnsi="Book Antiqua" w:hint="default"/>
          <w:bCs/>
          <w:sz w:val="22"/>
        </w:rPr>
        <w:t>priznanú“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nenarodené</w:t>
      </w:r>
      <w:r w:rsidRPr="00853980">
        <w:rPr>
          <w:rFonts w:ascii="Book Antiqua" w:hAnsi="Book Antiqua" w:hint="default"/>
          <w:bCs/>
          <w:sz w:val="22"/>
        </w:rPr>
        <w:t>mu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u,“.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151a ods. 6 sa za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o uplatň</w:t>
      </w:r>
      <w:r w:rsidRPr="00853980">
        <w:rPr>
          <w:rFonts w:ascii="Book Antiqua" w:hAnsi="Book Antiqua" w:hint="default"/>
          <w:bCs/>
          <w:sz w:val="22"/>
        </w:rPr>
        <w:t>ovaní</w:t>
      </w:r>
      <w:r w:rsidRPr="00853980">
        <w:rPr>
          <w:rFonts w:ascii="Book Antiqua" w:hAnsi="Book Antiqua" w:hint="default"/>
          <w:bCs/>
          <w:sz w:val="22"/>
        </w:rPr>
        <w:t xml:space="preserve"> prá</w:t>
      </w:r>
      <w:r w:rsidRPr="00853980">
        <w:rPr>
          <w:rFonts w:ascii="Book Antiqua" w:hAnsi="Book Antiqua" w:hint="default"/>
          <w:bCs/>
          <w:sz w:val="22"/>
        </w:rPr>
        <w:t>v“</w:t>
      </w:r>
      <w:r w:rsidRPr="00853980">
        <w:rPr>
          <w:rFonts w:ascii="Book Antiqua" w:hAnsi="Book Antiqua" w:hint="default"/>
          <w:bCs/>
          <w:sz w:val="22"/>
        </w:rPr>
        <w:t xml:space="preserve"> vkladajú</w:t>
      </w:r>
      <w:r w:rsidRPr="00853980">
        <w:rPr>
          <w:rFonts w:ascii="Book Antiqua" w:hAnsi="Book Antiqua" w:hint="default"/>
          <w:bCs/>
          <w:sz w:val="22"/>
        </w:rPr>
        <w:t xml:space="preserve"> slová</w:t>
      </w:r>
      <w:r w:rsidRPr="00853980">
        <w:rPr>
          <w:rFonts w:ascii="Book Antiqua" w:hAnsi="Book Antiqua" w:hint="default"/>
          <w:bCs/>
          <w:sz w:val="22"/>
        </w:rPr>
        <w:t xml:space="preserve"> „</w:t>
      </w:r>
      <w:r w:rsidRPr="00853980">
        <w:rPr>
          <w:rFonts w:ascii="Book Antiqua" w:hAnsi="Book Antiqua" w:hint="default"/>
          <w:bCs/>
          <w:sz w:val="22"/>
        </w:rPr>
        <w:t>nenarodený</w:t>
      </w:r>
      <w:r w:rsidRPr="00853980">
        <w:rPr>
          <w:rFonts w:ascii="Book Antiqua" w:hAnsi="Book Antiqua" w:hint="default"/>
          <w:bCs/>
          <w:sz w:val="22"/>
        </w:rPr>
        <w:t>ch detí,“.</w:t>
      </w:r>
    </w:p>
    <w:p w:rsidR="00E36A81" w:rsidRPr="00853980" w:rsidP="00E36A81">
      <w:pPr>
        <w:tabs>
          <w:tab w:val="left" w:pos="851"/>
        </w:tabs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/>
          <w:bCs/>
          <w:sz w:val="22"/>
        </w:rPr>
        <w:t>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152 ods. 4 sa na konci pripá</w:t>
      </w:r>
      <w:r w:rsidRPr="00853980">
        <w:rPr>
          <w:rFonts w:ascii="Book Antiqua" w:hAnsi="Book Antiqua" w:hint="default"/>
          <w:bCs/>
          <w:sz w:val="22"/>
        </w:rPr>
        <w:t>ja tá</w:t>
      </w:r>
      <w:r w:rsidRPr="00853980">
        <w:rPr>
          <w:rFonts w:ascii="Book Antiqua" w:hAnsi="Book Antiqua" w:hint="default"/>
          <w:bCs/>
          <w:sz w:val="22"/>
        </w:rPr>
        <w:t>to veta: „</w:t>
      </w:r>
      <w:r w:rsidRPr="00853980">
        <w:rPr>
          <w:rFonts w:ascii="Book Antiqua" w:hAnsi="Book Antiqua" w:hint="default"/>
          <w:bCs/>
          <w:sz w:val="22"/>
        </w:rPr>
        <w:t>Uplatň</w:t>
      </w:r>
      <w:r w:rsidRPr="00853980">
        <w:rPr>
          <w:rFonts w:ascii="Book Antiqua" w:hAnsi="Book Antiqua" w:hint="default"/>
          <w:bCs/>
          <w:sz w:val="22"/>
        </w:rPr>
        <w:t>ovanie medziná</w:t>
      </w:r>
      <w:r w:rsidRPr="00853980">
        <w:rPr>
          <w:rFonts w:ascii="Book Antiqua" w:hAnsi="Book Antiqua" w:hint="default"/>
          <w:bCs/>
          <w:sz w:val="22"/>
        </w:rPr>
        <w:t>r</w:t>
      </w:r>
      <w:r w:rsidRPr="00853980">
        <w:rPr>
          <w:rFonts w:ascii="Book Antiqua" w:hAnsi="Book Antiqua" w:hint="default"/>
          <w:bCs/>
          <w:sz w:val="22"/>
        </w:rPr>
        <w:t>odný</w:t>
      </w:r>
      <w:r w:rsidRPr="00853980">
        <w:rPr>
          <w:rFonts w:ascii="Book Antiqua" w:hAnsi="Book Antiqua" w:hint="default"/>
          <w:bCs/>
          <w:sz w:val="22"/>
        </w:rPr>
        <w:t>ch zmlú</w:t>
      </w:r>
      <w:r w:rsidRPr="00853980">
        <w:rPr>
          <w:rFonts w:ascii="Book Antiqua" w:hAnsi="Book Antiqua" w:hint="default"/>
          <w:bCs/>
          <w:sz w:val="22"/>
        </w:rPr>
        <w:t>v, ktorý</w:t>
      </w:r>
      <w:r w:rsidRPr="00853980">
        <w:rPr>
          <w:rFonts w:ascii="Book Antiqua" w:hAnsi="Book Antiqua" w:hint="default"/>
          <w:bCs/>
          <w:sz w:val="22"/>
        </w:rPr>
        <w:t>mi je Slovenská</w:t>
      </w:r>
      <w:r w:rsidRPr="00853980">
        <w:rPr>
          <w:rFonts w:ascii="Book Antiqua" w:hAnsi="Book Antiqua" w:hint="default"/>
          <w:bCs/>
          <w:sz w:val="22"/>
        </w:rPr>
        <w:t xml:space="preserve"> republika viazaná</w:t>
      </w:r>
      <w:r w:rsidRPr="00853980">
        <w:rPr>
          <w:rFonts w:ascii="Book Antiqua" w:hAnsi="Book Antiqua" w:hint="default"/>
          <w:bCs/>
          <w:sz w:val="22"/>
        </w:rPr>
        <w:t>, a prá</w:t>
      </w:r>
      <w:r w:rsidRPr="00853980">
        <w:rPr>
          <w:rFonts w:ascii="Book Antiqua" w:hAnsi="Book Antiqua" w:hint="default"/>
          <w:bCs/>
          <w:sz w:val="22"/>
        </w:rPr>
        <w:t>vnych aktov Euró</w:t>
      </w:r>
      <w:r w:rsidRPr="00853980">
        <w:rPr>
          <w:rFonts w:ascii="Book Antiqua" w:hAnsi="Book Antiqua" w:hint="default"/>
          <w:bCs/>
          <w:sz w:val="22"/>
        </w:rPr>
        <w:t>pskych spoloč</w:t>
      </w:r>
      <w:r w:rsidRPr="00853980">
        <w:rPr>
          <w:rFonts w:ascii="Book Antiqua" w:hAnsi="Book Antiqua" w:hint="default"/>
          <w:bCs/>
          <w:sz w:val="22"/>
        </w:rPr>
        <w:t>enstiev a Euró</w:t>
      </w:r>
      <w:r w:rsidRPr="00853980">
        <w:rPr>
          <w:rFonts w:ascii="Book Antiqua" w:hAnsi="Book Antiqua" w:hint="default"/>
          <w:bCs/>
          <w:sz w:val="22"/>
        </w:rPr>
        <w:t>pskej ú</w:t>
      </w:r>
      <w:r w:rsidRPr="00853980">
        <w:rPr>
          <w:rFonts w:ascii="Book Antiqua" w:hAnsi="Book Antiqua" w:hint="default"/>
          <w:bCs/>
          <w:sz w:val="22"/>
        </w:rPr>
        <w:t>nie musí</w:t>
      </w:r>
      <w:r w:rsidRPr="00853980">
        <w:rPr>
          <w:rFonts w:ascii="Book Antiqua" w:hAnsi="Book Antiqua" w:hint="default"/>
          <w:bCs/>
          <w:sz w:val="22"/>
        </w:rPr>
        <w:t xml:space="preserve"> byť</w:t>
      </w:r>
      <w:r w:rsidRPr="00853980">
        <w:rPr>
          <w:rFonts w:ascii="Book Antiqua" w:hAnsi="Book Antiqua" w:hint="default"/>
          <w:bCs/>
          <w:sz w:val="22"/>
        </w:rPr>
        <w:t xml:space="preserve"> v sú</w:t>
      </w:r>
      <w:r w:rsidRPr="00853980">
        <w:rPr>
          <w:rFonts w:ascii="Book Antiqua" w:hAnsi="Book Antiqua" w:hint="default"/>
          <w:bCs/>
          <w:sz w:val="22"/>
        </w:rPr>
        <w:t>lade s </w:t>
      </w:r>
      <w:r w:rsidRPr="00853980">
        <w:rPr>
          <w:rFonts w:ascii="Book Antiqua" w:hAnsi="Book Antiqua" w:hint="default"/>
          <w:bCs/>
          <w:sz w:val="22"/>
        </w:rPr>
        <w:t>touto ú</w:t>
      </w:r>
      <w:r w:rsidRPr="00853980">
        <w:rPr>
          <w:rFonts w:ascii="Book Antiqua" w:hAnsi="Book Antiqua" w:hint="default"/>
          <w:bCs/>
          <w:sz w:val="22"/>
        </w:rPr>
        <w:t>stavou.“.</w:t>
      </w:r>
    </w:p>
    <w:p w:rsidR="00E36A81" w:rsidRPr="00853980" w:rsidP="00E36A81">
      <w:pPr>
        <w:bidi w:val="0"/>
        <w:spacing w:before="120" w:line="300" w:lineRule="exact"/>
        <w:ind w:left="851"/>
        <w:rPr>
          <w:rFonts w:ascii="Book Antiqua" w:hAnsi="Book Antiqua"/>
          <w:bCs/>
          <w:sz w:val="22"/>
        </w:rPr>
      </w:pPr>
    </w:p>
    <w:p w:rsidR="00E36A81" w:rsidRPr="00853980" w:rsidP="00E36A81">
      <w:pPr>
        <w:numPr>
          <w:numId w:val="1"/>
        </w:numPr>
        <w:bidi w:val="0"/>
        <w:spacing w:before="120" w:line="300" w:lineRule="exact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l. 152 sa dopĺň</w:t>
      </w:r>
      <w:r w:rsidRPr="00853980">
        <w:rPr>
          <w:rFonts w:ascii="Book Antiqua" w:hAnsi="Book Antiqua" w:hint="default"/>
          <w:bCs/>
          <w:sz w:val="22"/>
        </w:rPr>
        <w:t>a odsekom 5, ktorý</w:t>
      </w:r>
      <w:r w:rsidRPr="00853980">
        <w:rPr>
          <w:rFonts w:ascii="Book Antiqua" w:hAnsi="Book Antiqua" w:hint="default"/>
          <w:bCs/>
          <w:sz w:val="22"/>
        </w:rPr>
        <w:t xml:space="preserve"> znie:</w:t>
      </w:r>
    </w:p>
    <w:p w:rsidR="00E36A81" w:rsidRPr="00853980" w:rsidP="00E36A81">
      <w:pPr>
        <w:bidi w:val="0"/>
        <w:spacing w:before="120" w:line="300" w:lineRule="exact"/>
        <w:ind w:left="720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(5) Prá</w:t>
      </w:r>
      <w:r w:rsidRPr="00853980">
        <w:rPr>
          <w:rFonts w:ascii="Book Antiqua" w:hAnsi="Book Antiqua" w:hint="default"/>
          <w:bCs/>
          <w:sz w:val="22"/>
        </w:rPr>
        <w:t>va a slobody nenarodené</w:t>
      </w:r>
      <w:r w:rsidRPr="00853980">
        <w:rPr>
          <w:rFonts w:ascii="Book Antiqua" w:hAnsi="Book Antiqua" w:hint="default"/>
          <w:bCs/>
          <w:sz w:val="22"/>
        </w:rPr>
        <w:t>ho dieť</w:t>
      </w:r>
      <w:r w:rsidRPr="00853980">
        <w:rPr>
          <w:rFonts w:ascii="Book Antiqua" w:hAnsi="Book Antiqua" w:hint="default"/>
          <w:bCs/>
          <w:sz w:val="22"/>
        </w:rPr>
        <w:t>ať</w:t>
      </w:r>
      <w:r w:rsidRPr="00853980">
        <w:rPr>
          <w:rFonts w:ascii="Book Antiqua" w:hAnsi="Book Antiqua" w:hint="default"/>
          <w:bCs/>
          <w:sz w:val="22"/>
        </w:rPr>
        <w:t>a podľ</w:t>
      </w:r>
      <w:r w:rsidRPr="00853980">
        <w:rPr>
          <w:rFonts w:ascii="Book Antiqua" w:hAnsi="Book Antiqua" w:hint="default"/>
          <w:bCs/>
          <w:sz w:val="22"/>
        </w:rPr>
        <w:t xml:space="preserve">a druhej hlavy </w:t>
      </w:r>
      <w:r w:rsidRPr="00853980">
        <w:rPr>
          <w:rFonts w:ascii="Book Antiqua" w:hAnsi="Book Antiqua" w:hint="default"/>
          <w:bCs/>
          <w:sz w:val="22"/>
        </w:rPr>
        <w:t>druhé</w:t>
      </w:r>
      <w:r w:rsidRPr="00853980">
        <w:rPr>
          <w:rFonts w:ascii="Book Antiqua" w:hAnsi="Book Antiqua" w:hint="default"/>
          <w:bCs/>
          <w:sz w:val="22"/>
        </w:rPr>
        <w:t>ho oddielu sú</w:t>
      </w:r>
      <w:r w:rsidRPr="00853980">
        <w:rPr>
          <w:rFonts w:ascii="Book Antiqua" w:hAnsi="Book Antiqua" w:hint="default"/>
          <w:bCs/>
          <w:sz w:val="22"/>
        </w:rPr>
        <w:t xml:space="preserve"> zá</w:t>
      </w:r>
      <w:r w:rsidRPr="00853980">
        <w:rPr>
          <w:rFonts w:ascii="Book Antiqua" w:hAnsi="Book Antiqua" w:hint="default"/>
          <w:bCs/>
          <w:sz w:val="22"/>
        </w:rPr>
        <w:t>kladný</w:t>
      </w:r>
      <w:r w:rsidRPr="00853980">
        <w:rPr>
          <w:rFonts w:ascii="Book Antiqua" w:hAnsi="Book Antiqua" w:hint="default"/>
          <w:bCs/>
          <w:sz w:val="22"/>
        </w:rPr>
        <w:t>mi ľ</w:t>
      </w:r>
      <w:r w:rsidRPr="00853980">
        <w:rPr>
          <w:rFonts w:ascii="Book Antiqua" w:hAnsi="Book Antiqua" w:hint="default"/>
          <w:bCs/>
          <w:sz w:val="22"/>
        </w:rPr>
        <w:t>udský</w:t>
      </w:r>
      <w:r w:rsidRPr="00853980">
        <w:rPr>
          <w:rFonts w:ascii="Book Antiqua" w:hAnsi="Book Antiqua" w:hint="default"/>
          <w:bCs/>
          <w:sz w:val="22"/>
        </w:rPr>
        <w:t>mi prá</w:t>
      </w:r>
      <w:r w:rsidRPr="00853980">
        <w:rPr>
          <w:rFonts w:ascii="Book Antiqua" w:hAnsi="Book Antiqua" w:hint="default"/>
          <w:bCs/>
          <w:sz w:val="22"/>
        </w:rPr>
        <w:t>vami a slobodami. Za medziná</w:t>
      </w:r>
      <w:r w:rsidRPr="00853980">
        <w:rPr>
          <w:rFonts w:ascii="Book Antiqua" w:hAnsi="Book Antiqua" w:hint="default"/>
          <w:bCs/>
          <w:sz w:val="22"/>
        </w:rPr>
        <w:t>rodné</w:t>
      </w:r>
      <w:r w:rsidRPr="00853980">
        <w:rPr>
          <w:rFonts w:ascii="Book Antiqua" w:hAnsi="Book Antiqua" w:hint="default"/>
          <w:bCs/>
          <w:sz w:val="22"/>
        </w:rPr>
        <w:t xml:space="preserve"> zmluvy o ľ</w:t>
      </w:r>
      <w:r w:rsidRPr="00853980">
        <w:rPr>
          <w:rFonts w:ascii="Book Antiqua" w:hAnsi="Book Antiqua" w:hint="default"/>
          <w:bCs/>
          <w:sz w:val="22"/>
        </w:rPr>
        <w:t>udský</w:t>
      </w:r>
      <w:r w:rsidRPr="00853980">
        <w:rPr>
          <w:rFonts w:ascii="Book Antiqua" w:hAnsi="Book Antiqua" w:hint="default"/>
          <w:bCs/>
          <w:sz w:val="22"/>
        </w:rPr>
        <w:t>ch prá</w:t>
      </w:r>
      <w:r w:rsidRPr="00853980">
        <w:rPr>
          <w:rFonts w:ascii="Book Antiqua" w:hAnsi="Book Antiqua" w:hint="default"/>
          <w:bCs/>
          <w:sz w:val="22"/>
        </w:rPr>
        <w:t>vach a zá</w:t>
      </w:r>
      <w:r w:rsidRPr="00853980">
        <w:rPr>
          <w:rFonts w:ascii="Book Antiqua" w:hAnsi="Book Antiqua" w:hint="default"/>
          <w:bCs/>
          <w:sz w:val="22"/>
        </w:rPr>
        <w:t>kladný</w:t>
      </w:r>
      <w:r w:rsidRPr="00853980">
        <w:rPr>
          <w:rFonts w:ascii="Book Antiqua" w:hAnsi="Book Antiqua" w:hint="default"/>
          <w:bCs/>
          <w:sz w:val="22"/>
        </w:rPr>
        <w:t>ch slobodá</w:t>
      </w:r>
      <w:r w:rsidRPr="00853980">
        <w:rPr>
          <w:rFonts w:ascii="Book Antiqua" w:hAnsi="Book Antiqua" w:hint="default"/>
          <w:bCs/>
          <w:sz w:val="22"/>
        </w:rPr>
        <w:t>ch sa považ</w:t>
      </w:r>
      <w:r w:rsidRPr="00853980">
        <w:rPr>
          <w:rFonts w:ascii="Book Antiqua" w:hAnsi="Book Antiqua" w:hint="default"/>
          <w:bCs/>
          <w:sz w:val="22"/>
        </w:rPr>
        <w:t>ujú</w:t>
      </w:r>
      <w:r w:rsidRPr="00853980">
        <w:rPr>
          <w:rFonts w:ascii="Book Antiqua" w:hAnsi="Book Antiqua" w:hint="default"/>
          <w:bCs/>
          <w:sz w:val="22"/>
        </w:rPr>
        <w:t xml:space="preserve"> aj medziná</w:t>
      </w:r>
      <w:r w:rsidRPr="00853980">
        <w:rPr>
          <w:rFonts w:ascii="Book Antiqua" w:hAnsi="Book Antiqua" w:hint="default"/>
          <w:bCs/>
          <w:sz w:val="22"/>
        </w:rPr>
        <w:t>rodné</w:t>
      </w:r>
      <w:r w:rsidRPr="00853980">
        <w:rPr>
          <w:rFonts w:ascii="Book Antiqua" w:hAnsi="Book Antiqua" w:hint="default"/>
          <w:bCs/>
          <w:sz w:val="22"/>
        </w:rPr>
        <w:t xml:space="preserve"> zmluvy, ktoré</w:t>
      </w:r>
      <w:r w:rsidRPr="00853980">
        <w:rPr>
          <w:rFonts w:ascii="Book Antiqua" w:hAnsi="Book Antiqua" w:hint="default"/>
          <w:bCs/>
          <w:sz w:val="22"/>
        </w:rPr>
        <w:t xml:space="preserve"> tieto prá</w:t>
      </w:r>
      <w:r w:rsidRPr="00853980">
        <w:rPr>
          <w:rFonts w:ascii="Book Antiqua" w:hAnsi="Book Antiqua" w:hint="default"/>
          <w:bCs/>
          <w:sz w:val="22"/>
        </w:rPr>
        <w:t>va a </w:t>
      </w:r>
      <w:r w:rsidRPr="00853980">
        <w:rPr>
          <w:rFonts w:ascii="Book Antiqua" w:hAnsi="Book Antiqua" w:hint="default"/>
          <w:bCs/>
          <w:sz w:val="22"/>
        </w:rPr>
        <w:t>slobody zaruč</w:t>
      </w:r>
      <w:r w:rsidRPr="00853980">
        <w:rPr>
          <w:rFonts w:ascii="Book Antiqua" w:hAnsi="Book Antiqua" w:hint="default"/>
          <w:bCs/>
          <w:sz w:val="22"/>
        </w:rPr>
        <w:t>ujú</w:t>
      </w:r>
      <w:r w:rsidRPr="00853980">
        <w:rPr>
          <w:rFonts w:ascii="Book Antiqua" w:hAnsi="Book Antiqua" w:hint="default"/>
          <w:bCs/>
          <w:sz w:val="22"/>
        </w:rPr>
        <w:t xml:space="preserve"> nenarodený</w:t>
      </w:r>
      <w:r w:rsidRPr="00853980">
        <w:rPr>
          <w:rFonts w:ascii="Book Antiqua" w:hAnsi="Book Antiqua" w:hint="default"/>
          <w:bCs/>
          <w:sz w:val="22"/>
        </w:rPr>
        <w:t>m deť</w:t>
      </w:r>
      <w:r w:rsidRPr="00853980">
        <w:rPr>
          <w:rFonts w:ascii="Book Antiqua" w:hAnsi="Book Antiqua" w:hint="default"/>
          <w:bCs/>
          <w:sz w:val="22"/>
        </w:rPr>
        <w:t>om.“.</w:t>
      </w:r>
    </w:p>
    <w:p w:rsidR="00E36A81" w:rsidRPr="00853980" w:rsidP="00E36A81">
      <w:pPr>
        <w:bidi w:val="0"/>
        <w:spacing w:before="120" w:line="300" w:lineRule="exact"/>
        <w:rPr>
          <w:rFonts w:ascii="Book Antiqua" w:hAnsi="Book Antiqua"/>
          <w:bCs/>
          <w:sz w:val="22"/>
        </w:rPr>
      </w:pPr>
    </w:p>
    <w:p w:rsidR="00E36A81" w:rsidRPr="00853980" w:rsidP="00E36A81">
      <w:pPr>
        <w:pStyle w:val="ListParagraph"/>
        <w:numPr>
          <w:numId w:val="1"/>
        </w:numPr>
        <w:bidi w:val="0"/>
        <w:spacing w:before="120" w:line="300" w:lineRule="exact"/>
        <w:ind w:left="851" w:hanging="425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Za č</w:t>
      </w:r>
      <w:r w:rsidRPr="00853980">
        <w:rPr>
          <w:rFonts w:ascii="Book Antiqua" w:hAnsi="Book Antiqua" w:hint="default"/>
          <w:bCs/>
          <w:sz w:val="22"/>
        </w:rPr>
        <w:t>l. 154d sa vkladá</w:t>
      </w:r>
      <w:r w:rsidRPr="00853980">
        <w:rPr>
          <w:rFonts w:ascii="Book Antiqua" w:hAnsi="Book Antiqua" w:hint="default"/>
          <w:bCs/>
          <w:sz w:val="22"/>
        </w:rPr>
        <w:t xml:space="preserve"> č</w:t>
      </w:r>
      <w:r w:rsidRPr="00853980">
        <w:rPr>
          <w:rFonts w:ascii="Book Antiqua" w:hAnsi="Book Antiqua" w:hint="default"/>
          <w:bCs/>
          <w:sz w:val="22"/>
        </w:rPr>
        <w:t>l. 154e, ktor</w:t>
      </w:r>
      <w:r w:rsidRPr="00853980">
        <w:rPr>
          <w:rFonts w:ascii="Book Antiqua" w:hAnsi="Book Antiqua" w:hint="default"/>
          <w:bCs/>
          <w:sz w:val="22"/>
        </w:rPr>
        <w:t>ý</w:t>
      </w:r>
      <w:r w:rsidRPr="00853980">
        <w:rPr>
          <w:rFonts w:ascii="Book Antiqua" w:hAnsi="Book Antiqua" w:hint="default"/>
          <w:bCs/>
          <w:sz w:val="22"/>
        </w:rPr>
        <w:t xml:space="preserve"> znie:</w:t>
      </w:r>
    </w:p>
    <w:p w:rsidR="00E36A81" w:rsidRPr="00853980" w:rsidP="00E36A81">
      <w:pPr>
        <w:bidi w:val="0"/>
        <w:spacing w:before="120" w:line="300" w:lineRule="exact"/>
        <w:ind w:left="569" w:firstLine="282"/>
        <w:jc w:val="center"/>
        <w:rPr>
          <w:rFonts w:ascii="Book Antiqua" w:hAnsi="Book Antiqua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/>
          <w:bCs/>
          <w:sz w:val="22"/>
        </w:rPr>
        <w:t>Č</w:t>
      </w:r>
      <w:r w:rsidRPr="00853980">
        <w:rPr>
          <w:rFonts w:ascii="Book Antiqua" w:hAnsi="Book Antiqua" w:hint="default"/>
          <w:b/>
          <w:bCs/>
          <w:sz w:val="22"/>
        </w:rPr>
        <w:t>l. 154e</w:t>
      </w:r>
    </w:p>
    <w:p w:rsidR="00E36A81" w:rsidRPr="00853980" w:rsidP="00E36A81">
      <w:pPr>
        <w:bidi w:val="0"/>
        <w:spacing w:before="120" w:line="300" w:lineRule="exact"/>
        <w:ind w:left="569" w:firstLine="282"/>
        <w:jc w:val="center"/>
        <w:rPr>
          <w:rFonts w:ascii="Book Antiqua" w:hAnsi="Book Antiqua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>„</w:t>
      </w:r>
      <w:r w:rsidRPr="00853980">
        <w:rPr>
          <w:rFonts w:ascii="Book Antiqua" w:hAnsi="Book Antiqua" w:hint="default"/>
          <w:bCs/>
          <w:sz w:val="22"/>
        </w:rPr>
        <w:t>(1) Ustanovenia tejto ú</w:t>
      </w:r>
      <w:r w:rsidRPr="00853980">
        <w:rPr>
          <w:rFonts w:ascii="Book Antiqua" w:hAnsi="Book Antiqua" w:hint="default"/>
          <w:bCs/>
          <w:sz w:val="22"/>
        </w:rPr>
        <w:t>stavy v znení</w:t>
      </w:r>
      <w:r w:rsidRPr="00853980">
        <w:rPr>
          <w:rFonts w:ascii="Book Antiqua" w:hAnsi="Book Antiqua" w:hint="default"/>
          <w:bCs/>
          <w:sz w:val="22"/>
        </w:rPr>
        <w:t xml:space="preserve"> úč</w:t>
      </w:r>
      <w:r w:rsidRPr="00853980">
        <w:rPr>
          <w:rFonts w:ascii="Book Antiqua" w:hAnsi="Book Antiqua" w:hint="default"/>
          <w:bCs/>
          <w:sz w:val="22"/>
        </w:rPr>
        <w:t>innom od 1. marca</w:t>
      </w:r>
      <w:r w:rsidRPr="00853980">
        <w:rPr>
          <w:rFonts w:ascii="Book Antiqua" w:hAnsi="Book Antiqua"/>
          <w:sz w:val="22"/>
        </w:rPr>
        <w:t xml:space="preserve"> 2016</w:t>
      </w:r>
      <w:r w:rsidRPr="00853980">
        <w:rPr>
          <w:rFonts w:ascii="Book Antiqua" w:hAnsi="Book Antiqua" w:hint="default"/>
          <w:bCs/>
          <w:sz w:val="22"/>
        </w:rPr>
        <w:t xml:space="preserve"> sa vzť</w:t>
      </w:r>
      <w:r w:rsidRPr="00853980">
        <w:rPr>
          <w:rFonts w:ascii="Book Antiqua" w:hAnsi="Book Antiqua" w:hint="default"/>
          <w:bCs/>
          <w:sz w:val="22"/>
        </w:rPr>
        <w:t>ahujú</w:t>
      </w:r>
      <w:r w:rsidRPr="00853980">
        <w:rPr>
          <w:rFonts w:ascii="Book Antiqua" w:hAnsi="Book Antiqua" w:hint="default"/>
          <w:bCs/>
          <w:sz w:val="22"/>
        </w:rPr>
        <w:t xml:space="preserve"> aj na </w:t>
        <w:tab/>
        <w:tab/>
      </w:r>
      <w:r w:rsidRPr="00853980">
        <w:rPr>
          <w:rFonts w:ascii="Book Antiqua" w:hAnsi="Book Antiqua" w:hint="default"/>
          <w:bCs/>
          <w:sz w:val="22"/>
        </w:rPr>
        <w:t>nenarodené</w:t>
      </w:r>
      <w:r w:rsidRPr="00853980">
        <w:rPr>
          <w:rFonts w:ascii="Book Antiqua" w:hAnsi="Book Antiqua" w:hint="default"/>
          <w:bCs/>
          <w:sz w:val="22"/>
        </w:rPr>
        <w:t xml:space="preserve"> deti existujú</w:t>
      </w:r>
      <w:r w:rsidRPr="00853980">
        <w:rPr>
          <w:rFonts w:ascii="Book Antiqua" w:hAnsi="Book Antiqua" w:hint="default"/>
          <w:bCs/>
          <w:sz w:val="22"/>
        </w:rPr>
        <w:t>ce k </w:t>
      </w:r>
      <w:r w:rsidRPr="00853980">
        <w:rPr>
          <w:rFonts w:ascii="Book Antiqua" w:hAnsi="Book Antiqua" w:hint="default"/>
          <w:bCs/>
          <w:sz w:val="22"/>
        </w:rPr>
        <w:t>1. marcu 2016 a vzniknuté</w:t>
      </w:r>
      <w:r w:rsidRPr="00853980">
        <w:rPr>
          <w:rFonts w:ascii="Book Antiqua" w:hAnsi="Book Antiqua" w:hint="default"/>
          <w:bCs/>
          <w:sz w:val="22"/>
        </w:rPr>
        <w:t xml:space="preserve"> pred 1. marcom </w:t>
      </w:r>
      <w:r w:rsidRPr="00853980">
        <w:rPr>
          <w:rFonts w:ascii="Book Antiqua" w:hAnsi="Book Antiqua"/>
          <w:sz w:val="22"/>
        </w:rPr>
        <w:t>2016</w:t>
      </w:r>
      <w:r w:rsidRPr="00853980">
        <w:rPr>
          <w:rFonts w:ascii="Book Antiqua" w:hAnsi="Book Antiqua"/>
          <w:bCs/>
          <w:sz w:val="22"/>
        </w:rPr>
        <w:t xml:space="preserve">. </w:t>
      </w:r>
    </w:p>
    <w:p w:rsidR="00E36A81" w:rsidRPr="00853980" w:rsidP="00E36A81">
      <w:pPr>
        <w:bidi w:val="0"/>
        <w:spacing w:before="120" w:line="300" w:lineRule="exact"/>
        <w:ind w:left="708"/>
        <w:rPr>
          <w:rFonts w:ascii="Book Antiqua" w:hAnsi="Book Antiqua"/>
          <w:bCs/>
          <w:sz w:val="22"/>
        </w:rPr>
      </w:pPr>
      <w:r w:rsidRPr="00853980">
        <w:rPr>
          <w:rFonts w:ascii="Book Antiqua" w:hAnsi="Book Antiqua" w:hint="default"/>
          <w:bCs/>
          <w:sz w:val="22"/>
        </w:rPr>
        <w:t xml:space="preserve">       (2) Ministerstvo zahranič</w:t>
      </w:r>
      <w:r w:rsidRPr="00853980">
        <w:rPr>
          <w:rFonts w:ascii="Book Antiqua" w:hAnsi="Book Antiqua" w:hint="default"/>
          <w:bCs/>
          <w:sz w:val="22"/>
        </w:rPr>
        <w:t>ný</w:t>
      </w:r>
      <w:r w:rsidRPr="00853980">
        <w:rPr>
          <w:rFonts w:ascii="Book Antiqua" w:hAnsi="Book Antiqua" w:hint="default"/>
          <w:bCs/>
          <w:sz w:val="22"/>
        </w:rPr>
        <w:t>ch vecí</w:t>
      </w:r>
      <w:r w:rsidRPr="00853980">
        <w:rPr>
          <w:rFonts w:ascii="Book Antiqua" w:hAnsi="Book Antiqua" w:hint="default"/>
          <w:bCs/>
          <w:sz w:val="22"/>
        </w:rPr>
        <w:t xml:space="preserve"> a </w:t>
      </w:r>
      <w:r w:rsidRPr="00853980">
        <w:rPr>
          <w:rFonts w:ascii="Book Antiqua" w:hAnsi="Book Antiqua" w:hint="default"/>
          <w:bCs/>
          <w:sz w:val="22"/>
        </w:rPr>
        <w:t>euró</w:t>
      </w:r>
      <w:r w:rsidRPr="00853980">
        <w:rPr>
          <w:rFonts w:ascii="Book Antiqua" w:hAnsi="Book Antiqua" w:hint="default"/>
          <w:bCs/>
          <w:sz w:val="22"/>
        </w:rPr>
        <w:t>pskych zá</w:t>
      </w:r>
      <w:r w:rsidRPr="00853980">
        <w:rPr>
          <w:rFonts w:ascii="Book Antiqua" w:hAnsi="Book Antiqua" w:hint="default"/>
          <w:bCs/>
          <w:sz w:val="22"/>
        </w:rPr>
        <w:t>lež</w:t>
      </w:r>
      <w:r w:rsidRPr="00853980">
        <w:rPr>
          <w:rFonts w:ascii="Book Antiqua" w:hAnsi="Book Antiqua" w:hint="default"/>
          <w:bCs/>
          <w:sz w:val="22"/>
        </w:rPr>
        <w:t>itostí</w:t>
      </w:r>
      <w:r w:rsidRPr="00853980">
        <w:rPr>
          <w:rFonts w:ascii="Book Antiqua" w:hAnsi="Book Antiqua" w:hint="default"/>
          <w:bCs/>
          <w:sz w:val="22"/>
        </w:rPr>
        <w:t xml:space="preserve"> Slovenskej republiky </w:t>
        <w:tab/>
      </w:r>
      <w:r w:rsidRPr="00853980">
        <w:rPr>
          <w:rFonts w:ascii="Book Antiqua" w:hAnsi="Book Antiqua" w:hint="default"/>
          <w:bCs/>
          <w:sz w:val="22"/>
        </w:rPr>
        <w:t>je povinné</w:t>
      </w:r>
      <w:r w:rsidRPr="00853980">
        <w:rPr>
          <w:rFonts w:ascii="Book Antiqua" w:hAnsi="Book Antiqua" w:hint="default"/>
          <w:bCs/>
          <w:sz w:val="22"/>
        </w:rPr>
        <w:t xml:space="preserve"> prijať</w:t>
      </w:r>
      <w:r w:rsidRPr="00853980">
        <w:rPr>
          <w:rFonts w:ascii="Book Antiqua" w:hAnsi="Book Antiqua" w:hint="default"/>
          <w:bCs/>
          <w:sz w:val="22"/>
        </w:rPr>
        <w:t xml:space="preserve"> vš</w:t>
      </w:r>
      <w:r w:rsidRPr="00853980">
        <w:rPr>
          <w:rFonts w:ascii="Book Antiqua" w:hAnsi="Book Antiqua" w:hint="default"/>
          <w:bCs/>
          <w:sz w:val="22"/>
        </w:rPr>
        <w:t>etky opatrenia potrebné</w:t>
      </w:r>
      <w:r w:rsidRPr="00853980">
        <w:rPr>
          <w:rFonts w:ascii="Book Antiqua" w:hAnsi="Book Antiqua" w:hint="default"/>
          <w:bCs/>
          <w:sz w:val="22"/>
        </w:rPr>
        <w:t xml:space="preserve"> na dosiahnutie sú</w:t>
      </w:r>
      <w:r w:rsidRPr="00853980">
        <w:rPr>
          <w:rFonts w:ascii="Book Antiqua" w:hAnsi="Book Antiqua" w:hint="default"/>
          <w:bCs/>
          <w:sz w:val="22"/>
        </w:rPr>
        <w:t xml:space="preserve">ladu </w:t>
        <w:tab/>
      </w:r>
      <w:r w:rsidRPr="00853980">
        <w:rPr>
          <w:rFonts w:ascii="Book Antiqua" w:hAnsi="Book Antiqua" w:hint="default"/>
          <w:bCs/>
          <w:sz w:val="22"/>
        </w:rPr>
        <w:t>medziná</w:t>
      </w:r>
      <w:r w:rsidRPr="00853980">
        <w:rPr>
          <w:rFonts w:ascii="Book Antiqua" w:hAnsi="Book Antiqua" w:hint="default"/>
          <w:bCs/>
          <w:sz w:val="22"/>
        </w:rPr>
        <w:t>rodný</w:t>
      </w:r>
      <w:r w:rsidRPr="00853980">
        <w:rPr>
          <w:rFonts w:ascii="Book Antiqua" w:hAnsi="Book Antiqua" w:hint="default"/>
          <w:bCs/>
          <w:sz w:val="22"/>
        </w:rPr>
        <w:t>ch zmlú</w:t>
      </w:r>
      <w:r w:rsidRPr="00853980">
        <w:rPr>
          <w:rFonts w:ascii="Book Antiqua" w:hAnsi="Book Antiqua" w:hint="default"/>
          <w:bCs/>
          <w:sz w:val="22"/>
        </w:rPr>
        <w:t>v, ktorý</w:t>
      </w:r>
      <w:r w:rsidRPr="00853980">
        <w:rPr>
          <w:rFonts w:ascii="Book Antiqua" w:hAnsi="Book Antiqua" w:hint="default"/>
          <w:bCs/>
          <w:sz w:val="22"/>
        </w:rPr>
        <w:t>mi  je Slovenská</w:t>
      </w:r>
      <w:r w:rsidRPr="00853980">
        <w:rPr>
          <w:rFonts w:ascii="Book Antiqua" w:hAnsi="Book Antiqua" w:hint="default"/>
          <w:bCs/>
          <w:sz w:val="22"/>
        </w:rPr>
        <w:t xml:space="preserve"> republika k 1. marcu </w:t>
      </w:r>
      <w:r w:rsidRPr="00853980">
        <w:rPr>
          <w:rFonts w:ascii="Book Antiqua" w:hAnsi="Book Antiqua"/>
          <w:sz w:val="22"/>
        </w:rPr>
        <w:t>2016</w:t>
      </w:r>
      <w:r w:rsidRPr="00853980">
        <w:rPr>
          <w:rFonts w:ascii="Book Antiqua" w:hAnsi="Book Antiqua"/>
          <w:bCs/>
          <w:sz w:val="22"/>
        </w:rPr>
        <w:t xml:space="preserve"> </w:t>
        <w:tab/>
      </w:r>
      <w:r w:rsidRPr="00853980">
        <w:rPr>
          <w:rFonts w:ascii="Book Antiqua" w:hAnsi="Book Antiqua" w:hint="default"/>
          <w:bCs/>
          <w:sz w:val="22"/>
        </w:rPr>
        <w:t>viazaná</w:t>
      </w:r>
      <w:r w:rsidRPr="00853980">
        <w:rPr>
          <w:rFonts w:ascii="Book Antiqua" w:hAnsi="Book Antiqua" w:hint="default"/>
          <w:bCs/>
          <w:sz w:val="22"/>
        </w:rPr>
        <w:t>, a prá</w:t>
      </w:r>
      <w:r w:rsidRPr="00853980">
        <w:rPr>
          <w:rFonts w:ascii="Book Antiqua" w:hAnsi="Book Antiqua" w:hint="default"/>
          <w:bCs/>
          <w:sz w:val="22"/>
        </w:rPr>
        <w:t>vnych aktov Eur</w:t>
      </w:r>
      <w:r w:rsidRPr="00853980">
        <w:rPr>
          <w:rFonts w:ascii="Book Antiqua" w:hAnsi="Book Antiqua" w:hint="default"/>
          <w:bCs/>
          <w:sz w:val="22"/>
        </w:rPr>
        <w:t>ó</w:t>
      </w:r>
      <w:r w:rsidRPr="00853980">
        <w:rPr>
          <w:rFonts w:ascii="Book Antiqua" w:hAnsi="Book Antiqua" w:hint="default"/>
          <w:bCs/>
          <w:sz w:val="22"/>
        </w:rPr>
        <w:t>pskych spoloč</w:t>
      </w:r>
      <w:r w:rsidRPr="00853980">
        <w:rPr>
          <w:rFonts w:ascii="Book Antiqua" w:hAnsi="Book Antiqua" w:hint="default"/>
          <w:bCs/>
          <w:sz w:val="22"/>
        </w:rPr>
        <w:t>enstiev a Euró</w:t>
      </w:r>
      <w:r w:rsidRPr="00853980">
        <w:rPr>
          <w:rFonts w:ascii="Book Antiqua" w:hAnsi="Book Antiqua" w:hint="default"/>
          <w:bCs/>
          <w:sz w:val="22"/>
        </w:rPr>
        <w:t>pskej ú</w:t>
      </w:r>
      <w:r w:rsidRPr="00853980">
        <w:rPr>
          <w:rFonts w:ascii="Book Antiqua" w:hAnsi="Book Antiqua" w:hint="default"/>
          <w:bCs/>
          <w:sz w:val="22"/>
        </w:rPr>
        <w:t>nie prá</w:t>
      </w:r>
      <w:r w:rsidRPr="00853980">
        <w:rPr>
          <w:rFonts w:ascii="Book Antiqua" w:hAnsi="Book Antiqua" w:hint="default"/>
          <w:bCs/>
          <w:sz w:val="22"/>
        </w:rPr>
        <w:t xml:space="preserve">vne </w:t>
        <w:tab/>
      </w:r>
      <w:r w:rsidRPr="00853980">
        <w:rPr>
          <w:rFonts w:ascii="Book Antiqua" w:hAnsi="Book Antiqua" w:hint="default"/>
          <w:bCs/>
          <w:sz w:val="22"/>
        </w:rPr>
        <w:t>zá</w:t>
      </w:r>
      <w:r w:rsidRPr="00853980">
        <w:rPr>
          <w:rFonts w:ascii="Book Antiqua" w:hAnsi="Book Antiqua" w:hint="default"/>
          <w:bCs/>
          <w:sz w:val="22"/>
        </w:rPr>
        <w:t>vä</w:t>
      </w:r>
      <w:r w:rsidRPr="00853980">
        <w:rPr>
          <w:rFonts w:ascii="Book Antiqua" w:hAnsi="Book Antiqua" w:hint="default"/>
          <w:bCs/>
          <w:sz w:val="22"/>
        </w:rPr>
        <w:t>zný</w:t>
      </w:r>
      <w:r w:rsidRPr="00853980">
        <w:rPr>
          <w:rFonts w:ascii="Book Antiqua" w:hAnsi="Book Antiqua" w:hint="default"/>
          <w:bCs/>
          <w:sz w:val="22"/>
        </w:rPr>
        <w:t>ch pre Slovenskú</w:t>
      </w:r>
      <w:r w:rsidRPr="00853980">
        <w:rPr>
          <w:rFonts w:ascii="Book Antiqua" w:hAnsi="Book Antiqua" w:hint="default"/>
          <w:bCs/>
          <w:sz w:val="22"/>
        </w:rPr>
        <w:t xml:space="preserve"> republiku k 1. marcu </w:t>
      </w:r>
      <w:r w:rsidRPr="00853980">
        <w:rPr>
          <w:rFonts w:ascii="Book Antiqua" w:hAnsi="Book Antiqua"/>
          <w:sz w:val="22"/>
        </w:rPr>
        <w:t>2016</w:t>
      </w:r>
      <w:r w:rsidRPr="00853980">
        <w:rPr>
          <w:rFonts w:ascii="Book Antiqua" w:hAnsi="Book Antiqua"/>
          <w:bCs/>
          <w:sz w:val="22"/>
        </w:rPr>
        <w:t xml:space="preserve"> s </w:t>
      </w:r>
      <w:r w:rsidRPr="00853980">
        <w:rPr>
          <w:rFonts w:ascii="Book Antiqua" w:hAnsi="Book Antiqua" w:hint="default"/>
          <w:bCs/>
          <w:sz w:val="22"/>
        </w:rPr>
        <w:t>touto ú</w:t>
      </w:r>
      <w:r w:rsidRPr="00853980">
        <w:rPr>
          <w:rFonts w:ascii="Book Antiqua" w:hAnsi="Book Antiqua" w:hint="default"/>
          <w:bCs/>
          <w:sz w:val="22"/>
        </w:rPr>
        <w:t>stavou úč</w:t>
      </w:r>
      <w:r w:rsidRPr="00853980">
        <w:rPr>
          <w:rFonts w:ascii="Book Antiqua" w:hAnsi="Book Antiqua" w:hint="default"/>
          <w:bCs/>
          <w:sz w:val="22"/>
        </w:rPr>
        <w:t xml:space="preserve">innou </w:t>
        <w:tab/>
        <w:t xml:space="preserve">od 1. marca </w:t>
      </w:r>
      <w:r w:rsidRPr="00853980">
        <w:rPr>
          <w:rFonts w:ascii="Book Antiqua" w:hAnsi="Book Antiqua"/>
          <w:sz w:val="22"/>
        </w:rPr>
        <w:t>2016</w:t>
      </w:r>
      <w:r w:rsidRPr="00853980">
        <w:rPr>
          <w:rFonts w:ascii="Book Antiqua" w:hAnsi="Book Antiqua" w:hint="default"/>
          <w:bCs/>
          <w:sz w:val="22"/>
        </w:rPr>
        <w:t xml:space="preserve"> a na ukonč</w:t>
      </w:r>
      <w:r w:rsidRPr="00853980">
        <w:rPr>
          <w:rFonts w:ascii="Book Antiqua" w:hAnsi="Book Antiqua" w:hint="default"/>
          <w:bCs/>
          <w:sz w:val="22"/>
        </w:rPr>
        <w:t>enie viazanosti Slovenskej republiky taký</w:t>
      </w:r>
      <w:r w:rsidRPr="00853980">
        <w:rPr>
          <w:rFonts w:ascii="Book Antiqua" w:hAnsi="Book Antiqua" w:hint="default"/>
          <w:bCs/>
          <w:sz w:val="22"/>
        </w:rPr>
        <w:t xml:space="preserve">mito </w:t>
        <w:tab/>
      </w:r>
      <w:r w:rsidRPr="00853980">
        <w:rPr>
          <w:rFonts w:ascii="Book Antiqua" w:hAnsi="Book Antiqua" w:hint="default"/>
          <w:bCs/>
          <w:sz w:val="22"/>
        </w:rPr>
        <w:t>medziná</w:t>
      </w:r>
      <w:r w:rsidRPr="00853980">
        <w:rPr>
          <w:rFonts w:ascii="Book Antiqua" w:hAnsi="Book Antiqua" w:hint="default"/>
          <w:bCs/>
          <w:sz w:val="22"/>
        </w:rPr>
        <w:t>rodný</w:t>
      </w:r>
      <w:r w:rsidRPr="00853980">
        <w:rPr>
          <w:rFonts w:ascii="Book Antiqua" w:hAnsi="Book Antiqua" w:hint="default"/>
          <w:bCs/>
          <w:sz w:val="22"/>
        </w:rPr>
        <w:t>mi zmluvami a </w:t>
      </w:r>
      <w:r w:rsidRPr="00853980">
        <w:rPr>
          <w:rFonts w:ascii="Book Antiqua" w:hAnsi="Book Antiqua" w:hint="default"/>
          <w:bCs/>
          <w:sz w:val="22"/>
        </w:rPr>
        <w:t>prá</w:t>
      </w:r>
      <w:r w:rsidRPr="00853980">
        <w:rPr>
          <w:rFonts w:ascii="Book Antiqua" w:hAnsi="Book Antiqua" w:hint="default"/>
          <w:bCs/>
          <w:sz w:val="22"/>
        </w:rPr>
        <w:t>vnymi aktmi Euró</w:t>
      </w:r>
      <w:r w:rsidRPr="00853980">
        <w:rPr>
          <w:rFonts w:ascii="Book Antiqua" w:hAnsi="Book Antiqua" w:hint="default"/>
          <w:bCs/>
          <w:sz w:val="22"/>
        </w:rPr>
        <w:t>pskych spoloč</w:t>
      </w:r>
      <w:r w:rsidRPr="00853980">
        <w:rPr>
          <w:rFonts w:ascii="Book Antiqua" w:hAnsi="Book Antiqua" w:hint="default"/>
          <w:bCs/>
          <w:sz w:val="22"/>
        </w:rPr>
        <w:t>en</w:t>
      </w:r>
      <w:r w:rsidRPr="00853980">
        <w:rPr>
          <w:rFonts w:ascii="Book Antiqua" w:hAnsi="Book Antiqua" w:hint="default"/>
          <w:bCs/>
          <w:sz w:val="22"/>
        </w:rPr>
        <w:t xml:space="preserve">stiev a </w:t>
        <w:tab/>
      </w:r>
      <w:r w:rsidRPr="00853980">
        <w:rPr>
          <w:rFonts w:ascii="Book Antiqua" w:hAnsi="Book Antiqua" w:hint="default"/>
          <w:bCs/>
          <w:sz w:val="22"/>
        </w:rPr>
        <w:t>Euró</w:t>
      </w:r>
      <w:r w:rsidRPr="00853980">
        <w:rPr>
          <w:rFonts w:ascii="Book Antiqua" w:hAnsi="Book Antiqua" w:hint="default"/>
          <w:bCs/>
          <w:sz w:val="22"/>
        </w:rPr>
        <w:t>pskej ú</w:t>
      </w:r>
      <w:r w:rsidRPr="00853980">
        <w:rPr>
          <w:rFonts w:ascii="Book Antiqua" w:hAnsi="Book Antiqua" w:hint="default"/>
          <w:bCs/>
          <w:sz w:val="22"/>
        </w:rPr>
        <w:t>nie, ktoré</w:t>
      </w:r>
      <w:r w:rsidRPr="00853980">
        <w:rPr>
          <w:rFonts w:ascii="Book Antiqua" w:hAnsi="Book Antiqua" w:hint="default"/>
          <w:bCs/>
          <w:sz w:val="22"/>
        </w:rPr>
        <w:t xml:space="preserve"> nie je mož</w:t>
      </w:r>
      <w:r w:rsidRPr="00853980">
        <w:rPr>
          <w:rFonts w:ascii="Book Antiqua" w:hAnsi="Book Antiqua" w:hint="default"/>
          <w:bCs/>
          <w:sz w:val="22"/>
        </w:rPr>
        <w:t>né</w:t>
      </w:r>
      <w:r w:rsidRPr="00853980">
        <w:rPr>
          <w:rFonts w:ascii="Book Antiqua" w:hAnsi="Book Antiqua" w:hint="default"/>
          <w:bCs/>
          <w:sz w:val="22"/>
        </w:rPr>
        <w:t xml:space="preserve"> zosú</w:t>
      </w:r>
      <w:r w:rsidRPr="00853980">
        <w:rPr>
          <w:rFonts w:ascii="Book Antiqua" w:hAnsi="Book Antiqua" w:hint="default"/>
          <w:bCs/>
          <w:sz w:val="22"/>
        </w:rPr>
        <w:t>ladiť</w:t>
      </w:r>
      <w:r w:rsidRPr="00853980">
        <w:rPr>
          <w:rFonts w:ascii="Book Antiqua" w:hAnsi="Book Antiqua" w:hint="default"/>
          <w:bCs/>
          <w:sz w:val="22"/>
        </w:rPr>
        <w:t xml:space="preserve"> s </w:t>
      </w:r>
      <w:r w:rsidRPr="00853980">
        <w:rPr>
          <w:rFonts w:ascii="Book Antiqua" w:hAnsi="Book Antiqua" w:hint="default"/>
          <w:bCs/>
          <w:sz w:val="22"/>
        </w:rPr>
        <w:t>touto ú</w:t>
      </w:r>
      <w:r w:rsidRPr="00853980">
        <w:rPr>
          <w:rFonts w:ascii="Book Antiqua" w:hAnsi="Book Antiqua" w:hint="default"/>
          <w:bCs/>
          <w:sz w:val="22"/>
        </w:rPr>
        <w:t>stavou úč</w:t>
      </w:r>
      <w:r w:rsidRPr="00853980">
        <w:rPr>
          <w:rFonts w:ascii="Book Antiqua" w:hAnsi="Book Antiqua" w:hint="default"/>
          <w:bCs/>
          <w:sz w:val="22"/>
        </w:rPr>
        <w:t xml:space="preserve">innou od 1. </w:t>
        <w:tab/>
        <w:t xml:space="preserve">marca </w:t>
      </w:r>
      <w:r w:rsidRPr="00853980">
        <w:rPr>
          <w:rFonts w:ascii="Book Antiqua" w:hAnsi="Book Antiqua"/>
          <w:sz w:val="22"/>
        </w:rPr>
        <w:t>2016</w:t>
      </w:r>
      <w:r w:rsidRPr="00853980">
        <w:rPr>
          <w:rFonts w:ascii="Book Antiqua" w:hAnsi="Book Antiqua" w:hint="default"/>
          <w:bCs/>
          <w:sz w:val="22"/>
        </w:rPr>
        <w:t xml:space="preserve"> tak, aby boli tieto opatrenia platné</w:t>
      </w:r>
      <w:r w:rsidRPr="00853980">
        <w:rPr>
          <w:rFonts w:ascii="Book Antiqua" w:hAnsi="Book Antiqua" w:hint="default"/>
          <w:bCs/>
          <w:sz w:val="22"/>
        </w:rPr>
        <w:t xml:space="preserve"> a úč</w:t>
      </w:r>
      <w:r w:rsidRPr="00853980">
        <w:rPr>
          <w:rFonts w:ascii="Book Antiqua" w:hAnsi="Book Antiqua" w:hint="default"/>
          <w:bCs/>
          <w:sz w:val="22"/>
        </w:rPr>
        <w:t>inné</w:t>
      </w:r>
      <w:r w:rsidRPr="00853980">
        <w:rPr>
          <w:rFonts w:ascii="Book Antiqua" w:hAnsi="Book Antiqua" w:hint="default"/>
          <w:bCs/>
          <w:sz w:val="22"/>
        </w:rPr>
        <w:t xml:space="preserve"> v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>o najkratš</w:t>
      </w:r>
      <w:r w:rsidRPr="00853980">
        <w:rPr>
          <w:rFonts w:ascii="Book Antiqua" w:hAnsi="Book Antiqua" w:hint="default"/>
          <w:bCs/>
          <w:sz w:val="22"/>
        </w:rPr>
        <w:t xml:space="preserve">om </w:t>
        <w:tab/>
      </w:r>
      <w:r w:rsidRPr="00853980">
        <w:rPr>
          <w:rFonts w:ascii="Book Antiqua" w:hAnsi="Book Antiqua" w:hint="default"/>
          <w:bCs/>
          <w:sz w:val="22"/>
        </w:rPr>
        <w:t>mož</w:t>
      </w:r>
      <w:r w:rsidRPr="00853980">
        <w:rPr>
          <w:rFonts w:ascii="Book Antiqua" w:hAnsi="Book Antiqua" w:hint="default"/>
          <w:bCs/>
          <w:sz w:val="22"/>
        </w:rPr>
        <w:t>nom č</w:t>
      </w:r>
      <w:r w:rsidRPr="00853980">
        <w:rPr>
          <w:rFonts w:ascii="Book Antiqua" w:hAnsi="Book Antiqua" w:hint="default"/>
          <w:bCs/>
          <w:sz w:val="22"/>
        </w:rPr>
        <w:t>ase. Ustanovení</w:t>
      </w:r>
      <w:r w:rsidRPr="00853980">
        <w:rPr>
          <w:rFonts w:ascii="Book Antiqua" w:hAnsi="Book Antiqua" w:hint="default"/>
          <w:bCs/>
          <w:sz w:val="22"/>
        </w:rPr>
        <w:t>m prvej vety nie sú</w:t>
      </w:r>
      <w:r w:rsidRPr="00853980">
        <w:rPr>
          <w:rFonts w:ascii="Book Antiqua" w:hAnsi="Book Antiqua" w:hint="default"/>
          <w:bCs/>
          <w:sz w:val="22"/>
        </w:rPr>
        <w:t xml:space="preserve"> dotknuté</w:t>
      </w:r>
      <w:r w:rsidRPr="00853980">
        <w:rPr>
          <w:rFonts w:ascii="Book Antiqua" w:hAnsi="Book Antiqua" w:hint="default"/>
          <w:bCs/>
          <w:sz w:val="22"/>
        </w:rPr>
        <w:t xml:space="preserve"> ustanovenia č</w:t>
      </w:r>
      <w:r w:rsidRPr="00853980">
        <w:rPr>
          <w:rFonts w:ascii="Book Antiqua" w:hAnsi="Book Antiqua" w:hint="default"/>
          <w:bCs/>
          <w:sz w:val="22"/>
        </w:rPr>
        <w:t xml:space="preserve">l. 7 ods. </w:t>
        <w:tab/>
        <w:t>2 a 5 a </w:t>
      </w:r>
      <w:r w:rsidRPr="00853980">
        <w:rPr>
          <w:rFonts w:ascii="Book Antiqua" w:hAnsi="Book Antiqua" w:hint="default"/>
          <w:bCs/>
          <w:sz w:val="22"/>
        </w:rPr>
        <w:t>č</w:t>
      </w:r>
      <w:r w:rsidRPr="00853980">
        <w:rPr>
          <w:rFonts w:ascii="Book Antiqua" w:hAnsi="Book Antiqua" w:hint="default"/>
          <w:bCs/>
          <w:sz w:val="22"/>
        </w:rPr>
        <w:t xml:space="preserve">l. 152 ods. </w:t>
      </w:r>
      <w:r w:rsidRPr="00853980">
        <w:rPr>
          <w:rFonts w:ascii="Book Antiqua" w:hAnsi="Book Antiqua" w:hint="default"/>
          <w:bCs/>
          <w:sz w:val="22"/>
        </w:rPr>
        <w:t>4 v znení</w:t>
      </w:r>
      <w:r w:rsidRPr="00853980">
        <w:rPr>
          <w:rFonts w:ascii="Book Antiqua" w:hAnsi="Book Antiqua" w:hint="default"/>
          <w:bCs/>
          <w:sz w:val="22"/>
        </w:rPr>
        <w:t xml:space="preserve"> úč</w:t>
      </w:r>
      <w:r w:rsidRPr="00853980">
        <w:rPr>
          <w:rFonts w:ascii="Book Antiqua" w:hAnsi="Book Antiqua" w:hint="default"/>
          <w:bCs/>
          <w:sz w:val="22"/>
        </w:rPr>
        <w:t>innom od 1. marca</w:t>
      </w:r>
      <w:r w:rsidRPr="00853980">
        <w:rPr>
          <w:rFonts w:ascii="Book Antiqua" w:hAnsi="Book Antiqua"/>
          <w:sz w:val="22"/>
        </w:rPr>
        <w:t xml:space="preserve"> 2016.</w:t>
      </w:r>
    </w:p>
    <w:p w:rsidR="00E36A81" w:rsidRPr="00853980" w:rsidP="00E36A81">
      <w:pPr>
        <w:bidi w:val="0"/>
        <w:spacing w:before="120" w:line="300" w:lineRule="exact"/>
        <w:ind w:left="708"/>
        <w:rPr>
          <w:rFonts w:ascii="Book Antiqua" w:hAnsi="Book Antiqua" w:hint="default"/>
          <w:bCs/>
          <w:sz w:val="22"/>
        </w:rPr>
      </w:pPr>
      <w:r w:rsidRPr="00853980">
        <w:rPr>
          <w:rFonts w:ascii="Book Antiqua" w:hAnsi="Book Antiqua" w:hint="default"/>
          <w:sz w:val="22"/>
        </w:rPr>
        <w:t xml:space="preserve">        (3) Na konania o osvojenia maloletý</w:t>
      </w:r>
      <w:r w:rsidRPr="00853980">
        <w:rPr>
          <w:rFonts w:ascii="Book Antiqua" w:hAnsi="Book Antiqua" w:hint="default"/>
          <w:sz w:val="22"/>
        </w:rPr>
        <w:t>ch detí</w:t>
      </w:r>
      <w:r w:rsidRPr="00853980">
        <w:rPr>
          <w:rFonts w:ascii="Book Antiqua" w:hAnsi="Book Antiqua" w:hint="default"/>
          <w:sz w:val="22"/>
        </w:rPr>
        <w:t xml:space="preserve"> do cudziny zač</w:t>
      </w:r>
      <w:r w:rsidRPr="00853980">
        <w:rPr>
          <w:rFonts w:ascii="Book Antiqua" w:hAnsi="Book Antiqua" w:hint="default"/>
          <w:sz w:val="22"/>
        </w:rPr>
        <w:t>até</w:t>
      </w:r>
      <w:r w:rsidRPr="00853980">
        <w:rPr>
          <w:rFonts w:ascii="Book Antiqua" w:hAnsi="Book Antiqua" w:hint="default"/>
          <w:sz w:val="22"/>
        </w:rPr>
        <w:t xml:space="preserve"> a </w:t>
      </w:r>
      <w:r w:rsidRPr="00853980">
        <w:rPr>
          <w:rFonts w:ascii="Book Antiqua" w:hAnsi="Book Antiqua" w:hint="default"/>
          <w:sz w:val="22"/>
        </w:rPr>
        <w:t>prá</w:t>
      </w:r>
      <w:r w:rsidRPr="00853980">
        <w:rPr>
          <w:rFonts w:ascii="Book Antiqua" w:hAnsi="Book Antiqua" w:hint="default"/>
          <w:sz w:val="22"/>
        </w:rPr>
        <w:t xml:space="preserve">voplatne </w:t>
        <w:tab/>
      </w:r>
      <w:r w:rsidRPr="00853980">
        <w:rPr>
          <w:rFonts w:ascii="Book Antiqua" w:hAnsi="Book Antiqua" w:hint="default"/>
          <w:sz w:val="22"/>
        </w:rPr>
        <w:t>neukonč</w:t>
      </w:r>
      <w:r w:rsidRPr="00853980">
        <w:rPr>
          <w:rFonts w:ascii="Book Antiqua" w:hAnsi="Book Antiqua" w:hint="default"/>
          <w:sz w:val="22"/>
        </w:rPr>
        <w:t>ené</w:t>
      </w:r>
      <w:r w:rsidRPr="00853980">
        <w:rPr>
          <w:rFonts w:ascii="Book Antiqua" w:hAnsi="Book Antiqua" w:hint="default"/>
          <w:sz w:val="22"/>
        </w:rPr>
        <w:t xml:space="preserve"> pred 1. marcom 2016 sa </w:t>
      </w:r>
      <w:r w:rsidRPr="00853980">
        <w:rPr>
          <w:rFonts w:ascii="Book Antiqua" w:hAnsi="Book Antiqua" w:hint="default"/>
          <w:sz w:val="22"/>
        </w:rPr>
        <w:t>vzť</w:t>
      </w:r>
      <w:r w:rsidRPr="00853980">
        <w:rPr>
          <w:rFonts w:ascii="Book Antiqua" w:hAnsi="Book Antiqua" w:hint="default"/>
          <w:sz w:val="22"/>
        </w:rPr>
        <w:t>ahujú</w:t>
      </w:r>
      <w:r w:rsidRPr="00853980">
        <w:rPr>
          <w:rFonts w:ascii="Book Antiqua" w:hAnsi="Book Antiqua" w:hint="default"/>
          <w:sz w:val="22"/>
        </w:rPr>
        <w:t xml:space="preserve"> ustanovenia tejto ú</w:t>
      </w:r>
      <w:r w:rsidRPr="00853980">
        <w:rPr>
          <w:rFonts w:ascii="Book Antiqua" w:hAnsi="Book Antiqua" w:hint="default"/>
          <w:sz w:val="22"/>
        </w:rPr>
        <w:t>stavy v </w:t>
      </w:r>
      <w:r w:rsidRPr="00853980">
        <w:rPr>
          <w:rFonts w:ascii="Book Antiqua" w:hAnsi="Book Antiqua" w:hint="default"/>
          <w:sz w:val="22"/>
        </w:rPr>
        <w:t>znení</w:t>
      </w:r>
      <w:r w:rsidRPr="00853980">
        <w:rPr>
          <w:rFonts w:ascii="Book Antiqua" w:hAnsi="Book Antiqua" w:hint="default"/>
          <w:sz w:val="22"/>
        </w:rPr>
        <w:t xml:space="preserve"> </w:t>
        <w:tab/>
      </w:r>
      <w:r w:rsidRPr="00853980">
        <w:rPr>
          <w:rFonts w:ascii="Book Antiqua" w:hAnsi="Book Antiqua" w:hint="default"/>
          <w:sz w:val="22"/>
        </w:rPr>
        <w:t>úč</w:t>
      </w:r>
      <w:r w:rsidRPr="00853980">
        <w:rPr>
          <w:rFonts w:ascii="Book Antiqua" w:hAnsi="Book Antiqua" w:hint="default"/>
          <w:sz w:val="22"/>
        </w:rPr>
        <w:t>innom od 1. marca 2016.</w:t>
      </w:r>
      <w:r w:rsidRPr="00853980">
        <w:rPr>
          <w:rFonts w:ascii="Book Antiqua" w:hAnsi="Book Antiqua" w:hint="default"/>
          <w:bCs/>
          <w:sz w:val="22"/>
        </w:rPr>
        <w:t>“</w:t>
      </w:r>
      <w:r w:rsidRPr="00853980">
        <w:rPr>
          <w:rFonts w:ascii="Book Antiqua" w:hAnsi="Book Antiqua" w:hint="default"/>
          <w:bCs/>
          <w:sz w:val="22"/>
        </w:rPr>
        <w:t xml:space="preserve">. </w:t>
      </w:r>
    </w:p>
    <w:p w:rsidR="00E36A81" w:rsidRPr="00853980" w:rsidP="00E36A81">
      <w:pPr>
        <w:bidi w:val="0"/>
        <w:spacing w:before="120" w:line="300" w:lineRule="exact"/>
        <w:jc w:val="center"/>
        <w:rPr>
          <w:rFonts w:ascii="Book Antiqua" w:hAnsi="Book Antiqua"/>
          <w:bCs/>
          <w:i/>
          <w:sz w:val="22"/>
        </w:rPr>
      </w:pPr>
    </w:p>
    <w:p w:rsidR="00E36A81" w:rsidRPr="00853980" w:rsidP="00E36A81">
      <w:pPr>
        <w:bidi w:val="0"/>
        <w:spacing w:before="120" w:line="300" w:lineRule="exact"/>
        <w:jc w:val="center"/>
        <w:rPr>
          <w:rFonts w:ascii="Book Antiqua" w:hAnsi="Book Antiqua"/>
          <w:b/>
          <w:sz w:val="22"/>
        </w:rPr>
      </w:pPr>
    </w:p>
    <w:p w:rsidR="00E36A81" w:rsidRPr="00853980" w:rsidP="00E36A81">
      <w:pPr>
        <w:bidi w:val="0"/>
        <w:spacing w:before="120" w:line="300" w:lineRule="exact"/>
        <w:jc w:val="center"/>
        <w:rPr>
          <w:rFonts w:ascii="Book Antiqua" w:hAnsi="Book Antiqua" w:hint="default"/>
          <w:b/>
          <w:sz w:val="22"/>
        </w:rPr>
      </w:pPr>
      <w:r w:rsidRPr="00853980">
        <w:rPr>
          <w:rFonts w:ascii="Book Antiqua" w:hAnsi="Book Antiqua" w:hint="default"/>
          <w:b/>
          <w:sz w:val="22"/>
        </w:rPr>
        <w:t>Č</w:t>
      </w:r>
      <w:r w:rsidRPr="00853980">
        <w:rPr>
          <w:rFonts w:ascii="Book Antiqua" w:hAnsi="Book Antiqua" w:hint="default"/>
          <w:b/>
          <w:sz w:val="22"/>
        </w:rPr>
        <w:t>l. II</w:t>
      </w:r>
    </w:p>
    <w:p w:rsidR="00E36A81" w:rsidRPr="00853980" w:rsidP="00E36A81">
      <w:pPr>
        <w:bidi w:val="0"/>
        <w:spacing w:before="120" w:line="300" w:lineRule="exact"/>
        <w:jc w:val="center"/>
        <w:rPr>
          <w:rFonts w:ascii="Book Antiqua" w:hAnsi="Book Antiqua" w:hint="default"/>
          <w:b/>
          <w:sz w:val="22"/>
        </w:rPr>
      </w:pPr>
    </w:p>
    <w:p w:rsidR="00E36A81" w:rsidRPr="00C50BA9" w:rsidP="00E36A81">
      <w:pPr>
        <w:bidi w:val="0"/>
        <w:spacing w:before="120" w:line="300" w:lineRule="exact"/>
        <w:rPr>
          <w:rFonts w:ascii="Book Antiqua" w:hAnsi="Book Antiqua"/>
          <w:sz w:val="22"/>
        </w:rPr>
      </w:pPr>
      <w:r w:rsidRPr="00853980">
        <w:rPr>
          <w:rFonts w:ascii="Book Antiqua" w:hAnsi="Book Antiqua"/>
          <w:sz w:val="22"/>
        </w:rPr>
        <w:t xml:space="preserve">                    </w:t>
      </w:r>
      <w:r w:rsidRPr="00853980">
        <w:rPr>
          <w:rFonts w:ascii="Book Antiqua" w:hAnsi="Book Antiqua" w:hint="default"/>
          <w:sz w:val="22"/>
        </w:rPr>
        <w:t>Tento ú</w:t>
      </w:r>
      <w:r w:rsidRPr="00853980">
        <w:rPr>
          <w:rFonts w:ascii="Book Antiqua" w:hAnsi="Book Antiqua" w:hint="default"/>
          <w:sz w:val="22"/>
        </w:rPr>
        <w:t>stavný</w:t>
      </w:r>
      <w:r w:rsidRPr="00853980">
        <w:rPr>
          <w:rFonts w:ascii="Book Antiqua" w:hAnsi="Book Antiqua" w:hint="default"/>
          <w:sz w:val="22"/>
        </w:rPr>
        <w:t xml:space="preserve"> zá</w:t>
      </w:r>
      <w:r w:rsidRPr="00853980">
        <w:rPr>
          <w:rFonts w:ascii="Book Antiqua" w:hAnsi="Book Antiqua" w:hint="default"/>
          <w:sz w:val="22"/>
        </w:rPr>
        <w:t>kon nadobú</w:t>
      </w:r>
      <w:r w:rsidRPr="00853980">
        <w:rPr>
          <w:rFonts w:ascii="Book Antiqua" w:hAnsi="Book Antiqua" w:hint="default"/>
          <w:sz w:val="22"/>
        </w:rPr>
        <w:t>da úč</w:t>
      </w:r>
      <w:r w:rsidRPr="00853980">
        <w:rPr>
          <w:rFonts w:ascii="Book Antiqua" w:hAnsi="Book Antiqua" w:hint="default"/>
          <w:sz w:val="22"/>
        </w:rPr>
        <w:t>innosť</w:t>
      </w:r>
      <w:r w:rsidRPr="00853980">
        <w:rPr>
          <w:rFonts w:ascii="Book Antiqua" w:hAnsi="Book Antiqua" w:hint="default"/>
          <w:sz w:val="22"/>
        </w:rPr>
        <w:t xml:space="preserve"> </w:t>
      </w:r>
      <w:r w:rsidRPr="00853980">
        <w:rPr>
          <w:rFonts w:ascii="Book Antiqua" w:hAnsi="Book Antiqua"/>
          <w:bCs/>
          <w:sz w:val="22"/>
        </w:rPr>
        <w:t xml:space="preserve">1. marca </w:t>
      </w:r>
      <w:r w:rsidRPr="00853980">
        <w:rPr>
          <w:rFonts w:ascii="Book Antiqua" w:hAnsi="Book Antiqua"/>
          <w:sz w:val="22"/>
        </w:rPr>
        <w:t>2016.</w:t>
      </w:r>
    </w:p>
    <w:p w:rsidR="00A974A3">
      <w:pPr>
        <w:bidi w:val="0"/>
      </w:pPr>
    </w:p>
    <w:sectPr w:rsidSect="006278A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C5">
    <w:pPr>
      <w:pStyle w:val="Footer"/>
      <w:bidi w:val="0"/>
      <w:jc w:val="right"/>
    </w:pPr>
    <w:r w:rsidR="00E36A81">
      <w:fldChar w:fldCharType="begin"/>
    </w:r>
    <w:r w:rsidR="00E36A81">
      <w:instrText xml:space="preserve"> PAGE   \* MERGEFORMAT </w:instrText>
    </w:r>
    <w:r w:rsidR="00E36A81">
      <w:fldChar w:fldCharType="separate"/>
    </w:r>
    <w:r w:rsidR="004709DF">
      <w:rPr>
        <w:noProof/>
      </w:rPr>
      <w:t>1</w:t>
    </w:r>
    <w:r w:rsidR="00E36A81">
      <w:fldChar w:fldCharType="end"/>
    </w:r>
  </w:p>
  <w:p w:rsidR="00F31BC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5E1"/>
    <w:multiLevelType w:val="hybridMultilevel"/>
    <w:tmpl w:val="B3288F58"/>
    <w:lvl w:ilvl="0">
      <w:start w:val="3"/>
      <w:numFmt w:val="decimal"/>
      <w:lvlText w:val="(%1)"/>
      <w:lvlJc w:val="left"/>
      <w:pPr>
        <w:ind w:left="1211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3B0F99"/>
    <w:multiLevelType w:val="hybridMultilevel"/>
    <w:tmpl w:val="DF204C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3B0AC5"/>
    <w:multiLevelType w:val="hybridMultilevel"/>
    <w:tmpl w:val="93E68D2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65094749"/>
    <w:multiLevelType w:val="hybridMultilevel"/>
    <w:tmpl w:val="6036805C"/>
    <w:lvl w:ilvl="0">
      <w:start w:val="1"/>
      <w:numFmt w:val="decimal"/>
      <w:lvlText w:val="(%1)"/>
      <w:lvlJc w:val="left"/>
      <w:pPr>
        <w:ind w:left="1083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36A81"/>
    <w:rsid w:val="004709DF"/>
    <w:rsid w:val="00853980"/>
    <w:rsid w:val="009460F0"/>
    <w:rsid w:val="00A974A3"/>
    <w:rsid w:val="00C50BA9"/>
    <w:rsid w:val="00E36A81"/>
    <w:rsid w:val="00F31B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E36A8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36A81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6A81"/>
    <w:rPr>
      <w:rFonts w:ascii="Verdana" w:eastAsia="Calibri" w:hAnsi="Verdana" w:cs="Times New Roman"/>
      <w:sz w:val="20"/>
      <w:rtl w:val="0"/>
      <w:cs w:val="0"/>
    </w:rPr>
  </w:style>
  <w:style w:type="paragraph" w:styleId="ListParagraph">
    <w:name w:val="List Paragraph"/>
    <w:basedOn w:val="Normal"/>
    <w:uiPriority w:val="34"/>
    <w:qFormat/>
    <w:rsid w:val="00E36A81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3145</Words>
  <Characters>17928</Characters>
  <Application>Microsoft Office Word</Application>
  <DocSecurity>0</DocSecurity>
  <Lines>0</Lines>
  <Paragraphs>0</Paragraphs>
  <ScaleCrop>false</ScaleCrop>
  <Company>Kancelaria NR SR</Company>
  <LinksUpToDate>false</LinksUpToDate>
  <CharactersWithSpaces>21031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Stefan_Kuffa</dc:creator>
  <cp:lastModifiedBy>Gašparíková, Jarmila</cp:lastModifiedBy>
  <cp:revision>2</cp:revision>
  <dcterms:created xsi:type="dcterms:W3CDTF">2015-10-23T17:51:00Z</dcterms:created>
  <dcterms:modified xsi:type="dcterms:W3CDTF">2015-10-23T17:51:00Z</dcterms:modified>
</cp:coreProperties>
</file>