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3B6939" w:rsidP="00BF6B48">
      <w:pPr>
        <w:pStyle w:val="Title"/>
        <w:tabs>
          <w:tab w:val="left" w:pos="1200"/>
          <w:tab w:val="center" w:pos="4402"/>
        </w:tabs>
        <w:bidi w:val="0"/>
        <w:rPr>
          <w:rFonts w:hint="default"/>
        </w:rPr>
      </w:pPr>
      <w:r w:rsidRPr="003B6939">
        <w:rPr>
          <w:rFonts w:hint="default"/>
        </w:rPr>
        <w:t>NÁ</w:t>
      </w:r>
      <w:r w:rsidRPr="003B6939">
        <w:rPr>
          <w:rFonts w:hint="default"/>
        </w:rPr>
        <w:t>RODNÁ</w:t>
      </w:r>
      <w:r w:rsidRPr="003B6939">
        <w:rPr>
          <w:rFonts w:hint="default"/>
        </w:rPr>
        <w:t xml:space="preserve"> RADA SLOVENSKEJ REPUBLIKY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VI. volebné</w:t>
      </w:r>
      <w:r w:rsidRPr="003B6939">
        <w:rPr>
          <w:rFonts w:cs="Times New Roman" w:hint="default"/>
        </w:rPr>
        <w:t xml:space="preserve"> obdobie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__________________________________________________________</w:t>
      </w:r>
    </w:p>
    <w:p w:rsidR="00BF6B48" w:rsidP="00BF6B48">
      <w:pPr>
        <w:bidi w:val="0"/>
        <w:jc w:val="center"/>
        <w:rPr>
          <w:rFonts w:cs="Times New Roman"/>
          <w:b/>
          <w:bCs/>
        </w:rPr>
      </w:pPr>
    </w:p>
    <w:p w:rsidR="0044685B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NÁ</w:t>
      </w:r>
      <w:r w:rsidRPr="003B6939">
        <w:rPr>
          <w:rFonts w:cs="Times New Roman" w:hint="default"/>
          <w:b/>
          <w:bCs/>
        </w:rPr>
        <w:t>VRH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Z </w:t>
      </w:r>
      <w:r w:rsidRPr="003B6939">
        <w:rPr>
          <w:rFonts w:cs="Times New Roman" w:hint="default"/>
          <w:b/>
          <w:bCs/>
        </w:rPr>
        <w:t>á</w:t>
      </w:r>
      <w:r w:rsidRPr="003B6939">
        <w:rPr>
          <w:rFonts w:cs="Times New Roman" w:hint="default"/>
          <w:b/>
          <w:bCs/>
        </w:rPr>
        <w:t xml:space="preserve"> k o n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  <w:b/>
          <w:bCs/>
        </w:rPr>
        <w:t xml:space="preserve">z  </w:t>
      </w:r>
      <w:r w:rsidRPr="003B6939">
        <w:rPr>
          <w:rFonts w:cs="Times New Roman"/>
        </w:rPr>
        <w:t>........................,</w:t>
      </w:r>
      <w:r w:rsidRPr="003B6939">
        <w:rPr>
          <w:rFonts w:cs="Times New Roman"/>
          <w:b/>
          <w:bCs/>
        </w:rPr>
        <w:t xml:space="preserve"> </w:t>
      </w:r>
    </w:p>
    <w:p w:rsidR="00BF6B48" w:rsidRPr="003B6939" w:rsidP="00BF6B48">
      <w:pPr>
        <w:bidi w:val="0"/>
        <w:rPr>
          <w:rFonts w:cs="Times New Roman"/>
          <w:b/>
          <w:bCs/>
        </w:rPr>
      </w:pPr>
    </w:p>
    <w:p w:rsidR="00BF6B48" w:rsidRPr="003B6939" w:rsidP="001035AB">
      <w:pPr>
        <w:bidi w:val="0"/>
        <w:jc w:val="center"/>
        <w:rPr>
          <w:rFonts w:cs="Times New Roman"/>
        </w:rPr>
      </w:pPr>
      <w:r w:rsidR="00AE69DB">
        <w:rPr>
          <w:rFonts w:hint="default"/>
          <w:b/>
        </w:rPr>
        <w:t>ktorý</w:t>
      </w:r>
      <w:r w:rsidR="00AE69DB">
        <w:rPr>
          <w:rFonts w:hint="default"/>
          <w:b/>
        </w:rPr>
        <w:t>m sa</w:t>
      </w:r>
      <w:r w:rsidRPr="00AE69DB" w:rsidR="00AE69DB">
        <w:rPr>
          <w:b/>
        </w:rPr>
        <w:t xml:space="preserve"> </w:t>
      </w:r>
      <w:r w:rsidR="00773842">
        <w:rPr>
          <w:rFonts w:hint="default"/>
          <w:b/>
        </w:rPr>
        <w:t>mení</w:t>
      </w:r>
      <w:r w:rsidR="00773842">
        <w:rPr>
          <w:rFonts w:hint="default"/>
          <w:b/>
        </w:rPr>
        <w:t xml:space="preserve"> a </w:t>
      </w:r>
      <w:r w:rsidR="00AE69DB">
        <w:rPr>
          <w:rFonts w:hint="default"/>
          <w:b/>
        </w:rPr>
        <w:t>dopĺň</w:t>
      </w:r>
      <w:r w:rsidR="00AE69DB">
        <w:rPr>
          <w:rFonts w:hint="default"/>
          <w:b/>
        </w:rPr>
        <w:t>a zá</w:t>
      </w:r>
      <w:r w:rsidR="00AE69DB">
        <w:rPr>
          <w:rFonts w:hint="default"/>
          <w:b/>
        </w:rPr>
        <w:t>kon č</w:t>
      </w:r>
      <w:r w:rsidR="00AE69DB">
        <w:rPr>
          <w:rFonts w:hint="default"/>
          <w:b/>
        </w:rPr>
        <w:t>. 222/2004</w:t>
      </w:r>
      <w:r w:rsidRPr="000525A7" w:rsidR="00AE69DB">
        <w:rPr>
          <w:b/>
        </w:rPr>
        <w:t xml:space="preserve"> Z. z. </w:t>
      </w:r>
      <w:r w:rsidRPr="003A0F64" w:rsidR="00AE69DB">
        <w:rPr>
          <w:b/>
        </w:rPr>
        <w:t>o</w:t>
      </w:r>
      <w:r w:rsidR="00AE69DB">
        <w:rPr>
          <w:b/>
        </w:rPr>
        <w:t> </w:t>
      </w:r>
      <w:r w:rsidR="00AE69DB">
        <w:rPr>
          <w:b/>
        </w:rPr>
        <w:t>dani z pridanej hodnoty v </w:t>
      </w:r>
      <w:r w:rsidR="00AE69DB">
        <w:rPr>
          <w:rFonts w:hint="default"/>
          <w:b/>
        </w:rPr>
        <w:t>znení</w:t>
      </w:r>
      <w:r w:rsidR="00AE69DB">
        <w:rPr>
          <w:rFonts w:hint="default"/>
          <w:b/>
        </w:rPr>
        <w:t xml:space="preserve"> neskorší</w:t>
      </w:r>
      <w:r w:rsidR="00AE69DB">
        <w:rPr>
          <w:rFonts w:hint="default"/>
          <w:b/>
        </w:rPr>
        <w:t>ch</w:t>
      </w:r>
      <w:r w:rsidR="00AE69DB">
        <w:rPr>
          <w:rFonts w:hint="default"/>
          <w:b/>
        </w:rPr>
        <w:t xml:space="preserve"> predpisov</w:t>
      </w: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  <w:b/>
          <w:bCs/>
        </w:rPr>
      </w:pPr>
      <w:r w:rsidRPr="003B6939">
        <w:rPr>
          <w:rFonts w:cs="Times New Roman" w:hint="default"/>
          <w:bCs/>
        </w:rPr>
        <w:t>Ná</w:t>
      </w:r>
      <w:r w:rsidRPr="003B6939">
        <w:rPr>
          <w:rFonts w:cs="Times New Roman" w:hint="default"/>
          <w:bCs/>
        </w:rPr>
        <w:t>rodná</w:t>
      </w:r>
      <w:r w:rsidRPr="003B6939">
        <w:rPr>
          <w:rFonts w:cs="Times New Roman" w:hint="default"/>
          <w:bCs/>
        </w:rPr>
        <w:t xml:space="preserve"> rada Slovenskej republiky sa uzniesla na tomto zá</w:t>
      </w:r>
      <w:r w:rsidRPr="003B6939">
        <w:rPr>
          <w:rFonts w:cs="Times New Roman" w:hint="default"/>
          <w:bCs/>
        </w:rPr>
        <w:t>kone</w:t>
      </w:r>
      <w:r w:rsidRPr="003B6939">
        <w:rPr>
          <w:rFonts w:cs="Times New Roman"/>
          <w:b/>
          <w:bCs/>
        </w:rPr>
        <w:t xml:space="preserve"> : </w:t>
      </w: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</w:rPr>
      </w:pPr>
    </w:p>
    <w:p w:rsidR="0076744E" w:rsidRPr="007770DB" w:rsidP="0076744E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3B6939" w:rsidR="00BF6B48">
        <w:rPr>
          <w:rFonts w:ascii="Times New Roman" w:hAnsi="Times New Roman"/>
          <w:b/>
          <w:bCs/>
        </w:rPr>
        <w:tab/>
        <w:tab/>
        <w:tab/>
        <w:tab/>
        <w:tab/>
        <w:tab/>
      </w:r>
    </w:p>
    <w:p w:rsidR="0076744E" w:rsidRPr="001849C0" w:rsidP="0076744E">
      <w:pPr>
        <w:pStyle w:val="Zkladntext"/>
        <w:bidi w:val="0"/>
        <w:jc w:val="center"/>
        <w:rPr>
          <w:rFonts w:ascii="Times New Roman" w:hAnsi="Times New Roman"/>
          <w:b/>
          <w:szCs w:val="24"/>
        </w:rPr>
      </w:pPr>
      <w:r w:rsidRPr="001849C0">
        <w:rPr>
          <w:rFonts w:ascii="Times New Roman" w:hAnsi="Times New Roman"/>
          <w:b/>
          <w:szCs w:val="24"/>
        </w:rPr>
        <w:t>Čl. I</w:t>
      </w:r>
    </w:p>
    <w:p w:rsidR="0076744E" w:rsidRPr="007770DB" w:rsidP="0076744E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76744E" w:rsidRPr="007770DB" w:rsidP="0076744E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>Zákon č. 222/2004 Z. z. o dani z pridanej hodnoty v znení zákona č. 350/2004 Z. z., zákona č. 651/2004 Z. z., zákona č. 340/2005 Z. z., zákona č. 523/2005 Z. z., zákona č. 656/2006 Z. z., zákona č. 215/2007 Z. z., zákona č. 593/2007 Z. z., zákona č. 378/2008 Z. z., zákona č. 465/2008 Z. z., zákona č. 83/2009 Z. z., zákona č. 258/2009 Z. z., zákona č. 471/2009 Z. z., zákona č. 563/2009 Z. z., zákona č. 83/2010 Z. z., zákona č. 490/2010  Z. z., zákona č. 331/2011 Z. z., </w:t>
      </w:r>
      <w:r w:rsidRPr="007770DB">
        <w:rPr>
          <w:rFonts w:ascii="Times New Roman" w:hAnsi="Times New Roman"/>
          <w:color w:val="auto"/>
          <w:szCs w:val="24"/>
        </w:rPr>
        <w:t>zákona č. 406/2011 Z. z., zákona č. 246/2012 Z.</w:t>
      </w:r>
      <w:r w:rsidR="00DB7D40">
        <w:rPr>
          <w:rFonts w:ascii="Times New Roman" w:hAnsi="Times New Roman"/>
          <w:color w:val="auto"/>
          <w:szCs w:val="24"/>
        </w:rPr>
        <w:t xml:space="preserve"> z., zákona č. 440/2012 Z. z., </w:t>
      </w:r>
      <w:r w:rsidR="004D1F76">
        <w:rPr>
          <w:rFonts w:ascii="Times New Roman" w:hAnsi="Times New Roman"/>
          <w:color w:val="auto"/>
          <w:szCs w:val="24"/>
        </w:rPr>
        <w:t xml:space="preserve">zákona č. 360/2013 Z. z., </w:t>
      </w:r>
      <w:r w:rsidR="00DB7D40">
        <w:rPr>
          <w:rFonts w:ascii="Times New Roman" w:hAnsi="Times New Roman"/>
          <w:color w:val="auto"/>
          <w:szCs w:val="24"/>
        </w:rPr>
        <w:t>zákona č. 218/2014 Z. z.</w:t>
      </w:r>
      <w:r w:rsidR="004D1F76">
        <w:rPr>
          <w:rFonts w:ascii="Times New Roman" w:hAnsi="Times New Roman"/>
          <w:color w:val="auto"/>
          <w:szCs w:val="24"/>
        </w:rPr>
        <w:t xml:space="preserve"> a zákona č. </w:t>
      </w:r>
      <w:r w:rsidR="00B55981">
        <w:rPr>
          <w:rFonts w:ascii="Times New Roman" w:hAnsi="Times New Roman"/>
          <w:color w:val="auto"/>
          <w:szCs w:val="24"/>
        </w:rPr>
        <w:t>268/2015 Z. z.</w:t>
      </w:r>
      <w:r w:rsidR="00DB7D40">
        <w:rPr>
          <w:rFonts w:ascii="Times New Roman" w:hAnsi="Times New Roman"/>
          <w:color w:val="auto"/>
          <w:szCs w:val="24"/>
        </w:rPr>
        <w:t xml:space="preserve"> </w:t>
      </w:r>
      <w:r w:rsidRPr="007770DB">
        <w:rPr>
          <w:rFonts w:ascii="Times New Roman" w:hAnsi="Times New Roman"/>
          <w:color w:val="auto"/>
          <w:szCs w:val="24"/>
        </w:rPr>
        <w:t>sa</w:t>
      </w:r>
      <w:r w:rsidRPr="007770DB">
        <w:rPr>
          <w:rFonts w:ascii="Times New Roman" w:hAnsi="Times New Roman"/>
          <w:szCs w:val="24"/>
        </w:rPr>
        <w:t xml:space="preserve"> </w:t>
      </w:r>
      <w:r w:rsidR="00773842">
        <w:rPr>
          <w:rFonts w:ascii="Times New Roman" w:hAnsi="Times New Roman"/>
          <w:szCs w:val="24"/>
        </w:rPr>
        <w:t xml:space="preserve">mení a </w:t>
      </w:r>
      <w:r w:rsidRPr="007770DB">
        <w:rPr>
          <w:rFonts w:ascii="Times New Roman" w:hAnsi="Times New Roman"/>
          <w:szCs w:val="24"/>
        </w:rPr>
        <w:t>dopĺňa takto:</w:t>
      </w:r>
    </w:p>
    <w:p w:rsidR="004C051E" w:rsidP="004C051E">
      <w:pPr>
        <w:pStyle w:val="ListParagraph"/>
        <w:widowControl w:val="0"/>
        <w:tabs>
          <w:tab w:val="left" w:pos="426"/>
        </w:tabs>
        <w:autoSpaceDE w:val="0"/>
        <w:autoSpaceDN w:val="0"/>
        <w:bidi w:val="0"/>
        <w:adjustRightInd w:val="0"/>
        <w:spacing w:line="240" w:lineRule="auto"/>
        <w:ind w:left="0"/>
        <w:jc w:val="both"/>
        <w:rPr>
          <w:rFonts w:ascii="Times New Roman" w:eastAsia="Calibri" w:hAnsi="Times New Roman" w:cs="Helvetica"/>
          <w:color w:val="000000"/>
          <w:sz w:val="24"/>
          <w:szCs w:val="24"/>
          <w:lang w:eastAsia="sk-SK"/>
        </w:rPr>
      </w:pPr>
    </w:p>
    <w:p w:rsidR="0076744E" w:rsidP="0076744E">
      <w:pPr>
        <w:bidi w:val="0"/>
        <w:jc w:val="both"/>
        <w:rPr>
          <w:rFonts w:eastAsia="Times New Roman"/>
        </w:rPr>
      </w:pPr>
      <w:r w:rsidRPr="00773842" w:rsidR="00773842">
        <w:rPr>
          <w:b/>
        </w:rPr>
        <w:t>1.</w:t>
      </w:r>
      <w:r w:rsidR="00773842">
        <w:t xml:space="preserve"> </w:t>
      </w:r>
      <w:r w:rsidRPr="00773842">
        <w:t>V </w:t>
      </w:r>
      <w:r w:rsidRPr="00773842">
        <w:rPr>
          <w:rFonts w:hint="default"/>
        </w:rPr>
        <w:t>prí</w:t>
      </w:r>
      <w:r w:rsidRPr="00773842">
        <w:rPr>
          <w:rFonts w:hint="default"/>
        </w:rPr>
        <w:t>lohe č</w:t>
      </w:r>
      <w:r w:rsidRPr="00773842">
        <w:rPr>
          <w:rFonts w:hint="default"/>
        </w:rPr>
        <w:t xml:space="preserve">. 7 </w:t>
      </w:r>
      <w:r w:rsidRPr="00773842">
        <w:rPr>
          <w:rFonts w:eastAsia="Times New Roman" w:cs="Times New Roman"/>
          <w:lang w:eastAsia="cs-CZ"/>
        </w:rPr>
        <w:t xml:space="preserve">sa </w:t>
      </w:r>
      <w:r w:rsidRPr="00773842" w:rsidR="00773842">
        <w:rPr>
          <w:rFonts w:eastAsia="Times New Roman" w:cs="Times New Roman"/>
          <w:lang w:eastAsia="cs-CZ"/>
        </w:rPr>
        <w:t>vypúšťajú číselné</w:t>
      </w:r>
      <w:r w:rsidRPr="00773842">
        <w:rPr>
          <w:rFonts w:eastAsia="Times New Roman" w:cs="Times New Roman"/>
          <w:lang w:eastAsia="cs-CZ"/>
        </w:rPr>
        <w:t xml:space="preserve"> kód</w:t>
      </w:r>
      <w:r w:rsidRPr="00773842" w:rsidR="00773842">
        <w:rPr>
          <w:rFonts w:eastAsia="Times New Roman" w:cs="Times New Roman"/>
          <w:lang w:eastAsia="cs-CZ"/>
        </w:rPr>
        <w:t>y</w:t>
      </w:r>
      <w:r w:rsidRPr="00773842">
        <w:rPr>
          <w:rFonts w:eastAsia="Times New Roman" w:cs="Times New Roman"/>
          <w:lang w:eastAsia="cs-CZ"/>
        </w:rPr>
        <w:t xml:space="preserve"> Spoločného colného sadzobníka </w:t>
      </w:r>
      <w:r w:rsidRPr="00773842" w:rsidR="00773842">
        <w:rPr>
          <w:rFonts w:hint="default"/>
        </w:rPr>
        <w:t>„</w:t>
      </w:r>
      <w:r w:rsidRPr="00773842" w:rsidR="00773842">
        <w:rPr>
          <w:rFonts w:hint="default"/>
        </w:rPr>
        <w:t>0201 - Mä</w:t>
      </w:r>
      <w:r w:rsidRPr="00773842" w:rsidR="00773842">
        <w:rPr>
          <w:rFonts w:hint="default"/>
        </w:rPr>
        <w:t>so z hovä</w:t>
      </w:r>
      <w:r w:rsidRPr="00773842" w:rsidR="00773842">
        <w:rPr>
          <w:rFonts w:hint="default"/>
        </w:rPr>
        <w:t>dzí</w:t>
      </w:r>
      <w:r w:rsidRPr="00773842" w:rsidR="00773842">
        <w:rPr>
          <w:rFonts w:hint="default"/>
        </w:rPr>
        <w:t>ch zvierat, č</w:t>
      </w:r>
      <w:r w:rsidRPr="00773842" w:rsidR="00773842">
        <w:rPr>
          <w:rFonts w:hint="default"/>
        </w:rPr>
        <w:t>erstvé</w:t>
      </w:r>
      <w:r w:rsidRPr="00773842" w:rsidR="00773842">
        <w:rPr>
          <w:rFonts w:hint="default"/>
        </w:rPr>
        <w:t xml:space="preserve"> alebo chladené</w:t>
      </w:r>
      <w:r w:rsidRPr="00773842" w:rsidR="00773842">
        <w:rPr>
          <w:rFonts w:hint="default"/>
        </w:rPr>
        <w:t xml:space="preserve"> okrem mä</w:t>
      </w:r>
      <w:r w:rsidRPr="00773842" w:rsidR="00773842">
        <w:rPr>
          <w:rFonts w:hint="default"/>
        </w:rPr>
        <w:t>sa z </w:t>
      </w:r>
      <w:r w:rsidRPr="00773842" w:rsidR="00773842">
        <w:rPr>
          <w:rFonts w:hint="default"/>
        </w:rPr>
        <w:t>divý</w:t>
      </w:r>
      <w:r w:rsidRPr="00773842" w:rsidR="00773842">
        <w:rPr>
          <w:rFonts w:hint="default"/>
        </w:rPr>
        <w:t>ch hovä</w:t>
      </w:r>
      <w:r w:rsidRPr="00773842" w:rsidR="00773842">
        <w:rPr>
          <w:rFonts w:hint="default"/>
        </w:rPr>
        <w:t>dzí</w:t>
      </w:r>
      <w:r w:rsidRPr="00773842" w:rsidR="00773842">
        <w:rPr>
          <w:rFonts w:hint="default"/>
        </w:rPr>
        <w:t>ch zvierat polož</w:t>
      </w:r>
      <w:r w:rsidRPr="00773842" w:rsidR="00773842">
        <w:rPr>
          <w:rFonts w:hint="default"/>
        </w:rPr>
        <w:t>ky 0102“</w:t>
      </w:r>
      <w:r w:rsidRPr="00773842" w:rsidR="00773842">
        <w:rPr>
          <w:rFonts w:hint="default"/>
        </w:rPr>
        <w:t>, „</w:t>
      </w:r>
      <w:r w:rsidRPr="00773842" w:rsidR="00773842">
        <w:rPr>
          <w:rFonts w:hint="default"/>
        </w:rPr>
        <w:t>ex 0203 - Mä</w:t>
      </w:r>
      <w:r w:rsidRPr="00773842" w:rsidR="00773842">
        <w:rPr>
          <w:rFonts w:hint="default"/>
        </w:rPr>
        <w:t>so zo svíň</w:t>
      </w:r>
      <w:r w:rsidRPr="00773842" w:rsidR="00773842">
        <w:rPr>
          <w:rFonts w:hint="default"/>
        </w:rPr>
        <w:t>, č</w:t>
      </w:r>
      <w:r w:rsidRPr="00773842" w:rsidR="00773842">
        <w:rPr>
          <w:rFonts w:hint="default"/>
        </w:rPr>
        <w:t>erstvé</w:t>
      </w:r>
      <w:r w:rsidRPr="00773842" w:rsidR="00773842">
        <w:rPr>
          <w:rFonts w:hint="default"/>
        </w:rPr>
        <w:t>, chladené</w:t>
      </w:r>
      <w:r w:rsidRPr="00773842" w:rsidR="00773842">
        <w:rPr>
          <w:rFonts w:hint="default"/>
        </w:rPr>
        <w:t xml:space="preserve"> alebo mrazené</w:t>
      </w:r>
      <w:r w:rsidRPr="00773842" w:rsidR="00773842">
        <w:rPr>
          <w:rFonts w:hint="default"/>
        </w:rPr>
        <w:t xml:space="preserve"> - len mä</w:t>
      </w:r>
      <w:r w:rsidRPr="00773842" w:rsidR="00773842">
        <w:rPr>
          <w:rFonts w:hint="default"/>
        </w:rPr>
        <w:t>so z </w:t>
      </w:r>
      <w:r w:rsidRPr="00773842" w:rsidR="00773842">
        <w:rPr>
          <w:rFonts w:hint="default"/>
        </w:rPr>
        <w:t>domá</w:t>
      </w:r>
      <w:r w:rsidRPr="00773842" w:rsidR="00773842">
        <w:rPr>
          <w:rFonts w:hint="default"/>
        </w:rPr>
        <w:t>cich svíň</w:t>
      </w:r>
      <w:r w:rsidRPr="00773842" w:rsidR="00773842">
        <w:rPr>
          <w:rFonts w:hint="default"/>
        </w:rPr>
        <w:t>, č</w:t>
      </w:r>
      <w:r w:rsidRPr="00773842" w:rsidR="00773842">
        <w:rPr>
          <w:rFonts w:hint="default"/>
        </w:rPr>
        <w:t>erstv</w:t>
      </w:r>
      <w:r w:rsidRPr="00773842" w:rsidR="00773842">
        <w:rPr>
          <w:rFonts w:hint="default"/>
        </w:rPr>
        <w:t>é</w:t>
      </w:r>
      <w:r w:rsidRPr="00773842" w:rsidR="00773842">
        <w:rPr>
          <w:rFonts w:hint="default"/>
        </w:rPr>
        <w:t xml:space="preserve"> alebo chladené“</w:t>
      </w:r>
      <w:r w:rsidRPr="00773842" w:rsidR="00773842">
        <w:rPr>
          <w:rFonts w:hint="default"/>
        </w:rPr>
        <w:t>, „</w:t>
      </w:r>
      <w:r w:rsidRPr="00773842" w:rsidR="00773842">
        <w:rPr>
          <w:rFonts w:hint="default"/>
        </w:rPr>
        <w:t>ex 0204 - Mä</w:t>
      </w:r>
      <w:r w:rsidRPr="00773842" w:rsidR="00773842">
        <w:rPr>
          <w:rFonts w:hint="default"/>
        </w:rPr>
        <w:t>so z </w:t>
      </w:r>
      <w:r w:rsidRPr="00773842" w:rsidR="00773842">
        <w:rPr>
          <w:rFonts w:hint="default"/>
        </w:rPr>
        <w:t>oviec alebo kô</w:t>
      </w:r>
      <w:r w:rsidRPr="00773842" w:rsidR="00773842">
        <w:rPr>
          <w:rFonts w:hint="default"/>
        </w:rPr>
        <w:t>z, č</w:t>
      </w:r>
      <w:r w:rsidRPr="00773842" w:rsidR="00773842">
        <w:rPr>
          <w:rFonts w:hint="default"/>
        </w:rPr>
        <w:t>erstvé</w:t>
      </w:r>
      <w:r w:rsidRPr="00773842" w:rsidR="00773842">
        <w:rPr>
          <w:rFonts w:hint="default"/>
        </w:rPr>
        <w:t>, chladené</w:t>
      </w:r>
      <w:r w:rsidRPr="00773842" w:rsidR="00773842">
        <w:rPr>
          <w:rFonts w:hint="default"/>
        </w:rPr>
        <w:t xml:space="preserve"> alebo mrazené</w:t>
      </w:r>
      <w:r w:rsidRPr="00773842" w:rsidR="00773842">
        <w:rPr>
          <w:rFonts w:hint="default"/>
        </w:rPr>
        <w:t xml:space="preserve"> - len mä</w:t>
      </w:r>
      <w:r w:rsidRPr="00773842" w:rsidR="00773842">
        <w:rPr>
          <w:rFonts w:hint="default"/>
        </w:rPr>
        <w:t>so z </w:t>
      </w:r>
      <w:r w:rsidRPr="00773842" w:rsidR="00773842">
        <w:rPr>
          <w:rFonts w:hint="default"/>
        </w:rPr>
        <w:t>oviec alebo kô</w:t>
      </w:r>
      <w:r w:rsidRPr="00773842" w:rsidR="00773842">
        <w:rPr>
          <w:rFonts w:hint="default"/>
        </w:rPr>
        <w:t>z, č</w:t>
      </w:r>
      <w:r w:rsidRPr="00773842" w:rsidR="00773842">
        <w:rPr>
          <w:rFonts w:hint="default"/>
        </w:rPr>
        <w:t>erstvé</w:t>
      </w:r>
      <w:r w:rsidRPr="00773842" w:rsidR="00773842">
        <w:rPr>
          <w:rFonts w:hint="default"/>
        </w:rPr>
        <w:t xml:space="preserve"> alebo chladené</w:t>
      </w:r>
      <w:r w:rsidRPr="00773842" w:rsidR="00773842">
        <w:rPr>
          <w:rFonts w:hint="default"/>
        </w:rPr>
        <w:t xml:space="preserve"> okrem mä</w:t>
      </w:r>
      <w:r w:rsidRPr="00773842" w:rsidR="00773842">
        <w:rPr>
          <w:rFonts w:hint="default"/>
        </w:rPr>
        <w:t>sa z </w:t>
      </w:r>
      <w:r w:rsidRPr="00773842" w:rsidR="00773842">
        <w:rPr>
          <w:rFonts w:hint="default"/>
        </w:rPr>
        <w:t>divý</w:t>
      </w:r>
      <w:r w:rsidRPr="00773842" w:rsidR="00773842">
        <w:rPr>
          <w:rFonts w:hint="default"/>
        </w:rPr>
        <w:t>ch oviec a kô</w:t>
      </w:r>
      <w:r w:rsidRPr="00773842" w:rsidR="00773842">
        <w:rPr>
          <w:rFonts w:hint="default"/>
        </w:rPr>
        <w:t>z“</w:t>
      </w:r>
      <w:r w:rsidRPr="00773842" w:rsidR="00773842">
        <w:rPr>
          <w:rFonts w:hint="default"/>
        </w:rPr>
        <w:t>, „</w:t>
      </w:r>
      <w:r w:rsidRPr="00773842" w:rsidR="00773842">
        <w:rPr>
          <w:rFonts w:hint="default"/>
        </w:rPr>
        <w:t>ex 0207 - Mä</w:t>
      </w:r>
      <w:r w:rsidRPr="00773842" w:rsidR="00773842">
        <w:rPr>
          <w:rFonts w:hint="default"/>
        </w:rPr>
        <w:t>so a jedlé</w:t>
      </w:r>
      <w:r w:rsidRPr="00773842" w:rsidR="00773842">
        <w:rPr>
          <w:rFonts w:hint="default"/>
        </w:rPr>
        <w:t xml:space="preserve"> droby, z hydiny polož</w:t>
      </w:r>
      <w:r w:rsidRPr="00773842" w:rsidR="00773842">
        <w:rPr>
          <w:rFonts w:hint="default"/>
        </w:rPr>
        <w:t>ky 0105, č</w:t>
      </w:r>
      <w:r w:rsidRPr="00773842" w:rsidR="00773842">
        <w:rPr>
          <w:rFonts w:hint="default"/>
        </w:rPr>
        <w:t>erstvé</w:t>
      </w:r>
      <w:r w:rsidRPr="00773842" w:rsidR="00773842">
        <w:rPr>
          <w:rFonts w:hint="default"/>
        </w:rPr>
        <w:t>, chladené</w:t>
      </w:r>
      <w:r w:rsidRPr="00773842" w:rsidR="00773842">
        <w:rPr>
          <w:rFonts w:hint="default"/>
        </w:rPr>
        <w:t xml:space="preserve"> alebo mraz</w:t>
      </w:r>
      <w:r w:rsidRPr="00773842" w:rsidR="00773842">
        <w:rPr>
          <w:rFonts w:hint="default"/>
        </w:rPr>
        <w:t>e</w:t>
      </w:r>
      <w:r w:rsidRPr="00773842" w:rsidR="00773842">
        <w:rPr>
          <w:rFonts w:hint="default"/>
        </w:rPr>
        <w:t>né</w:t>
      </w:r>
      <w:r w:rsidRPr="00773842" w:rsidR="00773842">
        <w:rPr>
          <w:rFonts w:hint="default"/>
        </w:rPr>
        <w:t xml:space="preserve"> - len mä</w:t>
      </w:r>
      <w:r w:rsidRPr="00773842" w:rsidR="00773842">
        <w:rPr>
          <w:rFonts w:hint="default"/>
        </w:rPr>
        <w:t>so a </w:t>
      </w:r>
      <w:r w:rsidRPr="00773842" w:rsidR="00773842">
        <w:rPr>
          <w:rFonts w:hint="default"/>
        </w:rPr>
        <w:t>jedlé</w:t>
      </w:r>
      <w:r w:rsidRPr="00773842" w:rsidR="00773842">
        <w:rPr>
          <w:rFonts w:hint="default"/>
        </w:rPr>
        <w:t xml:space="preserve"> droby z </w:t>
      </w:r>
      <w:r w:rsidRPr="00773842" w:rsidR="00773842">
        <w:rPr>
          <w:rFonts w:hint="default"/>
        </w:rPr>
        <w:t>domá</w:t>
      </w:r>
      <w:r w:rsidRPr="00773842" w:rsidR="00773842">
        <w:rPr>
          <w:rFonts w:hint="default"/>
        </w:rPr>
        <w:t>cej hydiny, č</w:t>
      </w:r>
      <w:r w:rsidRPr="00773842" w:rsidR="00773842">
        <w:rPr>
          <w:rFonts w:hint="default"/>
        </w:rPr>
        <w:t>erstvé</w:t>
      </w:r>
      <w:r w:rsidRPr="00773842" w:rsidR="00773842">
        <w:rPr>
          <w:rFonts w:hint="default"/>
        </w:rPr>
        <w:t xml:space="preserve"> alebo chladené“</w:t>
      </w:r>
      <w:r w:rsidRPr="00773842" w:rsidR="00773842">
        <w:rPr>
          <w:rFonts w:hint="default"/>
        </w:rPr>
        <w:t>, „</w:t>
      </w:r>
      <w:r w:rsidRPr="00773842" w:rsidR="00773842">
        <w:rPr>
          <w:rFonts w:hint="default"/>
        </w:rPr>
        <w:t>ex 0208 - Ostatné</w:t>
      </w:r>
      <w:r w:rsidRPr="00773842" w:rsidR="00773842">
        <w:rPr>
          <w:rFonts w:hint="default"/>
        </w:rPr>
        <w:t xml:space="preserve"> mä</w:t>
      </w:r>
      <w:r w:rsidRPr="00773842" w:rsidR="00773842">
        <w:rPr>
          <w:rFonts w:hint="default"/>
        </w:rPr>
        <w:t>so a </w:t>
      </w:r>
      <w:r w:rsidRPr="00773842" w:rsidR="00773842">
        <w:rPr>
          <w:rFonts w:hint="default"/>
        </w:rPr>
        <w:t>jedlé</w:t>
      </w:r>
      <w:r w:rsidRPr="00773842" w:rsidR="00773842">
        <w:rPr>
          <w:rFonts w:hint="default"/>
        </w:rPr>
        <w:t xml:space="preserve"> mä</w:t>
      </w:r>
      <w:r w:rsidRPr="00773842" w:rsidR="00773842">
        <w:rPr>
          <w:rFonts w:hint="default"/>
        </w:rPr>
        <w:t>sové</w:t>
      </w:r>
      <w:r w:rsidRPr="00773842" w:rsidR="00773842">
        <w:rPr>
          <w:rFonts w:hint="default"/>
        </w:rPr>
        <w:t xml:space="preserve"> droby, č</w:t>
      </w:r>
      <w:r w:rsidRPr="00773842" w:rsidR="00773842">
        <w:rPr>
          <w:rFonts w:hint="default"/>
        </w:rPr>
        <w:t>erstvé</w:t>
      </w:r>
      <w:r w:rsidRPr="00773842" w:rsidR="00773842">
        <w:rPr>
          <w:rFonts w:hint="default"/>
        </w:rPr>
        <w:t>, chladené</w:t>
      </w:r>
      <w:r w:rsidRPr="00773842" w:rsidR="00773842">
        <w:rPr>
          <w:rFonts w:hint="default"/>
        </w:rPr>
        <w:t xml:space="preserve"> alebo mrazené</w:t>
      </w:r>
      <w:r w:rsidRPr="00773842" w:rsidR="00773842">
        <w:rPr>
          <w:rFonts w:hint="default"/>
        </w:rPr>
        <w:t xml:space="preserve"> - len mä</w:t>
      </w:r>
      <w:r w:rsidRPr="00773842" w:rsidR="00773842">
        <w:rPr>
          <w:rFonts w:hint="default"/>
        </w:rPr>
        <w:t>so a </w:t>
      </w:r>
      <w:r w:rsidRPr="00773842" w:rsidR="00773842">
        <w:rPr>
          <w:rFonts w:hint="default"/>
        </w:rPr>
        <w:t>jedlé</w:t>
      </w:r>
      <w:r w:rsidRPr="00773842" w:rsidR="00773842">
        <w:rPr>
          <w:rFonts w:hint="default"/>
        </w:rPr>
        <w:t xml:space="preserve"> droby z </w:t>
      </w:r>
      <w:r w:rsidRPr="00773842" w:rsidR="00773842">
        <w:rPr>
          <w:rFonts w:hint="default"/>
        </w:rPr>
        <w:t>domá</w:t>
      </w:r>
      <w:r w:rsidRPr="00773842" w:rsidR="00773842">
        <w:rPr>
          <w:rFonts w:hint="default"/>
        </w:rPr>
        <w:t>cich krá</w:t>
      </w:r>
      <w:r w:rsidRPr="00773842" w:rsidR="00773842">
        <w:rPr>
          <w:rFonts w:hint="default"/>
        </w:rPr>
        <w:t>likov, č</w:t>
      </w:r>
      <w:r w:rsidRPr="00773842" w:rsidR="00773842">
        <w:rPr>
          <w:rFonts w:hint="default"/>
        </w:rPr>
        <w:t>erstvé</w:t>
      </w:r>
      <w:r w:rsidRPr="00773842" w:rsidR="00773842">
        <w:rPr>
          <w:rFonts w:hint="default"/>
        </w:rPr>
        <w:t xml:space="preserve"> alebo chladené“</w:t>
      </w:r>
      <w:r w:rsidRPr="00773842" w:rsidR="00773842">
        <w:rPr>
          <w:rFonts w:hint="default"/>
        </w:rPr>
        <w:t>, x 0301- Ž</w:t>
      </w:r>
      <w:r w:rsidRPr="00773842" w:rsidR="00773842">
        <w:rPr>
          <w:rFonts w:hint="default"/>
        </w:rPr>
        <w:t>ivé</w:t>
      </w:r>
      <w:r w:rsidRPr="00773842" w:rsidR="00773842">
        <w:rPr>
          <w:rFonts w:hint="default"/>
        </w:rPr>
        <w:t xml:space="preserve"> ryby - len sladkovodné</w:t>
      </w:r>
      <w:r w:rsidRPr="00773842" w:rsidR="00773842">
        <w:rPr>
          <w:rFonts w:hint="default"/>
        </w:rPr>
        <w:t xml:space="preserve"> </w:t>
      </w:r>
      <w:r w:rsidRPr="00773842" w:rsidR="00773842">
        <w:rPr>
          <w:rFonts w:hint="default"/>
        </w:rPr>
        <w:t>ryby okrem ozdobný</w:t>
      </w:r>
      <w:r w:rsidRPr="00773842" w:rsidR="00773842">
        <w:rPr>
          <w:rFonts w:hint="default"/>
        </w:rPr>
        <w:t>ch rý</w:t>
      </w:r>
      <w:r w:rsidRPr="00773842" w:rsidR="00773842">
        <w:rPr>
          <w:rFonts w:hint="default"/>
        </w:rPr>
        <w:t>b polož</w:t>
      </w:r>
      <w:r w:rsidRPr="00773842" w:rsidR="00773842">
        <w:rPr>
          <w:rFonts w:hint="default"/>
        </w:rPr>
        <w:t>ky 0301 11 00“</w:t>
      </w:r>
      <w:r w:rsidRPr="00773842" w:rsidR="00773842">
        <w:rPr>
          <w:rFonts w:hint="default"/>
        </w:rPr>
        <w:t>, „</w:t>
      </w:r>
      <w:r w:rsidRPr="00773842" w:rsidR="00773842">
        <w:rPr>
          <w:rFonts w:hint="default"/>
        </w:rPr>
        <w:t>ex 0302 - Ryby, č</w:t>
      </w:r>
      <w:r w:rsidRPr="00773842" w:rsidR="00773842">
        <w:rPr>
          <w:rFonts w:hint="default"/>
        </w:rPr>
        <w:t>erstvé</w:t>
      </w:r>
      <w:r w:rsidRPr="00773842" w:rsidR="00773842">
        <w:rPr>
          <w:rFonts w:hint="default"/>
        </w:rPr>
        <w:t xml:space="preserve"> alebo chladené</w:t>
      </w:r>
      <w:r w:rsidRPr="00773842" w:rsidR="00773842">
        <w:rPr>
          <w:rFonts w:hint="default"/>
        </w:rPr>
        <w:t>, okrem rybieho filé</w:t>
      </w:r>
      <w:r w:rsidRPr="00773842" w:rsidR="00773842">
        <w:rPr>
          <w:rFonts w:hint="default"/>
        </w:rPr>
        <w:t xml:space="preserve"> a ostatné</w:t>
      </w:r>
      <w:r w:rsidRPr="00773842" w:rsidR="00773842">
        <w:rPr>
          <w:rFonts w:hint="default"/>
        </w:rPr>
        <w:t>ho rybieho mä</w:t>
      </w:r>
      <w:r w:rsidRPr="00773842" w:rsidR="00773842">
        <w:rPr>
          <w:rFonts w:hint="default"/>
        </w:rPr>
        <w:t>sa polož</w:t>
      </w:r>
      <w:r w:rsidRPr="00773842" w:rsidR="00773842">
        <w:rPr>
          <w:rFonts w:hint="default"/>
        </w:rPr>
        <w:t>ky 0304 - len sladkovodné</w:t>
      </w:r>
      <w:r w:rsidRPr="00773842" w:rsidR="00773842">
        <w:rPr>
          <w:rFonts w:hint="default"/>
        </w:rPr>
        <w:t xml:space="preserve"> ryby okrem ozdobný</w:t>
      </w:r>
      <w:r w:rsidRPr="00773842" w:rsidR="00773842">
        <w:rPr>
          <w:rFonts w:hint="default"/>
        </w:rPr>
        <w:t>ch rý</w:t>
      </w:r>
      <w:r w:rsidRPr="00773842" w:rsidR="00773842">
        <w:rPr>
          <w:rFonts w:hint="default"/>
        </w:rPr>
        <w:t>b polož</w:t>
      </w:r>
      <w:r w:rsidRPr="00773842" w:rsidR="00773842">
        <w:rPr>
          <w:rFonts w:hint="default"/>
        </w:rPr>
        <w:t>ky 0301 11 00“</w:t>
      </w:r>
      <w:r w:rsidRPr="00773842" w:rsidR="00773842">
        <w:rPr>
          <w:rFonts w:hint="default"/>
        </w:rPr>
        <w:t>, „</w:t>
      </w:r>
      <w:r w:rsidRPr="00773842" w:rsidR="00773842">
        <w:rPr>
          <w:rFonts w:hint="default"/>
        </w:rPr>
        <w:t>ex 0304 - Rybie filé</w:t>
      </w:r>
      <w:r w:rsidRPr="00773842" w:rsidR="00773842">
        <w:rPr>
          <w:rFonts w:hint="default"/>
        </w:rPr>
        <w:t xml:space="preserve"> a ostatné</w:t>
      </w:r>
      <w:r w:rsidRPr="00773842" w:rsidR="00773842">
        <w:rPr>
          <w:rFonts w:hint="default"/>
        </w:rPr>
        <w:t xml:space="preserve"> rybie mä</w:t>
      </w:r>
      <w:r w:rsidRPr="00773842" w:rsidR="00773842">
        <w:rPr>
          <w:rFonts w:hint="default"/>
        </w:rPr>
        <w:t>so (tie</w:t>
      </w:r>
      <w:r w:rsidRPr="00773842" w:rsidR="00773842">
        <w:rPr>
          <w:rFonts w:hint="default"/>
        </w:rPr>
        <w:t>ž</w:t>
      </w:r>
      <w:r w:rsidRPr="00773842" w:rsidR="00773842">
        <w:rPr>
          <w:rFonts w:hint="default"/>
        </w:rPr>
        <w:t xml:space="preserve"> mleté</w:t>
      </w:r>
      <w:r w:rsidRPr="00773842" w:rsidR="00773842">
        <w:rPr>
          <w:rFonts w:hint="default"/>
        </w:rPr>
        <w:t>), č</w:t>
      </w:r>
      <w:r w:rsidRPr="00773842" w:rsidR="00773842">
        <w:rPr>
          <w:rFonts w:hint="default"/>
        </w:rPr>
        <w:t>erstvé</w:t>
      </w:r>
      <w:r w:rsidRPr="00773842" w:rsidR="00773842">
        <w:rPr>
          <w:rFonts w:hint="default"/>
        </w:rPr>
        <w:t>, chladené</w:t>
      </w:r>
      <w:r w:rsidRPr="00773842" w:rsidR="00773842">
        <w:rPr>
          <w:rFonts w:hint="default"/>
        </w:rPr>
        <w:t xml:space="preserve"> alebo mrazené</w:t>
      </w:r>
      <w:r w:rsidRPr="00773842" w:rsidR="00773842">
        <w:rPr>
          <w:rFonts w:hint="default"/>
        </w:rPr>
        <w:t xml:space="preserve"> - len rybie filé</w:t>
      </w:r>
      <w:r w:rsidRPr="00773842" w:rsidR="00773842">
        <w:rPr>
          <w:rFonts w:hint="default"/>
        </w:rPr>
        <w:t xml:space="preserve"> a </w:t>
      </w:r>
      <w:r w:rsidRPr="00773842" w:rsidR="00773842">
        <w:rPr>
          <w:rFonts w:hint="default"/>
        </w:rPr>
        <w:t>ostatné</w:t>
      </w:r>
      <w:r w:rsidRPr="00773842" w:rsidR="00773842">
        <w:rPr>
          <w:rFonts w:hint="default"/>
        </w:rPr>
        <w:t xml:space="preserve"> rybie mä</w:t>
      </w:r>
      <w:r w:rsidRPr="00773842" w:rsidR="00773842">
        <w:rPr>
          <w:rFonts w:hint="default"/>
        </w:rPr>
        <w:t>so (tiež</w:t>
      </w:r>
      <w:r w:rsidRPr="00773842" w:rsidR="00773842">
        <w:rPr>
          <w:rFonts w:hint="default"/>
        </w:rPr>
        <w:t xml:space="preserve"> mleté</w:t>
      </w:r>
      <w:r w:rsidRPr="00773842" w:rsidR="00773842">
        <w:rPr>
          <w:rFonts w:hint="default"/>
        </w:rPr>
        <w:t>) zo sladkovodný</w:t>
      </w:r>
      <w:r w:rsidRPr="00773842" w:rsidR="00773842">
        <w:rPr>
          <w:rFonts w:hint="default"/>
        </w:rPr>
        <w:t>ch rý</w:t>
      </w:r>
      <w:r w:rsidRPr="00773842" w:rsidR="00773842">
        <w:rPr>
          <w:rFonts w:hint="default"/>
        </w:rPr>
        <w:t>b okrem ozdobný</w:t>
      </w:r>
      <w:r w:rsidRPr="00773842" w:rsidR="00773842">
        <w:rPr>
          <w:rFonts w:hint="default"/>
        </w:rPr>
        <w:t>ch  rý</w:t>
      </w:r>
      <w:r w:rsidRPr="00773842" w:rsidR="00773842">
        <w:rPr>
          <w:rFonts w:hint="default"/>
        </w:rPr>
        <w:t>b polož</w:t>
      </w:r>
      <w:r w:rsidRPr="00773842" w:rsidR="00773842">
        <w:rPr>
          <w:rFonts w:hint="default"/>
        </w:rPr>
        <w:t>ky 0301 11 00, č</w:t>
      </w:r>
      <w:r w:rsidRPr="00773842" w:rsidR="00773842">
        <w:rPr>
          <w:rFonts w:hint="default"/>
        </w:rPr>
        <w:t>erstvé</w:t>
      </w:r>
      <w:r w:rsidRPr="00773842" w:rsidR="00773842">
        <w:rPr>
          <w:rFonts w:hint="default"/>
        </w:rPr>
        <w:t xml:space="preserve"> alebo chladené“</w:t>
      </w:r>
      <w:r w:rsidRPr="00773842">
        <w:rPr>
          <w:rFonts w:eastAsia="Times New Roman"/>
        </w:rPr>
        <w:t>.</w:t>
      </w:r>
    </w:p>
    <w:p w:rsidR="004C051E" w:rsidP="004C051E">
      <w:pPr>
        <w:pStyle w:val="ListParagraph"/>
        <w:widowControl w:val="0"/>
        <w:tabs>
          <w:tab w:val="left" w:pos="426"/>
        </w:tabs>
        <w:autoSpaceDE w:val="0"/>
        <w:autoSpaceDN w:val="0"/>
        <w:bidi w:val="0"/>
        <w:adjustRightInd w:val="0"/>
        <w:spacing w:line="240" w:lineRule="auto"/>
        <w:ind w:left="0"/>
        <w:jc w:val="both"/>
        <w:rPr>
          <w:rFonts w:ascii="Times New Roman" w:eastAsia="Calibri" w:hAnsi="Times New Roman" w:cs="Helvetica"/>
          <w:color w:val="000000"/>
          <w:sz w:val="24"/>
          <w:szCs w:val="24"/>
          <w:lang w:eastAsia="sk-SK"/>
        </w:rPr>
      </w:pPr>
    </w:p>
    <w:p w:rsidR="00773842" w:rsidP="00B13034">
      <w:pPr>
        <w:bidi w:val="0"/>
        <w:jc w:val="both"/>
        <w:rPr>
          <w:rFonts w:hint="default"/>
        </w:rPr>
      </w:pPr>
      <w:r w:rsidRPr="00773842">
        <w:rPr>
          <w:rFonts w:cs="Times New Roman"/>
          <w:b/>
          <w:color w:val="000000"/>
        </w:rPr>
        <w:t xml:space="preserve">2. </w:t>
      </w:r>
      <w:r w:rsidRPr="00773842">
        <w:rPr>
          <w:rFonts w:cs="Times New Roman"/>
        </w:rPr>
        <w:t>V </w:t>
      </w:r>
      <w:r w:rsidRPr="00773842">
        <w:rPr>
          <w:rFonts w:cs="Times New Roman" w:hint="default"/>
        </w:rPr>
        <w:t>prí</w:t>
      </w:r>
      <w:r w:rsidRPr="00773842">
        <w:rPr>
          <w:rFonts w:cs="Times New Roman" w:hint="default"/>
        </w:rPr>
        <w:t>lohe č</w:t>
      </w:r>
      <w:r w:rsidRPr="00773842">
        <w:rPr>
          <w:rFonts w:cs="Times New Roman" w:hint="default"/>
        </w:rPr>
        <w:t xml:space="preserve">. 7 </w:t>
      </w:r>
      <w:r w:rsidRPr="00773842">
        <w:rPr>
          <w:rFonts w:eastAsia="Times New Roman" w:cs="Times New Roman"/>
          <w:lang w:eastAsia="cs-CZ"/>
        </w:rPr>
        <w:t xml:space="preserve">sa </w:t>
      </w:r>
      <w:r>
        <w:rPr>
          <w:rFonts w:hint="default"/>
          <w:lang w:eastAsia="cs-CZ"/>
        </w:rPr>
        <w:t>vkladajú</w:t>
      </w:r>
      <w:r w:rsidRPr="00773842">
        <w:rPr>
          <w:rFonts w:eastAsia="Times New Roman" w:cs="Times New Roman"/>
          <w:lang w:eastAsia="cs-CZ"/>
        </w:rPr>
        <w:t xml:space="preserve"> číselné kódy Spoločného colného sadzobníka</w:t>
      </w:r>
      <w:r>
        <w:rPr>
          <w:lang w:eastAsia="cs-CZ"/>
        </w:rPr>
        <w:t xml:space="preserve"> </w:t>
      </w:r>
      <w:r w:rsidRPr="00E91493">
        <w:rPr>
          <w:rFonts w:cs="Times New Roman" w:hint="default"/>
          <w:color w:val="000000"/>
          <w:lang w:eastAsia="cs-CZ"/>
        </w:rPr>
        <w:t>„</w:t>
      </w:r>
      <w:r w:rsidRPr="00A57F81">
        <w:t>02</w:t>
      </w:r>
      <w:r w:rsidRPr="00A57F81">
        <w:t>01</w:t>
      </w:r>
      <w:r>
        <w:t xml:space="preserve"> - M</w:t>
      </w:r>
      <w:r w:rsidRPr="007D740C">
        <w:rPr>
          <w:rFonts w:hint="default"/>
        </w:rPr>
        <w:t>ä</w:t>
      </w:r>
      <w:r w:rsidRPr="007D740C">
        <w:rPr>
          <w:rFonts w:hint="default"/>
        </w:rPr>
        <w:t>so z </w:t>
      </w:r>
      <w:r w:rsidRPr="007D740C">
        <w:rPr>
          <w:rFonts w:hint="default"/>
        </w:rPr>
        <w:t>hovä</w:t>
      </w:r>
      <w:r w:rsidRPr="007D740C">
        <w:rPr>
          <w:rFonts w:hint="default"/>
        </w:rPr>
        <w:t>dzí</w:t>
      </w:r>
      <w:r w:rsidRPr="007D740C">
        <w:rPr>
          <w:rFonts w:hint="default"/>
        </w:rPr>
        <w:t>ch zvierat</w:t>
      </w:r>
      <w:r>
        <w:rPr>
          <w:rFonts w:hint="default"/>
        </w:rPr>
        <w:t>, č</w:t>
      </w:r>
      <w:r>
        <w:rPr>
          <w:rFonts w:hint="default"/>
        </w:rPr>
        <w:t>erstvé</w:t>
      </w:r>
      <w:r>
        <w:rPr>
          <w:rFonts w:hint="default"/>
        </w:rPr>
        <w:t xml:space="preserve"> alebo chladené“</w:t>
      </w:r>
      <w:r>
        <w:rPr>
          <w:rFonts w:hint="default"/>
        </w:rPr>
        <w:t>, „</w:t>
      </w:r>
      <w:r w:rsidRPr="00A57F81">
        <w:t>0202</w:t>
      </w:r>
      <w:r>
        <w:t xml:space="preserve"> - M</w:t>
      </w:r>
      <w:r w:rsidRPr="007D740C">
        <w:rPr>
          <w:rFonts w:hint="default"/>
        </w:rPr>
        <w:t>ä</w:t>
      </w:r>
      <w:r w:rsidRPr="007D740C">
        <w:rPr>
          <w:rFonts w:hint="default"/>
        </w:rPr>
        <w:t>so z </w:t>
      </w:r>
      <w:r w:rsidRPr="007D740C">
        <w:rPr>
          <w:rFonts w:hint="default"/>
        </w:rPr>
        <w:t>hovä</w:t>
      </w:r>
      <w:r w:rsidRPr="007D740C">
        <w:rPr>
          <w:rFonts w:hint="default"/>
        </w:rPr>
        <w:t>dzí</w:t>
      </w:r>
      <w:r w:rsidRPr="007D740C">
        <w:rPr>
          <w:rFonts w:hint="default"/>
        </w:rPr>
        <w:t xml:space="preserve">ch </w:t>
      </w:r>
      <w:r>
        <w:t xml:space="preserve">zvierat, </w:t>
      </w:r>
      <w:r w:rsidRPr="007D740C">
        <w:rPr>
          <w:rFonts w:hint="default"/>
        </w:rPr>
        <w:t>mrazené</w:t>
      </w:r>
      <w:r>
        <w:rPr>
          <w:rFonts w:hint="default"/>
        </w:rPr>
        <w:t>“</w:t>
      </w:r>
      <w:r>
        <w:rPr>
          <w:rFonts w:hint="default"/>
        </w:rPr>
        <w:t>, „</w:t>
      </w:r>
      <w:r w:rsidRPr="00A57F81">
        <w:t>0203</w:t>
      </w:r>
      <w:r>
        <w:t xml:space="preserve"> - M</w:t>
      </w:r>
      <w:r w:rsidRPr="007D740C">
        <w:rPr>
          <w:rFonts w:hint="default"/>
        </w:rPr>
        <w:t>ä</w:t>
      </w:r>
      <w:r w:rsidRPr="007D740C">
        <w:rPr>
          <w:rFonts w:hint="default"/>
        </w:rPr>
        <w:t>so zo svíň</w:t>
      </w:r>
      <w:r w:rsidRPr="007D740C">
        <w:rPr>
          <w:rFonts w:hint="default"/>
        </w:rPr>
        <w:t xml:space="preserve"> č</w:t>
      </w:r>
      <w:r w:rsidRPr="007D740C">
        <w:rPr>
          <w:rFonts w:hint="default"/>
        </w:rPr>
        <w:t>erstvé</w:t>
      </w:r>
      <w:r w:rsidRPr="007D740C">
        <w:rPr>
          <w:rFonts w:hint="default"/>
        </w:rPr>
        <w:t>, chladené</w:t>
      </w:r>
      <w:r w:rsidRPr="007D740C">
        <w:rPr>
          <w:rFonts w:hint="default"/>
        </w:rPr>
        <w:t xml:space="preserve"> alebo mrazené</w:t>
      </w:r>
      <w:r>
        <w:rPr>
          <w:rFonts w:hint="default"/>
        </w:rPr>
        <w:t>“</w:t>
      </w:r>
      <w:r>
        <w:rPr>
          <w:rFonts w:hint="default"/>
        </w:rPr>
        <w:t>, „</w:t>
      </w:r>
      <w:r w:rsidRPr="00A57F81">
        <w:t>0204</w:t>
      </w:r>
      <w:r>
        <w:t xml:space="preserve"> - M</w:t>
      </w:r>
      <w:r w:rsidRPr="007D740C">
        <w:rPr>
          <w:rFonts w:hint="default"/>
        </w:rPr>
        <w:t>ä</w:t>
      </w:r>
      <w:r w:rsidRPr="007D740C">
        <w:rPr>
          <w:rFonts w:hint="default"/>
        </w:rPr>
        <w:t>so z oviec a</w:t>
      </w:r>
      <w:r>
        <w:t>lebo</w:t>
      </w:r>
      <w:r w:rsidRPr="007D740C">
        <w:t> </w:t>
      </w:r>
      <w:r w:rsidRPr="007D740C">
        <w:rPr>
          <w:rFonts w:hint="default"/>
        </w:rPr>
        <w:t>kô</w:t>
      </w:r>
      <w:r w:rsidRPr="007D740C">
        <w:rPr>
          <w:rFonts w:hint="default"/>
        </w:rPr>
        <w:t>z</w:t>
      </w:r>
      <w:r>
        <w:t>,</w:t>
      </w:r>
      <w:r w:rsidRPr="007D740C">
        <w:rPr>
          <w:rFonts w:hint="default"/>
        </w:rPr>
        <w:t xml:space="preserve"> č</w:t>
      </w:r>
      <w:r w:rsidRPr="007D740C">
        <w:rPr>
          <w:rFonts w:hint="default"/>
        </w:rPr>
        <w:t>erstvé</w:t>
      </w:r>
      <w:r w:rsidRPr="007D740C">
        <w:rPr>
          <w:rFonts w:hint="default"/>
        </w:rPr>
        <w:t>, chladené</w:t>
      </w:r>
      <w:r w:rsidRPr="007D740C">
        <w:rPr>
          <w:rFonts w:hint="default"/>
        </w:rPr>
        <w:t xml:space="preserve"> alebo mrazené</w:t>
      </w:r>
      <w:r>
        <w:rPr>
          <w:rFonts w:hint="default"/>
        </w:rPr>
        <w:t>“</w:t>
      </w:r>
      <w:r>
        <w:rPr>
          <w:rFonts w:hint="default"/>
        </w:rPr>
        <w:t>, „</w:t>
      </w:r>
      <w:r w:rsidRPr="00A57F81">
        <w:t>0206</w:t>
      </w:r>
      <w:r>
        <w:rPr>
          <w:rFonts w:hint="default"/>
        </w:rPr>
        <w:t xml:space="preserve"> - Jedlé</w:t>
      </w:r>
      <w:r>
        <w:rPr>
          <w:rFonts w:hint="default"/>
        </w:rPr>
        <w:t xml:space="preserve"> droby z </w:t>
      </w:r>
      <w:r w:rsidRPr="007D740C">
        <w:rPr>
          <w:rFonts w:hint="default"/>
        </w:rPr>
        <w:t>hovä</w:t>
      </w:r>
      <w:r w:rsidRPr="007D740C">
        <w:rPr>
          <w:rFonts w:hint="default"/>
        </w:rPr>
        <w:t>dzí</w:t>
      </w:r>
      <w:r w:rsidRPr="007D740C">
        <w:rPr>
          <w:rFonts w:hint="default"/>
        </w:rPr>
        <w:t>ch zvi</w:t>
      </w:r>
      <w:r w:rsidRPr="007D740C">
        <w:rPr>
          <w:rFonts w:hint="default"/>
        </w:rPr>
        <w:t>erat</w:t>
      </w:r>
      <w:r>
        <w:rPr>
          <w:rFonts w:hint="default"/>
        </w:rPr>
        <w:t>, svíň</w:t>
      </w:r>
      <w:r>
        <w:rPr>
          <w:rFonts w:hint="default"/>
        </w:rPr>
        <w:t>, oviec, kô</w:t>
      </w:r>
      <w:r>
        <w:rPr>
          <w:rFonts w:hint="default"/>
        </w:rPr>
        <w:t>z, koní</w:t>
      </w:r>
      <w:r>
        <w:rPr>
          <w:rFonts w:hint="default"/>
        </w:rPr>
        <w:t>, somá</w:t>
      </w:r>
      <w:r>
        <w:rPr>
          <w:rFonts w:hint="default"/>
        </w:rPr>
        <w:t>rov, mú</w:t>
      </w:r>
      <w:r>
        <w:rPr>
          <w:rFonts w:hint="default"/>
        </w:rPr>
        <w:t>l alebo mulí</w:t>
      </w:r>
      <w:r>
        <w:rPr>
          <w:rFonts w:hint="default"/>
        </w:rPr>
        <w:t>c, č</w:t>
      </w:r>
      <w:r>
        <w:rPr>
          <w:rFonts w:hint="default"/>
        </w:rPr>
        <w:t>erstvé</w:t>
      </w:r>
      <w:r>
        <w:rPr>
          <w:rFonts w:hint="default"/>
        </w:rPr>
        <w:t>, chladené</w:t>
      </w:r>
      <w:r>
        <w:rPr>
          <w:rFonts w:hint="default"/>
        </w:rPr>
        <w:t xml:space="preserve"> alebo mrazené“</w:t>
      </w:r>
      <w:r>
        <w:rPr>
          <w:rFonts w:hint="default"/>
        </w:rPr>
        <w:t>, „</w:t>
      </w:r>
      <w:r w:rsidRPr="00A57F81">
        <w:t>0207</w:t>
      </w:r>
      <w:r>
        <w:rPr>
          <w:rFonts w:hint="default"/>
        </w:rPr>
        <w:t xml:space="preserve"> - Mä</w:t>
      </w:r>
      <w:r>
        <w:rPr>
          <w:rFonts w:hint="default"/>
        </w:rPr>
        <w:t>so alebo jedlé</w:t>
      </w:r>
      <w:r>
        <w:rPr>
          <w:rFonts w:hint="default"/>
        </w:rPr>
        <w:t xml:space="preserve"> droby, z </w:t>
      </w:r>
      <w:r>
        <w:rPr>
          <w:rFonts w:hint="default"/>
        </w:rPr>
        <w:t>hydiny polož</w:t>
      </w:r>
      <w:r>
        <w:rPr>
          <w:rFonts w:hint="default"/>
        </w:rPr>
        <w:t>ky 0105, č</w:t>
      </w:r>
      <w:r>
        <w:rPr>
          <w:rFonts w:hint="default"/>
        </w:rPr>
        <w:t>erstvé</w:t>
      </w:r>
      <w:r>
        <w:rPr>
          <w:rFonts w:hint="default"/>
        </w:rPr>
        <w:t>, chladené</w:t>
      </w:r>
      <w:r>
        <w:rPr>
          <w:rFonts w:hint="default"/>
        </w:rPr>
        <w:t xml:space="preserve"> alebo mrazené“</w:t>
      </w:r>
      <w:r w:rsidR="00B13034">
        <w:t>, ,,</w:t>
      </w:r>
      <w:r>
        <w:t>0301 91 Pstruhy</w:t>
      </w:r>
      <w:r w:rsidR="00B13034">
        <w:t xml:space="preserve"> </w:t>
      </w:r>
      <w:r w:rsidRPr="003D3E4A">
        <w:rPr>
          <w:rFonts w:cs="Times New Roman"/>
        </w:rPr>
        <w:t>(Salmo trutta, Oncorhynchus mykiss, Oncorhynchus clarki, On</w:t>
      </w:r>
      <w:r w:rsidRPr="003D3E4A">
        <w:rPr>
          <w:rFonts w:cs="Times New Roman"/>
        </w:rPr>
        <w:t>corhynchus aguabonita, Oncorhynchus gilae, Oncorhynchus apache a Oncorhynchus chrysogaster)</w:t>
      </w:r>
      <w:r w:rsidR="00B13034">
        <w:rPr>
          <w:rFonts w:cs="Times New Roman" w:hint="default"/>
        </w:rPr>
        <w:t>“</w:t>
      </w:r>
      <w:r w:rsidR="00B13034">
        <w:rPr>
          <w:rFonts w:cs="Times New Roman" w:hint="default"/>
        </w:rPr>
        <w:t>, ,,</w:t>
      </w:r>
      <w:r>
        <w:rPr>
          <w:rFonts w:cs="Times New Roman"/>
        </w:rPr>
        <w:t xml:space="preserve">0301 93 00 </w:t>
      </w:r>
      <w:r w:rsidRPr="003D3E4A">
        <w:rPr>
          <w:rFonts w:cs="Times New Roman"/>
        </w:rPr>
        <w:t>Kapry (Cyprinus carpio, Carassius carassius, Ctenopharyngodon idellus, Hypophthalmichthys spp., Cirrhinus spp., Mylopharyngodon piceus)</w:t>
      </w:r>
      <w:r w:rsidR="00B13034">
        <w:rPr>
          <w:rFonts w:cs="Times New Roman" w:hint="default"/>
        </w:rPr>
        <w:t>“</w:t>
      </w:r>
      <w:r w:rsidR="00B13034">
        <w:rPr>
          <w:rFonts w:hint="default"/>
        </w:rPr>
        <w:t>, „</w:t>
      </w:r>
      <w:r>
        <w:t>0302 11 Ps</w:t>
      </w:r>
      <w:r>
        <w:t>truhy</w:t>
      </w:r>
      <w:r w:rsidR="00B13034">
        <w:t xml:space="preserve"> </w:t>
      </w:r>
      <w:r w:rsidRPr="003D3E4A">
        <w:rPr>
          <w:rFonts w:cs="Times New Roman"/>
        </w:rPr>
        <w:t>(Salmo trutta, Oncorhynchus mykiss, Oncorhynchus clarki, Oncorhynchus aguabonita, Oncorhynchus gilae, Oncorhynchus apache a Oncorhynchus chrysogaster)</w:t>
      </w:r>
      <w:r w:rsidR="00B13034">
        <w:rPr>
          <w:rFonts w:cs="Times New Roman" w:hint="default"/>
        </w:rPr>
        <w:t>“</w:t>
      </w:r>
      <w:r w:rsidR="00B13034">
        <w:rPr>
          <w:rFonts w:cs="Times New Roman" w:hint="default"/>
        </w:rPr>
        <w:t>, ,,</w:t>
      </w:r>
      <w:r>
        <w:rPr>
          <w:rFonts w:cs="Times New Roman"/>
        </w:rPr>
        <w:t xml:space="preserve">0302 73 00 </w:t>
      </w:r>
      <w:r w:rsidRPr="003D3E4A">
        <w:rPr>
          <w:rFonts w:cs="Times New Roman"/>
        </w:rPr>
        <w:t>Kapry (Cyprinus carpio, Carassius carassius, Ctenopharyngodon idellus, Hypophthalmic</w:t>
      </w:r>
      <w:r w:rsidRPr="003D3E4A">
        <w:rPr>
          <w:rFonts w:cs="Times New Roman"/>
        </w:rPr>
        <w:t>hthys spp., Cirrhinus spp., Mylopharyngodon piceus)</w:t>
      </w:r>
      <w:r w:rsidR="00B13034">
        <w:rPr>
          <w:rFonts w:cs="Times New Roman" w:hint="default"/>
        </w:rPr>
        <w:t>“,</w:t>
      </w:r>
      <w:r w:rsidR="00B13034">
        <w:rPr>
          <w:rFonts w:hint="default"/>
        </w:rPr>
        <w:t xml:space="preserve"> „</w:t>
      </w:r>
      <w:r>
        <w:t>0303 14 Pstruhy</w:t>
      </w:r>
      <w:r w:rsidR="00B13034">
        <w:t xml:space="preserve"> </w:t>
      </w:r>
      <w:r w:rsidRPr="003D3E4A">
        <w:rPr>
          <w:rFonts w:cs="Times New Roman"/>
        </w:rPr>
        <w:t>(Salmo trutta, Oncorhynchus mykiss, Oncorhynchus clarki, Oncorhynchus aguabonita, Oncorhynchus gilae, Oncorhynchus apache a Oncorhynchus chrysogaster)</w:t>
      </w:r>
      <w:r w:rsidR="00B13034">
        <w:rPr>
          <w:rFonts w:cs="Times New Roman" w:hint="default"/>
        </w:rPr>
        <w:t>“</w:t>
      </w:r>
      <w:r w:rsidR="00B13034">
        <w:rPr>
          <w:rFonts w:cs="Times New Roman" w:hint="default"/>
        </w:rPr>
        <w:t>, ,,</w:t>
      </w:r>
      <w:r>
        <w:rPr>
          <w:rFonts w:cs="Times New Roman"/>
        </w:rPr>
        <w:t xml:space="preserve">0303 25 00 </w:t>
      </w:r>
      <w:r w:rsidRPr="003D3E4A">
        <w:rPr>
          <w:rFonts w:cs="Times New Roman"/>
        </w:rPr>
        <w:t>Kapry (Cyprinus car</w:t>
      </w:r>
      <w:r w:rsidRPr="003D3E4A">
        <w:rPr>
          <w:rFonts w:cs="Times New Roman"/>
        </w:rPr>
        <w:t>pio, Carassius carassius, Ctenopharyngodon idellus, Hypophthalmichthys spp., Cirrhinus spp., Mylopharyngodon piceus)</w:t>
      </w:r>
      <w:r w:rsidR="00B13034">
        <w:rPr>
          <w:rFonts w:cs="Times New Roman" w:hint="default"/>
        </w:rPr>
        <w:t>“,</w:t>
      </w:r>
      <w:r w:rsidR="00B13034">
        <w:t xml:space="preserve"> </w:t>
      </w:r>
      <w:r>
        <w:rPr>
          <w:rFonts w:hint="default"/>
        </w:rPr>
        <w:t>„</w:t>
      </w:r>
      <w:r w:rsidRPr="00FF1C3D">
        <w:t>0407 21 00</w:t>
      </w:r>
      <w:r>
        <w:rPr>
          <w:rFonts w:hint="default"/>
        </w:rPr>
        <w:t xml:space="preserve"> - Ostatné</w:t>
      </w:r>
      <w:r>
        <w:rPr>
          <w:rFonts w:hint="default"/>
        </w:rPr>
        <w:t xml:space="preserve"> č</w:t>
      </w:r>
      <w:r>
        <w:rPr>
          <w:rFonts w:hint="default"/>
        </w:rPr>
        <w:t>erstvé</w:t>
      </w:r>
      <w:r>
        <w:rPr>
          <w:rFonts w:hint="default"/>
        </w:rPr>
        <w:t xml:space="preserve"> vajcia: </w:t>
      </w:r>
      <w:bookmarkStart w:id="0" w:name="_GoBack"/>
      <w:bookmarkEnd w:id="0"/>
      <w:r>
        <w:rPr>
          <w:rFonts w:hint="default"/>
        </w:rPr>
        <w:t xml:space="preserve">Z hydiny druhu </w:t>
      </w:r>
      <w:r w:rsidRPr="00A57F81">
        <w:rPr>
          <w:i/>
        </w:rPr>
        <w:t>Gallus domesticus</w:t>
      </w:r>
      <w:r>
        <w:rPr>
          <w:rFonts w:hint="default"/>
          <w:iCs/>
        </w:rPr>
        <w:t>“</w:t>
      </w:r>
      <w:r>
        <w:rPr>
          <w:rFonts w:hint="default"/>
          <w:iCs/>
        </w:rPr>
        <w:t>, „</w:t>
      </w:r>
      <w:r w:rsidRPr="00FF1C3D">
        <w:t>0701</w:t>
      </w:r>
      <w:r>
        <w:rPr>
          <w:rFonts w:hint="default"/>
        </w:rPr>
        <w:t xml:space="preserve"> - Zemiaky, č</w:t>
      </w:r>
      <w:r>
        <w:rPr>
          <w:rFonts w:hint="default"/>
        </w:rPr>
        <w:t>erstvé</w:t>
      </w:r>
      <w:r>
        <w:rPr>
          <w:rFonts w:hint="default"/>
        </w:rPr>
        <w:t xml:space="preserve"> alebo chladené“</w:t>
      </w:r>
      <w:r>
        <w:rPr>
          <w:rFonts w:hint="default"/>
        </w:rPr>
        <w:t>, „</w:t>
      </w:r>
      <w:r w:rsidRPr="00FF1C3D">
        <w:t>0702 00 00</w:t>
      </w:r>
      <w:r>
        <w:rPr>
          <w:rFonts w:hint="default"/>
        </w:rPr>
        <w:t xml:space="preserve"> - Rajč</w:t>
      </w:r>
      <w:r>
        <w:rPr>
          <w:rFonts w:hint="default"/>
        </w:rPr>
        <w:t>iaky</w:t>
      </w:r>
      <w:r>
        <w:rPr>
          <w:rFonts w:hint="default"/>
        </w:rPr>
        <w:t>, č</w:t>
      </w:r>
      <w:r>
        <w:rPr>
          <w:rFonts w:hint="default"/>
        </w:rPr>
        <w:t>erstvé</w:t>
      </w:r>
      <w:r>
        <w:rPr>
          <w:rFonts w:hint="default"/>
        </w:rPr>
        <w:t xml:space="preserve"> alebo chladené“</w:t>
      </w:r>
      <w:r>
        <w:rPr>
          <w:rFonts w:hint="default"/>
        </w:rPr>
        <w:t>, „</w:t>
      </w:r>
      <w:r w:rsidRPr="00FF1C3D">
        <w:t>0703</w:t>
      </w:r>
      <w:r>
        <w:rPr>
          <w:rFonts w:hint="default"/>
        </w:rPr>
        <w:t xml:space="preserve"> - Cibuľ</w:t>
      </w:r>
      <w:r>
        <w:rPr>
          <w:rFonts w:hint="default"/>
        </w:rPr>
        <w:t>a, š</w:t>
      </w:r>
      <w:r>
        <w:rPr>
          <w:rFonts w:hint="default"/>
        </w:rPr>
        <w:t>alotka, cesnak, pó</w:t>
      </w:r>
      <w:r>
        <w:rPr>
          <w:rFonts w:hint="default"/>
        </w:rPr>
        <w:t>r a </w:t>
      </w:r>
      <w:r>
        <w:rPr>
          <w:rFonts w:hint="default"/>
        </w:rPr>
        <w:t>ostatná</w:t>
      </w:r>
      <w:r>
        <w:rPr>
          <w:rFonts w:hint="default"/>
        </w:rPr>
        <w:t xml:space="preserve"> cibuľ</w:t>
      </w:r>
      <w:r>
        <w:rPr>
          <w:rFonts w:hint="default"/>
        </w:rPr>
        <w:t>ová</w:t>
      </w:r>
      <w:r>
        <w:rPr>
          <w:rFonts w:hint="default"/>
        </w:rPr>
        <w:t xml:space="preserve"> zelenina, č</w:t>
      </w:r>
      <w:r>
        <w:rPr>
          <w:rFonts w:hint="default"/>
        </w:rPr>
        <w:t>erstvá</w:t>
      </w:r>
      <w:r>
        <w:rPr>
          <w:rFonts w:hint="default"/>
        </w:rPr>
        <w:t xml:space="preserve"> alebo chladená“</w:t>
      </w:r>
      <w:r>
        <w:rPr>
          <w:rFonts w:hint="default"/>
        </w:rPr>
        <w:t>, „</w:t>
      </w:r>
      <w:r w:rsidRPr="00FF1C3D">
        <w:t>0704</w:t>
      </w:r>
      <w:r>
        <w:rPr>
          <w:rFonts w:hint="default"/>
        </w:rPr>
        <w:t xml:space="preserve"> - Kapusta, karfiol, kalerá</w:t>
      </w:r>
      <w:r>
        <w:rPr>
          <w:rFonts w:hint="default"/>
        </w:rPr>
        <w:t>b, kel a </w:t>
      </w:r>
      <w:r>
        <w:rPr>
          <w:rFonts w:hint="default"/>
        </w:rPr>
        <w:t>podobná</w:t>
      </w:r>
      <w:r>
        <w:rPr>
          <w:rFonts w:hint="default"/>
        </w:rPr>
        <w:t xml:space="preserve"> jedlá</w:t>
      </w:r>
      <w:r>
        <w:rPr>
          <w:rFonts w:hint="default"/>
        </w:rPr>
        <w:t xml:space="preserve"> zelenina rodu </w:t>
      </w:r>
      <w:r w:rsidRPr="00447DC7">
        <w:rPr>
          <w:i/>
        </w:rPr>
        <w:t>Brassica</w:t>
      </w:r>
      <w:r>
        <w:rPr>
          <w:rFonts w:hint="default"/>
        </w:rPr>
        <w:t>, č</w:t>
      </w:r>
      <w:r>
        <w:rPr>
          <w:rFonts w:hint="default"/>
        </w:rPr>
        <w:t>erstvé</w:t>
      </w:r>
      <w:r>
        <w:rPr>
          <w:rFonts w:hint="default"/>
        </w:rPr>
        <w:t xml:space="preserve"> alebo chladené“</w:t>
      </w:r>
      <w:r>
        <w:rPr>
          <w:rFonts w:hint="default"/>
        </w:rPr>
        <w:t>, „</w:t>
      </w:r>
      <w:r w:rsidRPr="00FF1C3D">
        <w:t>0705</w:t>
      </w:r>
      <w:r>
        <w:rPr>
          <w:rFonts w:hint="default"/>
        </w:rPr>
        <w:t xml:space="preserve"> - Hlá</w:t>
      </w:r>
      <w:r>
        <w:rPr>
          <w:rFonts w:hint="default"/>
        </w:rPr>
        <w:t>vkový</w:t>
      </w:r>
      <w:r>
        <w:rPr>
          <w:rFonts w:hint="default"/>
        </w:rPr>
        <w:t xml:space="preserve"> š</w:t>
      </w:r>
      <w:r>
        <w:rPr>
          <w:rFonts w:hint="default"/>
        </w:rPr>
        <w:t>alá</w:t>
      </w:r>
      <w:r>
        <w:rPr>
          <w:rFonts w:hint="default"/>
        </w:rPr>
        <w:t>t (</w:t>
      </w:r>
      <w:r w:rsidRPr="00A57F81">
        <w:rPr>
          <w:i/>
        </w:rPr>
        <w:t>Lactuca sa</w:t>
      </w:r>
      <w:r w:rsidRPr="00A57F81">
        <w:rPr>
          <w:i/>
        </w:rPr>
        <w:t>tiva</w:t>
      </w:r>
      <w:r>
        <w:t>) a </w:t>
      </w:r>
      <w:r>
        <w:rPr>
          <w:rFonts w:hint="default"/>
        </w:rPr>
        <w:t>č</w:t>
      </w:r>
      <w:r>
        <w:rPr>
          <w:rFonts w:hint="default"/>
        </w:rPr>
        <w:t>akanka (</w:t>
      </w:r>
      <w:r w:rsidRPr="00A57F81">
        <w:rPr>
          <w:i/>
        </w:rPr>
        <w:t>Chichorium spp</w:t>
      </w:r>
      <w:r>
        <w:rPr>
          <w:rFonts w:hint="default"/>
        </w:rPr>
        <w:t>.), č</w:t>
      </w:r>
      <w:r>
        <w:rPr>
          <w:rFonts w:hint="default"/>
        </w:rPr>
        <w:t>erstvé</w:t>
      </w:r>
      <w:r>
        <w:rPr>
          <w:rFonts w:hint="default"/>
        </w:rPr>
        <w:t xml:space="preserve"> alebo chladené“</w:t>
      </w:r>
      <w:r>
        <w:rPr>
          <w:rFonts w:hint="default"/>
        </w:rPr>
        <w:t>, „</w:t>
      </w:r>
      <w:r w:rsidRPr="00FF1C3D">
        <w:t>0706</w:t>
      </w:r>
      <w:r>
        <w:rPr>
          <w:rFonts w:hint="default"/>
        </w:rPr>
        <w:t xml:space="preserve"> - Mrkva, repa, cvikla, kozia brada, zeler buľ</w:t>
      </w:r>
      <w:r>
        <w:rPr>
          <w:rFonts w:hint="default"/>
        </w:rPr>
        <w:t>vový</w:t>
      </w:r>
      <w:r>
        <w:rPr>
          <w:rFonts w:hint="default"/>
        </w:rPr>
        <w:t>, reď</w:t>
      </w:r>
      <w:r>
        <w:rPr>
          <w:rFonts w:hint="default"/>
        </w:rPr>
        <w:t>kev a </w:t>
      </w:r>
      <w:r>
        <w:rPr>
          <w:rFonts w:hint="default"/>
        </w:rPr>
        <w:t>podobné</w:t>
      </w:r>
      <w:r>
        <w:rPr>
          <w:rFonts w:hint="default"/>
        </w:rPr>
        <w:t xml:space="preserve"> jedlé</w:t>
      </w:r>
      <w:r>
        <w:rPr>
          <w:rFonts w:hint="default"/>
        </w:rPr>
        <w:t xml:space="preserve"> korene, č</w:t>
      </w:r>
      <w:r>
        <w:rPr>
          <w:rFonts w:hint="default"/>
        </w:rPr>
        <w:t>erstvé</w:t>
      </w:r>
      <w:r>
        <w:rPr>
          <w:rFonts w:hint="default"/>
        </w:rPr>
        <w:t xml:space="preserve"> alebo chladené“</w:t>
      </w:r>
      <w:r>
        <w:rPr>
          <w:rFonts w:hint="default"/>
        </w:rPr>
        <w:t>, „</w:t>
      </w:r>
      <w:r w:rsidRPr="00FF1C3D">
        <w:t>0707 00</w:t>
      </w:r>
      <w:r>
        <w:rPr>
          <w:rFonts w:hint="default"/>
        </w:rPr>
        <w:t xml:space="preserve"> - Uhorky š</w:t>
      </w:r>
      <w:r>
        <w:rPr>
          <w:rFonts w:hint="default"/>
        </w:rPr>
        <w:t>alá</w:t>
      </w:r>
      <w:r>
        <w:rPr>
          <w:rFonts w:hint="default"/>
        </w:rPr>
        <w:t>tové</w:t>
      </w:r>
      <w:r>
        <w:rPr>
          <w:rFonts w:hint="default"/>
        </w:rPr>
        <w:t xml:space="preserve"> a uhorky nakladač</w:t>
      </w:r>
      <w:r>
        <w:rPr>
          <w:rFonts w:hint="default"/>
        </w:rPr>
        <w:t>ky, č</w:t>
      </w:r>
      <w:r>
        <w:rPr>
          <w:rFonts w:hint="default"/>
        </w:rPr>
        <w:t>erstvé</w:t>
      </w:r>
      <w:r>
        <w:rPr>
          <w:rFonts w:hint="default"/>
        </w:rPr>
        <w:t xml:space="preserve"> alebo chladené“</w:t>
      </w:r>
      <w:r>
        <w:rPr>
          <w:rFonts w:hint="default"/>
        </w:rPr>
        <w:t>, „</w:t>
      </w:r>
      <w:r w:rsidRPr="00FF1C3D">
        <w:t>0708</w:t>
      </w:r>
      <w:r>
        <w:t xml:space="preserve"> - St</w:t>
      </w:r>
      <w:r w:rsidR="00B13034">
        <w:rPr>
          <w:rFonts w:hint="default"/>
        </w:rPr>
        <w:t>rukoviny, lú</w:t>
      </w:r>
      <w:r w:rsidR="00B13034">
        <w:rPr>
          <w:rFonts w:hint="default"/>
        </w:rPr>
        <w:t>pané</w:t>
      </w:r>
      <w:r w:rsidR="00B13034">
        <w:rPr>
          <w:rFonts w:hint="default"/>
        </w:rPr>
        <w:t xml:space="preserve"> alebo nelú</w:t>
      </w:r>
      <w:r w:rsidR="00B13034">
        <w:rPr>
          <w:rFonts w:hint="default"/>
        </w:rPr>
        <w:t>pané</w:t>
      </w:r>
      <w:r>
        <w:rPr>
          <w:rFonts w:hint="default"/>
        </w:rPr>
        <w:t>, č</w:t>
      </w:r>
      <w:r>
        <w:rPr>
          <w:rFonts w:hint="default"/>
        </w:rPr>
        <w:t>erstvé</w:t>
      </w:r>
      <w:r>
        <w:rPr>
          <w:rFonts w:hint="default"/>
        </w:rPr>
        <w:t xml:space="preserve"> alebo chladené“</w:t>
      </w:r>
      <w:r>
        <w:rPr>
          <w:rFonts w:hint="default"/>
        </w:rPr>
        <w:t>, „</w:t>
      </w:r>
      <w:r w:rsidRPr="00FF1C3D">
        <w:t>0709</w:t>
      </w:r>
      <w:r>
        <w:rPr>
          <w:rFonts w:hint="default"/>
        </w:rPr>
        <w:t xml:space="preserve"> - Ostatná</w:t>
      </w:r>
      <w:r>
        <w:rPr>
          <w:rFonts w:hint="default"/>
        </w:rPr>
        <w:t xml:space="preserve"> zelenina, č</w:t>
      </w:r>
      <w:r>
        <w:rPr>
          <w:rFonts w:hint="default"/>
        </w:rPr>
        <w:t>erstvá</w:t>
      </w:r>
      <w:r>
        <w:rPr>
          <w:rFonts w:hint="default"/>
        </w:rPr>
        <w:t xml:space="preserve"> alebo chladená“</w:t>
      </w:r>
      <w:r>
        <w:rPr>
          <w:rFonts w:hint="default"/>
        </w:rPr>
        <w:t>, „</w:t>
      </w:r>
      <w:r w:rsidRPr="00FF1C3D">
        <w:t>0807 11 00</w:t>
      </w:r>
      <w:r>
        <w:rPr>
          <w:rFonts w:hint="default"/>
        </w:rPr>
        <w:t xml:space="preserve"> - Vodové</w:t>
      </w:r>
      <w:r>
        <w:rPr>
          <w:rFonts w:hint="default"/>
        </w:rPr>
        <w:t xml:space="preserve"> meló</w:t>
      </w:r>
      <w:r>
        <w:rPr>
          <w:rFonts w:hint="default"/>
        </w:rPr>
        <w:t>ny“</w:t>
      </w:r>
      <w:r>
        <w:rPr>
          <w:rFonts w:hint="default"/>
        </w:rPr>
        <w:t>,  „</w:t>
      </w:r>
      <w:r w:rsidRPr="00FF1C3D">
        <w:t>0808</w:t>
      </w:r>
      <w:r>
        <w:rPr>
          <w:rFonts w:hint="default"/>
        </w:rPr>
        <w:t xml:space="preserve"> - Jablká</w:t>
      </w:r>
      <w:r>
        <w:rPr>
          <w:rFonts w:hint="default"/>
        </w:rPr>
        <w:t>, hruš</w:t>
      </w:r>
      <w:r>
        <w:rPr>
          <w:rFonts w:hint="default"/>
        </w:rPr>
        <w:t>ky a </w:t>
      </w:r>
      <w:r>
        <w:rPr>
          <w:rFonts w:hint="default"/>
        </w:rPr>
        <w:t>duly, č</w:t>
      </w:r>
      <w:r>
        <w:rPr>
          <w:rFonts w:hint="default"/>
        </w:rPr>
        <w:t>erstvé“</w:t>
      </w:r>
      <w:r>
        <w:rPr>
          <w:rFonts w:hint="default"/>
        </w:rPr>
        <w:t>, „</w:t>
      </w:r>
      <w:r w:rsidRPr="00FF1C3D">
        <w:t>0808 30</w:t>
      </w:r>
      <w:r>
        <w:t xml:space="preserve"> </w:t>
      </w:r>
      <w:r>
        <w:rPr>
          <w:rFonts w:hint="default"/>
        </w:rPr>
        <w:t>–</w:t>
      </w:r>
      <w:r>
        <w:rPr>
          <w:rFonts w:hint="default"/>
        </w:rPr>
        <w:t xml:space="preserve"> Hruš</w:t>
      </w:r>
      <w:r>
        <w:rPr>
          <w:rFonts w:hint="default"/>
        </w:rPr>
        <w:t>ky“</w:t>
      </w:r>
      <w:r>
        <w:rPr>
          <w:rFonts w:hint="default"/>
        </w:rPr>
        <w:t>, „</w:t>
      </w:r>
      <w:r w:rsidRPr="00FF1C3D">
        <w:t>0809</w:t>
      </w:r>
      <w:r>
        <w:rPr>
          <w:rFonts w:hint="default"/>
        </w:rPr>
        <w:t xml:space="preserve"> - Marhule, č</w:t>
      </w:r>
      <w:r>
        <w:rPr>
          <w:rFonts w:hint="default"/>
        </w:rPr>
        <w:t>ereš</w:t>
      </w:r>
      <w:r>
        <w:rPr>
          <w:rFonts w:hint="default"/>
        </w:rPr>
        <w:t>ne, viš</w:t>
      </w:r>
      <w:r>
        <w:rPr>
          <w:rFonts w:hint="default"/>
        </w:rPr>
        <w:t>ne, broskyne (vrá</w:t>
      </w:r>
      <w:r>
        <w:rPr>
          <w:rFonts w:hint="default"/>
        </w:rPr>
        <w:t>tane nekt</w:t>
      </w:r>
      <w:r>
        <w:rPr>
          <w:rFonts w:hint="default"/>
        </w:rPr>
        <w:t>á</w:t>
      </w:r>
      <w:r>
        <w:rPr>
          <w:rFonts w:hint="default"/>
        </w:rPr>
        <w:t>riniek), slivky a </w:t>
      </w:r>
      <w:r>
        <w:rPr>
          <w:rFonts w:hint="default"/>
        </w:rPr>
        <w:t>trnky, č</w:t>
      </w:r>
      <w:r>
        <w:rPr>
          <w:rFonts w:hint="default"/>
        </w:rPr>
        <w:t>erstvé“</w:t>
      </w:r>
      <w:r>
        <w:rPr>
          <w:rFonts w:hint="default"/>
        </w:rPr>
        <w:t>, „</w:t>
      </w:r>
      <w:r w:rsidRPr="00FF1C3D">
        <w:t>0810 10 00</w:t>
      </w:r>
      <w:r>
        <w:t xml:space="preserve"> </w:t>
      </w:r>
      <w:r>
        <w:rPr>
          <w:rFonts w:hint="default"/>
        </w:rPr>
        <w:t>–</w:t>
      </w:r>
      <w:r>
        <w:rPr>
          <w:rFonts w:hint="default"/>
        </w:rPr>
        <w:t xml:space="preserve"> Jahody“</w:t>
      </w:r>
      <w:r>
        <w:rPr>
          <w:rFonts w:hint="default"/>
        </w:rPr>
        <w:t>, „</w:t>
      </w:r>
      <w:r w:rsidRPr="00FF1C3D">
        <w:t>0810 20</w:t>
      </w:r>
      <w:r>
        <w:rPr>
          <w:rFonts w:hint="default"/>
        </w:rPr>
        <w:t xml:space="preserve"> - Maliny, moruš</w:t>
      </w:r>
      <w:r>
        <w:rPr>
          <w:rFonts w:hint="default"/>
        </w:rPr>
        <w:t>e, č</w:t>
      </w:r>
      <w:r>
        <w:rPr>
          <w:rFonts w:hint="default"/>
        </w:rPr>
        <w:t>ernice a </w:t>
      </w:r>
      <w:r>
        <w:rPr>
          <w:rFonts w:hint="default"/>
        </w:rPr>
        <w:t>ostruž</w:t>
      </w:r>
      <w:r>
        <w:rPr>
          <w:rFonts w:hint="default"/>
        </w:rPr>
        <w:t>inové</w:t>
      </w:r>
      <w:r>
        <w:rPr>
          <w:rFonts w:hint="default"/>
        </w:rPr>
        <w:t xml:space="preserve"> maliny“</w:t>
      </w:r>
      <w:r>
        <w:rPr>
          <w:rFonts w:hint="default"/>
        </w:rPr>
        <w:t>, „</w:t>
      </w:r>
      <w:r w:rsidRPr="00FF1C3D">
        <w:t>0810 30</w:t>
      </w:r>
      <w:r>
        <w:rPr>
          <w:rFonts w:hint="default"/>
        </w:rPr>
        <w:t xml:space="preserve"> - Č</w:t>
      </w:r>
      <w:r>
        <w:rPr>
          <w:rFonts w:hint="default"/>
        </w:rPr>
        <w:t>ierne, biele alebo č</w:t>
      </w:r>
      <w:r>
        <w:rPr>
          <w:rFonts w:hint="default"/>
        </w:rPr>
        <w:t>ervené</w:t>
      </w:r>
      <w:r>
        <w:rPr>
          <w:rFonts w:hint="default"/>
        </w:rPr>
        <w:t xml:space="preserve"> rí</w:t>
      </w:r>
      <w:r>
        <w:rPr>
          <w:rFonts w:hint="default"/>
        </w:rPr>
        <w:t>bezle a </w:t>
      </w:r>
      <w:r>
        <w:rPr>
          <w:rFonts w:hint="default"/>
        </w:rPr>
        <w:t>egreš</w:t>
      </w:r>
      <w:r>
        <w:rPr>
          <w:rFonts w:hint="default"/>
        </w:rPr>
        <w:t>e“</w:t>
      </w:r>
      <w:r>
        <w:rPr>
          <w:rFonts w:hint="default"/>
        </w:rPr>
        <w:t>, „</w:t>
      </w:r>
      <w:r w:rsidRPr="00FF1C3D">
        <w:t>0810 40</w:t>
      </w:r>
      <w:r>
        <w:rPr>
          <w:rFonts w:hint="default"/>
        </w:rPr>
        <w:t xml:space="preserve"> - Brusnice, č</w:t>
      </w:r>
      <w:r>
        <w:rPr>
          <w:rFonts w:hint="default"/>
        </w:rPr>
        <w:t>uč</w:t>
      </w:r>
      <w:r>
        <w:rPr>
          <w:rFonts w:hint="default"/>
        </w:rPr>
        <w:t>oriedky a </w:t>
      </w:r>
      <w:r>
        <w:rPr>
          <w:rFonts w:hint="default"/>
        </w:rPr>
        <w:t>ostatné</w:t>
      </w:r>
      <w:r>
        <w:rPr>
          <w:rFonts w:hint="default"/>
        </w:rPr>
        <w:t xml:space="preserve"> plody </w:t>
      </w:r>
      <w:r w:rsidRPr="00A57F81">
        <w:rPr>
          <w:i/>
        </w:rPr>
        <w:t>Vacciniu</w:t>
      </w:r>
      <w:r>
        <w:rPr>
          <w:i/>
        </w:rPr>
        <w:t>m</w:t>
      </w:r>
      <w:r>
        <w:rPr>
          <w:rFonts w:hint="default"/>
          <w:iCs/>
        </w:rPr>
        <w:t>“</w:t>
      </w:r>
      <w:r>
        <w:rPr>
          <w:rFonts w:hint="default"/>
        </w:rPr>
        <w:t xml:space="preserve"> a „</w:t>
      </w:r>
      <w:r w:rsidRPr="00FF1C3D">
        <w:t>2201</w:t>
      </w:r>
      <w:r>
        <w:rPr>
          <w:rFonts w:hint="default"/>
        </w:rPr>
        <w:t xml:space="preserve"> - Vody, vrá</w:t>
      </w:r>
      <w:r>
        <w:rPr>
          <w:rFonts w:hint="default"/>
        </w:rPr>
        <w:t>tan</w:t>
      </w:r>
      <w:r>
        <w:rPr>
          <w:rFonts w:hint="default"/>
        </w:rPr>
        <w:t>e prí</w:t>
      </w:r>
      <w:r>
        <w:rPr>
          <w:rFonts w:hint="default"/>
        </w:rPr>
        <w:t>rodný</w:t>
      </w:r>
      <w:r>
        <w:rPr>
          <w:rFonts w:hint="default"/>
        </w:rPr>
        <w:t>ch alebo umelý</w:t>
      </w:r>
      <w:r>
        <w:rPr>
          <w:rFonts w:hint="default"/>
        </w:rPr>
        <w:t>ch minerá</w:t>
      </w:r>
      <w:r>
        <w:rPr>
          <w:rFonts w:hint="default"/>
        </w:rPr>
        <w:t>lnych vô</w:t>
      </w:r>
      <w:r>
        <w:rPr>
          <w:rFonts w:hint="default"/>
        </w:rPr>
        <w:t>d a </w:t>
      </w:r>
      <w:r>
        <w:rPr>
          <w:rFonts w:hint="default"/>
        </w:rPr>
        <w:t>sý</w:t>
      </w:r>
      <w:r>
        <w:rPr>
          <w:rFonts w:hint="default"/>
        </w:rPr>
        <w:t>tený</w:t>
      </w:r>
      <w:r>
        <w:rPr>
          <w:rFonts w:hint="default"/>
        </w:rPr>
        <w:t>ch vô</w:t>
      </w:r>
      <w:r>
        <w:rPr>
          <w:rFonts w:hint="default"/>
        </w:rPr>
        <w:t>d, neobsahujú</w:t>
      </w:r>
      <w:r>
        <w:rPr>
          <w:rFonts w:hint="default"/>
        </w:rPr>
        <w:t>ce pridaný</w:t>
      </w:r>
      <w:r>
        <w:rPr>
          <w:rFonts w:hint="default"/>
        </w:rPr>
        <w:t xml:space="preserve"> cukor alebo ostatné</w:t>
      </w:r>
      <w:r>
        <w:rPr>
          <w:rFonts w:hint="default"/>
        </w:rPr>
        <w:t xml:space="preserve"> sladidlá</w:t>
      </w:r>
      <w:r>
        <w:rPr>
          <w:rFonts w:hint="default"/>
        </w:rPr>
        <w:t xml:space="preserve"> ani ochucujú</w:t>
      </w:r>
      <w:r>
        <w:rPr>
          <w:rFonts w:hint="default"/>
        </w:rPr>
        <w:t>ce lá</w:t>
      </w:r>
      <w:r>
        <w:rPr>
          <w:rFonts w:hint="default"/>
        </w:rPr>
        <w:t>tky; ľ</w:t>
      </w:r>
      <w:r>
        <w:rPr>
          <w:rFonts w:hint="default"/>
        </w:rPr>
        <w:t>ad a </w:t>
      </w:r>
      <w:r>
        <w:rPr>
          <w:rFonts w:hint="default"/>
        </w:rPr>
        <w:t>sneh“.</w:t>
      </w:r>
    </w:p>
    <w:p w:rsidR="00773842" w:rsidP="00B13034">
      <w:pPr>
        <w:bidi w:val="0"/>
        <w:jc w:val="both"/>
        <w:rPr>
          <w:rFonts w:hint="default"/>
        </w:rPr>
      </w:pPr>
    </w:p>
    <w:p w:rsidR="004C051E" w:rsidRPr="00773842" w:rsidP="00B13034">
      <w:pPr>
        <w:pStyle w:val="ListParagraph"/>
        <w:widowControl w:val="0"/>
        <w:tabs>
          <w:tab w:val="left" w:pos="426"/>
        </w:tabs>
        <w:autoSpaceDE w:val="0"/>
        <w:autoSpaceDN w:val="0"/>
        <w:bidi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sk-SK"/>
        </w:rPr>
      </w:pPr>
    </w:p>
    <w:p w:rsidR="00261C46" w:rsidP="00B13034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0C3B70">
        <w:rPr>
          <w:rFonts w:cs="Times New Roman" w:hint="default"/>
          <w:b/>
          <w:bCs/>
        </w:rPr>
        <w:t>Č</w:t>
      </w:r>
      <w:r w:rsidRPr="000C3B70">
        <w:rPr>
          <w:rFonts w:cs="Times New Roman" w:hint="default"/>
          <w:b/>
          <w:bCs/>
        </w:rPr>
        <w:t>l</w:t>
      </w:r>
      <w:r w:rsidRPr="003B6939">
        <w:rPr>
          <w:rFonts w:cs="Times New Roman"/>
          <w:b/>
          <w:bCs/>
        </w:rPr>
        <w:t>. II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</w:rPr>
        <w:t>Tento zá</w:t>
      </w:r>
      <w:r w:rsidRPr="003B6939">
        <w:rPr>
          <w:rFonts w:cs="Times New Roman" w:hint="default"/>
        </w:rPr>
        <w:t>kon nadobú</w:t>
      </w:r>
      <w:r w:rsidRPr="003B6939">
        <w:rPr>
          <w:rFonts w:cs="Times New Roman" w:hint="default"/>
        </w:rPr>
        <w:t>da úč</w:t>
      </w:r>
      <w:r w:rsidRPr="003B6939">
        <w:rPr>
          <w:rFonts w:cs="Times New Roman" w:hint="default"/>
        </w:rPr>
        <w:t>innosť</w:t>
      </w:r>
      <w:r w:rsidRPr="003B6939">
        <w:rPr>
          <w:rFonts w:cs="Times New Roman" w:hint="default"/>
        </w:rPr>
        <w:t xml:space="preserve"> </w:t>
      </w:r>
      <w:r w:rsidR="00DD67D6">
        <w:rPr>
          <w:rFonts w:cs="Times New Roman"/>
        </w:rPr>
        <w:t xml:space="preserve">1. </w:t>
      </w:r>
      <w:r w:rsidR="00BB2918">
        <w:rPr>
          <w:rFonts w:cs="Times New Roman"/>
        </w:rPr>
        <w:t>marca 2016</w:t>
      </w:r>
      <w:r w:rsidRPr="003B6939">
        <w:rPr>
          <w:rFonts w:cs="Times New Roman"/>
        </w:rPr>
        <w:t>.</w:t>
      </w: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71E6"/>
    <w:multiLevelType w:val="hybridMultilevel"/>
    <w:tmpl w:val="7C16F47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5594522E"/>
    <w:multiLevelType w:val="hybridMultilevel"/>
    <w:tmpl w:val="E62CE414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14A0A"/>
    <w:rsid w:val="00006570"/>
    <w:rsid w:val="000258EA"/>
    <w:rsid w:val="000338FF"/>
    <w:rsid w:val="000517B7"/>
    <w:rsid w:val="000525A7"/>
    <w:rsid w:val="00074D8C"/>
    <w:rsid w:val="000C3B70"/>
    <w:rsid w:val="000C592E"/>
    <w:rsid w:val="000D14C2"/>
    <w:rsid w:val="00101A57"/>
    <w:rsid w:val="00102ADB"/>
    <w:rsid w:val="001035AB"/>
    <w:rsid w:val="00111E92"/>
    <w:rsid w:val="0011723D"/>
    <w:rsid w:val="001407AA"/>
    <w:rsid w:val="00154E42"/>
    <w:rsid w:val="001812A7"/>
    <w:rsid w:val="001835A0"/>
    <w:rsid w:val="001849C0"/>
    <w:rsid w:val="001C1EDE"/>
    <w:rsid w:val="001D4322"/>
    <w:rsid w:val="001D5C20"/>
    <w:rsid w:val="001E7150"/>
    <w:rsid w:val="001F4BA4"/>
    <w:rsid w:val="00251AE6"/>
    <w:rsid w:val="00261C46"/>
    <w:rsid w:val="00301F3C"/>
    <w:rsid w:val="00313B6A"/>
    <w:rsid w:val="00347791"/>
    <w:rsid w:val="00353BB4"/>
    <w:rsid w:val="003A0F64"/>
    <w:rsid w:val="003B6939"/>
    <w:rsid w:val="003D3619"/>
    <w:rsid w:val="003D3E4A"/>
    <w:rsid w:val="003E5590"/>
    <w:rsid w:val="003E6B61"/>
    <w:rsid w:val="00415805"/>
    <w:rsid w:val="0044685B"/>
    <w:rsid w:val="00447DC7"/>
    <w:rsid w:val="004864DD"/>
    <w:rsid w:val="004C051E"/>
    <w:rsid w:val="004D1F76"/>
    <w:rsid w:val="004E215D"/>
    <w:rsid w:val="005140D5"/>
    <w:rsid w:val="00517579"/>
    <w:rsid w:val="00523F33"/>
    <w:rsid w:val="00554628"/>
    <w:rsid w:val="005662AE"/>
    <w:rsid w:val="005768FA"/>
    <w:rsid w:val="00590A78"/>
    <w:rsid w:val="005D5BE9"/>
    <w:rsid w:val="0060609B"/>
    <w:rsid w:val="00645146"/>
    <w:rsid w:val="006458E5"/>
    <w:rsid w:val="00654184"/>
    <w:rsid w:val="00692279"/>
    <w:rsid w:val="00693DA6"/>
    <w:rsid w:val="006D4630"/>
    <w:rsid w:val="006E0917"/>
    <w:rsid w:val="00700DA8"/>
    <w:rsid w:val="007378E3"/>
    <w:rsid w:val="007432E5"/>
    <w:rsid w:val="0075476A"/>
    <w:rsid w:val="0076744E"/>
    <w:rsid w:val="00773842"/>
    <w:rsid w:val="007770DB"/>
    <w:rsid w:val="00781B98"/>
    <w:rsid w:val="007D740C"/>
    <w:rsid w:val="00814A0A"/>
    <w:rsid w:val="008315B4"/>
    <w:rsid w:val="00837AAE"/>
    <w:rsid w:val="00897C4D"/>
    <w:rsid w:val="008C20B4"/>
    <w:rsid w:val="008D3724"/>
    <w:rsid w:val="00900930"/>
    <w:rsid w:val="00915213"/>
    <w:rsid w:val="00A0213F"/>
    <w:rsid w:val="00A44567"/>
    <w:rsid w:val="00A57F81"/>
    <w:rsid w:val="00A939FC"/>
    <w:rsid w:val="00A953FB"/>
    <w:rsid w:val="00AB13FC"/>
    <w:rsid w:val="00AE69DB"/>
    <w:rsid w:val="00B13034"/>
    <w:rsid w:val="00B3010D"/>
    <w:rsid w:val="00B31020"/>
    <w:rsid w:val="00B45F5B"/>
    <w:rsid w:val="00B5496D"/>
    <w:rsid w:val="00B55981"/>
    <w:rsid w:val="00BB1EE2"/>
    <w:rsid w:val="00BB2918"/>
    <w:rsid w:val="00BC614F"/>
    <w:rsid w:val="00BF6B48"/>
    <w:rsid w:val="00C15700"/>
    <w:rsid w:val="00C41936"/>
    <w:rsid w:val="00C564DD"/>
    <w:rsid w:val="00CC5DA2"/>
    <w:rsid w:val="00CD7F68"/>
    <w:rsid w:val="00CE59A1"/>
    <w:rsid w:val="00CF645C"/>
    <w:rsid w:val="00DA5A25"/>
    <w:rsid w:val="00DB7D40"/>
    <w:rsid w:val="00DC10C5"/>
    <w:rsid w:val="00DD67D6"/>
    <w:rsid w:val="00DF68B6"/>
    <w:rsid w:val="00E35880"/>
    <w:rsid w:val="00E91493"/>
    <w:rsid w:val="00EE7CF8"/>
    <w:rsid w:val="00F63447"/>
    <w:rsid w:val="00FB1314"/>
    <w:rsid w:val="00FF1C3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qFormat/>
    <w:rsid w:val="000517B7"/>
    <w:pPr>
      <w:spacing w:before="60" w:after="60" w:line="266" w:lineRule="atLeast"/>
      <w:jc w:val="left"/>
      <w:outlineLvl w:val="2"/>
    </w:pPr>
    <w:rPr>
      <w:rFonts w:ascii="Times New Roman" w:eastAsia="Times New Roman" w:hAnsi="Times New Roman" w:cs="Times New Roman"/>
      <w:b/>
      <w:bCs/>
      <w:color w:val="070707"/>
      <w:sz w:val="19"/>
      <w:szCs w:val="19"/>
      <w:lang w:val="cs-CZ"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14A0A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locked/>
    <w:rsid w:val="00814A0A"/>
    <w:rPr>
      <w:rFonts w:ascii="Times New Roman" w:eastAsia="Calibri" w:hAnsi="Times New Roman"/>
      <w:b/>
      <w:sz w:val="24"/>
      <w:lang w:val="x-none" w:eastAsia="sk-SK"/>
    </w:rPr>
  </w:style>
  <w:style w:type="character" w:styleId="Hyperlink">
    <w:name w:val="Hyperlink"/>
    <w:rsid w:val="00CC5DA2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basedOn w:val="Normal"/>
    <w:qFormat/>
    <w:rsid w:val="001835A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44685B"/>
  </w:style>
  <w:style w:type="paragraph" w:styleId="FootnoteText">
    <w:name w:val="footnote text"/>
    <w:basedOn w:val="Normal"/>
    <w:semiHidden/>
    <w:rsid w:val="00261C46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1C46"/>
    <w:rPr>
      <w:rFonts w:cs="Times New Roman"/>
      <w:vertAlign w:val="superscript"/>
      <w:rtl w:val="0"/>
      <w:cs w:val="0"/>
    </w:rPr>
  </w:style>
  <w:style w:type="paragraph" w:customStyle="1" w:styleId="Zkladntext">
    <w:name w:val="Základní text"/>
    <w:rsid w:val="0076744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755</Words>
  <Characters>4309</Characters>
  <Application>Microsoft Office Word</Application>
  <DocSecurity>0</DocSecurity>
  <Lines>0</Lines>
  <Paragraphs>0</Paragraphs>
  <ScaleCrop>false</ScaleCrop>
  <Company>Kancelaria NR SR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Gašparíková, Jarmila</cp:lastModifiedBy>
  <cp:revision>2</cp:revision>
  <cp:lastPrinted>2013-08-15T17:59:00Z</cp:lastPrinted>
  <dcterms:created xsi:type="dcterms:W3CDTF">2015-10-23T15:39:00Z</dcterms:created>
  <dcterms:modified xsi:type="dcterms:W3CDTF">2015-10-23T15:39:00Z</dcterms:modified>
</cp:coreProperties>
</file>