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B56056" w:rsidP="00B56056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B56056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B56056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B56056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B56056">
        <w:rPr>
          <w:rFonts w:ascii="Book Antiqua" w:hAnsi="Book Antiqua" w:hint="default"/>
          <w:spacing w:val="20"/>
          <w:sz w:val="22"/>
        </w:rPr>
        <w:t>VI. volebné</w:t>
      </w:r>
      <w:r w:rsidRPr="00B56056">
        <w:rPr>
          <w:rFonts w:ascii="Book Antiqua" w:hAnsi="Book Antiqua" w:hint="default"/>
          <w:spacing w:val="20"/>
          <w:sz w:val="22"/>
        </w:rPr>
        <w:t xml:space="preserve"> obdobie</w:t>
      </w: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B56056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B56056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867BCD" w:rsidRPr="00B56056" w:rsidP="00B56056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</w:p>
    <w:p w:rsidR="00875841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B56056" w:rsidR="00867BCD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B56056" w:rsidR="00867BCD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875841" w:rsidRPr="00B56056" w:rsidP="00B56056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B56056" w:rsidR="00B56056">
        <w:rPr>
          <w:rFonts w:ascii="Book Antiqua" w:hAnsi="Book Antiqua"/>
          <w:sz w:val="22"/>
        </w:rPr>
        <w:t xml:space="preserve">z ... </w:t>
      </w:r>
      <w:r w:rsidRPr="00B56056" w:rsidR="00580C2A">
        <w:rPr>
          <w:rFonts w:ascii="Book Antiqua" w:hAnsi="Book Antiqua"/>
          <w:sz w:val="22"/>
        </w:rPr>
        <w:t>201</w:t>
      </w:r>
      <w:r w:rsidRPr="00B56056" w:rsidR="002F46CF">
        <w:rPr>
          <w:rFonts w:ascii="Book Antiqua" w:hAnsi="Book Antiqua"/>
          <w:sz w:val="22"/>
        </w:rPr>
        <w:t>6</w:t>
      </w:r>
      <w:r w:rsidRPr="00B56056">
        <w:rPr>
          <w:rFonts w:ascii="Book Antiqua" w:hAnsi="Book Antiqua"/>
          <w:sz w:val="22"/>
        </w:rPr>
        <w:t>,</w:t>
      </w:r>
    </w:p>
    <w:p w:rsidR="00875841" w:rsidRPr="00B56056" w:rsidP="00B56056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B56056" w:rsidR="00E7729E">
        <w:rPr>
          <w:rFonts w:ascii="Book Antiqua" w:hAnsi="Book Antiqua" w:hint="default"/>
          <w:b/>
          <w:sz w:val="22"/>
        </w:rPr>
        <w:t>ktorý</w:t>
      </w:r>
      <w:r w:rsidRPr="00B56056" w:rsidR="00E7729E">
        <w:rPr>
          <w:rFonts w:ascii="Book Antiqua" w:hAnsi="Book Antiqua" w:hint="default"/>
          <w:b/>
          <w:sz w:val="22"/>
        </w:rPr>
        <w:t>m sa mení</w:t>
      </w:r>
      <w:r w:rsidRPr="00B56056" w:rsidR="00E7729E">
        <w:rPr>
          <w:rFonts w:ascii="Book Antiqua" w:hAnsi="Book Antiqua" w:hint="default"/>
          <w:b/>
          <w:sz w:val="22"/>
        </w:rPr>
        <w:t xml:space="preserve"> a dopĺň</w:t>
      </w:r>
      <w:r w:rsidRPr="00B56056" w:rsidR="00E7729E">
        <w:rPr>
          <w:rFonts w:ascii="Book Antiqua" w:hAnsi="Book Antiqua" w:hint="default"/>
          <w:b/>
          <w:sz w:val="22"/>
        </w:rPr>
        <w:t>a zá</w:t>
      </w:r>
      <w:r w:rsidRPr="00B56056" w:rsidR="00E7729E">
        <w:rPr>
          <w:rFonts w:ascii="Book Antiqua" w:hAnsi="Book Antiqua" w:hint="default"/>
          <w:b/>
          <w:sz w:val="22"/>
        </w:rPr>
        <w:t>kon Slovenskej ná</w:t>
      </w:r>
      <w:r w:rsidRPr="00B56056" w:rsidR="00E7729E">
        <w:rPr>
          <w:rFonts w:ascii="Book Antiqua" w:hAnsi="Book Antiqua" w:hint="default"/>
          <w:b/>
          <w:sz w:val="22"/>
        </w:rPr>
        <w:t>rodnej rady č</w:t>
      </w:r>
      <w:r w:rsidRPr="00B56056" w:rsidR="00E7729E">
        <w:rPr>
          <w:rFonts w:ascii="Book Antiqua" w:hAnsi="Book Antiqua" w:hint="default"/>
          <w:b/>
          <w:sz w:val="22"/>
        </w:rPr>
        <w:t>. 369/1990 Zb. o obecnom zriadení</w:t>
      </w:r>
      <w:r w:rsidRPr="00B56056" w:rsidR="00E7729E">
        <w:rPr>
          <w:rFonts w:ascii="Book Antiqua" w:hAnsi="Book Antiqua" w:hint="default"/>
          <w:b/>
          <w:sz w:val="22"/>
        </w:rPr>
        <w:t xml:space="preserve"> v znení</w:t>
      </w:r>
      <w:r w:rsidRPr="00B56056" w:rsidR="00E7729E">
        <w:rPr>
          <w:rFonts w:ascii="Book Antiqua" w:hAnsi="Book Antiqua" w:hint="default"/>
          <w:b/>
          <w:sz w:val="22"/>
        </w:rPr>
        <w:t xml:space="preserve"> neskorší</w:t>
      </w:r>
      <w:r w:rsidRPr="00B56056" w:rsidR="00E7729E">
        <w:rPr>
          <w:rFonts w:ascii="Book Antiqua" w:hAnsi="Book Antiqua" w:hint="default"/>
          <w:b/>
          <w:sz w:val="22"/>
        </w:rPr>
        <w:t>ch predpis</w:t>
      </w:r>
      <w:r w:rsidRPr="00B56056" w:rsidR="007B625D">
        <w:rPr>
          <w:rFonts w:ascii="Book Antiqua" w:hAnsi="Book Antiqua"/>
          <w:b/>
          <w:sz w:val="22"/>
        </w:rPr>
        <w:t>ov</w:t>
      </w:r>
      <w:r w:rsidRPr="00B56056" w:rsidR="009B092C">
        <w:rPr>
          <w:rFonts w:ascii="Book Antiqua" w:hAnsi="Book Antiqua"/>
          <w:b/>
          <w:sz w:val="22"/>
        </w:rPr>
        <w:t xml:space="preserve"> a </w:t>
      </w:r>
      <w:r w:rsidRPr="00B56056" w:rsidR="009B092C">
        <w:rPr>
          <w:rFonts w:ascii="Book Antiqua" w:hAnsi="Book Antiqua" w:hint="default"/>
          <w:b/>
          <w:sz w:val="22"/>
        </w:rPr>
        <w:t>ktorý</w:t>
      </w:r>
      <w:r w:rsidRPr="00B56056" w:rsidR="009B092C">
        <w:rPr>
          <w:rFonts w:ascii="Book Antiqua" w:hAnsi="Book Antiqua" w:hint="default"/>
          <w:b/>
          <w:sz w:val="22"/>
        </w:rPr>
        <w:t>m sa mení</w:t>
      </w:r>
      <w:r w:rsidRPr="00B56056" w:rsidR="009B092C">
        <w:rPr>
          <w:rFonts w:ascii="Book Antiqua" w:hAnsi="Book Antiqua" w:hint="default"/>
          <w:b/>
          <w:sz w:val="22"/>
        </w:rPr>
        <w:t xml:space="preserve"> a </w:t>
      </w:r>
      <w:r w:rsidRPr="00B56056" w:rsidR="009B092C">
        <w:rPr>
          <w:rFonts w:ascii="Book Antiqua" w:hAnsi="Book Antiqua" w:hint="default"/>
          <w:b/>
          <w:sz w:val="22"/>
        </w:rPr>
        <w:t>dopĺň</w:t>
      </w:r>
      <w:r w:rsidRPr="00B56056" w:rsidR="009B092C">
        <w:rPr>
          <w:rFonts w:ascii="Book Antiqua" w:hAnsi="Book Antiqua" w:hint="default"/>
          <w:b/>
          <w:sz w:val="22"/>
        </w:rPr>
        <w:t>a zá</w:t>
      </w:r>
      <w:r w:rsidRPr="00B56056" w:rsidR="009B092C">
        <w:rPr>
          <w:rFonts w:ascii="Book Antiqua" w:hAnsi="Book Antiqua" w:hint="default"/>
          <w:b/>
          <w:sz w:val="22"/>
        </w:rPr>
        <w:t>kon č</w:t>
      </w:r>
      <w:r w:rsidRPr="00B56056" w:rsidR="009B092C">
        <w:rPr>
          <w:rFonts w:ascii="Book Antiqua" w:hAnsi="Book Antiqua" w:hint="default"/>
          <w:b/>
          <w:sz w:val="22"/>
        </w:rPr>
        <w:t>. 302/2001 Z. z. o </w:t>
      </w:r>
      <w:r w:rsidRPr="00B56056" w:rsidR="009B092C">
        <w:rPr>
          <w:rFonts w:ascii="Book Antiqua" w:hAnsi="Book Antiqua" w:hint="default"/>
          <w:b/>
          <w:sz w:val="22"/>
        </w:rPr>
        <w:t>samosprá</w:t>
      </w:r>
      <w:r w:rsidRPr="00B56056" w:rsidR="009B092C">
        <w:rPr>
          <w:rFonts w:ascii="Book Antiqua" w:hAnsi="Book Antiqua" w:hint="default"/>
          <w:b/>
          <w:sz w:val="22"/>
        </w:rPr>
        <w:t>ve vyšší</w:t>
      </w:r>
      <w:r w:rsidRPr="00B56056" w:rsidR="009B092C">
        <w:rPr>
          <w:rFonts w:ascii="Book Antiqua" w:hAnsi="Book Antiqua" w:hint="default"/>
          <w:b/>
          <w:sz w:val="22"/>
        </w:rPr>
        <w:t>ch ú</w:t>
      </w:r>
      <w:r w:rsidRPr="00B56056" w:rsidR="009B092C">
        <w:rPr>
          <w:rFonts w:ascii="Book Antiqua" w:hAnsi="Book Antiqua" w:hint="default"/>
          <w:b/>
          <w:sz w:val="22"/>
        </w:rPr>
        <w:t>zemný</w:t>
      </w:r>
      <w:r w:rsidRPr="00B56056" w:rsidR="009B092C">
        <w:rPr>
          <w:rFonts w:ascii="Book Antiqua" w:hAnsi="Book Antiqua" w:hint="default"/>
          <w:b/>
          <w:sz w:val="22"/>
        </w:rPr>
        <w:t>ch celkov (zá</w:t>
      </w:r>
      <w:r w:rsidRPr="00B56056" w:rsidR="009B092C">
        <w:rPr>
          <w:rFonts w:ascii="Book Antiqua" w:hAnsi="Book Antiqua" w:hint="default"/>
          <w:b/>
          <w:sz w:val="22"/>
        </w:rPr>
        <w:t>kon o </w:t>
      </w:r>
      <w:r w:rsidRPr="00B56056" w:rsidR="009B092C">
        <w:rPr>
          <w:rFonts w:ascii="Book Antiqua" w:hAnsi="Book Antiqua" w:hint="default"/>
          <w:b/>
          <w:sz w:val="22"/>
        </w:rPr>
        <w:t>samosprá</w:t>
      </w:r>
      <w:r w:rsidRPr="00B56056" w:rsidR="009B092C">
        <w:rPr>
          <w:rFonts w:ascii="Book Antiqua" w:hAnsi="Book Antiqua" w:hint="default"/>
          <w:b/>
          <w:sz w:val="22"/>
        </w:rPr>
        <w:t>vnych krajoch) v </w:t>
      </w:r>
      <w:r w:rsidRPr="00B56056" w:rsidR="009B092C">
        <w:rPr>
          <w:rFonts w:ascii="Book Antiqua" w:hAnsi="Book Antiqua" w:hint="default"/>
          <w:b/>
          <w:sz w:val="22"/>
        </w:rPr>
        <w:t>znení</w:t>
      </w:r>
      <w:r w:rsidRPr="00B56056" w:rsidR="009B092C">
        <w:rPr>
          <w:rFonts w:ascii="Book Antiqua" w:hAnsi="Book Antiqua" w:hint="default"/>
          <w:b/>
          <w:sz w:val="22"/>
        </w:rPr>
        <w:t xml:space="preserve"> neskorší</w:t>
      </w:r>
      <w:r w:rsidRPr="00B56056" w:rsidR="009B092C">
        <w:rPr>
          <w:rFonts w:ascii="Book Antiqua" w:hAnsi="Book Antiqua" w:hint="default"/>
          <w:b/>
          <w:sz w:val="22"/>
        </w:rPr>
        <w:t>ch predpisov</w:t>
      </w:r>
    </w:p>
    <w:p w:rsidR="00F75B39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75841" w:rsidRPr="00B56056" w:rsidP="00B56056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Ná</w:t>
      </w:r>
      <w:r w:rsidRPr="00B56056">
        <w:rPr>
          <w:rFonts w:ascii="Book Antiqua" w:hAnsi="Book Antiqua" w:hint="default"/>
          <w:sz w:val="22"/>
        </w:rPr>
        <w:t>rodná</w:t>
      </w:r>
      <w:r w:rsidRPr="00B56056">
        <w:rPr>
          <w:rFonts w:ascii="Book Antiqua" w:hAnsi="Book Antiqua" w:hint="default"/>
          <w:sz w:val="22"/>
        </w:rPr>
        <w:t xml:space="preserve"> rada Slovenskej republiky sa uzniesla na tomto zá</w:t>
      </w:r>
      <w:r w:rsidRPr="00B56056">
        <w:rPr>
          <w:rFonts w:ascii="Book Antiqua" w:hAnsi="Book Antiqua" w:hint="default"/>
          <w:sz w:val="22"/>
        </w:rPr>
        <w:t>kone:</w:t>
      </w:r>
    </w:p>
    <w:p w:rsidR="00875841" w:rsidRPr="00B56056" w:rsidP="00B56056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875841" w:rsidRPr="00B56056" w:rsidP="00B56056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="00B56056">
        <w:rPr>
          <w:rFonts w:ascii="Book Antiqua" w:hAnsi="Book Antiqua" w:hint="default"/>
          <w:b/>
          <w:sz w:val="22"/>
        </w:rPr>
        <w:t>Č</w:t>
      </w:r>
      <w:r w:rsidR="00B56056">
        <w:rPr>
          <w:rFonts w:ascii="Book Antiqua" w:hAnsi="Book Antiqua" w:hint="default"/>
          <w:b/>
          <w:sz w:val="22"/>
        </w:rPr>
        <w:t>l. I</w:t>
      </w:r>
    </w:p>
    <w:p w:rsidR="006328E1" w:rsidRPr="00B56056" w:rsidP="00B5605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B56056" w:rsidR="00F90E33">
        <w:rPr>
          <w:rFonts w:ascii="Book Antiqua" w:hAnsi="Book Antiqua"/>
          <w:sz w:val="22"/>
          <w:szCs w:val="22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 421/1991 Zb., zákona Slovenskej národnej rady č. 500/1991 Zb., zákona Slovenskej národnej rady č. 564/1991 Zb., zákona Slovenskej národnej rady č. 11/1992 Zb., zákona Slovenskej národnej rady č. 295/1992 Zb., zákona Národnej rady Slovenskej republiky č. 43/1993 Z. z., zákona Národnej rady Slovenskej republiky č. 252/1994 Z. z., zákona Národnej rady Slovenskej republiky č. 287/1994 Z. z., zákona č. 229/1997 Z. z., zákona č. 225/1998 Z. z., zákona č. 233/1998 Z. z., nálezu Ústavného súdu Slovenskej republiky č. 185/1999 Z. z., zákona č. 389/1999 Z. z., zákona č. 6/2001 Z. z., zákona č. 453/2001 Z. z., zákona č. 205/2002 Z. z., zákona č. 515/2003 Z. z., zákona č. 369/2004 Z. z., zákona č. 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 334/2007 Z. z., zákona č. 335/2007 Z. z., nálezu Ústavného súdu Slovenskej republiky č. 205/2008 Z. z., zákona č. 384/2008 Z. z., zákona č. 445/2008 Z. z., nálezu Ústavného súdu Slovenskej republiky č. 511/2009 Z. z., zákona č. 102/2010 Z. z., zákona č. 204/2011 Z. z., zákona č. 361/2012 Z. z., zákona č. 160/2014 Z. z.</w:t>
      </w:r>
      <w:r w:rsidRPr="00B56056" w:rsidR="006917AE">
        <w:rPr>
          <w:rFonts w:ascii="Book Antiqua" w:hAnsi="Book Antiqua"/>
          <w:sz w:val="22"/>
          <w:szCs w:val="22"/>
        </w:rPr>
        <w:t>,</w:t>
      </w:r>
      <w:r w:rsidRPr="00B56056" w:rsidR="00F90E33">
        <w:rPr>
          <w:rFonts w:ascii="Book Antiqua" w:hAnsi="Book Antiqua"/>
          <w:sz w:val="22"/>
          <w:szCs w:val="22"/>
        </w:rPr>
        <w:t> zákona č. 180/2014 Z.</w:t>
      </w:r>
      <w:r w:rsidRPr="00B56056" w:rsidR="006917AE">
        <w:rPr>
          <w:rFonts w:ascii="Book Antiqua" w:hAnsi="Book Antiqua"/>
          <w:sz w:val="22"/>
          <w:szCs w:val="22"/>
        </w:rPr>
        <w:t xml:space="preserve"> </w:t>
      </w:r>
      <w:r w:rsidRPr="00B56056" w:rsidR="00F90E33">
        <w:rPr>
          <w:rFonts w:ascii="Book Antiqua" w:hAnsi="Book Antiqua"/>
          <w:sz w:val="22"/>
          <w:szCs w:val="22"/>
        </w:rPr>
        <w:t>z.</w:t>
      </w:r>
      <w:r w:rsidRPr="00B56056" w:rsidR="006917AE">
        <w:rPr>
          <w:rFonts w:ascii="Book Antiqua" w:hAnsi="Book Antiqua"/>
          <w:sz w:val="22"/>
          <w:szCs w:val="22"/>
        </w:rPr>
        <w:t xml:space="preserve">, </w:t>
      </w:r>
      <w:r w:rsidRPr="00B56056" w:rsidR="00A26DDE">
        <w:rPr>
          <w:rFonts w:ascii="Book Antiqua" w:hAnsi="Book Antiqua"/>
          <w:sz w:val="22"/>
          <w:szCs w:val="22"/>
        </w:rPr>
        <w:t>uznesenia Ústavného súdu Slovenskej republiky</w:t>
      </w:r>
      <w:r w:rsidRPr="00B56056" w:rsidR="006917AE">
        <w:rPr>
          <w:rFonts w:ascii="Book Antiqua" w:hAnsi="Book Antiqua"/>
          <w:sz w:val="22"/>
          <w:szCs w:val="22"/>
        </w:rPr>
        <w:t xml:space="preserve"> č. 239/2014 Z. z. a zákona č. 125/2015 Z. z. </w:t>
      </w:r>
      <w:r w:rsidRPr="00B56056" w:rsidR="00F90E33">
        <w:rPr>
          <w:rFonts w:ascii="Book Antiqua" w:hAnsi="Book Antiqua"/>
          <w:sz w:val="22"/>
          <w:szCs w:val="22"/>
        </w:rPr>
        <w:t>sa mení</w:t>
      </w:r>
      <w:r w:rsidRPr="00B56056" w:rsidR="006917AE">
        <w:rPr>
          <w:rFonts w:ascii="Book Antiqua" w:hAnsi="Book Antiqua"/>
          <w:sz w:val="22"/>
          <w:szCs w:val="22"/>
        </w:rPr>
        <w:t xml:space="preserve"> a</w:t>
      </w:r>
      <w:r w:rsidRPr="00B56056" w:rsidR="00F90E33">
        <w:rPr>
          <w:rFonts w:ascii="Book Antiqua" w:hAnsi="Book Antiqua"/>
          <w:sz w:val="22"/>
          <w:szCs w:val="22"/>
        </w:rPr>
        <w:t xml:space="preserve"> dopĺňa takto:</w:t>
      </w:r>
    </w:p>
    <w:p w:rsidR="00F90E33" w:rsidRPr="00B56056" w:rsidP="00B5605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036E24" w:rsidRPr="00B56056" w:rsidP="00B56056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B56056">
        <w:rPr>
          <w:rFonts w:ascii="Book Antiqua" w:hAnsi="Book Antiqua"/>
          <w:sz w:val="22"/>
        </w:rPr>
        <w:t>V § 6 ods. 8 prvej vete sa na konci pripájajú tieto slová „v jeho úplnom znení“.</w:t>
      </w:r>
    </w:p>
    <w:p w:rsidR="00256C88" w:rsidRPr="00B56056" w:rsidP="00B56056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D7AFB" w:rsidRPr="00B56056" w:rsidP="00B56056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56056" w:rsidR="00256C88">
        <w:rPr>
          <w:rFonts w:ascii="Book Antiqua" w:hAnsi="Book Antiqua"/>
          <w:sz w:val="22"/>
          <w:szCs w:val="22"/>
        </w:rPr>
        <w:t xml:space="preserve"> V </w:t>
      </w:r>
      <w:r w:rsidRPr="00B56056" w:rsidR="00C50529">
        <w:rPr>
          <w:rFonts w:ascii="Book Antiqua" w:hAnsi="Book Antiqua"/>
          <w:sz w:val="22"/>
          <w:szCs w:val="22"/>
        </w:rPr>
        <w:t>§ 6 odsek</w:t>
      </w:r>
      <w:r w:rsidRPr="00B56056">
        <w:rPr>
          <w:rFonts w:ascii="Book Antiqua" w:hAnsi="Book Antiqua"/>
          <w:sz w:val="22"/>
          <w:szCs w:val="22"/>
        </w:rPr>
        <w:t xml:space="preserve"> 10 znie</w:t>
      </w:r>
      <w:r w:rsidRPr="00B56056" w:rsidR="00C50529">
        <w:rPr>
          <w:rFonts w:ascii="Book Antiqua" w:hAnsi="Book Antiqua"/>
          <w:sz w:val="22"/>
          <w:szCs w:val="22"/>
        </w:rPr>
        <w:t>:</w:t>
      </w:r>
    </w:p>
    <w:p w:rsidR="00036E24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B56056" w:rsidR="002D7AFB">
        <w:rPr>
          <w:rFonts w:ascii="Book Antiqua" w:hAnsi="Book Antiqua"/>
          <w:sz w:val="22"/>
          <w:szCs w:val="22"/>
        </w:rPr>
        <w:t xml:space="preserve">„(10) </w:t>
      </w:r>
      <w:r w:rsidRPr="00B56056" w:rsidR="007528D4">
        <w:rPr>
          <w:rFonts w:ascii="Book Antiqua" w:hAnsi="Book Antiqua"/>
          <w:sz w:val="22"/>
          <w:szCs w:val="22"/>
        </w:rPr>
        <w:t>Nariadenia musia byť každému prístupné</w:t>
      </w:r>
      <w:r w:rsidRPr="00B56056" w:rsidR="002D7AFB">
        <w:rPr>
          <w:rFonts w:ascii="Book Antiqua" w:hAnsi="Book Antiqua"/>
          <w:sz w:val="22"/>
          <w:szCs w:val="22"/>
        </w:rPr>
        <w:t xml:space="preserve"> v zbierke nariadení, kt</w:t>
      </w:r>
      <w:r w:rsidR="00B56056">
        <w:rPr>
          <w:rFonts w:ascii="Book Antiqua" w:hAnsi="Book Antiqua"/>
          <w:sz w:val="22"/>
          <w:szCs w:val="22"/>
        </w:rPr>
        <w:t>orú vedie obec, ktorá ich</w:t>
      </w:r>
      <w:r w:rsidRPr="00B56056" w:rsidR="002D7AFB">
        <w:rPr>
          <w:rFonts w:ascii="Book Antiqua" w:hAnsi="Book Antiqua"/>
          <w:sz w:val="22"/>
          <w:szCs w:val="22"/>
        </w:rPr>
        <w:t xml:space="preserve"> vydala. </w:t>
      </w:r>
      <w:r w:rsidRPr="00B56056" w:rsidR="000E276A">
        <w:rPr>
          <w:rFonts w:ascii="Book Antiqua" w:hAnsi="Book Antiqua"/>
          <w:sz w:val="22"/>
          <w:szCs w:val="22"/>
        </w:rPr>
        <w:t>Obec zabezpečí, aby každý záujemca o zbierku nariadení mal možno</w:t>
      </w:r>
      <w:r w:rsidRPr="00B56056" w:rsidR="00CF22F0">
        <w:rPr>
          <w:rFonts w:ascii="Book Antiqua" w:hAnsi="Book Antiqua"/>
          <w:sz w:val="22"/>
          <w:szCs w:val="22"/>
        </w:rPr>
        <w:t>sť si ju obstarať</w:t>
      </w:r>
      <w:r w:rsidRPr="00B56056" w:rsidR="000E276A">
        <w:rPr>
          <w:rFonts w:ascii="Book Antiqua" w:hAnsi="Book Antiqua"/>
          <w:sz w:val="22"/>
          <w:szCs w:val="22"/>
        </w:rPr>
        <w:t xml:space="preserve">. </w:t>
      </w:r>
      <w:r w:rsidRPr="00B56056" w:rsidR="00E54A2D">
        <w:rPr>
          <w:rFonts w:ascii="Book Antiqua" w:hAnsi="Book Antiqua"/>
          <w:sz w:val="22"/>
          <w:szCs w:val="22"/>
        </w:rPr>
        <w:t>Podrobnosti o</w:t>
      </w:r>
      <w:r w:rsidRPr="00B56056" w:rsidR="007528D4">
        <w:rPr>
          <w:rFonts w:ascii="Book Antiqua" w:hAnsi="Book Antiqua"/>
          <w:sz w:val="22"/>
          <w:szCs w:val="22"/>
        </w:rPr>
        <w:t> </w:t>
      </w:r>
      <w:r w:rsidRPr="00B56056" w:rsidR="00E54A2D">
        <w:rPr>
          <w:rFonts w:ascii="Book Antiqua" w:hAnsi="Book Antiqua"/>
          <w:sz w:val="22"/>
          <w:szCs w:val="22"/>
        </w:rPr>
        <w:t>f</w:t>
      </w:r>
      <w:r w:rsidRPr="00B56056" w:rsidR="007528D4">
        <w:rPr>
          <w:rFonts w:ascii="Book Antiqua" w:hAnsi="Book Antiqua"/>
          <w:sz w:val="22"/>
          <w:szCs w:val="22"/>
        </w:rPr>
        <w:t>ormálnej podobe a požiadavkách na obsah zbierky nariadení</w:t>
      </w:r>
      <w:r w:rsidRPr="00B56056" w:rsidR="00E54A2D">
        <w:rPr>
          <w:rFonts w:ascii="Book Antiqua" w:hAnsi="Book Antiqua"/>
          <w:sz w:val="22"/>
          <w:szCs w:val="22"/>
        </w:rPr>
        <w:t xml:space="preserve"> ustanoví všeobecne záväzný právny predpis,</w:t>
      </w:r>
      <w:r w:rsidRPr="00B56056" w:rsidR="00B93590">
        <w:rPr>
          <w:rFonts w:ascii="Book Antiqua" w:hAnsi="Book Antiqua"/>
          <w:sz w:val="22"/>
          <w:szCs w:val="22"/>
        </w:rPr>
        <w:t xml:space="preserve"> ktorý vydá m</w:t>
      </w:r>
      <w:r w:rsidRPr="00B56056" w:rsidR="00EE03D5">
        <w:rPr>
          <w:rFonts w:ascii="Book Antiqua" w:hAnsi="Book Antiqua"/>
          <w:sz w:val="22"/>
          <w:szCs w:val="22"/>
        </w:rPr>
        <w:t>inisterstvo</w:t>
      </w:r>
      <w:r w:rsidRPr="00B56056" w:rsidR="00C50529">
        <w:rPr>
          <w:rFonts w:ascii="Book Antiqua" w:hAnsi="Book Antiqua"/>
          <w:sz w:val="22"/>
          <w:szCs w:val="22"/>
        </w:rPr>
        <w:t>.</w:t>
      </w:r>
      <w:r w:rsidRPr="00B56056">
        <w:rPr>
          <w:rFonts w:ascii="Book Antiqua" w:hAnsi="Book Antiqua"/>
          <w:sz w:val="22"/>
          <w:szCs w:val="22"/>
        </w:rPr>
        <w:t>“</w:t>
      </w:r>
      <w:r w:rsidRPr="00B56056" w:rsidR="00C50529">
        <w:rPr>
          <w:rFonts w:ascii="Book Antiqua" w:hAnsi="Book Antiqua"/>
          <w:sz w:val="22"/>
          <w:szCs w:val="22"/>
        </w:rPr>
        <w:t>.</w:t>
      </w:r>
    </w:p>
    <w:p w:rsidR="00A8624D" w:rsidRPr="00B56056" w:rsidP="00B56056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535327" w:rsidRPr="00B56056" w:rsidP="00B56056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§ 6 sa dopĺňa odsek</w:t>
      </w:r>
      <w:r w:rsidRPr="00B56056" w:rsidR="00794CFC">
        <w:rPr>
          <w:rFonts w:ascii="Book Antiqua" w:hAnsi="Book Antiqua"/>
          <w:sz w:val="22"/>
          <w:szCs w:val="22"/>
        </w:rPr>
        <w:t>om</w:t>
      </w:r>
      <w:r w:rsidRPr="00B56056">
        <w:rPr>
          <w:rFonts w:ascii="Book Antiqua" w:hAnsi="Book Antiqua"/>
          <w:sz w:val="22"/>
          <w:szCs w:val="22"/>
        </w:rPr>
        <w:t xml:space="preserve"> 11, ktoré zn</w:t>
      </w:r>
      <w:r w:rsidRPr="00B56056" w:rsidR="00794CFC">
        <w:rPr>
          <w:rFonts w:ascii="Book Antiqua" w:hAnsi="Book Antiqua"/>
          <w:sz w:val="22"/>
          <w:szCs w:val="22"/>
        </w:rPr>
        <w:t>ie</w:t>
      </w:r>
      <w:r w:rsidRPr="00B56056">
        <w:rPr>
          <w:rFonts w:ascii="Book Antiqua" w:hAnsi="Book Antiqua"/>
          <w:sz w:val="22"/>
          <w:szCs w:val="22"/>
        </w:rPr>
        <w:t>:</w:t>
      </w:r>
    </w:p>
    <w:p w:rsidR="00535327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(1</w:t>
      </w:r>
      <w:r w:rsidRPr="00B56056" w:rsidR="00794CFC">
        <w:rPr>
          <w:rFonts w:ascii="Book Antiqua" w:hAnsi="Book Antiqua"/>
          <w:sz w:val="22"/>
          <w:szCs w:val="22"/>
        </w:rPr>
        <w:t>1</w:t>
      </w:r>
      <w:r w:rsidRPr="00B56056">
        <w:rPr>
          <w:rFonts w:ascii="Book Antiqua" w:hAnsi="Book Antiqua"/>
          <w:sz w:val="22"/>
          <w:szCs w:val="22"/>
        </w:rPr>
        <w:t>) Ministerstvo zriaďuje a vedie centrálny register nariadení (ďalej len „register“), ktorý je prístupný verejnosti; register je informačný systém verejnej správy</w:t>
      </w:r>
      <w:r w:rsidRPr="00B56056">
        <w:rPr>
          <w:rFonts w:ascii="Book Antiqua" w:hAnsi="Book Antiqua"/>
          <w:sz w:val="22"/>
          <w:szCs w:val="22"/>
          <w:vertAlign w:val="superscript"/>
        </w:rPr>
        <w:t>8e)</w:t>
      </w:r>
      <w:r w:rsidRPr="00B56056">
        <w:rPr>
          <w:rFonts w:ascii="Book Antiqua" w:hAnsi="Book Antiqua"/>
          <w:sz w:val="22"/>
          <w:szCs w:val="22"/>
        </w:rPr>
        <w:t>. Obec je povinná zas</w:t>
      </w:r>
      <w:r w:rsidRPr="00B56056" w:rsidR="00CF22F0">
        <w:rPr>
          <w:rFonts w:ascii="Book Antiqua" w:hAnsi="Book Antiqua"/>
          <w:sz w:val="22"/>
          <w:szCs w:val="22"/>
        </w:rPr>
        <w:t xml:space="preserve">lať ministerstvu </w:t>
      </w:r>
      <w:r w:rsidRPr="00B56056">
        <w:rPr>
          <w:rFonts w:ascii="Book Antiqua" w:hAnsi="Book Antiqua"/>
          <w:sz w:val="22"/>
          <w:szCs w:val="22"/>
        </w:rPr>
        <w:t>úplné znenie platného nariadenia, ktoré bolo vyhlásené spôsobom uvedeným v § 6 ods. 8 do 15 dní od takéhoto vyhlásenia, za účelom jeho zverejnenia v registri na informačné účely. Obec zodpovedá za súlad zaslaného znenia so znením, ktoré bolo vyhlásené podľa § 6 ods. 8. Ministerstvo je povinné zverejniť nariadenie v registri bezodkladne po jeh</w:t>
      </w:r>
      <w:r w:rsidRPr="00B56056" w:rsidR="00B168B8">
        <w:rPr>
          <w:rFonts w:ascii="Book Antiqua" w:hAnsi="Book Antiqua"/>
          <w:sz w:val="22"/>
          <w:szCs w:val="22"/>
        </w:rPr>
        <w:t>o doručení obcou a zodpovedá za </w:t>
      </w:r>
      <w:r w:rsidRPr="00B56056">
        <w:rPr>
          <w:rFonts w:ascii="Book Antiqua" w:hAnsi="Book Antiqua"/>
          <w:sz w:val="22"/>
          <w:szCs w:val="22"/>
        </w:rPr>
        <w:t>súlad zverejneného nariadenia s jeho zaslaným znením. Ak sa vyskytnú rozdiely medzi znením nariadenia, ktoré zaslala obec a tým, ktoré bolo zverejnené v registri, rozhodujúce je znenie, ktoré zaslala obec. Podrobnosti o zriadení a spôsobe vedenia centrálneho registra ustanoví všeobecne záväzný právny pred</w:t>
      </w:r>
      <w:r w:rsidR="00B56056">
        <w:rPr>
          <w:rFonts w:ascii="Book Antiqua" w:hAnsi="Book Antiqua"/>
          <w:sz w:val="22"/>
          <w:szCs w:val="22"/>
        </w:rPr>
        <w:t>pis, ktorý vydá ministerstvo.“.</w:t>
      </w:r>
    </w:p>
    <w:p w:rsidR="00535327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Poznámka pod čiarou k odkazu 8e znie:</w:t>
      </w:r>
    </w:p>
    <w:p w:rsidR="00535327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„</w:t>
      </w:r>
      <w:r w:rsidRPr="00B56056">
        <w:rPr>
          <w:rFonts w:ascii="Book Antiqua" w:hAnsi="Book Antiqua"/>
          <w:sz w:val="22"/>
          <w:szCs w:val="22"/>
          <w:vertAlign w:val="superscript"/>
        </w:rPr>
        <w:t>8e)</w:t>
      </w:r>
      <w:r w:rsidRPr="00B56056">
        <w:rPr>
          <w:rFonts w:ascii="Book Antiqua" w:hAnsi="Book Antiqua"/>
          <w:sz w:val="22"/>
          <w:szCs w:val="22"/>
        </w:rPr>
        <w:t xml:space="preserve"> § 2 </w:t>
      </w:r>
      <w:r w:rsidRPr="00B56056" w:rsidR="00794CFC">
        <w:rPr>
          <w:rFonts w:ascii="Book Antiqua" w:hAnsi="Book Antiqua"/>
          <w:sz w:val="22"/>
          <w:szCs w:val="22"/>
        </w:rPr>
        <w:t xml:space="preserve">ods. 1 </w:t>
      </w:r>
      <w:r w:rsidRPr="00B56056">
        <w:rPr>
          <w:rFonts w:ascii="Book Antiqua" w:hAnsi="Book Antiqua"/>
          <w:sz w:val="22"/>
          <w:szCs w:val="22"/>
        </w:rPr>
        <w:t>písm. b) zákona č. 275/2006 Z. z. o informačných systémoch verejnej správy a o zmene a doplnení niektorých zákonov</w:t>
      </w:r>
      <w:r w:rsidRPr="00B56056" w:rsidR="00673F4E">
        <w:rPr>
          <w:rFonts w:ascii="Book Antiqua" w:hAnsi="Book Antiqua"/>
          <w:sz w:val="22"/>
          <w:szCs w:val="22"/>
        </w:rPr>
        <w:t xml:space="preserve"> v znení neskorších predpisov</w:t>
      </w:r>
      <w:r w:rsidRPr="00B56056">
        <w:rPr>
          <w:rFonts w:ascii="Book Antiqua" w:hAnsi="Book Antiqua"/>
          <w:sz w:val="22"/>
          <w:szCs w:val="22"/>
        </w:rPr>
        <w:t>.“.</w:t>
      </w:r>
    </w:p>
    <w:p w:rsidR="00535327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CE61B1" w:rsidRPr="00B56056" w:rsidP="00B56056">
      <w:pPr>
        <w:numPr>
          <w:numId w:val="11"/>
        </w:numPr>
        <w:autoSpaceDE w:val="0"/>
        <w:autoSpaceDN w:val="0"/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V §</w:t>
      </w:r>
      <w:r w:rsidRPr="00B56056">
        <w:rPr>
          <w:rFonts w:ascii="Book Antiqua" w:hAnsi="Book Antiqua" w:hint="default"/>
          <w:sz w:val="22"/>
        </w:rPr>
        <w:t xml:space="preserve"> 13a ods. 3 pí</w:t>
      </w:r>
      <w:r w:rsidRPr="00B56056">
        <w:rPr>
          <w:rFonts w:ascii="Book Antiqua" w:hAnsi="Book Antiqua" w:hint="default"/>
          <w:sz w:val="22"/>
        </w:rPr>
        <w:t>sm. a) druhý</w:t>
      </w:r>
      <w:r w:rsidRPr="00B56056">
        <w:rPr>
          <w:rFonts w:ascii="Book Antiqua" w:hAnsi="Book Antiqua" w:hint="default"/>
          <w:sz w:val="22"/>
        </w:rPr>
        <w:t xml:space="preserve"> bod znie:</w:t>
      </w:r>
    </w:p>
    <w:p w:rsidR="00CE61B1" w:rsidP="00B56056">
      <w:pPr>
        <w:autoSpaceDE w:val="0"/>
        <w:autoSpaceDN w:val="0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„</w:t>
      </w:r>
      <w:r w:rsidRPr="00B56056">
        <w:rPr>
          <w:rFonts w:ascii="Book Antiqua" w:hAnsi="Book Antiqua" w:hint="default"/>
          <w:sz w:val="22"/>
        </w:rPr>
        <w:t xml:space="preserve">2. hrubo alebo opakovane </w:t>
      </w:r>
      <w:r w:rsidRPr="00B56056">
        <w:rPr>
          <w:rFonts w:ascii="Book Antiqua" w:hAnsi="Book Antiqua" w:hint="default"/>
          <w:sz w:val="22"/>
        </w:rPr>
        <w:t>zanedbá</w:t>
      </w:r>
      <w:r w:rsidRPr="00B56056">
        <w:rPr>
          <w:rFonts w:ascii="Book Antiqua" w:hAnsi="Book Antiqua" w:hint="default"/>
          <w:sz w:val="22"/>
        </w:rPr>
        <w:t>va povinnosti starostu alebo poruš</w:t>
      </w:r>
      <w:r w:rsidRPr="00B56056">
        <w:rPr>
          <w:rFonts w:ascii="Book Antiqua" w:hAnsi="Book Antiqua" w:hint="default"/>
          <w:sz w:val="22"/>
        </w:rPr>
        <w:t>il Ú</w:t>
      </w:r>
      <w:r w:rsidRPr="00B56056">
        <w:rPr>
          <w:rFonts w:ascii="Book Antiqua" w:hAnsi="Book Antiqua" w:hint="default"/>
          <w:sz w:val="22"/>
        </w:rPr>
        <w:t>stavu Slovenskej republiky, ú</w:t>
      </w:r>
      <w:r w:rsidRPr="00B56056">
        <w:rPr>
          <w:rFonts w:ascii="Book Antiqua" w:hAnsi="Book Antiqua" w:hint="default"/>
          <w:sz w:val="22"/>
        </w:rPr>
        <w:t>stavné</w:t>
      </w:r>
      <w:r w:rsidRPr="00B56056">
        <w:rPr>
          <w:rFonts w:ascii="Book Antiqua" w:hAnsi="Book Antiqua" w:hint="default"/>
          <w:sz w:val="22"/>
        </w:rPr>
        <w:t xml:space="preserve"> zá</w:t>
      </w:r>
      <w:r w:rsidRPr="00B56056">
        <w:rPr>
          <w:rFonts w:ascii="Book Antiqua" w:hAnsi="Book Antiqua" w:hint="default"/>
          <w:sz w:val="22"/>
        </w:rPr>
        <w:t>kony, zá</w:t>
      </w:r>
      <w:r w:rsidRPr="00B56056">
        <w:rPr>
          <w:rFonts w:ascii="Book Antiqua" w:hAnsi="Book Antiqua" w:hint="default"/>
          <w:sz w:val="22"/>
        </w:rPr>
        <w:t>kony a ostatné</w:t>
      </w:r>
      <w:r w:rsidRPr="00B56056">
        <w:rPr>
          <w:rFonts w:ascii="Book Antiqua" w:hAnsi="Book Antiqua" w:hint="default"/>
          <w:sz w:val="22"/>
        </w:rPr>
        <w:t xml:space="preserve"> vš</w:t>
      </w:r>
      <w:r w:rsidRPr="00B56056">
        <w:rPr>
          <w:rFonts w:ascii="Book Antiqua" w:hAnsi="Book Antiqua" w:hint="default"/>
          <w:sz w:val="22"/>
        </w:rPr>
        <w:t>eobecne zá</w:t>
      </w:r>
      <w:r w:rsidRPr="00B56056">
        <w:rPr>
          <w:rFonts w:ascii="Book Antiqua" w:hAnsi="Book Antiqua" w:hint="default"/>
          <w:sz w:val="22"/>
        </w:rPr>
        <w:t>vä</w:t>
      </w:r>
      <w:r w:rsidRPr="00B56056">
        <w:rPr>
          <w:rFonts w:ascii="Book Antiqua" w:hAnsi="Book Antiqua" w:hint="default"/>
          <w:sz w:val="22"/>
        </w:rPr>
        <w:t>zné</w:t>
      </w:r>
      <w:r w:rsidRPr="00B56056">
        <w:rPr>
          <w:rFonts w:ascii="Book Antiqua" w:hAnsi="Book Antiqua" w:hint="default"/>
          <w:sz w:val="22"/>
        </w:rPr>
        <w:t xml:space="preserve"> prá</w:t>
      </w:r>
      <w:r w:rsidRPr="00B56056">
        <w:rPr>
          <w:rFonts w:ascii="Book Antiqua" w:hAnsi="Book Antiqua" w:hint="default"/>
          <w:sz w:val="22"/>
        </w:rPr>
        <w:t>vne predpisy, a </w:t>
      </w:r>
      <w:r w:rsidRPr="00B56056">
        <w:rPr>
          <w:rFonts w:ascii="Book Antiqua" w:hAnsi="Book Antiqua" w:hint="default"/>
          <w:sz w:val="22"/>
        </w:rPr>
        <w:t>tý</w:t>
      </w:r>
      <w:r w:rsidRPr="00B56056">
        <w:rPr>
          <w:rFonts w:ascii="Book Antiqua" w:hAnsi="Book Antiqua" w:hint="default"/>
          <w:sz w:val="22"/>
        </w:rPr>
        <w:t>m spô</w:t>
      </w:r>
      <w:r w:rsidRPr="00B56056">
        <w:rPr>
          <w:rFonts w:ascii="Book Antiqua" w:hAnsi="Book Antiqua" w:hint="default"/>
          <w:sz w:val="22"/>
        </w:rPr>
        <w:t>sobil š</w:t>
      </w:r>
      <w:r w:rsidRPr="00B56056">
        <w:rPr>
          <w:rFonts w:ascii="Book Antiqua" w:hAnsi="Book Antiqua" w:hint="default"/>
          <w:sz w:val="22"/>
        </w:rPr>
        <w:t>kodu, za ktorú</w:t>
      </w:r>
      <w:r w:rsidRPr="00B56056">
        <w:rPr>
          <w:rFonts w:ascii="Book Antiqua" w:hAnsi="Book Antiqua" w:hint="default"/>
          <w:sz w:val="22"/>
        </w:rPr>
        <w:t xml:space="preserve"> je zodpovedný</w:t>
      </w:r>
      <w:r w:rsidRPr="00B56056">
        <w:rPr>
          <w:rFonts w:ascii="Book Antiqua" w:hAnsi="Book Antiqua" w:hint="default"/>
          <w:sz w:val="22"/>
        </w:rPr>
        <w:t xml:space="preserve"> podľ</w:t>
      </w:r>
      <w:r w:rsidRPr="00B56056">
        <w:rPr>
          <w:rFonts w:ascii="Book Antiqua" w:hAnsi="Book Antiqua" w:hint="default"/>
          <w:sz w:val="22"/>
        </w:rPr>
        <w:t>a §</w:t>
      </w:r>
      <w:r w:rsidRPr="00B56056">
        <w:rPr>
          <w:rFonts w:ascii="Book Antiqua" w:hAnsi="Book Antiqua" w:hint="default"/>
          <w:sz w:val="22"/>
        </w:rPr>
        <w:t xml:space="preserve"> 13c,“.</w:t>
      </w:r>
    </w:p>
    <w:p w:rsidR="00B56056" w:rsidRPr="00B56056" w:rsidP="00B56056">
      <w:pPr>
        <w:autoSpaceDE w:val="0"/>
        <w:autoSpaceDN w:val="0"/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C7435B" w:rsidRPr="00B56056" w:rsidP="00B56056">
      <w:pPr>
        <w:numPr>
          <w:numId w:val="11"/>
        </w:numPr>
        <w:autoSpaceDE w:val="0"/>
        <w:autoSpaceDN w:val="0"/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B56056" w:rsidR="00A26DDE">
        <w:rPr>
          <w:rFonts w:ascii="Book Antiqua" w:hAnsi="Book Antiqua"/>
          <w:sz w:val="22"/>
        </w:rPr>
        <w:t xml:space="preserve"> </w:t>
      </w:r>
      <w:r w:rsidRPr="00B56056">
        <w:rPr>
          <w:rFonts w:ascii="Book Antiqua" w:hAnsi="Book Antiqua" w:hint="default"/>
          <w:sz w:val="22"/>
        </w:rPr>
        <w:t>Za §</w:t>
      </w:r>
      <w:r w:rsidRPr="00B56056">
        <w:rPr>
          <w:rFonts w:ascii="Book Antiqua" w:hAnsi="Book Antiqua" w:hint="default"/>
          <w:sz w:val="22"/>
        </w:rPr>
        <w:t xml:space="preserve"> 13b sa vkladajú</w:t>
      </w:r>
      <w:r w:rsidRPr="00B56056">
        <w:rPr>
          <w:rFonts w:ascii="Book Antiqua" w:hAnsi="Book Antiqua" w:hint="default"/>
          <w:sz w:val="22"/>
        </w:rPr>
        <w:t xml:space="preserve"> §</w:t>
      </w:r>
      <w:r w:rsidRPr="00B56056">
        <w:rPr>
          <w:rFonts w:ascii="Book Antiqua" w:hAnsi="Book Antiqua" w:hint="default"/>
          <w:sz w:val="22"/>
        </w:rPr>
        <w:t xml:space="preserve"> 13c až</w:t>
      </w:r>
      <w:r w:rsidRPr="00B56056">
        <w:rPr>
          <w:rFonts w:ascii="Book Antiqua" w:hAnsi="Book Antiqua" w:hint="default"/>
          <w:sz w:val="22"/>
        </w:rPr>
        <w:t xml:space="preserve"> §</w:t>
      </w:r>
      <w:r w:rsidRPr="00B56056">
        <w:rPr>
          <w:rFonts w:ascii="Book Antiqua" w:hAnsi="Book Antiqua" w:hint="default"/>
          <w:sz w:val="22"/>
        </w:rPr>
        <w:t xml:space="preserve"> 13e, ktoré</w:t>
      </w:r>
      <w:r w:rsidRPr="00B56056">
        <w:rPr>
          <w:rFonts w:ascii="Book Antiqua" w:hAnsi="Book Antiqua" w:hint="default"/>
          <w:sz w:val="22"/>
        </w:rPr>
        <w:t xml:space="preserve"> znejú</w:t>
      </w:r>
      <w:r w:rsidRPr="00B56056">
        <w:rPr>
          <w:rFonts w:ascii="Book Antiqua" w:hAnsi="Book Antiqua" w:hint="default"/>
          <w:sz w:val="22"/>
        </w:rPr>
        <w:t>:</w:t>
      </w:r>
    </w:p>
    <w:p w:rsidR="00E160E6" w:rsidRPr="00B56056" w:rsidP="00B56056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  <w:r w:rsidRPr="00B56056">
        <w:rPr>
          <w:rFonts w:ascii="Book Antiqua" w:hAnsi="Book Antiqua" w:hint="default"/>
          <w:sz w:val="22"/>
        </w:rPr>
        <w:t>„§</w:t>
      </w:r>
      <w:r w:rsidRPr="00B56056">
        <w:rPr>
          <w:rFonts w:ascii="Book Antiqua" w:hAnsi="Book Antiqua" w:hint="default"/>
          <w:sz w:val="22"/>
        </w:rPr>
        <w:t xml:space="preserve"> </w:t>
      </w:r>
      <w:r w:rsidRPr="00B56056">
        <w:rPr>
          <w:rFonts w:ascii="Book Antiqua" w:hAnsi="Book Antiqua"/>
          <w:b/>
          <w:sz w:val="22"/>
        </w:rPr>
        <w:t>13c</w:t>
      </w:r>
    </w:p>
    <w:p w:rsidR="00E160E6" w:rsidRPr="00B56056" w:rsidP="00B56056">
      <w:pPr>
        <w:bidi w:val="0"/>
        <w:spacing w:before="120" w:line="276" w:lineRule="auto"/>
        <w:ind w:firstLine="705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Zodpovednosť</w:t>
      </w:r>
      <w:r w:rsidRPr="00B56056">
        <w:rPr>
          <w:rFonts w:ascii="Book Antiqua" w:hAnsi="Book Antiqua" w:hint="default"/>
          <w:b/>
          <w:sz w:val="22"/>
        </w:rPr>
        <w:t xml:space="preserve"> starostu</w:t>
      </w:r>
    </w:p>
    <w:p w:rsidR="00E160E6" w:rsidRPr="00B56056" w:rsidP="00B56056">
      <w:pPr>
        <w:numPr>
          <w:numId w:val="13"/>
        </w:numPr>
        <w:tabs>
          <w:tab w:val="left" w:pos="993"/>
        </w:tabs>
        <w:autoSpaceDE w:val="0"/>
        <w:autoSpaceDN w:val="0"/>
        <w:bidi w:val="0"/>
        <w:spacing w:before="120" w:line="276" w:lineRule="auto"/>
        <w:ind w:left="709" w:firstLine="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 w:hint="default"/>
          <w:sz w:val="22"/>
        </w:rPr>
        <w:t>, majetkom vo vlastní</w:t>
      </w:r>
      <w:r w:rsidRPr="00B56056">
        <w:rPr>
          <w:rFonts w:ascii="Book Antiqua" w:hAnsi="Book Antiqua" w:hint="default"/>
          <w:sz w:val="22"/>
        </w:rPr>
        <w:t>ctve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prenechaný</w:t>
      </w:r>
      <w:r w:rsidRPr="00B56056">
        <w:rPr>
          <w:rFonts w:ascii="Book Antiqua" w:hAnsi="Book Antiqua" w:hint="default"/>
          <w:sz w:val="22"/>
        </w:rPr>
        <w:t>m obci do uží</w:t>
      </w:r>
      <w:r w:rsidRPr="00B56056">
        <w:rPr>
          <w:rFonts w:ascii="Book Antiqua" w:hAnsi="Book Antiqua" w:hint="default"/>
          <w:sz w:val="22"/>
        </w:rPr>
        <w:t>vania (ď</w:t>
      </w:r>
      <w:r w:rsidRPr="00B56056">
        <w:rPr>
          <w:rFonts w:ascii="Book Antiqua" w:hAnsi="Book Antiqua" w:hint="default"/>
          <w:sz w:val="22"/>
        </w:rPr>
        <w:t>alej len „</w:t>
      </w:r>
      <w:r w:rsidRPr="00B56056">
        <w:rPr>
          <w:rFonts w:ascii="Book Antiqua" w:hAnsi="Book Antiqua" w:hint="default"/>
          <w:sz w:val="22"/>
        </w:rPr>
        <w:t>majetok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tu“</w:t>
      </w:r>
      <w:r w:rsidRPr="00B56056">
        <w:rPr>
          <w:rFonts w:ascii="Book Antiqua" w:hAnsi="Book Antiqua" w:hint="default"/>
          <w:sz w:val="22"/>
        </w:rPr>
        <w:t>) a </w:t>
      </w:r>
      <w:r w:rsidRPr="00B56056">
        <w:rPr>
          <w:rFonts w:ascii="Book Antiqua" w:hAnsi="Book Antiqua" w:hint="default"/>
          <w:sz w:val="22"/>
        </w:rPr>
        <w:t>majetkom obce musí</w:t>
      </w:r>
      <w:r w:rsidRPr="00B56056">
        <w:rPr>
          <w:rFonts w:ascii="Book Antiqua" w:hAnsi="Book Antiqua" w:hint="default"/>
          <w:sz w:val="22"/>
        </w:rPr>
        <w:t xml:space="preserve"> starosta postupovať</w:t>
      </w:r>
      <w:r w:rsidRPr="00B56056">
        <w:rPr>
          <w:rFonts w:ascii="Book Antiqua" w:hAnsi="Book Antiqua" w:hint="default"/>
          <w:sz w:val="22"/>
        </w:rPr>
        <w:t xml:space="preserve"> hospodá</w:t>
      </w:r>
      <w:r w:rsidRPr="00B56056">
        <w:rPr>
          <w:rFonts w:ascii="Book Antiqua" w:hAnsi="Book Antiqua" w:hint="default"/>
          <w:sz w:val="22"/>
        </w:rPr>
        <w:t>rne, efektí</w:t>
      </w:r>
      <w:r w:rsidRPr="00B56056">
        <w:rPr>
          <w:rFonts w:ascii="Book Antiqua" w:hAnsi="Book Antiqua" w:hint="default"/>
          <w:sz w:val="22"/>
        </w:rPr>
        <w:t>vne a v </w:t>
      </w:r>
      <w:r w:rsidRPr="00B56056">
        <w:rPr>
          <w:rFonts w:ascii="Book Antiqua" w:hAnsi="Book Antiqua" w:hint="default"/>
          <w:sz w:val="22"/>
        </w:rPr>
        <w:t>sú</w:t>
      </w:r>
      <w:r w:rsidRPr="00B56056">
        <w:rPr>
          <w:rFonts w:ascii="Book Antiqua" w:hAnsi="Book Antiqua" w:hint="default"/>
          <w:sz w:val="22"/>
        </w:rPr>
        <w:t>lade s úč</w:t>
      </w:r>
      <w:r w:rsidRPr="00B56056">
        <w:rPr>
          <w:rFonts w:ascii="Book Antiqua" w:hAnsi="Book Antiqua" w:hint="default"/>
          <w:sz w:val="22"/>
        </w:rPr>
        <w:t>elom ich použ</w:t>
      </w:r>
      <w:r w:rsidRPr="00B56056">
        <w:rPr>
          <w:rFonts w:ascii="Book Antiqua" w:hAnsi="Book Antiqua" w:hint="default"/>
          <w:sz w:val="22"/>
        </w:rPr>
        <w:t>itia.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(2) Starosta, ktorý</w:t>
      </w:r>
      <w:r w:rsidRPr="00B56056">
        <w:rPr>
          <w:rFonts w:ascii="Book Antiqua" w:hAnsi="Book Antiqua" w:hint="default"/>
          <w:sz w:val="22"/>
        </w:rPr>
        <w:t xml:space="preserve"> poruší</w:t>
      </w:r>
      <w:r w:rsidRPr="00B56056">
        <w:rPr>
          <w:rFonts w:ascii="Book Antiqua" w:hAnsi="Book Antiqua" w:hint="default"/>
          <w:sz w:val="22"/>
        </w:rPr>
        <w:t xml:space="preserve"> povinnosť</w:t>
      </w:r>
      <w:r w:rsidRPr="00B56056">
        <w:rPr>
          <w:rFonts w:ascii="Book Antiqua" w:hAnsi="Book Antiqua" w:hint="default"/>
          <w:sz w:val="22"/>
        </w:rPr>
        <w:t xml:space="preserve"> podľ</w:t>
      </w:r>
      <w:r w:rsidRPr="00B56056">
        <w:rPr>
          <w:rFonts w:ascii="Book Antiqua" w:hAnsi="Book Antiqua" w:hint="default"/>
          <w:sz w:val="22"/>
        </w:rPr>
        <w:t>a odseku 1 alebo povinnosť</w:t>
      </w:r>
      <w:r w:rsidRPr="00B56056">
        <w:rPr>
          <w:rFonts w:ascii="Book Antiqua" w:hAnsi="Book Antiqua" w:hint="default"/>
          <w:sz w:val="22"/>
        </w:rPr>
        <w:t>, ktorou je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 w:hint="default"/>
          <w:sz w:val="22"/>
        </w:rPr>
        <w:t xml:space="preserve"> a s 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 majetkom obce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10)</w:t>
      </w:r>
      <w:r w:rsidRPr="00B56056">
        <w:rPr>
          <w:rFonts w:ascii="Book Antiqua" w:hAnsi="Book Antiqua" w:hint="default"/>
          <w:sz w:val="22"/>
        </w:rPr>
        <w:t>, hoci vedel, ž</w:t>
      </w:r>
      <w:r w:rsidRPr="00B56056">
        <w:rPr>
          <w:rFonts w:ascii="Book Antiqua" w:hAnsi="Book Antiqua" w:hint="default"/>
          <w:sz w:val="22"/>
        </w:rPr>
        <w:t>e tý</w:t>
      </w:r>
      <w:r w:rsidRPr="00B56056">
        <w:rPr>
          <w:rFonts w:ascii="Book Antiqua" w:hAnsi="Book Antiqua" w:hint="default"/>
          <w:sz w:val="22"/>
        </w:rPr>
        <w:t>m môž</w:t>
      </w:r>
      <w:r w:rsidRPr="00B56056">
        <w:rPr>
          <w:rFonts w:ascii="Book Antiqua" w:hAnsi="Book Antiqua" w:hint="default"/>
          <w:sz w:val="22"/>
        </w:rPr>
        <w:t>e spô</w:t>
      </w:r>
      <w:r w:rsidRPr="00B56056">
        <w:rPr>
          <w:rFonts w:ascii="Book Antiqua" w:hAnsi="Book Antiqua" w:hint="default"/>
          <w:sz w:val="22"/>
        </w:rPr>
        <w:t>sobiť</w:t>
      </w:r>
      <w:r w:rsidRPr="00B56056">
        <w:rPr>
          <w:rFonts w:ascii="Book Antiqua" w:hAnsi="Book Antiqua" w:hint="default"/>
          <w:sz w:val="22"/>
        </w:rPr>
        <w:t xml:space="preserve"> š</w:t>
      </w:r>
      <w:r w:rsidRPr="00B56056">
        <w:rPr>
          <w:rFonts w:ascii="Book Antiqua" w:hAnsi="Book Antiqua" w:hint="default"/>
          <w:sz w:val="22"/>
        </w:rPr>
        <w:t>kodu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obci, ale bez primeraný</w:t>
      </w:r>
      <w:r w:rsidRPr="00B56056">
        <w:rPr>
          <w:rFonts w:ascii="Book Antiqua" w:hAnsi="Book Antiqua" w:hint="default"/>
          <w:sz w:val="22"/>
        </w:rPr>
        <w:t>ch dô</w:t>
      </w:r>
      <w:r w:rsidRPr="00B56056">
        <w:rPr>
          <w:rFonts w:ascii="Book Antiqua" w:hAnsi="Book Antiqua" w:hint="default"/>
          <w:sz w:val="22"/>
        </w:rPr>
        <w:t>vodov sa spoliehal, ž</w:t>
      </w:r>
      <w:r w:rsidRPr="00B56056">
        <w:rPr>
          <w:rFonts w:ascii="Book Antiqua" w:hAnsi="Book Antiqua" w:hint="default"/>
          <w:sz w:val="22"/>
        </w:rPr>
        <w:t>e š</w:t>
      </w:r>
      <w:r w:rsidRPr="00B56056">
        <w:rPr>
          <w:rFonts w:ascii="Book Antiqua" w:hAnsi="Book Antiqua" w:hint="default"/>
          <w:sz w:val="22"/>
        </w:rPr>
        <w:t>kodu nespô</w:t>
      </w:r>
      <w:r w:rsidRPr="00B56056">
        <w:rPr>
          <w:rFonts w:ascii="Book Antiqua" w:hAnsi="Book Antiqua" w:hint="default"/>
          <w:sz w:val="22"/>
        </w:rPr>
        <w:t>sobí</w:t>
      </w:r>
      <w:r w:rsidRPr="00B56056">
        <w:rPr>
          <w:rFonts w:ascii="Book Antiqua" w:hAnsi="Book Antiqua" w:hint="default"/>
          <w:sz w:val="22"/>
        </w:rPr>
        <w:t>, zodpovedá</w:t>
      </w:r>
      <w:r w:rsidRPr="00B56056">
        <w:rPr>
          <w:rFonts w:ascii="Book Antiqua" w:hAnsi="Book Antiqua" w:hint="default"/>
          <w:sz w:val="22"/>
        </w:rPr>
        <w:t xml:space="preserve"> za podmienok ustanovený</w:t>
      </w:r>
      <w:r w:rsidRPr="00B56056">
        <w:rPr>
          <w:rFonts w:ascii="Book Antiqua" w:hAnsi="Book Antiqua" w:hint="default"/>
          <w:sz w:val="22"/>
        </w:rPr>
        <w:t>ch tý</w:t>
      </w:r>
      <w:r w:rsidRPr="00B56056">
        <w:rPr>
          <w:rFonts w:ascii="Book Antiqua" w:hAnsi="Book Antiqua" w:hint="default"/>
          <w:sz w:val="22"/>
        </w:rPr>
        <w:t>mto zá</w:t>
      </w:r>
      <w:r w:rsidRPr="00B56056">
        <w:rPr>
          <w:rFonts w:ascii="Book Antiqua" w:hAnsi="Book Antiqua" w:hint="default"/>
          <w:sz w:val="22"/>
        </w:rPr>
        <w:t>konom za š</w:t>
      </w:r>
      <w:r w:rsidRPr="00B56056">
        <w:rPr>
          <w:rFonts w:ascii="Book Antiqua" w:hAnsi="Book Antiqua" w:hint="default"/>
          <w:sz w:val="22"/>
        </w:rPr>
        <w:t>kodu, ktorá</w:t>
      </w:r>
      <w:r w:rsidRPr="00B56056">
        <w:rPr>
          <w:rFonts w:ascii="Book Antiqua" w:hAnsi="Book Antiqua" w:hint="default"/>
          <w:sz w:val="22"/>
        </w:rPr>
        <w:t xml:space="preserve"> takto vznikla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obci.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(3) Starosta sa zodpovednosti podľ</w:t>
      </w:r>
      <w:r w:rsidRPr="00B56056">
        <w:rPr>
          <w:rFonts w:ascii="Book Antiqua" w:hAnsi="Book Antiqua" w:hint="default"/>
          <w:sz w:val="22"/>
        </w:rPr>
        <w:t>a odseku 2 zbaví</w:t>
      </w:r>
      <w:r w:rsidRPr="00B56056">
        <w:rPr>
          <w:rFonts w:ascii="Book Antiqua" w:hAnsi="Book Antiqua" w:hint="default"/>
          <w:sz w:val="22"/>
        </w:rPr>
        <w:t>, ak preukáž</w:t>
      </w:r>
      <w:r w:rsidRPr="00B56056">
        <w:rPr>
          <w:rFonts w:ascii="Book Antiqua" w:hAnsi="Book Antiqua" w:hint="default"/>
          <w:sz w:val="22"/>
        </w:rPr>
        <w:t>e, ž</w:t>
      </w:r>
      <w:r w:rsidRPr="00B56056">
        <w:rPr>
          <w:rFonts w:ascii="Book Antiqua" w:hAnsi="Book Antiqua" w:hint="default"/>
          <w:sz w:val="22"/>
        </w:rPr>
        <w:t>e bol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obce, v sú</w:t>
      </w:r>
      <w:r w:rsidRPr="00B56056">
        <w:rPr>
          <w:rFonts w:ascii="Book Antiqua" w:hAnsi="Book Antiqua" w:hint="default"/>
          <w:sz w:val="22"/>
        </w:rPr>
        <w:t>vislosti s ktorý</w:t>
      </w:r>
      <w:r w:rsidRPr="00B56056">
        <w:rPr>
          <w:rFonts w:ascii="Book Antiqua" w:hAnsi="Book Antiqua" w:hint="default"/>
          <w:sz w:val="22"/>
        </w:rPr>
        <w:t>m vznikla š</w:t>
      </w:r>
      <w:r w:rsidRPr="00B56056">
        <w:rPr>
          <w:rFonts w:ascii="Book Antiqua" w:hAnsi="Book Antiqua" w:hint="default"/>
          <w:sz w:val="22"/>
        </w:rPr>
        <w:t>koda, vš</w:t>
      </w:r>
      <w:r w:rsidRPr="00B56056">
        <w:rPr>
          <w:rFonts w:ascii="Book Antiqua" w:hAnsi="Book Antiqua" w:hint="default"/>
          <w:sz w:val="22"/>
        </w:rPr>
        <w:t>eobecne zá</w:t>
      </w:r>
      <w:r w:rsidRPr="00B56056">
        <w:rPr>
          <w:rFonts w:ascii="Book Antiqua" w:hAnsi="Book Antiqua" w:hint="default"/>
          <w:sz w:val="22"/>
        </w:rPr>
        <w:t>vä</w:t>
      </w:r>
      <w:r w:rsidRPr="00B56056">
        <w:rPr>
          <w:rFonts w:ascii="Book Antiqua" w:hAnsi="Book Antiqua" w:hint="default"/>
          <w:sz w:val="22"/>
        </w:rPr>
        <w:t>zný</w:t>
      </w:r>
      <w:r w:rsidRPr="00B56056">
        <w:rPr>
          <w:rFonts w:ascii="Book Antiqua" w:hAnsi="Book Antiqua" w:hint="default"/>
          <w:sz w:val="22"/>
        </w:rPr>
        <w:t>m prá</w:t>
      </w:r>
      <w:r w:rsidRPr="00B56056">
        <w:rPr>
          <w:rFonts w:ascii="Book Antiqua" w:hAnsi="Book Antiqua" w:hint="default"/>
          <w:sz w:val="22"/>
        </w:rPr>
        <w:t>vnym predpisom alebo rozhodnutí</w:t>
      </w:r>
      <w:r w:rsidRPr="00B56056">
        <w:rPr>
          <w:rFonts w:ascii="Book Antiqua" w:hAnsi="Book Antiqua" w:hint="default"/>
          <w:sz w:val="22"/>
        </w:rPr>
        <w:t>m vydaný</w:t>
      </w:r>
      <w:r w:rsidRPr="00B56056">
        <w:rPr>
          <w:rFonts w:ascii="Book Antiqua" w:hAnsi="Book Antiqua" w:hint="default"/>
          <w:sz w:val="22"/>
        </w:rPr>
        <w:t>m na jeho zá</w:t>
      </w:r>
      <w:r w:rsidRPr="00B56056">
        <w:rPr>
          <w:rFonts w:ascii="Book Antiqua" w:hAnsi="Book Antiqua" w:hint="default"/>
          <w:sz w:val="22"/>
        </w:rPr>
        <w:t>klade, viazaný</w:t>
      </w:r>
      <w:r w:rsidRPr="00B56056">
        <w:rPr>
          <w:rFonts w:ascii="Book Antiqua" w:hAnsi="Book Antiqua" w:hint="default"/>
          <w:sz w:val="22"/>
        </w:rPr>
        <w:t xml:space="preserve"> konať</w:t>
      </w:r>
      <w:r w:rsidRPr="00B56056">
        <w:rPr>
          <w:rFonts w:ascii="Book Antiqua" w:hAnsi="Book Antiqua" w:hint="default"/>
          <w:sz w:val="22"/>
        </w:rPr>
        <w:t xml:space="preserve"> spô</w:t>
      </w:r>
      <w:r w:rsidRPr="00B56056">
        <w:rPr>
          <w:rFonts w:ascii="Book Antiqua" w:hAnsi="Book Antiqua" w:hint="default"/>
          <w:sz w:val="22"/>
        </w:rPr>
        <w:t>sobom, ktorý</w:t>
      </w:r>
      <w:r w:rsidRPr="00B56056">
        <w:rPr>
          <w:rFonts w:ascii="Book Antiqua" w:hAnsi="Book Antiqua" w:hint="default"/>
          <w:sz w:val="22"/>
        </w:rPr>
        <w:t xml:space="preserve"> viedol k vzniku š</w:t>
      </w:r>
      <w:r w:rsidRPr="00B56056">
        <w:rPr>
          <w:rFonts w:ascii="Book Antiqua" w:hAnsi="Book Antiqua" w:hint="default"/>
          <w:sz w:val="22"/>
        </w:rPr>
        <w:t>k</w:t>
      </w:r>
      <w:r w:rsidRPr="00B56056">
        <w:rPr>
          <w:rFonts w:ascii="Book Antiqua" w:hAnsi="Book Antiqua" w:hint="default"/>
          <w:sz w:val="22"/>
        </w:rPr>
        <w:t>ody, a z tohto dô</w:t>
      </w:r>
      <w:r w:rsidRPr="00B56056">
        <w:rPr>
          <w:rFonts w:ascii="Book Antiqua" w:hAnsi="Book Antiqua" w:hint="default"/>
          <w:sz w:val="22"/>
        </w:rPr>
        <w:t>vodu nebol oprá</w:t>
      </w:r>
      <w:r w:rsidRPr="00B56056">
        <w:rPr>
          <w:rFonts w:ascii="Book Antiqua" w:hAnsi="Book Antiqua" w:hint="default"/>
          <w:sz w:val="22"/>
        </w:rPr>
        <w:t>vnený</w:t>
      </w:r>
      <w:r w:rsidRPr="00B56056">
        <w:rPr>
          <w:rFonts w:ascii="Book Antiqua" w:hAnsi="Book Antiqua" w:hint="default"/>
          <w:sz w:val="22"/>
        </w:rPr>
        <w:t xml:space="preserve"> konať</w:t>
      </w:r>
      <w:r w:rsidRPr="00B56056">
        <w:rPr>
          <w:rFonts w:ascii="Book Antiqua" w:hAnsi="Book Antiqua" w:hint="default"/>
          <w:sz w:val="22"/>
        </w:rPr>
        <w:t xml:space="preserve"> inak, než</w:t>
      </w:r>
      <w:r w:rsidRPr="00B56056">
        <w:rPr>
          <w:rFonts w:ascii="Book Antiqua" w:hAnsi="Book Antiqua" w:hint="default"/>
          <w:sz w:val="22"/>
        </w:rPr>
        <w:t xml:space="preserve"> ako konal.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(4) Ak sa na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 podieľ</w:t>
      </w:r>
      <w:r w:rsidRPr="00B56056">
        <w:rPr>
          <w:rFonts w:ascii="Book Antiqua" w:hAnsi="Book Antiqua" w:hint="default"/>
          <w:sz w:val="22"/>
        </w:rPr>
        <w:t>alo viacero osô</w:t>
      </w:r>
      <w:r w:rsidRPr="00B56056">
        <w:rPr>
          <w:rFonts w:ascii="Book Antiqua" w:hAnsi="Book Antiqua" w:hint="default"/>
          <w:sz w:val="22"/>
        </w:rPr>
        <w:t>b, zodpovedá</w:t>
      </w:r>
      <w:r w:rsidRPr="00B56056">
        <w:rPr>
          <w:rFonts w:ascii="Book Antiqua" w:hAnsi="Book Antiqua" w:hint="default"/>
          <w:sz w:val="22"/>
        </w:rPr>
        <w:t xml:space="preserve"> za š</w:t>
      </w:r>
      <w:r w:rsidRPr="00B56056">
        <w:rPr>
          <w:rFonts w:ascii="Book Antiqua" w:hAnsi="Book Antiqua" w:hint="default"/>
          <w:sz w:val="22"/>
        </w:rPr>
        <w:t>kodu tá</w:t>
      </w:r>
      <w:r w:rsidRPr="00B56056">
        <w:rPr>
          <w:rFonts w:ascii="Book Antiqua" w:hAnsi="Book Antiqua" w:hint="default"/>
          <w:sz w:val="22"/>
        </w:rPr>
        <w:t xml:space="preserve"> osoba, ktorá</w:t>
      </w:r>
      <w:r w:rsidRPr="00B56056">
        <w:rPr>
          <w:rFonts w:ascii="Book Antiqua" w:hAnsi="Book Antiqua" w:hint="default"/>
          <w:sz w:val="22"/>
        </w:rPr>
        <w:t xml:space="preserve"> vykonala prá</w:t>
      </w:r>
      <w:r w:rsidRPr="00B56056">
        <w:rPr>
          <w:rFonts w:ascii="Book Antiqua" w:hAnsi="Book Antiqua" w:hint="default"/>
          <w:sz w:val="22"/>
        </w:rPr>
        <w:t>vny ú</w:t>
      </w:r>
      <w:r w:rsidRPr="00B56056">
        <w:rPr>
          <w:rFonts w:ascii="Book Antiqua" w:hAnsi="Book Antiqua" w:hint="default"/>
          <w:sz w:val="22"/>
        </w:rPr>
        <w:t>kon, ktorý</w:t>
      </w:r>
      <w:r w:rsidRPr="00B56056">
        <w:rPr>
          <w:rFonts w:ascii="Book Antiqua" w:hAnsi="Book Antiqua" w:hint="default"/>
          <w:sz w:val="22"/>
        </w:rPr>
        <w:t xml:space="preserve"> je podľ</w:t>
      </w:r>
      <w:r w:rsidRPr="00B56056">
        <w:rPr>
          <w:rFonts w:ascii="Book Antiqua" w:hAnsi="Book Antiqua" w:hint="default"/>
          <w:sz w:val="22"/>
        </w:rPr>
        <w:t>a zá</w:t>
      </w:r>
      <w:r w:rsidRPr="00B56056">
        <w:rPr>
          <w:rFonts w:ascii="Book Antiqua" w:hAnsi="Book Antiqua" w:hint="default"/>
          <w:sz w:val="22"/>
        </w:rPr>
        <w:t>kon</w:t>
      </w:r>
      <w:r w:rsidRPr="00B56056">
        <w:rPr>
          <w:rFonts w:ascii="Book Antiqua" w:hAnsi="Book Antiqua" w:hint="default"/>
          <w:sz w:val="22"/>
        </w:rPr>
        <w:t>a nevyhnutný</w:t>
      </w:r>
      <w:r w:rsidRPr="00B56056">
        <w:rPr>
          <w:rFonts w:ascii="Book Antiqua" w:hAnsi="Book Antiqua" w:hint="default"/>
          <w:sz w:val="22"/>
        </w:rPr>
        <w:t xml:space="preserve"> na platnosť</w:t>
      </w:r>
      <w:r w:rsidRPr="00B56056">
        <w:rPr>
          <w:rFonts w:ascii="Book Antiqua" w:hAnsi="Book Antiqua" w:hint="default"/>
          <w:sz w:val="22"/>
        </w:rPr>
        <w:t xml:space="preserve"> také</w:t>
      </w:r>
      <w:r w:rsidRPr="00B56056">
        <w:rPr>
          <w:rFonts w:ascii="Book Antiqua" w:hAnsi="Book Antiqua" w:hint="default"/>
          <w:sz w:val="22"/>
        </w:rPr>
        <w:t>hoto nakladania.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(5) Ak bolo podmienkou vykonania prá</w:t>
      </w:r>
      <w:r w:rsidRPr="00B56056">
        <w:rPr>
          <w:rFonts w:ascii="Book Antiqua" w:hAnsi="Book Antiqua" w:hint="default"/>
          <w:sz w:val="22"/>
        </w:rPr>
        <w:t>vneho ú</w:t>
      </w:r>
      <w:r w:rsidRPr="00B56056">
        <w:rPr>
          <w:rFonts w:ascii="Book Antiqua" w:hAnsi="Book Antiqua" w:hint="default"/>
          <w:sz w:val="22"/>
        </w:rPr>
        <w:t>konu podľ</w:t>
      </w:r>
      <w:r w:rsidRPr="00B56056">
        <w:rPr>
          <w:rFonts w:ascii="Book Antiqua" w:hAnsi="Book Antiqua" w:hint="default"/>
          <w:sz w:val="22"/>
        </w:rPr>
        <w:t>a odseku 4 vykonanie iné</w:t>
      </w:r>
      <w:r w:rsidRPr="00B56056">
        <w:rPr>
          <w:rFonts w:ascii="Book Antiqua" w:hAnsi="Book Antiqua" w:hint="default"/>
          <w:sz w:val="22"/>
        </w:rPr>
        <w:t>ho, predchá</w:t>
      </w:r>
      <w:r w:rsidRPr="00B56056">
        <w:rPr>
          <w:rFonts w:ascii="Book Antiqua" w:hAnsi="Book Antiqua" w:hint="default"/>
          <w:sz w:val="22"/>
        </w:rPr>
        <w:t>dzajú</w:t>
      </w:r>
      <w:r w:rsidRPr="00B56056">
        <w:rPr>
          <w:rFonts w:ascii="Book Antiqua" w:hAnsi="Book Antiqua" w:hint="default"/>
          <w:sz w:val="22"/>
        </w:rPr>
        <w:t>ceho prá</w:t>
      </w:r>
      <w:r w:rsidRPr="00B56056">
        <w:rPr>
          <w:rFonts w:ascii="Book Antiqua" w:hAnsi="Book Antiqua" w:hint="default"/>
          <w:sz w:val="22"/>
        </w:rPr>
        <w:t>vneho ú</w:t>
      </w:r>
      <w:r w:rsidRPr="00B56056">
        <w:rPr>
          <w:rFonts w:ascii="Book Antiqua" w:hAnsi="Book Antiqua" w:hint="default"/>
          <w:sz w:val="22"/>
        </w:rPr>
        <w:t>konu, zodpovedá</w:t>
      </w:r>
      <w:r w:rsidRPr="00B56056">
        <w:rPr>
          <w:rFonts w:ascii="Book Antiqua" w:hAnsi="Book Antiqua" w:hint="default"/>
          <w:sz w:val="22"/>
        </w:rPr>
        <w:t xml:space="preserve"> za š</w:t>
      </w:r>
      <w:r w:rsidRPr="00B56056">
        <w:rPr>
          <w:rFonts w:ascii="Book Antiqua" w:hAnsi="Book Antiqua" w:hint="default"/>
          <w:sz w:val="22"/>
        </w:rPr>
        <w:t>kodu aj osoba, ktorá</w:t>
      </w:r>
      <w:r w:rsidRPr="00B56056">
        <w:rPr>
          <w:rFonts w:ascii="Book Antiqua" w:hAnsi="Book Antiqua" w:hint="default"/>
          <w:sz w:val="22"/>
        </w:rPr>
        <w:t xml:space="preserve"> taký</w:t>
      </w:r>
      <w:r w:rsidRPr="00B56056">
        <w:rPr>
          <w:rFonts w:ascii="Book Antiqua" w:hAnsi="Book Antiqua" w:hint="default"/>
          <w:sz w:val="22"/>
        </w:rPr>
        <w:t>to iný</w:t>
      </w:r>
      <w:r w:rsidRPr="00B56056">
        <w:rPr>
          <w:rFonts w:ascii="Book Antiqua" w:hAnsi="Book Antiqua" w:hint="default"/>
          <w:sz w:val="22"/>
        </w:rPr>
        <w:t>, predchá</w:t>
      </w:r>
      <w:r w:rsidRPr="00B56056">
        <w:rPr>
          <w:rFonts w:ascii="Book Antiqua" w:hAnsi="Book Antiqua" w:hint="default"/>
          <w:sz w:val="22"/>
        </w:rPr>
        <w:t>dzajú</w:t>
      </w:r>
      <w:r w:rsidRPr="00B56056">
        <w:rPr>
          <w:rFonts w:ascii="Book Antiqua" w:hAnsi="Book Antiqua" w:hint="default"/>
          <w:sz w:val="22"/>
        </w:rPr>
        <w:t>ci prá</w:t>
      </w:r>
      <w:r w:rsidRPr="00B56056">
        <w:rPr>
          <w:rFonts w:ascii="Book Antiqua" w:hAnsi="Book Antiqua" w:hint="default"/>
          <w:sz w:val="22"/>
        </w:rPr>
        <w:t>vny ú</w:t>
      </w:r>
      <w:r w:rsidRPr="00B56056">
        <w:rPr>
          <w:rFonts w:ascii="Book Antiqua" w:hAnsi="Book Antiqua" w:hint="default"/>
          <w:sz w:val="22"/>
        </w:rPr>
        <w:t>kon vykonala.</w:t>
      </w:r>
    </w:p>
    <w:p w:rsidR="00E160E6" w:rsidRPr="00B56056" w:rsidP="00B56056">
      <w:pPr>
        <w:bidi w:val="0"/>
        <w:spacing w:before="120" w:line="276" w:lineRule="auto"/>
        <w:ind w:left="705" w:hanging="705"/>
        <w:rPr>
          <w:rFonts w:ascii="Book Antiqua" w:hAnsi="Book Antiqua"/>
          <w:b/>
          <w:sz w:val="22"/>
        </w:rPr>
      </w:pPr>
    </w:p>
    <w:p w:rsidR="00E160E6" w:rsidRPr="00B56056" w:rsidP="00B56056">
      <w:pPr>
        <w:bidi w:val="0"/>
        <w:spacing w:before="120" w:line="276" w:lineRule="auto"/>
        <w:ind w:left="705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§</w:t>
      </w:r>
      <w:r w:rsidRPr="00B56056">
        <w:rPr>
          <w:rFonts w:ascii="Book Antiqua" w:hAnsi="Book Antiqua" w:hint="default"/>
          <w:b/>
          <w:sz w:val="22"/>
        </w:rPr>
        <w:t xml:space="preserve"> 13d</w:t>
      </w:r>
    </w:p>
    <w:p w:rsidR="00E160E6" w:rsidRPr="00B56056" w:rsidP="00B56056">
      <w:pPr>
        <w:bidi w:val="0"/>
        <w:spacing w:before="120" w:line="276" w:lineRule="auto"/>
        <w:ind w:firstLine="705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/>
          <w:b/>
          <w:sz w:val="22"/>
        </w:rPr>
        <w:t>Uplatn</w:t>
      </w:r>
      <w:r w:rsidRPr="00B56056">
        <w:rPr>
          <w:rFonts w:ascii="Book Antiqua" w:hAnsi="Book Antiqua" w:hint="default"/>
          <w:b/>
          <w:sz w:val="22"/>
        </w:rPr>
        <w:t>enie ná</w:t>
      </w:r>
      <w:r w:rsidRPr="00B56056">
        <w:rPr>
          <w:rFonts w:ascii="Book Antiqua" w:hAnsi="Book Antiqua" w:hint="default"/>
          <w:b/>
          <w:sz w:val="22"/>
        </w:rPr>
        <w:t>roku na ná</w:t>
      </w:r>
      <w:r w:rsidRPr="00B56056">
        <w:rPr>
          <w:rFonts w:ascii="Book Antiqua" w:hAnsi="Book Antiqua" w:hint="default"/>
          <w:b/>
          <w:sz w:val="22"/>
        </w:rPr>
        <w:t>hradu š</w:t>
      </w:r>
      <w:r w:rsidRPr="00B56056">
        <w:rPr>
          <w:rFonts w:ascii="Book Antiqua" w:hAnsi="Book Antiqua" w:hint="default"/>
          <w:b/>
          <w:sz w:val="22"/>
        </w:rPr>
        <w:t>kody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(1) Ak tento zá</w:t>
      </w:r>
      <w:r w:rsidRPr="00B56056">
        <w:rPr>
          <w:rFonts w:ascii="Book Antiqua" w:hAnsi="Book Antiqua" w:hint="default"/>
          <w:sz w:val="22"/>
        </w:rPr>
        <w:t>kon neustanovuje inak, prá</w:t>
      </w:r>
      <w:r w:rsidRPr="00B56056">
        <w:rPr>
          <w:rFonts w:ascii="Book Antiqua" w:hAnsi="Book Antiqua" w:hint="default"/>
          <w:sz w:val="22"/>
        </w:rPr>
        <w:t>vo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spô</w:t>
      </w:r>
      <w:r w:rsidRPr="00B56056">
        <w:rPr>
          <w:rFonts w:ascii="Book Antiqua" w:hAnsi="Book Antiqua" w:hint="default"/>
          <w:sz w:val="22"/>
        </w:rPr>
        <w:t>sobenej starostom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len, ak prí</w:t>
      </w:r>
      <w:r w:rsidRPr="00B56056">
        <w:rPr>
          <w:rFonts w:ascii="Book Antiqua" w:hAnsi="Book Antiqua" w:hint="default"/>
          <w:sz w:val="22"/>
        </w:rPr>
        <w:t>sluš</w:t>
      </w:r>
      <w:r w:rsidRPr="00B56056">
        <w:rPr>
          <w:rFonts w:ascii="Book Antiqua" w:hAnsi="Book Antiqua" w:hint="default"/>
          <w:sz w:val="22"/>
        </w:rPr>
        <w:t>ný</w:t>
      </w:r>
      <w:r w:rsidRPr="00B56056">
        <w:rPr>
          <w:rFonts w:ascii="Book Antiqua" w:hAnsi="Book Antiqua" w:hint="default"/>
          <w:sz w:val="22"/>
        </w:rPr>
        <w:t xml:space="preserve"> orgá</w:t>
      </w:r>
      <w:r w:rsidRPr="00B56056">
        <w:rPr>
          <w:rFonts w:ascii="Book Antiqua" w:hAnsi="Book Antiqua" w:hint="default"/>
          <w:sz w:val="22"/>
        </w:rPr>
        <w:t>n prá</w:t>
      </w:r>
      <w:r w:rsidRPr="00B56056">
        <w:rPr>
          <w:rFonts w:ascii="Book Antiqua" w:hAnsi="Book Antiqua" w:hint="default"/>
          <w:sz w:val="22"/>
        </w:rPr>
        <w:t>voplatne rozho</w:t>
      </w:r>
      <w:r w:rsidRPr="00B56056">
        <w:rPr>
          <w:rFonts w:ascii="Book Antiqua" w:hAnsi="Book Antiqua" w:hint="default"/>
          <w:sz w:val="22"/>
        </w:rPr>
        <w:t>dne, ž</w:t>
      </w:r>
      <w:r w:rsidRPr="00B56056">
        <w:rPr>
          <w:rFonts w:ascii="Book Antiqua" w:hAnsi="Book Antiqua" w:hint="default"/>
          <w:sz w:val="22"/>
        </w:rPr>
        <w:t>e starosta poruš</w:t>
      </w:r>
      <w:r w:rsidRPr="00B56056">
        <w:rPr>
          <w:rFonts w:ascii="Book Antiqua" w:hAnsi="Book Antiqua" w:hint="default"/>
          <w:sz w:val="22"/>
        </w:rPr>
        <w:t>il povinnosť</w:t>
      </w:r>
      <w:r w:rsidRPr="00B56056">
        <w:rPr>
          <w:rFonts w:ascii="Book Antiqua" w:hAnsi="Book Antiqua" w:hint="default"/>
          <w:sz w:val="22"/>
        </w:rPr>
        <w:t>, ktorou je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10)</w:t>
      </w:r>
      <w:r w:rsidRPr="00B56056">
        <w:rPr>
          <w:rFonts w:ascii="Book Antiqua" w:hAnsi="Book Antiqua"/>
          <w:sz w:val="22"/>
        </w:rPr>
        <w:t>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(2) Za rozhodnutie podľ</w:t>
      </w:r>
      <w:r w:rsidRPr="00B56056">
        <w:rPr>
          <w:rFonts w:ascii="Book Antiqua" w:hAnsi="Book Antiqua" w:hint="default"/>
          <w:sz w:val="22"/>
        </w:rPr>
        <w:t>a odseku 1 sa považ</w:t>
      </w:r>
      <w:r w:rsidRPr="00B56056">
        <w:rPr>
          <w:rFonts w:ascii="Book Antiqua" w:hAnsi="Book Antiqua" w:hint="default"/>
          <w:sz w:val="22"/>
        </w:rPr>
        <w:t>uje aj vý</w:t>
      </w:r>
      <w:r w:rsidRPr="00B56056">
        <w:rPr>
          <w:rFonts w:ascii="Book Antiqua" w:hAnsi="Book Antiqua" w:hint="default"/>
          <w:sz w:val="22"/>
        </w:rPr>
        <w:t>sledok vý</w:t>
      </w:r>
      <w:r w:rsidRPr="00B56056">
        <w:rPr>
          <w:rFonts w:ascii="Book Antiqua" w:hAnsi="Book Antiqua" w:hint="default"/>
          <w:sz w:val="22"/>
        </w:rPr>
        <w:t xml:space="preserve">konu </w:t>
      </w:r>
      <w:r w:rsidRPr="00B56056">
        <w:rPr>
          <w:rFonts w:ascii="Book Antiqua" w:hAnsi="Book Antiqua" w:hint="default"/>
          <w:sz w:val="22"/>
        </w:rPr>
        <w:t>kontroly, dozoru alebo dohľ</w:t>
      </w:r>
      <w:r w:rsidRPr="00B56056">
        <w:rPr>
          <w:rFonts w:ascii="Book Antiqua" w:hAnsi="Book Antiqua" w:hint="default"/>
          <w:sz w:val="22"/>
        </w:rPr>
        <w:t>adu, ak je jeho obsahom konš</w:t>
      </w:r>
      <w:r w:rsidRPr="00B56056">
        <w:rPr>
          <w:rFonts w:ascii="Book Antiqua" w:hAnsi="Book Antiqua" w:hint="default"/>
          <w:sz w:val="22"/>
        </w:rPr>
        <w:t>tatovanie poruš</w:t>
      </w:r>
      <w:r w:rsidRPr="00B56056">
        <w:rPr>
          <w:rFonts w:ascii="Book Antiqua" w:hAnsi="Book Antiqua" w:hint="default"/>
          <w:sz w:val="22"/>
        </w:rPr>
        <w:t>enia povinnosti, ktorou je starosta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10)</w:t>
      </w:r>
      <w:r w:rsidRPr="00B56056">
        <w:rPr>
          <w:rFonts w:ascii="Book Antiqua" w:hAnsi="Book Antiqua"/>
          <w:sz w:val="22"/>
        </w:rPr>
        <w:t>, ak pr</w:t>
      </w:r>
      <w:r w:rsidRPr="00B56056">
        <w:rPr>
          <w:rFonts w:ascii="Book Antiqua" w:hAnsi="Book Antiqua" w:hint="default"/>
          <w:sz w:val="22"/>
        </w:rPr>
        <w:t>oti tomuto vý</w:t>
      </w:r>
      <w:r w:rsidRPr="00B56056">
        <w:rPr>
          <w:rFonts w:ascii="Book Antiqua" w:hAnsi="Book Antiqua" w:hint="default"/>
          <w:sz w:val="22"/>
        </w:rPr>
        <w:t>sledku nie je mož</w:t>
      </w:r>
      <w:r w:rsidRPr="00B56056">
        <w:rPr>
          <w:rFonts w:ascii="Book Antiqua" w:hAnsi="Book Antiqua" w:hint="default"/>
          <w:sz w:val="22"/>
        </w:rPr>
        <w:t>né</w:t>
      </w:r>
      <w:r w:rsidRPr="00B56056">
        <w:rPr>
          <w:rFonts w:ascii="Book Antiqua" w:hAnsi="Book Antiqua" w:hint="default"/>
          <w:sz w:val="22"/>
        </w:rPr>
        <w:t xml:space="preserve"> podať</w:t>
      </w:r>
      <w:r w:rsidRPr="00B56056">
        <w:rPr>
          <w:rFonts w:ascii="Book Antiqua" w:hAnsi="Book Antiqua" w:hint="default"/>
          <w:sz w:val="22"/>
        </w:rPr>
        <w:t xml:space="preserve"> opravný</w:t>
      </w:r>
      <w:r w:rsidRPr="00B56056">
        <w:rPr>
          <w:rFonts w:ascii="Book Antiqua" w:hAnsi="Book Antiqua" w:hint="default"/>
          <w:sz w:val="22"/>
        </w:rPr>
        <w:t xml:space="preserve"> prostriedok alebo ho preskú</w:t>
      </w:r>
      <w:r w:rsidRPr="00B56056">
        <w:rPr>
          <w:rFonts w:ascii="Book Antiqua" w:hAnsi="Book Antiqua" w:hint="default"/>
          <w:sz w:val="22"/>
        </w:rPr>
        <w:t>mať</w:t>
      </w:r>
      <w:r w:rsidRPr="00B56056">
        <w:rPr>
          <w:rFonts w:ascii="Book Antiqua" w:hAnsi="Book Antiqua" w:hint="default"/>
          <w:sz w:val="22"/>
        </w:rPr>
        <w:t xml:space="preserve"> iný</w:t>
      </w:r>
      <w:r w:rsidRPr="00B56056">
        <w:rPr>
          <w:rFonts w:ascii="Book Antiqua" w:hAnsi="Book Antiqua" w:hint="default"/>
          <w:sz w:val="22"/>
        </w:rPr>
        <w:t>m postupom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(3) Rozhodnutie podľ</w:t>
      </w:r>
      <w:r w:rsidRPr="00B56056">
        <w:rPr>
          <w:rFonts w:ascii="Book Antiqua" w:hAnsi="Book Antiqua" w:hint="default"/>
          <w:sz w:val="22"/>
        </w:rPr>
        <w:t>a odseku 1 sa nevyž</w:t>
      </w:r>
      <w:r w:rsidRPr="00B56056">
        <w:rPr>
          <w:rFonts w:ascii="Book Antiqua" w:hAnsi="Book Antiqua" w:hint="default"/>
          <w:sz w:val="22"/>
        </w:rPr>
        <w:t xml:space="preserve">aduje, ak kontrolu plnenia povinnosti, </w:t>
        <w:tab/>
      </w:r>
      <w:r w:rsidRPr="00B56056">
        <w:rPr>
          <w:rFonts w:ascii="Book Antiqua" w:hAnsi="Book Antiqua" w:hint="default"/>
          <w:sz w:val="22"/>
        </w:rPr>
        <w:t>ktorou je starosta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</w:t>
      </w:r>
      <w:r w:rsidRPr="00B56056">
        <w:rPr>
          <w:rFonts w:ascii="Book Antiqua" w:hAnsi="Book Antiqua" w:hint="default"/>
          <w:sz w:val="22"/>
        </w:rPr>
        <w:t>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10)</w:t>
      </w:r>
      <w:r w:rsidRPr="00B56056">
        <w:rPr>
          <w:rFonts w:ascii="Book Antiqua" w:hAnsi="Book Antiqua" w:hint="default"/>
          <w:sz w:val="22"/>
        </w:rPr>
        <w:t>, nie je oprá</w:t>
      </w:r>
      <w:r w:rsidRPr="00B56056">
        <w:rPr>
          <w:rFonts w:ascii="Book Antiqua" w:hAnsi="Book Antiqua" w:hint="default"/>
          <w:sz w:val="22"/>
        </w:rPr>
        <w:t>vnený</w:t>
      </w:r>
      <w:r w:rsidRPr="00B56056">
        <w:rPr>
          <w:rFonts w:ascii="Book Antiqua" w:hAnsi="Book Antiqua" w:hint="default"/>
          <w:sz w:val="22"/>
        </w:rPr>
        <w:t xml:space="preserve"> vykonať</w:t>
      </w:r>
      <w:r w:rsidRPr="00B56056">
        <w:rPr>
          <w:rFonts w:ascii="Book Antiqua" w:hAnsi="Book Antiqua" w:hint="default"/>
          <w:sz w:val="22"/>
        </w:rPr>
        <w:t xml:space="preserve"> ž</w:t>
      </w:r>
      <w:r w:rsidRPr="00B56056">
        <w:rPr>
          <w:rFonts w:ascii="Book Antiqua" w:hAnsi="Book Antiqua" w:hint="default"/>
          <w:sz w:val="22"/>
        </w:rPr>
        <w:t>iaden orgá</w:t>
      </w:r>
      <w:r w:rsidRPr="00B56056">
        <w:rPr>
          <w:rFonts w:ascii="Book Antiqua" w:hAnsi="Book Antiqua" w:hint="default"/>
          <w:sz w:val="22"/>
        </w:rPr>
        <w:t>n verejnej moci.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(4) Prá</w:t>
      </w:r>
      <w:r w:rsidRPr="00B56056">
        <w:rPr>
          <w:rFonts w:ascii="Book Antiqua" w:hAnsi="Book Antiqua" w:hint="default"/>
          <w:sz w:val="22"/>
        </w:rPr>
        <w:t>vo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spô</w:t>
      </w:r>
      <w:r w:rsidRPr="00B56056">
        <w:rPr>
          <w:rFonts w:ascii="Book Antiqua" w:hAnsi="Book Antiqua" w:hint="default"/>
          <w:sz w:val="22"/>
        </w:rPr>
        <w:t>sobenej starostom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alebo</w:t>
      </w:r>
      <w:r w:rsidRPr="00B56056">
        <w:rPr>
          <w:rFonts w:ascii="Book Antiqua" w:hAnsi="Book Antiqua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má</w:t>
      </w:r>
      <w:r w:rsidRPr="00B56056">
        <w:rPr>
          <w:rFonts w:ascii="Book Antiqua" w:hAnsi="Book Antiqua" w:hint="default"/>
          <w:sz w:val="22"/>
        </w:rPr>
        <w:t xml:space="preserve">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 a </w:t>
      </w:r>
      <w:r w:rsidRPr="00B56056">
        <w:rPr>
          <w:rFonts w:ascii="Book Antiqua" w:hAnsi="Book Antiqua" w:hint="default"/>
          <w:sz w:val="22"/>
        </w:rPr>
        <w:t>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majetkom obce má</w:t>
      </w:r>
      <w:r w:rsidRPr="00B56056">
        <w:rPr>
          <w:rFonts w:ascii="Book Antiqua" w:hAnsi="Book Antiqua" w:hint="default"/>
          <w:sz w:val="22"/>
        </w:rPr>
        <w:t xml:space="preserve"> obec.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(5) Vo veciach uplatnenia prá</w:t>
      </w:r>
      <w:r w:rsidRPr="00B56056">
        <w:rPr>
          <w:rFonts w:ascii="Book Antiqua" w:hAnsi="Book Antiqua" w:hint="default"/>
          <w:sz w:val="22"/>
        </w:rPr>
        <w:t>va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podľ</w:t>
      </w:r>
      <w:r w:rsidRPr="00B56056">
        <w:rPr>
          <w:rFonts w:ascii="Book Antiqua" w:hAnsi="Book Antiqua" w:hint="default"/>
          <w:sz w:val="22"/>
        </w:rPr>
        <w:t>a ustanovení</w:t>
      </w:r>
      <w:r w:rsidRPr="00B56056">
        <w:rPr>
          <w:rFonts w:ascii="Book Antiqua" w:hAnsi="Book Antiqua" w:hint="default"/>
          <w:sz w:val="22"/>
        </w:rPr>
        <w:t xml:space="preserve"> tohto paragrafu  koná</w:t>
      </w:r>
      <w:r w:rsidRPr="00B56056">
        <w:rPr>
          <w:rFonts w:ascii="Book Antiqua" w:hAnsi="Book Antiqua" w:hint="default"/>
          <w:sz w:val="22"/>
        </w:rPr>
        <w:t xml:space="preserve"> z ú</w:t>
      </w:r>
      <w:r w:rsidRPr="00B56056">
        <w:rPr>
          <w:rFonts w:ascii="Book Antiqua" w:hAnsi="Book Antiqua" w:hint="default"/>
          <w:sz w:val="22"/>
        </w:rPr>
        <w:t>radnej povinnosti v mene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obce generá</w:t>
      </w:r>
      <w:r w:rsidRPr="00B56056">
        <w:rPr>
          <w:rFonts w:ascii="Book Antiqua" w:hAnsi="Book Antiqua" w:hint="default"/>
          <w:sz w:val="22"/>
        </w:rPr>
        <w:t>lny prokurá</w:t>
      </w:r>
      <w:r w:rsidRPr="00B56056">
        <w:rPr>
          <w:rFonts w:ascii="Book Antiqua" w:hAnsi="Book Antiqua" w:hint="default"/>
          <w:sz w:val="22"/>
        </w:rPr>
        <w:t>tor.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(6) Ak Najvyšší</w:t>
      </w:r>
      <w:r w:rsidRPr="00B56056">
        <w:rPr>
          <w:rFonts w:ascii="Book Antiqua" w:hAnsi="Book Antiqua" w:hint="default"/>
          <w:sz w:val="22"/>
        </w:rPr>
        <w:t xml:space="preserve"> kontrolný</w:t>
      </w:r>
      <w:r w:rsidRPr="00B56056">
        <w:rPr>
          <w:rFonts w:ascii="Book Antiqua" w:hAnsi="Book Antiqua" w:hint="default"/>
          <w:sz w:val="22"/>
        </w:rPr>
        <w:t xml:space="preserve"> ú</w:t>
      </w:r>
      <w:r w:rsidRPr="00B56056">
        <w:rPr>
          <w:rFonts w:ascii="Book Antiqua" w:hAnsi="Book Antiqua" w:hint="default"/>
          <w:sz w:val="22"/>
        </w:rPr>
        <w:t>rad Slo</w:t>
      </w:r>
      <w:r w:rsidRPr="00B56056">
        <w:rPr>
          <w:rFonts w:ascii="Book Antiqua" w:hAnsi="Book Antiqua" w:hint="default"/>
          <w:sz w:val="22"/>
        </w:rPr>
        <w:t>venskej republiky alebo Ú</w:t>
      </w:r>
      <w:r w:rsidRPr="00B56056">
        <w:rPr>
          <w:rFonts w:ascii="Book Antiqua" w:hAnsi="Book Antiqua" w:hint="default"/>
          <w:sz w:val="22"/>
        </w:rPr>
        <w:t>rad pre verejné</w:t>
      </w:r>
      <w:r w:rsidRPr="00B56056">
        <w:rPr>
          <w:rFonts w:ascii="Book Antiqua" w:hAnsi="Book Antiqua" w:hint="default"/>
          <w:sz w:val="22"/>
        </w:rPr>
        <w:t xml:space="preserve"> obstará</w:t>
      </w:r>
      <w:r w:rsidRPr="00B56056">
        <w:rPr>
          <w:rFonts w:ascii="Book Antiqua" w:hAnsi="Book Antiqua" w:hint="default"/>
          <w:sz w:val="22"/>
        </w:rPr>
        <w:t>vanie vydá</w:t>
      </w:r>
      <w:r w:rsidRPr="00B56056">
        <w:rPr>
          <w:rFonts w:ascii="Book Antiqua" w:hAnsi="Book Antiqua" w:hint="default"/>
          <w:sz w:val="22"/>
        </w:rPr>
        <w:t xml:space="preserve"> rozhodnutie podľ</w:t>
      </w:r>
      <w:r w:rsidRPr="00B56056">
        <w:rPr>
          <w:rFonts w:ascii="Book Antiqua" w:hAnsi="Book Antiqua" w:hint="default"/>
          <w:sz w:val="22"/>
        </w:rPr>
        <w:t>a odseku 1, je povinný</w:t>
      </w:r>
      <w:r w:rsidRPr="00B56056">
        <w:rPr>
          <w:rFonts w:ascii="Book Antiqua" w:hAnsi="Book Antiqua" w:hint="default"/>
          <w:sz w:val="22"/>
        </w:rPr>
        <w:t xml:space="preserve"> zaslať</w:t>
      </w:r>
      <w:r w:rsidRPr="00B56056">
        <w:rPr>
          <w:rFonts w:ascii="Book Antiqua" w:hAnsi="Book Antiqua" w:hint="default"/>
          <w:sz w:val="22"/>
        </w:rPr>
        <w:t xml:space="preserve"> jedno jeho vyhotovenie generá</w:t>
      </w:r>
      <w:r w:rsidRPr="00B56056">
        <w:rPr>
          <w:rFonts w:ascii="Book Antiqua" w:hAnsi="Book Antiqua" w:hint="default"/>
          <w:sz w:val="22"/>
        </w:rPr>
        <w:t>lnemu prokurá</w:t>
      </w:r>
      <w:r w:rsidRPr="00B56056">
        <w:rPr>
          <w:rFonts w:ascii="Book Antiqua" w:hAnsi="Book Antiqua" w:hint="default"/>
          <w:sz w:val="22"/>
        </w:rPr>
        <w:t>torovi, a </w:t>
      </w:r>
      <w:r w:rsidRPr="00B56056">
        <w:rPr>
          <w:rFonts w:ascii="Book Antiqua" w:hAnsi="Book Antiqua" w:hint="default"/>
          <w:sz w:val="22"/>
        </w:rPr>
        <w:t>to bezodkladne po nadobudnutí</w:t>
      </w:r>
      <w:r w:rsidRPr="00B56056">
        <w:rPr>
          <w:rFonts w:ascii="Book Antiqua" w:hAnsi="Book Antiqua" w:hint="default"/>
          <w:sz w:val="22"/>
        </w:rPr>
        <w:t xml:space="preserve"> prá</w:t>
      </w:r>
      <w:r w:rsidRPr="00B56056">
        <w:rPr>
          <w:rFonts w:ascii="Book Antiqua" w:hAnsi="Book Antiqua" w:hint="default"/>
          <w:sz w:val="22"/>
        </w:rPr>
        <w:t>voplatnosti tohto rozhodnutia.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(7) Ak ide o š</w:t>
      </w:r>
      <w:r w:rsidRPr="00B56056">
        <w:rPr>
          <w:rFonts w:ascii="Book Antiqua" w:hAnsi="Book Antiqua" w:hint="default"/>
          <w:sz w:val="22"/>
        </w:rPr>
        <w:t>kodu spô</w:t>
      </w:r>
      <w:r w:rsidRPr="00B56056">
        <w:rPr>
          <w:rFonts w:ascii="Book Antiqua" w:hAnsi="Book Antiqua" w:hint="default"/>
          <w:sz w:val="22"/>
        </w:rPr>
        <w:t>sobenú</w:t>
      </w:r>
      <w:r w:rsidRPr="00B56056">
        <w:rPr>
          <w:rFonts w:ascii="Book Antiqua" w:hAnsi="Book Antiqua" w:hint="default"/>
          <w:sz w:val="22"/>
        </w:rPr>
        <w:t xml:space="preserve"> staros</w:t>
      </w:r>
      <w:r w:rsidRPr="00B56056">
        <w:rPr>
          <w:rFonts w:ascii="Book Antiqua" w:hAnsi="Book Antiqua" w:hint="default"/>
          <w:sz w:val="22"/>
        </w:rPr>
        <w:t>tom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obce, najneskô</w:t>
      </w:r>
      <w:r w:rsidRPr="00B56056">
        <w:rPr>
          <w:rFonts w:ascii="Book Antiqua" w:hAnsi="Book Antiqua" w:hint="default"/>
          <w:sz w:val="22"/>
        </w:rPr>
        <w:t>r sa prá</w:t>
      </w:r>
      <w:r w:rsidRPr="00B56056">
        <w:rPr>
          <w:rFonts w:ascii="Book Antiqua" w:hAnsi="Book Antiqua" w:hint="default"/>
          <w:sz w:val="22"/>
        </w:rPr>
        <w:t>vo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premlčí</w:t>
      </w:r>
      <w:r w:rsidRPr="00B56056">
        <w:rPr>
          <w:rFonts w:ascii="Book Antiqua" w:hAnsi="Book Antiqua" w:hint="default"/>
          <w:sz w:val="22"/>
        </w:rPr>
        <w:t xml:space="preserve"> za päť</w:t>
      </w:r>
      <w:r w:rsidRPr="00B56056">
        <w:rPr>
          <w:rFonts w:ascii="Book Antiqua" w:hAnsi="Book Antiqua" w:hint="default"/>
          <w:sz w:val="22"/>
        </w:rPr>
        <w:t xml:space="preserve"> rokov odo dň</w:t>
      </w:r>
      <w:r w:rsidRPr="00B56056">
        <w:rPr>
          <w:rFonts w:ascii="Book Antiqua" w:hAnsi="Book Antiqua" w:hint="default"/>
          <w:sz w:val="22"/>
        </w:rPr>
        <w:t>a, kedy k </w:t>
      </w:r>
      <w:r w:rsidRPr="00B56056">
        <w:rPr>
          <w:rFonts w:ascii="Book Antiqua" w:hAnsi="Book Antiqua" w:hint="default"/>
          <w:sz w:val="22"/>
        </w:rPr>
        <w:t>poruš</w:t>
      </w:r>
      <w:r w:rsidRPr="00B56056">
        <w:rPr>
          <w:rFonts w:ascii="Book Antiqua" w:hAnsi="Book Antiqua" w:hint="default"/>
          <w:sz w:val="22"/>
        </w:rPr>
        <w:t>eniu povinnosti doš</w:t>
      </w:r>
      <w:r w:rsidRPr="00B56056">
        <w:rPr>
          <w:rFonts w:ascii="Book Antiqua" w:hAnsi="Book Antiqua" w:hint="default"/>
          <w:sz w:val="22"/>
        </w:rPr>
        <w:t>lo.</w:t>
      </w:r>
    </w:p>
    <w:p w:rsidR="00E160E6" w:rsidRPr="00B56056" w:rsidP="00B56056">
      <w:pPr>
        <w:bidi w:val="0"/>
        <w:spacing w:before="120" w:line="276" w:lineRule="auto"/>
        <w:ind w:left="705"/>
        <w:rPr>
          <w:rFonts w:ascii="Book Antiqua" w:hAnsi="Book Antiqua" w:hint="default"/>
          <w:sz w:val="22"/>
        </w:rPr>
      </w:pPr>
    </w:p>
    <w:p w:rsidR="00E160E6" w:rsidRPr="00B56056" w:rsidP="00B56056">
      <w:pPr>
        <w:bidi w:val="0"/>
        <w:spacing w:before="120" w:line="276" w:lineRule="auto"/>
        <w:ind w:left="705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§</w:t>
      </w:r>
      <w:r w:rsidRPr="00B56056">
        <w:rPr>
          <w:rFonts w:ascii="Book Antiqua" w:hAnsi="Book Antiqua" w:hint="default"/>
          <w:b/>
          <w:sz w:val="22"/>
        </w:rPr>
        <w:t xml:space="preserve"> 13e</w:t>
      </w:r>
    </w:p>
    <w:p w:rsidR="00E160E6" w:rsidRPr="00B56056" w:rsidP="00B56056">
      <w:pPr>
        <w:bidi w:val="0"/>
        <w:spacing w:before="120" w:line="276" w:lineRule="auto"/>
        <w:ind w:firstLine="705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Zodpovednosť</w:t>
      </w:r>
      <w:r w:rsidRPr="00B56056">
        <w:rPr>
          <w:rFonts w:ascii="Book Antiqua" w:hAnsi="Book Antiqua" w:hint="default"/>
          <w:b/>
          <w:sz w:val="22"/>
        </w:rPr>
        <w:t xml:space="preserve"> zá</w:t>
      </w:r>
      <w:r w:rsidRPr="00B56056">
        <w:rPr>
          <w:rFonts w:ascii="Book Antiqua" w:hAnsi="Book Antiqua" w:hint="default"/>
          <w:b/>
          <w:sz w:val="22"/>
        </w:rPr>
        <w:t>stupcu starostu</w:t>
      </w:r>
    </w:p>
    <w:p w:rsidR="00FC16D4" w:rsidRPr="00B56056" w:rsidP="00D05231">
      <w:pPr>
        <w:bidi w:val="0"/>
        <w:spacing w:before="120" w:line="276" w:lineRule="auto"/>
        <w:ind w:left="708"/>
        <w:rPr>
          <w:rFonts w:ascii="Book Antiqua" w:hAnsi="Book Antiqua"/>
          <w:sz w:val="22"/>
        </w:rPr>
      </w:pPr>
      <w:r w:rsidRPr="00B56056" w:rsidR="00E160E6">
        <w:rPr>
          <w:rFonts w:ascii="Book Antiqua" w:hAnsi="Book Antiqua"/>
          <w:sz w:val="22"/>
        </w:rPr>
        <w:t xml:space="preserve">Ustanovenia tohto </w:t>
      </w:r>
      <w:r w:rsidRPr="00B56056" w:rsidR="00E160E6">
        <w:rPr>
          <w:rFonts w:ascii="Book Antiqua" w:hAnsi="Book Antiqua" w:hint="default"/>
          <w:sz w:val="22"/>
        </w:rPr>
        <w:t>zá</w:t>
      </w:r>
      <w:r w:rsidRPr="00B56056" w:rsidR="00E160E6">
        <w:rPr>
          <w:rFonts w:ascii="Book Antiqua" w:hAnsi="Book Antiqua" w:hint="default"/>
          <w:sz w:val="22"/>
        </w:rPr>
        <w:t>kona o zodpovednosti starostu a o </w:t>
      </w:r>
      <w:r w:rsidRPr="00B56056" w:rsidR="00E160E6">
        <w:rPr>
          <w:rFonts w:ascii="Book Antiqua" w:hAnsi="Book Antiqua" w:hint="default"/>
          <w:sz w:val="22"/>
        </w:rPr>
        <w:t>uplatnení</w:t>
      </w:r>
      <w:r w:rsidRPr="00B56056" w:rsidR="00E160E6">
        <w:rPr>
          <w:rFonts w:ascii="Book Antiqua" w:hAnsi="Book Antiqua" w:hint="default"/>
          <w:sz w:val="22"/>
        </w:rPr>
        <w:t xml:space="preserve"> ná</w:t>
      </w:r>
      <w:r w:rsidRPr="00B56056" w:rsidR="00E160E6">
        <w:rPr>
          <w:rFonts w:ascii="Book Antiqua" w:hAnsi="Book Antiqua" w:hint="default"/>
          <w:sz w:val="22"/>
        </w:rPr>
        <w:t>roku na ná</w:t>
      </w:r>
      <w:r w:rsidRPr="00B56056" w:rsidR="00E160E6">
        <w:rPr>
          <w:rFonts w:ascii="Book Antiqua" w:hAnsi="Book Antiqua" w:hint="default"/>
          <w:sz w:val="22"/>
        </w:rPr>
        <w:t>hradu š</w:t>
      </w:r>
      <w:r w:rsidRPr="00B56056" w:rsidR="00E160E6">
        <w:rPr>
          <w:rFonts w:ascii="Book Antiqua" w:hAnsi="Book Antiqua" w:hint="default"/>
          <w:sz w:val="22"/>
        </w:rPr>
        <w:t>kody spô</w:t>
      </w:r>
      <w:r w:rsidRPr="00B56056" w:rsidR="00E160E6">
        <w:rPr>
          <w:rFonts w:ascii="Book Antiqua" w:hAnsi="Book Antiqua" w:hint="default"/>
          <w:sz w:val="22"/>
        </w:rPr>
        <w:t>sobenej starostom pri nakladaní</w:t>
      </w:r>
      <w:r w:rsidRPr="00B56056" w:rsidR="00E160E6">
        <w:rPr>
          <w:rFonts w:ascii="Book Antiqua" w:hAnsi="Book Antiqua" w:hint="default"/>
          <w:sz w:val="22"/>
        </w:rPr>
        <w:t xml:space="preserve"> s verejný</w:t>
      </w:r>
      <w:r w:rsidRPr="00B56056" w:rsidR="00E160E6">
        <w:rPr>
          <w:rFonts w:ascii="Book Antiqua" w:hAnsi="Book Antiqua" w:hint="default"/>
          <w:sz w:val="22"/>
        </w:rPr>
        <w:t>mi prostriedkami</w:t>
      </w:r>
      <w:r w:rsidRPr="00B56056" w:rsidR="00E160E6">
        <w:rPr>
          <w:rFonts w:ascii="Book Antiqua" w:hAnsi="Book Antiqua"/>
          <w:sz w:val="22"/>
          <w:vertAlign w:val="superscript"/>
        </w:rPr>
        <w:t>15a)</w:t>
      </w:r>
      <w:r w:rsidRPr="00B56056" w:rsidR="00E160E6">
        <w:rPr>
          <w:rFonts w:ascii="Book Antiqua" w:hAnsi="Book Antiqua"/>
          <w:sz w:val="22"/>
        </w:rPr>
        <w:t xml:space="preserve"> alebo s </w:t>
      </w:r>
      <w:r w:rsidRPr="00B56056" w:rsidR="00E160E6">
        <w:rPr>
          <w:rFonts w:ascii="Book Antiqua" w:hAnsi="Book Antiqua" w:hint="default"/>
          <w:sz w:val="22"/>
        </w:rPr>
        <w:t>majetkom š</w:t>
      </w:r>
      <w:r w:rsidRPr="00B56056" w:rsidR="00E160E6">
        <w:rPr>
          <w:rFonts w:ascii="Book Antiqua" w:hAnsi="Book Antiqua" w:hint="default"/>
          <w:sz w:val="22"/>
        </w:rPr>
        <w:t>tá</w:t>
      </w:r>
      <w:r w:rsidRPr="00B56056" w:rsidR="00E160E6">
        <w:rPr>
          <w:rFonts w:ascii="Book Antiqua" w:hAnsi="Book Antiqua" w:hint="default"/>
          <w:sz w:val="22"/>
        </w:rPr>
        <w:t>tu alebo s </w:t>
      </w:r>
      <w:r w:rsidRPr="00B56056" w:rsidR="00E160E6">
        <w:rPr>
          <w:rFonts w:ascii="Book Antiqua" w:hAnsi="Book Antiqua" w:hint="default"/>
          <w:sz w:val="22"/>
        </w:rPr>
        <w:t>majetkom obce sa vzť</w:t>
      </w:r>
      <w:r w:rsidRPr="00B56056" w:rsidR="00E160E6">
        <w:rPr>
          <w:rFonts w:ascii="Book Antiqua" w:hAnsi="Book Antiqua" w:hint="default"/>
          <w:sz w:val="22"/>
        </w:rPr>
        <w:t>ahujú</w:t>
      </w:r>
      <w:r w:rsidRPr="00B56056" w:rsidR="00E160E6">
        <w:rPr>
          <w:rFonts w:ascii="Book Antiqua" w:hAnsi="Book Antiqua" w:hint="default"/>
          <w:sz w:val="22"/>
        </w:rPr>
        <w:t xml:space="preserve"> rovnako aj na zá</w:t>
      </w:r>
      <w:r w:rsidRPr="00B56056" w:rsidR="00E160E6">
        <w:rPr>
          <w:rFonts w:ascii="Book Antiqua" w:hAnsi="Book Antiqua" w:hint="default"/>
          <w:sz w:val="22"/>
        </w:rPr>
        <w:t>stupcu starostu, ktorý</w:t>
      </w:r>
      <w:r w:rsidRPr="00B56056" w:rsidR="00E160E6">
        <w:rPr>
          <w:rFonts w:ascii="Book Antiqua" w:hAnsi="Book Antiqua" w:hint="default"/>
          <w:sz w:val="22"/>
        </w:rPr>
        <w:t xml:space="preserve"> koná</w:t>
      </w:r>
      <w:r w:rsidRPr="00B56056" w:rsidR="00E160E6">
        <w:rPr>
          <w:rFonts w:ascii="Book Antiqua" w:hAnsi="Book Antiqua" w:hint="default"/>
          <w:sz w:val="22"/>
        </w:rPr>
        <w:t xml:space="preserve"> na zá</w:t>
      </w:r>
      <w:r w:rsidRPr="00B56056" w:rsidR="00E160E6">
        <w:rPr>
          <w:rFonts w:ascii="Book Antiqua" w:hAnsi="Book Antiqua" w:hint="default"/>
          <w:sz w:val="22"/>
        </w:rPr>
        <w:t>klade poverenia v </w:t>
      </w:r>
      <w:r w:rsidRPr="00B56056" w:rsidR="00E160E6">
        <w:rPr>
          <w:rFonts w:ascii="Book Antiqua" w:hAnsi="Book Antiqua" w:hint="default"/>
          <w:sz w:val="22"/>
        </w:rPr>
        <w:t>zmysle §</w:t>
      </w:r>
      <w:r w:rsidRPr="00B56056" w:rsidR="00E160E6">
        <w:rPr>
          <w:rFonts w:ascii="Book Antiqua" w:hAnsi="Book Antiqua" w:hint="default"/>
          <w:sz w:val="22"/>
        </w:rPr>
        <w:t xml:space="preserve"> 13b ods.  3 tohto zá</w:t>
      </w:r>
      <w:r w:rsidRPr="00B56056" w:rsidR="00E160E6">
        <w:rPr>
          <w:rFonts w:ascii="Book Antiqua" w:hAnsi="Book Antiqua" w:hint="default"/>
          <w:sz w:val="22"/>
        </w:rPr>
        <w:t>kona alebo na zá</w:t>
      </w:r>
      <w:r w:rsidRPr="00B56056" w:rsidR="00E160E6">
        <w:rPr>
          <w:rFonts w:ascii="Book Antiqua" w:hAnsi="Book Antiqua" w:hint="default"/>
          <w:sz w:val="22"/>
        </w:rPr>
        <w:t>klade zastupovania v zmys</w:t>
      </w:r>
      <w:r w:rsidR="00D05231">
        <w:rPr>
          <w:rFonts w:ascii="Book Antiqua" w:hAnsi="Book Antiqua" w:hint="default"/>
          <w:sz w:val="22"/>
        </w:rPr>
        <w:t>le §</w:t>
      </w:r>
      <w:r w:rsidR="00D05231">
        <w:rPr>
          <w:rFonts w:ascii="Book Antiqua" w:hAnsi="Book Antiqua" w:hint="default"/>
          <w:sz w:val="22"/>
        </w:rPr>
        <w:t xml:space="preserve"> 13b ods. 4 tohto zá</w:t>
      </w:r>
      <w:r w:rsidR="00D05231">
        <w:rPr>
          <w:rFonts w:ascii="Book Antiqua" w:hAnsi="Book Antiqua" w:hint="default"/>
          <w:sz w:val="22"/>
        </w:rPr>
        <w:t>kona.“.</w:t>
      </w:r>
    </w:p>
    <w:p w:rsidR="00E160E6" w:rsidRPr="00B56056" w:rsidP="00B56056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/>
          <w:sz w:val="22"/>
        </w:rPr>
        <w:tab/>
      </w:r>
      <w:r w:rsidRPr="00B56056">
        <w:rPr>
          <w:rFonts w:ascii="Book Antiqua" w:hAnsi="Book Antiqua" w:hint="default"/>
          <w:sz w:val="22"/>
        </w:rPr>
        <w:t>Pozná</w:t>
      </w:r>
      <w:r w:rsidRPr="00B56056">
        <w:rPr>
          <w:rFonts w:ascii="Book Antiqua" w:hAnsi="Book Antiqua" w:hint="default"/>
          <w:sz w:val="22"/>
        </w:rPr>
        <w:t>mka pod č</w:t>
      </w:r>
      <w:r w:rsidRPr="00B56056">
        <w:rPr>
          <w:rFonts w:ascii="Book Antiqua" w:hAnsi="Book Antiqua" w:hint="default"/>
          <w:sz w:val="22"/>
        </w:rPr>
        <w:t>iarou k odkazu</w:t>
      </w:r>
      <w:r w:rsidRPr="00B56056">
        <w:rPr>
          <w:rFonts w:ascii="Book Antiqua" w:hAnsi="Book Antiqua" w:hint="default"/>
          <w:sz w:val="22"/>
        </w:rPr>
        <w:t xml:space="preserve"> 15a znie:</w:t>
      </w:r>
    </w:p>
    <w:p w:rsidR="00E160E6" w:rsidRPr="00B56056" w:rsidP="00B56056">
      <w:pPr>
        <w:bidi w:val="0"/>
        <w:spacing w:before="120" w:line="276" w:lineRule="auto"/>
        <w:ind w:left="708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„</w:t>
      </w:r>
      <w:r w:rsidRPr="00B56056">
        <w:rPr>
          <w:rFonts w:ascii="Book Antiqua" w:hAnsi="Book Antiqua"/>
          <w:sz w:val="22"/>
          <w:vertAlign w:val="superscript"/>
        </w:rPr>
        <w:t>15a)</w:t>
      </w:r>
      <w:r w:rsidRPr="00B56056">
        <w:rPr>
          <w:rFonts w:ascii="Book Antiqua" w:hAnsi="Book Antiqua" w:hint="default"/>
          <w:sz w:val="22"/>
        </w:rPr>
        <w:t xml:space="preserve"> §</w:t>
      </w:r>
      <w:r w:rsidRPr="00B56056">
        <w:rPr>
          <w:rFonts w:ascii="Book Antiqua" w:hAnsi="Book Antiqua" w:hint="default"/>
          <w:sz w:val="22"/>
        </w:rPr>
        <w:t xml:space="preserve"> 2 pí</w:t>
      </w:r>
      <w:r w:rsidRPr="00B56056">
        <w:rPr>
          <w:rFonts w:ascii="Book Antiqua" w:hAnsi="Book Antiqua" w:hint="default"/>
          <w:sz w:val="22"/>
        </w:rPr>
        <w:t>sm. a) zá</w:t>
      </w:r>
      <w:r w:rsidRPr="00B56056">
        <w:rPr>
          <w:rFonts w:ascii="Book Antiqua" w:hAnsi="Book Antiqua" w:hint="default"/>
          <w:sz w:val="22"/>
        </w:rPr>
        <w:t>kona č</w:t>
      </w:r>
      <w:r w:rsidRPr="00B56056">
        <w:rPr>
          <w:rFonts w:ascii="Book Antiqua" w:hAnsi="Book Antiqua" w:hint="default"/>
          <w:sz w:val="22"/>
        </w:rPr>
        <w:t>. 523/2004 Z. z. o rozpoč</w:t>
      </w:r>
      <w:r w:rsidRPr="00B56056">
        <w:rPr>
          <w:rFonts w:ascii="Book Antiqua" w:hAnsi="Book Antiqua" w:hint="default"/>
          <w:sz w:val="22"/>
        </w:rPr>
        <w:t>tový</w:t>
      </w:r>
      <w:r w:rsidRPr="00B56056">
        <w:rPr>
          <w:rFonts w:ascii="Book Antiqua" w:hAnsi="Book Antiqua" w:hint="default"/>
          <w:sz w:val="22"/>
        </w:rPr>
        <w:t>ch pravidlá</w:t>
      </w:r>
      <w:r w:rsidRPr="00B56056">
        <w:rPr>
          <w:rFonts w:ascii="Book Antiqua" w:hAnsi="Book Antiqua" w:hint="default"/>
          <w:sz w:val="22"/>
        </w:rPr>
        <w:t>ch verejnej sprá</w:t>
      </w:r>
      <w:r w:rsidRPr="00B56056">
        <w:rPr>
          <w:rFonts w:ascii="Book Antiqua" w:hAnsi="Book Antiqua" w:hint="default"/>
          <w:sz w:val="22"/>
        </w:rPr>
        <w:t>vy a o zmene a doplnení</w:t>
      </w:r>
      <w:r w:rsidRPr="00B56056">
        <w:rPr>
          <w:rFonts w:ascii="Book Antiqua" w:hAnsi="Book Antiqua" w:hint="default"/>
          <w:sz w:val="22"/>
        </w:rPr>
        <w:t xml:space="preserve"> niektorý</w:t>
      </w:r>
      <w:r w:rsidRPr="00B56056">
        <w:rPr>
          <w:rFonts w:ascii="Book Antiqua" w:hAnsi="Book Antiqua" w:hint="default"/>
          <w:sz w:val="22"/>
        </w:rPr>
        <w:t>ch zá</w:t>
      </w:r>
      <w:r w:rsidRPr="00B56056">
        <w:rPr>
          <w:rFonts w:ascii="Book Antiqua" w:hAnsi="Book Antiqua" w:hint="default"/>
          <w:sz w:val="22"/>
        </w:rPr>
        <w:t>konov v </w:t>
      </w:r>
      <w:r w:rsidRPr="00B56056">
        <w:rPr>
          <w:rFonts w:ascii="Book Antiqua" w:hAnsi="Book Antiqua" w:hint="default"/>
          <w:sz w:val="22"/>
        </w:rPr>
        <w:t>znení</w:t>
      </w:r>
      <w:r w:rsidRPr="00B56056">
        <w:rPr>
          <w:rFonts w:ascii="Book Antiqua" w:hAnsi="Book Antiqua" w:hint="default"/>
          <w:sz w:val="22"/>
        </w:rPr>
        <w:t xml:space="preserve"> zá</w:t>
      </w:r>
      <w:r w:rsidRPr="00B56056">
        <w:rPr>
          <w:rFonts w:ascii="Book Antiqua" w:hAnsi="Book Antiqua" w:hint="default"/>
          <w:sz w:val="22"/>
        </w:rPr>
        <w:t>kona č</w:t>
      </w:r>
      <w:r w:rsidRPr="00B56056">
        <w:rPr>
          <w:rFonts w:ascii="Book Antiqua" w:hAnsi="Book Antiqua" w:hint="default"/>
          <w:sz w:val="22"/>
        </w:rPr>
        <w:t>. 323/2007 Z. z.“.</w:t>
      </w:r>
    </w:p>
    <w:p w:rsidR="00C7435B" w:rsidRPr="00B56056" w:rsidP="00B56056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535327" w:rsidRPr="00D05231" w:rsidP="00D05231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56056" w:rsidR="000E276A">
        <w:rPr>
          <w:rFonts w:ascii="Book Antiqua" w:hAnsi="Book Antiqua"/>
          <w:sz w:val="22"/>
          <w:szCs w:val="22"/>
        </w:rPr>
        <w:t>Za § 30</w:t>
      </w:r>
      <w:r w:rsidRPr="00B56056" w:rsidR="00DB29DD">
        <w:rPr>
          <w:rFonts w:ascii="Book Antiqua" w:hAnsi="Book Antiqua"/>
          <w:sz w:val="22"/>
          <w:szCs w:val="22"/>
        </w:rPr>
        <w:t>e sa vkladá § 30f</w:t>
      </w:r>
      <w:r w:rsidRPr="00B56056" w:rsidR="000E276A">
        <w:rPr>
          <w:rFonts w:ascii="Book Antiqua" w:hAnsi="Book Antiqua"/>
          <w:sz w:val="22"/>
          <w:szCs w:val="22"/>
        </w:rPr>
        <w:t xml:space="preserve">, ktorý </w:t>
      </w:r>
      <w:r w:rsidR="004E54ED">
        <w:rPr>
          <w:rFonts w:ascii="Book Antiqua" w:hAnsi="Book Antiqua"/>
          <w:sz w:val="22"/>
          <w:szCs w:val="22"/>
        </w:rPr>
        <w:t xml:space="preserve">vrátane nadpisu </w:t>
      </w:r>
      <w:r w:rsidRPr="00B56056" w:rsidR="000E276A">
        <w:rPr>
          <w:rFonts w:ascii="Book Antiqua" w:hAnsi="Book Antiqua"/>
          <w:sz w:val="22"/>
          <w:szCs w:val="22"/>
        </w:rPr>
        <w:t>znie:</w:t>
      </w:r>
    </w:p>
    <w:p w:rsidR="00535327" w:rsidRPr="00B56056" w:rsidP="00B56056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56056" w:rsidR="000E276A">
        <w:rPr>
          <w:rFonts w:ascii="Book Antiqua" w:hAnsi="Book Antiqua"/>
          <w:sz w:val="22"/>
          <w:szCs w:val="22"/>
        </w:rPr>
        <w:t>„</w:t>
      </w:r>
      <w:r w:rsidRPr="00B56056" w:rsidR="00DB29DD">
        <w:rPr>
          <w:rFonts w:ascii="Book Antiqua" w:hAnsi="Book Antiqua"/>
          <w:b/>
          <w:sz w:val="22"/>
          <w:szCs w:val="22"/>
        </w:rPr>
        <w:t>§ 30f</w:t>
      </w:r>
    </w:p>
    <w:p w:rsidR="00535327" w:rsidRPr="00B56056" w:rsidP="00D05231">
      <w:pPr>
        <w:pStyle w:val="BodyText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B56056" w:rsidR="000E276A">
        <w:rPr>
          <w:rFonts w:ascii="Book Antiqua" w:hAnsi="Book Antiqua"/>
          <w:b/>
          <w:sz w:val="22"/>
          <w:szCs w:val="22"/>
        </w:rPr>
        <w:t>Prechodné ustanoveni</w:t>
      </w:r>
      <w:r w:rsidRPr="00B56056" w:rsidR="006901EF">
        <w:rPr>
          <w:rFonts w:ascii="Book Antiqua" w:hAnsi="Book Antiqua"/>
          <w:b/>
          <w:sz w:val="22"/>
          <w:szCs w:val="22"/>
        </w:rPr>
        <w:t>a</w:t>
      </w:r>
      <w:r w:rsidRPr="00B56056" w:rsidR="000E276A">
        <w:rPr>
          <w:rFonts w:ascii="Book Antiqua" w:hAnsi="Book Antiqua"/>
          <w:b/>
          <w:sz w:val="22"/>
          <w:szCs w:val="22"/>
        </w:rPr>
        <w:t xml:space="preserve"> k úpravám účinným od 1. </w:t>
      </w:r>
      <w:r w:rsidRPr="00B56056" w:rsidR="00794CFC">
        <w:rPr>
          <w:rFonts w:ascii="Book Antiqua" w:hAnsi="Book Antiqua"/>
          <w:b/>
          <w:sz w:val="22"/>
          <w:szCs w:val="22"/>
        </w:rPr>
        <w:t>marca</w:t>
      </w:r>
      <w:r w:rsidRPr="00B56056" w:rsidR="006C4016">
        <w:rPr>
          <w:rFonts w:ascii="Book Antiqua" w:hAnsi="Book Antiqua"/>
          <w:b/>
          <w:sz w:val="22"/>
          <w:szCs w:val="22"/>
        </w:rPr>
        <w:t xml:space="preserve"> 201</w:t>
      </w:r>
      <w:r w:rsidRPr="00B56056" w:rsidR="00794CFC">
        <w:rPr>
          <w:rFonts w:ascii="Book Antiqua" w:hAnsi="Book Antiqua"/>
          <w:b/>
          <w:sz w:val="22"/>
          <w:szCs w:val="22"/>
        </w:rPr>
        <w:t>6</w:t>
      </w:r>
    </w:p>
    <w:p w:rsidR="000E276A" w:rsidRPr="00B56056" w:rsidP="00B56056">
      <w:pPr>
        <w:pStyle w:val="BodyText"/>
        <w:numPr>
          <w:numId w:val="1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Ministerstvo vydá všeobecne záväzný právny predpis podľa § 6 ods. 10 a § 6 ods. 1</w:t>
      </w:r>
      <w:r w:rsidRPr="00B56056" w:rsidR="00CE61B1">
        <w:rPr>
          <w:rFonts w:ascii="Book Antiqua" w:hAnsi="Book Antiqua"/>
          <w:sz w:val="22"/>
          <w:szCs w:val="22"/>
        </w:rPr>
        <w:t>1</w:t>
      </w:r>
      <w:r w:rsidRPr="00B56056" w:rsidR="00535327">
        <w:rPr>
          <w:rFonts w:ascii="Book Antiqua" w:hAnsi="Book Antiqua"/>
          <w:sz w:val="22"/>
          <w:szCs w:val="22"/>
        </w:rPr>
        <w:t xml:space="preserve"> do 31. </w:t>
      </w:r>
      <w:r w:rsidRPr="00B56056" w:rsidR="00D51FF0">
        <w:rPr>
          <w:rFonts w:ascii="Book Antiqua" w:hAnsi="Book Antiqua"/>
          <w:sz w:val="22"/>
          <w:szCs w:val="22"/>
        </w:rPr>
        <w:t>mája</w:t>
      </w:r>
      <w:r w:rsidRPr="00B56056" w:rsidR="00580C2A">
        <w:rPr>
          <w:rFonts w:ascii="Book Antiqua" w:hAnsi="Book Antiqua"/>
          <w:sz w:val="22"/>
          <w:szCs w:val="22"/>
        </w:rPr>
        <w:t xml:space="preserve"> 201</w:t>
      </w:r>
      <w:r w:rsidRPr="00B56056" w:rsidR="00D51FF0">
        <w:rPr>
          <w:rFonts w:ascii="Book Antiqua" w:hAnsi="Book Antiqua"/>
          <w:sz w:val="22"/>
          <w:szCs w:val="22"/>
        </w:rPr>
        <w:t>6</w:t>
      </w:r>
      <w:r w:rsidRPr="00B56056" w:rsidR="00535327">
        <w:rPr>
          <w:rFonts w:ascii="Book Antiqua" w:hAnsi="Book Antiqua"/>
          <w:sz w:val="22"/>
          <w:szCs w:val="22"/>
        </w:rPr>
        <w:t>.“.</w:t>
      </w:r>
    </w:p>
    <w:p w:rsidR="006901EF" w:rsidRPr="00B56056" w:rsidP="00B56056">
      <w:pPr>
        <w:numPr>
          <w:numId w:val="14"/>
        </w:numPr>
        <w:autoSpaceDE w:val="0"/>
        <w:autoSpaceDN w:val="0"/>
        <w:bidi w:val="0"/>
        <w:spacing w:before="120" w:line="276" w:lineRule="auto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Ná</w:t>
      </w:r>
      <w:r w:rsidRPr="00B56056">
        <w:rPr>
          <w:rFonts w:ascii="Book Antiqua" w:hAnsi="Book Antiqua" w:hint="default"/>
          <w:sz w:val="22"/>
        </w:rPr>
        <w:t>rok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podľ</w:t>
      </w:r>
      <w:r w:rsidRPr="00B56056">
        <w:rPr>
          <w:rFonts w:ascii="Book Antiqua" w:hAnsi="Book Antiqua" w:hint="default"/>
          <w:sz w:val="22"/>
        </w:rPr>
        <w:t>a §</w:t>
      </w:r>
      <w:r w:rsidRPr="00B56056">
        <w:rPr>
          <w:rFonts w:ascii="Book Antiqua" w:hAnsi="Book Antiqua" w:hint="default"/>
          <w:sz w:val="22"/>
        </w:rPr>
        <w:t xml:space="preserve"> 13d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vo vzť</w:t>
      </w:r>
      <w:r w:rsidRPr="00B56056">
        <w:rPr>
          <w:rFonts w:ascii="Book Antiqua" w:hAnsi="Book Antiqua" w:hint="default"/>
          <w:sz w:val="22"/>
        </w:rPr>
        <w:t>ahu k rozhodnutiam, o </w:t>
      </w:r>
      <w:r w:rsidRPr="00B56056">
        <w:rPr>
          <w:rFonts w:ascii="Book Antiqua" w:hAnsi="Book Antiqua" w:hint="default"/>
          <w:sz w:val="22"/>
        </w:rPr>
        <w:t>ktorý</w:t>
      </w:r>
      <w:r w:rsidRPr="00B56056">
        <w:rPr>
          <w:rFonts w:ascii="Book Antiqua" w:hAnsi="Book Antiqua" w:hint="default"/>
          <w:sz w:val="22"/>
        </w:rPr>
        <w:t>ch prí</w:t>
      </w:r>
      <w:r w:rsidRPr="00B56056">
        <w:rPr>
          <w:rFonts w:ascii="Book Antiqua" w:hAnsi="Book Antiqua" w:hint="default"/>
          <w:sz w:val="22"/>
        </w:rPr>
        <w:t>sluš</w:t>
      </w:r>
      <w:r w:rsidRPr="00B56056">
        <w:rPr>
          <w:rFonts w:ascii="Book Antiqua" w:hAnsi="Book Antiqua" w:hint="default"/>
          <w:sz w:val="22"/>
        </w:rPr>
        <w:t>ný</w:t>
      </w:r>
      <w:r w:rsidRPr="00B56056">
        <w:rPr>
          <w:rFonts w:ascii="Book Antiqua" w:hAnsi="Book Antiqua" w:hint="default"/>
          <w:sz w:val="22"/>
        </w:rPr>
        <w:t xml:space="preserve"> orgá</w:t>
      </w:r>
      <w:r w:rsidRPr="00B56056">
        <w:rPr>
          <w:rFonts w:ascii="Book Antiqua" w:hAnsi="Book Antiqua" w:hint="default"/>
          <w:sz w:val="22"/>
        </w:rPr>
        <w:t>n prá</w:t>
      </w:r>
      <w:r w:rsidRPr="00B56056">
        <w:rPr>
          <w:rFonts w:ascii="Book Antiqua" w:hAnsi="Book Antiqua" w:hint="default"/>
          <w:sz w:val="22"/>
        </w:rPr>
        <w:t xml:space="preserve">voplatne </w:t>
      </w:r>
      <w:r w:rsidRPr="00B56056">
        <w:rPr>
          <w:rFonts w:ascii="Book Antiqua" w:hAnsi="Book Antiqua" w:hint="default"/>
          <w:sz w:val="22"/>
        </w:rPr>
        <w:t>rozhodol po nadobudnutí</w:t>
      </w:r>
      <w:r w:rsidRPr="00B56056">
        <w:rPr>
          <w:rFonts w:ascii="Book Antiqua" w:hAnsi="Book Antiqua" w:hint="default"/>
          <w:sz w:val="22"/>
        </w:rPr>
        <w:t xml:space="preserve"> úč</w:t>
      </w:r>
      <w:r w:rsidRPr="00B56056">
        <w:rPr>
          <w:rFonts w:ascii="Book Antiqua" w:hAnsi="Book Antiqua" w:hint="default"/>
          <w:sz w:val="22"/>
        </w:rPr>
        <w:t>innosti tohto zá</w:t>
      </w:r>
      <w:r w:rsidRPr="00B56056">
        <w:rPr>
          <w:rFonts w:ascii="Book Antiqua" w:hAnsi="Book Antiqua" w:hint="default"/>
          <w:sz w:val="22"/>
        </w:rPr>
        <w:t>kona. Ak sa rozhodnutie nevyž</w:t>
      </w:r>
      <w:r w:rsidRPr="00B56056">
        <w:rPr>
          <w:rFonts w:ascii="Book Antiqua" w:hAnsi="Book Antiqua" w:hint="default"/>
          <w:sz w:val="22"/>
        </w:rPr>
        <w:t>aduje, ná</w:t>
      </w:r>
      <w:r w:rsidRPr="00B56056">
        <w:rPr>
          <w:rFonts w:ascii="Book Antiqua" w:hAnsi="Book Antiqua" w:hint="default"/>
          <w:sz w:val="22"/>
        </w:rPr>
        <w:t>rok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vo vzť</w:t>
      </w:r>
      <w:r w:rsidRPr="00B56056">
        <w:rPr>
          <w:rFonts w:ascii="Book Antiqua" w:hAnsi="Book Antiqua" w:hint="default"/>
          <w:sz w:val="22"/>
        </w:rPr>
        <w:t>ahu k </w:t>
      </w:r>
      <w:r w:rsidRPr="00B56056">
        <w:rPr>
          <w:rFonts w:ascii="Book Antiqua" w:hAnsi="Book Antiqua" w:hint="default"/>
          <w:sz w:val="22"/>
        </w:rPr>
        <w:t>poruš</w:t>
      </w:r>
      <w:r w:rsidRPr="00B56056">
        <w:rPr>
          <w:rFonts w:ascii="Book Antiqua" w:hAnsi="Book Antiqua" w:hint="default"/>
          <w:sz w:val="22"/>
        </w:rPr>
        <w:t>eniu povinnosti, ktoré</w:t>
      </w:r>
      <w:r w:rsidRPr="00B56056">
        <w:rPr>
          <w:rFonts w:ascii="Book Antiqua" w:hAnsi="Book Antiqua" w:hint="default"/>
          <w:sz w:val="22"/>
        </w:rPr>
        <w:t xml:space="preserve"> nastalo po nadobudnutí</w:t>
      </w:r>
      <w:r w:rsidRPr="00B56056">
        <w:rPr>
          <w:rFonts w:ascii="Book Antiqua" w:hAnsi="Book Antiqua" w:hint="default"/>
          <w:sz w:val="22"/>
        </w:rPr>
        <w:t xml:space="preserve"> úč</w:t>
      </w:r>
      <w:r w:rsidRPr="00B56056">
        <w:rPr>
          <w:rFonts w:ascii="Book Antiqua" w:hAnsi="Book Antiqua" w:hint="default"/>
          <w:sz w:val="22"/>
        </w:rPr>
        <w:t>innosti tohto zá</w:t>
      </w:r>
      <w:r w:rsidRPr="00B56056">
        <w:rPr>
          <w:rFonts w:ascii="Book Antiqua" w:hAnsi="Book Antiqua" w:hint="default"/>
          <w:sz w:val="22"/>
        </w:rPr>
        <w:t>kona.</w:t>
      </w:r>
      <w:r w:rsidRPr="00B56056" w:rsidR="000B7BF3">
        <w:rPr>
          <w:rFonts w:ascii="Book Antiqua" w:hAnsi="Book Antiqua" w:hint="default"/>
          <w:sz w:val="22"/>
        </w:rPr>
        <w:t>“.</w:t>
      </w:r>
    </w:p>
    <w:p w:rsidR="006901EF" w:rsidRPr="00B56056" w:rsidP="00B56056">
      <w:pPr>
        <w:pStyle w:val="BodyText"/>
        <w:bidi w:val="0"/>
        <w:spacing w:before="120" w:line="276" w:lineRule="auto"/>
        <w:ind w:left="720"/>
        <w:rPr>
          <w:rFonts w:ascii="Book Antiqua" w:hAnsi="Book Antiqua"/>
          <w:b/>
          <w:sz w:val="22"/>
          <w:szCs w:val="22"/>
        </w:rPr>
      </w:pPr>
    </w:p>
    <w:p w:rsidR="00D05231" w:rsidP="00B5605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D05231" w:rsidP="00B5605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5B0F22" w:rsidRPr="00B56056" w:rsidP="00B5605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B56056" w:rsidR="00553059">
        <w:rPr>
          <w:rFonts w:ascii="Book Antiqua" w:hAnsi="Book Antiqua" w:hint="default"/>
          <w:b/>
          <w:sz w:val="22"/>
        </w:rPr>
        <w:t>Č</w:t>
      </w:r>
      <w:r w:rsidRPr="00B56056" w:rsidR="00553059">
        <w:rPr>
          <w:rFonts w:ascii="Book Antiqua" w:hAnsi="Book Antiqua" w:hint="default"/>
          <w:b/>
          <w:sz w:val="22"/>
        </w:rPr>
        <w:t>l. II</w:t>
      </w:r>
    </w:p>
    <w:p w:rsidR="009B092C" w:rsidRPr="00B56056" w:rsidP="00B56056">
      <w:pPr>
        <w:pStyle w:val="BodyText"/>
        <w:bidi w:val="0"/>
        <w:spacing w:before="120" w:line="276" w:lineRule="auto"/>
        <w:ind w:firstLine="360"/>
        <w:rPr>
          <w:rFonts w:ascii="Book Antiqua" w:hAnsi="Book Antiqua"/>
          <w:sz w:val="22"/>
          <w:szCs w:val="22"/>
        </w:rPr>
      </w:pPr>
      <w:r w:rsidRPr="00B56056">
        <w:rPr>
          <w:rFonts w:ascii="Book Antiqua" w:hAnsi="Book Antiqua"/>
          <w:sz w:val="22"/>
          <w:szCs w:val="22"/>
        </w:rPr>
        <w:t>Zákon č. 302/2001 Z. z. o samospráve vyšších územných celkov (zákon o samosprávnych krajoch) v znení zákona č. 445/2001 Z. z., zákona č. 553/2003 Z. z., zákona č. 369/2004 Z. z., zákona č. 583/2004 Z. z., zákona č. 615/2004 Z. z., zákona č. 628/2005 Z. z., zákona                č. 16/2006 Z. z., zákona č. 330/2007 Z. z., zákona č. 334/2007 Z. z., zákona č. 335/2007 Z</w:t>
      </w:r>
      <w:r w:rsidRPr="00B56056" w:rsidR="00332346">
        <w:rPr>
          <w:rFonts w:ascii="Book Antiqua" w:hAnsi="Book Antiqua"/>
          <w:sz w:val="22"/>
          <w:szCs w:val="22"/>
        </w:rPr>
        <w:t>. z., zákona č. 384/2008 Z. z.,</w:t>
      </w:r>
      <w:r w:rsidRPr="00B56056">
        <w:rPr>
          <w:rFonts w:ascii="Book Antiqua" w:hAnsi="Book Antiqua"/>
          <w:sz w:val="22"/>
          <w:szCs w:val="22"/>
        </w:rPr>
        <w:t> zákona č. 445/2008 Z. z.,</w:t>
      </w:r>
      <w:r w:rsidRPr="00B56056" w:rsidR="00332346">
        <w:rPr>
          <w:rFonts w:ascii="Book Antiqua" w:hAnsi="Book Antiqua"/>
          <w:sz w:val="22"/>
          <w:szCs w:val="22"/>
        </w:rPr>
        <w:t xml:space="preserve"> zákona č.</w:t>
      </w:r>
      <w:r w:rsidRPr="00B56056">
        <w:rPr>
          <w:rFonts w:ascii="Book Antiqua" w:hAnsi="Book Antiqua"/>
          <w:sz w:val="22"/>
          <w:szCs w:val="22"/>
        </w:rPr>
        <w:t xml:space="preserve"> 361/2012 Z. z.</w:t>
      </w:r>
      <w:r w:rsidRPr="00B56056" w:rsidR="00332346">
        <w:rPr>
          <w:rFonts w:ascii="Book Antiqua" w:hAnsi="Book Antiqua"/>
          <w:sz w:val="22"/>
          <w:szCs w:val="22"/>
        </w:rPr>
        <w:t xml:space="preserve"> a zákona </w:t>
      </w:r>
      <w:r w:rsidR="00EC1CC0">
        <w:rPr>
          <w:rFonts w:ascii="Book Antiqua" w:hAnsi="Book Antiqua"/>
          <w:sz w:val="22"/>
          <w:szCs w:val="22"/>
        </w:rPr>
        <w:t xml:space="preserve">             </w:t>
      </w:r>
      <w:r w:rsidRPr="00B56056" w:rsidR="00332346">
        <w:rPr>
          <w:rFonts w:ascii="Book Antiqua" w:hAnsi="Book Antiqua"/>
          <w:sz w:val="22"/>
          <w:szCs w:val="22"/>
        </w:rPr>
        <w:t xml:space="preserve">č. 61/2015 Z. z. </w:t>
      </w:r>
      <w:r w:rsidRPr="00B56056">
        <w:rPr>
          <w:rFonts w:ascii="Book Antiqua" w:hAnsi="Book Antiqua"/>
          <w:sz w:val="22"/>
          <w:szCs w:val="22"/>
        </w:rPr>
        <w:t>sa mení a dopĺňa takto:</w:t>
      </w:r>
    </w:p>
    <w:p w:rsidR="00332346" w:rsidP="00B56056">
      <w:pPr>
        <w:numPr>
          <w:numId w:val="17"/>
        </w:numPr>
        <w:autoSpaceDE w:val="0"/>
        <w:autoSpaceDN w:val="0"/>
        <w:bidi w:val="0"/>
        <w:spacing w:before="120" w:line="276" w:lineRule="auto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V §</w:t>
      </w:r>
      <w:r w:rsidRPr="00B56056">
        <w:rPr>
          <w:rFonts w:ascii="Book Antiqua" w:hAnsi="Book Antiqua" w:hint="default"/>
          <w:sz w:val="22"/>
        </w:rPr>
        <w:t xml:space="preserve"> 15 ods. 2 pí</w:t>
      </w:r>
      <w:r w:rsidRPr="00B56056">
        <w:rPr>
          <w:rFonts w:ascii="Book Antiqua" w:hAnsi="Book Antiqua" w:hint="default"/>
          <w:sz w:val="22"/>
        </w:rPr>
        <w:t>sm. b) sa vypúšť</w:t>
      </w:r>
      <w:r w:rsidRPr="00B56056">
        <w:rPr>
          <w:rFonts w:ascii="Book Antiqua" w:hAnsi="Book Antiqua" w:hint="default"/>
          <w:sz w:val="22"/>
        </w:rPr>
        <w:t xml:space="preserve">a </w:t>
      </w:r>
      <w:r w:rsidRPr="00B56056">
        <w:rPr>
          <w:rFonts w:ascii="Book Antiqua" w:hAnsi="Book Antiqua" w:hint="default"/>
          <w:sz w:val="22"/>
        </w:rPr>
        <w:t>č</w:t>
      </w:r>
      <w:r w:rsidRPr="00B56056">
        <w:rPr>
          <w:rFonts w:ascii="Book Antiqua" w:hAnsi="Book Antiqua" w:hint="default"/>
          <w:sz w:val="22"/>
        </w:rPr>
        <w:t>iarka a slová</w:t>
      </w:r>
      <w:r w:rsidRPr="00B56056">
        <w:rPr>
          <w:rFonts w:ascii="Book Antiqua" w:hAnsi="Book Antiqua" w:hint="default"/>
          <w:sz w:val="22"/>
        </w:rPr>
        <w:t xml:space="preserve"> „</w:t>
      </w:r>
      <w:r w:rsidRPr="00B56056">
        <w:rPr>
          <w:rFonts w:ascii="Book Antiqua" w:hAnsi="Book Antiqua" w:hint="default"/>
          <w:sz w:val="22"/>
        </w:rPr>
        <w:t>a tý</w:t>
      </w:r>
      <w:r w:rsidRPr="00B56056">
        <w:rPr>
          <w:rFonts w:ascii="Book Antiqua" w:hAnsi="Book Antiqua" w:hint="default"/>
          <w:sz w:val="22"/>
        </w:rPr>
        <w:t>m vznikajú</w:t>
      </w:r>
      <w:r w:rsidRPr="00B56056">
        <w:rPr>
          <w:rFonts w:ascii="Book Antiqua" w:hAnsi="Book Antiqua" w:hint="default"/>
          <w:sz w:val="22"/>
        </w:rPr>
        <w:t xml:space="preserve"> váž</w:t>
      </w:r>
      <w:r w:rsidRPr="00B56056">
        <w:rPr>
          <w:rFonts w:ascii="Book Antiqua" w:hAnsi="Book Antiqua" w:hint="default"/>
          <w:sz w:val="22"/>
        </w:rPr>
        <w:t>ne nedostatky v </w:t>
      </w:r>
      <w:r w:rsidRPr="00B56056">
        <w:rPr>
          <w:rFonts w:ascii="Book Antiqua" w:hAnsi="Book Antiqua" w:hint="default"/>
          <w:sz w:val="22"/>
        </w:rPr>
        <w:t>sprá</w:t>
      </w:r>
      <w:r w:rsidRPr="00B56056">
        <w:rPr>
          <w:rFonts w:ascii="Book Antiqua" w:hAnsi="Book Antiqua" w:hint="default"/>
          <w:sz w:val="22"/>
        </w:rPr>
        <w:t>ve samosprá</w:t>
      </w:r>
      <w:r w:rsidRPr="00B56056">
        <w:rPr>
          <w:rFonts w:ascii="Book Antiqua" w:hAnsi="Book Antiqua" w:hint="default"/>
          <w:sz w:val="22"/>
        </w:rPr>
        <w:t>vneho kraja“</w:t>
      </w:r>
      <w:r w:rsidRPr="00B56056">
        <w:rPr>
          <w:rFonts w:ascii="Book Antiqua" w:hAnsi="Book Antiqua" w:hint="default"/>
          <w:sz w:val="22"/>
        </w:rPr>
        <w:t xml:space="preserve"> sa nahrá</w:t>
      </w:r>
      <w:r w:rsidRPr="00B56056">
        <w:rPr>
          <w:rFonts w:ascii="Book Antiqua" w:hAnsi="Book Antiqua" w:hint="default"/>
          <w:sz w:val="22"/>
        </w:rPr>
        <w:t>dzajú</w:t>
      </w:r>
      <w:r w:rsidRPr="00B56056">
        <w:rPr>
          <w:rFonts w:ascii="Book Antiqua" w:hAnsi="Book Antiqua" w:hint="default"/>
          <w:sz w:val="22"/>
        </w:rPr>
        <w:t xml:space="preserve"> slovami „</w:t>
      </w:r>
      <w:r w:rsidRPr="00B56056">
        <w:rPr>
          <w:rFonts w:ascii="Book Antiqua" w:hAnsi="Book Antiqua" w:hint="default"/>
          <w:sz w:val="22"/>
        </w:rPr>
        <w:t>alebo poruš</w:t>
      </w:r>
      <w:r w:rsidRPr="00B56056">
        <w:rPr>
          <w:rFonts w:ascii="Book Antiqua" w:hAnsi="Book Antiqua" w:hint="default"/>
          <w:sz w:val="22"/>
        </w:rPr>
        <w:t>il Ú</w:t>
      </w:r>
      <w:r w:rsidRPr="00B56056">
        <w:rPr>
          <w:rFonts w:ascii="Book Antiqua" w:hAnsi="Book Antiqua" w:hint="default"/>
          <w:sz w:val="22"/>
        </w:rPr>
        <w:t>stavu Slovenskej republiky, ú</w:t>
      </w:r>
      <w:r w:rsidRPr="00B56056">
        <w:rPr>
          <w:rFonts w:ascii="Book Antiqua" w:hAnsi="Book Antiqua" w:hint="default"/>
          <w:sz w:val="22"/>
        </w:rPr>
        <w:t>stavné</w:t>
      </w:r>
      <w:r w:rsidRPr="00B56056">
        <w:rPr>
          <w:rFonts w:ascii="Book Antiqua" w:hAnsi="Book Antiqua" w:hint="default"/>
          <w:sz w:val="22"/>
        </w:rPr>
        <w:t xml:space="preserve"> zá</w:t>
      </w:r>
      <w:r w:rsidRPr="00B56056">
        <w:rPr>
          <w:rFonts w:ascii="Book Antiqua" w:hAnsi="Book Antiqua" w:hint="default"/>
          <w:sz w:val="22"/>
        </w:rPr>
        <w:t>kony, zá</w:t>
      </w:r>
      <w:r w:rsidRPr="00B56056">
        <w:rPr>
          <w:rFonts w:ascii="Book Antiqua" w:hAnsi="Book Antiqua" w:hint="default"/>
          <w:sz w:val="22"/>
        </w:rPr>
        <w:t>kony alebo ostatné</w:t>
      </w:r>
      <w:r w:rsidRPr="00B56056">
        <w:rPr>
          <w:rFonts w:ascii="Book Antiqua" w:hAnsi="Book Antiqua" w:hint="default"/>
          <w:sz w:val="22"/>
        </w:rPr>
        <w:t xml:space="preserve"> vš</w:t>
      </w:r>
      <w:r w:rsidRPr="00B56056">
        <w:rPr>
          <w:rFonts w:ascii="Book Antiqua" w:hAnsi="Book Antiqua" w:hint="default"/>
          <w:sz w:val="22"/>
        </w:rPr>
        <w:t>eobecne zá</w:t>
      </w:r>
      <w:r w:rsidRPr="00B56056">
        <w:rPr>
          <w:rFonts w:ascii="Book Antiqua" w:hAnsi="Book Antiqua" w:hint="default"/>
          <w:sz w:val="22"/>
        </w:rPr>
        <w:t>vä</w:t>
      </w:r>
      <w:r w:rsidRPr="00B56056">
        <w:rPr>
          <w:rFonts w:ascii="Book Antiqua" w:hAnsi="Book Antiqua" w:hint="default"/>
          <w:sz w:val="22"/>
        </w:rPr>
        <w:t>zné</w:t>
      </w:r>
      <w:r w:rsidRPr="00B56056">
        <w:rPr>
          <w:rFonts w:ascii="Book Antiqua" w:hAnsi="Book Antiqua" w:hint="default"/>
          <w:sz w:val="22"/>
        </w:rPr>
        <w:t xml:space="preserve"> prá</w:t>
      </w:r>
      <w:r w:rsidRPr="00B56056">
        <w:rPr>
          <w:rFonts w:ascii="Book Antiqua" w:hAnsi="Book Antiqua" w:hint="default"/>
          <w:sz w:val="22"/>
        </w:rPr>
        <w:t>vne predpisy a </w:t>
      </w:r>
      <w:r w:rsidRPr="00B56056">
        <w:rPr>
          <w:rFonts w:ascii="Book Antiqua" w:hAnsi="Book Antiqua" w:hint="default"/>
          <w:sz w:val="22"/>
        </w:rPr>
        <w:t>tý</w:t>
      </w:r>
      <w:r w:rsidRPr="00B56056">
        <w:rPr>
          <w:rFonts w:ascii="Book Antiqua" w:hAnsi="Book Antiqua" w:hint="default"/>
          <w:sz w:val="22"/>
        </w:rPr>
        <w:t>m spô</w:t>
      </w:r>
      <w:r w:rsidRPr="00B56056">
        <w:rPr>
          <w:rFonts w:ascii="Book Antiqua" w:hAnsi="Book Antiqua" w:hint="default"/>
          <w:sz w:val="22"/>
        </w:rPr>
        <w:t>sobil š</w:t>
      </w:r>
      <w:r w:rsidRPr="00B56056">
        <w:rPr>
          <w:rFonts w:ascii="Book Antiqua" w:hAnsi="Book Antiqua" w:hint="default"/>
          <w:sz w:val="22"/>
        </w:rPr>
        <w:t>kodu, za ktorú</w:t>
      </w:r>
      <w:r w:rsidRPr="00B56056">
        <w:rPr>
          <w:rFonts w:ascii="Book Antiqua" w:hAnsi="Book Antiqua" w:hint="default"/>
          <w:sz w:val="22"/>
        </w:rPr>
        <w:t xml:space="preserve"> je zodpov</w:t>
      </w:r>
      <w:r w:rsidRPr="00B56056">
        <w:rPr>
          <w:rFonts w:ascii="Book Antiqua" w:hAnsi="Book Antiqua" w:hint="default"/>
          <w:sz w:val="22"/>
        </w:rPr>
        <w:t>e</w:t>
      </w:r>
      <w:r w:rsidRPr="00B56056">
        <w:rPr>
          <w:rFonts w:ascii="Book Antiqua" w:hAnsi="Book Antiqua" w:hint="default"/>
          <w:sz w:val="22"/>
        </w:rPr>
        <w:t>dný</w:t>
      </w:r>
      <w:r w:rsidRPr="00B56056">
        <w:rPr>
          <w:rFonts w:ascii="Book Antiqua" w:hAnsi="Book Antiqua" w:hint="default"/>
          <w:sz w:val="22"/>
        </w:rPr>
        <w:t xml:space="preserve"> podľ</w:t>
      </w:r>
      <w:r w:rsidRPr="00B56056">
        <w:rPr>
          <w:rFonts w:ascii="Book Antiqua" w:hAnsi="Book Antiqua" w:hint="default"/>
          <w:sz w:val="22"/>
        </w:rPr>
        <w:t>a §</w:t>
      </w:r>
      <w:r w:rsidRPr="00B56056">
        <w:rPr>
          <w:rFonts w:ascii="Book Antiqua" w:hAnsi="Book Antiqua" w:hint="default"/>
          <w:sz w:val="22"/>
        </w:rPr>
        <w:t xml:space="preserve"> 17a“.</w:t>
      </w:r>
    </w:p>
    <w:p w:rsidR="00EC1CC0" w:rsidRPr="00B56056" w:rsidP="00EC1CC0">
      <w:pPr>
        <w:autoSpaceDE w:val="0"/>
        <w:autoSpaceDN w:val="0"/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E160E6" w:rsidRPr="00B56056" w:rsidP="00B56056">
      <w:pPr>
        <w:numPr>
          <w:numId w:val="17"/>
        </w:numPr>
        <w:autoSpaceDE w:val="0"/>
        <w:autoSpaceDN w:val="0"/>
        <w:bidi w:val="0"/>
        <w:spacing w:before="120" w:line="276" w:lineRule="auto"/>
        <w:rPr>
          <w:rFonts w:ascii="Book Antiqua" w:hAnsi="Book Antiqua"/>
          <w:sz w:val="22"/>
        </w:rPr>
      </w:pPr>
      <w:r w:rsidRPr="00B56056" w:rsidR="00332346">
        <w:rPr>
          <w:rFonts w:ascii="Book Antiqua" w:hAnsi="Book Antiqua" w:hint="default"/>
          <w:sz w:val="22"/>
        </w:rPr>
        <w:t>Za §</w:t>
      </w:r>
      <w:r w:rsidRPr="00B56056" w:rsidR="00332346">
        <w:rPr>
          <w:rFonts w:ascii="Book Antiqua" w:hAnsi="Book Antiqua" w:hint="default"/>
          <w:sz w:val="22"/>
        </w:rPr>
        <w:t xml:space="preserve"> 17 sa vkladajú</w:t>
      </w:r>
      <w:r w:rsidRPr="00B56056" w:rsidR="00332346">
        <w:rPr>
          <w:rFonts w:ascii="Book Antiqua" w:hAnsi="Book Antiqua" w:hint="default"/>
          <w:sz w:val="22"/>
        </w:rPr>
        <w:t xml:space="preserve"> §</w:t>
      </w:r>
      <w:r w:rsidRPr="00B56056" w:rsidR="00332346">
        <w:rPr>
          <w:rFonts w:ascii="Book Antiqua" w:hAnsi="Book Antiqua" w:hint="default"/>
          <w:sz w:val="22"/>
        </w:rPr>
        <w:t xml:space="preserve"> 17a až</w:t>
      </w:r>
      <w:r w:rsidRPr="00B56056" w:rsidR="00332346">
        <w:rPr>
          <w:rFonts w:ascii="Book Antiqua" w:hAnsi="Book Antiqua" w:hint="default"/>
          <w:sz w:val="22"/>
        </w:rPr>
        <w:t xml:space="preserve"> §</w:t>
      </w:r>
      <w:r w:rsidRPr="00B56056" w:rsidR="00332346">
        <w:rPr>
          <w:rFonts w:ascii="Book Antiqua" w:hAnsi="Book Antiqua" w:hint="default"/>
          <w:sz w:val="22"/>
        </w:rPr>
        <w:t xml:space="preserve"> 17c, ktoré</w:t>
      </w:r>
      <w:r w:rsidRPr="00B56056" w:rsidR="00332346">
        <w:rPr>
          <w:rFonts w:ascii="Book Antiqua" w:hAnsi="Book Antiqua" w:hint="default"/>
          <w:sz w:val="22"/>
        </w:rPr>
        <w:t xml:space="preserve"> znejú</w:t>
      </w:r>
      <w:r w:rsidRPr="00B56056" w:rsidR="00332346">
        <w:rPr>
          <w:rFonts w:ascii="Book Antiqua" w:hAnsi="Book Antiqua" w:hint="default"/>
          <w:sz w:val="22"/>
        </w:rPr>
        <w:t>:</w:t>
      </w:r>
    </w:p>
    <w:p w:rsidR="00E160E6" w:rsidRPr="00B56056" w:rsidP="00B56056">
      <w:pPr>
        <w:autoSpaceDE w:val="0"/>
        <w:autoSpaceDN w:val="0"/>
        <w:bidi w:val="0"/>
        <w:spacing w:before="120" w:line="276" w:lineRule="auto"/>
        <w:ind w:left="360"/>
        <w:jc w:val="center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„§</w:t>
      </w:r>
      <w:r w:rsidRPr="00B56056">
        <w:rPr>
          <w:rFonts w:ascii="Book Antiqua" w:hAnsi="Book Antiqua" w:hint="default"/>
          <w:sz w:val="22"/>
        </w:rPr>
        <w:t xml:space="preserve"> </w:t>
      </w:r>
      <w:r w:rsidRPr="00B56056">
        <w:rPr>
          <w:rFonts w:ascii="Book Antiqua" w:hAnsi="Book Antiqua"/>
          <w:b/>
          <w:sz w:val="22"/>
        </w:rPr>
        <w:t>17a</w:t>
      </w:r>
    </w:p>
    <w:p w:rsidR="00E160E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Zodpovednosť</w:t>
      </w:r>
      <w:r w:rsidRPr="00B56056">
        <w:rPr>
          <w:rFonts w:ascii="Book Antiqua" w:hAnsi="Book Antiqua" w:hint="default"/>
          <w:b/>
          <w:sz w:val="22"/>
        </w:rPr>
        <w:t xml:space="preserve"> predsedu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(1)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 w:hint="default"/>
          <w:sz w:val="22"/>
        </w:rPr>
        <w:t>, majetkom vo vlastní</w:t>
      </w:r>
      <w:r w:rsidRPr="00B56056">
        <w:rPr>
          <w:rFonts w:ascii="Book Antiqua" w:hAnsi="Book Antiqua" w:hint="default"/>
          <w:sz w:val="22"/>
        </w:rPr>
        <w:t>ctve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prenechaný</w:t>
      </w:r>
      <w:r w:rsidRPr="00B56056">
        <w:rPr>
          <w:rFonts w:ascii="Book Antiqua" w:hAnsi="Book Antiqua" w:hint="default"/>
          <w:sz w:val="22"/>
        </w:rPr>
        <w:t>m do uží</w:t>
      </w:r>
      <w:r w:rsidRPr="00B56056">
        <w:rPr>
          <w:rFonts w:ascii="Book Antiqua" w:hAnsi="Book Antiqua" w:hint="default"/>
          <w:sz w:val="22"/>
        </w:rPr>
        <w:t>vania samosprá</w:t>
      </w:r>
      <w:r w:rsidRPr="00B56056">
        <w:rPr>
          <w:rFonts w:ascii="Book Antiqua" w:hAnsi="Book Antiqua" w:hint="default"/>
          <w:sz w:val="22"/>
        </w:rPr>
        <w:t>vnemu kraju (ď</w:t>
      </w:r>
      <w:r w:rsidRPr="00B56056">
        <w:rPr>
          <w:rFonts w:ascii="Book Antiqua" w:hAnsi="Book Antiqua" w:hint="default"/>
          <w:sz w:val="22"/>
        </w:rPr>
        <w:t>alej len „</w:t>
      </w:r>
      <w:r w:rsidRPr="00B56056">
        <w:rPr>
          <w:rFonts w:ascii="Book Antiqua" w:hAnsi="Book Antiqua" w:hint="default"/>
          <w:sz w:val="22"/>
        </w:rPr>
        <w:t>majetok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tu“</w:t>
      </w:r>
      <w:r w:rsidRPr="00B56056">
        <w:rPr>
          <w:rFonts w:ascii="Book Antiqua" w:hAnsi="Book Antiqua" w:hint="default"/>
          <w:sz w:val="22"/>
        </w:rPr>
        <w:t>) a majetko</w:t>
      </w:r>
      <w:r w:rsidRPr="00B56056">
        <w:rPr>
          <w:rFonts w:ascii="Book Antiqua" w:hAnsi="Book Antiqua" w:hint="default"/>
          <w:sz w:val="22"/>
        </w:rPr>
        <w:t>m samosprá</w:t>
      </w:r>
      <w:r w:rsidRPr="00B56056">
        <w:rPr>
          <w:rFonts w:ascii="Book Antiqua" w:hAnsi="Book Antiqua" w:hint="default"/>
          <w:sz w:val="22"/>
        </w:rPr>
        <w:t>vneho kraja musí</w:t>
      </w:r>
      <w:r w:rsidRPr="00B56056">
        <w:rPr>
          <w:rFonts w:ascii="Book Antiqua" w:hAnsi="Book Antiqua" w:hint="default"/>
          <w:sz w:val="22"/>
        </w:rPr>
        <w:t xml:space="preserve"> predseda postupovať</w:t>
      </w:r>
      <w:r w:rsidRPr="00B56056">
        <w:rPr>
          <w:rFonts w:ascii="Book Antiqua" w:hAnsi="Book Antiqua" w:hint="default"/>
          <w:sz w:val="22"/>
        </w:rPr>
        <w:t xml:space="preserve"> hospodá</w:t>
      </w:r>
      <w:r w:rsidRPr="00B56056">
        <w:rPr>
          <w:rFonts w:ascii="Book Antiqua" w:hAnsi="Book Antiqua" w:hint="default"/>
          <w:sz w:val="22"/>
        </w:rPr>
        <w:t>rne, efektí</w:t>
      </w:r>
      <w:r w:rsidRPr="00B56056">
        <w:rPr>
          <w:rFonts w:ascii="Book Antiqua" w:hAnsi="Book Antiqua" w:hint="default"/>
          <w:sz w:val="22"/>
        </w:rPr>
        <w:t>vne a v sú</w:t>
      </w:r>
      <w:r w:rsidRPr="00B56056">
        <w:rPr>
          <w:rFonts w:ascii="Book Antiqua" w:hAnsi="Book Antiqua" w:hint="default"/>
          <w:sz w:val="22"/>
        </w:rPr>
        <w:t>lade s úč</w:t>
      </w:r>
      <w:r w:rsidRPr="00B56056">
        <w:rPr>
          <w:rFonts w:ascii="Book Antiqua" w:hAnsi="Book Antiqua" w:hint="default"/>
          <w:sz w:val="22"/>
        </w:rPr>
        <w:t>elom ich použ</w:t>
      </w:r>
      <w:r w:rsidRPr="00B56056">
        <w:rPr>
          <w:rFonts w:ascii="Book Antiqua" w:hAnsi="Book Antiqua" w:hint="default"/>
          <w:sz w:val="22"/>
        </w:rPr>
        <w:t>itia.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(2) Predseda, ktorý</w:t>
      </w:r>
      <w:r w:rsidRPr="00B56056">
        <w:rPr>
          <w:rFonts w:ascii="Book Antiqua" w:hAnsi="Book Antiqua" w:hint="default"/>
          <w:sz w:val="22"/>
        </w:rPr>
        <w:t xml:space="preserve"> poruší</w:t>
      </w:r>
      <w:r w:rsidRPr="00B56056">
        <w:rPr>
          <w:rFonts w:ascii="Book Antiqua" w:hAnsi="Book Antiqua" w:hint="default"/>
          <w:sz w:val="22"/>
        </w:rPr>
        <w:t xml:space="preserve"> povinnosť</w:t>
      </w:r>
      <w:r w:rsidRPr="00B56056">
        <w:rPr>
          <w:rFonts w:ascii="Book Antiqua" w:hAnsi="Book Antiqua" w:hint="default"/>
          <w:sz w:val="22"/>
        </w:rPr>
        <w:t xml:space="preserve"> podľ</w:t>
      </w:r>
      <w:r w:rsidRPr="00B56056">
        <w:rPr>
          <w:rFonts w:ascii="Book Antiqua" w:hAnsi="Book Antiqua" w:hint="default"/>
          <w:sz w:val="22"/>
        </w:rPr>
        <w:t>a odseku 1 alebo povinnosť</w:t>
      </w:r>
      <w:r w:rsidRPr="00B56056">
        <w:rPr>
          <w:rFonts w:ascii="Book Antiqua" w:hAnsi="Book Antiqua" w:hint="default"/>
          <w:sz w:val="22"/>
        </w:rPr>
        <w:t>, ktorou je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 w:hint="default"/>
          <w:sz w:val="22"/>
        </w:rPr>
        <w:t xml:space="preserve"> a s 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</w:t>
      </w:r>
      <w:r w:rsidRPr="00B56056">
        <w:rPr>
          <w:rFonts w:ascii="Book Antiqua" w:hAnsi="Book Antiqua" w:hint="default"/>
          <w:sz w:val="22"/>
        </w:rPr>
        <w:t>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13)</w:t>
      </w:r>
      <w:r w:rsidRPr="00B56056">
        <w:rPr>
          <w:rFonts w:ascii="Book Antiqua" w:hAnsi="Book Antiqua" w:hint="default"/>
          <w:sz w:val="22"/>
        </w:rPr>
        <w:t>, hoci vedel, ž</w:t>
      </w:r>
      <w:r w:rsidRPr="00B56056">
        <w:rPr>
          <w:rFonts w:ascii="Book Antiqua" w:hAnsi="Book Antiqua" w:hint="default"/>
          <w:sz w:val="22"/>
        </w:rPr>
        <w:t>e tý</w:t>
      </w:r>
      <w:r w:rsidRPr="00B56056">
        <w:rPr>
          <w:rFonts w:ascii="Book Antiqua" w:hAnsi="Book Antiqua" w:hint="default"/>
          <w:sz w:val="22"/>
        </w:rPr>
        <w:t>m môž</w:t>
      </w:r>
      <w:r w:rsidRPr="00B56056">
        <w:rPr>
          <w:rFonts w:ascii="Book Antiqua" w:hAnsi="Book Antiqua" w:hint="default"/>
          <w:sz w:val="22"/>
        </w:rPr>
        <w:t>e spô</w:t>
      </w:r>
      <w:r w:rsidRPr="00B56056">
        <w:rPr>
          <w:rFonts w:ascii="Book Antiqua" w:hAnsi="Book Antiqua" w:hint="default"/>
          <w:sz w:val="22"/>
        </w:rPr>
        <w:t>sobiť</w:t>
      </w:r>
      <w:r w:rsidRPr="00B56056">
        <w:rPr>
          <w:rFonts w:ascii="Book Antiqua" w:hAnsi="Book Antiqua" w:hint="default"/>
          <w:sz w:val="22"/>
        </w:rPr>
        <w:t xml:space="preserve"> š</w:t>
      </w:r>
      <w:r w:rsidRPr="00B56056">
        <w:rPr>
          <w:rFonts w:ascii="Book Antiqua" w:hAnsi="Book Antiqua" w:hint="default"/>
          <w:sz w:val="22"/>
        </w:rPr>
        <w:t>kodu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samosprá</w:t>
      </w:r>
      <w:r w:rsidRPr="00B56056">
        <w:rPr>
          <w:rFonts w:ascii="Book Antiqua" w:hAnsi="Book Antiqua" w:hint="default"/>
          <w:sz w:val="22"/>
        </w:rPr>
        <w:t>vnemu kraju, ale bez primeraný</w:t>
      </w:r>
      <w:r w:rsidRPr="00B56056">
        <w:rPr>
          <w:rFonts w:ascii="Book Antiqua" w:hAnsi="Book Antiqua" w:hint="default"/>
          <w:sz w:val="22"/>
        </w:rPr>
        <w:t>ch dô</w:t>
      </w:r>
      <w:r w:rsidRPr="00B56056">
        <w:rPr>
          <w:rFonts w:ascii="Book Antiqua" w:hAnsi="Book Antiqua" w:hint="default"/>
          <w:sz w:val="22"/>
        </w:rPr>
        <w:t>vodov sa spoliehal, ž</w:t>
      </w:r>
      <w:r w:rsidRPr="00B56056">
        <w:rPr>
          <w:rFonts w:ascii="Book Antiqua" w:hAnsi="Book Antiqua" w:hint="default"/>
          <w:sz w:val="22"/>
        </w:rPr>
        <w:t>e š</w:t>
      </w:r>
      <w:r w:rsidRPr="00B56056">
        <w:rPr>
          <w:rFonts w:ascii="Book Antiqua" w:hAnsi="Book Antiqua" w:hint="default"/>
          <w:sz w:val="22"/>
        </w:rPr>
        <w:t>kodu nespô</w:t>
      </w:r>
      <w:r w:rsidRPr="00B56056">
        <w:rPr>
          <w:rFonts w:ascii="Book Antiqua" w:hAnsi="Book Antiqua" w:hint="default"/>
          <w:sz w:val="22"/>
        </w:rPr>
        <w:t>sobí</w:t>
      </w:r>
      <w:r w:rsidRPr="00B56056">
        <w:rPr>
          <w:rFonts w:ascii="Book Antiqua" w:hAnsi="Book Antiqua" w:hint="default"/>
          <w:sz w:val="22"/>
        </w:rPr>
        <w:t>, zodpovedá</w:t>
      </w:r>
      <w:r w:rsidRPr="00B56056">
        <w:rPr>
          <w:rFonts w:ascii="Book Antiqua" w:hAnsi="Book Antiqua" w:hint="default"/>
          <w:sz w:val="22"/>
        </w:rPr>
        <w:t xml:space="preserve"> za podmienok ustanovený</w:t>
      </w:r>
      <w:r w:rsidRPr="00B56056">
        <w:rPr>
          <w:rFonts w:ascii="Book Antiqua" w:hAnsi="Book Antiqua" w:hint="default"/>
          <w:sz w:val="22"/>
        </w:rPr>
        <w:t>ch t</w:t>
      </w:r>
      <w:r w:rsidRPr="00B56056">
        <w:rPr>
          <w:rFonts w:ascii="Book Antiqua" w:hAnsi="Book Antiqua" w:hint="default"/>
          <w:sz w:val="22"/>
        </w:rPr>
        <w:t>ý</w:t>
      </w:r>
      <w:r w:rsidRPr="00B56056">
        <w:rPr>
          <w:rFonts w:ascii="Book Antiqua" w:hAnsi="Book Antiqua" w:hint="default"/>
          <w:sz w:val="22"/>
        </w:rPr>
        <w:t>mto zá</w:t>
      </w:r>
      <w:r w:rsidRPr="00B56056">
        <w:rPr>
          <w:rFonts w:ascii="Book Antiqua" w:hAnsi="Book Antiqua" w:hint="default"/>
          <w:sz w:val="22"/>
        </w:rPr>
        <w:t>konom za š</w:t>
      </w:r>
      <w:r w:rsidRPr="00B56056">
        <w:rPr>
          <w:rFonts w:ascii="Book Antiqua" w:hAnsi="Book Antiqua" w:hint="default"/>
          <w:sz w:val="22"/>
        </w:rPr>
        <w:t>kodu, ktorá</w:t>
      </w:r>
      <w:r w:rsidRPr="00B56056">
        <w:rPr>
          <w:rFonts w:ascii="Book Antiqua" w:hAnsi="Book Antiqua" w:hint="default"/>
          <w:sz w:val="22"/>
        </w:rPr>
        <w:t xml:space="preserve"> takto vznikla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samosprá</w:t>
      </w:r>
      <w:r w:rsidRPr="00B56056">
        <w:rPr>
          <w:rFonts w:ascii="Book Antiqua" w:hAnsi="Book Antiqua" w:hint="default"/>
          <w:sz w:val="22"/>
        </w:rPr>
        <w:t xml:space="preserve">vnemu kraju. 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(3) Predseda sa zodpovednosti podľ</w:t>
      </w:r>
      <w:r w:rsidRPr="00B56056">
        <w:rPr>
          <w:rFonts w:ascii="Book Antiqua" w:hAnsi="Book Antiqua" w:hint="default"/>
          <w:sz w:val="22"/>
        </w:rPr>
        <w:t>a odseku 2 zbaví</w:t>
      </w:r>
      <w:r w:rsidRPr="00B56056">
        <w:rPr>
          <w:rFonts w:ascii="Book Antiqua" w:hAnsi="Book Antiqua" w:hint="default"/>
          <w:sz w:val="22"/>
        </w:rPr>
        <w:t>, ak preukáž</w:t>
      </w:r>
      <w:r w:rsidRPr="00B56056">
        <w:rPr>
          <w:rFonts w:ascii="Book Antiqua" w:hAnsi="Book Antiqua" w:hint="default"/>
          <w:sz w:val="22"/>
        </w:rPr>
        <w:t>e, ž</w:t>
      </w:r>
      <w:r w:rsidRPr="00B56056">
        <w:rPr>
          <w:rFonts w:ascii="Book Antiqua" w:hAnsi="Book Antiqua" w:hint="default"/>
          <w:sz w:val="22"/>
        </w:rPr>
        <w:t>e bol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kraja, v s</w:t>
      </w:r>
      <w:r w:rsidRPr="00B56056">
        <w:rPr>
          <w:rFonts w:ascii="Book Antiqua" w:hAnsi="Book Antiqua" w:hint="default"/>
          <w:sz w:val="22"/>
        </w:rPr>
        <w:t>ú</w:t>
      </w:r>
      <w:r w:rsidRPr="00B56056">
        <w:rPr>
          <w:rFonts w:ascii="Book Antiqua" w:hAnsi="Book Antiqua" w:hint="default"/>
          <w:sz w:val="22"/>
        </w:rPr>
        <w:t>vislosti s ktorý</w:t>
      </w:r>
      <w:r w:rsidRPr="00B56056">
        <w:rPr>
          <w:rFonts w:ascii="Book Antiqua" w:hAnsi="Book Antiqua" w:hint="default"/>
          <w:sz w:val="22"/>
        </w:rPr>
        <w:t>m vznikla š</w:t>
      </w:r>
      <w:r w:rsidRPr="00B56056">
        <w:rPr>
          <w:rFonts w:ascii="Book Antiqua" w:hAnsi="Book Antiqua" w:hint="default"/>
          <w:sz w:val="22"/>
        </w:rPr>
        <w:t>koda, vš</w:t>
      </w:r>
      <w:r w:rsidRPr="00B56056">
        <w:rPr>
          <w:rFonts w:ascii="Book Antiqua" w:hAnsi="Book Antiqua" w:hint="default"/>
          <w:sz w:val="22"/>
        </w:rPr>
        <w:t>eobecne zá</w:t>
      </w:r>
      <w:r w:rsidRPr="00B56056">
        <w:rPr>
          <w:rFonts w:ascii="Book Antiqua" w:hAnsi="Book Antiqua" w:hint="default"/>
          <w:sz w:val="22"/>
        </w:rPr>
        <w:t>vä</w:t>
      </w:r>
      <w:r w:rsidRPr="00B56056">
        <w:rPr>
          <w:rFonts w:ascii="Book Antiqua" w:hAnsi="Book Antiqua" w:hint="default"/>
          <w:sz w:val="22"/>
        </w:rPr>
        <w:t>zný</w:t>
      </w:r>
      <w:r w:rsidRPr="00B56056">
        <w:rPr>
          <w:rFonts w:ascii="Book Antiqua" w:hAnsi="Book Antiqua" w:hint="default"/>
          <w:sz w:val="22"/>
        </w:rPr>
        <w:t>m prá</w:t>
      </w:r>
      <w:r w:rsidRPr="00B56056">
        <w:rPr>
          <w:rFonts w:ascii="Book Antiqua" w:hAnsi="Book Antiqua" w:hint="default"/>
          <w:sz w:val="22"/>
        </w:rPr>
        <w:t>vnym predpisom alebo rozhodnutí</w:t>
      </w:r>
      <w:r w:rsidRPr="00B56056">
        <w:rPr>
          <w:rFonts w:ascii="Book Antiqua" w:hAnsi="Book Antiqua" w:hint="default"/>
          <w:sz w:val="22"/>
        </w:rPr>
        <w:t>m vydaný</w:t>
      </w:r>
      <w:r w:rsidRPr="00B56056">
        <w:rPr>
          <w:rFonts w:ascii="Book Antiqua" w:hAnsi="Book Antiqua" w:hint="default"/>
          <w:sz w:val="22"/>
        </w:rPr>
        <w:t>m na jeho zá</w:t>
      </w:r>
      <w:r w:rsidRPr="00B56056">
        <w:rPr>
          <w:rFonts w:ascii="Book Antiqua" w:hAnsi="Book Antiqua" w:hint="default"/>
          <w:sz w:val="22"/>
        </w:rPr>
        <w:t>klade, viazaný</w:t>
      </w:r>
      <w:r w:rsidRPr="00B56056">
        <w:rPr>
          <w:rFonts w:ascii="Book Antiqua" w:hAnsi="Book Antiqua" w:hint="default"/>
          <w:sz w:val="22"/>
        </w:rPr>
        <w:t xml:space="preserve"> konať</w:t>
      </w:r>
      <w:r w:rsidRPr="00B56056">
        <w:rPr>
          <w:rFonts w:ascii="Book Antiqua" w:hAnsi="Book Antiqua" w:hint="default"/>
          <w:sz w:val="22"/>
        </w:rPr>
        <w:t xml:space="preserve"> spô</w:t>
      </w:r>
      <w:r w:rsidRPr="00B56056">
        <w:rPr>
          <w:rFonts w:ascii="Book Antiqua" w:hAnsi="Book Antiqua" w:hint="default"/>
          <w:sz w:val="22"/>
        </w:rPr>
        <w:t>sobom, ktorý</w:t>
      </w:r>
      <w:r w:rsidRPr="00B56056">
        <w:rPr>
          <w:rFonts w:ascii="Book Antiqua" w:hAnsi="Book Antiqua" w:hint="default"/>
          <w:sz w:val="22"/>
        </w:rPr>
        <w:t xml:space="preserve"> viedol k vzniku š</w:t>
      </w:r>
      <w:r w:rsidRPr="00B56056">
        <w:rPr>
          <w:rFonts w:ascii="Book Antiqua" w:hAnsi="Book Antiqua" w:hint="default"/>
          <w:sz w:val="22"/>
        </w:rPr>
        <w:t>kody, a z tohto dô</w:t>
      </w:r>
      <w:r w:rsidRPr="00B56056">
        <w:rPr>
          <w:rFonts w:ascii="Book Antiqua" w:hAnsi="Book Antiqua" w:hint="default"/>
          <w:sz w:val="22"/>
        </w:rPr>
        <w:t>vodu nebol oprá</w:t>
      </w:r>
      <w:r w:rsidRPr="00B56056">
        <w:rPr>
          <w:rFonts w:ascii="Book Antiqua" w:hAnsi="Book Antiqua" w:hint="default"/>
          <w:sz w:val="22"/>
        </w:rPr>
        <w:t>vnený</w:t>
      </w:r>
      <w:r w:rsidRPr="00B56056">
        <w:rPr>
          <w:rFonts w:ascii="Book Antiqua" w:hAnsi="Book Antiqua" w:hint="default"/>
          <w:sz w:val="22"/>
        </w:rPr>
        <w:t xml:space="preserve"> konať</w:t>
      </w:r>
      <w:r w:rsidRPr="00B56056">
        <w:rPr>
          <w:rFonts w:ascii="Book Antiqua" w:hAnsi="Book Antiqua" w:hint="default"/>
          <w:sz w:val="22"/>
        </w:rPr>
        <w:t xml:space="preserve"> inak, než</w:t>
      </w:r>
      <w:r w:rsidRPr="00B56056">
        <w:rPr>
          <w:rFonts w:ascii="Book Antiqua" w:hAnsi="Book Antiqua" w:hint="default"/>
          <w:sz w:val="22"/>
        </w:rPr>
        <w:t xml:space="preserve"> ako konal. 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(4) Ak sa na nakladaní</w:t>
      </w:r>
      <w:r w:rsidRPr="00B56056">
        <w:rPr>
          <w:rFonts w:ascii="Book Antiqua" w:hAnsi="Book Antiqua" w:hint="default"/>
          <w:sz w:val="22"/>
        </w:rPr>
        <w:t xml:space="preserve"> s ver</w:t>
      </w:r>
      <w:r w:rsidRPr="00B56056">
        <w:rPr>
          <w:rFonts w:ascii="Book Antiqua" w:hAnsi="Book Antiqua" w:hint="default"/>
          <w:sz w:val="22"/>
        </w:rPr>
        <w:t>ejný</w:t>
      </w:r>
      <w:r w:rsidRPr="00B56056">
        <w:rPr>
          <w:rFonts w:ascii="Book Antiqua" w:hAnsi="Book Antiqua" w:hint="default"/>
          <w:sz w:val="22"/>
        </w:rPr>
        <w:t>mi prostriedkami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podieľ</w:t>
      </w:r>
      <w:r w:rsidRPr="00B56056">
        <w:rPr>
          <w:rFonts w:ascii="Book Antiqua" w:hAnsi="Book Antiqua" w:hint="default"/>
          <w:sz w:val="22"/>
        </w:rPr>
        <w:t>alo viacero osô</w:t>
      </w:r>
      <w:r w:rsidRPr="00B56056">
        <w:rPr>
          <w:rFonts w:ascii="Book Antiqua" w:hAnsi="Book Antiqua" w:hint="default"/>
          <w:sz w:val="22"/>
        </w:rPr>
        <w:t>b, zodpovedá</w:t>
      </w:r>
      <w:r w:rsidRPr="00B56056">
        <w:rPr>
          <w:rFonts w:ascii="Book Antiqua" w:hAnsi="Book Antiqua" w:hint="default"/>
          <w:sz w:val="22"/>
        </w:rPr>
        <w:t xml:space="preserve"> za š</w:t>
      </w:r>
      <w:r w:rsidRPr="00B56056">
        <w:rPr>
          <w:rFonts w:ascii="Book Antiqua" w:hAnsi="Book Antiqua" w:hint="default"/>
          <w:sz w:val="22"/>
        </w:rPr>
        <w:t>kodu tá</w:t>
      </w:r>
      <w:r w:rsidRPr="00B56056">
        <w:rPr>
          <w:rFonts w:ascii="Book Antiqua" w:hAnsi="Book Antiqua" w:hint="default"/>
          <w:sz w:val="22"/>
        </w:rPr>
        <w:t xml:space="preserve"> osoba, ktorá</w:t>
      </w:r>
      <w:r w:rsidRPr="00B56056">
        <w:rPr>
          <w:rFonts w:ascii="Book Antiqua" w:hAnsi="Book Antiqua" w:hint="default"/>
          <w:sz w:val="22"/>
        </w:rPr>
        <w:t xml:space="preserve"> vykonala prá</w:t>
      </w:r>
      <w:r w:rsidRPr="00B56056">
        <w:rPr>
          <w:rFonts w:ascii="Book Antiqua" w:hAnsi="Book Antiqua" w:hint="default"/>
          <w:sz w:val="22"/>
        </w:rPr>
        <w:t>vny ú</w:t>
      </w:r>
      <w:r w:rsidRPr="00B56056">
        <w:rPr>
          <w:rFonts w:ascii="Book Antiqua" w:hAnsi="Book Antiqua" w:hint="default"/>
          <w:sz w:val="22"/>
        </w:rPr>
        <w:t>kon, ktorý</w:t>
      </w:r>
      <w:r w:rsidRPr="00B56056">
        <w:rPr>
          <w:rFonts w:ascii="Book Antiqua" w:hAnsi="Book Antiqua" w:hint="default"/>
          <w:sz w:val="22"/>
        </w:rPr>
        <w:t xml:space="preserve"> je podľ</w:t>
      </w:r>
      <w:r w:rsidRPr="00B56056">
        <w:rPr>
          <w:rFonts w:ascii="Book Antiqua" w:hAnsi="Book Antiqua" w:hint="default"/>
          <w:sz w:val="22"/>
        </w:rPr>
        <w:t>a zá</w:t>
      </w:r>
      <w:r w:rsidRPr="00B56056">
        <w:rPr>
          <w:rFonts w:ascii="Book Antiqua" w:hAnsi="Book Antiqua" w:hint="default"/>
          <w:sz w:val="22"/>
        </w:rPr>
        <w:t>kona nevyhnutný</w:t>
      </w:r>
      <w:r w:rsidRPr="00B56056">
        <w:rPr>
          <w:rFonts w:ascii="Book Antiqua" w:hAnsi="Book Antiqua" w:hint="default"/>
          <w:sz w:val="22"/>
        </w:rPr>
        <w:t xml:space="preserve"> na platnosť</w:t>
      </w:r>
      <w:r w:rsidRPr="00B56056">
        <w:rPr>
          <w:rFonts w:ascii="Book Antiqua" w:hAnsi="Book Antiqua" w:hint="default"/>
          <w:sz w:val="22"/>
        </w:rPr>
        <w:t xml:space="preserve"> také</w:t>
      </w:r>
      <w:r w:rsidRPr="00B56056">
        <w:rPr>
          <w:rFonts w:ascii="Book Antiqua" w:hAnsi="Book Antiqua" w:hint="default"/>
          <w:sz w:val="22"/>
        </w:rPr>
        <w:t xml:space="preserve">hoto nakladania. 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(5) Ak bolo podmienkou vykonani</w:t>
      </w:r>
      <w:r w:rsidRPr="00B56056">
        <w:rPr>
          <w:rFonts w:ascii="Book Antiqua" w:hAnsi="Book Antiqua" w:hint="default"/>
          <w:sz w:val="22"/>
        </w:rPr>
        <w:t>a prá</w:t>
      </w:r>
      <w:r w:rsidRPr="00B56056">
        <w:rPr>
          <w:rFonts w:ascii="Book Antiqua" w:hAnsi="Book Antiqua" w:hint="default"/>
          <w:sz w:val="22"/>
        </w:rPr>
        <w:t>vneho ú</w:t>
      </w:r>
      <w:r w:rsidRPr="00B56056">
        <w:rPr>
          <w:rFonts w:ascii="Book Antiqua" w:hAnsi="Book Antiqua" w:hint="default"/>
          <w:sz w:val="22"/>
        </w:rPr>
        <w:t>konu podľ</w:t>
      </w:r>
      <w:r w:rsidRPr="00B56056">
        <w:rPr>
          <w:rFonts w:ascii="Book Antiqua" w:hAnsi="Book Antiqua" w:hint="default"/>
          <w:sz w:val="22"/>
        </w:rPr>
        <w:t>a odseku 4 vykonanie iné</w:t>
      </w:r>
      <w:r w:rsidRPr="00B56056">
        <w:rPr>
          <w:rFonts w:ascii="Book Antiqua" w:hAnsi="Book Antiqua" w:hint="default"/>
          <w:sz w:val="22"/>
        </w:rPr>
        <w:t>ho, predchá</w:t>
      </w:r>
      <w:r w:rsidRPr="00B56056">
        <w:rPr>
          <w:rFonts w:ascii="Book Antiqua" w:hAnsi="Book Antiqua" w:hint="default"/>
          <w:sz w:val="22"/>
        </w:rPr>
        <w:t>dzajú</w:t>
      </w:r>
      <w:r w:rsidRPr="00B56056">
        <w:rPr>
          <w:rFonts w:ascii="Book Antiqua" w:hAnsi="Book Antiqua" w:hint="default"/>
          <w:sz w:val="22"/>
        </w:rPr>
        <w:t>ceho prá</w:t>
      </w:r>
      <w:r w:rsidRPr="00B56056">
        <w:rPr>
          <w:rFonts w:ascii="Book Antiqua" w:hAnsi="Book Antiqua" w:hint="default"/>
          <w:sz w:val="22"/>
        </w:rPr>
        <w:t>vneho ú</w:t>
      </w:r>
      <w:r w:rsidRPr="00B56056">
        <w:rPr>
          <w:rFonts w:ascii="Book Antiqua" w:hAnsi="Book Antiqua" w:hint="default"/>
          <w:sz w:val="22"/>
        </w:rPr>
        <w:t>konu, zodpovedá</w:t>
      </w:r>
      <w:r w:rsidRPr="00B56056">
        <w:rPr>
          <w:rFonts w:ascii="Book Antiqua" w:hAnsi="Book Antiqua" w:hint="default"/>
          <w:sz w:val="22"/>
        </w:rPr>
        <w:t xml:space="preserve"> za š</w:t>
      </w:r>
      <w:r w:rsidRPr="00B56056">
        <w:rPr>
          <w:rFonts w:ascii="Book Antiqua" w:hAnsi="Book Antiqua" w:hint="default"/>
          <w:sz w:val="22"/>
        </w:rPr>
        <w:t>kodu aj osoba, ktorá</w:t>
      </w:r>
      <w:r w:rsidRPr="00B56056">
        <w:rPr>
          <w:rFonts w:ascii="Book Antiqua" w:hAnsi="Book Antiqua" w:hint="default"/>
          <w:sz w:val="22"/>
        </w:rPr>
        <w:t xml:space="preserve"> taký</w:t>
      </w:r>
      <w:r w:rsidRPr="00B56056">
        <w:rPr>
          <w:rFonts w:ascii="Book Antiqua" w:hAnsi="Book Antiqua" w:hint="default"/>
          <w:sz w:val="22"/>
        </w:rPr>
        <w:t>to iný</w:t>
      </w:r>
      <w:r w:rsidRPr="00B56056">
        <w:rPr>
          <w:rFonts w:ascii="Book Antiqua" w:hAnsi="Book Antiqua" w:hint="default"/>
          <w:sz w:val="22"/>
        </w:rPr>
        <w:t>, predchá</w:t>
      </w:r>
      <w:r w:rsidRPr="00B56056">
        <w:rPr>
          <w:rFonts w:ascii="Book Antiqua" w:hAnsi="Book Antiqua" w:hint="default"/>
          <w:sz w:val="22"/>
        </w:rPr>
        <w:t>dzajú</w:t>
      </w:r>
      <w:r w:rsidRPr="00B56056">
        <w:rPr>
          <w:rFonts w:ascii="Book Antiqua" w:hAnsi="Book Antiqua" w:hint="default"/>
          <w:sz w:val="22"/>
        </w:rPr>
        <w:t>ci prá</w:t>
      </w:r>
      <w:r w:rsidRPr="00B56056">
        <w:rPr>
          <w:rFonts w:ascii="Book Antiqua" w:hAnsi="Book Antiqua" w:hint="default"/>
          <w:sz w:val="22"/>
        </w:rPr>
        <w:t>vny ú</w:t>
      </w:r>
      <w:r w:rsidRPr="00B56056">
        <w:rPr>
          <w:rFonts w:ascii="Book Antiqua" w:hAnsi="Book Antiqua" w:hint="default"/>
          <w:sz w:val="22"/>
        </w:rPr>
        <w:t>kon vykonala.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/>
          <w:b/>
          <w:sz w:val="22"/>
        </w:rPr>
      </w:pPr>
    </w:p>
    <w:p w:rsidR="00E160E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§</w:t>
      </w:r>
      <w:r w:rsidRPr="00B56056">
        <w:rPr>
          <w:rFonts w:ascii="Book Antiqua" w:hAnsi="Book Antiqua" w:hint="default"/>
          <w:b/>
          <w:sz w:val="22"/>
        </w:rPr>
        <w:t xml:space="preserve"> 17b</w:t>
      </w:r>
    </w:p>
    <w:p w:rsidR="00E160E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Uplatnenie ná</w:t>
      </w:r>
      <w:r w:rsidRPr="00B56056">
        <w:rPr>
          <w:rFonts w:ascii="Book Antiqua" w:hAnsi="Book Antiqua" w:hint="default"/>
          <w:b/>
          <w:sz w:val="22"/>
        </w:rPr>
        <w:t>roku na ná</w:t>
      </w:r>
      <w:r w:rsidRPr="00B56056">
        <w:rPr>
          <w:rFonts w:ascii="Book Antiqua" w:hAnsi="Book Antiqua" w:hint="default"/>
          <w:b/>
          <w:sz w:val="22"/>
        </w:rPr>
        <w:t>hradu š</w:t>
      </w:r>
      <w:r w:rsidRPr="00B56056">
        <w:rPr>
          <w:rFonts w:ascii="Book Antiqua" w:hAnsi="Book Antiqua" w:hint="default"/>
          <w:b/>
          <w:sz w:val="22"/>
        </w:rPr>
        <w:t>kody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sz w:val="22"/>
        </w:rPr>
        <w:t>(1) Ak tento zá</w:t>
      </w:r>
      <w:r w:rsidRPr="00B56056">
        <w:rPr>
          <w:rFonts w:ascii="Book Antiqua" w:hAnsi="Book Antiqua" w:hint="default"/>
          <w:sz w:val="22"/>
        </w:rPr>
        <w:t>kon neustanovuje inak, prá</w:t>
      </w:r>
      <w:r w:rsidRPr="00B56056">
        <w:rPr>
          <w:rFonts w:ascii="Book Antiqua" w:hAnsi="Book Antiqua" w:hint="default"/>
          <w:sz w:val="22"/>
        </w:rPr>
        <w:t>vo na n</w:t>
      </w:r>
      <w:r w:rsidRPr="00B56056">
        <w:rPr>
          <w:rFonts w:ascii="Book Antiqua" w:hAnsi="Book Antiqua" w:hint="default"/>
          <w:sz w:val="22"/>
        </w:rPr>
        <w:t>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spô</w:t>
      </w:r>
      <w:r w:rsidRPr="00B56056">
        <w:rPr>
          <w:rFonts w:ascii="Book Antiqua" w:hAnsi="Book Antiqua" w:hint="default"/>
          <w:sz w:val="22"/>
        </w:rPr>
        <w:t>sobenej predsedom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len, ak prí</w:t>
      </w:r>
      <w:r w:rsidRPr="00B56056">
        <w:rPr>
          <w:rFonts w:ascii="Book Antiqua" w:hAnsi="Book Antiqua" w:hint="default"/>
          <w:sz w:val="22"/>
        </w:rPr>
        <w:t>sluš</w:t>
      </w:r>
      <w:r w:rsidRPr="00B56056">
        <w:rPr>
          <w:rFonts w:ascii="Book Antiqua" w:hAnsi="Book Antiqua" w:hint="default"/>
          <w:sz w:val="22"/>
        </w:rPr>
        <w:t>ný</w:t>
      </w:r>
      <w:r w:rsidRPr="00B56056">
        <w:rPr>
          <w:rFonts w:ascii="Book Antiqua" w:hAnsi="Book Antiqua" w:hint="default"/>
          <w:sz w:val="22"/>
        </w:rPr>
        <w:t xml:space="preserve"> orgá</w:t>
      </w:r>
      <w:r w:rsidRPr="00B56056">
        <w:rPr>
          <w:rFonts w:ascii="Book Antiqua" w:hAnsi="Book Antiqua" w:hint="default"/>
          <w:sz w:val="22"/>
        </w:rPr>
        <w:t>n prá</w:t>
      </w:r>
      <w:r w:rsidRPr="00B56056">
        <w:rPr>
          <w:rFonts w:ascii="Book Antiqua" w:hAnsi="Book Antiqua" w:hint="default"/>
          <w:sz w:val="22"/>
        </w:rPr>
        <w:t>voplatne rozhodne, ž</w:t>
      </w:r>
      <w:r w:rsidRPr="00B56056">
        <w:rPr>
          <w:rFonts w:ascii="Book Antiqua" w:hAnsi="Book Antiqua" w:hint="default"/>
          <w:sz w:val="22"/>
        </w:rPr>
        <w:t>e predseda poruš</w:t>
      </w:r>
      <w:r w:rsidRPr="00B56056">
        <w:rPr>
          <w:rFonts w:ascii="Book Antiqua" w:hAnsi="Book Antiqua" w:hint="default"/>
          <w:sz w:val="22"/>
        </w:rPr>
        <w:t>il povinnosť</w:t>
      </w:r>
      <w:r w:rsidRPr="00B56056">
        <w:rPr>
          <w:rFonts w:ascii="Book Antiqua" w:hAnsi="Book Antiqua" w:hint="default"/>
          <w:sz w:val="22"/>
        </w:rPr>
        <w:t>, ktorou je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majetkom samosp</w:t>
      </w:r>
      <w:r w:rsidRPr="00B56056">
        <w:rPr>
          <w:rFonts w:ascii="Book Antiqua" w:hAnsi="Book Antiqua" w:hint="default"/>
          <w:sz w:val="22"/>
        </w:rPr>
        <w:t>rá</w:t>
      </w:r>
      <w:r w:rsidRPr="00B56056">
        <w:rPr>
          <w:rFonts w:ascii="Book Antiqua" w:hAnsi="Book Antiqua" w:hint="default"/>
          <w:sz w:val="22"/>
        </w:rPr>
        <w:t>vneho kraja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13)</w:t>
      </w:r>
      <w:r w:rsidRPr="00B56056">
        <w:rPr>
          <w:rFonts w:ascii="Book Antiqua" w:hAnsi="Book Antiqua"/>
          <w:sz w:val="22"/>
        </w:rPr>
        <w:t>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(2) Za rozhodnutie podľ</w:t>
      </w:r>
      <w:r w:rsidRPr="00B56056">
        <w:rPr>
          <w:rFonts w:ascii="Book Antiqua" w:hAnsi="Book Antiqua" w:hint="default"/>
          <w:sz w:val="22"/>
        </w:rPr>
        <w:t>a odseku 1 sa považ</w:t>
      </w:r>
      <w:r w:rsidRPr="00B56056">
        <w:rPr>
          <w:rFonts w:ascii="Book Antiqua" w:hAnsi="Book Antiqua" w:hint="default"/>
          <w:sz w:val="22"/>
        </w:rPr>
        <w:t>uje aj vý</w:t>
      </w:r>
      <w:r w:rsidRPr="00B56056">
        <w:rPr>
          <w:rFonts w:ascii="Book Antiqua" w:hAnsi="Book Antiqua" w:hint="default"/>
          <w:sz w:val="22"/>
        </w:rPr>
        <w:t>sledok vý</w:t>
      </w:r>
      <w:r w:rsidRPr="00B56056">
        <w:rPr>
          <w:rFonts w:ascii="Book Antiqua" w:hAnsi="Book Antiqua" w:hint="default"/>
          <w:sz w:val="22"/>
        </w:rPr>
        <w:t>konu kontroly, dozoru alebo dohľ</w:t>
      </w:r>
      <w:r w:rsidRPr="00B56056">
        <w:rPr>
          <w:rFonts w:ascii="Book Antiqua" w:hAnsi="Book Antiqua" w:hint="default"/>
          <w:sz w:val="22"/>
        </w:rPr>
        <w:t>adu, ak je jeho obsahom konš</w:t>
      </w:r>
      <w:r w:rsidRPr="00B56056">
        <w:rPr>
          <w:rFonts w:ascii="Book Antiqua" w:hAnsi="Book Antiqua" w:hint="default"/>
          <w:sz w:val="22"/>
        </w:rPr>
        <w:t>tatovanie poruš</w:t>
      </w:r>
      <w:r w:rsidRPr="00B56056">
        <w:rPr>
          <w:rFonts w:ascii="Book Antiqua" w:hAnsi="Book Antiqua" w:hint="default"/>
          <w:sz w:val="22"/>
        </w:rPr>
        <w:t>enia povinnosti, ktorou je predseda viazaný</w:t>
      </w:r>
      <w:r w:rsidRPr="00B56056">
        <w:rPr>
          <w:rFonts w:ascii="Book Antiqua" w:hAnsi="Book Antiqua" w:hint="default"/>
          <w:sz w:val="22"/>
        </w:rPr>
        <w:t xml:space="preserve"> pri </w:t>
      </w:r>
      <w:r w:rsidRPr="00B56056">
        <w:rPr>
          <w:rFonts w:ascii="Book Antiqua" w:hAnsi="Book Antiqua" w:hint="default"/>
          <w:sz w:val="22"/>
        </w:rPr>
        <w:t>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13)</w:t>
      </w:r>
      <w:r w:rsidRPr="00B56056">
        <w:rPr>
          <w:rFonts w:ascii="Book Antiqua" w:hAnsi="Book Antiqua" w:hint="default"/>
          <w:sz w:val="22"/>
        </w:rPr>
        <w:t>, ak proti tomuto vý</w:t>
      </w:r>
      <w:r w:rsidRPr="00B56056">
        <w:rPr>
          <w:rFonts w:ascii="Book Antiqua" w:hAnsi="Book Antiqua" w:hint="default"/>
          <w:sz w:val="22"/>
        </w:rPr>
        <w:t>sledku nie je mož</w:t>
      </w:r>
      <w:r w:rsidRPr="00B56056">
        <w:rPr>
          <w:rFonts w:ascii="Book Antiqua" w:hAnsi="Book Antiqua" w:hint="default"/>
          <w:sz w:val="22"/>
        </w:rPr>
        <w:t>né</w:t>
      </w:r>
      <w:r w:rsidRPr="00B56056">
        <w:rPr>
          <w:rFonts w:ascii="Book Antiqua" w:hAnsi="Book Antiqua" w:hint="default"/>
          <w:sz w:val="22"/>
        </w:rPr>
        <w:t xml:space="preserve"> podať</w:t>
      </w:r>
      <w:r w:rsidRPr="00B56056">
        <w:rPr>
          <w:rFonts w:ascii="Book Antiqua" w:hAnsi="Book Antiqua" w:hint="default"/>
          <w:sz w:val="22"/>
        </w:rPr>
        <w:t xml:space="preserve"> opravný</w:t>
      </w:r>
      <w:r w:rsidRPr="00B56056">
        <w:rPr>
          <w:rFonts w:ascii="Book Antiqua" w:hAnsi="Book Antiqua" w:hint="default"/>
          <w:sz w:val="22"/>
        </w:rPr>
        <w:t xml:space="preserve"> prostriedok alebo ho preskú</w:t>
      </w:r>
      <w:r w:rsidRPr="00B56056">
        <w:rPr>
          <w:rFonts w:ascii="Book Antiqua" w:hAnsi="Book Antiqua" w:hint="default"/>
          <w:sz w:val="22"/>
        </w:rPr>
        <w:t>mať</w:t>
      </w:r>
      <w:r w:rsidRPr="00B56056">
        <w:rPr>
          <w:rFonts w:ascii="Book Antiqua" w:hAnsi="Book Antiqua" w:hint="default"/>
          <w:sz w:val="22"/>
        </w:rPr>
        <w:t xml:space="preserve"> iný</w:t>
      </w:r>
      <w:r w:rsidRPr="00B56056">
        <w:rPr>
          <w:rFonts w:ascii="Book Antiqua" w:hAnsi="Book Antiqua" w:hint="default"/>
          <w:sz w:val="22"/>
        </w:rPr>
        <w:t>m postupom podľ</w:t>
      </w:r>
      <w:r w:rsidRPr="00B56056">
        <w:rPr>
          <w:rFonts w:ascii="Book Antiqua" w:hAnsi="Book Antiqua" w:hint="default"/>
          <w:sz w:val="22"/>
        </w:rPr>
        <w:t>a osobit</w:t>
      </w:r>
      <w:r w:rsidRPr="00B56056">
        <w:rPr>
          <w:rFonts w:ascii="Book Antiqua" w:hAnsi="Book Antiqua" w:hint="default"/>
          <w:sz w:val="22"/>
        </w:rPr>
        <w:t>né</w:t>
      </w:r>
      <w:r w:rsidRPr="00B56056">
        <w:rPr>
          <w:rFonts w:ascii="Book Antiqua" w:hAnsi="Book Antiqua" w:hint="default"/>
          <w:sz w:val="22"/>
        </w:rPr>
        <w:t>ho predpisu.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(3) Rozhodnutie podľ</w:t>
      </w:r>
      <w:r w:rsidRPr="00B56056">
        <w:rPr>
          <w:rFonts w:ascii="Book Antiqua" w:hAnsi="Book Antiqua" w:hint="default"/>
          <w:sz w:val="22"/>
        </w:rPr>
        <w:t>a odseku 1 sa nevyž</w:t>
      </w:r>
      <w:r w:rsidRPr="00B56056">
        <w:rPr>
          <w:rFonts w:ascii="Book Antiqua" w:hAnsi="Book Antiqua" w:hint="default"/>
          <w:sz w:val="22"/>
        </w:rPr>
        <w:t>aduje, ak kontrolu plnenia povinnosti, ktorou je predseda viazaný</w:t>
      </w:r>
      <w:r w:rsidRPr="00B56056">
        <w:rPr>
          <w:rFonts w:ascii="Book Antiqua" w:hAnsi="Book Antiqua" w:hint="default"/>
          <w:sz w:val="22"/>
        </w:rPr>
        <w:t xml:space="preserve">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 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podľ</w:t>
      </w:r>
      <w:r w:rsidRPr="00B56056">
        <w:rPr>
          <w:rFonts w:ascii="Book Antiqua" w:hAnsi="Book Antiqua" w:hint="default"/>
          <w:sz w:val="22"/>
        </w:rPr>
        <w:t>a osobitné</w:t>
      </w:r>
      <w:r w:rsidRPr="00B56056">
        <w:rPr>
          <w:rFonts w:ascii="Book Antiqua" w:hAnsi="Book Antiqua" w:hint="default"/>
          <w:sz w:val="22"/>
        </w:rPr>
        <w:t>ho predpisu alebo na je</w:t>
      </w:r>
      <w:r w:rsidRPr="00B56056">
        <w:rPr>
          <w:rFonts w:ascii="Book Antiqua" w:hAnsi="Book Antiqua" w:hint="default"/>
          <w:sz w:val="22"/>
        </w:rPr>
        <w:t>ho zá</w:t>
      </w:r>
      <w:r w:rsidRPr="00B56056">
        <w:rPr>
          <w:rFonts w:ascii="Book Antiqua" w:hAnsi="Book Antiqua" w:hint="default"/>
          <w:sz w:val="22"/>
        </w:rPr>
        <w:t>klade</w:t>
      </w:r>
      <w:r w:rsidRPr="00B56056">
        <w:rPr>
          <w:rFonts w:ascii="Book Antiqua" w:hAnsi="Book Antiqua"/>
          <w:sz w:val="22"/>
          <w:vertAlign w:val="superscript"/>
        </w:rPr>
        <w:t>13)</w:t>
      </w:r>
      <w:r w:rsidRPr="00B56056">
        <w:rPr>
          <w:rFonts w:ascii="Book Antiqua" w:hAnsi="Book Antiqua" w:hint="default"/>
          <w:sz w:val="22"/>
        </w:rPr>
        <w:t>, nie je oprá</w:t>
      </w:r>
      <w:r w:rsidRPr="00B56056">
        <w:rPr>
          <w:rFonts w:ascii="Book Antiqua" w:hAnsi="Book Antiqua" w:hint="default"/>
          <w:sz w:val="22"/>
        </w:rPr>
        <w:t>vnený</w:t>
      </w:r>
      <w:r w:rsidRPr="00B56056">
        <w:rPr>
          <w:rFonts w:ascii="Book Antiqua" w:hAnsi="Book Antiqua" w:hint="default"/>
          <w:sz w:val="22"/>
        </w:rPr>
        <w:t xml:space="preserve"> vykonať</w:t>
      </w:r>
      <w:r w:rsidRPr="00B56056">
        <w:rPr>
          <w:rFonts w:ascii="Book Antiqua" w:hAnsi="Book Antiqua" w:hint="default"/>
          <w:sz w:val="22"/>
        </w:rPr>
        <w:t xml:space="preserve"> ž</w:t>
      </w:r>
      <w:r w:rsidRPr="00B56056">
        <w:rPr>
          <w:rFonts w:ascii="Book Antiqua" w:hAnsi="Book Antiqua" w:hint="default"/>
          <w:sz w:val="22"/>
        </w:rPr>
        <w:t>iaden orgá</w:t>
      </w:r>
      <w:r w:rsidRPr="00B56056">
        <w:rPr>
          <w:rFonts w:ascii="Book Antiqua" w:hAnsi="Book Antiqua" w:hint="default"/>
          <w:sz w:val="22"/>
        </w:rPr>
        <w:t>n verejnej moci.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(4) Prá</w:t>
      </w:r>
      <w:r w:rsidRPr="00B56056">
        <w:rPr>
          <w:rFonts w:ascii="Book Antiqua" w:hAnsi="Book Antiqua" w:hint="default"/>
          <w:sz w:val="22"/>
        </w:rPr>
        <w:t>vo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spô</w:t>
      </w:r>
      <w:r w:rsidRPr="00B56056">
        <w:rPr>
          <w:rFonts w:ascii="Book Antiqua" w:hAnsi="Book Antiqua" w:hint="default"/>
          <w:sz w:val="22"/>
        </w:rPr>
        <w:t>sobenej predsedom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má</w:t>
      </w:r>
      <w:r w:rsidRPr="00B56056">
        <w:rPr>
          <w:rFonts w:ascii="Book Antiqua" w:hAnsi="Book Antiqua" w:hint="default"/>
          <w:sz w:val="22"/>
        </w:rPr>
        <w:t xml:space="preserve">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 a </w:t>
      </w:r>
      <w:r w:rsidRPr="00B56056">
        <w:rPr>
          <w:rFonts w:ascii="Book Antiqua" w:hAnsi="Book Antiqua" w:hint="default"/>
          <w:sz w:val="22"/>
        </w:rPr>
        <w:t>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má</w:t>
      </w:r>
      <w:r w:rsidRPr="00B56056">
        <w:rPr>
          <w:rFonts w:ascii="Book Antiqua" w:hAnsi="Book Antiqua" w:hint="default"/>
          <w:sz w:val="22"/>
        </w:rPr>
        <w:t xml:space="preserve"> samosprá</w:t>
      </w:r>
      <w:r w:rsidRPr="00B56056">
        <w:rPr>
          <w:rFonts w:ascii="Book Antiqua" w:hAnsi="Book Antiqua" w:hint="default"/>
          <w:sz w:val="22"/>
        </w:rPr>
        <w:t>vny kraj.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(5) Vo veciach uplatnenia prá</w:t>
      </w:r>
      <w:r w:rsidRPr="00B56056">
        <w:rPr>
          <w:rFonts w:ascii="Book Antiqua" w:hAnsi="Book Antiqua" w:hint="default"/>
          <w:sz w:val="22"/>
        </w:rPr>
        <w:t>va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podľ</w:t>
      </w:r>
      <w:r w:rsidRPr="00B56056">
        <w:rPr>
          <w:rFonts w:ascii="Book Antiqua" w:hAnsi="Book Antiqua" w:hint="default"/>
          <w:sz w:val="22"/>
        </w:rPr>
        <w:t>a ustanovení</w:t>
      </w:r>
      <w:r w:rsidRPr="00B56056">
        <w:rPr>
          <w:rFonts w:ascii="Book Antiqua" w:hAnsi="Book Antiqua" w:hint="default"/>
          <w:sz w:val="22"/>
        </w:rPr>
        <w:t xml:space="preserve"> tohto paragrafu  koná</w:t>
      </w:r>
      <w:r w:rsidRPr="00B56056">
        <w:rPr>
          <w:rFonts w:ascii="Book Antiqua" w:hAnsi="Book Antiqua" w:hint="default"/>
          <w:sz w:val="22"/>
        </w:rPr>
        <w:t xml:space="preserve"> z ú</w:t>
      </w:r>
      <w:r w:rsidRPr="00B56056">
        <w:rPr>
          <w:rFonts w:ascii="Book Antiqua" w:hAnsi="Book Antiqua" w:hint="default"/>
          <w:sz w:val="22"/>
        </w:rPr>
        <w:t>radnej povinnosti v mene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samosprá</w:t>
      </w:r>
      <w:r w:rsidRPr="00B56056">
        <w:rPr>
          <w:rFonts w:ascii="Book Antiqua" w:hAnsi="Book Antiqua" w:hint="default"/>
          <w:sz w:val="22"/>
        </w:rPr>
        <w:t>vneho kraja generá</w:t>
      </w:r>
      <w:r w:rsidRPr="00B56056">
        <w:rPr>
          <w:rFonts w:ascii="Book Antiqua" w:hAnsi="Book Antiqua" w:hint="default"/>
          <w:sz w:val="22"/>
        </w:rPr>
        <w:t>lny prokurá</w:t>
      </w:r>
      <w:r w:rsidRPr="00B56056">
        <w:rPr>
          <w:rFonts w:ascii="Book Antiqua" w:hAnsi="Book Antiqua" w:hint="default"/>
          <w:sz w:val="22"/>
        </w:rPr>
        <w:t>tor.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(6) Ak Najvyšší</w:t>
      </w:r>
      <w:r w:rsidRPr="00B56056">
        <w:rPr>
          <w:rFonts w:ascii="Book Antiqua" w:hAnsi="Book Antiqua" w:hint="default"/>
          <w:sz w:val="22"/>
        </w:rPr>
        <w:t xml:space="preserve"> kontrolný</w:t>
      </w:r>
      <w:r w:rsidRPr="00B56056">
        <w:rPr>
          <w:rFonts w:ascii="Book Antiqua" w:hAnsi="Book Antiqua" w:hint="default"/>
          <w:sz w:val="22"/>
        </w:rPr>
        <w:t xml:space="preserve"> ú</w:t>
      </w:r>
      <w:r w:rsidRPr="00B56056">
        <w:rPr>
          <w:rFonts w:ascii="Book Antiqua" w:hAnsi="Book Antiqua" w:hint="default"/>
          <w:sz w:val="22"/>
        </w:rPr>
        <w:t>rad Slovenskej republiky alebo Ú</w:t>
      </w:r>
      <w:r w:rsidRPr="00B56056">
        <w:rPr>
          <w:rFonts w:ascii="Book Antiqua" w:hAnsi="Book Antiqua" w:hint="default"/>
          <w:sz w:val="22"/>
        </w:rPr>
        <w:t>rad pre verejné</w:t>
      </w:r>
      <w:r w:rsidRPr="00B56056">
        <w:rPr>
          <w:rFonts w:ascii="Book Antiqua" w:hAnsi="Book Antiqua" w:hint="default"/>
          <w:sz w:val="22"/>
        </w:rPr>
        <w:t xml:space="preserve"> obstará</w:t>
      </w:r>
      <w:r w:rsidRPr="00B56056">
        <w:rPr>
          <w:rFonts w:ascii="Book Antiqua" w:hAnsi="Book Antiqua" w:hint="default"/>
          <w:sz w:val="22"/>
        </w:rPr>
        <w:t>va</w:t>
      </w:r>
      <w:r w:rsidRPr="00B56056">
        <w:rPr>
          <w:rFonts w:ascii="Book Antiqua" w:hAnsi="Book Antiqua" w:hint="default"/>
          <w:sz w:val="22"/>
        </w:rPr>
        <w:t>nie vydá</w:t>
      </w:r>
      <w:r w:rsidRPr="00B56056">
        <w:rPr>
          <w:rFonts w:ascii="Book Antiqua" w:hAnsi="Book Antiqua" w:hint="default"/>
          <w:sz w:val="22"/>
        </w:rPr>
        <w:t xml:space="preserve"> rozhodnutie podľ</w:t>
      </w:r>
      <w:r w:rsidRPr="00B56056">
        <w:rPr>
          <w:rFonts w:ascii="Book Antiqua" w:hAnsi="Book Antiqua" w:hint="default"/>
          <w:sz w:val="22"/>
        </w:rPr>
        <w:t>a odseku 1, je povinný</w:t>
      </w:r>
      <w:r w:rsidRPr="00B56056">
        <w:rPr>
          <w:rFonts w:ascii="Book Antiqua" w:hAnsi="Book Antiqua" w:hint="default"/>
          <w:sz w:val="22"/>
        </w:rPr>
        <w:t xml:space="preserve"> zaslať</w:t>
      </w:r>
      <w:r w:rsidRPr="00B56056">
        <w:rPr>
          <w:rFonts w:ascii="Book Antiqua" w:hAnsi="Book Antiqua" w:hint="default"/>
          <w:sz w:val="22"/>
        </w:rPr>
        <w:t xml:space="preserve"> jedno jeho vyhotovenie generá</w:t>
      </w:r>
      <w:r w:rsidRPr="00B56056">
        <w:rPr>
          <w:rFonts w:ascii="Book Antiqua" w:hAnsi="Book Antiqua" w:hint="default"/>
          <w:sz w:val="22"/>
        </w:rPr>
        <w:t>lnemu prokurá</w:t>
      </w:r>
      <w:r w:rsidRPr="00B56056">
        <w:rPr>
          <w:rFonts w:ascii="Book Antiqua" w:hAnsi="Book Antiqua" w:hint="default"/>
          <w:sz w:val="22"/>
        </w:rPr>
        <w:t>torovi a </w:t>
      </w:r>
      <w:r w:rsidRPr="00B56056">
        <w:rPr>
          <w:rFonts w:ascii="Book Antiqua" w:hAnsi="Book Antiqua" w:hint="default"/>
          <w:sz w:val="22"/>
        </w:rPr>
        <w:t>to bezodkladne po nadobudnutí</w:t>
      </w:r>
      <w:r w:rsidRPr="00B56056">
        <w:rPr>
          <w:rFonts w:ascii="Book Antiqua" w:hAnsi="Book Antiqua" w:hint="default"/>
          <w:sz w:val="22"/>
        </w:rPr>
        <w:t xml:space="preserve"> prá</w:t>
      </w:r>
      <w:r w:rsidRPr="00B56056">
        <w:rPr>
          <w:rFonts w:ascii="Book Antiqua" w:hAnsi="Book Antiqua" w:hint="default"/>
          <w:sz w:val="22"/>
        </w:rPr>
        <w:t>voplatnosti tohto rozhodnutia.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(7) Ak ide o š</w:t>
      </w:r>
      <w:r w:rsidRPr="00B56056">
        <w:rPr>
          <w:rFonts w:ascii="Book Antiqua" w:hAnsi="Book Antiqua" w:hint="default"/>
          <w:sz w:val="22"/>
        </w:rPr>
        <w:t>kodu spô</w:t>
      </w:r>
      <w:r w:rsidRPr="00B56056">
        <w:rPr>
          <w:rFonts w:ascii="Book Antiqua" w:hAnsi="Book Antiqua" w:hint="default"/>
          <w:sz w:val="22"/>
        </w:rPr>
        <w:t>sobenú</w:t>
      </w:r>
      <w:r w:rsidRPr="00B56056">
        <w:rPr>
          <w:rFonts w:ascii="Book Antiqua" w:hAnsi="Book Antiqua" w:hint="default"/>
          <w:sz w:val="22"/>
        </w:rPr>
        <w:t xml:space="preserve"> predsedom pri nakladaní</w:t>
      </w:r>
      <w:r w:rsidRPr="00B56056">
        <w:rPr>
          <w:rFonts w:ascii="Book Antiqua" w:hAnsi="Book Antiqua" w:hint="default"/>
          <w:sz w:val="22"/>
        </w:rPr>
        <w:t xml:space="preserve"> s </w:t>
      </w:r>
      <w:r w:rsidRPr="00B56056">
        <w:rPr>
          <w:rFonts w:ascii="Book Antiqua" w:hAnsi="Book Antiqua" w:hint="default"/>
          <w:sz w:val="22"/>
        </w:rPr>
        <w:t>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aleb</w:t>
      </w:r>
      <w:r w:rsidRPr="00B56056">
        <w:rPr>
          <w:rFonts w:ascii="Book Antiqua" w:hAnsi="Book Antiqua"/>
          <w:sz w:val="22"/>
        </w:rPr>
        <w:t>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kraja, najneskô</w:t>
      </w:r>
      <w:r w:rsidRPr="00B56056">
        <w:rPr>
          <w:rFonts w:ascii="Book Antiqua" w:hAnsi="Book Antiqua" w:hint="default"/>
          <w:sz w:val="22"/>
        </w:rPr>
        <w:t>r sa prá</w:t>
      </w:r>
      <w:r w:rsidRPr="00B56056">
        <w:rPr>
          <w:rFonts w:ascii="Book Antiqua" w:hAnsi="Book Antiqua" w:hint="default"/>
          <w:sz w:val="22"/>
        </w:rPr>
        <w:t>vo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premlčí</w:t>
      </w:r>
      <w:r w:rsidRPr="00B56056">
        <w:rPr>
          <w:rFonts w:ascii="Book Antiqua" w:hAnsi="Book Antiqua" w:hint="default"/>
          <w:sz w:val="22"/>
        </w:rPr>
        <w:t xml:space="preserve"> za päť</w:t>
      </w:r>
      <w:r w:rsidRPr="00B56056">
        <w:rPr>
          <w:rFonts w:ascii="Book Antiqua" w:hAnsi="Book Antiqua" w:hint="default"/>
          <w:sz w:val="22"/>
        </w:rPr>
        <w:t xml:space="preserve"> rokov odo dň</w:t>
      </w:r>
      <w:r w:rsidRPr="00B56056">
        <w:rPr>
          <w:rFonts w:ascii="Book Antiqua" w:hAnsi="Book Antiqua" w:hint="default"/>
          <w:sz w:val="22"/>
        </w:rPr>
        <w:t>a, kedy k </w:t>
      </w:r>
      <w:r w:rsidRPr="00B56056">
        <w:rPr>
          <w:rFonts w:ascii="Book Antiqua" w:hAnsi="Book Antiqua" w:hint="default"/>
          <w:sz w:val="22"/>
        </w:rPr>
        <w:t>poruš</w:t>
      </w:r>
      <w:r w:rsidRPr="00B56056">
        <w:rPr>
          <w:rFonts w:ascii="Book Antiqua" w:hAnsi="Book Antiqua" w:hint="default"/>
          <w:sz w:val="22"/>
        </w:rPr>
        <w:t>eniu povinnosti doš</w:t>
      </w:r>
      <w:r w:rsidRPr="00B56056">
        <w:rPr>
          <w:rFonts w:ascii="Book Antiqua" w:hAnsi="Book Antiqua" w:hint="default"/>
          <w:sz w:val="22"/>
        </w:rPr>
        <w:t>lo.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/>
          <w:b/>
          <w:sz w:val="22"/>
        </w:rPr>
      </w:pPr>
    </w:p>
    <w:p w:rsidR="00E160E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§</w:t>
      </w:r>
      <w:r w:rsidRPr="00B56056">
        <w:rPr>
          <w:rFonts w:ascii="Book Antiqua" w:hAnsi="Book Antiqua" w:hint="default"/>
          <w:b/>
          <w:sz w:val="22"/>
        </w:rPr>
        <w:t xml:space="preserve"> 17c</w:t>
      </w:r>
    </w:p>
    <w:p w:rsidR="00E160E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Zodpovednosť</w:t>
      </w:r>
      <w:r w:rsidRPr="00B56056">
        <w:rPr>
          <w:rFonts w:ascii="Book Antiqua" w:hAnsi="Book Antiqua" w:hint="default"/>
          <w:b/>
          <w:sz w:val="22"/>
        </w:rPr>
        <w:t xml:space="preserve"> podpredsedu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Ustanovenia tohto zá</w:t>
      </w:r>
      <w:r w:rsidRPr="00B56056">
        <w:rPr>
          <w:rFonts w:ascii="Book Antiqua" w:hAnsi="Book Antiqua" w:hint="default"/>
          <w:sz w:val="22"/>
        </w:rPr>
        <w:t>kona o zodpovednosti predsedu a o </w:t>
      </w:r>
      <w:r w:rsidRPr="00B56056">
        <w:rPr>
          <w:rFonts w:ascii="Book Antiqua" w:hAnsi="Book Antiqua" w:hint="default"/>
          <w:sz w:val="22"/>
        </w:rPr>
        <w:t>uplatnení</w:t>
      </w:r>
      <w:r w:rsidRPr="00B56056">
        <w:rPr>
          <w:rFonts w:ascii="Book Antiqua" w:hAnsi="Book Antiqua" w:hint="default"/>
          <w:sz w:val="22"/>
        </w:rPr>
        <w:t xml:space="preserve"> ná</w:t>
      </w:r>
      <w:r w:rsidRPr="00B56056">
        <w:rPr>
          <w:rFonts w:ascii="Book Antiqua" w:hAnsi="Book Antiqua" w:hint="default"/>
          <w:sz w:val="22"/>
        </w:rPr>
        <w:t>roku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spô</w:t>
      </w:r>
      <w:r w:rsidRPr="00B56056">
        <w:rPr>
          <w:rFonts w:ascii="Book Antiqua" w:hAnsi="Book Antiqua" w:hint="default"/>
          <w:sz w:val="22"/>
        </w:rPr>
        <w:t>sobenej predsedom pri nakladaní</w:t>
      </w:r>
      <w:r w:rsidRPr="00B56056">
        <w:rPr>
          <w:rFonts w:ascii="Book Antiqua" w:hAnsi="Book Antiqua" w:hint="default"/>
          <w:sz w:val="22"/>
        </w:rPr>
        <w:t xml:space="preserve"> s verejný</w:t>
      </w:r>
      <w:r w:rsidRPr="00B56056">
        <w:rPr>
          <w:rFonts w:ascii="Book Antiqua" w:hAnsi="Book Antiqua" w:hint="default"/>
          <w:sz w:val="22"/>
        </w:rPr>
        <w:t>mi prostriedkami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/>
          <w:sz w:val="22"/>
        </w:rPr>
        <w:t xml:space="preserve"> alebo s </w:t>
      </w:r>
      <w:r w:rsidRPr="00B56056">
        <w:rPr>
          <w:rFonts w:ascii="Book Antiqua" w:hAnsi="Book Antiqua" w:hint="default"/>
          <w:sz w:val="22"/>
        </w:rPr>
        <w:t>majetkom š</w:t>
      </w:r>
      <w:r w:rsidRPr="00B56056">
        <w:rPr>
          <w:rFonts w:ascii="Book Antiqua" w:hAnsi="Book Antiqua" w:hint="default"/>
          <w:sz w:val="22"/>
        </w:rPr>
        <w:t>tá</w:t>
      </w:r>
      <w:r w:rsidRPr="00B56056">
        <w:rPr>
          <w:rFonts w:ascii="Book Antiqua" w:hAnsi="Book Antiqua" w:hint="default"/>
          <w:sz w:val="22"/>
        </w:rPr>
        <w:t>tu alebo s </w:t>
      </w:r>
      <w:r w:rsidRPr="00B56056">
        <w:rPr>
          <w:rFonts w:ascii="Book Antiqua" w:hAnsi="Book Antiqua" w:hint="default"/>
          <w:sz w:val="22"/>
        </w:rPr>
        <w:t>majetkom samosprá</w:t>
      </w:r>
      <w:r w:rsidRPr="00B56056">
        <w:rPr>
          <w:rFonts w:ascii="Book Antiqua" w:hAnsi="Book Antiqua" w:hint="default"/>
          <w:sz w:val="22"/>
        </w:rPr>
        <w:t>vneho kraja sa vzť</w:t>
      </w:r>
      <w:r w:rsidRPr="00B56056">
        <w:rPr>
          <w:rFonts w:ascii="Book Antiqua" w:hAnsi="Book Antiqua" w:hint="default"/>
          <w:sz w:val="22"/>
        </w:rPr>
        <w:t>ahujú</w:t>
      </w:r>
      <w:r w:rsidRPr="00B56056">
        <w:rPr>
          <w:rFonts w:ascii="Book Antiqua" w:hAnsi="Book Antiqua" w:hint="default"/>
          <w:sz w:val="22"/>
        </w:rPr>
        <w:t xml:space="preserve"> rovnako aj na podpredsedu, ktorý</w:t>
      </w:r>
      <w:r w:rsidRPr="00B56056">
        <w:rPr>
          <w:rFonts w:ascii="Book Antiqua" w:hAnsi="Book Antiqua" w:hint="default"/>
          <w:sz w:val="22"/>
        </w:rPr>
        <w:t xml:space="preserve"> koná</w:t>
      </w:r>
      <w:r w:rsidRPr="00B56056">
        <w:rPr>
          <w:rFonts w:ascii="Book Antiqua" w:hAnsi="Book Antiqua" w:hint="default"/>
          <w:sz w:val="22"/>
        </w:rPr>
        <w:t xml:space="preserve"> na zá</w:t>
      </w:r>
      <w:r w:rsidRPr="00B56056">
        <w:rPr>
          <w:rFonts w:ascii="Book Antiqua" w:hAnsi="Book Antiqua" w:hint="default"/>
          <w:sz w:val="22"/>
        </w:rPr>
        <w:t>klade poverenia v zmysle §</w:t>
      </w:r>
      <w:r w:rsidRPr="00B56056">
        <w:rPr>
          <w:rFonts w:ascii="Book Antiqua" w:hAnsi="Book Antiqua" w:hint="default"/>
          <w:sz w:val="22"/>
        </w:rPr>
        <w:t xml:space="preserve"> 17a ods. 2 tohto zá</w:t>
      </w:r>
      <w:r w:rsidRPr="00B56056">
        <w:rPr>
          <w:rFonts w:ascii="Book Antiqua" w:hAnsi="Book Antiqua" w:hint="default"/>
          <w:sz w:val="22"/>
        </w:rPr>
        <w:t>kona aleb</w:t>
      </w:r>
      <w:r w:rsidRPr="00B56056">
        <w:rPr>
          <w:rFonts w:ascii="Book Antiqua" w:hAnsi="Book Antiqua" w:hint="default"/>
          <w:sz w:val="22"/>
        </w:rPr>
        <w:t>o na zá</w:t>
      </w:r>
      <w:r w:rsidRPr="00B56056">
        <w:rPr>
          <w:rFonts w:ascii="Book Antiqua" w:hAnsi="Book Antiqua" w:hint="default"/>
          <w:sz w:val="22"/>
        </w:rPr>
        <w:t>klade zastupovania v zmysle §</w:t>
      </w:r>
      <w:r w:rsidRPr="00B56056">
        <w:rPr>
          <w:rFonts w:ascii="Book Antiqua" w:hAnsi="Book Antiqua" w:hint="default"/>
          <w:sz w:val="22"/>
        </w:rPr>
        <w:t xml:space="preserve"> 17a ods. 3 tohto zá</w:t>
      </w:r>
      <w:r w:rsidRPr="00B56056">
        <w:rPr>
          <w:rFonts w:ascii="Book Antiqua" w:hAnsi="Book Antiqua" w:hint="default"/>
          <w:sz w:val="22"/>
        </w:rPr>
        <w:t>kona.“.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Pozná</w:t>
      </w:r>
      <w:r w:rsidRPr="00B56056">
        <w:rPr>
          <w:rFonts w:ascii="Book Antiqua" w:hAnsi="Book Antiqua" w:hint="default"/>
          <w:sz w:val="22"/>
        </w:rPr>
        <w:t>mka pod č</w:t>
      </w:r>
      <w:r w:rsidRPr="00B56056">
        <w:rPr>
          <w:rFonts w:ascii="Book Antiqua" w:hAnsi="Book Antiqua" w:hint="default"/>
          <w:sz w:val="22"/>
        </w:rPr>
        <w:t>iarou k odkazu 17 znie: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„</w:t>
      </w:r>
      <w:r w:rsidRPr="00B56056">
        <w:rPr>
          <w:rFonts w:ascii="Book Antiqua" w:hAnsi="Book Antiqua"/>
          <w:sz w:val="22"/>
          <w:vertAlign w:val="superscript"/>
        </w:rPr>
        <w:t>17)</w:t>
      </w:r>
      <w:r w:rsidRPr="00B56056">
        <w:rPr>
          <w:rFonts w:ascii="Book Antiqua" w:hAnsi="Book Antiqua" w:hint="default"/>
          <w:sz w:val="22"/>
        </w:rPr>
        <w:t xml:space="preserve"> §</w:t>
      </w:r>
      <w:r w:rsidRPr="00B56056">
        <w:rPr>
          <w:rFonts w:ascii="Book Antiqua" w:hAnsi="Book Antiqua" w:hint="default"/>
          <w:sz w:val="22"/>
        </w:rPr>
        <w:t xml:space="preserve"> 2 pí</w:t>
      </w:r>
      <w:r w:rsidRPr="00B56056">
        <w:rPr>
          <w:rFonts w:ascii="Book Antiqua" w:hAnsi="Book Antiqua" w:hint="default"/>
          <w:sz w:val="22"/>
        </w:rPr>
        <w:t>sm. a) zá</w:t>
      </w:r>
      <w:r w:rsidRPr="00B56056">
        <w:rPr>
          <w:rFonts w:ascii="Book Antiqua" w:hAnsi="Book Antiqua" w:hint="default"/>
          <w:sz w:val="22"/>
        </w:rPr>
        <w:t>kona č</w:t>
      </w:r>
      <w:r w:rsidRPr="00B56056">
        <w:rPr>
          <w:rFonts w:ascii="Book Antiqua" w:hAnsi="Book Antiqua" w:hint="default"/>
          <w:sz w:val="22"/>
        </w:rPr>
        <w:t>. 523/2004 Z. z. v </w:t>
      </w:r>
      <w:r w:rsidRPr="00B56056">
        <w:rPr>
          <w:rFonts w:ascii="Book Antiqua" w:hAnsi="Book Antiqua" w:hint="default"/>
          <w:sz w:val="22"/>
        </w:rPr>
        <w:t>znení</w:t>
      </w:r>
      <w:r w:rsidRPr="00B56056">
        <w:rPr>
          <w:rFonts w:ascii="Book Antiqua" w:hAnsi="Book Antiqua" w:hint="default"/>
          <w:sz w:val="22"/>
        </w:rPr>
        <w:t xml:space="preserve"> zá</w:t>
      </w:r>
      <w:r w:rsidRPr="00B56056">
        <w:rPr>
          <w:rFonts w:ascii="Book Antiqua" w:hAnsi="Book Antiqua" w:hint="default"/>
          <w:sz w:val="22"/>
        </w:rPr>
        <w:t>kona č</w:t>
      </w:r>
      <w:r w:rsidRPr="00B56056">
        <w:rPr>
          <w:rFonts w:ascii="Book Antiqua" w:hAnsi="Book Antiqua" w:hint="default"/>
          <w:sz w:val="22"/>
        </w:rPr>
        <w:t>. 323/2007 Z. z.“.</w:t>
      </w:r>
    </w:p>
    <w:p w:rsidR="00E160E6" w:rsidRPr="00B56056" w:rsidP="00B56056">
      <w:pPr>
        <w:bidi w:val="0"/>
        <w:spacing w:before="120" w:line="276" w:lineRule="auto"/>
        <w:ind w:left="720"/>
        <w:rPr>
          <w:rFonts w:ascii="Book Antiqua" w:hAnsi="Book Antiqua" w:hint="default"/>
          <w:sz w:val="22"/>
        </w:rPr>
      </w:pPr>
    </w:p>
    <w:p w:rsidR="00E461B6" w:rsidRPr="00B56056" w:rsidP="00B56056">
      <w:pPr>
        <w:numPr>
          <w:numId w:val="17"/>
        </w:numPr>
        <w:autoSpaceDE w:val="0"/>
        <w:autoSpaceDN w:val="0"/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Za §</w:t>
      </w:r>
      <w:r w:rsidRPr="00B56056">
        <w:rPr>
          <w:rFonts w:ascii="Book Antiqua" w:hAnsi="Book Antiqua" w:hint="default"/>
          <w:sz w:val="22"/>
        </w:rPr>
        <w:t xml:space="preserve"> 23a sa vkladá</w:t>
      </w:r>
      <w:r w:rsidRPr="00B56056">
        <w:rPr>
          <w:rFonts w:ascii="Book Antiqua" w:hAnsi="Book Antiqua" w:hint="default"/>
          <w:sz w:val="22"/>
        </w:rPr>
        <w:t xml:space="preserve"> §</w:t>
      </w:r>
      <w:r w:rsidRPr="00B56056">
        <w:rPr>
          <w:rFonts w:ascii="Book Antiqua" w:hAnsi="Book Antiqua" w:hint="default"/>
          <w:sz w:val="22"/>
        </w:rPr>
        <w:t xml:space="preserve"> 23b, ktorý</w:t>
      </w:r>
      <w:r w:rsidRPr="00B56056">
        <w:rPr>
          <w:rFonts w:ascii="Book Antiqua" w:hAnsi="Book Antiqua" w:hint="default"/>
          <w:sz w:val="22"/>
        </w:rPr>
        <w:t xml:space="preserve"> vrá</w:t>
      </w:r>
      <w:r w:rsidRPr="00B56056">
        <w:rPr>
          <w:rFonts w:ascii="Book Antiqua" w:hAnsi="Book Antiqua" w:hint="default"/>
          <w:sz w:val="22"/>
        </w:rPr>
        <w:t>tane nadpisu znie:</w:t>
      </w:r>
    </w:p>
    <w:p w:rsidR="00E461B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sz w:val="22"/>
        </w:rPr>
        <w:t>„</w:t>
      </w:r>
      <w:r w:rsidRPr="00B56056">
        <w:rPr>
          <w:rFonts w:ascii="Book Antiqua" w:hAnsi="Book Antiqua" w:hint="default"/>
          <w:b/>
          <w:sz w:val="22"/>
        </w:rPr>
        <w:t>§</w:t>
      </w:r>
      <w:r w:rsidRPr="00B56056">
        <w:rPr>
          <w:rFonts w:ascii="Book Antiqua" w:hAnsi="Book Antiqua" w:hint="default"/>
          <w:b/>
          <w:sz w:val="22"/>
        </w:rPr>
        <w:t xml:space="preserve"> 23b</w:t>
      </w:r>
    </w:p>
    <w:p w:rsidR="00E461B6" w:rsidRPr="00B56056" w:rsidP="00B56056">
      <w:pPr>
        <w:bidi w:val="0"/>
        <w:spacing w:before="120" w:line="276" w:lineRule="auto"/>
        <w:ind w:left="720"/>
        <w:jc w:val="center"/>
        <w:rPr>
          <w:rFonts w:ascii="Book Antiqua" w:hAnsi="Book Antiqua"/>
          <w:sz w:val="22"/>
        </w:rPr>
      </w:pPr>
      <w:r w:rsidRPr="00B56056">
        <w:rPr>
          <w:rFonts w:ascii="Book Antiqua" w:hAnsi="Book Antiqua" w:hint="default"/>
          <w:b/>
          <w:sz w:val="22"/>
        </w:rPr>
        <w:t>Prechodné</w:t>
      </w:r>
      <w:r w:rsidRPr="00B56056">
        <w:rPr>
          <w:rFonts w:ascii="Book Antiqua" w:hAnsi="Book Antiqua" w:hint="default"/>
          <w:b/>
          <w:sz w:val="22"/>
        </w:rPr>
        <w:t xml:space="preserve"> usta</w:t>
      </w:r>
      <w:r w:rsidRPr="00B56056">
        <w:rPr>
          <w:rFonts w:ascii="Book Antiqua" w:hAnsi="Book Antiqua" w:hint="default"/>
          <w:b/>
          <w:sz w:val="22"/>
        </w:rPr>
        <w:t>novenie k </w:t>
      </w:r>
      <w:r w:rsidRPr="00B56056">
        <w:rPr>
          <w:rFonts w:ascii="Book Antiqua" w:hAnsi="Book Antiqua" w:hint="default"/>
          <w:b/>
          <w:sz w:val="22"/>
        </w:rPr>
        <w:t>zmená</w:t>
      </w:r>
      <w:r w:rsidRPr="00B56056">
        <w:rPr>
          <w:rFonts w:ascii="Book Antiqua" w:hAnsi="Book Antiqua" w:hint="default"/>
          <w:b/>
          <w:sz w:val="22"/>
        </w:rPr>
        <w:t>m úč</w:t>
      </w:r>
      <w:r w:rsidRPr="00B56056">
        <w:rPr>
          <w:rFonts w:ascii="Book Antiqua" w:hAnsi="Book Antiqua" w:hint="default"/>
          <w:b/>
          <w:sz w:val="22"/>
        </w:rPr>
        <w:t>inný</w:t>
      </w:r>
      <w:r w:rsidRPr="00B56056">
        <w:rPr>
          <w:rFonts w:ascii="Book Antiqua" w:hAnsi="Book Antiqua" w:hint="default"/>
          <w:b/>
          <w:sz w:val="22"/>
        </w:rPr>
        <w:t>m od 1. marca 2016</w:t>
      </w:r>
    </w:p>
    <w:p w:rsidR="00E461B6" w:rsidRPr="00B56056" w:rsidP="00EC1CC0">
      <w:pPr>
        <w:bidi w:val="0"/>
        <w:spacing w:before="120" w:line="276" w:lineRule="auto"/>
        <w:ind w:left="709"/>
        <w:rPr>
          <w:rFonts w:ascii="Book Antiqua" w:hAnsi="Book Antiqua" w:hint="default"/>
          <w:sz w:val="22"/>
        </w:rPr>
      </w:pPr>
      <w:r w:rsidRPr="00B56056">
        <w:rPr>
          <w:rFonts w:ascii="Book Antiqua" w:hAnsi="Book Antiqua" w:hint="default"/>
          <w:sz w:val="22"/>
        </w:rPr>
        <w:t>Ná</w:t>
      </w:r>
      <w:r w:rsidRPr="00B56056">
        <w:rPr>
          <w:rFonts w:ascii="Book Antiqua" w:hAnsi="Book Antiqua" w:hint="default"/>
          <w:sz w:val="22"/>
        </w:rPr>
        <w:t>rok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 podľ</w:t>
      </w:r>
      <w:r w:rsidRPr="00B56056">
        <w:rPr>
          <w:rFonts w:ascii="Book Antiqua" w:hAnsi="Book Antiqua" w:hint="default"/>
          <w:sz w:val="22"/>
        </w:rPr>
        <w:t>a §</w:t>
      </w:r>
      <w:r w:rsidRPr="00B56056">
        <w:rPr>
          <w:rFonts w:ascii="Book Antiqua" w:hAnsi="Book Antiqua" w:hint="default"/>
          <w:sz w:val="22"/>
        </w:rPr>
        <w:t xml:space="preserve"> 17</w:t>
      </w:r>
      <w:r w:rsidRPr="00B56056" w:rsidR="00FC16D4">
        <w:rPr>
          <w:rFonts w:ascii="Book Antiqua" w:hAnsi="Book Antiqua"/>
          <w:sz w:val="22"/>
        </w:rPr>
        <w:t>b</w:t>
      </w:r>
      <w:r w:rsidRPr="00B56056">
        <w:rPr>
          <w:rFonts w:ascii="Book Antiqua" w:hAnsi="Book Antiqua" w:hint="default"/>
          <w:sz w:val="22"/>
        </w:rPr>
        <w:t xml:space="preserve">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vo vzť</w:t>
      </w:r>
      <w:r w:rsidRPr="00B56056">
        <w:rPr>
          <w:rFonts w:ascii="Book Antiqua" w:hAnsi="Book Antiqua" w:hint="default"/>
          <w:sz w:val="22"/>
        </w:rPr>
        <w:t>ahu k rozhodnutiam, o </w:t>
      </w:r>
      <w:r w:rsidRPr="00B56056">
        <w:rPr>
          <w:rFonts w:ascii="Book Antiqua" w:hAnsi="Book Antiqua" w:hint="default"/>
          <w:sz w:val="22"/>
        </w:rPr>
        <w:t>ktorý</w:t>
      </w:r>
      <w:r w:rsidRPr="00B56056">
        <w:rPr>
          <w:rFonts w:ascii="Book Antiqua" w:hAnsi="Book Antiqua" w:hint="default"/>
          <w:sz w:val="22"/>
        </w:rPr>
        <w:t>ch prí</w:t>
      </w:r>
      <w:r w:rsidRPr="00B56056">
        <w:rPr>
          <w:rFonts w:ascii="Book Antiqua" w:hAnsi="Book Antiqua" w:hint="default"/>
          <w:sz w:val="22"/>
        </w:rPr>
        <w:t>sluš</w:t>
      </w:r>
      <w:r w:rsidRPr="00B56056">
        <w:rPr>
          <w:rFonts w:ascii="Book Antiqua" w:hAnsi="Book Antiqua" w:hint="default"/>
          <w:sz w:val="22"/>
        </w:rPr>
        <w:t>ný</w:t>
      </w:r>
      <w:r w:rsidRPr="00B56056">
        <w:rPr>
          <w:rFonts w:ascii="Book Antiqua" w:hAnsi="Book Antiqua" w:hint="default"/>
          <w:sz w:val="22"/>
        </w:rPr>
        <w:t xml:space="preserve"> orgá</w:t>
      </w:r>
      <w:r w:rsidRPr="00B56056">
        <w:rPr>
          <w:rFonts w:ascii="Book Antiqua" w:hAnsi="Book Antiqua" w:hint="default"/>
          <w:sz w:val="22"/>
        </w:rPr>
        <w:t>n prá</w:t>
      </w:r>
      <w:r w:rsidRPr="00B56056">
        <w:rPr>
          <w:rFonts w:ascii="Book Antiqua" w:hAnsi="Book Antiqua" w:hint="default"/>
          <w:sz w:val="22"/>
        </w:rPr>
        <w:t>voplatne rozhodol po nadobudnutí</w:t>
      </w:r>
      <w:r w:rsidRPr="00B56056">
        <w:rPr>
          <w:rFonts w:ascii="Book Antiqua" w:hAnsi="Book Antiqua" w:hint="default"/>
          <w:sz w:val="22"/>
        </w:rPr>
        <w:t xml:space="preserve"> úč</w:t>
      </w:r>
      <w:r w:rsidRPr="00B56056">
        <w:rPr>
          <w:rFonts w:ascii="Book Antiqua" w:hAnsi="Book Antiqua" w:hint="default"/>
          <w:sz w:val="22"/>
        </w:rPr>
        <w:t>innosti tohto zá</w:t>
      </w:r>
      <w:r w:rsidRPr="00B56056">
        <w:rPr>
          <w:rFonts w:ascii="Book Antiqua" w:hAnsi="Book Antiqua" w:hint="default"/>
          <w:sz w:val="22"/>
        </w:rPr>
        <w:t>kona. Ak sa rozhodnutie nevyž</w:t>
      </w:r>
      <w:r w:rsidRPr="00B56056">
        <w:rPr>
          <w:rFonts w:ascii="Book Antiqua" w:hAnsi="Book Antiqua" w:hint="default"/>
          <w:sz w:val="22"/>
        </w:rPr>
        <w:t>aduje, ná</w:t>
      </w:r>
      <w:r w:rsidRPr="00B56056">
        <w:rPr>
          <w:rFonts w:ascii="Book Antiqua" w:hAnsi="Book Antiqua" w:hint="default"/>
          <w:sz w:val="22"/>
        </w:rPr>
        <w:t>rok na ná</w:t>
      </w:r>
      <w:r w:rsidRPr="00B56056">
        <w:rPr>
          <w:rFonts w:ascii="Book Antiqua" w:hAnsi="Book Antiqua" w:hint="default"/>
          <w:sz w:val="22"/>
        </w:rPr>
        <w:t>hradu š</w:t>
      </w:r>
      <w:r w:rsidRPr="00B56056">
        <w:rPr>
          <w:rFonts w:ascii="Book Antiqua" w:hAnsi="Book Antiqua" w:hint="default"/>
          <w:sz w:val="22"/>
        </w:rPr>
        <w:t>kody</w:t>
      </w:r>
      <w:r w:rsidRPr="00B56056">
        <w:rPr>
          <w:rFonts w:ascii="Book Antiqua" w:hAnsi="Book Antiqua" w:hint="default"/>
          <w:sz w:val="22"/>
        </w:rPr>
        <w:t xml:space="preserve"> mož</w:t>
      </w:r>
      <w:r w:rsidRPr="00B56056">
        <w:rPr>
          <w:rFonts w:ascii="Book Antiqua" w:hAnsi="Book Antiqua" w:hint="default"/>
          <w:sz w:val="22"/>
        </w:rPr>
        <w:t>no uplatniť</w:t>
      </w:r>
      <w:r w:rsidRPr="00B56056">
        <w:rPr>
          <w:rFonts w:ascii="Book Antiqua" w:hAnsi="Book Antiqua" w:hint="default"/>
          <w:sz w:val="22"/>
        </w:rPr>
        <w:t xml:space="preserve"> vo vzť</w:t>
      </w:r>
      <w:r w:rsidRPr="00B56056">
        <w:rPr>
          <w:rFonts w:ascii="Book Antiqua" w:hAnsi="Book Antiqua" w:hint="default"/>
          <w:sz w:val="22"/>
        </w:rPr>
        <w:t>ahu k </w:t>
      </w:r>
      <w:r w:rsidRPr="00B56056">
        <w:rPr>
          <w:rFonts w:ascii="Book Antiqua" w:hAnsi="Book Antiqua" w:hint="default"/>
          <w:sz w:val="22"/>
        </w:rPr>
        <w:t>poruš</w:t>
      </w:r>
      <w:r w:rsidRPr="00B56056">
        <w:rPr>
          <w:rFonts w:ascii="Book Antiqua" w:hAnsi="Book Antiqua" w:hint="default"/>
          <w:sz w:val="22"/>
        </w:rPr>
        <w:t>eniu povinnosti, ktoré</w:t>
      </w:r>
      <w:r w:rsidRPr="00B56056">
        <w:rPr>
          <w:rFonts w:ascii="Book Antiqua" w:hAnsi="Book Antiqua" w:hint="default"/>
          <w:sz w:val="22"/>
        </w:rPr>
        <w:t xml:space="preserve"> nastalo po nadobudnutí</w:t>
      </w:r>
      <w:r w:rsidRPr="00B56056">
        <w:rPr>
          <w:rFonts w:ascii="Book Antiqua" w:hAnsi="Book Antiqua" w:hint="default"/>
          <w:sz w:val="22"/>
        </w:rPr>
        <w:t xml:space="preserve"> úč</w:t>
      </w:r>
      <w:r w:rsidRPr="00B56056">
        <w:rPr>
          <w:rFonts w:ascii="Book Antiqua" w:hAnsi="Book Antiqua" w:hint="default"/>
          <w:sz w:val="22"/>
        </w:rPr>
        <w:t>innosti tohto zá</w:t>
      </w:r>
      <w:r w:rsidRPr="00B56056">
        <w:rPr>
          <w:rFonts w:ascii="Book Antiqua" w:hAnsi="Book Antiqua" w:hint="default"/>
          <w:sz w:val="22"/>
        </w:rPr>
        <w:t>kona.“.</w:t>
      </w:r>
    </w:p>
    <w:p w:rsidR="009B092C" w:rsidRPr="00B56056" w:rsidP="00B56056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9B092C" w:rsidRPr="00B56056" w:rsidP="00B5605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B56056">
        <w:rPr>
          <w:rFonts w:ascii="Book Antiqua" w:hAnsi="Book Antiqua" w:hint="default"/>
          <w:b/>
          <w:sz w:val="22"/>
        </w:rPr>
        <w:t>Č</w:t>
      </w:r>
      <w:r w:rsidRPr="00B56056">
        <w:rPr>
          <w:rFonts w:ascii="Book Antiqua" w:hAnsi="Book Antiqua" w:hint="default"/>
          <w:b/>
          <w:sz w:val="22"/>
        </w:rPr>
        <w:t>l. III</w:t>
      </w:r>
    </w:p>
    <w:p w:rsidR="00875841" w:rsidRPr="00B56056" w:rsidP="00EC1CC0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B56056" w:rsidR="007C33FF">
        <w:rPr>
          <w:rFonts w:ascii="Book Antiqua" w:hAnsi="Book Antiqua" w:hint="default"/>
          <w:sz w:val="22"/>
        </w:rPr>
        <w:t>Tento zá</w:t>
      </w:r>
      <w:r w:rsidRPr="00B56056" w:rsidR="007C33FF">
        <w:rPr>
          <w:rFonts w:ascii="Book Antiqua" w:hAnsi="Book Antiqua" w:hint="default"/>
          <w:sz w:val="22"/>
        </w:rPr>
        <w:t>kon nadobú</w:t>
      </w:r>
      <w:r w:rsidRPr="00B56056" w:rsidR="007C33FF">
        <w:rPr>
          <w:rFonts w:ascii="Book Antiqua" w:hAnsi="Book Antiqua" w:hint="default"/>
          <w:sz w:val="22"/>
        </w:rPr>
        <w:t>da úč</w:t>
      </w:r>
      <w:r w:rsidRPr="00B56056" w:rsidR="007C33FF">
        <w:rPr>
          <w:rFonts w:ascii="Book Antiqua" w:hAnsi="Book Antiqua" w:hint="default"/>
          <w:sz w:val="22"/>
        </w:rPr>
        <w:t>innosť</w:t>
      </w:r>
      <w:r w:rsidRPr="00B56056" w:rsidR="007C33FF">
        <w:rPr>
          <w:rFonts w:ascii="Book Antiqua" w:hAnsi="Book Antiqua" w:hint="default"/>
          <w:sz w:val="22"/>
        </w:rPr>
        <w:t xml:space="preserve"> </w:t>
      </w:r>
      <w:r w:rsidRPr="00B56056" w:rsidR="00FD5650">
        <w:rPr>
          <w:rFonts w:ascii="Book Antiqua" w:hAnsi="Book Antiqua"/>
          <w:sz w:val="22"/>
        </w:rPr>
        <w:t>1</w:t>
      </w:r>
      <w:r w:rsidRPr="00B56056" w:rsidR="007C33FF">
        <w:rPr>
          <w:rFonts w:ascii="Book Antiqua" w:hAnsi="Book Antiqua"/>
          <w:sz w:val="22"/>
        </w:rPr>
        <w:t xml:space="preserve">. </w:t>
      </w:r>
      <w:r w:rsidRPr="00B56056" w:rsidR="00794CFC">
        <w:rPr>
          <w:rFonts w:ascii="Book Antiqua" w:hAnsi="Book Antiqua"/>
          <w:sz w:val="22"/>
        </w:rPr>
        <w:t>marca</w:t>
      </w:r>
      <w:r w:rsidRPr="00B56056" w:rsidR="007C33FF">
        <w:rPr>
          <w:rFonts w:ascii="Book Antiqua" w:hAnsi="Book Antiqua"/>
          <w:sz w:val="22"/>
        </w:rPr>
        <w:t xml:space="preserve"> 201</w:t>
      </w:r>
      <w:r w:rsidRPr="00B56056" w:rsidR="00794CFC">
        <w:rPr>
          <w:rFonts w:ascii="Book Antiqua" w:hAnsi="Book Antiqua"/>
          <w:sz w:val="22"/>
        </w:rPr>
        <w:t>6</w:t>
      </w:r>
      <w:r w:rsidR="00EC1CC0">
        <w:rPr>
          <w:rFonts w:ascii="Book Antiqua" w:hAnsi="Book Antiqua" w:hint="default"/>
          <w:sz w:val="22"/>
        </w:rPr>
        <w:t xml:space="preserve"> okrem Č</w:t>
      </w:r>
      <w:r w:rsidR="00EC1CC0">
        <w:rPr>
          <w:rFonts w:ascii="Book Antiqua" w:hAnsi="Book Antiqua" w:hint="default"/>
          <w:sz w:val="22"/>
        </w:rPr>
        <w:t>l. I </w:t>
      </w:r>
      <w:r w:rsidR="00A22686">
        <w:rPr>
          <w:rFonts w:ascii="Book Antiqua" w:hAnsi="Book Antiqua"/>
          <w:sz w:val="22"/>
        </w:rPr>
        <w:t>bodu</w:t>
      </w:r>
      <w:r w:rsidR="00EC1CC0">
        <w:rPr>
          <w:rFonts w:ascii="Book Antiqua" w:hAnsi="Book Antiqua"/>
          <w:sz w:val="22"/>
        </w:rPr>
        <w:t xml:space="preserve"> 2 </w:t>
      </w:r>
      <w:r w:rsidR="00A22686">
        <w:rPr>
          <w:rFonts w:ascii="Book Antiqua" w:hAnsi="Book Antiqua" w:hint="default"/>
          <w:sz w:val="22"/>
        </w:rPr>
        <w:t>(§</w:t>
      </w:r>
      <w:r w:rsidR="00A22686">
        <w:rPr>
          <w:rFonts w:ascii="Book Antiqua" w:hAnsi="Book Antiqua" w:hint="default"/>
          <w:sz w:val="22"/>
        </w:rPr>
        <w:t xml:space="preserve"> 6 ods. 10) </w:t>
      </w:r>
      <w:r w:rsidR="00EC1CC0">
        <w:rPr>
          <w:rFonts w:ascii="Book Antiqua" w:hAnsi="Book Antiqua"/>
          <w:sz w:val="22"/>
        </w:rPr>
        <w:t>a</w:t>
      </w:r>
      <w:r w:rsidR="00A22686">
        <w:rPr>
          <w:rFonts w:ascii="Book Antiqua" w:hAnsi="Book Antiqua"/>
          <w:sz w:val="22"/>
        </w:rPr>
        <w:t> </w:t>
      </w:r>
      <w:r w:rsidR="00A22686">
        <w:rPr>
          <w:rFonts w:ascii="Book Antiqua" w:hAnsi="Book Antiqua"/>
          <w:sz w:val="22"/>
        </w:rPr>
        <w:t xml:space="preserve">bodu </w:t>
      </w:r>
      <w:r w:rsidR="00EC1CC0">
        <w:rPr>
          <w:rFonts w:ascii="Book Antiqua" w:hAnsi="Book Antiqua"/>
          <w:sz w:val="22"/>
        </w:rPr>
        <w:t>3</w:t>
      </w:r>
      <w:r w:rsidR="00A22686">
        <w:rPr>
          <w:rFonts w:ascii="Book Antiqua" w:hAnsi="Book Antiqua" w:hint="default"/>
          <w:sz w:val="22"/>
        </w:rPr>
        <w:t xml:space="preserve"> (§</w:t>
      </w:r>
      <w:r w:rsidR="00A22686">
        <w:rPr>
          <w:rFonts w:ascii="Book Antiqua" w:hAnsi="Book Antiqua" w:hint="default"/>
          <w:sz w:val="22"/>
        </w:rPr>
        <w:t xml:space="preserve"> 6 ods. 11)</w:t>
      </w:r>
      <w:r w:rsidR="00EC1CC0">
        <w:rPr>
          <w:rFonts w:ascii="Book Antiqua" w:hAnsi="Book Antiqua" w:hint="default"/>
          <w:sz w:val="22"/>
        </w:rPr>
        <w:t>, ktoré</w:t>
      </w:r>
      <w:r w:rsidR="00EC1CC0">
        <w:rPr>
          <w:rFonts w:ascii="Book Antiqua" w:hAnsi="Book Antiqua" w:hint="default"/>
          <w:sz w:val="22"/>
        </w:rPr>
        <w:t xml:space="preserve"> nadobú</w:t>
      </w:r>
      <w:r w:rsidR="00EC1CC0">
        <w:rPr>
          <w:rFonts w:ascii="Book Antiqua" w:hAnsi="Book Antiqua" w:hint="default"/>
          <w:sz w:val="22"/>
        </w:rPr>
        <w:t>dajú</w:t>
      </w:r>
      <w:r w:rsidR="00EC1CC0">
        <w:rPr>
          <w:rFonts w:ascii="Book Antiqua" w:hAnsi="Book Antiqua" w:hint="default"/>
          <w:sz w:val="22"/>
        </w:rPr>
        <w:t xml:space="preserve"> úč</w:t>
      </w:r>
      <w:r w:rsidR="00EC1CC0">
        <w:rPr>
          <w:rFonts w:ascii="Book Antiqua" w:hAnsi="Book Antiqua" w:hint="default"/>
          <w:sz w:val="22"/>
        </w:rPr>
        <w:t>innosť</w:t>
      </w:r>
      <w:r w:rsidR="00EC1CC0">
        <w:rPr>
          <w:rFonts w:ascii="Book Antiqua" w:hAnsi="Book Antiqua" w:hint="default"/>
          <w:sz w:val="22"/>
        </w:rPr>
        <w:t xml:space="preserve"> 1. jú</w:t>
      </w:r>
      <w:r w:rsidR="00EC1CC0">
        <w:rPr>
          <w:rFonts w:ascii="Book Antiqua" w:hAnsi="Book Antiqua" w:hint="default"/>
          <w:sz w:val="22"/>
        </w:rPr>
        <w:t>na 2016</w:t>
      </w:r>
      <w:r w:rsidRPr="00B56056" w:rsidR="000A4E23">
        <w:rPr>
          <w:rFonts w:ascii="Book Antiqua" w:hAnsi="Book Antiqua"/>
          <w:sz w:val="22"/>
        </w:rPr>
        <w:t>.</w:t>
      </w:r>
    </w:p>
    <w:p w:rsidR="00875841" w:rsidRPr="00B56056" w:rsidP="00B56056">
      <w:pPr>
        <w:bidi w:val="0"/>
        <w:spacing w:before="120" w:line="276" w:lineRule="auto"/>
        <w:rPr>
          <w:rFonts w:ascii="Book Antiqua" w:hAnsi="Book Antiqua"/>
          <w:sz w:val="22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064"/>
    <w:multiLevelType w:val="hybridMultilevel"/>
    <w:tmpl w:val="A6CA0FA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0BE75D3"/>
    <w:multiLevelType w:val="hybrid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D3870BA"/>
    <w:multiLevelType w:val="hybridMultilevel"/>
    <w:tmpl w:val="1E261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3444F9"/>
    <w:multiLevelType w:val="hybridMultilevel"/>
    <w:tmpl w:val="FE34D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A9607D"/>
    <w:multiLevelType w:val="hybridMultilevel"/>
    <w:tmpl w:val="E402A2B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3D8C609A"/>
    <w:multiLevelType w:val="hybridMultilevel"/>
    <w:tmpl w:val="64941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38F18C7"/>
    <w:multiLevelType w:val="hybridMultilevel"/>
    <w:tmpl w:val="5860CE1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6E052B3"/>
    <w:multiLevelType w:val="hybrid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4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5841"/>
    <w:rsid w:val="00007809"/>
    <w:rsid w:val="000141F9"/>
    <w:rsid w:val="000144F2"/>
    <w:rsid w:val="00025495"/>
    <w:rsid w:val="00036E24"/>
    <w:rsid w:val="00037EF5"/>
    <w:rsid w:val="00045117"/>
    <w:rsid w:val="0005392E"/>
    <w:rsid w:val="00060DF4"/>
    <w:rsid w:val="000742F1"/>
    <w:rsid w:val="00093B56"/>
    <w:rsid w:val="000959F7"/>
    <w:rsid w:val="000A4E23"/>
    <w:rsid w:val="000B7BF3"/>
    <w:rsid w:val="000D446C"/>
    <w:rsid w:val="000D514A"/>
    <w:rsid w:val="000E276A"/>
    <w:rsid w:val="000E2875"/>
    <w:rsid w:val="000E5DAA"/>
    <w:rsid w:val="000F307B"/>
    <w:rsid w:val="00100733"/>
    <w:rsid w:val="00164E2F"/>
    <w:rsid w:val="00185D09"/>
    <w:rsid w:val="001A2CE8"/>
    <w:rsid w:val="001B0D02"/>
    <w:rsid w:val="001E0C61"/>
    <w:rsid w:val="001F0060"/>
    <w:rsid w:val="00201637"/>
    <w:rsid w:val="002042F7"/>
    <w:rsid w:val="00204E49"/>
    <w:rsid w:val="00223383"/>
    <w:rsid w:val="00241524"/>
    <w:rsid w:val="00254049"/>
    <w:rsid w:val="00256C88"/>
    <w:rsid w:val="002B4E7D"/>
    <w:rsid w:val="002B5C6A"/>
    <w:rsid w:val="002C4732"/>
    <w:rsid w:val="002D7AFB"/>
    <w:rsid w:val="002F46CF"/>
    <w:rsid w:val="00301621"/>
    <w:rsid w:val="00314598"/>
    <w:rsid w:val="00332346"/>
    <w:rsid w:val="00333384"/>
    <w:rsid w:val="00347D78"/>
    <w:rsid w:val="0036309A"/>
    <w:rsid w:val="003802CA"/>
    <w:rsid w:val="00384F62"/>
    <w:rsid w:val="003A66BA"/>
    <w:rsid w:val="003C7157"/>
    <w:rsid w:val="003E3681"/>
    <w:rsid w:val="003F12C1"/>
    <w:rsid w:val="003F53A1"/>
    <w:rsid w:val="0040551C"/>
    <w:rsid w:val="00405C8A"/>
    <w:rsid w:val="00407F88"/>
    <w:rsid w:val="00424851"/>
    <w:rsid w:val="00432666"/>
    <w:rsid w:val="00441EC0"/>
    <w:rsid w:val="00451EC6"/>
    <w:rsid w:val="00453EBB"/>
    <w:rsid w:val="0047565C"/>
    <w:rsid w:val="0048338B"/>
    <w:rsid w:val="0048741F"/>
    <w:rsid w:val="004A4A2D"/>
    <w:rsid w:val="004B2A6A"/>
    <w:rsid w:val="004B4F3B"/>
    <w:rsid w:val="004E2A0F"/>
    <w:rsid w:val="004E54ED"/>
    <w:rsid w:val="004F482A"/>
    <w:rsid w:val="004F6B91"/>
    <w:rsid w:val="005117ED"/>
    <w:rsid w:val="005333D3"/>
    <w:rsid w:val="00535327"/>
    <w:rsid w:val="005479E1"/>
    <w:rsid w:val="00553059"/>
    <w:rsid w:val="00557238"/>
    <w:rsid w:val="00575E42"/>
    <w:rsid w:val="00580C2A"/>
    <w:rsid w:val="005B0F22"/>
    <w:rsid w:val="005B7254"/>
    <w:rsid w:val="005C3218"/>
    <w:rsid w:val="005D573B"/>
    <w:rsid w:val="006120E7"/>
    <w:rsid w:val="006327E8"/>
    <w:rsid w:val="006328E1"/>
    <w:rsid w:val="0066159C"/>
    <w:rsid w:val="00673F4E"/>
    <w:rsid w:val="00674A43"/>
    <w:rsid w:val="00677550"/>
    <w:rsid w:val="006901EF"/>
    <w:rsid w:val="006917AE"/>
    <w:rsid w:val="00693A91"/>
    <w:rsid w:val="006B0964"/>
    <w:rsid w:val="006B12DC"/>
    <w:rsid w:val="006B750C"/>
    <w:rsid w:val="006C095B"/>
    <w:rsid w:val="006C4016"/>
    <w:rsid w:val="00737CD3"/>
    <w:rsid w:val="007528D4"/>
    <w:rsid w:val="00762F6F"/>
    <w:rsid w:val="0077085D"/>
    <w:rsid w:val="00775492"/>
    <w:rsid w:val="00794CFC"/>
    <w:rsid w:val="007B625D"/>
    <w:rsid w:val="007C33FF"/>
    <w:rsid w:val="007C5EFC"/>
    <w:rsid w:val="007D1FAD"/>
    <w:rsid w:val="007E190A"/>
    <w:rsid w:val="0083205A"/>
    <w:rsid w:val="00867BCD"/>
    <w:rsid w:val="00875841"/>
    <w:rsid w:val="00885273"/>
    <w:rsid w:val="008B5BF2"/>
    <w:rsid w:val="008B76CF"/>
    <w:rsid w:val="008C2328"/>
    <w:rsid w:val="008C7F52"/>
    <w:rsid w:val="008F3B68"/>
    <w:rsid w:val="008F45AC"/>
    <w:rsid w:val="0091538C"/>
    <w:rsid w:val="00940B93"/>
    <w:rsid w:val="009427EF"/>
    <w:rsid w:val="00972C9E"/>
    <w:rsid w:val="009775AE"/>
    <w:rsid w:val="00982EF0"/>
    <w:rsid w:val="009A7273"/>
    <w:rsid w:val="009B092C"/>
    <w:rsid w:val="009B4F6E"/>
    <w:rsid w:val="009D152B"/>
    <w:rsid w:val="009D6B74"/>
    <w:rsid w:val="009F053A"/>
    <w:rsid w:val="009F4481"/>
    <w:rsid w:val="00A056F2"/>
    <w:rsid w:val="00A22686"/>
    <w:rsid w:val="00A2467B"/>
    <w:rsid w:val="00A26DDE"/>
    <w:rsid w:val="00A32C81"/>
    <w:rsid w:val="00A375CC"/>
    <w:rsid w:val="00A4575B"/>
    <w:rsid w:val="00A53849"/>
    <w:rsid w:val="00A8624D"/>
    <w:rsid w:val="00A86D38"/>
    <w:rsid w:val="00A93508"/>
    <w:rsid w:val="00AA11E1"/>
    <w:rsid w:val="00AB0E1A"/>
    <w:rsid w:val="00AB2E7C"/>
    <w:rsid w:val="00AC1A3C"/>
    <w:rsid w:val="00B100C4"/>
    <w:rsid w:val="00B168B8"/>
    <w:rsid w:val="00B2347B"/>
    <w:rsid w:val="00B52DBF"/>
    <w:rsid w:val="00B56056"/>
    <w:rsid w:val="00B609A8"/>
    <w:rsid w:val="00B9181E"/>
    <w:rsid w:val="00B93590"/>
    <w:rsid w:val="00BC70E0"/>
    <w:rsid w:val="00BC75C2"/>
    <w:rsid w:val="00BD55DA"/>
    <w:rsid w:val="00BD6990"/>
    <w:rsid w:val="00BF23F6"/>
    <w:rsid w:val="00BF6527"/>
    <w:rsid w:val="00C12103"/>
    <w:rsid w:val="00C350F7"/>
    <w:rsid w:val="00C4591A"/>
    <w:rsid w:val="00C50529"/>
    <w:rsid w:val="00C7435B"/>
    <w:rsid w:val="00C9264A"/>
    <w:rsid w:val="00CA64D8"/>
    <w:rsid w:val="00CB216F"/>
    <w:rsid w:val="00CB43D2"/>
    <w:rsid w:val="00CC0054"/>
    <w:rsid w:val="00CD7188"/>
    <w:rsid w:val="00CE61B1"/>
    <w:rsid w:val="00CF22F0"/>
    <w:rsid w:val="00D03F06"/>
    <w:rsid w:val="00D05231"/>
    <w:rsid w:val="00D12E55"/>
    <w:rsid w:val="00D12F22"/>
    <w:rsid w:val="00D25062"/>
    <w:rsid w:val="00D34375"/>
    <w:rsid w:val="00D475B2"/>
    <w:rsid w:val="00D51FF0"/>
    <w:rsid w:val="00D73E0F"/>
    <w:rsid w:val="00D86255"/>
    <w:rsid w:val="00D9173B"/>
    <w:rsid w:val="00DA0994"/>
    <w:rsid w:val="00DA3BDE"/>
    <w:rsid w:val="00DB29DD"/>
    <w:rsid w:val="00DE5D98"/>
    <w:rsid w:val="00DF7DC8"/>
    <w:rsid w:val="00E032F1"/>
    <w:rsid w:val="00E112F1"/>
    <w:rsid w:val="00E11445"/>
    <w:rsid w:val="00E160E6"/>
    <w:rsid w:val="00E3439D"/>
    <w:rsid w:val="00E36A03"/>
    <w:rsid w:val="00E461B6"/>
    <w:rsid w:val="00E53517"/>
    <w:rsid w:val="00E544E4"/>
    <w:rsid w:val="00E54A2D"/>
    <w:rsid w:val="00E61206"/>
    <w:rsid w:val="00E7729E"/>
    <w:rsid w:val="00E85A51"/>
    <w:rsid w:val="00E92AF1"/>
    <w:rsid w:val="00E93E49"/>
    <w:rsid w:val="00EB5435"/>
    <w:rsid w:val="00EC1CC0"/>
    <w:rsid w:val="00EC5B6C"/>
    <w:rsid w:val="00EE027C"/>
    <w:rsid w:val="00EE03D5"/>
    <w:rsid w:val="00F1211D"/>
    <w:rsid w:val="00F4208D"/>
    <w:rsid w:val="00F557AD"/>
    <w:rsid w:val="00F75B39"/>
    <w:rsid w:val="00F80E0F"/>
    <w:rsid w:val="00F90E33"/>
    <w:rsid w:val="00F96C88"/>
    <w:rsid w:val="00FA55F0"/>
    <w:rsid w:val="00FC16D4"/>
    <w:rsid w:val="00FD4D23"/>
    <w:rsid w:val="00FD56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B9359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590"/>
    <w:pPr>
      <w:jc w:val="both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93590"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590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93590"/>
    <w:rPr>
      <w:rFonts w:ascii="Verdana" w:hAnsi="Verdana" w:cs="Verdana"/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0"/>
    <w:pPr>
      <w:spacing w:line="240" w:lineRule="auto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9359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2157</Words>
  <Characters>12300</Characters>
  <Application>Microsoft Office Word</Application>
  <DocSecurity>0</DocSecurity>
  <Lines>0</Lines>
  <Paragraphs>0</Paragraphs>
  <ScaleCrop>false</ScaleCrop>
  <Company>Kancelaria NR SR</Company>
  <LinksUpToDate>false</LinksUpToDate>
  <CharactersWithSpaces>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2015-10-08T14:21:00Z</cp:lastPrinted>
  <dcterms:created xsi:type="dcterms:W3CDTF">2015-10-21T15:21:00Z</dcterms:created>
  <dcterms:modified xsi:type="dcterms:W3CDTF">2015-10-21T15:21:00Z</dcterms:modified>
</cp:coreProperties>
</file>