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521" w:rsidRPr="00454EAF" w:rsidP="00434521">
      <w:pPr>
        <w:pStyle w:val="BodyText"/>
        <w:bidi w:val="0"/>
        <w:spacing w:line="240" w:lineRule="auto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40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34521" w:rsidRPr="009B6560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40"/>
          <w:szCs w:val="40"/>
        </w:rPr>
      </w:pP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Materiál na rokovanie 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Národnej rady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8"/>
        </w:rPr>
      </w:pPr>
    </w:p>
    <w:p w:rsidR="00434521" w:rsidRPr="00454EAF" w:rsidP="00434521">
      <w:pPr>
        <w:pStyle w:val="BodyText"/>
        <w:bidi w:val="0"/>
        <w:spacing w:line="240" w:lineRule="auto"/>
        <w:ind w:left="1080"/>
        <w:jc w:val="left"/>
        <w:rPr>
          <w:rFonts w:ascii="Arial" w:hAnsi="Arial" w:cs="Arial"/>
          <w:color w:val="000000"/>
          <w:sz w:val="28"/>
        </w:rPr>
      </w:pPr>
      <w:r w:rsidRPr="0062760B">
        <w:rPr>
          <w:rFonts w:ascii="Arial" w:hAnsi="Arial" w:cs="Arial"/>
          <w:color w:val="000000"/>
          <w:sz w:val="28"/>
        </w:rPr>
        <w:t xml:space="preserve">Číslo: </w:t>
      </w:r>
      <w:r w:rsidR="008063AB">
        <w:rPr>
          <w:rFonts w:ascii="Arial" w:hAnsi="Arial" w:cs="Arial"/>
          <w:color w:val="000000"/>
          <w:sz w:val="28"/>
        </w:rPr>
        <w:t>26320</w:t>
      </w:r>
      <w:r w:rsidRPr="0062760B" w:rsidR="00C14F45">
        <w:rPr>
          <w:rFonts w:ascii="Arial" w:hAnsi="Arial" w:cs="Arial"/>
          <w:color w:val="000000"/>
          <w:sz w:val="28"/>
        </w:rPr>
        <w:t>/201</w:t>
      </w:r>
      <w:r w:rsidR="008063AB">
        <w:rPr>
          <w:rFonts w:ascii="Arial" w:hAnsi="Arial" w:cs="Arial"/>
          <w:color w:val="000000"/>
          <w:sz w:val="28"/>
        </w:rPr>
        <w:t>5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</w:pP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s1025" type="#_x0000_t75" alt="Image1" style="width:117pt;height:2in;margin-top:7.15pt;margin-left:162pt;position:absolute;visibility:visible;z-index:-251657216" filled="f" stroked="f">
            <v:imagedata r:id="rId5" o:title=""/>
            <o:lock v:ext="edit" aspectratio="t"/>
            <w10:wrap type="through"/>
          </v:shape>
        </w:pic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3F2AF6" w:rsidP="00434521">
      <w:pPr>
        <w:pStyle w:val="BodyText"/>
        <w:bidi w:val="0"/>
        <w:spacing w:line="240" w:lineRule="auto"/>
        <w:rPr>
          <w:rFonts w:ascii="Arial" w:hAnsi="Arial" w:cs="Arial"/>
          <w:bCs w:val="0"/>
          <w:sz w:val="52"/>
          <w:szCs w:val="52"/>
        </w:rPr>
      </w:pPr>
      <w:r w:rsidRPr="003F2AF6" w:rsidR="007C3BE8">
        <w:rPr>
          <w:rFonts w:ascii="Arial" w:hAnsi="Arial" w:cs="Arial"/>
          <w:bCs w:val="0"/>
          <w:sz w:val="52"/>
          <w:szCs w:val="52"/>
        </w:rPr>
        <w:t>170</w:t>
      </w:r>
      <w:r w:rsidRPr="003F2AF6" w:rsidR="003F2AF6">
        <w:rPr>
          <w:rFonts w:ascii="Arial" w:hAnsi="Arial" w:cs="Arial"/>
          <w:bCs w:val="0"/>
          <w:sz w:val="52"/>
          <w:szCs w:val="52"/>
        </w:rPr>
        <w:t>0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NÁVRH ROZPOČTU </w:t>
      </w: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VEREJNEJ SPRÁVY </w:t>
      </w:r>
    </w:p>
    <w:p w:rsidR="00434521" w:rsidRPr="006B5425" w:rsidP="00434521">
      <w:pPr>
        <w:pStyle w:val="BodyText"/>
        <w:tabs>
          <w:tab w:val="left" w:pos="5580"/>
        </w:tabs>
        <w:bidi w:val="0"/>
        <w:rPr>
          <w:rFonts w:ascii="Arial" w:hAnsi="Arial" w:cs="Arial"/>
          <w:sz w:val="36"/>
          <w:szCs w:val="36"/>
        </w:rPr>
      </w:pPr>
      <w:r w:rsidRPr="006B5425">
        <w:rPr>
          <w:rFonts w:ascii="Arial" w:hAnsi="Arial" w:cs="Arial"/>
          <w:sz w:val="36"/>
          <w:szCs w:val="36"/>
        </w:rPr>
        <w:t>NA ROKY 20</w:t>
      </w:r>
      <w:r>
        <w:rPr>
          <w:rFonts w:ascii="Arial" w:hAnsi="Arial" w:cs="Arial"/>
          <w:sz w:val="36"/>
          <w:szCs w:val="36"/>
        </w:rPr>
        <w:t>1</w:t>
      </w:r>
      <w:r w:rsidR="008063AB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</w:t>
      </w:r>
      <w:r w:rsidRPr="006B5425">
        <w:rPr>
          <w:rFonts w:ascii="Arial" w:hAnsi="Arial" w:cs="Arial"/>
          <w:sz w:val="36"/>
          <w:szCs w:val="36"/>
        </w:rPr>
        <w:t>až 20</w:t>
      </w:r>
      <w:r>
        <w:rPr>
          <w:rFonts w:ascii="Arial" w:hAnsi="Arial" w:cs="Arial"/>
          <w:sz w:val="36"/>
          <w:szCs w:val="36"/>
        </w:rPr>
        <w:t>1</w:t>
      </w:r>
      <w:r w:rsidR="008063AB">
        <w:rPr>
          <w:rFonts w:ascii="Arial" w:hAnsi="Arial" w:cs="Arial"/>
          <w:sz w:val="36"/>
          <w:szCs w:val="36"/>
        </w:rPr>
        <w:t>8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bidi w:val="0"/>
        <w:rPr>
          <w:rFonts w:ascii="Times New Roman" w:hAnsi="Times New Roman"/>
        </w:rPr>
      </w:pPr>
    </w:p>
    <w:p w:rsidR="00434521" w:rsidP="00434521">
      <w:pPr>
        <w:bidi w:val="0"/>
        <w:rPr>
          <w:rFonts w:ascii="Times New Roman" w:hAnsi="Times New Roman"/>
          <w:b/>
          <w:bCs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space="708" w:equalWidth="0">
            <w:col w:w="9072"/>
          </w:cols>
          <w:noEndnote w:val="0"/>
          <w:bidi w:val="0"/>
          <w:docGrid w:linePitch="360"/>
        </w:sect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Predkladá:</w:t>
      </w:r>
    </w:p>
    <w:p w:rsidR="00434521" w:rsidRPr="00955A5B" w:rsidP="00434521">
      <w:pPr>
        <w:bidi w:val="0"/>
        <w:rPr>
          <w:rFonts w:ascii="Arial" w:hAnsi="Arial" w:cs="Arial"/>
        </w:rPr>
      </w:pPr>
      <w:r w:rsidR="001778B3">
        <w:rPr>
          <w:rFonts w:ascii="Arial" w:hAnsi="Arial" w:cs="Arial"/>
        </w:rPr>
        <w:t>R</w:t>
      </w:r>
      <w:r w:rsidR="00AB4A68">
        <w:rPr>
          <w:rFonts w:ascii="Arial" w:hAnsi="Arial" w:cs="Arial"/>
        </w:rPr>
        <w:t>o</w:t>
      </w:r>
      <w:r w:rsidR="001778B3">
        <w:rPr>
          <w:rFonts w:ascii="Arial" w:hAnsi="Arial" w:cs="Arial"/>
        </w:rPr>
        <w:t xml:space="preserve">bert Fico </w:t>
      </w:r>
    </w:p>
    <w:p w:rsidR="00434521" w:rsidRPr="00955A5B" w:rsidP="00434521">
      <w:pPr>
        <w:bidi w:val="0"/>
        <w:rPr>
          <w:rFonts w:ascii="Arial" w:hAnsi="Arial" w:cs="Arial"/>
          <w:sz w:val="28"/>
        </w:rPr>
      </w:pPr>
      <w:r w:rsidR="001778B3">
        <w:rPr>
          <w:rFonts w:ascii="Arial" w:hAnsi="Arial" w:cs="Arial"/>
        </w:rPr>
        <w:t>p</w:t>
      </w:r>
      <w:r w:rsidRPr="00955A5B">
        <w:rPr>
          <w:rFonts w:ascii="Arial" w:hAnsi="Arial" w:cs="Arial"/>
        </w:rPr>
        <w:t>redsed</w:t>
      </w:r>
      <w:r w:rsidR="001778B3">
        <w:rPr>
          <w:rFonts w:ascii="Arial" w:hAnsi="Arial" w:cs="Arial"/>
        </w:rPr>
        <w:t xml:space="preserve">a </w:t>
      </w:r>
      <w:r w:rsidRPr="00955A5B">
        <w:rPr>
          <w:rFonts w:ascii="Arial" w:hAnsi="Arial" w:cs="Arial"/>
        </w:rPr>
        <w:t>vlády</w:t>
      </w: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Materiál obsahuje: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uznesenia NR SR</w:t>
      </w:r>
    </w:p>
    <w:p w:rsidR="00434521" w:rsidRPr="00955A5B" w:rsidP="00434521">
      <w:pPr>
        <w:numPr>
          <w:numId w:val="1"/>
        </w:numPr>
        <w:tabs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zákona NR SR o štátnom rozpočte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  <w:color w:val="000000"/>
        </w:rPr>
      </w:pPr>
      <w:r w:rsidRPr="00955A5B">
        <w:rPr>
          <w:rFonts w:ascii="Arial" w:hAnsi="Arial" w:cs="Arial"/>
          <w:color w:val="000000"/>
        </w:rPr>
        <w:t>Návrh rozpočtu verejnej správy na roky 20</w:t>
      </w:r>
      <w:r>
        <w:rPr>
          <w:rFonts w:ascii="Arial" w:hAnsi="Arial" w:cs="Arial"/>
          <w:color w:val="000000"/>
        </w:rPr>
        <w:t>1</w:t>
      </w:r>
      <w:r w:rsidR="008063AB">
        <w:rPr>
          <w:rFonts w:ascii="Arial" w:hAnsi="Arial" w:cs="Arial"/>
          <w:color w:val="000000"/>
        </w:rPr>
        <w:t>6</w:t>
      </w:r>
      <w:r w:rsidRPr="00955A5B">
        <w:rPr>
          <w:rFonts w:ascii="Arial" w:hAnsi="Arial" w:cs="Arial"/>
          <w:color w:val="000000"/>
        </w:rPr>
        <w:t xml:space="preserve"> až 20</w:t>
      </w:r>
      <w:r>
        <w:rPr>
          <w:rFonts w:ascii="Arial" w:hAnsi="Arial" w:cs="Arial"/>
          <w:color w:val="000000"/>
        </w:rPr>
        <w:t>1</w:t>
      </w:r>
      <w:r w:rsidR="008063AB">
        <w:rPr>
          <w:rFonts w:ascii="Arial" w:hAnsi="Arial" w:cs="Arial"/>
          <w:color w:val="000000"/>
        </w:rPr>
        <w:t>8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Prílohy</w:t>
      </w:r>
    </w:p>
    <w:p w:rsidR="00434521" w:rsidP="00434521">
      <w:pPr>
        <w:bidi w:val="0"/>
        <w:ind w:left="360"/>
        <w:rPr>
          <w:rFonts w:ascii="Times New Roman" w:hAnsi="Times New Roman"/>
          <w:sz w:val="28"/>
        </w:rPr>
      </w:pPr>
    </w:p>
    <w:p w:rsidR="00434521" w:rsidP="00434521">
      <w:pPr>
        <w:bidi w:val="0"/>
        <w:ind w:left="360"/>
        <w:rPr>
          <w:rFonts w:ascii="Times New Roman" w:hAnsi="Times New Roman"/>
          <w:sz w:val="28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</w:t>
      </w:r>
      <w:r w:rsidR="0018535B">
        <w:rPr>
          <w:rFonts w:ascii="Arial" w:hAnsi="Arial" w:cs="Arial"/>
        </w:rPr>
        <w:t>1</w:t>
      </w:r>
      <w:r w:rsidR="008063AB">
        <w:rPr>
          <w:rFonts w:ascii="Arial" w:hAnsi="Arial" w:cs="Arial"/>
        </w:rPr>
        <w:t>5</w:t>
      </w:r>
    </w:p>
    <w:p w:rsidR="00006346" w:rsidP="00434521">
      <w:pPr>
        <w:pStyle w:val="BodyText2"/>
        <w:bidi w:val="0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Materiál na rokovanie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Národnej rady 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noProof/>
        </w:rPr>
        <w:pict>
          <v:shape id="Obrázok 3" o:spid="_x0000_s1026" type="#_x0000_t75" alt="Image1" style="width:117pt;height:2in;margin-top:-64.75pt;margin-left:162pt;position:absolute;visibility:visible;z-index:-251658240" filled="f" stroked="f">
            <v:imagedata r:id="rId5" o:title=""/>
            <o:lock v:ext="edit" aspectratio="t"/>
            <w10:wrap type="through"/>
          </v:shape>
        </w:pict>
      </w: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RPr="00454EAF" w:rsidP="00434521">
      <w:pPr>
        <w:pStyle w:val="BodyText2"/>
        <w:bidi w:val="0"/>
        <w:rPr>
          <w:rFonts w:ascii="Arial" w:hAnsi="Arial" w:cs="Arial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TABUĽKOVÁ ČASŤ</w:t>
      </w:r>
    </w:p>
    <w:p w:rsidR="00434521" w:rsidRPr="00454EAF" w:rsidP="00434521">
      <w:pPr>
        <w:pStyle w:val="BodyText2"/>
        <w:bidi w:val="0"/>
        <w:rPr>
          <w:rFonts w:ascii="Arial" w:hAnsi="Arial" w:cs="Arial"/>
          <w:b w:val="0"/>
          <w:bCs w:val="0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návrhu rozpočtu verejnej správy na roky 20</w:t>
      </w:r>
      <w:r>
        <w:rPr>
          <w:rFonts w:ascii="Arial" w:hAnsi="Arial" w:cs="Arial"/>
          <w:sz w:val="44"/>
          <w:szCs w:val="44"/>
        </w:rPr>
        <w:t>1</w:t>
      </w:r>
      <w:r w:rsidR="008063AB">
        <w:rPr>
          <w:rFonts w:ascii="Arial" w:hAnsi="Arial" w:cs="Arial"/>
          <w:sz w:val="44"/>
          <w:szCs w:val="44"/>
        </w:rPr>
        <w:t>6</w:t>
      </w:r>
      <w:r w:rsidRPr="00454EAF">
        <w:rPr>
          <w:rFonts w:ascii="Arial" w:hAnsi="Arial" w:cs="Arial"/>
          <w:sz w:val="44"/>
          <w:szCs w:val="44"/>
        </w:rPr>
        <w:t xml:space="preserve"> až 20</w:t>
      </w:r>
      <w:r>
        <w:rPr>
          <w:rFonts w:ascii="Arial" w:hAnsi="Arial" w:cs="Arial"/>
          <w:sz w:val="44"/>
          <w:szCs w:val="44"/>
        </w:rPr>
        <w:t>1</w:t>
      </w:r>
      <w:r w:rsidR="008063AB">
        <w:rPr>
          <w:rFonts w:ascii="Arial" w:hAnsi="Arial" w:cs="Arial"/>
          <w:sz w:val="44"/>
          <w:szCs w:val="44"/>
        </w:rPr>
        <w:t>8</w:t>
      </w: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006BB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18535B" w:rsidP="00434521">
      <w:pPr>
        <w:pStyle w:val="BodyText2"/>
        <w:bidi w:val="0"/>
        <w:spacing w:line="360" w:lineRule="auto"/>
        <w:rPr>
          <w:rFonts w:ascii="Arial" w:hAnsi="Arial" w:cs="Arial"/>
          <w:b w:val="0"/>
          <w:bCs w:val="0"/>
          <w:sz w:val="24"/>
        </w:rPr>
      </w:pPr>
      <w:r w:rsidRPr="00AC7A0A" w:rsidR="00434521">
        <w:rPr>
          <w:rFonts w:ascii="Arial" w:hAnsi="Arial" w:cs="Arial"/>
          <w:b w:val="0"/>
          <w:bCs w:val="0"/>
          <w:sz w:val="24"/>
        </w:rPr>
        <w:t>Bratislava október 20</w:t>
      </w:r>
      <w:r>
        <w:rPr>
          <w:rFonts w:ascii="Arial" w:hAnsi="Arial" w:cs="Arial"/>
          <w:b w:val="0"/>
          <w:bCs w:val="0"/>
          <w:sz w:val="24"/>
        </w:rPr>
        <w:t>1</w:t>
      </w:r>
      <w:r w:rsidR="008063AB">
        <w:rPr>
          <w:rFonts w:ascii="Arial" w:hAnsi="Arial" w:cs="Arial"/>
          <w:b w:val="0"/>
          <w:bCs w:val="0"/>
          <w:sz w:val="24"/>
        </w:rPr>
        <w:t>5</w:t>
      </w:r>
    </w:p>
    <w:sectPr w:rsidSect="00DA7332"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11E"/>
    <w:multiLevelType w:val="hybridMultilevel"/>
    <w:tmpl w:val="071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4521"/>
    <w:rsid w:val="00006346"/>
    <w:rsid w:val="000204DE"/>
    <w:rsid w:val="00061425"/>
    <w:rsid w:val="00063464"/>
    <w:rsid w:val="000F59C2"/>
    <w:rsid w:val="00114F59"/>
    <w:rsid w:val="001154F1"/>
    <w:rsid w:val="001764E5"/>
    <w:rsid w:val="001778B3"/>
    <w:rsid w:val="0018535B"/>
    <w:rsid w:val="0032292D"/>
    <w:rsid w:val="00354D12"/>
    <w:rsid w:val="003F2AF6"/>
    <w:rsid w:val="004006BB"/>
    <w:rsid w:val="00434521"/>
    <w:rsid w:val="00454EAF"/>
    <w:rsid w:val="00463535"/>
    <w:rsid w:val="004D12BC"/>
    <w:rsid w:val="004D2B07"/>
    <w:rsid w:val="004E7B03"/>
    <w:rsid w:val="00566A1B"/>
    <w:rsid w:val="005D4795"/>
    <w:rsid w:val="0062760B"/>
    <w:rsid w:val="00652C16"/>
    <w:rsid w:val="00661EDC"/>
    <w:rsid w:val="006B5425"/>
    <w:rsid w:val="006C7661"/>
    <w:rsid w:val="006E34FB"/>
    <w:rsid w:val="00783E2A"/>
    <w:rsid w:val="007C3BE8"/>
    <w:rsid w:val="007E1ED2"/>
    <w:rsid w:val="008063AB"/>
    <w:rsid w:val="00807246"/>
    <w:rsid w:val="008B3977"/>
    <w:rsid w:val="008C635C"/>
    <w:rsid w:val="008D7A71"/>
    <w:rsid w:val="008F5E0C"/>
    <w:rsid w:val="0095460D"/>
    <w:rsid w:val="00955A5B"/>
    <w:rsid w:val="0098098C"/>
    <w:rsid w:val="0099201D"/>
    <w:rsid w:val="009A1E60"/>
    <w:rsid w:val="009B6560"/>
    <w:rsid w:val="009C531C"/>
    <w:rsid w:val="009C57F7"/>
    <w:rsid w:val="00A36040"/>
    <w:rsid w:val="00A83EB8"/>
    <w:rsid w:val="00AB4A68"/>
    <w:rsid w:val="00AC7A0A"/>
    <w:rsid w:val="00B637AB"/>
    <w:rsid w:val="00BF317A"/>
    <w:rsid w:val="00C14F45"/>
    <w:rsid w:val="00C16F97"/>
    <w:rsid w:val="00C826C3"/>
    <w:rsid w:val="00CF24EE"/>
    <w:rsid w:val="00D07582"/>
    <w:rsid w:val="00D15EDA"/>
    <w:rsid w:val="00D76BAC"/>
    <w:rsid w:val="00DA7332"/>
    <w:rsid w:val="00DC3F37"/>
    <w:rsid w:val="00DD388E"/>
    <w:rsid w:val="00E3300D"/>
    <w:rsid w:val="00E43D41"/>
    <w:rsid w:val="00EC12ED"/>
    <w:rsid w:val="00F04015"/>
    <w:rsid w:val="00F83686"/>
    <w:rsid w:val="00FB10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5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Nadpis2Char"/>
    <w:qFormat/>
    <w:rsid w:val="00434521"/>
    <w:pPr>
      <w:keepNext/>
      <w:ind w:left="1080"/>
      <w:jc w:val="left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345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434521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DefaultParagraphFont"/>
    <w:link w:val="BodyText"/>
    <w:locked/>
    <w:rsid w:val="0043452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DefaultParagraphFont"/>
    <w:link w:val="BodyText2"/>
    <w:locked/>
    <w:rsid w:val="00434521"/>
    <w:rPr>
      <w:rFonts w:ascii="Times New Roman" w:hAnsi="Times New Roman" w:cs="Times New Roman"/>
      <w:b/>
      <w:bCs/>
      <w:color w:val="000000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4D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4D1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ACFE-D5A0-4F47-963A-F5CEC06C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90</Words>
  <Characters>518</Characters>
  <Application>Microsoft Office Word</Application>
  <DocSecurity>0</DocSecurity>
  <Lines>0</Lines>
  <Paragraphs>0</Paragraphs>
  <ScaleCrop>false</ScaleCrop>
  <Company>MF SR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mvranka</dc:creator>
  <cp:lastModifiedBy>Vinický, Filip</cp:lastModifiedBy>
  <cp:revision>2</cp:revision>
  <cp:lastPrinted>2014-09-04T08:34:00Z</cp:lastPrinted>
  <dcterms:created xsi:type="dcterms:W3CDTF">2015-10-15T11:31:00Z</dcterms:created>
  <dcterms:modified xsi:type="dcterms:W3CDTF">2015-10-15T11:31:00Z</dcterms:modified>
</cp:coreProperties>
</file>