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A50D7">
        <w:rPr>
          <w:sz w:val="18"/>
          <w:szCs w:val="18"/>
        </w:rPr>
        <w:t>1099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C2A5D" w:rsidP="009C2E2F">
      <w:pPr>
        <w:pStyle w:val="uznesenia"/>
      </w:pPr>
      <w:r>
        <w:t>1930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9C2A5D">
        <w:rPr>
          <w:rFonts w:cs="Arial"/>
          <w:sz w:val="22"/>
          <w:szCs w:val="22"/>
        </w:rPr>
        <w:t>22</w:t>
      </w:r>
      <w:r w:rsidR="00F67DD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67DDA">
        <w:rPr>
          <w:rFonts w:cs="Arial"/>
          <w:sz w:val="22"/>
          <w:szCs w:val="22"/>
        </w:rPr>
        <w:t xml:space="preserve">septembra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9A50D7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9A50D7">
        <w:rPr>
          <w:sz w:val="22"/>
          <w:szCs w:val="22"/>
        </w:rPr>
        <w:t>k</w:t>
      </w:r>
      <w:r w:rsidR="00E97EB7" w:rsidRPr="009A50D7">
        <w:rPr>
          <w:sz w:val="22"/>
          <w:szCs w:val="22"/>
        </w:rPr>
        <w:t xml:space="preserve"> </w:t>
      </w:r>
      <w:r w:rsidR="009A50D7" w:rsidRPr="009A50D7">
        <w:rPr>
          <w:sz w:val="22"/>
          <w:szCs w:val="22"/>
        </w:rPr>
        <w:t>vládnemu návrhu zákona o správcoch bytových domov a o zmene a doplnení zákona Národnej rady Slovenskej republiky č. 182/1993 Z. z. o vlastníctve bytov a nebytových priestorov v znení neskorších predpisov (tlač 1576)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866920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8B7805" w:rsidRDefault="009A50D7" w:rsidP="002A0C77">
      <w:pPr>
        <w:ind w:firstLine="708"/>
        <w:jc w:val="both"/>
        <w:rPr>
          <w:sz w:val="22"/>
          <w:szCs w:val="22"/>
        </w:rPr>
      </w:pPr>
      <w:r w:rsidRPr="009A50D7">
        <w:rPr>
          <w:sz w:val="22"/>
          <w:szCs w:val="22"/>
        </w:rPr>
        <w:t>vládny návrh zákona o správcoch bytových domov a o zmene a doplnení zákona Národnej rady Slovenskej republiky č. 182/1993 Z. z. o vlastníctve bytov a nebytových priestorov v znení neskorších predpisov</w:t>
      </w:r>
      <w:r w:rsidR="001A7C84" w:rsidRPr="009A50D7">
        <w:rPr>
          <w:sz w:val="22"/>
          <w:szCs w:val="22"/>
        </w:rPr>
        <w:t>,</w:t>
      </w:r>
      <w:r w:rsidR="0024077A" w:rsidRPr="009A50D7">
        <w:rPr>
          <w:sz w:val="22"/>
          <w:szCs w:val="22"/>
        </w:rPr>
        <w:t xml:space="preserve"> </w:t>
      </w:r>
      <w:r w:rsidR="009C2A5D">
        <w:rPr>
          <w:sz w:val="22"/>
          <w:szCs w:val="22"/>
        </w:rPr>
        <w:t>v znení schválených pozmeňujúcich a doplňujúcich návrhov.</w:t>
      </w:r>
      <w:bookmarkStart w:id="0" w:name="_GoBack"/>
      <w:bookmarkEnd w:id="0"/>
      <w:r w:rsidR="002A0C77" w:rsidRPr="008B7805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3642D6" w:rsidRDefault="003642D6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3681"/>
    <w:rsid w:val="000B2F38"/>
    <w:rsid w:val="000B3E40"/>
    <w:rsid w:val="000B6094"/>
    <w:rsid w:val="000C45E5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201BE2"/>
    <w:rsid w:val="00204BE3"/>
    <w:rsid w:val="00210D36"/>
    <w:rsid w:val="00225923"/>
    <w:rsid w:val="0024077A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0B8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66920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2751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A50D7"/>
    <w:rsid w:val="009C06C0"/>
    <w:rsid w:val="009C2A5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37EA"/>
    <w:rsid w:val="00A478A1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97EB7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67DDA"/>
    <w:rsid w:val="00F70804"/>
    <w:rsid w:val="00F715AE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905C-3EC1-42E0-BDFE-1E2A73FB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2015-08-21T08:44:00Z</cp:lastPrinted>
  <dcterms:created xsi:type="dcterms:W3CDTF">2015-08-21T08:45:00Z</dcterms:created>
  <dcterms:modified xsi:type="dcterms:W3CDTF">2015-10-06T08:24:00Z</dcterms:modified>
</cp:coreProperties>
</file>