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441A" w:rsidP="000C441A">
      <w:pPr>
        <w:bidi w:val="0"/>
        <w:rPr>
          <w:b/>
        </w:rPr>
      </w:pPr>
      <w:r>
        <w:rPr>
          <w:b/>
        </w:rPr>
        <w:t xml:space="preserve">                 Výbor</w:t>
      </w:r>
    </w:p>
    <w:p w:rsidR="000C441A" w:rsidP="000C441A">
      <w:pPr>
        <w:bidi w:val="0"/>
        <w:rPr>
          <w:b/>
        </w:rPr>
      </w:pPr>
      <w:r>
        <w:rPr>
          <w:b/>
        </w:rPr>
        <w:t>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0C441A" w:rsidP="000C441A">
      <w:pPr>
        <w:bidi w:val="0"/>
        <w:rPr>
          <w:b/>
        </w:rPr>
      </w:pPr>
      <w:r>
        <w:rPr>
          <w:b/>
        </w:rPr>
        <w:t xml:space="preserve">             pre zdravotníctvo</w:t>
      </w:r>
    </w:p>
    <w:p w:rsidR="000C441A" w:rsidP="000C441A">
      <w:pPr>
        <w:bidi w:val="0"/>
      </w:pPr>
    </w:p>
    <w:p w:rsidR="000C441A" w:rsidP="000C441A">
      <w:pPr>
        <w:bidi w:val="0"/>
        <w:jc w:val="right"/>
      </w:pPr>
      <w:r>
        <w:tab/>
        <w:tab/>
        <w:tab/>
        <w:tab/>
        <w:tab/>
        <w:tab/>
        <w:tab/>
        <w:tab/>
        <w:tab/>
        <w:t>52. schôdza výboru</w:t>
      </w:r>
    </w:p>
    <w:p w:rsidR="000C441A" w:rsidP="000C441A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CRD-157</w:t>
      </w:r>
      <w:r>
        <w:t>1</w:t>
      </w:r>
      <w:r>
        <w:t>/2015</w:t>
      </w:r>
    </w:p>
    <w:p w:rsidR="000C441A" w:rsidP="000C441A">
      <w:pPr>
        <w:bidi w:val="0"/>
        <w:jc w:val="right"/>
      </w:pPr>
    </w:p>
    <w:p w:rsidR="000C441A" w:rsidP="000C441A">
      <w:pPr>
        <w:bidi w:val="0"/>
      </w:pPr>
    </w:p>
    <w:p w:rsidR="000C441A" w:rsidP="000C441A">
      <w:pPr>
        <w:bidi w:val="0"/>
      </w:pPr>
    </w:p>
    <w:p w:rsidR="000C441A" w:rsidP="000C441A">
      <w:pPr>
        <w:bidi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3</w:t>
      </w:r>
    </w:p>
    <w:p w:rsidR="000C441A" w:rsidP="000C441A">
      <w:pPr>
        <w:bidi w:val="0"/>
        <w:jc w:val="center"/>
        <w:rPr>
          <w:b/>
          <w:sz w:val="28"/>
          <w:szCs w:val="28"/>
        </w:rPr>
      </w:pPr>
    </w:p>
    <w:p w:rsidR="000C441A" w:rsidP="000C441A">
      <w:pPr>
        <w:bidi w:val="0"/>
        <w:jc w:val="center"/>
        <w:rPr>
          <w:b/>
        </w:rPr>
      </w:pPr>
      <w:r>
        <w:rPr>
          <w:b/>
        </w:rPr>
        <w:t>U z n e s e n i e</w:t>
      </w:r>
    </w:p>
    <w:p w:rsidR="000C441A" w:rsidP="000C441A">
      <w:pPr>
        <w:bidi w:val="0"/>
        <w:jc w:val="center"/>
        <w:rPr>
          <w:b/>
        </w:rPr>
      </w:pPr>
      <w:r>
        <w:rPr>
          <w:b/>
        </w:rPr>
        <w:t>Výboru Národnej rady Sloven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>ej republiky</w:t>
      </w:r>
    </w:p>
    <w:p w:rsidR="000C441A" w:rsidP="000C441A">
      <w:pPr>
        <w:bidi w:val="0"/>
        <w:jc w:val="center"/>
        <w:rPr>
          <w:b/>
        </w:rPr>
      </w:pPr>
      <w:r>
        <w:rPr>
          <w:b/>
        </w:rPr>
        <w:t>pre zdravotníctvo</w:t>
      </w:r>
    </w:p>
    <w:p w:rsidR="000C441A" w:rsidP="000C441A">
      <w:pPr>
        <w:bidi w:val="0"/>
        <w:jc w:val="center"/>
        <w:rPr>
          <w:b/>
        </w:rPr>
      </w:pPr>
      <w:r>
        <w:rPr>
          <w:b/>
        </w:rPr>
        <w:t>zo 16. septembra 2015</w:t>
      </w:r>
    </w:p>
    <w:p w:rsidR="000C441A" w:rsidP="000C441A">
      <w:pPr>
        <w:bidi w:val="0"/>
      </w:pPr>
    </w:p>
    <w:p w:rsidR="000C441A" w:rsidP="000C441A">
      <w:pPr>
        <w:bidi w:val="0"/>
      </w:pPr>
    </w:p>
    <w:p w:rsidR="000C441A" w:rsidP="000C441A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0C441A" w:rsidP="000C441A">
      <w:pPr>
        <w:bidi w:val="0"/>
        <w:jc w:val="both"/>
      </w:pPr>
    </w:p>
    <w:p w:rsidR="000C441A" w:rsidP="000C441A">
      <w:pPr>
        <w:bidi w:val="0"/>
        <w:jc w:val="both"/>
      </w:pPr>
    </w:p>
    <w:p w:rsidR="000C441A" w:rsidP="000C441A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0C441A" w:rsidP="000C441A">
      <w:pPr>
        <w:bidi w:val="0"/>
        <w:jc w:val="both"/>
      </w:pPr>
    </w:p>
    <w:p w:rsidR="000C441A" w:rsidP="000C441A">
      <w:pPr>
        <w:bidi w:val="0"/>
        <w:jc w:val="both"/>
      </w:pPr>
      <w:r>
        <w:t>na  svojej  52. schôdzi  k vládnemu návrhu zákona, ktorým sa mení a dopĺňa zákon č. 580/2004 Z. z. o zdravotnom poistení a o zmene a doplnení zákona č. 95/202 Z. z. o poisťovníctve a o zmene a doplnení niektorých zákonov v znení neskorších predpisov  (tlač 1720);</w:t>
      </w:r>
    </w:p>
    <w:p w:rsidR="000C441A" w:rsidP="000C441A">
      <w:pPr>
        <w:bidi w:val="0"/>
        <w:jc w:val="both"/>
      </w:pPr>
    </w:p>
    <w:p w:rsidR="000C441A" w:rsidP="000C441A">
      <w:pPr>
        <w:bidi w:val="0"/>
        <w:jc w:val="both"/>
      </w:pPr>
      <w:r>
        <w:t xml:space="preserve"> </w:t>
      </w:r>
    </w:p>
    <w:p w:rsidR="000C441A" w:rsidP="000C441A">
      <w:pPr>
        <w:pStyle w:val="ListParagraph"/>
        <w:numPr>
          <w:numId w:val="1"/>
        </w:numPr>
        <w:bidi w:val="0"/>
        <w:ind w:left="720"/>
        <w:jc w:val="both"/>
        <w:rPr>
          <w:b/>
        </w:rPr>
      </w:pPr>
      <w:r>
        <w:rPr>
          <w:b/>
        </w:rPr>
        <w:t>k o n š t a t u j e,</w:t>
      </w:r>
    </w:p>
    <w:p w:rsidR="000C441A" w:rsidP="000C441A">
      <w:pPr>
        <w:bidi w:val="0"/>
        <w:jc w:val="both"/>
      </w:pPr>
    </w:p>
    <w:p w:rsidR="000C441A" w:rsidP="000C441A">
      <w:pPr>
        <w:bidi w:val="0"/>
        <w:jc w:val="both"/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o vládn</w:t>
      </w:r>
      <w:r>
        <w:t>om</w:t>
      </w:r>
      <w:r>
        <w:t xml:space="preserve"> návrhu zákona, ktorým sa mení a dopĺňa zákon č. 580/2004 Z. z. o zdravotnom poistení a o zmene a doplnení zákona č. 95/202 Z. z. o poisťovníctve a o zmene a doplnení niektorých zákonov v znení neskorších predpisov  (tlač 1720)  za  gestorský výbor;</w:t>
      </w:r>
    </w:p>
    <w:p w:rsidR="000C441A" w:rsidP="000C441A">
      <w:pPr>
        <w:bidi w:val="0"/>
        <w:jc w:val="both"/>
      </w:pPr>
    </w:p>
    <w:p w:rsidR="000C441A" w:rsidP="000C441A">
      <w:pPr>
        <w:pStyle w:val="BodyText"/>
        <w:numPr>
          <w:numId w:val="1"/>
        </w:numPr>
        <w:bidi w:val="0"/>
        <w:spacing w:line="240" w:lineRule="auto"/>
        <w:ind w:left="720"/>
        <w:rPr>
          <w:b/>
        </w:rPr>
      </w:pPr>
      <w:r>
        <w:rPr>
          <w:b/>
        </w:rPr>
        <w:t xml:space="preserve"> u r č u j e</w:t>
      </w:r>
    </w:p>
    <w:p w:rsidR="000C441A" w:rsidP="000C441A">
      <w:pPr>
        <w:pStyle w:val="BodyText"/>
        <w:bidi w:val="0"/>
        <w:ind w:left="705"/>
      </w:pPr>
    </w:p>
    <w:p w:rsidR="000C441A" w:rsidP="000C441A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</w:t>
      </w:r>
      <w:r>
        <w:t>kyňu</w:t>
      </w:r>
      <w:r>
        <w:t xml:space="preserve"> </w:t>
      </w:r>
      <w:r>
        <w:t>Emíliu Müllerovú</w:t>
      </w:r>
      <w:r>
        <w:t>,  člen</w:t>
      </w:r>
      <w:r>
        <w:t>ku</w:t>
      </w:r>
      <w:r>
        <w:t xml:space="preserve"> Výboru Národnej rady Slovenskej republiky pre zdravotníctvo za spravodaj</w:t>
      </w:r>
      <w:r>
        <w:t>kyňu</w:t>
      </w:r>
      <w:r>
        <w:t xml:space="preserve"> k predmetnému návrhu zákona v prvom a v druhom čítaní;</w:t>
      </w:r>
    </w:p>
    <w:p w:rsidR="000C441A" w:rsidP="000C441A">
      <w:pPr>
        <w:pStyle w:val="BodyText"/>
        <w:bidi w:val="0"/>
        <w:rPr>
          <w:b/>
        </w:rPr>
      </w:pPr>
    </w:p>
    <w:p w:rsidR="000C441A" w:rsidP="000C441A">
      <w:pPr>
        <w:pStyle w:val="BodyText"/>
        <w:bidi w:val="0"/>
        <w:rPr>
          <w:b/>
        </w:rPr>
      </w:pPr>
    </w:p>
    <w:p w:rsidR="000C441A" w:rsidP="000C441A">
      <w:pPr>
        <w:pStyle w:val="BodyText"/>
        <w:numPr>
          <w:numId w:val="1"/>
        </w:numPr>
        <w:bidi w:val="0"/>
        <w:ind w:left="426" w:hanging="66"/>
        <w:rPr>
          <w:b/>
        </w:rPr>
      </w:pPr>
      <w:r>
        <w:rPr>
          <w:b/>
        </w:rPr>
        <w:t xml:space="preserve"> u k l a d á</w:t>
      </w:r>
    </w:p>
    <w:p w:rsidR="000C441A" w:rsidP="000C441A">
      <w:pPr>
        <w:pStyle w:val="BodyText"/>
        <w:bidi w:val="0"/>
        <w:ind w:left="709"/>
        <w:rPr>
          <w:b/>
        </w:rPr>
      </w:pPr>
      <w:r>
        <w:rPr>
          <w:b/>
        </w:rPr>
        <w:t>predsedovi výboru</w:t>
      </w:r>
    </w:p>
    <w:p w:rsidR="000C441A" w:rsidP="000C441A">
      <w:pPr>
        <w:pStyle w:val="BodyText"/>
        <w:bidi w:val="0"/>
      </w:pPr>
    </w:p>
    <w:p w:rsidR="000C441A" w:rsidP="000C441A">
      <w:pPr>
        <w:pStyle w:val="BodyText"/>
        <w:bidi w:val="0"/>
        <w:rPr>
          <w:b/>
        </w:rPr>
      </w:pPr>
      <w:r>
        <w:t xml:space="preserve">           informovať o tomto uznesení predsedu Národnej rady Slovenskej republiky.</w:t>
      </w: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</w:pPr>
    </w:p>
    <w:p w:rsidR="000C441A" w:rsidP="000C441A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Richard  R a š i </w:t>
        <w:tab/>
      </w:r>
    </w:p>
    <w:p w:rsidR="000C441A" w:rsidP="000C441A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0C441A" w:rsidP="000C441A">
      <w:pPr>
        <w:bidi w:val="0"/>
        <w:ind w:firstLine="705"/>
        <w:jc w:val="right"/>
      </w:pPr>
    </w:p>
    <w:p w:rsidR="000C441A" w:rsidP="000C441A">
      <w:pPr>
        <w:bidi w:val="0"/>
        <w:rPr>
          <w:b/>
        </w:rPr>
      </w:pPr>
    </w:p>
    <w:p w:rsidR="000C441A" w:rsidP="000C441A">
      <w:pPr>
        <w:bidi w:val="0"/>
        <w:rPr>
          <w:b/>
        </w:rPr>
      </w:pPr>
      <w:r>
        <w:rPr>
          <w:b/>
        </w:rPr>
        <w:t>Janka Š í p o š o v á</w:t>
      </w:r>
    </w:p>
    <w:p w:rsidR="000C441A" w:rsidP="000C441A">
      <w:pPr>
        <w:bidi w:val="0"/>
      </w:pPr>
      <w:r>
        <w:t>overovateľka výboru</w:t>
      </w:r>
    </w:p>
    <w:p w:rsidR="000C441A" w:rsidP="000C441A">
      <w:pPr>
        <w:bidi w:val="0"/>
      </w:pPr>
    </w:p>
    <w:p w:rsidR="00D5608B" w:rsidRPr="000C441A" w:rsidP="000C441A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C441A"/>
    <w:rsid w:val="000C441A"/>
    <w:rsid w:val="00D5608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41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C441A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C441A"/>
    <w:rPr>
      <w:rFonts w:eastAsia="Times New Roman" w:cs="Times New Roman"/>
      <w:b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C441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C441A"/>
    <w:rPr>
      <w:rFonts w:eastAsia="Times New Roman" w:cs="Times New Roman"/>
      <w:bCs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C441A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0C44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C441A"/>
    <w:rPr>
      <w:rFonts w:ascii="Segoe UI" w:hAnsi="Segoe UI" w:cs="Segoe UI"/>
      <w:bCs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300</Words>
  <Characters>1716</Characters>
  <Application>Microsoft Office Word</Application>
  <DocSecurity>0</DocSecurity>
  <Lines>0</Lines>
  <Paragraphs>0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1</cp:revision>
  <cp:lastPrinted>2015-09-09T13:02:00Z</cp:lastPrinted>
  <dcterms:created xsi:type="dcterms:W3CDTF">2015-09-09T13:00:00Z</dcterms:created>
  <dcterms:modified xsi:type="dcterms:W3CDTF">2015-09-09T13:02:00Z</dcterms:modified>
</cp:coreProperties>
</file>