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73F" w:rsidRPr="006227C0" w:rsidP="000E773F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Výbor</w:t>
      </w:r>
    </w:p>
    <w:p w:rsidR="000E773F" w:rsidRPr="006227C0" w:rsidP="000E773F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0E773F" w:rsidRPr="006227C0" w:rsidP="000E773F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</w:t>
      </w:r>
    </w:p>
    <w:p w:rsidR="000E773F" w:rsidRPr="006227C0" w:rsidP="000E773F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</w:t>
      </w:r>
    </w:p>
    <w:p w:rsidR="000E773F" w:rsidRPr="006227C0" w:rsidP="000E773F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:rsidR="000E773F" w:rsidP="000E773F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64. schôdza výboru                                                                                                   </w:t>
      </w:r>
    </w:p>
    <w:p w:rsidR="000E773F" w:rsidP="000E773F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CRD-1128/2015</w:t>
      </w:r>
    </w:p>
    <w:p w:rsidR="000E773F" w:rsidP="000E773F">
      <w:pPr>
        <w:bidi w:val="0"/>
        <w:rPr>
          <w:rFonts w:ascii="Times New Roman" w:hAnsi="Times New Roman"/>
          <w:b/>
          <w:szCs w:val="28"/>
        </w:rPr>
      </w:pPr>
    </w:p>
    <w:p w:rsidR="000E773F" w:rsidP="000E773F">
      <w:pPr>
        <w:bidi w:val="0"/>
        <w:rPr>
          <w:rFonts w:ascii="Times New Roman" w:hAnsi="Times New Roman"/>
          <w:b/>
          <w:szCs w:val="28"/>
        </w:rPr>
      </w:pPr>
    </w:p>
    <w:p w:rsidR="000E773F" w:rsidP="000E773F">
      <w:pPr>
        <w:bidi w:val="0"/>
        <w:rPr>
          <w:rFonts w:ascii="Times New Roman" w:hAnsi="Times New Roman"/>
          <w:b/>
          <w:szCs w:val="28"/>
        </w:rPr>
      </w:pPr>
    </w:p>
    <w:p w:rsidR="000E773F" w:rsidP="000E773F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252</w:t>
      </w:r>
    </w:p>
    <w:p w:rsidR="000E773F" w:rsidP="000E773F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0E773F" w:rsidP="000E773F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0E773F" w:rsidP="000E773F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0E773F" w:rsidP="000E773F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16. septembra 2015</w:t>
      </w:r>
    </w:p>
    <w:p w:rsidR="000E773F" w:rsidP="000E773F">
      <w:pPr>
        <w:bidi w:val="0"/>
        <w:jc w:val="center"/>
        <w:rPr>
          <w:rFonts w:ascii="Times New Roman" w:hAnsi="Times New Roman"/>
        </w:rPr>
      </w:pPr>
    </w:p>
    <w:p w:rsidR="000E773F" w:rsidRPr="006227C0" w:rsidP="000E773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27C0">
        <w:rPr>
          <w:rFonts w:ascii="Times New Roman" w:hAnsi="Times New Roman"/>
          <w:sz w:val="24"/>
          <w:szCs w:val="24"/>
        </w:rPr>
        <w:t xml:space="preserve">k </w:t>
      </w:r>
      <w:r w:rsidRPr="006227C0">
        <w:rPr>
          <w:rFonts w:ascii="Times New Roman" w:hAnsi="Times New Roman"/>
          <w:b/>
          <w:sz w:val="24"/>
          <w:szCs w:val="24"/>
        </w:rPr>
        <w:t>spoločnej správe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 o územnom plánovaní a výstavbe a o zmene a doplnení niektorých    zákonov (stavebný zákon) – tlač 1573</w:t>
      </w:r>
      <w:r w:rsidR="00FF21FE">
        <w:rPr>
          <w:rFonts w:ascii="Times New Roman" w:hAnsi="Times New Roman"/>
          <w:b/>
          <w:sz w:val="24"/>
          <w:szCs w:val="24"/>
        </w:rPr>
        <w:t>a</w:t>
      </w:r>
      <w:r w:rsidRPr="006227C0">
        <w:rPr>
          <w:rFonts w:ascii="Times New Roman" w:hAnsi="Times New Roman"/>
          <w:sz w:val="24"/>
          <w:szCs w:val="24"/>
        </w:rPr>
        <w:t xml:space="preserve"> </w:t>
      </w:r>
    </w:p>
    <w:p w:rsidR="000E773F" w:rsidP="000E773F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E773F" w:rsidP="000E773F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0E773F" w:rsidP="000E773F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0E773F" w:rsidP="000E773F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s c h v a ľ u j e </w:t>
      </w:r>
    </w:p>
    <w:p w:rsidR="000E773F" w:rsidP="000E773F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0E773F" w:rsidP="000E773F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227C0">
        <w:rPr>
          <w:rFonts w:ascii="Times New Roman" w:hAnsi="Times New Roman"/>
          <w:b/>
          <w:sz w:val="24"/>
          <w:szCs w:val="24"/>
        </w:rPr>
        <w:t>spoločnú správu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 o územnom plánovaní a výstavbe a o zmene a doplnení niektorých    zákonov (stavebný zákon) – tlač 1573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0E773F" w:rsidP="000E773F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Stanislava KUBÁNKA,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05CCC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E773F" w:rsidP="000E773F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</w:t>
      </w:r>
      <w:r w:rsidR="00505CCC">
        <w:rPr>
          <w:rFonts w:ascii="Times New Roman" w:hAnsi="Times New Roman"/>
          <w:b/>
          <w:bCs/>
          <w:sz w:val="24"/>
          <w:szCs w:val="24"/>
        </w:rPr>
        <w:t xml:space="preserve">          Igor  C H O M A, v.r.</w:t>
      </w:r>
    </w:p>
    <w:p w:rsidR="000E773F" w:rsidP="000E773F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0E773F" w:rsidP="000E773F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0E773F" w:rsidP="000E773F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E773F" w:rsidP="000E773F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505CCC">
        <w:rPr>
          <w:rFonts w:ascii="Times New Roman" w:hAnsi="Times New Roman"/>
          <w:b/>
          <w:sz w:val="24"/>
          <w:szCs w:val="24"/>
        </w:rPr>
        <w:t>Dušan  BUBLAVÝ, v.r.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E773F" w:rsidP="000E773F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505C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overovateľ výboru</w:t>
      </w:r>
    </w:p>
    <w:p w:rsidR="000E773F" w:rsidRPr="004809F1" w:rsidP="000E773F">
      <w:pPr>
        <w:bidi w:val="0"/>
        <w:rPr>
          <w:rFonts w:ascii="Times New Roman" w:hAnsi="Times New Roman"/>
        </w:rPr>
      </w:pPr>
    </w:p>
    <w:p w:rsidR="000E773F" w:rsidP="000E773F">
      <w:pPr>
        <w:bidi w:val="0"/>
        <w:rPr>
          <w:rFonts w:ascii="Times New Roman" w:hAnsi="Times New Roman"/>
        </w:rPr>
      </w:pPr>
    </w:p>
    <w:p w:rsidR="00B672D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/>
  <w:rsids>
    <w:rsidRoot w:val="00BD33F7"/>
    <w:rsid w:val="00081CDE"/>
    <w:rsid w:val="000E773F"/>
    <w:rsid w:val="004809F1"/>
    <w:rsid w:val="00505CCC"/>
    <w:rsid w:val="006227C0"/>
    <w:rsid w:val="00B672D2"/>
    <w:rsid w:val="00BD33F7"/>
    <w:rsid w:val="00FF21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773F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773F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E773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E773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E773F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E773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05CC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05CC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246</Words>
  <Characters>1404</Characters>
  <Application>Microsoft Office Word</Application>
  <DocSecurity>0</DocSecurity>
  <Lines>0</Lines>
  <Paragraphs>0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2015-09-11T12:21:00Z</cp:lastPrinted>
  <dcterms:created xsi:type="dcterms:W3CDTF">2015-09-09T09:38:00Z</dcterms:created>
  <dcterms:modified xsi:type="dcterms:W3CDTF">2015-09-11T12:21:00Z</dcterms:modified>
</cp:coreProperties>
</file>