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97E40">
        <w:rPr>
          <w:sz w:val="22"/>
          <w:szCs w:val="22"/>
        </w:rPr>
        <w:t>1573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C97E4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97E40">
        <w:t>1758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97E40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97E40">
        <w:rPr>
          <w:rFonts w:cs="Arial"/>
          <w:szCs w:val="22"/>
        </w:rPr>
        <w:t>Pavla ZAJACA, Jána FIGEĽA a Pavla HRUŠOVSKÉHO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97E40">
        <w:rPr>
          <w:rFonts w:cs="Arial"/>
          <w:szCs w:val="22"/>
        </w:rPr>
        <w:t xml:space="preserve">zákon </w:t>
        <w:br/>
        <w:t>č. 171/2005 Z. z. o hazardných hrách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97E40">
        <w:rPr>
          <w:rFonts w:cs="Arial"/>
          <w:szCs w:val="22"/>
        </w:rPr>
        <w:t>1745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97E40">
        <w:rPr>
          <w:rFonts w:cs="Arial"/>
          <w:szCs w:val="22"/>
        </w:rPr>
        <w:t>27.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97E4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97E40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97E40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C97E4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97E4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C97E40">
        <w:rPr>
          <w:rFonts w:ascii="Arial" w:hAnsi="Arial" w:cs="Arial"/>
          <w:b/>
          <w:bCs/>
          <w:sz w:val="22"/>
          <w:u w:val="single"/>
        </w:rPr>
        <w:t>do 9. novembra 2015</w:t>
      </w:r>
      <w:r w:rsidR="00C97E40">
        <w:rPr>
          <w:rFonts w:ascii="Arial" w:hAnsi="Arial" w:cs="Arial"/>
          <w:bCs/>
          <w:sz w:val="22"/>
        </w:rPr>
        <w:t xml:space="preserve"> </w:t>
      </w:r>
      <w:r w:rsidR="00C97E40">
        <w:rPr>
          <w:rFonts w:ascii="Arial" w:hAnsi="Arial" w:cs="Arial"/>
          <w:sz w:val="22"/>
        </w:rPr>
        <w:t xml:space="preserve"> a v gestorskom výbore </w:t>
      </w:r>
      <w:r w:rsidR="00C97E40">
        <w:rPr>
          <w:rFonts w:ascii="Arial" w:hAnsi="Arial" w:cs="Arial"/>
          <w:b/>
          <w:bCs/>
          <w:sz w:val="22"/>
          <w:u w:val="single"/>
        </w:rPr>
        <w:t>do 10. novembra 2015</w:t>
      </w:r>
      <w:r w:rsidR="00C97E40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97E40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97E40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965ED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05CD5"/>
    <w:rsid w:val="00AA3DED"/>
    <w:rsid w:val="00AB4082"/>
    <w:rsid w:val="00B20ACA"/>
    <w:rsid w:val="00BE56B2"/>
    <w:rsid w:val="00C11306"/>
    <w:rsid w:val="00C649B2"/>
    <w:rsid w:val="00C87421"/>
    <w:rsid w:val="00C90136"/>
    <w:rsid w:val="00C97E40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166</Words>
  <Characters>948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2015-09-02T06:48:00Z</cp:lastPrinted>
  <dcterms:created xsi:type="dcterms:W3CDTF">2015-09-03T12:17:00Z</dcterms:created>
  <dcterms:modified xsi:type="dcterms:W3CDTF">2015-09-03T12:17:00Z</dcterms:modified>
</cp:coreProperties>
</file>