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21E74">
        <w:rPr>
          <w:sz w:val="22"/>
          <w:szCs w:val="22"/>
        </w:rPr>
        <w:t>1509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421E7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21E74">
        <w:t>1682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21E74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21E7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21E7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1E7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421E74">
        <w:rPr>
          <w:rFonts w:cs="Arial"/>
          <w:szCs w:val="22"/>
        </w:rPr>
        <w:t xml:space="preserve"> o čiastočnom odškodnení klientov nebankových subjektov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21E74">
        <w:rPr>
          <w:rFonts w:cs="Arial"/>
          <w:szCs w:val="22"/>
        </w:rPr>
        <w:t>1668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21E74">
        <w:rPr>
          <w:rFonts w:cs="Arial"/>
          <w:szCs w:val="22"/>
        </w:rPr>
        <w:br/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21E7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21E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21E74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21E7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421E74">
        <w:rPr>
          <w:rFonts w:ascii="Arial" w:hAnsi="Arial" w:cs="Arial"/>
          <w:b/>
          <w:bCs/>
          <w:sz w:val="22"/>
          <w:u w:val="single"/>
        </w:rPr>
        <w:t>do 9. novembra 2015</w:t>
      </w:r>
      <w:r w:rsidR="00421E74">
        <w:rPr>
          <w:rFonts w:ascii="Arial" w:hAnsi="Arial" w:cs="Arial"/>
          <w:bCs/>
          <w:sz w:val="22"/>
        </w:rPr>
        <w:t xml:space="preserve"> </w:t>
      </w:r>
      <w:r w:rsidR="00421E74">
        <w:rPr>
          <w:rFonts w:ascii="Arial" w:hAnsi="Arial" w:cs="Arial"/>
          <w:sz w:val="22"/>
        </w:rPr>
        <w:t xml:space="preserve"> a v gestorskom výbore </w:t>
      </w:r>
      <w:r w:rsidR="00421E74">
        <w:rPr>
          <w:rFonts w:ascii="Arial" w:hAnsi="Arial" w:cs="Arial"/>
          <w:b/>
          <w:bCs/>
          <w:sz w:val="22"/>
          <w:u w:val="single"/>
        </w:rPr>
        <w:t>do 10. novembra 2015</w:t>
      </w:r>
      <w:r w:rsidR="00421E74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0556B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556B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556B6"/>
    <w:rsid w:val="000C251F"/>
    <w:rsid w:val="000E308C"/>
    <w:rsid w:val="001010A5"/>
    <w:rsid w:val="00106234"/>
    <w:rsid w:val="00115A2C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21E74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07F7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149</Words>
  <Characters>850</Characters>
  <Application>Microsoft Office Word</Application>
  <DocSecurity>0</DocSecurity>
  <Lines>0</Lines>
  <Paragraphs>0</Paragraphs>
  <ScaleCrop>false</ScaleCrop>
  <Company>Kancelária NR SR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2015-08-27T11:53:00Z</cp:lastPrinted>
  <dcterms:created xsi:type="dcterms:W3CDTF">2015-09-03T11:39:00Z</dcterms:created>
  <dcterms:modified xsi:type="dcterms:W3CDTF">2015-09-03T11:39:00Z</dcterms:modified>
</cp:coreProperties>
</file>