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B25A6" w:rsidRPr="00A64D2D" w:rsidP="008B25A6">
      <w:pPr>
        <w:widowControl/>
        <w:bidi w:val="0"/>
        <w:jc w:val="center"/>
        <w:rPr>
          <w:rFonts w:ascii="Times New Roman" w:hAnsi="Times New Roman"/>
          <w:b/>
          <w:caps/>
          <w:color w:val="000000"/>
          <w:spacing w:val="30"/>
        </w:rPr>
      </w:pPr>
      <w:r w:rsidR="00F043CF">
        <w:rPr>
          <w:rFonts w:ascii="Times New Roman" w:hAnsi="Times New Roman"/>
          <w:b/>
          <w:caps/>
          <w:color w:val="000000"/>
          <w:spacing w:val="30"/>
        </w:rPr>
        <w:t xml:space="preserve"> </w:t>
      </w:r>
      <w:r w:rsidRPr="00A64D2D">
        <w:rPr>
          <w:rFonts w:ascii="Times New Roman" w:hAnsi="Times New Roman"/>
          <w:b/>
          <w:caps/>
          <w:color w:val="000000"/>
          <w:spacing w:val="30"/>
        </w:rPr>
        <w:t>Dôvodová správa</w:t>
      </w:r>
    </w:p>
    <w:p w:rsidR="008B25A6" w:rsidRPr="00A64D2D" w:rsidP="008B25A6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8B25A6" w:rsidRPr="00A64D2D" w:rsidP="008B25A6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8B25A6" w:rsidRPr="00A64D2D" w:rsidP="008B25A6">
      <w:pPr>
        <w:widowControl/>
        <w:bidi w:val="0"/>
        <w:jc w:val="both"/>
        <w:rPr>
          <w:rFonts w:ascii="Times New Roman" w:hAnsi="Times New Roman"/>
          <w:b/>
          <w:color w:val="000000"/>
        </w:rPr>
      </w:pPr>
      <w:r w:rsidRPr="00A64D2D">
        <w:rPr>
          <w:rFonts w:ascii="Times New Roman" w:hAnsi="Times New Roman"/>
          <w:b/>
          <w:color w:val="000000"/>
        </w:rPr>
        <w:t>A. Všeobecná časť</w:t>
      </w:r>
    </w:p>
    <w:p w:rsidR="00EA0FA1" w:rsidRPr="00F9528E" w:rsidP="00EA0FA1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CB65C6" w:rsidRPr="005318CD" w:rsidP="008E2A85">
      <w:pPr>
        <w:bidi w:val="0"/>
        <w:ind w:firstLine="708"/>
        <w:jc w:val="both"/>
        <w:rPr>
          <w:rFonts w:ascii="Times New Roman" w:hAnsi="Times New Roman"/>
        </w:rPr>
      </w:pPr>
      <w:r w:rsidRPr="005318CD" w:rsidR="00EA0FA1">
        <w:rPr>
          <w:rStyle w:val="PlaceholderText"/>
          <w:color w:val="000000"/>
        </w:rPr>
        <w:t xml:space="preserve">Návrh zákona, ktorým sa mení a dopĺňa zákon </w:t>
      </w:r>
      <w:r w:rsidRPr="005318CD" w:rsidR="00EA0FA1">
        <w:rPr>
          <w:rFonts w:ascii="Times New Roman" w:hAnsi="Times New Roman"/>
          <w:lang w:eastAsia="cs-CZ"/>
        </w:rPr>
        <w:t>č. 137/2010 Z. z. o</w:t>
      </w:r>
      <w:r w:rsidR="00E82A3B">
        <w:rPr>
          <w:rFonts w:ascii="Times New Roman" w:hAnsi="Times New Roman"/>
          <w:lang w:eastAsia="cs-CZ"/>
        </w:rPr>
        <w:t> </w:t>
      </w:r>
      <w:r w:rsidRPr="005318CD" w:rsidR="00EA0FA1">
        <w:rPr>
          <w:rFonts w:ascii="Times New Roman" w:hAnsi="Times New Roman"/>
          <w:lang w:eastAsia="cs-CZ"/>
        </w:rPr>
        <w:t>ovzduší</w:t>
      </w:r>
      <w:r w:rsidR="008E2A85">
        <w:rPr>
          <w:rFonts w:ascii="Times New Roman" w:hAnsi="Times New Roman"/>
        </w:rPr>
        <w:t xml:space="preserve"> v znení </w:t>
      </w:r>
      <w:r w:rsidR="00E82A3B">
        <w:rPr>
          <w:rFonts w:ascii="Times New Roman" w:hAnsi="Times New Roman"/>
        </w:rPr>
        <w:t xml:space="preserve">neskorších predpisov </w:t>
      </w:r>
      <w:r w:rsidR="008E2A85">
        <w:rPr>
          <w:rFonts w:ascii="Times New Roman" w:hAnsi="Times New Roman"/>
        </w:rPr>
        <w:t xml:space="preserve">(ďalej len „návrh zákona“) </w:t>
      </w:r>
      <w:r w:rsidRPr="005318CD" w:rsidR="00EA0FA1">
        <w:rPr>
          <w:rStyle w:val="PlaceholderText"/>
          <w:color w:val="000000"/>
        </w:rPr>
        <w:t>predkladá Ministerstvo životného prostredia Slovenskej re</w:t>
      </w:r>
      <w:r w:rsidR="009C2DF9">
        <w:rPr>
          <w:rStyle w:val="PlaceholderText"/>
          <w:color w:val="000000"/>
        </w:rPr>
        <w:t>p</w:t>
      </w:r>
      <w:r w:rsidR="004262A6">
        <w:rPr>
          <w:rStyle w:val="PlaceholderText"/>
          <w:color w:val="000000"/>
        </w:rPr>
        <w:t>ubliky na roko</w:t>
      </w:r>
      <w:r w:rsidR="007E5520">
        <w:rPr>
          <w:rStyle w:val="PlaceholderText"/>
          <w:color w:val="000000"/>
        </w:rPr>
        <w:t>vanie Národnej rady Slovenskej republiky</w:t>
      </w:r>
      <w:r w:rsidRPr="005318CD" w:rsidR="00EA0FA1">
        <w:rPr>
          <w:rStyle w:val="PlaceholderText"/>
          <w:color w:val="000000"/>
        </w:rPr>
        <w:t xml:space="preserve"> na základe žiadosti </w:t>
      </w:r>
      <w:r w:rsidRPr="005318CD" w:rsidR="00EA0FA1">
        <w:rPr>
          <w:rFonts w:ascii="Times New Roman" w:hAnsi="Times New Roman"/>
          <w:bCs/>
        </w:rPr>
        <w:t xml:space="preserve"> EU PILOT 6219/2014/ENVI vo veci transpozície smernice Európskeho parlamentu a Rady 2008/50/ES z 21. mája 2008 o kvalite okolitého ovzduš</w:t>
      </w:r>
      <w:r w:rsidR="008E2A85">
        <w:rPr>
          <w:rFonts w:ascii="Times New Roman" w:hAnsi="Times New Roman"/>
          <w:bCs/>
        </w:rPr>
        <w:t>ia a čistejšom ovzduší v Európe (ďalej len „smernica“).</w:t>
      </w:r>
      <w:r w:rsidRPr="005318CD" w:rsidR="005A7D74">
        <w:rPr>
          <w:rFonts w:ascii="Times New Roman" w:hAnsi="Times New Roman"/>
          <w:bCs/>
        </w:rPr>
        <w:t xml:space="preserve"> </w:t>
      </w:r>
    </w:p>
    <w:p w:rsidR="00CB65C6" w:rsidRPr="005318CD" w:rsidP="001C34E8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18CD" w:rsidRPr="005318CD" w:rsidP="001C34E8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318CD">
        <w:rPr>
          <w:rFonts w:ascii="Times New Roman" w:hAnsi="Times New Roman"/>
          <w:bCs/>
          <w:sz w:val="24"/>
          <w:szCs w:val="24"/>
        </w:rPr>
        <w:t>Táto smernica bola transponovaná v roku 201</w:t>
      </w:r>
      <w:r w:rsidR="00F043CF">
        <w:rPr>
          <w:rFonts w:ascii="Times New Roman" w:hAnsi="Times New Roman"/>
          <w:bCs/>
          <w:sz w:val="24"/>
          <w:szCs w:val="24"/>
        </w:rPr>
        <w:t xml:space="preserve">0 </w:t>
      </w:r>
      <w:r w:rsidRPr="005318CD">
        <w:rPr>
          <w:rFonts w:ascii="Times New Roman" w:hAnsi="Times New Roman"/>
          <w:bCs/>
          <w:sz w:val="24"/>
          <w:szCs w:val="24"/>
        </w:rPr>
        <w:t xml:space="preserve">zákonom </w:t>
      </w:r>
      <w:r w:rsidRPr="005318CD">
        <w:rPr>
          <w:rFonts w:ascii="Times New Roman" w:hAnsi="Times New Roman"/>
          <w:sz w:val="24"/>
          <w:szCs w:val="24"/>
          <w:lang w:eastAsia="cs-CZ"/>
        </w:rPr>
        <w:t>137/2010 Z. z. o ovzduší.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5318CD" w:rsidR="00CB65C6">
        <w:rPr>
          <w:rFonts w:ascii="Times New Roman" w:hAnsi="Times New Roman"/>
          <w:sz w:val="24"/>
          <w:szCs w:val="24"/>
          <w:lang w:eastAsia="cs-CZ"/>
        </w:rPr>
        <w:t xml:space="preserve">Európska komisia po posúdení transpozície smernice do </w:t>
      </w:r>
      <w:r w:rsidRPr="005318CD" w:rsidR="00CB65C6">
        <w:rPr>
          <w:rFonts w:ascii="Times New Roman" w:hAnsi="Times New Roman"/>
          <w:sz w:val="24"/>
          <w:szCs w:val="24"/>
        </w:rPr>
        <w:t xml:space="preserve">slovenských právnych predpisov </w:t>
      </w:r>
      <w:r w:rsidRPr="005318CD" w:rsidR="00CB65C6">
        <w:rPr>
          <w:rFonts w:ascii="Times New Roman" w:hAnsi="Times New Roman"/>
          <w:sz w:val="24"/>
          <w:szCs w:val="24"/>
          <w:lang w:eastAsia="cs-CZ"/>
        </w:rPr>
        <w:t>poukázala</w:t>
      </w:r>
      <w:r w:rsidRPr="005318CD" w:rsidR="00CB65C6">
        <w:rPr>
          <w:rFonts w:ascii="Times New Roman" w:hAnsi="Times New Roman"/>
          <w:sz w:val="24"/>
          <w:szCs w:val="24"/>
        </w:rPr>
        <w:t xml:space="preserve"> v</w:t>
      </w:r>
      <w:r w:rsidRPr="005318CD" w:rsidR="00CB65C6">
        <w:rPr>
          <w:rFonts w:ascii="Times New Roman" w:hAnsi="Times New Roman"/>
          <w:sz w:val="24"/>
          <w:szCs w:val="24"/>
          <w:lang w:eastAsia="cs-CZ"/>
        </w:rPr>
        <w:t xml:space="preserve"> žiadosti </w:t>
      </w:r>
      <w:r w:rsidRPr="005318CD" w:rsidR="00CB65C6">
        <w:rPr>
          <w:rStyle w:val="PlaceholderText"/>
          <w:color w:val="000000"/>
          <w:sz w:val="24"/>
          <w:szCs w:val="24"/>
        </w:rPr>
        <w:t xml:space="preserve"> </w:t>
      </w:r>
      <w:r w:rsidRPr="005318CD" w:rsidR="00CB65C6">
        <w:rPr>
          <w:rFonts w:ascii="Times New Roman" w:hAnsi="Times New Roman"/>
          <w:bCs/>
          <w:sz w:val="24"/>
          <w:szCs w:val="24"/>
        </w:rPr>
        <w:t xml:space="preserve"> EU</w:t>
      </w:r>
      <w:r w:rsidR="00445DDF">
        <w:rPr>
          <w:rFonts w:ascii="Times New Roman" w:hAnsi="Times New Roman"/>
          <w:bCs/>
          <w:sz w:val="24"/>
          <w:szCs w:val="24"/>
        </w:rPr>
        <w:t xml:space="preserve"> PILOT 6219/2014/ENVI zo dňa 08.</w:t>
      </w:r>
      <w:r w:rsidRPr="005318CD" w:rsidR="00CB65C6">
        <w:rPr>
          <w:rFonts w:ascii="Times New Roman" w:hAnsi="Times New Roman"/>
          <w:bCs/>
          <w:sz w:val="24"/>
          <w:szCs w:val="24"/>
        </w:rPr>
        <w:t>08.2014</w:t>
      </w:r>
      <w:r w:rsidRPr="005318CD" w:rsidR="00CB65C6">
        <w:rPr>
          <w:rFonts w:ascii="Times New Roman" w:hAnsi="Times New Roman"/>
          <w:sz w:val="24"/>
          <w:szCs w:val="24"/>
          <w:lang w:eastAsia="cs-CZ"/>
        </w:rPr>
        <w:t xml:space="preserve">  na</w:t>
      </w:r>
      <w:r w:rsidR="00464BA6">
        <w:rPr>
          <w:rFonts w:ascii="Times New Roman" w:hAnsi="Times New Roman"/>
          <w:sz w:val="24"/>
          <w:szCs w:val="24"/>
          <w:lang w:eastAsia="cs-CZ"/>
        </w:rPr>
        <w:t xml:space="preserve"> určité</w:t>
      </w:r>
      <w:r w:rsidRPr="005318CD" w:rsidR="00CB65C6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5318CD" w:rsidR="00CB65C6">
        <w:rPr>
          <w:rFonts w:ascii="Times New Roman" w:hAnsi="Times New Roman"/>
          <w:sz w:val="24"/>
          <w:szCs w:val="24"/>
        </w:rPr>
        <w:t xml:space="preserve">nedostatky, ktoré sa pri transpozícii smernice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8CD" w:rsidR="00CB65C6">
        <w:rPr>
          <w:rFonts w:ascii="Times New Roman" w:hAnsi="Times New Roman"/>
          <w:sz w:val="24"/>
          <w:szCs w:val="24"/>
        </w:rPr>
        <w:t>do slovenských právnych predpisov</w:t>
      </w:r>
      <w:r>
        <w:rPr>
          <w:rFonts w:ascii="Times New Roman" w:hAnsi="Times New Roman"/>
          <w:sz w:val="24"/>
          <w:szCs w:val="24"/>
        </w:rPr>
        <w:t xml:space="preserve">, podľa jej názoru </w:t>
      </w:r>
      <w:r w:rsidRPr="005318CD" w:rsidR="00CB65C6">
        <w:rPr>
          <w:rFonts w:ascii="Times New Roman" w:hAnsi="Times New Roman"/>
          <w:sz w:val="24"/>
          <w:szCs w:val="24"/>
        </w:rPr>
        <w:t>vyskytli</w:t>
      </w:r>
      <w:r w:rsidR="00464B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8CD" w:rsidR="00CB65C6">
        <w:rPr>
          <w:rFonts w:ascii="Times New Roman" w:hAnsi="Times New Roman"/>
          <w:sz w:val="24"/>
          <w:szCs w:val="24"/>
        </w:rPr>
        <w:t xml:space="preserve"> </w:t>
      </w:r>
      <w:r w:rsidR="00464BA6">
        <w:rPr>
          <w:rFonts w:ascii="Times New Roman" w:hAnsi="Times New Roman"/>
          <w:sz w:val="24"/>
          <w:szCs w:val="24"/>
        </w:rPr>
        <w:t xml:space="preserve">Zároveň </w:t>
      </w:r>
      <w:r w:rsidRPr="005318CD" w:rsidR="00CB65C6">
        <w:rPr>
          <w:rFonts w:ascii="Times New Roman" w:hAnsi="Times New Roman"/>
          <w:sz w:val="24"/>
          <w:szCs w:val="24"/>
        </w:rPr>
        <w:t>požiadal</w:t>
      </w:r>
      <w:r>
        <w:rPr>
          <w:rFonts w:ascii="Times New Roman" w:hAnsi="Times New Roman"/>
          <w:sz w:val="24"/>
          <w:szCs w:val="24"/>
        </w:rPr>
        <w:t>a</w:t>
      </w:r>
      <w:r w:rsidRPr="005318CD" w:rsidR="00CB65C6">
        <w:rPr>
          <w:rFonts w:ascii="Times New Roman" w:hAnsi="Times New Roman"/>
          <w:sz w:val="24"/>
          <w:szCs w:val="24"/>
        </w:rPr>
        <w:t xml:space="preserve"> </w:t>
      </w:r>
      <w:r w:rsidRPr="005318CD">
        <w:rPr>
          <w:rFonts w:ascii="Times New Roman" w:hAnsi="Times New Roman"/>
          <w:sz w:val="24"/>
          <w:szCs w:val="24"/>
        </w:rPr>
        <w:t xml:space="preserve">o </w:t>
      </w:r>
      <w:r w:rsidRPr="005318CD" w:rsidR="00CB65C6">
        <w:rPr>
          <w:rFonts w:ascii="Times New Roman" w:hAnsi="Times New Roman"/>
          <w:sz w:val="24"/>
          <w:szCs w:val="24"/>
        </w:rPr>
        <w:t>vykona</w:t>
      </w:r>
      <w:r w:rsidRPr="005318CD">
        <w:rPr>
          <w:rFonts w:ascii="Times New Roman" w:hAnsi="Times New Roman"/>
          <w:sz w:val="24"/>
          <w:szCs w:val="24"/>
        </w:rPr>
        <w:t>nie</w:t>
      </w:r>
      <w:r w:rsidRPr="005318CD" w:rsidR="00CB65C6">
        <w:rPr>
          <w:rFonts w:ascii="Times New Roman" w:hAnsi="Times New Roman"/>
          <w:sz w:val="24"/>
          <w:szCs w:val="24"/>
        </w:rPr>
        <w:t xml:space="preserve"> potrebn</w:t>
      </w:r>
      <w:r w:rsidRPr="005318CD">
        <w:rPr>
          <w:rFonts w:ascii="Times New Roman" w:hAnsi="Times New Roman"/>
          <w:sz w:val="24"/>
          <w:szCs w:val="24"/>
        </w:rPr>
        <w:t>ých</w:t>
      </w:r>
      <w:r w:rsidRPr="005318CD" w:rsidR="00CB65C6">
        <w:rPr>
          <w:rFonts w:ascii="Times New Roman" w:hAnsi="Times New Roman"/>
          <w:sz w:val="24"/>
          <w:szCs w:val="24"/>
        </w:rPr>
        <w:t xml:space="preserve"> legislatívn</w:t>
      </w:r>
      <w:r w:rsidRPr="005318CD">
        <w:rPr>
          <w:rFonts w:ascii="Times New Roman" w:hAnsi="Times New Roman"/>
          <w:sz w:val="24"/>
          <w:szCs w:val="24"/>
        </w:rPr>
        <w:t>ych</w:t>
      </w:r>
      <w:r w:rsidRPr="005318CD" w:rsidR="00CB65C6">
        <w:rPr>
          <w:rFonts w:ascii="Times New Roman" w:hAnsi="Times New Roman"/>
          <w:sz w:val="24"/>
          <w:szCs w:val="24"/>
        </w:rPr>
        <w:t xml:space="preserve"> krok</w:t>
      </w:r>
      <w:r w:rsidRPr="005318CD">
        <w:rPr>
          <w:rFonts w:ascii="Times New Roman" w:hAnsi="Times New Roman"/>
          <w:sz w:val="24"/>
          <w:szCs w:val="24"/>
        </w:rPr>
        <w:t>ov.</w:t>
      </w:r>
    </w:p>
    <w:p w:rsidR="005318CD" w:rsidRPr="005318CD" w:rsidP="001C34E8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A0FA1" w:rsidRPr="005318CD" w:rsidP="001C34E8">
      <w:pPr>
        <w:pStyle w:val="NoSpacing"/>
        <w:bidi w:val="0"/>
        <w:ind w:firstLine="708"/>
        <w:jc w:val="both"/>
        <w:rPr>
          <w:rStyle w:val="PlaceholderText"/>
          <w:color w:val="000000"/>
          <w:sz w:val="24"/>
          <w:szCs w:val="24"/>
        </w:rPr>
      </w:pPr>
      <w:r w:rsidRPr="005318CD" w:rsidR="00CB65C6">
        <w:rPr>
          <w:rFonts w:ascii="Times New Roman" w:hAnsi="Times New Roman"/>
          <w:sz w:val="24"/>
          <w:szCs w:val="24"/>
        </w:rPr>
        <w:t xml:space="preserve"> </w:t>
      </w:r>
      <w:r w:rsidRPr="005318CD">
        <w:rPr>
          <w:rStyle w:val="PlaceholderText"/>
          <w:color w:val="000000"/>
          <w:sz w:val="24"/>
          <w:szCs w:val="24"/>
        </w:rPr>
        <w:t xml:space="preserve">Hlavným </w:t>
      </w:r>
      <w:r w:rsidR="008E2A85">
        <w:rPr>
          <w:rStyle w:val="PlaceholderText"/>
          <w:color w:val="000000"/>
          <w:sz w:val="24"/>
          <w:szCs w:val="24"/>
        </w:rPr>
        <w:t xml:space="preserve">cieľom </w:t>
      </w:r>
      <w:r w:rsidR="00581D17">
        <w:rPr>
          <w:rStyle w:val="PlaceholderText"/>
          <w:color w:val="000000"/>
          <w:sz w:val="24"/>
          <w:szCs w:val="24"/>
        </w:rPr>
        <w:t xml:space="preserve">návrhu zákona </w:t>
      </w:r>
      <w:r w:rsidRPr="005318CD">
        <w:rPr>
          <w:rStyle w:val="PlaceholderText"/>
          <w:color w:val="000000"/>
          <w:sz w:val="24"/>
          <w:szCs w:val="24"/>
        </w:rPr>
        <w:t>je úprava niektorých ustanovení tak</w:t>
      </w:r>
      <w:r w:rsidR="00464BA6">
        <w:rPr>
          <w:rStyle w:val="PlaceholderText"/>
          <w:color w:val="000000"/>
          <w:sz w:val="24"/>
          <w:szCs w:val="24"/>
        </w:rPr>
        <w:t>,</w:t>
      </w:r>
      <w:r w:rsidRPr="005318CD">
        <w:rPr>
          <w:rStyle w:val="PlaceholderText"/>
          <w:color w:val="000000"/>
          <w:sz w:val="24"/>
          <w:szCs w:val="24"/>
        </w:rPr>
        <w:t xml:space="preserve"> aby plnili požiadavky </w:t>
      </w:r>
      <w:r w:rsidRPr="005318CD">
        <w:rPr>
          <w:rFonts w:ascii="Times New Roman" w:hAnsi="Times New Roman"/>
          <w:sz w:val="24"/>
          <w:szCs w:val="24"/>
        </w:rPr>
        <w:t>Komisie ohľadom transpozície smernice.</w:t>
      </w:r>
    </w:p>
    <w:p w:rsidR="00EA0FA1" w:rsidRPr="005318CD" w:rsidP="001C34E8">
      <w:pPr>
        <w:widowControl/>
        <w:bidi w:val="0"/>
        <w:jc w:val="both"/>
        <w:rPr>
          <w:rStyle w:val="PlaceholderText"/>
          <w:color w:val="000000"/>
        </w:rPr>
      </w:pPr>
      <w:r w:rsidRPr="005318CD">
        <w:rPr>
          <w:rStyle w:val="PlaceholderText"/>
          <w:color w:val="000000"/>
        </w:rPr>
        <w:t> </w:t>
      </w:r>
    </w:p>
    <w:p w:rsidR="00EA0FA1" w:rsidRPr="005318CD" w:rsidP="001C34E8">
      <w:pPr>
        <w:tabs>
          <w:tab w:val="left" w:pos="1418"/>
        </w:tabs>
        <w:bidi w:val="0"/>
        <w:jc w:val="both"/>
        <w:rPr>
          <w:rFonts w:ascii="Times New Roman" w:hAnsi="Times New Roman"/>
          <w:i/>
          <w:color w:val="FF0000"/>
          <w:lang w:eastAsia="en-US"/>
        </w:rPr>
      </w:pPr>
      <w:r w:rsidRPr="005318CD">
        <w:rPr>
          <w:rStyle w:val="PlaceholderText"/>
          <w:color w:val="000000"/>
        </w:rPr>
        <w:t xml:space="preserve">        </w:t>
      </w:r>
      <w:r w:rsidR="00817840">
        <w:rPr>
          <w:rStyle w:val="PlaceholderText"/>
          <w:color w:val="000000"/>
        </w:rPr>
        <w:t xml:space="preserve">  </w:t>
      </w:r>
      <w:r w:rsidRPr="005318CD">
        <w:rPr>
          <w:rStyle w:val="PlaceholderText"/>
          <w:color w:val="000000"/>
        </w:rPr>
        <w:t xml:space="preserve">  </w:t>
      </w:r>
      <w:r w:rsidRPr="005318CD" w:rsidR="005318CD">
        <w:rPr>
          <w:rStyle w:val="PlaceholderText"/>
          <w:color w:val="000000"/>
        </w:rPr>
        <w:t xml:space="preserve">Okrem </w:t>
      </w:r>
      <w:r w:rsidR="0022276C">
        <w:rPr>
          <w:rStyle w:val="PlaceholderText"/>
          <w:color w:val="000000"/>
        </w:rPr>
        <w:t xml:space="preserve">plnenia </w:t>
      </w:r>
      <w:r w:rsidR="00317C75">
        <w:rPr>
          <w:rStyle w:val="PlaceholderText"/>
          <w:color w:val="000000"/>
        </w:rPr>
        <w:t xml:space="preserve">požiadaviek </w:t>
      </w:r>
      <w:r w:rsidRPr="005318CD" w:rsidR="005318CD">
        <w:rPr>
          <w:rStyle w:val="PlaceholderText"/>
          <w:color w:val="000000"/>
        </w:rPr>
        <w:t>K</w:t>
      </w:r>
      <w:r w:rsidR="00317C75">
        <w:rPr>
          <w:rStyle w:val="PlaceholderText"/>
          <w:color w:val="000000"/>
        </w:rPr>
        <w:t>omisie</w:t>
      </w:r>
      <w:r w:rsidRPr="005318CD" w:rsidR="005318CD">
        <w:rPr>
          <w:rStyle w:val="PlaceholderText"/>
          <w:color w:val="000000"/>
        </w:rPr>
        <w:t xml:space="preserve"> </w:t>
      </w:r>
      <w:r w:rsidR="008E2A85">
        <w:rPr>
          <w:rStyle w:val="PlaceholderText"/>
          <w:color w:val="000000"/>
        </w:rPr>
        <w:t>návrh</w:t>
      </w:r>
      <w:r w:rsidRPr="005318CD">
        <w:rPr>
          <w:rStyle w:val="PlaceholderText"/>
          <w:color w:val="000000"/>
        </w:rPr>
        <w:t xml:space="preserve"> zákona </w:t>
      </w:r>
      <w:r w:rsidR="0022276C">
        <w:rPr>
          <w:rStyle w:val="PlaceholderText"/>
          <w:color w:val="000000"/>
        </w:rPr>
        <w:t xml:space="preserve">poskytuje obciam možnosť </w:t>
      </w:r>
      <w:r w:rsidR="0022276C">
        <w:rPr>
          <w:rFonts w:ascii="Times New Roman" w:hAnsi="Times New Roman"/>
        </w:rPr>
        <w:t>všeobecne záväzným nariadením vymedziť na svojom území alebo jeho časti  nízkoemisné zóny s obmedzením prevádzky motorových vozidiel s nízkou emisnou triedou. Vymedzenie</w:t>
      </w:r>
      <w:r w:rsidR="005318CD">
        <w:rPr>
          <w:rStyle w:val="PlaceholderText"/>
          <w:color w:val="000000"/>
        </w:rPr>
        <w:t xml:space="preserve"> t</w:t>
      </w:r>
      <w:r w:rsidR="0022276C">
        <w:rPr>
          <w:rStyle w:val="PlaceholderText"/>
          <w:color w:val="000000"/>
        </w:rPr>
        <w:t>ak</w:t>
      </w:r>
      <w:r w:rsidR="005318CD">
        <w:rPr>
          <w:rStyle w:val="PlaceholderText"/>
          <w:color w:val="000000"/>
        </w:rPr>
        <w:t>ýchto zón je jedným z možných opatrení pre zlepšenie kvality ovzdušia, najmä v mestách s</w:t>
      </w:r>
      <w:r w:rsidR="0022276C">
        <w:rPr>
          <w:rStyle w:val="PlaceholderText"/>
          <w:color w:val="000000"/>
        </w:rPr>
        <w:t xml:space="preserve"> </w:t>
      </w:r>
      <w:r w:rsidR="005318CD">
        <w:rPr>
          <w:rStyle w:val="PlaceholderText"/>
          <w:color w:val="000000"/>
        </w:rPr>
        <w:t>hustou automobilovou prevádzkou.</w:t>
      </w:r>
    </w:p>
    <w:p w:rsidR="00C0489E" w:rsidRPr="005318CD" w:rsidP="001C34E8">
      <w:pPr>
        <w:widowControl/>
        <w:bidi w:val="0"/>
        <w:jc w:val="both"/>
        <w:rPr>
          <w:rStyle w:val="PlaceholderText"/>
          <w:color w:val="000000"/>
        </w:rPr>
      </w:pPr>
      <w:r w:rsidRPr="005318CD">
        <w:rPr>
          <w:rStyle w:val="PlaceholderText"/>
          <w:color w:val="000000"/>
        </w:rPr>
        <w:t> </w:t>
      </w:r>
    </w:p>
    <w:p w:rsidR="008428CC" w:rsidRPr="005318CD" w:rsidP="008428CC">
      <w:pPr>
        <w:widowControl/>
        <w:bidi w:val="0"/>
        <w:ind w:firstLine="709"/>
        <w:jc w:val="both"/>
        <w:rPr>
          <w:rStyle w:val="PlaceholderText"/>
          <w:color w:val="000000"/>
        </w:rPr>
      </w:pPr>
      <w:r w:rsidRPr="005318CD">
        <w:rPr>
          <w:rStyle w:val="PlaceholderText"/>
          <w:color w:val="000000"/>
        </w:rPr>
        <w:t>Predkladaný návr</w:t>
      </w:r>
      <w:r>
        <w:rPr>
          <w:rStyle w:val="PlaceholderText"/>
          <w:color w:val="000000"/>
        </w:rPr>
        <w:t>h zákona nepredpokladá žiadne</w:t>
      </w:r>
      <w:r w:rsidRPr="005318CD">
        <w:rPr>
          <w:rStyle w:val="PlaceholderText"/>
          <w:color w:val="000000"/>
        </w:rPr>
        <w:t xml:space="preserve"> </w:t>
      </w:r>
      <w:r>
        <w:rPr>
          <w:rStyle w:val="PlaceholderText"/>
          <w:color w:val="000000"/>
        </w:rPr>
        <w:t>vplyvy na rozpočet verejnej správy</w:t>
      </w:r>
      <w:r w:rsidRPr="005318CD">
        <w:rPr>
          <w:rStyle w:val="PlaceholderText"/>
          <w:color w:val="000000"/>
        </w:rPr>
        <w:t>, podnikateľské prostredie</w:t>
      </w:r>
      <w:r>
        <w:rPr>
          <w:rStyle w:val="PlaceholderText"/>
          <w:color w:val="000000"/>
        </w:rPr>
        <w:t>, informatizáciu spoločnosti a nepredpokladá sociálne vplyvy. Predpokladá pozitívne vplyvy na životné prostredie.</w:t>
      </w:r>
    </w:p>
    <w:p w:rsidR="00C0489E" w:rsidRPr="005318CD" w:rsidP="001C34E8">
      <w:pPr>
        <w:widowControl/>
        <w:bidi w:val="0"/>
        <w:jc w:val="both"/>
        <w:rPr>
          <w:rStyle w:val="PlaceholderText"/>
          <w:color w:val="000000"/>
        </w:rPr>
      </w:pPr>
      <w:r w:rsidRPr="005318CD">
        <w:rPr>
          <w:rStyle w:val="PlaceholderText"/>
          <w:color w:val="000000"/>
        </w:rPr>
        <w:t>  </w:t>
      </w:r>
      <w:r w:rsidRPr="005318CD" w:rsidR="001D426C">
        <w:rPr>
          <w:rStyle w:val="PlaceholderText"/>
          <w:color w:val="000000"/>
        </w:rPr>
        <w:tab/>
      </w:r>
      <w:r w:rsidRPr="005318CD">
        <w:rPr>
          <w:rStyle w:val="PlaceholderText"/>
          <w:color w:val="000000"/>
        </w:rPr>
        <w:t> </w:t>
      </w:r>
    </w:p>
    <w:p w:rsidR="00C0489E" w:rsidRPr="005318CD" w:rsidP="001C34E8">
      <w:pPr>
        <w:widowControl/>
        <w:bidi w:val="0"/>
        <w:ind w:firstLine="708"/>
        <w:jc w:val="both"/>
        <w:rPr>
          <w:rStyle w:val="PlaceholderText"/>
          <w:color w:val="000000"/>
        </w:rPr>
      </w:pPr>
      <w:r w:rsidRPr="005318CD">
        <w:rPr>
          <w:rStyle w:val="PlaceholderText"/>
          <w:color w:val="000000"/>
        </w:rPr>
        <w:t>Účinnosť návrhu zákona sa navrhuje od 1. januára 2016 vzhľadom na predpokladanú dĺžku legislatívneho procesu.</w:t>
      </w:r>
    </w:p>
    <w:p w:rsidR="00C0489E" w:rsidRPr="005318CD" w:rsidP="001C34E8">
      <w:pPr>
        <w:widowControl/>
        <w:bidi w:val="0"/>
        <w:jc w:val="both"/>
        <w:rPr>
          <w:rStyle w:val="PlaceholderText"/>
          <w:color w:val="000000"/>
        </w:rPr>
      </w:pPr>
      <w:r w:rsidRPr="005318CD">
        <w:rPr>
          <w:rStyle w:val="PlaceholderText"/>
          <w:color w:val="000000"/>
        </w:rPr>
        <w:t> </w:t>
      </w:r>
    </w:p>
    <w:p w:rsidR="00C0489E" w:rsidRPr="005318CD" w:rsidP="001C34E8">
      <w:pPr>
        <w:widowControl/>
        <w:bidi w:val="0"/>
        <w:ind w:firstLine="708"/>
        <w:jc w:val="both"/>
        <w:rPr>
          <w:rStyle w:val="PlaceholderText"/>
          <w:color w:val="000000"/>
        </w:rPr>
      </w:pPr>
      <w:r w:rsidRPr="005318CD">
        <w:rPr>
          <w:rStyle w:val="PlaceholderText"/>
          <w:color w:val="000000"/>
        </w:rPr>
        <w:t>Návrh zákona je v súlade s Ústavou Slovenskej republiky, inými zákonmi a medzinárodnými zmluvami a inými medzinárodnými dokumentmi, ktorými je Slovenská republika viazaná, ako aj s právom Európskej  únie.</w:t>
      </w:r>
    </w:p>
    <w:p w:rsidR="001C34E8" w:rsidRPr="005318CD">
      <w:pPr>
        <w:widowControl/>
        <w:bidi w:val="0"/>
        <w:ind w:firstLine="708"/>
        <w:jc w:val="both"/>
        <w:rPr>
          <w:rStyle w:val="PlaceholderText"/>
          <w:color w:val="000000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828A2"/>
    <w:multiLevelType w:val="hybridMultilevel"/>
    <w:tmpl w:val="C402084E"/>
    <w:lvl w:ilvl="0">
      <w:start w:val="10"/>
      <w:numFmt w:val="decimal"/>
      <w:lvlText w:val="%1."/>
      <w:lvlJc w:val="left"/>
      <w:pPr>
        <w:ind w:left="502" w:hanging="360"/>
      </w:pPr>
      <w:rPr>
        <w:rFonts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characterSpacingControl w:val="doNotCompress"/>
  <w:doNotValidateAgainstSchema/>
  <w:compat>
    <w:doNotUseIndentAsNumberingTabStop/>
    <w:allowSpaceOfSameStyleInTable/>
    <w:splitPgBreakAndParaMark/>
    <w:useAnsiKerningPairs/>
  </w:compat>
  <w:rsids>
    <w:rsidRoot w:val="00EA0FA1"/>
    <w:rsid w:val="001C34E8"/>
    <w:rsid w:val="001D426C"/>
    <w:rsid w:val="0022276C"/>
    <w:rsid w:val="00275874"/>
    <w:rsid w:val="00317C75"/>
    <w:rsid w:val="003F7DB5"/>
    <w:rsid w:val="004262A6"/>
    <w:rsid w:val="00445DDF"/>
    <w:rsid w:val="00464BA6"/>
    <w:rsid w:val="005318CD"/>
    <w:rsid w:val="00581D17"/>
    <w:rsid w:val="005A7D74"/>
    <w:rsid w:val="006562B6"/>
    <w:rsid w:val="007E5520"/>
    <w:rsid w:val="00800BCA"/>
    <w:rsid w:val="00817840"/>
    <w:rsid w:val="008428CC"/>
    <w:rsid w:val="008B25A6"/>
    <w:rsid w:val="008E2A85"/>
    <w:rsid w:val="009C2DF9"/>
    <w:rsid w:val="00A44D4B"/>
    <w:rsid w:val="00A64D2D"/>
    <w:rsid w:val="00BA0DAA"/>
    <w:rsid w:val="00C0489E"/>
    <w:rsid w:val="00C753D1"/>
    <w:rsid w:val="00CB65C6"/>
    <w:rsid w:val="00DE4177"/>
    <w:rsid w:val="00E82A3B"/>
    <w:rsid w:val="00EA0FA1"/>
    <w:rsid w:val="00F043CF"/>
    <w:rsid w:val="00F9528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5A6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B25A6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B25A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B25A6"/>
    <w:rPr>
      <w:rFonts w:ascii="Tahoma" w:hAnsi="Tahoma" w:cs="Tahoma"/>
      <w:sz w:val="16"/>
      <w:szCs w:val="16"/>
      <w:rtl w:val="0"/>
      <w:cs w:val="0"/>
      <w:lang w:val="sk-SK" w:eastAsia="sk-SK"/>
    </w:rPr>
  </w:style>
  <w:style w:type="paragraph" w:styleId="NoSpacing">
    <w:name w:val="No Spacing"/>
    <w:uiPriority w:val="1"/>
    <w:qFormat/>
    <w:locked/>
    <w:rsid w:val="00EA0F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13FE8-2024-433F-ABB0-BA6F5A90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1</Pages>
  <Words>293</Words>
  <Characters>1671</Characters>
  <Application>Microsoft Office Word</Application>
  <DocSecurity>0</DocSecurity>
  <Lines>0</Lines>
  <Paragraphs>0</Paragraphs>
  <ScaleCrop>false</ScaleCrop>
  <Company>Abyss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Široký Vladimír</cp:lastModifiedBy>
  <cp:revision>6</cp:revision>
  <cp:lastPrinted>2015-08-26T14:23:00Z</cp:lastPrinted>
  <dcterms:created xsi:type="dcterms:W3CDTF">2015-08-17T12:33:00Z</dcterms:created>
  <dcterms:modified xsi:type="dcterms:W3CDTF">2015-08-26T14:27:00Z</dcterms:modified>
</cp:coreProperties>
</file>