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1048D" w:rsidRPr="00B1048D" w:rsidP="00B1048D">
      <w:pPr>
        <w:keepNext/>
        <w:tabs>
          <w:tab w:val="center" w:pos="4536"/>
        </w:tabs>
        <w:bidi w:val="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B1048D">
        <w:rPr>
          <w:rFonts w:ascii="Times New Roman" w:hAnsi="Times New Roman" w:hint="default"/>
          <w:b/>
          <w:sz w:val="24"/>
          <w:szCs w:val="24"/>
        </w:rPr>
        <w:t>NÁ</w:t>
      </w:r>
      <w:r w:rsidRPr="00B1048D">
        <w:rPr>
          <w:rFonts w:ascii="Times New Roman" w:hAnsi="Times New Roman" w:hint="default"/>
          <w:b/>
          <w:sz w:val="24"/>
          <w:szCs w:val="24"/>
        </w:rPr>
        <w:t>RODNÁ</w:t>
      </w:r>
      <w:r w:rsidRPr="00B1048D">
        <w:rPr>
          <w:rFonts w:ascii="Times New Roman" w:hAnsi="Times New Roman" w:hint="default"/>
          <w:b/>
          <w:sz w:val="24"/>
          <w:szCs w:val="24"/>
        </w:rPr>
        <w:t xml:space="preserve">  RADA  SLOVENSKEJ  REPUBLIKY</w:t>
      </w:r>
    </w:p>
    <w:p w:rsidR="00B1048D" w:rsidRPr="00B1048D" w:rsidP="00B1048D">
      <w:pPr>
        <w:keepNext/>
        <w:pBdr>
          <w:bottom w:val="single" w:sz="6" w:space="1" w:color="auto"/>
        </w:pBdr>
        <w:tabs>
          <w:tab w:val="center" w:pos="4536"/>
        </w:tabs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 w:rsidRPr="00B1048D">
        <w:rPr>
          <w:rFonts w:ascii="Times New Roman" w:hAnsi="Times New Roman" w:hint="default"/>
          <w:b/>
          <w:sz w:val="24"/>
          <w:szCs w:val="24"/>
        </w:rPr>
        <w:t>VI. volebné</w:t>
      </w:r>
      <w:r w:rsidRPr="00B1048D">
        <w:rPr>
          <w:rFonts w:ascii="Times New Roman" w:hAnsi="Times New Roman" w:hint="default"/>
          <w:b/>
          <w:sz w:val="24"/>
          <w:szCs w:val="24"/>
        </w:rPr>
        <w:t xml:space="preserve"> obdobie</w:t>
      </w:r>
    </w:p>
    <w:p w:rsidR="00B1048D" w:rsidP="0099267C">
      <w:pPr>
        <w:keepNext/>
        <w:tabs>
          <w:tab w:val="center" w:pos="4536"/>
        </w:tabs>
        <w:bidi w:val="0"/>
      </w:pPr>
    </w:p>
    <w:p w:rsidR="00B1048D" w:rsidRPr="00B1048D" w:rsidP="00B1048D">
      <w:pPr>
        <w:keepNext/>
        <w:tabs>
          <w:tab w:val="center" w:pos="4536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1717</w:t>
      </w:r>
    </w:p>
    <w:p w:rsidR="00B1048D" w:rsidP="0099267C">
      <w:pPr>
        <w:keepNext/>
        <w:tabs>
          <w:tab w:val="center" w:pos="4536"/>
        </w:tabs>
        <w:bidi w:val="0"/>
        <w:jc w:val="center"/>
        <w:rPr>
          <w:rFonts w:ascii="Times New Roman" w:hAnsi="Times New Roman" w:hint="default"/>
          <w:b/>
          <w:sz w:val="24"/>
          <w:szCs w:val="24"/>
        </w:rPr>
      </w:pPr>
      <w:r>
        <w:rPr>
          <w:rFonts w:ascii="Times New Roman" w:hAnsi="Times New Roman" w:hint="default"/>
          <w:b/>
          <w:sz w:val="24"/>
          <w:szCs w:val="24"/>
        </w:rPr>
        <w:t>VLÁ</w:t>
      </w:r>
      <w:r>
        <w:rPr>
          <w:rFonts w:ascii="Times New Roman" w:hAnsi="Times New Roman" w:hint="default"/>
          <w:b/>
          <w:sz w:val="24"/>
          <w:szCs w:val="24"/>
        </w:rPr>
        <w:t>DNY  NÁ</w:t>
      </w:r>
      <w:r>
        <w:rPr>
          <w:rFonts w:ascii="Times New Roman" w:hAnsi="Times New Roman" w:hint="default"/>
          <w:b/>
          <w:sz w:val="24"/>
          <w:szCs w:val="24"/>
        </w:rPr>
        <w:t>VRH</w:t>
      </w:r>
    </w:p>
    <w:p w:rsidR="00B1048D" w:rsidP="00B1048D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  <w:lang w:eastAsia="cs-CZ"/>
        </w:rPr>
      </w:pPr>
      <w:r>
        <w:rPr>
          <w:rFonts w:ascii="Times New Roman" w:hAnsi="Times New Roman" w:hint="default"/>
          <w:b/>
          <w:sz w:val="24"/>
          <w:szCs w:val="24"/>
          <w:lang w:eastAsia="cs-CZ"/>
        </w:rPr>
        <w:t>ZÁ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KON</w:t>
      </w:r>
    </w:p>
    <w:p w:rsidR="00B1048D" w:rsidP="00BB642C">
      <w:pPr>
        <w:pStyle w:val="NoSpacing"/>
        <w:bidi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B1048D" w:rsidP="00B1048D">
      <w:pPr>
        <w:pStyle w:val="NoSpacing"/>
        <w:bidi w:val="0"/>
        <w:jc w:val="center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>z .......... 2015,</w:t>
      </w:r>
    </w:p>
    <w:p w:rsidR="00B1048D" w:rsidP="00B1048D">
      <w:pPr>
        <w:pStyle w:val="NoSpacing"/>
        <w:bidi w:val="0"/>
        <w:jc w:val="center"/>
        <w:rPr>
          <w:rFonts w:ascii="Times New Roman" w:hAnsi="Times New Roman"/>
          <w:b/>
          <w:sz w:val="24"/>
          <w:szCs w:val="24"/>
          <w:lang w:eastAsia="cs-CZ"/>
        </w:rPr>
      </w:pPr>
    </w:p>
    <w:p w:rsidR="00B1048D" w:rsidP="00B1048D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  <w:lang w:eastAsia="cs-CZ"/>
        </w:rPr>
      </w:pPr>
      <w:r>
        <w:rPr>
          <w:rFonts w:ascii="Times New Roman" w:hAnsi="Times New Roman" w:hint="default"/>
          <w:b/>
          <w:sz w:val="24"/>
          <w:szCs w:val="24"/>
          <w:lang w:eastAsia="cs-CZ"/>
        </w:rPr>
        <w:t>ktorý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m sa mení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 xml:space="preserve"> a 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dopĺň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a zá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kon č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. 137/2010 Z. z. o 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ovzduší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 xml:space="preserve"> v 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znení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ch predpisov</w:t>
      </w:r>
    </w:p>
    <w:p w:rsidR="00B1048D" w:rsidP="00B1048D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1048D" w:rsidP="00B1048D">
      <w:pPr>
        <w:pStyle w:val="NoSpacing"/>
        <w:bidi w:val="0"/>
        <w:jc w:val="both"/>
        <w:rPr>
          <w:rFonts w:ascii="Times New Roman" w:hAnsi="Times New Roman"/>
          <w:b/>
          <w:sz w:val="24"/>
          <w:szCs w:val="24"/>
          <w:lang w:eastAsia="cs-CZ"/>
        </w:rPr>
      </w:pPr>
    </w:p>
    <w:p w:rsidR="00B1048D" w:rsidP="00B1048D">
      <w:pPr>
        <w:pStyle w:val="NoSpacing"/>
        <w:bidi w:val="0"/>
        <w:ind w:firstLine="426"/>
        <w:jc w:val="both"/>
        <w:rPr>
          <w:rFonts w:ascii="Times New Roman" w:hAnsi="Times New Roman" w:hint="default"/>
          <w:sz w:val="24"/>
          <w:szCs w:val="24"/>
          <w:lang w:eastAsia="cs-CZ"/>
        </w:rPr>
      </w:pPr>
      <w:r>
        <w:rPr>
          <w:rFonts w:ascii="Times New Roman" w:hAnsi="Times New Roman" w:hint="default"/>
          <w:sz w:val="24"/>
          <w:szCs w:val="24"/>
          <w:lang w:eastAsia="cs-CZ"/>
        </w:rPr>
        <w:t>Ná</w:t>
      </w:r>
      <w:r>
        <w:rPr>
          <w:rFonts w:ascii="Times New Roman" w:hAnsi="Times New Roman" w:hint="default"/>
          <w:sz w:val="24"/>
          <w:szCs w:val="24"/>
          <w:lang w:eastAsia="cs-CZ"/>
        </w:rPr>
        <w:t>rodná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rada Slovenskej republiky sa uzniesla na tomto zá</w:t>
      </w:r>
      <w:r>
        <w:rPr>
          <w:rFonts w:ascii="Times New Roman" w:hAnsi="Times New Roman" w:hint="default"/>
          <w:sz w:val="24"/>
          <w:szCs w:val="24"/>
          <w:lang w:eastAsia="cs-CZ"/>
        </w:rPr>
        <w:t>kone:</w:t>
      </w:r>
    </w:p>
    <w:p w:rsidR="00B1048D" w:rsidP="00B1048D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</w:p>
    <w:p w:rsidR="00B1048D" w:rsidP="00B1048D">
      <w:pPr>
        <w:pStyle w:val="NoSpacing"/>
        <w:bidi w:val="0"/>
        <w:jc w:val="center"/>
        <w:rPr>
          <w:rFonts w:ascii="Times New Roman" w:hAnsi="Times New Roman" w:hint="default"/>
          <w:b/>
          <w:sz w:val="24"/>
          <w:szCs w:val="24"/>
          <w:lang w:eastAsia="cs-CZ"/>
        </w:rPr>
      </w:pPr>
      <w:r>
        <w:rPr>
          <w:rFonts w:ascii="Times New Roman" w:hAnsi="Times New Roman" w:hint="default"/>
          <w:b/>
          <w:sz w:val="24"/>
          <w:szCs w:val="24"/>
          <w:lang w:eastAsia="cs-CZ"/>
        </w:rPr>
        <w:t>Č</w:t>
      </w:r>
      <w:r>
        <w:rPr>
          <w:rFonts w:ascii="Times New Roman" w:hAnsi="Times New Roman" w:hint="default"/>
          <w:b/>
          <w:sz w:val="24"/>
          <w:szCs w:val="24"/>
          <w:lang w:eastAsia="cs-CZ"/>
        </w:rPr>
        <w:t>l. I</w:t>
      </w:r>
    </w:p>
    <w:p w:rsidR="00B1048D" w:rsidP="00B1048D">
      <w:pPr>
        <w:pStyle w:val="NoSpacing"/>
        <w:bidi w:val="0"/>
        <w:jc w:val="both"/>
        <w:rPr>
          <w:rFonts w:ascii="Times New Roman" w:hAnsi="Times New Roman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  <w:lang w:eastAsia="cs-CZ"/>
        </w:rPr>
        <w:t xml:space="preserve">         </w:t>
      </w:r>
    </w:p>
    <w:p w:rsidR="00B1048D" w:rsidP="00B1048D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  <w:lang w:eastAsia="cs-CZ"/>
        </w:rPr>
      </w:pPr>
      <w:r>
        <w:rPr>
          <w:rFonts w:ascii="Times New Roman" w:hAnsi="Times New Roman" w:hint="default"/>
          <w:sz w:val="24"/>
          <w:szCs w:val="24"/>
          <w:lang w:eastAsia="cs-CZ"/>
        </w:rPr>
        <w:t>Zá</w:t>
      </w:r>
      <w:r>
        <w:rPr>
          <w:rFonts w:ascii="Times New Roman" w:hAnsi="Times New Roman" w:hint="default"/>
          <w:sz w:val="24"/>
          <w:szCs w:val="24"/>
          <w:lang w:eastAsia="cs-CZ"/>
        </w:rPr>
        <w:t>kon č</w:t>
      </w:r>
      <w:r>
        <w:rPr>
          <w:rFonts w:ascii="Times New Roman" w:hAnsi="Times New Roman" w:hint="default"/>
          <w:sz w:val="24"/>
          <w:szCs w:val="24"/>
          <w:lang w:eastAsia="cs-CZ"/>
        </w:rPr>
        <w:t>. 137/2010 Z. z. o </w:t>
      </w:r>
      <w:r>
        <w:rPr>
          <w:rFonts w:ascii="Times New Roman" w:hAnsi="Times New Roman" w:hint="default"/>
          <w:sz w:val="24"/>
          <w:szCs w:val="24"/>
          <w:lang w:eastAsia="cs-CZ"/>
        </w:rPr>
        <w:t>ovzduší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v </w:t>
      </w:r>
      <w:r>
        <w:rPr>
          <w:rFonts w:ascii="Times New Roman" w:hAnsi="Times New Roman" w:hint="default"/>
          <w:sz w:val="24"/>
          <w:szCs w:val="24"/>
          <w:lang w:eastAsia="cs-CZ"/>
        </w:rPr>
        <w:t>znení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zá</w:t>
      </w:r>
      <w:r>
        <w:rPr>
          <w:rFonts w:ascii="Times New Roman" w:hAnsi="Times New Roman" w:hint="default"/>
          <w:sz w:val="24"/>
          <w:szCs w:val="24"/>
          <w:lang w:eastAsia="cs-CZ"/>
        </w:rPr>
        <w:t>kona č</w:t>
      </w:r>
      <w:r>
        <w:rPr>
          <w:rFonts w:ascii="Times New Roman" w:hAnsi="Times New Roman" w:hint="default"/>
          <w:sz w:val="24"/>
          <w:szCs w:val="24"/>
          <w:lang w:eastAsia="cs-CZ"/>
        </w:rPr>
        <w:t>. 318/2012 Z. z. a </w:t>
      </w:r>
      <w:r>
        <w:rPr>
          <w:rFonts w:ascii="Times New Roman" w:hAnsi="Times New Roman" w:hint="default"/>
          <w:sz w:val="24"/>
          <w:szCs w:val="24"/>
          <w:lang w:eastAsia="cs-CZ"/>
        </w:rPr>
        <w:t>zá</w:t>
      </w:r>
      <w:r>
        <w:rPr>
          <w:rFonts w:ascii="Times New Roman" w:hAnsi="Times New Roman" w:hint="default"/>
          <w:sz w:val="24"/>
          <w:szCs w:val="24"/>
          <w:lang w:eastAsia="cs-CZ"/>
        </w:rPr>
        <w:t>kona č</w:t>
      </w:r>
      <w:r>
        <w:rPr>
          <w:rFonts w:ascii="Times New Roman" w:hAnsi="Times New Roman" w:hint="default"/>
          <w:sz w:val="24"/>
          <w:szCs w:val="24"/>
          <w:lang w:eastAsia="cs-CZ"/>
        </w:rPr>
        <w:t>. 180/2013 Z. z. sa mení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a dopĺň</w:t>
      </w:r>
      <w:r>
        <w:rPr>
          <w:rFonts w:ascii="Times New Roman" w:hAnsi="Times New Roman" w:hint="default"/>
          <w:sz w:val="24"/>
          <w:szCs w:val="24"/>
          <w:lang w:eastAsia="cs-CZ"/>
        </w:rPr>
        <w:t>a takto:</w:t>
      </w:r>
    </w:p>
    <w:p w:rsidR="00B1048D" w:rsidP="00B1048D">
      <w:pPr>
        <w:pStyle w:val="NoSpacing"/>
        <w:bidi w:val="0"/>
        <w:jc w:val="both"/>
        <w:rPr>
          <w:rFonts w:ascii="Times New Roman" w:hAnsi="Times New Roman" w:hint="default"/>
          <w:sz w:val="24"/>
          <w:szCs w:val="24"/>
          <w:lang w:eastAsia="cs-CZ"/>
        </w:rPr>
      </w:pPr>
    </w:p>
    <w:p w:rsidR="00B1048D" w:rsidP="00B1048D">
      <w:pPr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  § 1 ods.1 písmeno a) znie:</w:t>
      </w:r>
    </w:p>
    <w:p w:rsidR="00B1048D" w:rsidP="00B1048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„a) vymedzenie a  určenie cieľov pre kvalitu ovzdušia určených na zabránenie, prevenciu alebo zníženie škodlivých vplyvov na zdravie ľudí a životné prostredie, hodnotenie kvality ovzdušia a informovanie verejnosti o kvalite ovzdušia,“. </w:t>
      </w:r>
    </w:p>
    <w:p w:rsidR="00B1048D" w:rsidP="00B1048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048D" w:rsidP="00B1048D">
      <w:pPr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  § 1 ods. 1 sa za písmeno a) vkladajú nové písmená b) a c), ktoré znejú:</w:t>
      </w:r>
    </w:p>
    <w:p w:rsidR="00B1048D" w:rsidP="00B1048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„b) získavanie informácií o kvalite okolitého ovzdušia s cieľom pomáhať v boji proti znečisťovaniu ovzdušia a nepriaznivým vplyvom na ovzdušie, </w:t>
      </w:r>
    </w:p>
    <w:p w:rsidR="00B1048D" w:rsidP="00B1048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monitorovanie dlhodobých trendov a zlepšení, ktoré vyplývajú z vnútroštátnych opatrení a opatrení Európskej únie,“.</w:t>
      </w:r>
    </w:p>
    <w:p w:rsidR="00B1048D" w:rsidP="00B1048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048D" w:rsidP="00B1048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Doterajšie písmená b) až f) sa označujú ako písmená d) až h).   </w:t>
      </w:r>
    </w:p>
    <w:p w:rsidR="00B1048D" w:rsidP="00B1048D">
      <w:pPr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1048D" w:rsidP="00B1048D">
      <w:pPr>
        <w:numPr>
          <w:numId w:val="1"/>
        </w:numPr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 sa dopĺňa písmenami r) a s), ktoré znejú: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„r) nízkoemisnou zónou územie obce, alebo časti obce patriace do niektorej oblasti vyžadujúcej osobitnú ochranu ovzdušia podľa § 9 ods. 1 písm. a), c) až e), v ktorom je regulovaná prevádzka cestných motorových vozidiel s cieľom zlepšiť kvalitu ovzdušia,</w:t>
      </w:r>
    </w:p>
    <w:p w:rsidR="00B1048D" w:rsidP="00B1048D">
      <w:pPr>
        <w:bidi w:val="0"/>
        <w:ind w:left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s)</w:t>
      </w:r>
      <w:r>
        <w:rPr>
          <w:rFonts w:ascii="Times New Roman" w:hAnsi="Times New Roman" w:hint="default"/>
          <w:sz w:val="24"/>
          <w:szCs w:val="24"/>
        </w:rPr>
        <w:t xml:space="preserve"> vidieckym pozaď</w:t>
      </w:r>
      <w:r>
        <w:rPr>
          <w:rFonts w:ascii="Times New Roman" w:hAnsi="Times New Roman" w:hint="default"/>
          <w:sz w:val="24"/>
          <w:szCs w:val="24"/>
        </w:rPr>
        <w:t>ový</w:t>
      </w:r>
      <w:r>
        <w:rPr>
          <w:rFonts w:ascii="Times New Roman" w:hAnsi="Times New Roman" w:hint="default"/>
          <w:sz w:val="24"/>
          <w:szCs w:val="24"/>
        </w:rPr>
        <w:t>m miestom miesto v oblasti s </w:t>
      </w:r>
      <w:r>
        <w:rPr>
          <w:rFonts w:ascii="Times New Roman" w:hAnsi="Times New Roman" w:hint="default"/>
          <w:sz w:val="24"/>
          <w:szCs w:val="24"/>
        </w:rPr>
        <w:t>nižš</w:t>
      </w:r>
      <w:r>
        <w:rPr>
          <w:rFonts w:ascii="Times New Roman" w:hAnsi="Times New Roman" w:hint="default"/>
          <w:sz w:val="24"/>
          <w:szCs w:val="24"/>
        </w:rPr>
        <w:t>ou hustotou obyvateľ</w:t>
      </w:r>
      <w:r>
        <w:rPr>
          <w:rFonts w:ascii="Times New Roman" w:hAnsi="Times New Roman" w:hint="default"/>
          <w:sz w:val="24"/>
          <w:szCs w:val="24"/>
        </w:rPr>
        <w:t>stv</w:t>
      </w:r>
      <w:r>
        <w:rPr>
          <w:rFonts w:ascii="Times New Roman" w:hAnsi="Times New Roman" w:hint="default"/>
          <w:sz w:val="24"/>
          <w:szCs w:val="24"/>
        </w:rPr>
        <w:t>a vzdialené</w:t>
      </w:r>
      <w:r>
        <w:rPr>
          <w:rFonts w:ascii="Times New Roman" w:hAnsi="Times New Roman" w:hint="default"/>
          <w:sz w:val="24"/>
          <w:szCs w:val="24"/>
        </w:rPr>
        <w:t xml:space="preserve"> od mestský</w:t>
      </w:r>
      <w:r>
        <w:rPr>
          <w:rFonts w:ascii="Times New Roman" w:hAnsi="Times New Roman" w:hint="default"/>
          <w:sz w:val="24"/>
          <w:szCs w:val="24"/>
        </w:rPr>
        <w:t>ch oblastí</w:t>
      </w:r>
      <w:r>
        <w:rPr>
          <w:rFonts w:ascii="Times New Roman" w:hAnsi="Times New Roman" w:hint="default"/>
          <w:sz w:val="24"/>
          <w:szCs w:val="24"/>
        </w:rPr>
        <w:t xml:space="preserve"> a </w:t>
      </w:r>
      <w:r>
        <w:rPr>
          <w:rFonts w:ascii="Times New Roman" w:hAnsi="Times New Roman" w:hint="default"/>
          <w:sz w:val="24"/>
          <w:szCs w:val="24"/>
        </w:rPr>
        <w:t>priemyselný</w:t>
      </w:r>
      <w:r>
        <w:rPr>
          <w:rFonts w:ascii="Times New Roman" w:hAnsi="Times New Roman" w:hint="default"/>
          <w:sz w:val="24"/>
          <w:szCs w:val="24"/>
        </w:rPr>
        <w:t>ch oblastí</w:t>
      </w:r>
      <w:r>
        <w:rPr>
          <w:rFonts w:ascii="Times New Roman" w:hAnsi="Times New Roman" w:hint="default"/>
          <w:sz w:val="24"/>
          <w:szCs w:val="24"/>
        </w:rPr>
        <w:t>, mimo diaľ</w:t>
      </w:r>
      <w:r>
        <w:rPr>
          <w:rFonts w:ascii="Times New Roman" w:hAnsi="Times New Roman" w:hint="default"/>
          <w:sz w:val="24"/>
          <w:szCs w:val="24"/>
        </w:rPr>
        <w:t>nic a </w:t>
      </w:r>
      <w:r>
        <w:rPr>
          <w:rFonts w:ascii="Times New Roman" w:hAnsi="Times New Roman" w:hint="default"/>
          <w:sz w:val="24"/>
          <w:szCs w:val="24"/>
        </w:rPr>
        <w:t>hlavný</w:t>
      </w:r>
      <w:r>
        <w:rPr>
          <w:rFonts w:ascii="Times New Roman" w:hAnsi="Times New Roman" w:hint="default"/>
          <w:sz w:val="24"/>
          <w:szCs w:val="24"/>
        </w:rPr>
        <w:t>ch dopravný</w:t>
      </w:r>
      <w:r>
        <w:rPr>
          <w:rFonts w:ascii="Times New Roman" w:hAnsi="Times New Roman" w:hint="default"/>
          <w:sz w:val="24"/>
          <w:szCs w:val="24"/>
        </w:rPr>
        <w:t>ch ciest a </w:t>
      </w:r>
      <w:r>
        <w:rPr>
          <w:rFonts w:ascii="Times New Roman" w:hAnsi="Times New Roman" w:hint="default"/>
          <w:sz w:val="24"/>
          <w:szCs w:val="24"/>
        </w:rPr>
        <w:t>mimo miestnych emisií.“</w:t>
      </w:r>
      <w:r>
        <w:rPr>
          <w:rFonts w:ascii="Times New Roman" w:hAnsi="Times New Roman" w:hint="default"/>
          <w:sz w:val="24"/>
          <w:szCs w:val="24"/>
        </w:rPr>
        <w:t xml:space="preserve">. </w:t>
      </w:r>
    </w:p>
    <w:p w:rsidR="00B1048D" w:rsidP="00B1048D">
      <w:pPr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8 odsek 7 znie:</w:t>
      </w:r>
    </w:p>
    <w:p w:rsidR="00B1048D" w:rsidP="00B1048D">
      <w:pPr>
        <w:tabs>
          <w:tab w:val="left" w:pos="-426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„(7) Poverená organizácia zriadi bez ohľadu na úroveň znečistenia ovzdušia na území Slovenskej republiky najmenej jednu meraciu stanicu na vidieckom pozaďovom mieste mimo významných zdrojov na účely poskytovania informácií o celkovej hmotnostnej koncentrácii častíc PM</w:t>
      </w:r>
      <w:r>
        <w:rPr>
          <w:rFonts w:ascii="Times New Roman" w:hAnsi="Times New Roman"/>
          <w:sz w:val="24"/>
          <w:szCs w:val="24"/>
          <w:vertAlign w:val="subscript"/>
          <w:lang w:eastAsia="sk-SK"/>
        </w:rPr>
        <w:t>2,5</w:t>
      </w:r>
      <w:r>
        <w:rPr>
          <w:rFonts w:ascii="Times New Roman" w:hAnsi="Times New Roman"/>
          <w:sz w:val="24"/>
          <w:szCs w:val="24"/>
          <w:lang w:eastAsia="sk-SK"/>
        </w:rPr>
        <w:t xml:space="preserve"> a ich chemickom zložení na základe ročného priemeru. Poverená organizácia vo vhodných prípadoch koordinuje monitorovanie so stratégiou monitorovania a v súlade s meraniami Programu spolupráce pre monitorovanie a vyhodnocovanie diaľkového šírenia látok znečisťujúcich ovzdušie v Európe (EMEP). V záujme dosiahnutia potrebného priestorového rozlíšenia môže poverená organizácia po dohode s príslušnými organizáciami v susedných člen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sk-SK"/>
          </w:rPr>
          <w:t>sk</w:t>
        </w:r>
      </w:smartTag>
      <w:r>
        <w:rPr>
          <w:rFonts w:ascii="Times New Roman" w:hAnsi="Times New Roman"/>
          <w:sz w:val="24"/>
          <w:szCs w:val="24"/>
          <w:lang w:eastAsia="sk-SK"/>
        </w:rPr>
        <w:t>ých štátoch Európ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sk-SK"/>
          </w:rPr>
          <w:t>sk</w:t>
        </w:r>
      </w:smartTag>
      <w:r>
        <w:rPr>
          <w:rFonts w:ascii="Times New Roman" w:hAnsi="Times New Roman"/>
          <w:sz w:val="24"/>
          <w:szCs w:val="24"/>
          <w:lang w:eastAsia="sk-SK"/>
        </w:rPr>
        <w:t>ej únie zriadiť aj spoločné meracie stanice, ktoré pokryjú susediace zóny v susedných člen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sk-SK"/>
          </w:rPr>
          <w:t>sk</w:t>
        </w:r>
      </w:smartTag>
      <w:r>
        <w:rPr>
          <w:rFonts w:ascii="Times New Roman" w:hAnsi="Times New Roman"/>
          <w:sz w:val="24"/>
          <w:szCs w:val="24"/>
          <w:lang w:eastAsia="sk-SK"/>
        </w:rPr>
        <w:t>ých štátoch Európ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  <w:lang w:eastAsia="sk-SK"/>
          </w:rPr>
          <w:t>sk</w:t>
        </w:r>
      </w:smartTag>
      <w:r>
        <w:rPr>
          <w:rFonts w:ascii="Times New Roman" w:hAnsi="Times New Roman"/>
          <w:sz w:val="24"/>
          <w:szCs w:val="24"/>
          <w:lang w:eastAsia="sk-SK"/>
        </w:rPr>
        <w:t xml:space="preserve">ej únie.“.  </w:t>
      </w:r>
    </w:p>
    <w:p w:rsidR="00B1048D" w:rsidP="00B1048D">
      <w:pPr>
        <w:tabs>
          <w:tab w:val="left" w:pos="-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48D" w:rsidP="00B1048D">
      <w:pPr>
        <w:numPr>
          <w:numId w:val="1"/>
        </w:num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10 ods. 2</w:t>
      </w:r>
      <w:r>
        <w:rPr>
          <w:rFonts w:ascii="Times New Roman" w:hAnsi="Times New Roman"/>
          <w:sz w:val="24"/>
          <w:szCs w:val="24"/>
        </w:rPr>
        <w:t xml:space="preserve"> sa </w:t>
      </w:r>
      <w:r>
        <w:rPr>
          <w:rFonts w:ascii="Times New Roman" w:hAnsi="Times New Roman"/>
          <w:sz w:val="24"/>
          <w:szCs w:val="24"/>
        </w:rPr>
        <w:t>za slovo</w:t>
      </w:r>
      <w:r>
        <w:rPr>
          <w:rFonts w:ascii="Times New Roman" w:hAnsi="Times New Roman"/>
          <w:sz w:val="24"/>
          <w:szCs w:val="24"/>
        </w:rPr>
        <w:t xml:space="preserve"> „zabezpečujú“ </w:t>
      </w:r>
      <w:r>
        <w:rPr>
          <w:rFonts w:ascii="Times New Roman" w:hAnsi="Times New Roman" w:hint="default"/>
          <w:sz w:val="24"/>
          <w:szCs w:val="24"/>
          <w:lang w:eastAsia="cs-CZ"/>
        </w:rPr>
        <w:t>vkladajú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slová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„</w:t>
      </w:r>
      <w:r>
        <w:rPr>
          <w:rFonts w:ascii="Times New Roman" w:hAnsi="Times New Roman"/>
          <w:sz w:val="24"/>
          <w:szCs w:val="24"/>
        </w:rPr>
        <w:t>prostredníctvom primeraných opatrení“ a na konci sa pripájajú tieto slová: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„</w:t>
      </w:r>
      <w:r>
        <w:rPr>
          <w:rFonts w:ascii="Times New Roman" w:hAnsi="Times New Roman"/>
          <w:sz w:val="24"/>
          <w:szCs w:val="24"/>
        </w:rPr>
        <w:t>a  vysokou úrovňou ochrany životného prostredia a zdravia ľudí.“.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048D" w:rsidP="00B1048D">
      <w:pPr>
        <w:tabs>
          <w:tab w:val="left" w:pos="-426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  V § 10 ods. 4 sa za slová „akčný plán“ vkladajú slová „alebo program“. </w:t>
      </w:r>
    </w:p>
    <w:p w:rsidR="00B1048D" w:rsidP="00B1048D">
      <w:pPr>
        <w:bidi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1048D" w:rsidP="00B1048D">
      <w:p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V </w:t>
      </w:r>
      <w:r>
        <w:rPr>
          <w:rFonts w:ascii="Times New Roman" w:hAnsi="Times New Roman"/>
          <w:sz w:val="24"/>
          <w:szCs w:val="24"/>
        </w:rPr>
        <w:t>§ 10 ods. 5 sa na konci</w:t>
      </w:r>
      <w:r>
        <w:rPr>
          <w:rFonts w:ascii="Times New Roman" w:hAnsi="Times New Roman" w:hint="default"/>
          <w:sz w:val="24"/>
          <w:szCs w:val="24"/>
        </w:rPr>
        <w:t xml:space="preserve"> bodka nahrá</w:t>
      </w:r>
      <w:r>
        <w:rPr>
          <w:rFonts w:ascii="Times New Roman" w:hAnsi="Times New Roman" w:hint="default"/>
          <w:sz w:val="24"/>
          <w:szCs w:val="24"/>
        </w:rPr>
        <w:t>dza bodkoč</w:t>
      </w:r>
      <w:r>
        <w:rPr>
          <w:rFonts w:ascii="Times New Roman" w:hAnsi="Times New Roman" w:hint="default"/>
          <w:sz w:val="24"/>
          <w:szCs w:val="24"/>
        </w:rPr>
        <w:t>iarkou a </w:t>
      </w:r>
      <w:r>
        <w:rPr>
          <w:rFonts w:ascii="Times New Roman" w:hAnsi="Times New Roman" w:hint="default"/>
          <w:sz w:val="24"/>
          <w:szCs w:val="24"/>
        </w:rPr>
        <w:t>pripá</w:t>
      </w:r>
      <w:r>
        <w:rPr>
          <w:rFonts w:ascii="Times New Roman" w:hAnsi="Times New Roman" w:hint="default"/>
          <w:sz w:val="24"/>
          <w:szCs w:val="24"/>
        </w:rPr>
        <w:t>ja sa č</w:t>
      </w:r>
      <w:r>
        <w:rPr>
          <w:rFonts w:ascii="Times New Roman" w:hAnsi="Times New Roman" w:hint="default"/>
          <w:sz w:val="24"/>
          <w:szCs w:val="24"/>
        </w:rPr>
        <w:t>asť</w:t>
      </w:r>
      <w:r>
        <w:rPr>
          <w:rFonts w:ascii="Times New Roman" w:hAnsi="Times New Roman" w:hint="default"/>
          <w:sz w:val="24"/>
          <w:szCs w:val="24"/>
        </w:rPr>
        <w:t xml:space="preserve"> vety za bodkoč</w:t>
      </w:r>
      <w:r>
        <w:rPr>
          <w:rFonts w:ascii="Times New Roman" w:hAnsi="Times New Roman" w:hint="default"/>
          <w:sz w:val="24"/>
          <w:szCs w:val="24"/>
        </w:rPr>
        <w:t>iarkou, ktorá</w:t>
      </w:r>
      <w:r>
        <w:rPr>
          <w:rFonts w:ascii="Times New Roman" w:hAnsi="Times New Roman" w:hint="default"/>
          <w:sz w:val="24"/>
          <w:szCs w:val="24"/>
        </w:rPr>
        <w:t xml:space="preserve"> znie: „</w:t>
      </w:r>
      <w:r>
        <w:rPr>
          <w:rFonts w:ascii="Times New Roman" w:hAnsi="Times New Roman" w:hint="default"/>
          <w:sz w:val="24"/>
          <w:szCs w:val="24"/>
        </w:rPr>
        <w:t>tieto informá</w:t>
      </w:r>
      <w:r>
        <w:rPr>
          <w:rFonts w:ascii="Times New Roman" w:hAnsi="Times New Roman" w:hint="default"/>
          <w:sz w:val="24"/>
          <w:szCs w:val="24"/>
        </w:rPr>
        <w:t>cie sa súč</w:t>
      </w:r>
      <w:r>
        <w:rPr>
          <w:rFonts w:ascii="Times New Roman" w:hAnsi="Times New Roman" w:hint="default"/>
          <w:sz w:val="24"/>
          <w:szCs w:val="24"/>
        </w:rPr>
        <w:t>asne sprí</w:t>
      </w:r>
      <w:r>
        <w:rPr>
          <w:rFonts w:ascii="Times New Roman" w:hAnsi="Times New Roman" w:hint="default"/>
          <w:sz w:val="24"/>
          <w:szCs w:val="24"/>
        </w:rPr>
        <w:t>stupnia verejnosti.“.</w:t>
      </w:r>
      <w:r>
        <w:rPr>
          <w:rFonts w:ascii="Times New Roman" w:hAnsi="Times New Roman"/>
          <w:sz w:val="24"/>
          <w:szCs w:val="24"/>
        </w:rPr>
        <w:tab/>
      </w:r>
    </w:p>
    <w:p w:rsidR="00B1048D" w:rsidP="00B1048D">
      <w:pPr>
        <w:tabs>
          <w:tab w:val="left" w:pos="-426"/>
        </w:tabs>
        <w:bidi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B1048D" w:rsidP="00B1048D">
      <w:pPr>
        <w:tabs>
          <w:tab w:val="left" w:pos="-426"/>
        </w:tabs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EUAlbertina-Regular-Identity-H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8.  V  § 10 ods. 6 sa slová „akčných plánov podľa odseku 4“ nahrádzajú slovami „akčných plánov alebo programov podľa odseku 4 a pri poskytovaní informácií verejnosti podľa odseku 5.“. 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ind w:left="426" w:hanging="426"/>
        <w:jc w:val="both"/>
        <w:rPr>
          <w:rFonts w:ascii="Times New Roman" w:eastAsia="EUAlbertina-Regular-Identity-H" w:hAnsi="Times New Roman"/>
          <w:sz w:val="24"/>
          <w:szCs w:val="24"/>
          <w:lang w:eastAsia="sk-SK"/>
        </w:rPr>
      </w:pPr>
    </w:p>
    <w:p w:rsidR="00B1048D" w:rsidP="00B1048D">
      <w:pPr>
        <w:numPr>
          <w:numId w:val="2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EUAlbertina-Regular-Identity-H" w:hAnsi="Times New Roman" w:hint="default"/>
          <w:sz w:val="24"/>
          <w:szCs w:val="24"/>
          <w:lang w:eastAsia="sk-SK"/>
        </w:rPr>
        <w:t>V §</w:t>
      </w:r>
      <w:r>
        <w:rPr>
          <w:rFonts w:ascii="Times New Roman" w:eastAsia="EUAlbertina-Regular-Identity-H" w:hAnsi="Times New Roman" w:hint="default"/>
          <w:sz w:val="24"/>
          <w:szCs w:val="24"/>
          <w:lang w:eastAsia="sk-SK"/>
        </w:rPr>
        <w:t xml:space="preserve"> 11 </w:t>
      </w:r>
      <w:r>
        <w:rPr>
          <w:rFonts w:ascii="Times New Roman" w:hAnsi="Times New Roman"/>
          <w:sz w:val="24"/>
          <w:szCs w:val="24"/>
        </w:rPr>
        <w:t xml:space="preserve">odsek 2 znie : 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,,(2) V oblastiach riadenia kvality ovzdušia, v ktorých dochádza k prekračovaniu limitných hodnôt alebo cieľových hodnôt </w:t>
      </w:r>
      <w:r>
        <w:rPr>
          <w:rFonts w:ascii="Times New Roman" w:hAnsi="Times New Roman"/>
          <w:sz w:val="24"/>
          <w:szCs w:val="24"/>
        </w:rPr>
        <w:t>vrátane príslušnej medze tolerancie, pre ktoré už lehota na ich dosiahnutie uplynula, program alebo integrovaný program určí merateľné, kontrolovateľné a časovo viazané opatrenia na to, aby sa obdobie, v ktorom sú uvedené hodnoty prekračované, čo najviac skrátilo. Programy môžu zahrnúť aj opatrenia, ktoré sa uplatňujú v akčných plánoch, a aj osobitné opatrenia zamerané na ochranu citlivých skupín obyvateľstva vrátane detí.“.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B1048D" w:rsidP="00B1048D">
      <w:pPr>
        <w:bidi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§ 11 sa dopĺňa odsekom 21, ktorý znie:</w:t>
      </w:r>
    </w:p>
    <w:p w:rsidR="00B1048D" w:rsidP="00B1048D">
      <w:pPr>
        <w:tabs>
          <w:tab w:val="left" w:pos="-426"/>
        </w:tabs>
        <w:bidi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„(21) V oblastiach, v ktorých sú úrovne ozónu vyššie ako dlhodobé ciele, sú súčasťou programov alebo integrovaných programov nákladovo efektívne opatrenia na účely dosiahnutia dlhodobých cieľov.“. 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i/>
          <w:color w:val="FF0000"/>
          <w:sz w:val="24"/>
          <w:szCs w:val="24"/>
        </w:rPr>
      </w:pP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ind w:left="567" w:hanging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V § 12 ods. 1 sa </w:t>
      </w:r>
      <w:r>
        <w:rPr>
          <w:rFonts w:ascii="Times New Roman" w:hAnsi="Times New Roman"/>
          <w:sz w:val="24"/>
          <w:szCs w:val="24"/>
        </w:rPr>
        <w:t>za slová „cieľovú hodnotu“ vkladajú slová „vrátane príslušnej medze tolerancie“.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D" w:rsidP="00B1048D">
      <w:pPr>
        <w:pStyle w:val="NoSpacing"/>
        <w:numPr>
          <w:numId w:val="3"/>
        </w:numPr>
        <w:bidi w:val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27 ods. 1 písm. a) sa za slová „integrovaného programu“ vkladajú slová „a prijaté opatrenia zahŕňa v územnom plánovaní,“.</w:t>
      </w:r>
    </w:p>
    <w:p w:rsidR="00B1048D" w:rsidP="00B1048D">
      <w:pPr>
        <w:pStyle w:val="NoSpacing"/>
        <w:bidi w:val="0"/>
        <w:ind w:left="284"/>
        <w:jc w:val="both"/>
        <w:rPr>
          <w:rFonts w:ascii="Times New Roman" w:hAnsi="Times New Roman"/>
          <w:sz w:val="24"/>
          <w:szCs w:val="24"/>
        </w:rPr>
      </w:pPr>
    </w:p>
    <w:p w:rsidR="00B1048D" w:rsidP="00B1048D">
      <w:pPr>
        <w:pStyle w:val="NoSpacing"/>
        <w:numPr>
          <w:numId w:val="3"/>
        </w:numPr>
        <w:bidi w:val="0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lang w:eastAsia="cs-CZ"/>
        </w:rPr>
        <w:t>V §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27 ods.1 sa za pí</w:t>
      </w:r>
      <w:r>
        <w:rPr>
          <w:rFonts w:ascii="Times New Roman" w:hAnsi="Times New Roman" w:hint="default"/>
          <w:sz w:val="24"/>
          <w:szCs w:val="24"/>
          <w:lang w:eastAsia="cs-CZ"/>
        </w:rPr>
        <w:t>smeno g) vkladá</w:t>
      </w:r>
      <w:r>
        <w:rPr>
          <w:rFonts w:ascii="Times New Roman" w:hAnsi="Times New Roman" w:hint="default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sz w:val="24"/>
          <w:szCs w:val="24"/>
        </w:rPr>
        <w:t>nové písmeno h), ktoré znie:</w:t>
      </w:r>
    </w:p>
    <w:p w:rsidR="00B1048D" w:rsidP="00B1048D">
      <w:pPr>
        <w:tabs>
          <w:tab w:val="left" w:pos="1418"/>
        </w:tabs>
        <w:bidi w:val="0"/>
        <w:spacing w:after="0" w:line="240" w:lineRule="auto"/>
        <w:ind w:left="284" w:hanging="426"/>
        <w:jc w:val="both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„h) </w:t>
      </w:r>
      <w:r>
        <w:rPr>
          <w:rFonts w:ascii="Times New Roman" w:hAnsi="Times New Roman" w:hint="default"/>
          <w:sz w:val="24"/>
          <w:szCs w:val="24"/>
        </w:rPr>
        <w:t>môž</w:t>
      </w:r>
      <w:r>
        <w:rPr>
          <w:rFonts w:ascii="Times New Roman" w:hAnsi="Times New Roman" w:hint="default"/>
          <w:sz w:val="24"/>
          <w:szCs w:val="24"/>
        </w:rPr>
        <w:t>e vymedziť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vš</w:t>
      </w:r>
      <w:r>
        <w:rPr>
          <w:rFonts w:ascii="Times New Roman" w:hAnsi="Times New Roman" w:hint="default"/>
          <w:sz w:val="24"/>
          <w:szCs w:val="24"/>
        </w:rPr>
        <w:t>eobecne zá</w:t>
      </w:r>
      <w:r>
        <w:rPr>
          <w:rFonts w:ascii="Times New Roman" w:hAnsi="Times New Roman" w:hint="default"/>
          <w:sz w:val="24"/>
          <w:szCs w:val="24"/>
        </w:rPr>
        <w:t>vä</w:t>
      </w:r>
      <w:r>
        <w:rPr>
          <w:rFonts w:ascii="Times New Roman" w:hAnsi="Times New Roman" w:hint="default"/>
          <w:sz w:val="24"/>
          <w:szCs w:val="24"/>
        </w:rPr>
        <w:t>zný</w:t>
      </w:r>
      <w:r>
        <w:rPr>
          <w:rFonts w:ascii="Times New Roman" w:hAnsi="Times New Roman" w:hint="default"/>
          <w:sz w:val="24"/>
          <w:szCs w:val="24"/>
        </w:rPr>
        <w:t>m nariadení</w:t>
      </w:r>
      <w:r>
        <w:rPr>
          <w:rFonts w:ascii="Times New Roman" w:hAnsi="Times New Roman" w:hint="default"/>
          <w:sz w:val="24"/>
          <w:szCs w:val="24"/>
        </w:rPr>
        <w:t>m na ú</w:t>
      </w:r>
      <w:r>
        <w:rPr>
          <w:rFonts w:ascii="Times New Roman" w:hAnsi="Times New Roman" w:hint="default"/>
          <w:sz w:val="24"/>
          <w:szCs w:val="24"/>
        </w:rPr>
        <w:t>zemí</w:t>
      </w:r>
      <w:r>
        <w:rPr>
          <w:rFonts w:ascii="Times New Roman" w:hAnsi="Times New Roman" w:hint="default"/>
          <w:sz w:val="24"/>
          <w:szCs w:val="24"/>
        </w:rPr>
        <w:t xml:space="preserve"> obce </w:t>
      </w:r>
      <w:r>
        <w:rPr>
          <w:rFonts w:ascii="Times New Roman" w:hAnsi="Times New Roman" w:hint="default"/>
          <w:sz w:val="24"/>
          <w:szCs w:val="24"/>
        </w:rPr>
        <w:t>alebo č</w:t>
      </w:r>
      <w:r>
        <w:rPr>
          <w:rFonts w:ascii="Times New Roman" w:hAnsi="Times New Roman" w:hint="default"/>
          <w:sz w:val="24"/>
          <w:szCs w:val="24"/>
        </w:rPr>
        <w:t>asti obce ní</w:t>
      </w:r>
      <w:r>
        <w:rPr>
          <w:rFonts w:ascii="Times New Roman" w:hAnsi="Times New Roman" w:hint="default"/>
          <w:sz w:val="24"/>
          <w:szCs w:val="24"/>
        </w:rPr>
        <w:t>zkoemisné</w:t>
      </w:r>
      <w:r>
        <w:rPr>
          <w:rFonts w:ascii="Times New Roman" w:hAnsi="Times New Roman" w:hint="default"/>
          <w:sz w:val="24"/>
          <w:szCs w:val="24"/>
        </w:rPr>
        <w:t xml:space="preserve"> zó</w:t>
      </w:r>
      <w:r>
        <w:rPr>
          <w:rFonts w:ascii="Times New Roman" w:hAnsi="Times New Roman" w:hint="default"/>
          <w:sz w:val="24"/>
          <w:szCs w:val="24"/>
        </w:rPr>
        <w:t>ny,“.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ind w:left="284" w:hanging="426"/>
        <w:rPr>
          <w:rFonts w:ascii="Times New Roman" w:hAnsi="Times New Roman"/>
          <w:sz w:val="24"/>
          <w:szCs w:val="24"/>
        </w:rPr>
      </w:pPr>
    </w:p>
    <w:p w:rsidR="00B1048D" w:rsidP="00B1048D">
      <w:pPr>
        <w:bidi w:val="0"/>
        <w:spacing w:after="0" w:line="24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Doterajšie písmená h) a i) sa označujú ako písmená i) a j).</w:t>
      </w:r>
    </w:p>
    <w:p w:rsidR="00B1048D" w:rsidP="00B1048D">
      <w:pPr>
        <w:pStyle w:val="NoSpacing"/>
        <w:bidi w:val="0"/>
        <w:rPr>
          <w:rFonts w:ascii="Times New Roman" w:hAnsi="Times New Roman"/>
          <w:sz w:val="24"/>
          <w:szCs w:val="24"/>
        </w:rPr>
      </w:pPr>
    </w:p>
    <w:p w:rsidR="00B1048D" w:rsidP="005A7445">
      <w:pPr>
        <w:pStyle w:val="NoSpacing"/>
        <w:numPr>
          <w:numId w:val="3"/>
        </w:numPr>
        <w:bidi w:val="0"/>
        <w:ind w:left="284" w:hanging="426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§</w:t>
      </w:r>
      <w:r>
        <w:rPr>
          <w:rFonts w:ascii="Times New Roman" w:hAnsi="Times New Roman" w:hint="default"/>
          <w:sz w:val="24"/>
          <w:szCs w:val="24"/>
        </w:rPr>
        <w:t xml:space="preserve"> 33 sa dopĺň</w:t>
      </w:r>
      <w:r>
        <w:rPr>
          <w:rFonts w:ascii="Times New Roman" w:hAnsi="Times New Roman" w:hint="default"/>
          <w:sz w:val="24"/>
          <w:szCs w:val="24"/>
        </w:rPr>
        <w:t>a pí</w:t>
      </w:r>
      <w:r>
        <w:rPr>
          <w:rFonts w:ascii="Times New Roman" w:hAnsi="Times New Roman" w:hint="default"/>
          <w:sz w:val="24"/>
          <w:szCs w:val="24"/>
        </w:rPr>
        <w:t>smenom m), ktoré</w:t>
      </w:r>
      <w:r>
        <w:rPr>
          <w:rFonts w:ascii="Times New Roman" w:hAnsi="Times New Roman" w:hint="default"/>
          <w:sz w:val="24"/>
          <w:szCs w:val="24"/>
        </w:rPr>
        <w:t xml:space="preserve"> znie:</w:t>
      </w:r>
    </w:p>
    <w:p w:rsidR="00B1048D" w:rsidP="005A7445">
      <w:pPr>
        <w:pStyle w:val="NoSpacing"/>
        <w:bidi w:val="0"/>
        <w:ind w:left="142"/>
        <w:rPr>
          <w:rFonts w:ascii="Times New Roman" w:hAnsi="Times New Roman" w:hint="default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</w:rPr>
        <w:t>„</w:t>
      </w:r>
      <w:r>
        <w:rPr>
          <w:rFonts w:ascii="Times New Roman" w:hAnsi="Times New Roman" w:hint="default"/>
          <w:sz w:val="24"/>
          <w:szCs w:val="24"/>
        </w:rPr>
        <w:t>m) podrobnosti o </w:t>
      </w:r>
      <w:r>
        <w:rPr>
          <w:rFonts w:ascii="Times New Roman" w:hAnsi="Times New Roman" w:hint="default"/>
          <w:sz w:val="24"/>
          <w:szCs w:val="24"/>
        </w:rPr>
        <w:t>podmienkach pre vymedzenie ní</w:t>
      </w:r>
      <w:r>
        <w:rPr>
          <w:rFonts w:ascii="Times New Roman" w:hAnsi="Times New Roman" w:hint="default"/>
          <w:sz w:val="24"/>
          <w:szCs w:val="24"/>
        </w:rPr>
        <w:t>zkoemisný</w:t>
      </w:r>
      <w:r>
        <w:rPr>
          <w:rFonts w:ascii="Times New Roman" w:hAnsi="Times New Roman" w:hint="default"/>
          <w:sz w:val="24"/>
          <w:szCs w:val="24"/>
        </w:rPr>
        <w:t>ch zó</w:t>
      </w:r>
      <w:r>
        <w:rPr>
          <w:rFonts w:ascii="Times New Roman" w:hAnsi="Times New Roman" w:hint="default"/>
          <w:sz w:val="24"/>
          <w:szCs w:val="24"/>
        </w:rPr>
        <w:t>n (§</w:t>
      </w:r>
      <w:r>
        <w:rPr>
          <w:rFonts w:ascii="Times New Roman" w:hAnsi="Times New Roman" w:hint="default"/>
          <w:sz w:val="24"/>
          <w:szCs w:val="24"/>
        </w:rPr>
        <w:t xml:space="preserve"> 27 ods. 1 pí</w:t>
      </w:r>
      <w:r>
        <w:rPr>
          <w:rFonts w:ascii="Times New Roman" w:hAnsi="Times New Roman" w:hint="default"/>
          <w:sz w:val="24"/>
          <w:szCs w:val="24"/>
        </w:rPr>
        <w:t>sm. h).“.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</w:t>
      </w: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048D" w:rsidP="00B1048D">
      <w:pPr>
        <w:autoSpaceDE w:val="0"/>
        <w:autoSpaceDN w:val="0"/>
        <w:bidi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zákon nadobúda účinnosť 1. januára 2016.</w:t>
      </w:r>
    </w:p>
    <w:p w:rsidR="00DC4CAF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EUAlbertina-Regular-Identity-H">
    <w:altName w:val="Arial Unicode MS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EUAlbertina-Regular-Identity-H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672"/>
    <w:multiLevelType w:val="hybridMultilevel"/>
    <w:tmpl w:val="81062308"/>
    <w:lvl w:ilvl="0">
      <w:start w:val="12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">
    <w:nsid w:val="0F53180D"/>
    <w:multiLevelType w:val="hybridMultilevel"/>
    <w:tmpl w:val="76E83DBE"/>
    <w:lvl w:ilvl="0">
      <w:start w:val="9"/>
      <w:numFmt w:val="decimal"/>
      <w:lvlText w:val="%1."/>
      <w:lvlJc w:val="left"/>
      <w:pPr>
        <w:ind w:left="720" w:hanging="360"/>
      </w:pPr>
      <w:rPr>
        <w:rFonts w:eastAsia="EUAlbertina-Regular-Identity-H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50C83F92"/>
    <w:multiLevelType w:val="hybridMultilevel"/>
    <w:tmpl w:val="3B6ACC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1048D"/>
    <w:rsid w:val="005A7445"/>
    <w:rsid w:val="008411CA"/>
    <w:rsid w:val="0096084B"/>
    <w:rsid w:val="0099267C"/>
    <w:rsid w:val="00B1048D"/>
    <w:rsid w:val="00BB642C"/>
    <w:rsid w:val="00DC4CA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48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04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2C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642C"/>
    <w:rPr>
      <w:rFonts w:ascii="Segoe UI" w:eastAsia="Calibr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678</Words>
  <Characters>3871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Široký Vladimír</dc:creator>
  <cp:lastModifiedBy>Gašparíková, Jarmila</cp:lastModifiedBy>
  <cp:revision>2</cp:revision>
  <cp:lastPrinted>2015-08-26T15:08:00Z</cp:lastPrinted>
  <dcterms:created xsi:type="dcterms:W3CDTF">2015-08-28T16:00:00Z</dcterms:created>
  <dcterms:modified xsi:type="dcterms:W3CDTF">2015-08-28T16:00:00Z</dcterms:modified>
</cp:coreProperties>
</file>