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D3E83" w:rsidRPr="00012BF5" w:rsidP="00A370E8">
      <w:pPr>
        <w:autoSpaceDE w:val="0"/>
        <w:autoSpaceDN w:val="0"/>
        <w:bidi w:val="0"/>
        <w:adjustRightInd w:val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012BF5">
        <w:rPr>
          <w:rFonts w:ascii="Times New Roman" w:hAnsi="Times New Roman"/>
          <w:b/>
          <w:sz w:val="24"/>
          <w:szCs w:val="24"/>
        </w:rPr>
        <w:t xml:space="preserve">Dôvodová správa </w:t>
      </w:r>
    </w:p>
    <w:p w:rsidR="009D3E83" w:rsidP="004D2B2D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9D3E83" w:rsidRPr="00012BF5" w:rsidP="004D2B2D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012BF5">
        <w:rPr>
          <w:rFonts w:ascii="Times New Roman" w:hAnsi="Times New Roman"/>
          <w:b/>
          <w:sz w:val="24"/>
          <w:szCs w:val="24"/>
        </w:rPr>
        <w:t>Všeobecná časť</w:t>
      </w:r>
    </w:p>
    <w:p w:rsidR="009D3E83" w:rsidRPr="00012BF5" w:rsidP="004D2B2D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9D3E83" w:rsidRPr="00012BF5" w:rsidP="00012BF5">
      <w:pPr>
        <w:autoSpaceDE w:val="0"/>
        <w:autoSpaceDN w:val="0"/>
        <w:bidi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012BF5">
        <w:rPr>
          <w:rFonts w:ascii="Times New Roman" w:hAnsi="Times New Roman"/>
          <w:sz w:val="24"/>
          <w:szCs w:val="24"/>
        </w:rPr>
        <w:t>Potreba novelizácie zákona č. 3/2010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12BF5">
        <w:rPr>
          <w:rFonts w:ascii="Times New Roman" w:hAnsi="Times New Roman"/>
          <w:sz w:val="24"/>
          <w:szCs w:val="24"/>
        </w:rPr>
        <w:t>z. o</w:t>
      </w:r>
      <w:r>
        <w:rPr>
          <w:rFonts w:ascii="Times New Roman" w:hAnsi="Times New Roman"/>
          <w:sz w:val="24"/>
          <w:szCs w:val="24"/>
        </w:rPr>
        <w:t xml:space="preserve"> národnej infraštruktúre pre priestorové informácie </w:t>
      </w:r>
      <w:r w:rsidRPr="00012BF5">
        <w:rPr>
          <w:rFonts w:ascii="Times New Roman" w:hAnsi="Times New Roman"/>
          <w:sz w:val="24"/>
          <w:szCs w:val="24"/>
        </w:rPr>
        <w:t xml:space="preserve">vychádza predovšetkým z povinností </w:t>
      </w:r>
      <w:r>
        <w:rPr>
          <w:rFonts w:ascii="Times New Roman" w:hAnsi="Times New Roman"/>
          <w:sz w:val="24"/>
          <w:szCs w:val="24"/>
        </w:rPr>
        <w:t>Slovenskej republiky</w:t>
      </w:r>
      <w:r w:rsidRPr="00012BF5">
        <w:rPr>
          <w:rFonts w:ascii="Times New Roman" w:hAnsi="Times New Roman"/>
          <w:sz w:val="24"/>
          <w:szCs w:val="24"/>
        </w:rPr>
        <w:t xml:space="preserve"> upraviť transpozíciu smernice </w:t>
      </w:r>
      <w:r w:rsidRPr="00186AE0">
        <w:rPr>
          <w:rFonts w:ascii="Times New Roman" w:hAnsi="Times New Roman"/>
          <w:sz w:val="24"/>
          <w:szCs w:val="24"/>
        </w:rPr>
        <w:t>Európskeho parlamentu a Rady 2007/2/ES zo 14. marca 2007, ktorou sa zriaďuje Infraštruktúra pre priestorové informácie v Európskom spoločenstve (Inspire)</w:t>
      </w:r>
      <w:r>
        <w:rPr>
          <w:rFonts w:ascii="Times New Roman" w:hAnsi="Times New Roman"/>
          <w:sz w:val="24"/>
          <w:szCs w:val="24"/>
        </w:rPr>
        <w:t xml:space="preserve"> </w:t>
      </w:r>
      <w:r w:rsidRPr="00012BF5">
        <w:rPr>
          <w:rFonts w:ascii="Times New Roman" w:hAnsi="Times New Roman"/>
          <w:sz w:val="24"/>
          <w:szCs w:val="24"/>
        </w:rPr>
        <w:t xml:space="preserve">v zmysle požiadaviek Európskej komisie a zároveň z dôvodu plnenia úloh vytýčených vládou </w:t>
      </w:r>
      <w:r>
        <w:rPr>
          <w:rFonts w:ascii="Times New Roman" w:hAnsi="Times New Roman"/>
          <w:sz w:val="24"/>
          <w:szCs w:val="24"/>
        </w:rPr>
        <w:t>Slovenskej republiky</w:t>
      </w:r>
      <w:r w:rsidRPr="00012BF5">
        <w:rPr>
          <w:rFonts w:ascii="Times New Roman" w:hAnsi="Times New Roman"/>
          <w:sz w:val="24"/>
          <w:szCs w:val="24"/>
        </w:rPr>
        <w:t xml:space="preserve"> uznesením vlády </w:t>
      </w:r>
      <w:r>
        <w:rPr>
          <w:rFonts w:ascii="Times New Roman" w:hAnsi="Times New Roman"/>
          <w:sz w:val="24"/>
          <w:szCs w:val="24"/>
          <w:lang w:eastAsia="sk-SK"/>
        </w:rPr>
        <w:t>Slovenskej republiky č. 331/2008</w:t>
      </w:r>
      <w:r w:rsidRPr="00012BF5">
        <w:rPr>
          <w:rFonts w:ascii="Times New Roman" w:hAnsi="Times New Roman"/>
          <w:sz w:val="24"/>
          <w:szCs w:val="24"/>
          <w:lang w:eastAsia="sk-SK"/>
        </w:rPr>
        <w:t xml:space="preserve"> zo dňa 21.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012BF5">
        <w:rPr>
          <w:rFonts w:ascii="Times New Roman" w:hAnsi="Times New Roman"/>
          <w:sz w:val="24"/>
          <w:szCs w:val="24"/>
          <w:lang w:eastAsia="sk-SK"/>
        </w:rPr>
        <w:t>5.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012BF5">
        <w:rPr>
          <w:rFonts w:ascii="Times New Roman" w:hAnsi="Times New Roman"/>
          <w:sz w:val="24"/>
          <w:szCs w:val="24"/>
          <w:lang w:eastAsia="sk-SK"/>
        </w:rPr>
        <w:t xml:space="preserve">2008, ktorým bol schválený koncepčný strategický dokument pre budovanie e-Governmentu – Národná </w:t>
      </w:r>
      <w:r w:rsidRPr="00012BF5">
        <w:rPr>
          <w:rFonts w:ascii="Times New Roman" w:hAnsi="Times New Roman"/>
          <w:sz w:val="24"/>
          <w:szCs w:val="24"/>
        </w:rPr>
        <w:t xml:space="preserve">koncepcia informatizácie verejnej správy (ďalej len „NKIVS“). </w:t>
      </w:r>
    </w:p>
    <w:p w:rsidR="009D3E83" w:rsidP="004D2B2D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9D3E83" w:rsidP="001C6683">
      <w:pPr>
        <w:autoSpaceDE w:val="0"/>
        <w:autoSpaceDN w:val="0"/>
        <w:bidi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Vo vzťahu k smernici </w:t>
      </w:r>
      <w:r w:rsidRPr="00186AE0">
        <w:rPr>
          <w:rFonts w:ascii="Times New Roman" w:hAnsi="Times New Roman"/>
          <w:sz w:val="24"/>
          <w:szCs w:val="24"/>
        </w:rPr>
        <w:t>Európskeho parlamentu a Rady 2007/2/ES zo 14. marca 2007, ktorou sa zriaďuje Infraštruktúra pre priestorové informácie v Európskom spoločenstve (Inspire)</w:t>
      </w:r>
      <w:r>
        <w:rPr>
          <w:rFonts w:ascii="Times New Roman" w:hAnsi="Times New Roman"/>
          <w:sz w:val="24"/>
          <w:szCs w:val="24"/>
        </w:rPr>
        <w:t xml:space="preserve"> návrh zákona zohľadňuje najmä požiadavky tejto smernice na sprístupňovanie súborov priestorových údajov a služieb priestorových údajov, a to bez prekážok a obmedzení a požiadavky na legislatívn</w:t>
      </w:r>
      <w:r w:rsidR="00CF7C88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vyjadren</w:t>
      </w:r>
      <w:r w:rsidR="00CF7C88">
        <w:rPr>
          <w:rFonts w:ascii="Times New Roman" w:hAnsi="Times New Roman"/>
          <w:sz w:val="24"/>
          <w:szCs w:val="24"/>
        </w:rPr>
        <w:t xml:space="preserve">ie </w:t>
      </w:r>
      <w:r>
        <w:rPr>
          <w:rFonts w:ascii="Times New Roman" w:hAnsi="Times New Roman"/>
          <w:sz w:val="24"/>
          <w:szCs w:val="24"/>
        </w:rPr>
        <w:t>obmedzenia prístupu tretích strán k týmto údajom.</w:t>
      </w:r>
    </w:p>
    <w:p w:rsidR="009D3E83" w:rsidRPr="00012BF5" w:rsidP="001C6683">
      <w:pPr>
        <w:autoSpaceDE w:val="0"/>
        <w:autoSpaceDN w:val="0"/>
        <w:bidi w:val="0"/>
        <w:adjustRightInd w:val="0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9D3E83" w:rsidRPr="00012BF5" w:rsidP="00012BF5">
      <w:pPr>
        <w:autoSpaceDE w:val="0"/>
        <w:autoSpaceDN w:val="0"/>
        <w:bidi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sk-SK"/>
        </w:rPr>
        <w:t>Ďalším</w:t>
      </w:r>
      <w:r w:rsidRPr="00012BF5">
        <w:rPr>
          <w:rFonts w:ascii="Times New Roman" w:hAnsi="Times New Roman"/>
          <w:sz w:val="24"/>
          <w:szCs w:val="24"/>
          <w:lang w:eastAsia="sk-SK"/>
        </w:rPr>
        <w:t xml:space="preserve"> z dôvodov predkladaného návrhu novely zákona č. 3/2010 Z.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012BF5">
        <w:rPr>
          <w:rFonts w:ascii="Times New Roman" w:hAnsi="Times New Roman"/>
          <w:sz w:val="24"/>
          <w:szCs w:val="24"/>
          <w:lang w:eastAsia="sk-SK"/>
        </w:rPr>
        <w:t>z. o </w:t>
      </w:r>
      <w:r>
        <w:rPr>
          <w:rFonts w:ascii="Times New Roman" w:hAnsi="Times New Roman"/>
          <w:sz w:val="24"/>
          <w:szCs w:val="24"/>
        </w:rPr>
        <w:t xml:space="preserve">národnej infraštruktúre pre priestorové informácie </w:t>
      </w:r>
      <w:r w:rsidRPr="00012BF5">
        <w:rPr>
          <w:rFonts w:ascii="Times New Roman" w:hAnsi="Times New Roman"/>
          <w:sz w:val="24"/>
          <w:szCs w:val="24"/>
          <w:lang w:eastAsia="sk-SK"/>
        </w:rPr>
        <w:t>je vytvorenie právneho</w:t>
      </w:r>
      <w:r w:rsidRPr="00012BF5">
        <w:rPr>
          <w:rFonts w:ascii="Times New Roman" w:hAnsi="Times New Roman"/>
          <w:sz w:val="24"/>
          <w:szCs w:val="24"/>
        </w:rPr>
        <w:t xml:space="preserve"> rámca pre vznik Registra priestorových informácií (ďalej len „RPI“), ako základného registra verejnej správy, </w:t>
      </w:r>
      <w:r w:rsidRPr="00012BF5">
        <w:rPr>
          <w:rFonts w:ascii="Times New Roman" w:hAnsi="Times New Roman"/>
          <w:sz w:val="24"/>
          <w:szCs w:val="24"/>
          <w:lang w:eastAsia="sk-SK"/>
        </w:rPr>
        <w:t>v rámci celkovej architektúry integrovaného informačného systému verejnej správy</w:t>
      </w:r>
      <w:r w:rsidRPr="00012BF5">
        <w:rPr>
          <w:rFonts w:ascii="Times New Roman" w:hAnsi="Times New Roman"/>
          <w:sz w:val="24"/>
          <w:szCs w:val="24"/>
        </w:rPr>
        <w:t xml:space="preserve">, cez ktorý bude umožnený prístup k všetkým priestorovým údajom a službám priestorových údajov Slovenskej republiky. RPI je jedným z kľúčových </w:t>
      </w:r>
      <w:r>
        <w:rPr>
          <w:rFonts w:ascii="Times New Roman" w:hAnsi="Times New Roman"/>
          <w:sz w:val="24"/>
          <w:szCs w:val="24"/>
        </w:rPr>
        <w:t>registrov informačných systémov verejnej správy</w:t>
      </w:r>
      <w:r w:rsidRPr="00012BF5">
        <w:rPr>
          <w:rFonts w:ascii="Times New Roman" w:hAnsi="Times New Roman"/>
          <w:sz w:val="24"/>
          <w:szCs w:val="24"/>
        </w:rPr>
        <w:t xml:space="preserve"> definovaných v NKIVS. Bez tohto registra nie je možné poskytovať priestorové údaje v styku s ver</w:t>
      </w:r>
      <w:r>
        <w:rPr>
          <w:rFonts w:ascii="Times New Roman" w:hAnsi="Times New Roman"/>
          <w:sz w:val="24"/>
          <w:szCs w:val="24"/>
        </w:rPr>
        <w:t>ejnou správou alebo vo vnútri verejnej správy</w:t>
      </w:r>
      <w:r w:rsidRPr="00012BF5">
        <w:rPr>
          <w:rFonts w:ascii="Times New Roman" w:hAnsi="Times New Roman"/>
          <w:sz w:val="24"/>
          <w:szCs w:val="24"/>
        </w:rPr>
        <w:t xml:space="preserve">. Na údajoch RPI </w:t>
      </w:r>
      <w:r w:rsidR="00CF7C88">
        <w:rPr>
          <w:rFonts w:ascii="Times New Roman" w:hAnsi="Times New Roman"/>
          <w:sz w:val="24"/>
          <w:szCs w:val="24"/>
        </w:rPr>
        <w:t>sú</w:t>
      </w:r>
      <w:r w:rsidRPr="00012BF5">
        <w:rPr>
          <w:rFonts w:ascii="Times New Roman" w:hAnsi="Times New Roman"/>
          <w:sz w:val="24"/>
          <w:szCs w:val="24"/>
        </w:rPr>
        <w:t xml:space="preserve">, resp. budú závislé ďalšie </w:t>
      </w:r>
      <w:r>
        <w:rPr>
          <w:rFonts w:ascii="Times New Roman" w:hAnsi="Times New Roman"/>
          <w:sz w:val="24"/>
          <w:szCs w:val="24"/>
        </w:rPr>
        <w:t>informačné systémy</w:t>
      </w:r>
      <w:r w:rsidRPr="00012BF5">
        <w:rPr>
          <w:rFonts w:ascii="Times New Roman" w:hAnsi="Times New Roman"/>
          <w:sz w:val="24"/>
          <w:szCs w:val="24"/>
        </w:rPr>
        <w:t xml:space="preserve"> a služby e</w:t>
      </w:r>
      <w:r>
        <w:rPr>
          <w:rFonts w:ascii="Times New Roman" w:hAnsi="Times New Roman"/>
          <w:sz w:val="24"/>
          <w:szCs w:val="24"/>
        </w:rPr>
        <w:t>-</w:t>
      </w:r>
      <w:r w:rsidRPr="00012BF5">
        <w:rPr>
          <w:rFonts w:ascii="Times New Roman" w:hAnsi="Times New Roman"/>
          <w:sz w:val="24"/>
          <w:szCs w:val="24"/>
        </w:rPr>
        <w:t>Governmentu predovšetkým typu G2G a G2B.</w:t>
      </w:r>
    </w:p>
    <w:p w:rsidR="009D3E83" w:rsidRPr="00012BF5" w:rsidP="004D2B2D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9D3E83" w:rsidRPr="00012BF5" w:rsidP="001C6683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012BF5">
        <w:rPr>
          <w:rFonts w:ascii="Times New Roman" w:hAnsi="Times New Roman"/>
          <w:sz w:val="24"/>
          <w:szCs w:val="24"/>
        </w:rPr>
        <w:t>Navrhovaná právn</w:t>
      </w:r>
      <w:r>
        <w:rPr>
          <w:rFonts w:ascii="Times New Roman" w:hAnsi="Times New Roman"/>
          <w:sz w:val="24"/>
          <w:szCs w:val="24"/>
        </w:rPr>
        <w:t>a úprava obsahuje ukotvenie RPI</w:t>
      </w:r>
      <w:r w:rsidRPr="00012BF5">
        <w:rPr>
          <w:rFonts w:ascii="Times New Roman" w:hAnsi="Times New Roman"/>
          <w:sz w:val="24"/>
          <w:szCs w:val="24"/>
        </w:rPr>
        <w:t xml:space="preserve"> ako jednotného a údajovo konzistentného zdroja priestorových údajo</w:t>
      </w:r>
      <w:r>
        <w:rPr>
          <w:rFonts w:ascii="Times New Roman" w:hAnsi="Times New Roman"/>
          <w:sz w:val="24"/>
          <w:szCs w:val="24"/>
        </w:rPr>
        <w:t>v</w:t>
      </w:r>
      <w:r w:rsidRPr="00012BF5">
        <w:rPr>
          <w:rFonts w:ascii="Times New Roman" w:hAnsi="Times New Roman"/>
          <w:sz w:val="24"/>
          <w:szCs w:val="24"/>
        </w:rPr>
        <w:t xml:space="preserve"> a služ</w:t>
      </w:r>
      <w:r>
        <w:rPr>
          <w:rFonts w:ascii="Times New Roman" w:hAnsi="Times New Roman"/>
          <w:sz w:val="24"/>
          <w:szCs w:val="24"/>
        </w:rPr>
        <w:t>ieb</w:t>
      </w:r>
      <w:r w:rsidRPr="00012BF5">
        <w:rPr>
          <w:rFonts w:ascii="Times New Roman" w:hAnsi="Times New Roman"/>
          <w:sz w:val="24"/>
          <w:szCs w:val="24"/>
        </w:rPr>
        <w:t xml:space="preserve"> priestorových údajov a </w:t>
      </w:r>
      <w:r>
        <w:rPr>
          <w:rFonts w:ascii="Times New Roman" w:hAnsi="Times New Roman"/>
          <w:sz w:val="24"/>
          <w:szCs w:val="24"/>
        </w:rPr>
        <w:t xml:space="preserve">ich </w:t>
      </w:r>
      <w:r w:rsidRPr="00012BF5">
        <w:rPr>
          <w:rFonts w:ascii="Times New Roman" w:hAnsi="Times New Roman"/>
          <w:sz w:val="24"/>
          <w:szCs w:val="24"/>
        </w:rPr>
        <w:t>metaúdajov, s cieľom zabezpečiť ich harmonizáciu a interoperabilitu a publikovanie sieťovými službami (v prípade, že povinná osoba na to nemá zabezpečenie) prostredníctvom jednotného vytvárania a sprístupňovania v zmysle požiadaviek smernice INSPIRE a pripomienok Európskej ko</w:t>
      </w:r>
      <w:r>
        <w:rPr>
          <w:rFonts w:ascii="Times New Roman" w:hAnsi="Times New Roman"/>
          <w:sz w:val="24"/>
          <w:szCs w:val="24"/>
        </w:rPr>
        <w:t>misie</w:t>
      </w:r>
      <w:r w:rsidRPr="00012BF5">
        <w:rPr>
          <w:rFonts w:ascii="Times New Roman" w:hAnsi="Times New Roman"/>
          <w:sz w:val="24"/>
          <w:szCs w:val="24"/>
        </w:rPr>
        <w:t>. Zároveň ustanovuje povinnosť povinným osobám (tvorcovia údajov</w:t>
      </w:r>
      <w:r>
        <w:rPr>
          <w:rFonts w:ascii="Times New Roman" w:hAnsi="Times New Roman"/>
          <w:sz w:val="24"/>
          <w:szCs w:val="24"/>
        </w:rPr>
        <w:t>) v zmysle tohto zákona</w:t>
      </w:r>
      <w:r w:rsidRPr="00012BF5">
        <w:rPr>
          <w:rFonts w:ascii="Times New Roman" w:hAnsi="Times New Roman"/>
          <w:sz w:val="24"/>
          <w:szCs w:val="24"/>
        </w:rPr>
        <w:t xml:space="preserve"> tvoriť metaúdaje o priestorových údajoch a službách priestorových údajov súčasne spolu s priestorovým údajom alebo službou a zároveň tento metaúdaj sprístupniť prostredníctvom RPI. Metaúdajmi sú údaje opisujúce súvislosti, obsah a štruktúru dokumentov a ich správu v priebehu času. Tieto „údaje o údajoch“, sú pritom overiteľné pomocou počítačov a ich bežného programového vybavenia (napr. názov súboru, formát súboru, veľkosť súboru, dátum vytvorenia nebo zmeny súboru, tvorca súboru, doba úprav súboru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12BF5">
        <w:rPr>
          <w:rFonts w:ascii="Times New Roman" w:hAnsi="Times New Roman"/>
          <w:sz w:val="24"/>
          <w:szCs w:val="24"/>
        </w:rPr>
        <w:t xml:space="preserve">pod.). Na základe metaúdajov budú špecifikované vyhľadávacie služby, prostredníctvom ktorých sa budú poskytovať údaje o umiestnení priestorových informácii (na základe metaúdajov o priestorových informáciách) v zdrojových evidenciách povinných osôb, príp. údaje o ďalších službách potrebných na ich vyhľadanie. Priestorové informácie vyhľadané na základe ich metaúdajov v zdrojových evidenciách bude možné spracovávať a prezentovať zobrazovacími službami, podľa potreby upraviť transformačnými službami, alebo uložiť prostredníctvom ukladacích služieb. </w:t>
      </w:r>
    </w:p>
    <w:p w:rsidR="009D3E83" w:rsidP="001C6683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D3E83" w:rsidRPr="00012BF5" w:rsidP="001C6683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012BF5">
        <w:rPr>
          <w:rFonts w:ascii="Times New Roman" w:hAnsi="Times New Roman"/>
          <w:sz w:val="24"/>
          <w:szCs w:val="24"/>
        </w:rPr>
        <w:t xml:space="preserve">RPI bude zdrojom referenčných </w:t>
      </w:r>
      <w:r>
        <w:rPr>
          <w:rFonts w:ascii="Times New Roman" w:hAnsi="Times New Roman"/>
          <w:sz w:val="24"/>
          <w:szCs w:val="24"/>
        </w:rPr>
        <w:t>súborov priestorových údajov a meta</w:t>
      </w:r>
      <w:r w:rsidRPr="00012BF5">
        <w:rPr>
          <w:rFonts w:ascii="Times New Roman" w:hAnsi="Times New Roman"/>
          <w:sz w:val="24"/>
          <w:szCs w:val="24"/>
        </w:rPr>
        <w:t xml:space="preserve">údajov o súboroch priestorových informácií a zároveň zdrojom referenčných </w:t>
      </w:r>
      <w:r>
        <w:rPr>
          <w:rFonts w:ascii="Times New Roman" w:hAnsi="Times New Roman"/>
          <w:sz w:val="24"/>
          <w:szCs w:val="24"/>
        </w:rPr>
        <w:t>meta</w:t>
      </w:r>
      <w:r w:rsidRPr="00012BF5">
        <w:rPr>
          <w:rFonts w:ascii="Times New Roman" w:hAnsi="Times New Roman"/>
          <w:sz w:val="24"/>
          <w:szCs w:val="24"/>
        </w:rPr>
        <w:t>údajov o službách pracujúcich s takto zaregistrovanými súbormi. RPI bude umožňovať povinným osobám zaregistrovať svoje súbory priestorových údajov pri poskytnutí predpísaných metaúdajov o daných súboroch a aktualizácií hodnôt metaúdajových atribútov.</w:t>
      </w:r>
    </w:p>
    <w:p w:rsidR="009D3E83" w:rsidRPr="00012BF5" w:rsidP="004D2B2D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9D3E83" w:rsidRPr="00012BF5" w:rsidP="001C6683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012BF5">
        <w:rPr>
          <w:rFonts w:ascii="Times New Roman" w:hAnsi="Times New Roman"/>
          <w:sz w:val="24"/>
          <w:szCs w:val="24"/>
        </w:rPr>
        <w:t>V súčasnosti sú zdrojové evidencie niektorých povinných osôb budované ako samostatné informačné systémy, ktoré nie sú navzájom prepojené a obsahujú priestorové údaje v rôznej kvalite. Povinné osoby, ako „tvorcovia údajov“, vytvárajú  priestorové údaje podľa vlastných potrieb bez väzby na potreby ďalších užívateľov, čoho dôsledkom je vznik duplicít a údajov rôznej kvality, čím rastú náklady na ich správu a uchovávanie. Navyše sú tieto priestorové údaje</w:t>
      </w:r>
      <w:r w:rsidR="007662AF">
        <w:rPr>
          <w:rFonts w:ascii="Times New Roman" w:hAnsi="Times New Roman"/>
          <w:sz w:val="24"/>
          <w:szCs w:val="24"/>
        </w:rPr>
        <w:t>,</w:t>
      </w:r>
      <w:r w:rsidRPr="00012BF5">
        <w:rPr>
          <w:rFonts w:ascii="Times New Roman" w:hAnsi="Times New Roman"/>
          <w:sz w:val="24"/>
          <w:szCs w:val="24"/>
        </w:rPr>
        <w:t xml:space="preserve"> tvorené a spravované povinnými osobami</w:t>
      </w:r>
      <w:r w:rsidR="007662AF">
        <w:rPr>
          <w:rFonts w:ascii="Times New Roman" w:hAnsi="Times New Roman"/>
          <w:sz w:val="24"/>
          <w:szCs w:val="24"/>
        </w:rPr>
        <w:t>,</w:t>
      </w:r>
      <w:r w:rsidRPr="00012BF5">
        <w:rPr>
          <w:rFonts w:ascii="Times New Roman" w:hAnsi="Times New Roman"/>
          <w:sz w:val="24"/>
          <w:szCs w:val="24"/>
        </w:rPr>
        <w:t xml:space="preserve"> sprístupňované za rôznych podmienok, ktoré závisia od subjektu, ktorý ich sprístupňuje. Zároveň niektoré povinné osoby nemajú potrebné technické zabezpečenie a aj napriek ich povinnosti nedokážu zabezpečiť naplnenie povinností, ktoré im vypl</w:t>
      </w:r>
      <w:r>
        <w:rPr>
          <w:rFonts w:ascii="Times New Roman" w:hAnsi="Times New Roman"/>
          <w:sz w:val="24"/>
          <w:szCs w:val="24"/>
        </w:rPr>
        <w:t xml:space="preserve">ývajú zo zákona č. 3/2010 </w:t>
      </w:r>
      <w:r w:rsidR="0006529A">
        <w:rPr>
          <w:rFonts w:ascii="Times New Roman" w:hAnsi="Times New Roman"/>
          <w:sz w:val="24"/>
          <w:szCs w:val="24"/>
        </w:rPr>
        <w:t xml:space="preserve">Z. z. </w:t>
      </w:r>
      <w:r>
        <w:rPr>
          <w:rFonts w:ascii="Times New Roman" w:hAnsi="Times New Roman"/>
          <w:sz w:val="24"/>
          <w:szCs w:val="24"/>
        </w:rPr>
        <w:t>o národnej infraštruktúre pre priestorové informácie</w:t>
      </w:r>
      <w:r w:rsidRPr="00012BF5">
        <w:rPr>
          <w:rFonts w:ascii="Times New Roman" w:hAnsi="Times New Roman"/>
          <w:sz w:val="24"/>
          <w:szCs w:val="24"/>
        </w:rPr>
        <w:t>. Tento stav má za následok nesúlad medzi priestorovými údajmi jednotlivých zdrojových evidencií o jednom konkrétnom priestorovom údaji.</w:t>
      </w:r>
    </w:p>
    <w:p w:rsidR="009D3E83" w:rsidRPr="00012BF5" w:rsidP="009E01A7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9D3E83" w:rsidRPr="00012BF5" w:rsidP="001C6683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012BF5">
        <w:rPr>
          <w:rFonts w:ascii="Times New Roman" w:hAnsi="Times New Roman"/>
          <w:sz w:val="24"/>
          <w:szCs w:val="24"/>
        </w:rPr>
        <w:t>Navrhovaná právna úprava by tak mala vyriešiť súčasnú situáciu, kedy v oblasti zdieľania a sprístupňovania priestorových údajov neexistuje jednotný prístup a pravidlá, ktoré umožnia ich interoperabilitu, t.j. ďalšie automatizované spracovanie iným informačným systémom.</w:t>
      </w:r>
    </w:p>
    <w:p w:rsidR="009D3E83" w:rsidRPr="00012BF5" w:rsidP="009E01A7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9D3E83" w:rsidRPr="001C6683" w:rsidP="001C6683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1C6683">
        <w:rPr>
          <w:rFonts w:ascii="Times New Roman" w:hAnsi="Times New Roman"/>
          <w:sz w:val="24"/>
          <w:szCs w:val="24"/>
        </w:rPr>
        <w:t>Vytvorenie RPI nezasahuje do kompetencií jednotlivých zdrojových evidencií. Zároveň sa inštitucionalizuje evidencia, ktorá umožňuje na jednom mieste získať pre potreby výkonu verejnej moci relevantné údaje o priestorových údajoch.</w:t>
      </w:r>
    </w:p>
    <w:p w:rsidR="009D3E83" w:rsidRPr="001C6683" w:rsidP="00F3754A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9D3E83" w:rsidP="001C6683">
      <w:pPr>
        <w:bidi w:val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1C6683">
        <w:rPr>
          <w:rFonts w:ascii="Times New Roman" w:hAnsi="Times New Roman"/>
          <w:color w:val="000000"/>
          <w:sz w:val="24"/>
          <w:szCs w:val="24"/>
        </w:rPr>
        <w:t>Návrh zákona je v súlade s Ústavou Slovenskej republiky, ústavnými zákonmi, medzinárodnými zmluvami, ktorými je Slovenská republika viazaná a zákonmi a súčasne je v súlade s právom  Európskej únie.</w:t>
      </w:r>
    </w:p>
    <w:p w:rsidR="009D3E83" w:rsidP="001C6683">
      <w:pPr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D3E83" w:rsidP="001C6683">
      <w:pPr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D3E83" w:rsidRPr="001C6683" w:rsidP="001C6683">
      <w:pPr>
        <w:bidi w:val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1C6683">
        <w:rPr>
          <w:rFonts w:ascii="Times New Roman" w:hAnsi="Times New Roman"/>
          <w:b/>
          <w:color w:val="000000"/>
          <w:sz w:val="24"/>
          <w:szCs w:val="24"/>
        </w:rPr>
        <w:t>Osobitná časť</w:t>
      </w:r>
    </w:p>
    <w:p w:rsidR="009D3E83" w:rsidP="001C6683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9D3E83" w:rsidRPr="001C6683" w:rsidP="001C6683">
      <w:pPr>
        <w:bidi w:val="0"/>
        <w:jc w:val="both"/>
        <w:rPr>
          <w:rFonts w:ascii="Times New Roman" w:hAnsi="Times New Roman"/>
          <w:b/>
          <w:sz w:val="24"/>
          <w:szCs w:val="24"/>
        </w:rPr>
      </w:pPr>
      <w:r w:rsidRPr="001C6683">
        <w:rPr>
          <w:rFonts w:ascii="Times New Roman" w:hAnsi="Times New Roman"/>
          <w:b/>
          <w:sz w:val="24"/>
          <w:szCs w:val="24"/>
        </w:rPr>
        <w:t>K Čl. I</w:t>
      </w:r>
    </w:p>
    <w:p w:rsidR="009D3E83" w:rsidP="001C6683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9D3E83" w:rsidP="001C6683">
      <w:pPr>
        <w:bidi w:val="0"/>
        <w:jc w:val="both"/>
        <w:rPr>
          <w:rFonts w:ascii="Times New Roman" w:hAnsi="Times New Roman"/>
          <w:sz w:val="24"/>
          <w:szCs w:val="24"/>
        </w:rPr>
      </w:pPr>
      <w:r w:rsidR="00C3367A">
        <w:rPr>
          <w:rFonts w:ascii="Times New Roman" w:hAnsi="Times New Roman"/>
          <w:sz w:val="24"/>
          <w:szCs w:val="24"/>
        </w:rPr>
        <w:t>K bodom</w:t>
      </w:r>
      <w:r>
        <w:rPr>
          <w:rFonts w:ascii="Times New Roman" w:hAnsi="Times New Roman"/>
          <w:sz w:val="24"/>
          <w:szCs w:val="24"/>
        </w:rPr>
        <w:t xml:space="preserve"> 1</w:t>
      </w:r>
      <w:r w:rsidR="00C3367A">
        <w:rPr>
          <w:rFonts w:ascii="Times New Roman" w:hAnsi="Times New Roman"/>
          <w:sz w:val="24"/>
          <w:szCs w:val="24"/>
        </w:rPr>
        <w:t xml:space="preserve"> a 2</w:t>
      </w:r>
    </w:p>
    <w:p w:rsidR="009D3E83" w:rsidP="001C6683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C3367A" w:rsidP="001C6683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Na základe doterajších skúseností sa upresňuje vymedzenie predmetu zákona v súlade s terminológiou používanou v príslušnej európskej legislatíve.</w:t>
      </w:r>
    </w:p>
    <w:p w:rsidR="009D3E83" w:rsidP="001C6683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V súlade s jedným z dvoch základných cieľov predkladaného návrhu zákona, a to vytvorenie legislatívneho základu pre RPI</w:t>
      </w:r>
      <w:r w:rsidR="00CF7C8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sa navrhuje doplnenie predmetu zákona aj o  register priestorových informácií.</w:t>
      </w:r>
    </w:p>
    <w:p w:rsidR="009D3E83" w:rsidP="001C6683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9D3E83" w:rsidP="001C6683">
      <w:pPr>
        <w:bidi w:val="0"/>
        <w:jc w:val="both"/>
        <w:rPr>
          <w:rFonts w:ascii="Times New Roman" w:hAnsi="Times New Roman"/>
          <w:sz w:val="24"/>
          <w:szCs w:val="24"/>
        </w:rPr>
      </w:pPr>
      <w:r w:rsidR="00C3367A">
        <w:rPr>
          <w:rFonts w:ascii="Times New Roman" w:hAnsi="Times New Roman"/>
          <w:sz w:val="24"/>
          <w:szCs w:val="24"/>
        </w:rPr>
        <w:t>K bodu 3</w:t>
      </w:r>
    </w:p>
    <w:p w:rsidR="009D3E83" w:rsidP="001C6683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9D3E83" w:rsidRPr="0076604D" w:rsidP="001C6683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76604D">
        <w:rPr>
          <w:rFonts w:ascii="Times New Roman" w:hAnsi="Times New Roman"/>
          <w:sz w:val="24"/>
          <w:szCs w:val="24"/>
        </w:rPr>
        <w:t>Navrhuje sa úprava doterajšej definície národného geoportálu tak, aby zohľadňovala požiadavky pre vytvorenie a funkčnosť RPI.</w:t>
      </w:r>
    </w:p>
    <w:p w:rsidR="009D3E83" w:rsidRPr="0076604D" w:rsidP="001C6683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9D3E83" w:rsidRPr="0076604D" w:rsidP="001C6683">
      <w:pPr>
        <w:bidi w:val="0"/>
        <w:jc w:val="both"/>
        <w:rPr>
          <w:rFonts w:ascii="Times New Roman" w:hAnsi="Times New Roman"/>
          <w:sz w:val="24"/>
          <w:szCs w:val="24"/>
        </w:rPr>
      </w:pPr>
      <w:r w:rsidR="00C3367A">
        <w:rPr>
          <w:rFonts w:ascii="Times New Roman" w:hAnsi="Times New Roman"/>
          <w:sz w:val="24"/>
          <w:szCs w:val="24"/>
        </w:rPr>
        <w:t>K bodu 4</w:t>
      </w:r>
    </w:p>
    <w:p w:rsidR="009D3E83" w:rsidRPr="0076604D" w:rsidP="001C6683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9D3E83" w:rsidP="001C6683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76604D">
        <w:rPr>
          <w:rFonts w:ascii="Times New Roman" w:hAnsi="Times New Roman"/>
          <w:sz w:val="24"/>
          <w:szCs w:val="24"/>
        </w:rPr>
        <w:tab/>
        <w:t xml:space="preserve">Navrhuje sa doplnenie vymedzenia základných pojmov v zákone aj o nové pojmy, ktoré súvisia s RPI, a to najmä vymedzenie samotného registra ako </w:t>
      </w:r>
      <w:r w:rsidR="003E6B9D">
        <w:rPr>
          <w:rFonts w:ascii="Times New Roman" w:hAnsi="Times New Roman"/>
          <w:sz w:val="24"/>
          <w:szCs w:val="24"/>
        </w:rPr>
        <w:t xml:space="preserve">informačný systém verejnej správy, ktorý zabezpečuje </w:t>
      </w:r>
      <w:r>
        <w:rPr>
          <w:rFonts w:ascii="Times New Roman" w:hAnsi="Times New Roman"/>
          <w:sz w:val="24"/>
          <w:szCs w:val="24"/>
        </w:rPr>
        <w:t>jednotn</w:t>
      </w:r>
      <w:r w:rsidR="003E6B9D">
        <w:rPr>
          <w:rFonts w:ascii="Times New Roman" w:hAnsi="Times New Roman"/>
          <w:sz w:val="24"/>
          <w:szCs w:val="24"/>
        </w:rPr>
        <w:t>ý</w:t>
      </w:r>
      <w:r w:rsidRPr="0076604D">
        <w:rPr>
          <w:rFonts w:ascii="Times New Roman" w:hAnsi="Times New Roman"/>
          <w:sz w:val="24"/>
          <w:szCs w:val="24"/>
        </w:rPr>
        <w:t xml:space="preserve"> </w:t>
      </w:r>
      <w:r w:rsidR="003E6B9D">
        <w:rPr>
          <w:rFonts w:ascii="Times New Roman" w:hAnsi="Times New Roman"/>
          <w:sz w:val="24"/>
          <w:szCs w:val="24"/>
        </w:rPr>
        <w:t>prístup k</w:t>
      </w:r>
      <w:r w:rsidRPr="0076604D">
        <w:rPr>
          <w:rFonts w:ascii="Times New Roman" w:hAnsi="Times New Roman"/>
          <w:sz w:val="24"/>
          <w:szCs w:val="24"/>
        </w:rPr>
        <w:t xml:space="preserve"> zdroj</w:t>
      </w:r>
      <w:r w:rsidR="003E6B9D">
        <w:rPr>
          <w:rFonts w:ascii="Times New Roman" w:hAnsi="Times New Roman"/>
          <w:sz w:val="24"/>
          <w:szCs w:val="24"/>
        </w:rPr>
        <w:t>om</w:t>
      </w:r>
      <w:r w:rsidRPr="0076604D">
        <w:rPr>
          <w:rFonts w:ascii="Times New Roman" w:hAnsi="Times New Roman"/>
          <w:sz w:val="24"/>
          <w:szCs w:val="24"/>
        </w:rPr>
        <w:t xml:space="preserve"> súboro</w:t>
      </w:r>
      <w:r w:rsidR="003E6B9D">
        <w:rPr>
          <w:rFonts w:ascii="Times New Roman" w:hAnsi="Times New Roman"/>
          <w:sz w:val="24"/>
          <w:szCs w:val="24"/>
        </w:rPr>
        <w:t>v</w:t>
      </w:r>
      <w:r w:rsidRPr="0076604D">
        <w:rPr>
          <w:rFonts w:ascii="Times New Roman" w:hAnsi="Times New Roman"/>
          <w:sz w:val="24"/>
          <w:szCs w:val="24"/>
        </w:rPr>
        <w:t xml:space="preserve">  priestorových údajov a služ</w:t>
      </w:r>
      <w:r w:rsidR="003E6B9D">
        <w:rPr>
          <w:rFonts w:ascii="Times New Roman" w:hAnsi="Times New Roman"/>
          <w:sz w:val="24"/>
          <w:szCs w:val="24"/>
        </w:rPr>
        <w:t>ieb</w:t>
      </w:r>
      <w:r w:rsidRPr="0076604D">
        <w:rPr>
          <w:rFonts w:ascii="Times New Roman" w:hAnsi="Times New Roman"/>
          <w:sz w:val="24"/>
          <w:szCs w:val="24"/>
        </w:rPr>
        <w:t xml:space="preserve"> priestorových údajov</w:t>
      </w:r>
      <w:r w:rsidR="003E6B9D">
        <w:rPr>
          <w:rFonts w:ascii="Times New Roman" w:hAnsi="Times New Roman"/>
          <w:sz w:val="24"/>
          <w:szCs w:val="24"/>
        </w:rPr>
        <w:t>, vrátane ich metaúdajov</w:t>
      </w:r>
      <w:r>
        <w:rPr>
          <w:rFonts w:ascii="Times New Roman" w:hAnsi="Times New Roman"/>
          <w:sz w:val="24"/>
          <w:szCs w:val="24"/>
        </w:rPr>
        <w:t>. Súčasne sa navrhuje definovať aj pojem národnej vyhľadávacej služby, ktorá práve obsah RPI v súlade s jeho poslaním a zmyslom sprístupňuje pre ostatné informačné systémy verejnej správy.</w:t>
      </w:r>
    </w:p>
    <w:p w:rsidR="009D3E83" w:rsidP="001C6683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3E6B9D" w:rsidP="001C6683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bodu 5</w:t>
      </w:r>
    </w:p>
    <w:p w:rsidR="003E6B9D" w:rsidP="001C6683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3E6B9D" w:rsidP="001C6683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Doplnením  § 3 ods. 1 písm. a) dochádza k spresneniu postavenia obce ako povinnej osoby zúčastňujúcej sa na procese vytvárania a prevádzkovania národnej infraštruktúry pre priestorové informácie. Doplnením bude z ustanovenia zrejmé, že obec je povinnou osobou iba v rozsahu výkonu jej samosprávnych pôsobností.</w:t>
      </w:r>
    </w:p>
    <w:p w:rsidR="003E6B9D" w:rsidP="001C6683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C3367A" w:rsidP="001C6683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 bodu </w:t>
      </w:r>
      <w:r w:rsidR="003E6B9D">
        <w:rPr>
          <w:rFonts w:ascii="Times New Roman" w:hAnsi="Times New Roman"/>
          <w:sz w:val="24"/>
          <w:szCs w:val="24"/>
        </w:rPr>
        <w:t>6</w:t>
      </w:r>
    </w:p>
    <w:p w:rsidR="00C3367A" w:rsidP="001C6683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C3367A" w:rsidP="001C6683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Rozširuje sa okruh subjektov, ktoré sa považujú za povinné osoby pre potreby zhromažďovania, uchovávania, poskytovania a šírenia jednotlivých zložiek národnej infraštruktúry pre priestorové informácie aj o štátne podniky, ktoré tiež takýmito údajmi disponujú.</w:t>
      </w:r>
    </w:p>
    <w:p w:rsidR="003E6B9D" w:rsidP="001C6683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3E6B9D" w:rsidP="001C6683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bodu 7</w:t>
      </w:r>
    </w:p>
    <w:p w:rsidR="003E6B9D" w:rsidP="001C6683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3E6B9D" w:rsidP="001C6683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Doplnením sa spresňuje </w:t>
      </w:r>
      <w:r w:rsidR="005A08E9">
        <w:rPr>
          <w:rFonts w:ascii="Times New Roman" w:hAnsi="Times New Roman"/>
          <w:sz w:val="24"/>
          <w:szCs w:val="24"/>
        </w:rPr>
        <w:t>spôsob</w:t>
      </w:r>
      <w:r>
        <w:rPr>
          <w:rFonts w:ascii="Times New Roman" w:hAnsi="Times New Roman"/>
          <w:sz w:val="24"/>
          <w:szCs w:val="24"/>
        </w:rPr>
        <w:t xml:space="preserve">, ktorým </w:t>
      </w:r>
      <w:r w:rsidR="005A08E9">
        <w:rPr>
          <w:rFonts w:ascii="Times New Roman" w:hAnsi="Times New Roman"/>
          <w:sz w:val="24"/>
          <w:szCs w:val="24"/>
        </w:rPr>
        <w:t>povinná osoba zabezpečí plnenie svojich povinností, a to buď prostredníctvom svojej vlastnej infraštruktúry, ak ju má vytvorenú, alebo prostredníctvom RPI.</w:t>
      </w:r>
    </w:p>
    <w:p w:rsidR="00C3367A" w:rsidP="001C6683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9D3E83" w:rsidP="001C6683">
      <w:pPr>
        <w:bidi w:val="0"/>
        <w:jc w:val="both"/>
        <w:rPr>
          <w:rFonts w:ascii="Times New Roman" w:hAnsi="Times New Roman"/>
          <w:sz w:val="24"/>
          <w:szCs w:val="24"/>
        </w:rPr>
      </w:pPr>
      <w:r w:rsidR="00C3367A">
        <w:rPr>
          <w:rFonts w:ascii="Times New Roman" w:hAnsi="Times New Roman"/>
          <w:sz w:val="24"/>
          <w:szCs w:val="24"/>
        </w:rPr>
        <w:t xml:space="preserve">K bodu </w:t>
      </w:r>
      <w:r w:rsidR="005A08E9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D3E83" w:rsidP="001C6683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9D3E83" w:rsidP="001C6683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A08E9">
        <w:rPr>
          <w:rFonts w:ascii="Times New Roman" w:hAnsi="Times New Roman"/>
          <w:sz w:val="24"/>
          <w:szCs w:val="24"/>
        </w:rPr>
        <w:t>Ide o l</w:t>
      </w:r>
      <w:r>
        <w:rPr>
          <w:rFonts w:ascii="Times New Roman" w:hAnsi="Times New Roman"/>
          <w:sz w:val="24"/>
          <w:szCs w:val="24"/>
        </w:rPr>
        <w:t>egislatívno-technická úprava</w:t>
      </w:r>
      <w:r w:rsidR="005A08E9">
        <w:rPr>
          <w:rFonts w:ascii="Times New Roman" w:hAnsi="Times New Roman"/>
          <w:sz w:val="24"/>
          <w:szCs w:val="24"/>
        </w:rPr>
        <w:t xml:space="preserve"> textu.</w:t>
      </w:r>
    </w:p>
    <w:p w:rsidR="009D3E83" w:rsidP="001C6683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9D3E83" w:rsidP="001C6683">
      <w:pPr>
        <w:bidi w:val="0"/>
        <w:jc w:val="both"/>
        <w:rPr>
          <w:rFonts w:ascii="Times New Roman" w:hAnsi="Times New Roman"/>
          <w:sz w:val="24"/>
          <w:szCs w:val="24"/>
        </w:rPr>
      </w:pPr>
      <w:r w:rsidR="00C3367A">
        <w:rPr>
          <w:rFonts w:ascii="Times New Roman" w:hAnsi="Times New Roman"/>
          <w:sz w:val="24"/>
          <w:szCs w:val="24"/>
        </w:rPr>
        <w:t xml:space="preserve">K bodu </w:t>
      </w:r>
      <w:r w:rsidR="005A08E9">
        <w:rPr>
          <w:rFonts w:ascii="Times New Roman" w:hAnsi="Times New Roman"/>
          <w:sz w:val="24"/>
          <w:szCs w:val="24"/>
        </w:rPr>
        <w:t>9</w:t>
      </w:r>
    </w:p>
    <w:p w:rsidR="009D3E83" w:rsidP="001C6683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9D3E83" w:rsidP="001C6683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Ide o doplnenie povinnosti povinnej osoby vytvoriť metaúdaje s náležitosťami podľa čl. 5 odsek 3 smernice </w:t>
      </w:r>
      <w:r w:rsidRPr="00186AE0">
        <w:rPr>
          <w:rFonts w:ascii="Times New Roman" w:hAnsi="Times New Roman"/>
          <w:sz w:val="24"/>
          <w:szCs w:val="24"/>
        </w:rPr>
        <w:t>Európskeho parlamentu a Rady 2007/2/ES zo 14. marca 2007, ktorou sa zriaďuje Infraštruktúra pre priestorové informácie v Európskom spoločenstve (Inspire)</w:t>
      </w:r>
      <w:r>
        <w:rPr>
          <w:rFonts w:ascii="Times New Roman" w:hAnsi="Times New Roman"/>
          <w:sz w:val="24"/>
          <w:szCs w:val="24"/>
        </w:rPr>
        <w:t>.</w:t>
      </w:r>
    </w:p>
    <w:p w:rsidR="009D3E83" w:rsidP="001C6683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9D3E83" w:rsidP="001C6683">
      <w:pPr>
        <w:bidi w:val="0"/>
        <w:jc w:val="both"/>
        <w:rPr>
          <w:rFonts w:ascii="Times New Roman" w:hAnsi="Times New Roman"/>
          <w:sz w:val="24"/>
          <w:szCs w:val="24"/>
        </w:rPr>
      </w:pPr>
      <w:r w:rsidR="00C3367A">
        <w:rPr>
          <w:rFonts w:ascii="Times New Roman" w:hAnsi="Times New Roman"/>
          <w:sz w:val="24"/>
          <w:szCs w:val="24"/>
        </w:rPr>
        <w:t xml:space="preserve">K bodu </w:t>
      </w:r>
      <w:r w:rsidR="005A08E9">
        <w:rPr>
          <w:rFonts w:ascii="Times New Roman" w:hAnsi="Times New Roman"/>
          <w:sz w:val="24"/>
          <w:szCs w:val="24"/>
        </w:rPr>
        <w:t>10</w:t>
      </w:r>
    </w:p>
    <w:p w:rsidR="009D3E83" w:rsidP="001C6683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9D3E83" w:rsidP="001C6683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Stanovuje sa povinnosť povinnej osobe pre zabezpečenie funkčnosti a použiteľnosti RPI, teda povinnosť sprístupňovať metaúdaje o súboroch priestorových údajov a o službách priestorových údajov RPI.</w:t>
      </w:r>
    </w:p>
    <w:p w:rsidR="009D3E83" w:rsidP="001C6683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9D3E83" w:rsidP="001C6683">
      <w:pPr>
        <w:bidi w:val="0"/>
        <w:jc w:val="both"/>
        <w:rPr>
          <w:rFonts w:ascii="Times New Roman" w:hAnsi="Times New Roman"/>
          <w:sz w:val="24"/>
          <w:szCs w:val="24"/>
        </w:rPr>
      </w:pPr>
      <w:r w:rsidR="00C3367A">
        <w:rPr>
          <w:rFonts w:ascii="Times New Roman" w:hAnsi="Times New Roman"/>
          <w:sz w:val="24"/>
          <w:szCs w:val="24"/>
        </w:rPr>
        <w:t xml:space="preserve">K bodu </w:t>
      </w:r>
      <w:r w:rsidR="005A08E9">
        <w:rPr>
          <w:rFonts w:ascii="Times New Roman" w:hAnsi="Times New Roman"/>
          <w:sz w:val="24"/>
          <w:szCs w:val="24"/>
        </w:rPr>
        <w:t>11</w:t>
      </w:r>
    </w:p>
    <w:p w:rsidR="009D3E83" w:rsidP="001C6683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9D3E83" w:rsidP="001C6683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Povinnosť povinnej osoby v doterajšom § 5 ods. 1 písm. c) sa upravuje </w:t>
      </w:r>
      <w:r w:rsidR="005A08E9">
        <w:rPr>
          <w:rFonts w:ascii="Times New Roman" w:hAnsi="Times New Roman"/>
          <w:sz w:val="24"/>
          <w:szCs w:val="24"/>
        </w:rPr>
        <w:t>v súlade</w:t>
      </w:r>
      <w:r>
        <w:rPr>
          <w:rFonts w:ascii="Times New Roman" w:hAnsi="Times New Roman"/>
          <w:sz w:val="24"/>
          <w:szCs w:val="24"/>
        </w:rPr>
        <w:t xml:space="preserve"> požiadav</w:t>
      </w:r>
      <w:r w:rsidR="005A08E9">
        <w:rPr>
          <w:rFonts w:ascii="Times New Roman" w:hAnsi="Times New Roman"/>
          <w:sz w:val="24"/>
          <w:szCs w:val="24"/>
        </w:rPr>
        <w:t>kami</w:t>
      </w:r>
      <w:r>
        <w:rPr>
          <w:rFonts w:ascii="Times New Roman" w:hAnsi="Times New Roman"/>
          <w:sz w:val="24"/>
          <w:szCs w:val="24"/>
        </w:rPr>
        <w:t xml:space="preserve"> čl. 10 ods. 1 smernice </w:t>
      </w:r>
      <w:r w:rsidRPr="00186AE0">
        <w:rPr>
          <w:rFonts w:ascii="Times New Roman" w:hAnsi="Times New Roman"/>
          <w:sz w:val="24"/>
          <w:szCs w:val="24"/>
        </w:rPr>
        <w:t>Európskeho parlamentu a Rady 2007/2/ES zo 14. marca 2007, ktorou sa zriaďuje Infraštruktúra pre priestorové informácie v Európskom spoločenstve (Inspire)</w:t>
      </w:r>
      <w:r>
        <w:rPr>
          <w:rFonts w:ascii="Times New Roman" w:hAnsi="Times New Roman"/>
          <w:sz w:val="24"/>
          <w:szCs w:val="24"/>
        </w:rPr>
        <w:t>.</w:t>
      </w:r>
    </w:p>
    <w:p w:rsidR="009D3E83" w:rsidP="001C6683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9D3E83" w:rsidP="001C6683">
      <w:pPr>
        <w:bidi w:val="0"/>
        <w:jc w:val="both"/>
        <w:rPr>
          <w:rFonts w:ascii="Times New Roman" w:hAnsi="Times New Roman"/>
          <w:sz w:val="24"/>
          <w:szCs w:val="24"/>
        </w:rPr>
      </w:pPr>
      <w:r w:rsidR="00C3367A">
        <w:rPr>
          <w:rFonts w:ascii="Times New Roman" w:hAnsi="Times New Roman"/>
          <w:sz w:val="24"/>
          <w:szCs w:val="24"/>
        </w:rPr>
        <w:t xml:space="preserve">K bodu </w:t>
      </w:r>
      <w:r w:rsidR="00CA5964">
        <w:rPr>
          <w:rFonts w:ascii="Times New Roman" w:hAnsi="Times New Roman"/>
          <w:sz w:val="24"/>
          <w:szCs w:val="24"/>
        </w:rPr>
        <w:t>12</w:t>
      </w:r>
    </w:p>
    <w:p w:rsidR="009D3E83" w:rsidP="0052378F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CF7C88" w:rsidRPr="0052378F" w:rsidP="0052378F">
      <w:pPr>
        <w:bidi w:val="0"/>
        <w:spacing w:after="240"/>
        <w:jc w:val="both"/>
      </w:pPr>
      <w:r w:rsidR="009D3E83">
        <w:rPr>
          <w:rFonts w:ascii="Times New Roman" w:hAnsi="Times New Roman"/>
          <w:sz w:val="24"/>
          <w:szCs w:val="24"/>
        </w:rPr>
        <w:tab/>
        <w:t xml:space="preserve">Povinnosti povinnej osoby sa rozširujú aj o povinnosť zabezpečujúcu transpozíciu čl. 7 ods. 3 smernice </w:t>
      </w:r>
      <w:r w:rsidRPr="00186AE0" w:rsidR="009D3E83">
        <w:rPr>
          <w:rFonts w:ascii="Times New Roman" w:hAnsi="Times New Roman"/>
          <w:sz w:val="24"/>
          <w:szCs w:val="24"/>
        </w:rPr>
        <w:t xml:space="preserve">Európskeho parlamentu a Rady 2007/2/ES zo 14. marca 2007, ktorou sa </w:t>
      </w:r>
      <w:r w:rsidRPr="0052378F" w:rsidR="009D3E83">
        <w:rPr>
          <w:rFonts w:ascii="Times New Roman" w:hAnsi="Times New Roman"/>
          <w:sz w:val="24"/>
          <w:szCs w:val="24"/>
        </w:rPr>
        <w:t>zriaďuje Infraštruktúra pre priestorové informácie v Európskom spoločenstve (Inspire).</w:t>
      </w:r>
      <w:r w:rsidRPr="0052378F" w:rsidR="0052378F">
        <w:rPr>
          <w:rFonts w:ascii="Times New Roman" w:hAnsi="Times New Roman"/>
          <w:sz w:val="24"/>
          <w:szCs w:val="24"/>
        </w:rPr>
        <w:t xml:space="preserve"> </w:t>
      </w:r>
      <w:r w:rsidR="0052378F">
        <w:rPr>
          <w:rFonts w:ascii="Times New Roman" w:hAnsi="Times New Roman"/>
          <w:sz w:val="24"/>
          <w:szCs w:val="24"/>
        </w:rPr>
        <w:t xml:space="preserve">Termín uvedený v písmene e), ktorý je stanovený na sprístupnenie súborov priestorových údajov a služieb priestorových údajov, </w:t>
      </w:r>
      <w:r w:rsidRPr="0052378F" w:rsidR="0052378F">
        <w:rPr>
          <w:rFonts w:ascii="Times New Roman" w:hAnsi="Times New Roman"/>
          <w:sz w:val="24"/>
          <w:szCs w:val="24"/>
        </w:rPr>
        <w:t>vych</w:t>
      </w:r>
      <w:r w:rsidR="0052378F">
        <w:rPr>
          <w:rFonts w:ascii="Times New Roman" w:hAnsi="Times New Roman"/>
          <w:sz w:val="24"/>
          <w:szCs w:val="24"/>
        </w:rPr>
        <w:t>á</w:t>
      </w:r>
      <w:r w:rsidRPr="0052378F" w:rsidR="0052378F">
        <w:rPr>
          <w:rFonts w:ascii="Times New Roman" w:hAnsi="Times New Roman"/>
          <w:sz w:val="24"/>
          <w:szCs w:val="24"/>
        </w:rPr>
        <w:t>dza z term</w:t>
      </w:r>
      <w:r w:rsidR="0052378F">
        <w:rPr>
          <w:rFonts w:ascii="Times New Roman" w:hAnsi="Times New Roman"/>
          <w:sz w:val="24"/>
          <w:szCs w:val="24"/>
        </w:rPr>
        <w:t>í</w:t>
      </w:r>
      <w:r w:rsidRPr="0052378F" w:rsidR="0052378F">
        <w:rPr>
          <w:rFonts w:ascii="Times New Roman" w:hAnsi="Times New Roman"/>
          <w:sz w:val="24"/>
          <w:szCs w:val="24"/>
        </w:rPr>
        <w:t xml:space="preserve">nu prijatia </w:t>
      </w:r>
      <w:hyperlink r:id="rId4" w:history="1">
        <w:r w:rsidRPr="0052378F" w:rsidR="0052378F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Nariadenia Komisie (EÚ) č . 1253/2013</w:t>
        </w:r>
      </w:hyperlink>
      <w:r w:rsidRPr="0052378F" w:rsidR="0052378F">
        <w:rPr>
          <w:rFonts w:ascii="Times New Roman" w:hAnsi="Times New Roman"/>
          <w:sz w:val="24"/>
          <w:szCs w:val="24"/>
        </w:rPr>
        <w:t xml:space="preserve"> z 21. októbra 2013, ktorým sa mení a dopĺňa nariadenie (EÚ) č . 1089/2010, ktorým sa vykonáva smernica 2007/2/ES, pokiaľ ide o interoperabilitu súborov a služieb priestorových údajov.</w:t>
      </w:r>
      <w:r w:rsidR="0052378F">
        <w:t xml:space="preserve"> </w:t>
      </w:r>
    </w:p>
    <w:p w:rsidR="009D3E83" w:rsidP="001C6683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b</w:t>
      </w:r>
      <w:r w:rsidR="00C3367A">
        <w:rPr>
          <w:rFonts w:ascii="Times New Roman" w:hAnsi="Times New Roman"/>
          <w:sz w:val="24"/>
          <w:szCs w:val="24"/>
        </w:rPr>
        <w:t xml:space="preserve">odu </w:t>
      </w:r>
      <w:r w:rsidR="00CA5964">
        <w:rPr>
          <w:rFonts w:ascii="Times New Roman" w:hAnsi="Times New Roman"/>
          <w:sz w:val="24"/>
          <w:szCs w:val="24"/>
        </w:rPr>
        <w:t>13</w:t>
      </w:r>
    </w:p>
    <w:p w:rsidR="009D3E83" w:rsidP="001C6683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9D3E83" w:rsidP="001C6683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Navrhuje sa upresniť znenie povinnosti povinnej osoby na zriadenie a prevádzkovanie sieťových služieb, ku ktorým boli vytvorené metaúdaje.</w:t>
      </w:r>
    </w:p>
    <w:p w:rsidR="009D3E83" w:rsidP="001C6683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9D3E83" w:rsidP="001C6683">
      <w:pPr>
        <w:bidi w:val="0"/>
        <w:jc w:val="both"/>
        <w:rPr>
          <w:rFonts w:ascii="Times New Roman" w:hAnsi="Times New Roman"/>
          <w:sz w:val="24"/>
          <w:szCs w:val="24"/>
        </w:rPr>
      </w:pPr>
      <w:r w:rsidR="00C3367A">
        <w:rPr>
          <w:rFonts w:ascii="Times New Roman" w:hAnsi="Times New Roman"/>
          <w:sz w:val="24"/>
          <w:szCs w:val="24"/>
        </w:rPr>
        <w:t xml:space="preserve">K bodu </w:t>
      </w:r>
      <w:r w:rsidR="00CA5964">
        <w:rPr>
          <w:rFonts w:ascii="Times New Roman" w:hAnsi="Times New Roman"/>
          <w:sz w:val="24"/>
          <w:szCs w:val="24"/>
        </w:rPr>
        <w:t xml:space="preserve">14 </w:t>
      </w:r>
    </w:p>
    <w:p w:rsidR="009D3E83" w:rsidP="001C6683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9D3E83" w:rsidP="001C6683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Doterajšie kritériá pre vyhľadávaciu sieťovú službu vymedzené v zákone už nie je potrebné naďalej používať, pretože tieto kritériá ustanovuje nariadenie </w:t>
      </w:r>
      <w:r w:rsidRPr="00381D47">
        <w:rPr>
          <w:rFonts w:ascii="Times New Roman" w:hAnsi="Times New Roman"/>
          <w:sz w:val="24"/>
          <w:szCs w:val="24"/>
        </w:rPr>
        <w:t>Komisie (ES) č. 976/2009 z 19. októbra 2009, ktorým sa vykonáva smernica Európskeho parlamentu a Rady 2007/2/ES, pokiaľ ide o sieťové služby</w:t>
      </w:r>
      <w:r w:rsidR="00CB58F1">
        <w:rPr>
          <w:rFonts w:ascii="Times New Roman" w:hAnsi="Times New Roman"/>
          <w:sz w:val="24"/>
          <w:szCs w:val="24"/>
        </w:rPr>
        <w:t>.</w:t>
      </w:r>
    </w:p>
    <w:p w:rsidR="00CA5964" w:rsidP="001C6683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CA5964" w:rsidP="001C6683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 bodu </w:t>
      </w:r>
      <w:r w:rsidR="002C3879">
        <w:rPr>
          <w:rFonts w:ascii="Times New Roman" w:hAnsi="Times New Roman"/>
          <w:sz w:val="24"/>
          <w:szCs w:val="24"/>
        </w:rPr>
        <w:t>15</w:t>
      </w:r>
    </w:p>
    <w:p w:rsidR="00CA5964" w:rsidP="001C6683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9D3E83" w:rsidP="001C6683">
      <w:pPr>
        <w:bidi w:val="0"/>
        <w:jc w:val="both"/>
        <w:rPr>
          <w:rFonts w:ascii="Times New Roman" w:hAnsi="Times New Roman"/>
          <w:sz w:val="24"/>
          <w:szCs w:val="24"/>
        </w:rPr>
      </w:pPr>
      <w:r w:rsidR="00CA5964">
        <w:rPr>
          <w:rFonts w:ascii="Times New Roman" w:hAnsi="Times New Roman"/>
          <w:sz w:val="24"/>
          <w:szCs w:val="24"/>
        </w:rPr>
        <w:tab/>
        <w:t xml:space="preserve"> Vypustením druhej vety § 7 ods. 2 sa odstraňuje duplicita s novonavrhovaným  odsekom 8 § 12 návrhu zákona.</w:t>
      </w:r>
    </w:p>
    <w:p w:rsidR="00C3367A" w:rsidP="001C6683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9D3E83" w:rsidP="001C6683">
      <w:pPr>
        <w:bidi w:val="0"/>
        <w:jc w:val="both"/>
        <w:rPr>
          <w:rFonts w:ascii="Times New Roman" w:hAnsi="Times New Roman"/>
          <w:sz w:val="24"/>
          <w:szCs w:val="24"/>
        </w:rPr>
      </w:pPr>
      <w:r w:rsidR="00C3367A">
        <w:rPr>
          <w:rFonts w:ascii="Times New Roman" w:hAnsi="Times New Roman"/>
          <w:sz w:val="24"/>
          <w:szCs w:val="24"/>
        </w:rPr>
        <w:t xml:space="preserve">K bodu </w:t>
      </w:r>
      <w:r w:rsidR="002C3879">
        <w:rPr>
          <w:rFonts w:ascii="Times New Roman" w:hAnsi="Times New Roman"/>
          <w:sz w:val="24"/>
          <w:szCs w:val="24"/>
        </w:rPr>
        <w:t>16</w:t>
      </w:r>
    </w:p>
    <w:p w:rsidR="009D3E83" w:rsidP="001C6683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9D3E83" w:rsidP="001C6683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Definuje sa, že národný geoportál je informačným systémom verejnej správy podľa zákona č. 275/2006 Z. z. Tento národný geoportál je v správe Ministerstva životného prostredia Slovenskej republiky.</w:t>
      </w:r>
    </w:p>
    <w:p w:rsidR="009D3E83" w:rsidP="001C6683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9D3E83" w:rsidP="001C6683">
      <w:pPr>
        <w:bidi w:val="0"/>
        <w:jc w:val="both"/>
        <w:rPr>
          <w:rFonts w:ascii="Times New Roman" w:hAnsi="Times New Roman"/>
          <w:sz w:val="24"/>
          <w:szCs w:val="24"/>
        </w:rPr>
      </w:pPr>
      <w:r w:rsidR="00C3367A">
        <w:rPr>
          <w:rFonts w:ascii="Times New Roman" w:hAnsi="Times New Roman"/>
          <w:sz w:val="24"/>
          <w:szCs w:val="24"/>
        </w:rPr>
        <w:t xml:space="preserve">K bodu </w:t>
      </w:r>
      <w:r w:rsidR="002C3879">
        <w:rPr>
          <w:rFonts w:ascii="Times New Roman" w:hAnsi="Times New Roman"/>
          <w:sz w:val="24"/>
          <w:szCs w:val="24"/>
        </w:rPr>
        <w:t>17</w:t>
      </w:r>
    </w:p>
    <w:p w:rsidR="009D3E83" w:rsidP="001C6683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9D3E83" w:rsidP="00617A75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Návrh zákona v § 8a stanovuje základnú charakteristiku RPI ako informačného systému verejnej správy podľa zákona č. 275/2006 Z. z., ktorého správcom je Ministerstvo životného </w:t>
      </w:r>
      <w:r w:rsidR="00CA5964">
        <w:rPr>
          <w:rFonts w:ascii="Times New Roman" w:hAnsi="Times New Roman"/>
          <w:sz w:val="24"/>
          <w:szCs w:val="24"/>
        </w:rPr>
        <w:t>prostredia Slovenskej republiky a jeho úlohy.</w:t>
      </w:r>
    </w:p>
    <w:p w:rsidR="009D3E83" w:rsidP="00617A75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9D3E83" w:rsidP="00617A75">
      <w:pPr>
        <w:bidi w:val="0"/>
        <w:jc w:val="both"/>
        <w:rPr>
          <w:rFonts w:ascii="Times New Roman" w:hAnsi="Times New Roman"/>
          <w:sz w:val="24"/>
          <w:szCs w:val="24"/>
        </w:rPr>
      </w:pPr>
      <w:r w:rsidR="00C3367A">
        <w:rPr>
          <w:rFonts w:ascii="Times New Roman" w:hAnsi="Times New Roman"/>
          <w:sz w:val="24"/>
          <w:szCs w:val="24"/>
        </w:rPr>
        <w:t xml:space="preserve">K bodu </w:t>
      </w:r>
      <w:r w:rsidR="002C3879">
        <w:rPr>
          <w:rFonts w:ascii="Times New Roman" w:hAnsi="Times New Roman"/>
          <w:sz w:val="24"/>
          <w:szCs w:val="24"/>
        </w:rPr>
        <w:t>18</w:t>
      </w:r>
    </w:p>
    <w:p w:rsidR="009D3E83" w:rsidP="00617A75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9D3E83" w:rsidP="00617A75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Navrhuje sa doplnenie povinností povinných osôb v oblasti spoločného</w:t>
      </w:r>
      <w:r w:rsidR="00CB58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využívania súborov priestorových údajov a služieb priestorových údajov </w:t>
      </w:r>
      <w:r w:rsidR="002D2052">
        <w:rPr>
          <w:rFonts w:ascii="Times New Roman" w:hAnsi="Times New Roman"/>
          <w:sz w:val="24"/>
          <w:szCs w:val="24"/>
        </w:rPr>
        <w:t xml:space="preserve">v súlade s </w:t>
      </w:r>
      <w:r>
        <w:rPr>
          <w:rFonts w:ascii="Times New Roman" w:hAnsi="Times New Roman"/>
          <w:sz w:val="24"/>
          <w:szCs w:val="24"/>
        </w:rPr>
        <w:t xml:space="preserve">čl. 17 ods. 2 smernice </w:t>
      </w:r>
      <w:r w:rsidRPr="00186AE0">
        <w:rPr>
          <w:rFonts w:ascii="Times New Roman" w:hAnsi="Times New Roman"/>
          <w:sz w:val="24"/>
          <w:szCs w:val="24"/>
        </w:rPr>
        <w:t>Európskeho parlamentu a Rady 2007/2/ES zo 14. marca 2007, ktorou sa zriaďuje Infraštruktúra pre priestorové informácie v Európskom spoločenstve (Inspire)</w:t>
      </w:r>
      <w:r>
        <w:rPr>
          <w:rFonts w:ascii="Times New Roman" w:hAnsi="Times New Roman"/>
          <w:sz w:val="24"/>
          <w:szCs w:val="24"/>
        </w:rPr>
        <w:t>.</w:t>
      </w:r>
    </w:p>
    <w:p w:rsidR="009D3E83" w:rsidP="001C6683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9D3E83" w:rsidP="001C6683">
      <w:pPr>
        <w:bidi w:val="0"/>
        <w:jc w:val="both"/>
        <w:rPr>
          <w:rFonts w:ascii="Times New Roman" w:hAnsi="Times New Roman"/>
          <w:sz w:val="24"/>
          <w:szCs w:val="24"/>
        </w:rPr>
      </w:pPr>
      <w:r w:rsidR="00B93460">
        <w:rPr>
          <w:rFonts w:ascii="Times New Roman" w:hAnsi="Times New Roman"/>
          <w:sz w:val="24"/>
          <w:szCs w:val="24"/>
        </w:rPr>
        <w:t>K bodom</w:t>
      </w:r>
      <w:r w:rsidR="00C3367A">
        <w:rPr>
          <w:rFonts w:ascii="Times New Roman" w:hAnsi="Times New Roman"/>
          <w:sz w:val="24"/>
          <w:szCs w:val="24"/>
        </w:rPr>
        <w:t xml:space="preserve"> </w:t>
      </w:r>
      <w:r w:rsidR="002C3879">
        <w:rPr>
          <w:rFonts w:ascii="Times New Roman" w:hAnsi="Times New Roman"/>
          <w:sz w:val="24"/>
          <w:szCs w:val="24"/>
        </w:rPr>
        <w:t>19</w:t>
      </w:r>
      <w:r w:rsidR="00B93460">
        <w:rPr>
          <w:rFonts w:ascii="Times New Roman" w:hAnsi="Times New Roman"/>
          <w:sz w:val="24"/>
          <w:szCs w:val="24"/>
        </w:rPr>
        <w:t xml:space="preserve"> a </w:t>
      </w:r>
      <w:r w:rsidR="002D2052">
        <w:rPr>
          <w:rFonts w:ascii="Times New Roman" w:hAnsi="Times New Roman"/>
          <w:sz w:val="24"/>
          <w:szCs w:val="24"/>
        </w:rPr>
        <w:t>2</w:t>
      </w:r>
      <w:r w:rsidR="002C3879">
        <w:rPr>
          <w:rFonts w:ascii="Times New Roman" w:hAnsi="Times New Roman"/>
          <w:sz w:val="24"/>
          <w:szCs w:val="24"/>
        </w:rPr>
        <w:t>1</w:t>
      </w:r>
    </w:p>
    <w:p w:rsidR="009D3E83" w:rsidP="001C6683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9D3E83" w:rsidP="00617A75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Obmedzenia prístupu verejnosti </w:t>
      </w:r>
      <w:r w:rsidR="00927281">
        <w:rPr>
          <w:rFonts w:ascii="Times New Roman" w:hAnsi="Times New Roman"/>
          <w:sz w:val="24"/>
          <w:szCs w:val="24"/>
        </w:rPr>
        <w:t xml:space="preserve">k súborom priestorových údajov </w:t>
      </w:r>
      <w:r>
        <w:rPr>
          <w:rFonts w:ascii="Times New Roman" w:hAnsi="Times New Roman"/>
          <w:sz w:val="24"/>
          <w:szCs w:val="24"/>
        </w:rPr>
        <w:t xml:space="preserve">a službám priestorových údajov sa dopĺňajú o úpravu dôvodov prípadného obmedzenia v súlade s čl. 13 ods. 2 smernice </w:t>
      </w:r>
      <w:r w:rsidRPr="00186AE0">
        <w:rPr>
          <w:rFonts w:ascii="Times New Roman" w:hAnsi="Times New Roman"/>
          <w:sz w:val="24"/>
          <w:szCs w:val="24"/>
        </w:rPr>
        <w:t>Európskeho parlamentu a Rady 2007/2/ES zo 14. marca 2007, ktorou sa zriaďuje Infraštruktúra pre priestorové informácie v Európskom spoločenstve (Inspire)</w:t>
      </w:r>
      <w:r>
        <w:rPr>
          <w:rFonts w:ascii="Times New Roman" w:hAnsi="Times New Roman"/>
          <w:sz w:val="24"/>
          <w:szCs w:val="24"/>
        </w:rPr>
        <w:t>.</w:t>
      </w:r>
    </w:p>
    <w:p w:rsidR="009D3E83" w:rsidP="001C6683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C3367A" w:rsidP="00C3367A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 bodu </w:t>
      </w:r>
      <w:r w:rsidR="002D2052">
        <w:rPr>
          <w:rFonts w:ascii="Times New Roman" w:hAnsi="Times New Roman"/>
          <w:sz w:val="24"/>
          <w:szCs w:val="24"/>
        </w:rPr>
        <w:t>2</w:t>
      </w:r>
      <w:r w:rsidR="002C3879">
        <w:rPr>
          <w:rFonts w:ascii="Times New Roman" w:hAnsi="Times New Roman"/>
          <w:sz w:val="24"/>
          <w:szCs w:val="24"/>
        </w:rPr>
        <w:t>0</w:t>
      </w:r>
    </w:p>
    <w:p w:rsidR="00C3367A" w:rsidP="00C3367A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C3367A" w:rsidP="00C3367A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Legislatívno-technická úprava.</w:t>
      </w:r>
    </w:p>
    <w:p w:rsidR="00B93460" w:rsidP="001C6683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2D2052" w:rsidP="002D2052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bodu 2</w:t>
      </w:r>
      <w:r w:rsidR="002C387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D2052" w:rsidP="002D2052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2D2052" w:rsidP="002D2052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Rozširuje sa okruh subjektov, ktorým povinná osoba sprístupňuje bezplatne súbory a služby priestorových údajov o ostatné orgány verejnej správy.</w:t>
      </w:r>
    </w:p>
    <w:p w:rsidR="002D2052" w:rsidP="002D2052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2D2052" w:rsidP="002D2052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bodu 2</w:t>
      </w:r>
      <w:r w:rsidR="002C3879">
        <w:rPr>
          <w:rFonts w:ascii="Times New Roman" w:hAnsi="Times New Roman"/>
          <w:sz w:val="24"/>
          <w:szCs w:val="24"/>
        </w:rPr>
        <w:t>3</w:t>
      </w:r>
    </w:p>
    <w:p w:rsidR="002D2052" w:rsidP="002D2052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2D2052" w:rsidP="002D2052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Legislatívno-technická úprava.</w:t>
      </w:r>
    </w:p>
    <w:p w:rsidR="009D3E83" w:rsidP="001C6683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9D3E83" w:rsidP="001C6683">
      <w:pPr>
        <w:bidi w:val="0"/>
        <w:jc w:val="both"/>
        <w:rPr>
          <w:rFonts w:ascii="Times New Roman" w:hAnsi="Times New Roman"/>
          <w:sz w:val="24"/>
          <w:szCs w:val="24"/>
        </w:rPr>
      </w:pPr>
      <w:r w:rsidR="00B93460">
        <w:rPr>
          <w:rFonts w:ascii="Times New Roman" w:hAnsi="Times New Roman"/>
          <w:sz w:val="24"/>
          <w:szCs w:val="24"/>
        </w:rPr>
        <w:t>K bodu 2</w:t>
      </w:r>
      <w:r w:rsidR="002C3879">
        <w:rPr>
          <w:rFonts w:ascii="Times New Roman" w:hAnsi="Times New Roman"/>
          <w:sz w:val="24"/>
          <w:szCs w:val="24"/>
        </w:rPr>
        <w:t>4</w:t>
      </w:r>
    </w:p>
    <w:p w:rsidR="009D3E83" w:rsidP="001C6683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9D3E83" w:rsidP="001C6683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Spresňuje sa úloha Ministerstva životného prostredia Slovenskej republiky viesť zoznam povinných osôb a v nadväznosti na vytvorenie RPI sa bude tento zoznam viesť práve prostredníctvom RPI.</w:t>
      </w:r>
    </w:p>
    <w:p w:rsidR="009D3E83" w:rsidP="001C6683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9D3E83" w:rsidP="001C6683">
      <w:pPr>
        <w:bidi w:val="0"/>
        <w:jc w:val="both"/>
        <w:rPr>
          <w:rFonts w:ascii="Times New Roman" w:hAnsi="Times New Roman"/>
          <w:sz w:val="24"/>
          <w:szCs w:val="24"/>
        </w:rPr>
      </w:pPr>
      <w:r w:rsidR="00B93460">
        <w:rPr>
          <w:rFonts w:ascii="Times New Roman" w:hAnsi="Times New Roman"/>
          <w:sz w:val="24"/>
          <w:szCs w:val="24"/>
        </w:rPr>
        <w:t>K bodom 2</w:t>
      </w:r>
      <w:r w:rsidR="002C3879">
        <w:rPr>
          <w:rFonts w:ascii="Times New Roman" w:hAnsi="Times New Roman"/>
          <w:sz w:val="24"/>
          <w:szCs w:val="24"/>
        </w:rPr>
        <w:t>5</w:t>
      </w:r>
      <w:r w:rsidR="00B93460">
        <w:rPr>
          <w:rFonts w:ascii="Times New Roman" w:hAnsi="Times New Roman"/>
          <w:sz w:val="24"/>
          <w:szCs w:val="24"/>
        </w:rPr>
        <w:t xml:space="preserve"> a 2</w:t>
      </w:r>
      <w:r w:rsidR="002C3879">
        <w:rPr>
          <w:rFonts w:ascii="Times New Roman" w:hAnsi="Times New Roman"/>
          <w:sz w:val="24"/>
          <w:szCs w:val="24"/>
        </w:rPr>
        <w:t>6</w:t>
      </w:r>
    </w:p>
    <w:p w:rsidR="009D3E83" w:rsidP="001C6683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9D3E83" w:rsidP="001C6683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Spresňujú a rozširujú sa povinnosti Ministerstva životného prostredia Slovenskej republiky v súlade s požiadavkami smernice </w:t>
      </w:r>
      <w:r w:rsidRPr="00186AE0">
        <w:rPr>
          <w:rFonts w:ascii="Times New Roman" w:hAnsi="Times New Roman"/>
          <w:sz w:val="24"/>
          <w:szCs w:val="24"/>
        </w:rPr>
        <w:t>Európskeho parlamentu a Rady 2007/2/ES zo 14. marca 2007, ktorou sa zriaďuje Infraštruktúra pre priestorové informácie v Európskom spoločenstve (Inspire)</w:t>
      </w:r>
      <w:r>
        <w:rPr>
          <w:rFonts w:ascii="Times New Roman" w:hAnsi="Times New Roman"/>
          <w:sz w:val="24"/>
          <w:szCs w:val="24"/>
        </w:rPr>
        <w:t>.</w:t>
      </w:r>
    </w:p>
    <w:p w:rsidR="009D3E83" w:rsidP="001C6683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9D3E83" w:rsidP="001C6683">
      <w:pPr>
        <w:bidi w:val="0"/>
        <w:jc w:val="both"/>
        <w:rPr>
          <w:rFonts w:ascii="Times New Roman" w:hAnsi="Times New Roman"/>
          <w:sz w:val="24"/>
          <w:szCs w:val="24"/>
        </w:rPr>
      </w:pPr>
      <w:r w:rsidR="00B93460">
        <w:rPr>
          <w:rFonts w:ascii="Times New Roman" w:hAnsi="Times New Roman"/>
          <w:sz w:val="24"/>
          <w:szCs w:val="24"/>
        </w:rPr>
        <w:t>K bodu 2</w:t>
      </w:r>
      <w:r w:rsidR="00575E9B">
        <w:rPr>
          <w:rFonts w:ascii="Times New Roman" w:hAnsi="Times New Roman"/>
          <w:sz w:val="24"/>
          <w:szCs w:val="24"/>
        </w:rPr>
        <w:t>7</w:t>
      </w:r>
    </w:p>
    <w:p w:rsidR="009D3E83" w:rsidP="001C6683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9D3E83" w:rsidP="001C6683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Navrhuje sa úprava a rozšírenie splnomocňovacích ustanovení na vydanie vyhlášky o podrobnosti, ktoré sú nevyhnutné pre riadnu transpozíciu smernice </w:t>
      </w:r>
      <w:r w:rsidRPr="00186AE0">
        <w:rPr>
          <w:rFonts w:ascii="Times New Roman" w:hAnsi="Times New Roman"/>
          <w:sz w:val="24"/>
          <w:szCs w:val="24"/>
        </w:rPr>
        <w:t>Európskeho parlamentu a Rady 2007/2/ES zo 14. marca 2007, ktorou sa zriaďuje Infraštruktúra pre priestorové informácie v Európskom spoločenstve (Inspire)</w:t>
      </w:r>
      <w:r>
        <w:rPr>
          <w:rFonts w:ascii="Times New Roman" w:hAnsi="Times New Roman"/>
          <w:sz w:val="24"/>
          <w:szCs w:val="24"/>
        </w:rPr>
        <w:t xml:space="preserve"> ale tiež pre správu a prevádzku RPI a národnej vyhľadávacej služby.</w:t>
      </w:r>
    </w:p>
    <w:p w:rsidR="009D3E83" w:rsidP="001C6683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9D3E83" w:rsidP="001C6683">
      <w:pPr>
        <w:bidi w:val="0"/>
        <w:jc w:val="both"/>
        <w:rPr>
          <w:rFonts w:ascii="Times New Roman" w:hAnsi="Times New Roman"/>
          <w:sz w:val="24"/>
          <w:szCs w:val="24"/>
        </w:rPr>
      </w:pPr>
      <w:r w:rsidR="00B93460">
        <w:rPr>
          <w:rFonts w:ascii="Times New Roman" w:hAnsi="Times New Roman"/>
          <w:sz w:val="24"/>
          <w:szCs w:val="24"/>
        </w:rPr>
        <w:t xml:space="preserve">K bodu </w:t>
      </w:r>
      <w:r w:rsidR="00575E9B">
        <w:rPr>
          <w:rFonts w:ascii="Times New Roman" w:hAnsi="Times New Roman"/>
          <w:sz w:val="24"/>
          <w:szCs w:val="24"/>
        </w:rPr>
        <w:t>28</w:t>
      </w:r>
    </w:p>
    <w:p w:rsidR="009D3E83" w:rsidP="001C6683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9D3E83" w:rsidRPr="0074545F" w:rsidP="00927CC6">
      <w:pPr>
        <w:tabs>
          <w:tab w:val="left" w:pos="360"/>
        </w:tabs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Navrhuje sa doplnenie prechodného ustanovenia ku dňu účinnosti predloženej novely zákona, a to v záujme vytvorenia a naplnenia RPI. Stanovuje sa povinnosť, aby povinné osoby sprístupnili </w:t>
      </w:r>
      <w:r w:rsidRPr="0074545F">
        <w:rPr>
          <w:rFonts w:ascii="Times New Roman" w:hAnsi="Times New Roman"/>
          <w:sz w:val="24"/>
          <w:szCs w:val="24"/>
        </w:rPr>
        <w:t xml:space="preserve">metaúdaje </w:t>
      </w:r>
      <w:r>
        <w:rPr>
          <w:rFonts w:ascii="Times New Roman" w:hAnsi="Times New Roman"/>
          <w:sz w:val="24"/>
          <w:szCs w:val="24"/>
        </w:rPr>
        <w:t>o súboroch priestorových údajov a službách priestorových údajov, ktoré vytvorili do 14. decembra 2015 RPI, a to v lehote</w:t>
      </w:r>
      <w:r w:rsidRPr="0074545F">
        <w:rPr>
          <w:rFonts w:ascii="Times New Roman" w:hAnsi="Times New Roman"/>
          <w:sz w:val="24"/>
          <w:szCs w:val="24"/>
        </w:rPr>
        <w:t xml:space="preserve"> do šiestich mesiacov od </w:t>
      </w:r>
      <w:r>
        <w:rPr>
          <w:rFonts w:ascii="Times New Roman" w:hAnsi="Times New Roman"/>
          <w:sz w:val="24"/>
          <w:szCs w:val="24"/>
        </w:rPr>
        <w:t>uvedenia</w:t>
      </w:r>
      <w:r w:rsidRPr="007454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RPI</w:t>
      </w:r>
      <w:r w:rsidRPr="0074545F">
        <w:rPr>
          <w:rFonts w:ascii="Times New Roman" w:hAnsi="Times New Roman"/>
          <w:sz w:val="24"/>
          <w:szCs w:val="24"/>
        </w:rPr>
        <w:t xml:space="preserve"> do prevádzky.</w:t>
      </w:r>
      <w:r w:rsidR="002D2052">
        <w:rPr>
          <w:rFonts w:ascii="Times New Roman" w:hAnsi="Times New Roman"/>
          <w:sz w:val="24"/>
          <w:szCs w:val="24"/>
        </w:rPr>
        <w:t xml:space="preserve"> Pre obce bola dvojročná lehota n splnenie povinností vyplývajúcich zo zákona.</w:t>
      </w:r>
    </w:p>
    <w:p w:rsidR="009D3E83" w:rsidP="001C6683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9D3E83" w:rsidP="001C6683">
      <w:pPr>
        <w:bidi w:val="0"/>
        <w:jc w:val="both"/>
        <w:rPr>
          <w:rFonts w:ascii="Times New Roman" w:hAnsi="Times New Roman"/>
          <w:sz w:val="24"/>
          <w:szCs w:val="24"/>
        </w:rPr>
      </w:pPr>
      <w:r w:rsidR="00B93460">
        <w:rPr>
          <w:rFonts w:ascii="Times New Roman" w:hAnsi="Times New Roman"/>
          <w:sz w:val="24"/>
          <w:szCs w:val="24"/>
        </w:rPr>
        <w:t xml:space="preserve">K bodu </w:t>
      </w:r>
      <w:r w:rsidR="00575E9B">
        <w:rPr>
          <w:rFonts w:ascii="Times New Roman" w:hAnsi="Times New Roman"/>
          <w:sz w:val="24"/>
          <w:szCs w:val="24"/>
        </w:rPr>
        <w:t>29</w:t>
      </w:r>
    </w:p>
    <w:p w:rsidR="009D3E83" w:rsidP="001C6683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9D3E83" w:rsidP="001C6683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Navrhuje sa spresnenie textu výškového modelu zemského povrchu v Prílohe č. 2 k zákonu.</w:t>
      </w:r>
    </w:p>
    <w:p w:rsidR="009D3E83" w:rsidRPr="0076604D" w:rsidP="001C6683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9D3E83" w:rsidRPr="0076604D" w:rsidP="001C6683">
      <w:pPr>
        <w:bidi w:val="0"/>
        <w:jc w:val="both"/>
        <w:rPr>
          <w:rFonts w:ascii="Times New Roman" w:hAnsi="Times New Roman"/>
          <w:b/>
          <w:sz w:val="24"/>
          <w:szCs w:val="24"/>
        </w:rPr>
      </w:pPr>
      <w:r w:rsidRPr="0076604D">
        <w:rPr>
          <w:rFonts w:ascii="Times New Roman" w:hAnsi="Times New Roman"/>
          <w:b/>
          <w:sz w:val="24"/>
          <w:szCs w:val="24"/>
        </w:rPr>
        <w:t>K Čl. II</w:t>
      </w:r>
    </w:p>
    <w:p w:rsidR="009D3E83" w:rsidRPr="0076604D" w:rsidP="00934C81">
      <w:pPr>
        <w:bidi w:val="0"/>
        <w:rPr>
          <w:rFonts w:ascii="Times New Roman" w:hAnsi="Times New Roman"/>
          <w:color w:val="000000"/>
          <w:sz w:val="24"/>
          <w:szCs w:val="24"/>
        </w:rPr>
      </w:pPr>
    </w:p>
    <w:p w:rsidR="009D3E83" w:rsidRPr="0076604D" w:rsidP="001C6683">
      <w:pPr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76604D">
        <w:rPr>
          <w:rFonts w:ascii="Times New Roman" w:hAnsi="Times New Roman"/>
          <w:color w:val="000000"/>
          <w:sz w:val="24"/>
          <w:szCs w:val="24"/>
        </w:rPr>
        <w:tab/>
        <w:t>Účinnosť návrhu zákona sa navrhuje s ohľadom na predpokladaný priebeh legislatívneho procesu, ale aj s ohľadom na potrebu legislatívneho riešenia a legislatívnej podpory vzniku a fungovania RPI v roku 2015.</w:t>
      </w:r>
    </w:p>
    <w:p w:rsidR="009D3E83" w:rsidP="00934C81">
      <w:pPr>
        <w:bidi w:val="0"/>
        <w:rPr>
          <w:rFonts w:ascii="Times New Roman" w:hAnsi="Times New Roman"/>
          <w:sz w:val="24"/>
          <w:szCs w:val="24"/>
        </w:rPr>
      </w:pPr>
    </w:p>
    <w:p w:rsidR="001A2AF1" w:rsidRPr="001A2AF1" w:rsidP="001A2AF1">
      <w:pPr>
        <w:bidi w:val="0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1A2AF1">
        <w:rPr>
          <w:rFonts w:ascii="Times New Roman" w:hAnsi="Times New Roman"/>
          <w:color w:val="000000"/>
          <w:sz w:val="24"/>
          <w:szCs w:val="24"/>
          <w:lang w:eastAsia="sk-SK"/>
        </w:rPr>
        <w:t xml:space="preserve">V Bratislave dňa 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26</w:t>
      </w:r>
      <w:r w:rsidRPr="001A2AF1">
        <w:rPr>
          <w:rFonts w:ascii="Times New Roman" w:hAnsi="Times New Roman"/>
          <w:color w:val="000000"/>
          <w:sz w:val="24"/>
          <w:szCs w:val="24"/>
          <w:lang w:eastAsia="sk-SK"/>
        </w:rPr>
        <w:t>. augusta 201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5</w:t>
      </w:r>
      <w:r w:rsidRPr="001A2AF1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                                </w:t>
      </w:r>
    </w:p>
    <w:p w:rsidR="001A2AF1" w:rsidP="001A2AF1">
      <w:pPr>
        <w:bidi w:val="0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1A2AF1" w:rsidP="001A2AF1">
      <w:pPr>
        <w:bidi w:val="0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1A2AF1" w:rsidP="001A2AF1">
      <w:pPr>
        <w:bidi w:val="0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1A2AF1" w:rsidRPr="001A2AF1" w:rsidP="001A2AF1">
      <w:pPr>
        <w:bidi w:val="0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1A2AF1" w:rsidRPr="001A2AF1" w:rsidP="001A2AF1">
      <w:pPr>
        <w:bidi w:val="0"/>
        <w:jc w:val="center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1A2AF1" w:rsidRPr="001A2AF1" w:rsidP="001A2AF1">
      <w:pPr>
        <w:bidi w:val="0"/>
        <w:jc w:val="center"/>
        <w:rPr>
          <w:rFonts w:ascii="Times New Roman" w:hAnsi="Times New Roman"/>
          <w:color w:val="000000"/>
          <w:sz w:val="24"/>
          <w:szCs w:val="24"/>
          <w:lang w:val="en-US" w:eastAsia="sk-SK"/>
        </w:rPr>
      </w:pPr>
      <w:r w:rsidRPr="001A2AF1">
        <w:rPr>
          <w:rFonts w:ascii="Times New Roman" w:hAnsi="Times New Roman"/>
          <w:color w:val="000000"/>
          <w:sz w:val="24"/>
          <w:szCs w:val="24"/>
          <w:lang w:val="en-US" w:eastAsia="sk-SK"/>
        </w:rPr>
        <w:t>Robert Fico</w:t>
      </w:r>
      <w:r w:rsidR="000400E8">
        <w:rPr>
          <w:rFonts w:ascii="Times New Roman" w:hAnsi="Times New Roman"/>
          <w:color w:val="000000"/>
          <w:sz w:val="24"/>
          <w:szCs w:val="24"/>
          <w:lang w:val="en-US" w:eastAsia="sk-SK"/>
        </w:rPr>
        <w:t>, v. r.</w:t>
      </w:r>
    </w:p>
    <w:p w:rsidR="001A2AF1" w:rsidRPr="001A2AF1" w:rsidP="001A2AF1">
      <w:pPr>
        <w:bidi w:val="0"/>
        <w:jc w:val="center"/>
        <w:rPr>
          <w:rFonts w:ascii="Times New Roman" w:hAnsi="Times New Roman"/>
          <w:color w:val="000000"/>
          <w:sz w:val="24"/>
          <w:szCs w:val="24"/>
          <w:lang w:val="en-US" w:eastAsia="sk-SK"/>
        </w:rPr>
      </w:pPr>
      <w:r w:rsidRPr="001A2AF1">
        <w:rPr>
          <w:rFonts w:ascii="Times New Roman" w:hAnsi="Times New Roman"/>
          <w:color w:val="000000"/>
          <w:sz w:val="24"/>
          <w:szCs w:val="24"/>
          <w:lang w:val="en-US" w:eastAsia="sk-SK"/>
        </w:rPr>
        <w:t>predseda vlády</w:t>
      </w:r>
    </w:p>
    <w:p w:rsidR="001A2AF1" w:rsidRPr="001A2AF1" w:rsidP="001A2AF1">
      <w:pPr>
        <w:bidi w:val="0"/>
        <w:jc w:val="center"/>
        <w:rPr>
          <w:rFonts w:ascii="Times New Roman" w:hAnsi="Times New Roman"/>
          <w:color w:val="000000"/>
          <w:sz w:val="24"/>
          <w:szCs w:val="24"/>
          <w:lang w:val="en-US" w:eastAsia="sk-SK"/>
        </w:rPr>
      </w:pPr>
      <w:r w:rsidRPr="001A2AF1">
        <w:rPr>
          <w:rFonts w:ascii="Times New Roman" w:hAnsi="Times New Roman"/>
          <w:color w:val="000000"/>
          <w:sz w:val="24"/>
          <w:szCs w:val="24"/>
          <w:lang w:val="en-US" w:eastAsia="sk-SK"/>
        </w:rPr>
        <w:t>Slovenskej republiky</w:t>
      </w:r>
    </w:p>
    <w:p w:rsidR="001A2AF1" w:rsidRPr="001A2AF1" w:rsidP="001A2AF1">
      <w:pPr>
        <w:bidi w:val="0"/>
        <w:jc w:val="center"/>
        <w:rPr>
          <w:rFonts w:ascii="Times New Roman" w:hAnsi="Times New Roman"/>
          <w:color w:val="000000"/>
          <w:sz w:val="24"/>
          <w:szCs w:val="24"/>
          <w:lang w:val="en-US" w:eastAsia="sk-SK"/>
        </w:rPr>
      </w:pPr>
    </w:p>
    <w:p w:rsidR="001A2AF1" w:rsidP="001A2AF1">
      <w:pPr>
        <w:bidi w:val="0"/>
        <w:jc w:val="center"/>
        <w:rPr>
          <w:rFonts w:ascii="Times New Roman" w:hAnsi="Times New Roman"/>
          <w:color w:val="000000"/>
          <w:sz w:val="24"/>
          <w:szCs w:val="24"/>
          <w:lang w:val="en-US" w:eastAsia="sk-SK"/>
        </w:rPr>
      </w:pPr>
    </w:p>
    <w:p w:rsidR="001A2AF1" w:rsidP="001A2AF1">
      <w:pPr>
        <w:bidi w:val="0"/>
        <w:jc w:val="center"/>
        <w:rPr>
          <w:rFonts w:ascii="Times New Roman" w:hAnsi="Times New Roman"/>
          <w:color w:val="000000"/>
          <w:sz w:val="24"/>
          <w:szCs w:val="24"/>
          <w:lang w:val="en-US" w:eastAsia="sk-SK"/>
        </w:rPr>
      </w:pPr>
    </w:p>
    <w:p w:rsidR="001A2AF1" w:rsidRPr="001A2AF1" w:rsidP="001A2AF1">
      <w:pPr>
        <w:bidi w:val="0"/>
        <w:jc w:val="center"/>
        <w:rPr>
          <w:rFonts w:ascii="Times New Roman" w:hAnsi="Times New Roman"/>
          <w:color w:val="000000"/>
          <w:sz w:val="24"/>
          <w:szCs w:val="24"/>
          <w:lang w:val="en-US" w:eastAsia="sk-SK"/>
        </w:rPr>
      </w:pPr>
    </w:p>
    <w:p w:rsidR="001A2AF1" w:rsidRPr="001A2AF1" w:rsidP="001A2AF1">
      <w:pPr>
        <w:bidi w:val="0"/>
        <w:jc w:val="center"/>
        <w:rPr>
          <w:rFonts w:ascii="Times New Roman" w:hAnsi="Times New Roman"/>
          <w:color w:val="000000"/>
          <w:sz w:val="24"/>
          <w:szCs w:val="24"/>
          <w:lang w:val="en-US" w:eastAsia="sk-SK"/>
        </w:rPr>
      </w:pPr>
    </w:p>
    <w:p w:rsidR="001A2AF1" w:rsidRPr="001A2AF1" w:rsidP="001A2AF1">
      <w:pPr>
        <w:bidi w:val="0"/>
        <w:jc w:val="center"/>
        <w:rPr>
          <w:rFonts w:ascii="Times New Roman" w:hAnsi="Times New Roman"/>
          <w:color w:val="000000"/>
          <w:sz w:val="24"/>
          <w:szCs w:val="24"/>
          <w:lang w:val="en-US" w:eastAsia="sk-SK"/>
        </w:rPr>
      </w:pPr>
      <w:r w:rsidRPr="001A2AF1">
        <w:rPr>
          <w:rFonts w:ascii="Times New Roman" w:hAnsi="Times New Roman"/>
          <w:color w:val="000000"/>
          <w:sz w:val="24"/>
          <w:szCs w:val="24"/>
          <w:lang w:val="en-US" w:eastAsia="sk-SK"/>
        </w:rPr>
        <w:t>Peter Žiga</w:t>
      </w:r>
      <w:r w:rsidR="000400E8">
        <w:rPr>
          <w:rFonts w:ascii="Times New Roman" w:hAnsi="Times New Roman"/>
          <w:color w:val="000000"/>
          <w:sz w:val="24"/>
          <w:szCs w:val="24"/>
          <w:lang w:val="en-US" w:eastAsia="sk-SK"/>
        </w:rPr>
        <w:t>, v. r.</w:t>
      </w:r>
      <w:r w:rsidRPr="001A2AF1">
        <w:rPr>
          <w:rFonts w:ascii="Times New Roman" w:hAnsi="Times New Roman"/>
          <w:color w:val="000000"/>
          <w:sz w:val="24"/>
          <w:szCs w:val="24"/>
          <w:lang w:val="en-US" w:eastAsia="sk-SK"/>
        </w:rPr>
        <w:t xml:space="preserve"> </w:t>
      </w:r>
    </w:p>
    <w:p w:rsidR="001A2AF1" w:rsidRPr="001A2AF1" w:rsidP="001A2AF1">
      <w:pPr>
        <w:bidi w:val="0"/>
        <w:jc w:val="center"/>
        <w:rPr>
          <w:rFonts w:ascii="Times New Roman" w:hAnsi="Times New Roman"/>
          <w:color w:val="000000"/>
          <w:sz w:val="24"/>
          <w:szCs w:val="24"/>
          <w:lang w:val="en-US" w:eastAsia="sk-SK"/>
        </w:rPr>
      </w:pPr>
      <w:r w:rsidRPr="001A2AF1">
        <w:rPr>
          <w:rFonts w:ascii="Times New Roman" w:hAnsi="Times New Roman"/>
          <w:color w:val="000000"/>
          <w:sz w:val="24"/>
          <w:szCs w:val="24"/>
          <w:lang w:val="en-US" w:eastAsia="sk-SK"/>
        </w:rPr>
        <w:t>minister životného prostredia</w:t>
      </w:r>
    </w:p>
    <w:p w:rsidR="001A2AF1" w:rsidRPr="001A2AF1" w:rsidP="001A2AF1">
      <w:pPr>
        <w:bidi w:val="0"/>
        <w:rPr>
          <w:rFonts w:ascii="Times New Roman" w:hAnsi="Times New Roman"/>
          <w:sz w:val="24"/>
          <w:szCs w:val="24"/>
        </w:rPr>
      </w:pPr>
      <w:r w:rsidRPr="001A2AF1">
        <w:rPr>
          <w:rFonts w:ascii="Times New Roman" w:hAnsi="Times New Roman"/>
          <w:color w:val="000000"/>
          <w:sz w:val="24"/>
          <w:szCs w:val="24"/>
          <w:lang w:val="en-US" w:eastAsia="sk-SK"/>
        </w:rPr>
        <w:t xml:space="preserve">                                      </w:t>
      </w:r>
      <w:r>
        <w:rPr>
          <w:rFonts w:ascii="Times New Roman" w:hAnsi="Times New Roman"/>
          <w:color w:val="000000"/>
          <w:sz w:val="24"/>
          <w:szCs w:val="24"/>
          <w:lang w:val="en-US" w:eastAsia="sk-SK"/>
        </w:rPr>
        <w:t xml:space="preserve">                     </w:t>
      </w:r>
      <w:r w:rsidRPr="001A2AF1">
        <w:rPr>
          <w:rFonts w:ascii="Times New Roman" w:hAnsi="Times New Roman"/>
          <w:color w:val="000000"/>
          <w:sz w:val="24"/>
          <w:szCs w:val="24"/>
          <w:lang w:val="en-US" w:eastAsia="sk-SK"/>
        </w:rPr>
        <w:t>Slovenskej republiky</w:t>
      </w:r>
    </w:p>
    <w:sectPr w:rsidSect="008D4CC2">
      <w:footerReference w:type="default" r:id="rId5"/>
      <w:pgSz w:w="11906" w:h="16838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D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E83">
    <w:pPr>
      <w:pStyle w:val="Footer"/>
      <w:bidi w:val="0"/>
      <w:jc w:val="center"/>
    </w:pPr>
    <w:r w:rsidR="00493364">
      <w:fldChar w:fldCharType="begin"/>
    </w:r>
    <w:r w:rsidR="00493364">
      <w:instrText xml:space="preserve"> PAGE   \* MERGEFORMAT </w:instrText>
    </w:r>
    <w:r w:rsidR="00493364">
      <w:fldChar w:fldCharType="separate"/>
    </w:r>
    <w:r w:rsidR="000400E8">
      <w:rPr>
        <w:noProof/>
      </w:rPr>
      <w:t>2</w:t>
    </w:r>
    <w:r w:rsidR="00493364">
      <w:fldChar w:fldCharType="end"/>
    </w:r>
  </w:p>
  <w:p w:rsidR="009D3E83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F4674"/>
    <w:multiLevelType w:val="hybridMultilevel"/>
    <w:tmpl w:val="834C9B52"/>
    <w:lvl w:ilvl="0">
      <w:start w:val="0"/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35086F"/>
    <w:multiLevelType w:val="hybridMultilevel"/>
    <w:tmpl w:val="9362BE3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AD5477"/>
    <w:multiLevelType w:val="hybridMultilevel"/>
    <w:tmpl w:val="BCC2DE24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3144C4"/>
    <w:multiLevelType w:val="hybridMultilevel"/>
    <w:tmpl w:val="AD6C83F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077F99"/>
    <w:rsid w:val="00012BF5"/>
    <w:rsid w:val="000400E8"/>
    <w:rsid w:val="0006529A"/>
    <w:rsid w:val="00077F99"/>
    <w:rsid w:val="001250D8"/>
    <w:rsid w:val="0015371E"/>
    <w:rsid w:val="00156221"/>
    <w:rsid w:val="00186AE0"/>
    <w:rsid w:val="001A106D"/>
    <w:rsid w:val="001A2AF1"/>
    <w:rsid w:val="001C6596"/>
    <w:rsid w:val="001C6683"/>
    <w:rsid w:val="002209A6"/>
    <w:rsid w:val="00275942"/>
    <w:rsid w:val="002C3879"/>
    <w:rsid w:val="002C6105"/>
    <w:rsid w:val="002D2052"/>
    <w:rsid w:val="00342E18"/>
    <w:rsid w:val="00381D47"/>
    <w:rsid w:val="003B03C1"/>
    <w:rsid w:val="003B4DE4"/>
    <w:rsid w:val="003E6B9D"/>
    <w:rsid w:val="00436AC4"/>
    <w:rsid w:val="00461AAD"/>
    <w:rsid w:val="00493364"/>
    <w:rsid w:val="004D2B2D"/>
    <w:rsid w:val="004E24BD"/>
    <w:rsid w:val="00513637"/>
    <w:rsid w:val="0052378F"/>
    <w:rsid w:val="00575E9B"/>
    <w:rsid w:val="00586202"/>
    <w:rsid w:val="005A05B4"/>
    <w:rsid w:val="005A08E9"/>
    <w:rsid w:val="005A7FB5"/>
    <w:rsid w:val="005B360E"/>
    <w:rsid w:val="005C4CF6"/>
    <w:rsid w:val="005C7160"/>
    <w:rsid w:val="005F1CB0"/>
    <w:rsid w:val="00617A75"/>
    <w:rsid w:val="00683DA0"/>
    <w:rsid w:val="00687BA5"/>
    <w:rsid w:val="006A5A83"/>
    <w:rsid w:val="006D1903"/>
    <w:rsid w:val="00725B84"/>
    <w:rsid w:val="0074545F"/>
    <w:rsid w:val="0076604D"/>
    <w:rsid w:val="007662AF"/>
    <w:rsid w:val="007A0872"/>
    <w:rsid w:val="0084548F"/>
    <w:rsid w:val="00853F19"/>
    <w:rsid w:val="008909CC"/>
    <w:rsid w:val="008D4CC2"/>
    <w:rsid w:val="00927281"/>
    <w:rsid w:val="00927CC6"/>
    <w:rsid w:val="00934C81"/>
    <w:rsid w:val="0093779C"/>
    <w:rsid w:val="009C35FC"/>
    <w:rsid w:val="009D3E83"/>
    <w:rsid w:val="009E01A7"/>
    <w:rsid w:val="00A0029D"/>
    <w:rsid w:val="00A370E8"/>
    <w:rsid w:val="00AB02B5"/>
    <w:rsid w:val="00AF4A30"/>
    <w:rsid w:val="00B93460"/>
    <w:rsid w:val="00BC791B"/>
    <w:rsid w:val="00BD14BB"/>
    <w:rsid w:val="00BD672F"/>
    <w:rsid w:val="00C127C5"/>
    <w:rsid w:val="00C15FAD"/>
    <w:rsid w:val="00C3367A"/>
    <w:rsid w:val="00C7058A"/>
    <w:rsid w:val="00C8037E"/>
    <w:rsid w:val="00CA5964"/>
    <w:rsid w:val="00CB58F1"/>
    <w:rsid w:val="00CF7C88"/>
    <w:rsid w:val="00D076EA"/>
    <w:rsid w:val="00D42CA4"/>
    <w:rsid w:val="00D74D37"/>
    <w:rsid w:val="00DB142E"/>
    <w:rsid w:val="00E31FA9"/>
    <w:rsid w:val="00E56A8B"/>
    <w:rsid w:val="00EF15C1"/>
    <w:rsid w:val="00F300EE"/>
    <w:rsid w:val="00F3754A"/>
    <w:rsid w:val="00F428F3"/>
    <w:rsid w:val="00F6636A"/>
    <w:rsid w:val="00F7259C"/>
    <w:rsid w:val="00F805B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72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934C81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en-US" w:bidi="ar-SA"/>
    </w:rPr>
  </w:style>
  <w:style w:type="character" w:styleId="CommentReference">
    <w:name w:val="annotation reference"/>
    <w:basedOn w:val="DefaultParagraphFont"/>
    <w:uiPriority w:val="99"/>
    <w:semiHidden/>
    <w:rsid w:val="00E31FA9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rsid w:val="00E31FA9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E31FA9"/>
    <w:rPr>
      <w:rFonts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rsid w:val="00E31FA9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E31FA9"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rsid w:val="00E31FA9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31FA9"/>
    <w:rPr>
      <w:rFonts w:ascii="Segoe UI" w:hAnsi="Segoe UI" w:cs="Segoe UI"/>
      <w:sz w:val="18"/>
      <w:szCs w:val="18"/>
      <w:rtl w:val="0"/>
      <w:cs w:val="0"/>
    </w:rPr>
  </w:style>
  <w:style w:type="paragraph" w:styleId="ListParagraph">
    <w:name w:val="List Paragraph"/>
    <w:basedOn w:val="Normal"/>
    <w:link w:val="OdsekzoznamuChar"/>
    <w:uiPriority w:val="99"/>
    <w:qFormat/>
    <w:rsid w:val="00C8037E"/>
    <w:pPr>
      <w:spacing w:after="120"/>
      <w:ind w:left="720"/>
      <w:jc w:val="left"/>
    </w:pPr>
    <w:rPr>
      <w:rFonts w:ascii="Arial" w:hAnsi="Arial"/>
      <w:sz w:val="20"/>
      <w:lang w:val="cs-CZ" w:eastAsia="cs-CZ"/>
    </w:rPr>
  </w:style>
  <w:style w:type="character" w:customStyle="1" w:styleId="OdsekzoznamuChar">
    <w:name w:val="Odsek zoznamu Char"/>
    <w:basedOn w:val="DefaultParagraphFont"/>
    <w:link w:val="ListParagraph"/>
    <w:uiPriority w:val="99"/>
    <w:locked/>
    <w:rsid w:val="00C8037E"/>
    <w:rPr>
      <w:rFonts w:ascii="Arial" w:hAnsi="Arial" w:cs="Times New Roman"/>
      <w:sz w:val="20"/>
      <w:rtl w:val="0"/>
      <w:cs w:val="0"/>
      <w:lang w:val="cs-CZ" w:eastAsia="cs-CZ"/>
    </w:rPr>
  </w:style>
  <w:style w:type="paragraph" w:styleId="DocumentMap">
    <w:name w:val="Document Map"/>
    <w:basedOn w:val="Normal"/>
    <w:link w:val="truktradokumentuChar"/>
    <w:uiPriority w:val="99"/>
    <w:semiHidden/>
    <w:rsid w:val="00A370E8"/>
    <w:pPr>
      <w:shd w:val="clear" w:color="auto" w:fill="000080"/>
      <w:jc w:val="left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basedOn w:val="DefaultParagraphFont"/>
    <w:link w:val="DocumentMap"/>
    <w:uiPriority w:val="99"/>
    <w:semiHidden/>
    <w:locked/>
    <w:rsid w:val="00C7058A"/>
    <w:rPr>
      <w:rFonts w:ascii="Times New Roman" w:hAnsi="Times New Roman" w:cs="Times New Roman"/>
      <w:sz w:val="2"/>
      <w:rtl w:val="0"/>
      <w:cs w:val="0"/>
      <w:lang w:val="sk-SK" w:eastAsia="x-none"/>
    </w:rPr>
  </w:style>
  <w:style w:type="paragraph" w:styleId="Header">
    <w:name w:val="header"/>
    <w:basedOn w:val="Normal"/>
    <w:link w:val="HlavikaChar"/>
    <w:uiPriority w:val="99"/>
    <w:semiHidden/>
    <w:rsid w:val="00927CC6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927CC6"/>
    <w:rPr>
      <w:rFonts w:cs="Times New Roman"/>
      <w:rtl w:val="0"/>
      <w:cs w:val="0"/>
      <w:lang w:val="sk-SK" w:eastAsia="x-none"/>
    </w:rPr>
  </w:style>
  <w:style w:type="paragraph" w:styleId="Footer">
    <w:name w:val="footer"/>
    <w:basedOn w:val="Normal"/>
    <w:link w:val="PtaChar"/>
    <w:uiPriority w:val="99"/>
    <w:rsid w:val="00927CC6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27CC6"/>
    <w:rPr>
      <w:rFonts w:cs="Times New Roman"/>
      <w:rtl w:val="0"/>
      <w:cs w:val="0"/>
      <w:lang w:val="sk-SK" w:eastAsia="x-none"/>
    </w:rPr>
  </w:style>
  <w:style w:type="character" w:styleId="Hyperlink">
    <w:name w:val="Hyperlink"/>
    <w:basedOn w:val="DefaultParagraphFont"/>
    <w:uiPriority w:val="99"/>
    <w:semiHidden/>
    <w:unhideWhenUsed/>
    <w:rsid w:val="0052378F"/>
    <w:rPr>
      <w:rFonts w:cs="Times New Roman"/>
      <w:color w:val="0000FF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eur-lex.europa.eu/legal-content/SK-EN/TXT/?qid=1414534328704&amp;uri=CELEX:32013R1253&amp;from=SK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6</Pages>
  <Words>1921</Words>
  <Characters>10950</Characters>
  <Application>Microsoft Office Word</Application>
  <DocSecurity>0</DocSecurity>
  <Lines>0</Lines>
  <Paragraphs>0</Paragraphs>
  <ScaleCrop>false</ScaleCrop>
  <Company/>
  <LinksUpToDate>false</LinksUpToDate>
  <CharactersWithSpaces>12846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Jánoš</dc:creator>
  <cp:lastModifiedBy>Fajtáková Silvia</cp:lastModifiedBy>
  <cp:revision>2</cp:revision>
  <cp:lastPrinted>2015-08-26T15:58:00Z</cp:lastPrinted>
  <dcterms:created xsi:type="dcterms:W3CDTF">2015-08-27T09:34:00Z</dcterms:created>
  <dcterms:modified xsi:type="dcterms:W3CDTF">2015-08-27T09:34:00Z</dcterms:modified>
</cp:coreProperties>
</file>