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96D99" w:rsidP="00A96D99">
      <w:pPr>
        <w:bidi w:val="0"/>
        <w:spacing w:after="0"/>
        <w:jc w:val="center"/>
        <w:rPr>
          <w:rFonts w:ascii="Times New Roman" w:hAnsi="Times New Roman"/>
          <w:b/>
          <w:sz w:val="24"/>
          <w:szCs w:val="24"/>
        </w:rPr>
      </w:pPr>
      <w:r w:rsidRPr="00582AB9">
        <w:rPr>
          <w:rFonts w:ascii="Times New Roman" w:hAnsi="Times New Roman" w:hint="default"/>
          <w:b/>
          <w:sz w:val="24"/>
          <w:szCs w:val="24"/>
        </w:rPr>
        <w:t>DÔ</w:t>
      </w:r>
      <w:r w:rsidRPr="00582AB9">
        <w:rPr>
          <w:rFonts w:ascii="Times New Roman" w:hAnsi="Times New Roman" w:hint="default"/>
          <w:b/>
          <w:sz w:val="24"/>
          <w:szCs w:val="24"/>
        </w:rPr>
        <w:t>VODOVÁ</w:t>
      </w:r>
      <w:r w:rsidRPr="00582AB9">
        <w:rPr>
          <w:rFonts w:ascii="Times New Roman" w:hAnsi="Times New Roman" w:hint="default"/>
          <w:b/>
          <w:sz w:val="24"/>
          <w:szCs w:val="24"/>
        </w:rPr>
        <w:t xml:space="preserve"> SPRÁ</w:t>
      </w:r>
      <w:r w:rsidRPr="00582AB9">
        <w:rPr>
          <w:rFonts w:ascii="Times New Roman" w:hAnsi="Times New Roman" w:hint="default"/>
          <w:b/>
          <w:sz w:val="24"/>
          <w:szCs w:val="24"/>
        </w:rPr>
        <w:t>VA</w:t>
      </w:r>
    </w:p>
    <w:p w:rsidR="00A96D99" w:rsidP="00A96D99">
      <w:pPr>
        <w:bidi w:val="0"/>
        <w:spacing w:after="0"/>
        <w:jc w:val="center"/>
        <w:rPr>
          <w:rFonts w:ascii="Times New Roman" w:hAnsi="Times New Roman"/>
          <w:b/>
          <w:sz w:val="24"/>
          <w:szCs w:val="24"/>
        </w:rPr>
      </w:pPr>
    </w:p>
    <w:p w:rsidR="00A96D99" w:rsidP="00A96D99">
      <w:pPr>
        <w:bidi w:val="0"/>
        <w:spacing w:after="0"/>
        <w:jc w:val="center"/>
        <w:rPr>
          <w:rFonts w:ascii="Times New Roman" w:hAnsi="Times New Roman"/>
          <w:b/>
          <w:sz w:val="24"/>
          <w:szCs w:val="24"/>
        </w:rPr>
      </w:pPr>
      <w:r w:rsidRPr="00582AB9">
        <w:rPr>
          <w:rFonts w:ascii="Times New Roman" w:hAnsi="Times New Roman" w:hint="default"/>
          <w:b/>
          <w:sz w:val="24"/>
          <w:szCs w:val="24"/>
        </w:rPr>
        <w:t>Vš</w:t>
      </w:r>
      <w:r w:rsidRPr="00582AB9">
        <w:rPr>
          <w:rFonts w:ascii="Times New Roman" w:hAnsi="Times New Roman" w:hint="default"/>
          <w:b/>
          <w:sz w:val="24"/>
          <w:szCs w:val="24"/>
        </w:rPr>
        <w:t>eobecná</w:t>
      </w:r>
      <w:r w:rsidRPr="00582AB9">
        <w:rPr>
          <w:rFonts w:ascii="Times New Roman" w:hAnsi="Times New Roman" w:hint="default"/>
          <w:b/>
          <w:sz w:val="24"/>
          <w:szCs w:val="24"/>
        </w:rPr>
        <w:t xml:space="preserve"> č</w:t>
      </w:r>
      <w:r w:rsidRPr="00582AB9">
        <w:rPr>
          <w:rFonts w:ascii="Times New Roman" w:hAnsi="Times New Roman" w:hint="default"/>
          <w:b/>
          <w:sz w:val="24"/>
          <w:szCs w:val="24"/>
        </w:rPr>
        <w:t>asť</w:t>
      </w:r>
    </w:p>
    <w:p w:rsidR="00A96D99" w:rsidRPr="00A96D99" w:rsidP="00A96D99">
      <w:pPr>
        <w:bidi w:val="0"/>
        <w:spacing w:after="0"/>
        <w:jc w:val="center"/>
        <w:rPr>
          <w:rFonts w:ascii="Times New Roman" w:hAnsi="Times New Roman"/>
          <w:b/>
          <w:sz w:val="24"/>
          <w:szCs w:val="24"/>
        </w:rPr>
      </w:pPr>
    </w:p>
    <w:p w:rsidR="00A96D99" w:rsidRPr="00582AB9" w:rsidP="00A96D99">
      <w:pPr>
        <w:bidi w:val="0"/>
        <w:spacing w:after="0"/>
        <w:jc w:val="both"/>
        <w:rPr>
          <w:rFonts w:ascii="Times New Roman" w:hAnsi="Times New Roman" w:hint="default"/>
          <w:sz w:val="24"/>
          <w:szCs w:val="24"/>
        </w:rPr>
      </w:pPr>
      <w:r w:rsidRPr="00582AB9">
        <w:rPr>
          <w:rFonts w:ascii="Times New Roman" w:hAnsi="Times New Roman"/>
          <w:sz w:val="24"/>
          <w:szCs w:val="24"/>
        </w:rPr>
        <w:tab/>
      </w:r>
      <w:r w:rsidRPr="00582AB9">
        <w:rPr>
          <w:rFonts w:ascii="Times New Roman" w:hAnsi="Times New Roman" w:hint="default"/>
          <w:sz w:val="24"/>
          <w:szCs w:val="24"/>
        </w:rPr>
        <w:t>Cieľ</w:t>
      </w:r>
      <w:r w:rsidRPr="00582AB9">
        <w:rPr>
          <w:rFonts w:ascii="Times New Roman" w:hAnsi="Times New Roman" w:hint="default"/>
          <w:sz w:val="24"/>
          <w:szCs w:val="24"/>
        </w:rPr>
        <w:t>om ná</w:t>
      </w:r>
      <w:r w:rsidRPr="00582AB9">
        <w:rPr>
          <w:rFonts w:ascii="Times New Roman" w:hAnsi="Times New Roman" w:hint="default"/>
          <w:sz w:val="24"/>
          <w:szCs w:val="24"/>
        </w:rPr>
        <w:t>vrhu zá</w:t>
      </w:r>
      <w:r w:rsidRPr="00582AB9">
        <w:rPr>
          <w:rFonts w:ascii="Times New Roman" w:hAnsi="Times New Roman" w:hint="default"/>
          <w:sz w:val="24"/>
          <w:szCs w:val="24"/>
        </w:rPr>
        <w:t>kona, ktorý</w:t>
      </w:r>
      <w:r w:rsidRPr="00582AB9">
        <w:rPr>
          <w:rFonts w:ascii="Times New Roman" w:hAnsi="Times New Roman" w:hint="default"/>
          <w:sz w:val="24"/>
          <w:szCs w:val="24"/>
        </w:rPr>
        <w:t>m sa ktorý</w:t>
      </w:r>
      <w:r w:rsidRPr="00582AB9">
        <w:rPr>
          <w:rFonts w:ascii="Times New Roman" w:hAnsi="Times New Roman" w:hint="default"/>
          <w:sz w:val="24"/>
          <w:szCs w:val="24"/>
        </w:rPr>
        <w:t>m sa mení</w:t>
      </w:r>
      <w:r w:rsidRPr="00582AB9">
        <w:rPr>
          <w:rFonts w:ascii="Times New Roman" w:hAnsi="Times New Roman" w:hint="default"/>
          <w:sz w:val="24"/>
          <w:szCs w:val="24"/>
        </w:rPr>
        <w:t xml:space="preserve"> a dopĺň</w:t>
      </w:r>
      <w:r w:rsidRPr="00582AB9">
        <w:rPr>
          <w:rFonts w:ascii="Times New Roman" w:hAnsi="Times New Roman" w:hint="default"/>
          <w:sz w:val="24"/>
          <w:szCs w:val="24"/>
        </w:rPr>
        <w:t>a zá</w:t>
      </w:r>
      <w:r w:rsidRPr="00582AB9">
        <w:rPr>
          <w:rFonts w:ascii="Times New Roman" w:hAnsi="Times New Roman" w:hint="default"/>
          <w:sz w:val="24"/>
          <w:szCs w:val="24"/>
        </w:rPr>
        <w:t>kon č</w:t>
      </w:r>
      <w:r w:rsidRPr="00582AB9">
        <w:rPr>
          <w:rFonts w:ascii="Times New Roman" w:hAnsi="Times New Roman" w:hint="default"/>
          <w:sz w:val="24"/>
          <w:szCs w:val="24"/>
        </w:rPr>
        <w:t>. 374/2014 Z.z. o pohľ</w:t>
      </w:r>
      <w:r w:rsidRPr="00582AB9">
        <w:rPr>
          <w:rFonts w:ascii="Times New Roman" w:hAnsi="Times New Roman" w:hint="default"/>
          <w:sz w:val="24"/>
          <w:szCs w:val="24"/>
        </w:rPr>
        <w:t>adá</w:t>
      </w:r>
      <w:r w:rsidRPr="00582AB9">
        <w:rPr>
          <w:rFonts w:ascii="Times New Roman" w:hAnsi="Times New Roman" w:hint="default"/>
          <w:sz w:val="24"/>
          <w:szCs w:val="24"/>
        </w:rPr>
        <w:t>vkach š</w:t>
      </w:r>
      <w:r w:rsidRPr="00582AB9">
        <w:rPr>
          <w:rFonts w:ascii="Times New Roman" w:hAnsi="Times New Roman" w:hint="default"/>
          <w:sz w:val="24"/>
          <w:szCs w:val="24"/>
        </w:rPr>
        <w:t>tá</w:t>
      </w:r>
      <w:r w:rsidRPr="00582AB9">
        <w:rPr>
          <w:rFonts w:ascii="Times New Roman" w:hAnsi="Times New Roman" w:hint="default"/>
          <w:sz w:val="24"/>
          <w:szCs w:val="24"/>
        </w:rPr>
        <w:t>tu a o zmene a doplnení</w:t>
      </w:r>
      <w:r w:rsidRPr="00582AB9">
        <w:rPr>
          <w:rFonts w:ascii="Times New Roman" w:hAnsi="Times New Roman" w:hint="default"/>
          <w:sz w:val="24"/>
          <w:szCs w:val="24"/>
        </w:rPr>
        <w:t xml:space="preserve"> niektorý</w:t>
      </w:r>
      <w:r w:rsidRPr="00582AB9">
        <w:rPr>
          <w:rFonts w:ascii="Times New Roman" w:hAnsi="Times New Roman" w:hint="default"/>
          <w:sz w:val="24"/>
          <w:szCs w:val="24"/>
        </w:rPr>
        <w:t>ch zá</w:t>
      </w:r>
      <w:r w:rsidRPr="00582AB9">
        <w:rPr>
          <w:rFonts w:ascii="Times New Roman" w:hAnsi="Times New Roman" w:hint="default"/>
          <w:sz w:val="24"/>
          <w:szCs w:val="24"/>
        </w:rPr>
        <w:t>konov v znení</w:t>
      </w:r>
      <w:r w:rsidRPr="00582AB9">
        <w:rPr>
          <w:rFonts w:ascii="Times New Roman" w:hAnsi="Times New Roman" w:hint="default"/>
          <w:sz w:val="24"/>
          <w:szCs w:val="24"/>
        </w:rPr>
        <w:t xml:space="preserve"> zá</w:t>
      </w:r>
      <w:r w:rsidRPr="00582AB9">
        <w:rPr>
          <w:rFonts w:ascii="Times New Roman" w:hAnsi="Times New Roman" w:hint="default"/>
          <w:sz w:val="24"/>
          <w:szCs w:val="24"/>
        </w:rPr>
        <w:t>kona č</w:t>
      </w:r>
      <w:r w:rsidRPr="00582AB9">
        <w:rPr>
          <w:rFonts w:ascii="Times New Roman" w:hAnsi="Times New Roman" w:hint="default"/>
          <w:sz w:val="24"/>
          <w:szCs w:val="24"/>
        </w:rPr>
        <w:t>. 87/2015 Z.z. je zosú</w:t>
      </w:r>
      <w:r w:rsidRPr="00582AB9">
        <w:rPr>
          <w:rFonts w:ascii="Times New Roman" w:hAnsi="Times New Roman" w:hint="default"/>
          <w:sz w:val="24"/>
          <w:szCs w:val="24"/>
        </w:rPr>
        <w:t>ladiť</w:t>
      </w:r>
      <w:r w:rsidRPr="00582AB9">
        <w:rPr>
          <w:rFonts w:ascii="Times New Roman" w:hAnsi="Times New Roman" w:hint="default"/>
          <w:sz w:val="24"/>
          <w:szCs w:val="24"/>
        </w:rPr>
        <w:t xml:space="preserve"> platnú</w:t>
      </w:r>
      <w:r w:rsidRPr="00582AB9">
        <w:rPr>
          <w:rFonts w:ascii="Times New Roman" w:hAnsi="Times New Roman" w:hint="default"/>
          <w:sz w:val="24"/>
          <w:szCs w:val="24"/>
        </w:rPr>
        <w:t xml:space="preserve"> prá</w:t>
      </w:r>
      <w:r w:rsidRPr="00582AB9">
        <w:rPr>
          <w:rFonts w:ascii="Times New Roman" w:hAnsi="Times New Roman" w:hint="default"/>
          <w:sz w:val="24"/>
          <w:szCs w:val="24"/>
        </w:rPr>
        <w:t>vnu ú</w:t>
      </w:r>
      <w:r w:rsidRPr="00582AB9">
        <w:rPr>
          <w:rFonts w:ascii="Times New Roman" w:hAnsi="Times New Roman" w:hint="default"/>
          <w:sz w:val="24"/>
          <w:szCs w:val="24"/>
        </w:rPr>
        <w:t>pravu pohľ</w:t>
      </w:r>
      <w:r w:rsidRPr="00582AB9">
        <w:rPr>
          <w:rFonts w:ascii="Times New Roman" w:hAnsi="Times New Roman" w:hint="default"/>
          <w:sz w:val="24"/>
          <w:szCs w:val="24"/>
        </w:rPr>
        <w:t>adá</w:t>
      </w:r>
      <w:r w:rsidRPr="00582AB9">
        <w:rPr>
          <w:rFonts w:ascii="Times New Roman" w:hAnsi="Times New Roman" w:hint="default"/>
          <w:sz w:val="24"/>
          <w:szCs w:val="24"/>
        </w:rPr>
        <w:t>vok š</w:t>
      </w:r>
      <w:r w:rsidRPr="00582AB9">
        <w:rPr>
          <w:rFonts w:ascii="Times New Roman" w:hAnsi="Times New Roman" w:hint="default"/>
          <w:sz w:val="24"/>
          <w:szCs w:val="24"/>
        </w:rPr>
        <w:t>tá</w:t>
      </w:r>
      <w:r w:rsidRPr="00582AB9">
        <w:rPr>
          <w:rFonts w:ascii="Times New Roman" w:hAnsi="Times New Roman" w:hint="default"/>
          <w:sz w:val="24"/>
          <w:szCs w:val="24"/>
        </w:rPr>
        <w:t xml:space="preserve">tu </w:t>
      </w:r>
      <w:r w:rsidRPr="00582AB9">
        <w:rPr>
          <w:rFonts w:ascii="Times New Roman" w:hAnsi="Times New Roman" w:hint="default"/>
          <w:sz w:val="24"/>
          <w:szCs w:val="24"/>
        </w:rPr>
        <w:t>s prijatý</w:t>
      </w:r>
      <w:r w:rsidRPr="00582AB9">
        <w:rPr>
          <w:rFonts w:ascii="Times New Roman" w:hAnsi="Times New Roman" w:hint="default"/>
          <w:sz w:val="24"/>
          <w:szCs w:val="24"/>
        </w:rPr>
        <w:t>mi zmenami v </w:t>
      </w:r>
      <w:r w:rsidRPr="00582AB9">
        <w:rPr>
          <w:rFonts w:ascii="Times New Roman" w:hAnsi="Times New Roman" w:hint="default"/>
          <w:sz w:val="24"/>
          <w:szCs w:val="24"/>
        </w:rPr>
        <w:t>reš</w:t>
      </w:r>
      <w:r w:rsidRPr="00582AB9">
        <w:rPr>
          <w:rFonts w:ascii="Times New Roman" w:hAnsi="Times New Roman" w:hint="default"/>
          <w:sz w:val="24"/>
          <w:szCs w:val="24"/>
        </w:rPr>
        <w:t>trukturalizač</w:t>
      </w:r>
      <w:r w:rsidRPr="00582AB9">
        <w:rPr>
          <w:rFonts w:ascii="Times New Roman" w:hAnsi="Times New Roman" w:hint="default"/>
          <w:sz w:val="24"/>
          <w:szCs w:val="24"/>
        </w:rPr>
        <w:t>nom konaní</w:t>
      </w:r>
      <w:r w:rsidRPr="00582AB9">
        <w:rPr>
          <w:rFonts w:ascii="Times New Roman" w:hAnsi="Times New Roman" w:hint="default"/>
          <w:sz w:val="24"/>
          <w:szCs w:val="24"/>
        </w:rPr>
        <w:t xml:space="preserve"> podľ</w:t>
      </w:r>
      <w:r w:rsidRPr="00582AB9">
        <w:rPr>
          <w:rFonts w:ascii="Times New Roman" w:hAnsi="Times New Roman" w:hint="default"/>
          <w:sz w:val="24"/>
          <w:szCs w:val="24"/>
        </w:rPr>
        <w:t>a zá</w:t>
      </w:r>
      <w:r w:rsidRPr="00582AB9">
        <w:rPr>
          <w:rFonts w:ascii="Times New Roman" w:hAnsi="Times New Roman" w:hint="default"/>
          <w:sz w:val="24"/>
          <w:szCs w:val="24"/>
        </w:rPr>
        <w:t>kona č</w:t>
      </w:r>
      <w:r w:rsidRPr="00582AB9">
        <w:rPr>
          <w:rFonts w:ascii="Times New Roman" w:hAnsi="Times New Roman" w:hint="default"/>
          <w:sz w:val="24"/>
          <w:szCs w:val="24"/>
        </w:rPr>
        <w:t>. 87/2015, ktorý</w:t>
      </w:r>
      <w:r w:rsidRPr="00582AB9">
        <w:rPr>
          <w:rFonts w:ascii="Times New Roman" w:hAnsi="Times New Roman" w:hint="default"/>
          <w:sz w:val="24"/>
          <w:szCs w:val="24"/>
        </w:rPr>
        <w:t>m sa mení</w:t>
      </w:r>
      <w:r w:rsidRPr="00582AB9">
        <w:rPr>
          <w:rFonts w:ascii="Times New Roman" w:hAnsi="Times New Roman" w:hint="default"/>
          <w:sz w:val="24"/>
          <w:szCs w:val="24"/>
        </w:rPr>
        <w:t xml:space="preserve"> a dopĺň</w:t>
      </w:r>
      <w:r w:rsidRPr="00582AB9">
        <w:rPr>
          <w:rFonts w:ascii="Times New Roman" w:hAnsi="Times New Roman" w:hint="default"/>
          <w:sz w:val="24"/>
          <w:szCs w:val="24"/>
        </w:rPr>
        <w:t>a zá</w:t>
      </w:r>
      <w:r w:rsidRPr="00582AB9">
        <w:rPr>
          <w:rFonts w:ascii="Times New Roman" w:hAnsi="Times New Roman" w:hint="default"/>
          <w:sz w:val="24"/>
          <w:szCs w:val="24"/>
        </w:rPr>
        <w:t>kon č</w:t>
      </w:r>
      <w:r w:rsidRPr="00582AB9">
        <w:rPr>
          <w:rFonts w:ascii="Times New Roman" w:hAnsi="Times New Roman" w:hint="default"/>
          <w:sz w:val="24"/>
          <w:szCs w:val="24"/>
        </w:rPr>
        <w:t>. 513/1991 Zb. Obchodný</w:t>
      </w:r>
      <w:r w:rsidRPr="00582AB9">
        <w:rPr>
          <w:rFonts w:ascii="Times New Roman" w:hAnsi="Times New Roman" w:hint="default"/>
          <w:sz w:val="24"/>
          <w:szCs w:val="24"/>
        </w:rPr>
        <w:t xml:space="preserve"> zá</w:t>
      </w:r>
      <w:r w:rsidRPr="00582AB9">
        <w:rPr>
          <w:rFonts w:ascii="Times New Roman" w:hAnsi="Times New Roman" w:hint="default"/>
          <w:sz w:val="24"/>
          <w:szCs w:val="24"/>
        </w:rPr>
        <w:t>konní</w:t>
      </w:r>
      <w:r w:rsidRPr="00582AB9">
        <w:rPr>
          <w:rFonts w:ascii="Times New Roman" w:hAnsi="Times New Roman" w:hint="default"/>
          <w:sz w:val="24"/>
          <w:szCs w:val="24"/>
        </w:rPr>
        <w:t>k v znení</w:t>
      </w:r>
      <w:r w:rsidRPr="00582AB9">
        <w:rPr>
          <w:rFonts w:ascii="Times New Roman" w:hAnsi="Times New Roman" w:hint="default"/>
          <w:sz w:val="24"/>
          <w:szCs w:val="24"/>
        </w:rPr>
        <w:t xml:space="preserve"> neskorší</w:t>
      </w:r>
      <w:r w:rsidRPr="00582AB9">
        <w:rPr>
          <w:rFonts w:ascii="Times New Roman" w:hAnsi="Times New Roman" w:hint="default"/>
          <w:sz w:val="24"/>
          <w:szCs w:val="24"/>
        </w:rPr>
        <w:t>ch predpisov a ktorý</w:t>
      </w:r>
      <w:r w:rsidRPr="00582AB9">
        <w:rPr>
          <w:rFonts w:ascii="Times New Roman" w:hAnsi="Times New Roman" w:hint="default"/>
          <w:sz w:val="24"/>
          <w:szCs w:val="24"/>
        </w:rPr>
        <w:t>m sa menia a dopĺň</w:t>
      </w:r>
      <w:r w:rsidRPr="00582AB9">
        <w:rPr>
          <w:rFonts w:ascii="Times New Roman" w:hAnsi="Times New Roman" w:hint="default"/>
          <w:sz w:val="24"/>
          <w:szCs w:val="24"/>
        </w:rPr>
        <w:t>ajú</w:t>
      </w:r>
      <w:r w:rsidRPr="00582AB9">
        <w:rPr>
          <w:rFonts w:ascii="Times New Roman" w:hAnsi="Times New Roman" w:hint="default"/>
          <w:sz w:val="24"/>
          <w:szCs w:val="24"/>
        </w:rPr>
        <w:t xml:space="preserve"> niektoré</w:t>
      </w:r>
      <w:r w:rsidRPr="00582AB9">
        <w:rPr>
          <w:rFonts w:ascii="Times New Roman" w:hAnsi="Times New Roman" w:hint="default"/>
          <w:sz w:val="24"/>
          <w:szCs w:val="24"/>
        </w:rPr>
        <w:t xml:space="preserve"> zá</w:t>
      </w:r>
      <w:r w:rsidRPr="00582AB9">
        <w:rPr>
          <w:rFonts w:ascii="Times New Roman" w:hAnsi="Times New Roman" w:hint="default"/>
          <w:sz w:val="24"/>
          <w:szCs w:val="24"/>
        </w:rPr>
        <w:t>kony.</w:t>
      </w:r>
    </w:p>
    <w:p w:rsidR="00A96D99" w:rsidRPr="00582AB9" w:rsidP="00A96D99">
      <w:pPr>
        <w:bidi w:val="0"/>
        <w:spacing w:after="0"/>
        <w:jc w:val="both"/>
        <w:rPr>
          <w:rFonts w:ascii="Times New Roman" w:hAnsi="Times New Roman" w:hint="default"/>
          <w:sz w:val="24"/>
          <w:szCs w:val="24"/>
        </w:rPr>
      </w:pPr>
      <w:r w:rsidRPr="00582AB9">
        <w:rPr>
          <w:rFonts w:ascii="Times New Roman" w:hAnsi="Times New Roman" w:hint="default"/>
          <w:sz w:val="24"/>
          <w:szCs w:val="24"/>
        </w:rPr>
        <w:tab/>
      </w:r>
    </w:p>
    <w:p w:rsidR="00A96D99" w:rsidRPr="00582AB9" w:rsidP="00A96D99">
      <w:pPr>
        <w:bidi w:val="0"/>
        <w:spacing w:after="0"/>
        <w:ind w:firstLine="708"/>
        <w:jc w:val="both"/>
        <w:rPr>
          <w:rFonts w:ascii="Times New Roman" w:hAnsi="Times New Roman" w:hint="default"/>
          <w:sz w:val="24"/>
          <w:szCs w:val="24"/>
        </w:rPr>
      </w:pPr>
      <w:r w:rsidRPr="00582AB9">
        <w:rPr>
          <w:rFonts w:ascii="Times New Roman" w:hAnsi="Times New Roman" w:hint="default"/>
          <w:sz w:val="24"/>
          <w:szCs w:val="24"/>
        </w:rPr>
        <w:t>Navrhuje sa tiež</w:t>
      </w:r>
      <w:r w:rsidRPr="00582AB9">
        <w:rPr>
          <w:rFonts w:ascii="Times New Roman" w:hAnsi="Times New Roman" w:hint="default"/>
          <w:sz w:val="24"/>
          <w:szCs w:val="24"/>
        </w:rPr>
        <w:t xml:space="preserve"> posunúť</w:t>
      </w:r>
      <w:r w:rsidRPr="00582AB9">
        <w:rPr>
          <w:rFonts w:ascii="Times New Roman" w:hAnsi="Times New Roman" w:hint="default"/>
          <w:sz w:val="24"/>
          <w:szCs w:val="24"/>
        </w:rPr>
        <w:t xml:space="preserve"> lehotu na postú</w:t>
      </w:r>
      <w:r w:rsidRPr="00582AB9">
        <w:rPr>
          <w:rFonts w:ascii="Times New Roman" w:hAnsi="Times New Roman" w:hint="default"/>
          <w:sz w:val="24"/>
          <w:szCs w:val="24"/>
        </w:rPr>
        <w:t>p</w:t>
      </w:r>
      <w:r>
        <w:rPr>
          <w:rFonts w:ascii="Times New Roman" w:hAnsi="Times New Roman" w:hint="default"/>
          <w:sz w:val="24"/>
          <w:szCs w:val="24"/>
        </w:rPr>
        <w:t>enie pohľ</w:t>
      </w:r>
      <w:r>
        <w:rPr>
          <w:rFonts w:ascii="Times New Roman" w:hAnsi="Times New Roman" w:hint="default"/>
          <w:sz w:val="24"/>
          <w:szCs w:val="24"/>
        </w:rPr>
        <w:t>adá</w:t>
      </w:r>
      <w:r>
        <w:rPr>
          <w:rFonts w:ascii="Times New Roman" w:hAnsi="Times New Roman" w:hint="default"/>
          <w:sz w:val="24"/>
          <w:szCs w:val="24"/>
        </w:rPr>
        <w:t>vok š</w:t>
      </w:r>
      <w:r>
        <w:rPr>
          <w:rFonts w:ascii="Times New Roman" w:hAnsi="Times New Roman" w:hint="default"/>
          <w:sz w:val="24"/>
          <w:szCs w:val="24"/>
        </w:rPr>
        <w:t>tá</w:t>
      </w:r>
      <w:r>
        <w:rPr>
          <w:rFonts w:ascii="Times New Roman" w:hAnsi="Times New Roman" w:hint="default"/>
          <w:sz w:val="24"/>
          <w:szCs w:val="24"/>
        </w:rPr>
        <w:t>tu</w:t>
      </w:r>
      <w:r w:rsidRPr="00582AB9">
        <w:rPr>
          <w:rFonts w:ascii="Times New Roman" w:hAnsi="Times New Roman"/>
          <w:sz w:val="24"/>
          <w:szCs w:val="24"/>
        </w:rPr>
        <w:t xml:space="preserve"> vznik</w:t>
      </w:r>
      <w:r>
        <w:rPr>
          <w:rFonts w:ascii="Times New Roman" w:hAnsi="Times New Roman" w:hint="default"/>
          <w:sz w:val="24"/>
          <w:szCs w:val="24"/>
        </w:rPr>
        <w:t>nutý</w:t>
      </w:r>
      <w:r>
        <w:rPr>
          <w:rFonts w:ascii="Times New Roman" w:hAnsi="Times New Roman" w:hint="default"/>
          <w:sz w:val="24"/>
          <w:szCs w:val="24"/>
        </w:rPr>
        <w:t>ch do 31. decembra 2013 na</w:t>
      </w:r>
      <w:r w:rsidRPr="00582AB9">
        <w:rPr>
          <w:rFonts w:ascii="Times New Roman" w:hAnsi="Times New Roman"/>
          <w:sz w:val="24"/>
          <w:szCs w:val="24"/>
        </w:rPr>
        <w:t xml:space="preserve"> 31. decemb</w:t>
      </w:r>
      <w:r>
        <w:rPr>
          <w:rFonts w:ascii="Times New Roman" w:hAnsi="Times New Roman"/>
          <w:sz w:val="24"/>
          <w:szCs w:val="24"/>
        </w:rPr>
        <w:t>e</w:t>
      </w:r>
      <w:r w:rsidRPr="00582AB9">
        <w:rPr>
          <w:rFonts w:ascii="Times New Roman" w:hAnsi="Times New Roman" w:hint="default"/>
          <w:sz w:val="24"/>
          <w:szCs w:val="24"/>
        </w:rPr>
        <w:t>r 2016, vzhľ</w:t>
      </w:r>
      <w:r w:rsidRPr="00582AB9">
        <w:rPr>
          <w:rFonts w:ascii="Times New Roman" w:hAnsi="Times New Roman" w:hint="default"/>
          <w:sz w:val="24"/>
          <w:szCs w:val="24"/>
        </w:rPr>
        <w:t>adom na ich veľ</w:t>
      </w:r>
      <w:r w:rsidRPr="00582AB9">
        <w:rPr>
          <w:rFonts w:ascii="Times New Roman" w:hAnsi="Times New Roman" w:hint="default"/>
          <w:sz w:val="24"/>
          <w:szCs w:val="24"/>
        </w:rPr>
        <w:t>ký</w:t>
      </w:r>
      <w:r w:rsidRPr="00582AB9">
        <w:rPr>
          <w:rFonts w:ascii="Times New Roman" w:hAnsi="Times New Roman" w:hint="default"/>
          <w:sz w:val="24"/>
          <w:szCs w:val="24"/>
        </w:rPr>
        <w:t xml:space="preserve"> objem a </w:t>
      </w:r>
      <w:r w:rsidRPr="00582AB9">
        <w:rPr>
          <w:rFonts w:ascii="Times New Roman" w:hAnsi="Times New Roman" w:hint="default"/>
          <w:sz w:val="24"/>
          <w:szCs w:val="24"/>
        </w:rPr>
        <w:t>poč</w:t>
      </w:r>
      <w:r w:rsidRPr="00582AB9">
        <w:rPr>
          <w:rFonts w:ascii="Times New Roman" w:hAnsi="Times New Roman" w:hint="default"/>
          <w:sz w:val="24"/>
          <w:szCs w:val="24"/>
        </w:rPr>
        <w:t>et sprá</w:t>
      </w:r>
      <w:r w:rsidRPr="00582AB9">
        <w:rPr>
          <w:rFonts w:ascii="Times New Roman" w:hAnsi="Times New Roman" w:hint="default"/>
          <w:sz w:val="24"/>
          <w:szCs w:val="24"/>
        </w:rPr>
        <w:t>vcov povinný</w:t>
      </w:r>
      <w:r w:rsidRPr="00582AB9">
        <w:rPr>
          <w:rFonts w:ascii="Times New Roman" w:hAnsi="Times New Roman" w:hint="default"/>
          <w:sz w:val="24"/>
          <w:szCs w:val="24"/>
        </w:rPr>
        <w:t>ch postú</w:t>
      </w:r>
      <w:r w:rsidRPr="00582AB9">
        <w:rPr>
          <w:rFonts w:ascii="Times New Roman" w:hAnsi="Times New Roman" w:hint="default"/>
          <w:sz w:val="24"/>
          <w:szCs w:val="24"/>
        </w:rPr>
        <w:t>piť</w:t>
      </w:r>
      <w:r w:rsidRPr="00582AB9">
        <w:rPr>
          <w:rFonts w:ascii="Times New Roman" w:hAnsi="Times New Roman" w:hint="default"/>
          <w:sz w:val="24"/>
          <w:szCs w:val="24"/>
        </w:rPr>
        <w:t xml:space="preserve"> tieto pohľ</w:t>
      </w:r>
      <w:r w:rsidRPr="00582AB9">
        <w:rPr>
          <w:rFonts w:ascii="Times New Roman" w:hAnsi="Times New Roman" w:hint="default"/>
          <w:sz w:val="24"/>
          <w:szCs w:val="24"/>
        </w:rPr>
        <w:t>adá</w:t>
      </w:r>
      <w:r w:rsidRPr="00582AB9">
        <w:rPr>
          <w:rFonts w:ascii="Times New Roman" w:hAnsi="Times New Roman" w:hint="default"/>
          <w:sz w:val="24"/>
          <w:szCs w:val="24"/>
        </w:rPr>
        <w:t>vky š</w:t>
      </w:r>
      <w:r w:rsidRPr="00582AB9">
        <w:rPr>
          <w:rFonts w:ascii="Times New Roman" w:hAnsi="Times New Roman" w:hint="default"/>
          <w:sz w:val="24"/>
          <w:szCs w:val="24"/>
        </w:rPr>
        <w:t>tá</w:t>
      </w:r>
      <w:r w:rsidRPr="00582AB9">
        <w:rPr>
          <w:rFonts w:ascii="Times New Roman" w:hAnsi="Times New Roman" w:hint="default"/>
          <w:sz w:val="24"/>
          <w:szCs w:val="24"/>
        </w:rPr>
        <w:t>tu poverenej osobe, č</w:t>
      </w:r>
      <w:r w:rsidRPr="00582AB9">
        <w:rPr>
          <w:rFonts w:ascii="Times New Roman" w:hAnsi="Times New Roman" w:hint="default"/>
          <w:sz w:val="24"/>
          <w:szCs w:val="24"/>
        </w:rPr>
        <w:t>o nie je reá</w:t>
      </w:r>
      <w:r w:rsidRPr="00582AB9">
        <w:rPr>
          <w:rFonts w:ascii="Times New Roman" w:hAnsi="Times New Roman" w:hint="default"/>
          <w:sz w:val="24"/>
          <w:szCs w:val="24"/>
        </w:rPr>
        <w:t>lne technicky zvlá</w:t>
      </w:r>
      <w:r w:rsidRPr="00582AB9">
        <w:rPr>
          <w:rFonts w:ascii="Times New Roman" w:hAnsi="Times New Roman" w:hint="default"/>
          <w:sz w:val="24"/>
          <w:szCs w:val="24"/>
        </w:rPr>
        <w:t>dnuť</w:t>
      </w:r>
      <w:r w:rsidRPr="00582AB9">
        <w:rPr>
          <w:rFonts w:ascii="Times New Roman" w:hAnsi="Times New Roman" w:hint="default"/>
          <w:sz w:val="24"/>
          <w:szCs w:val="24"/>
        </w:rPr>
        <w:t xml:space="preserve"> do konca roku 2015.</w:t>
      </w:r>
    </w:p>
    <w:p w:rsidR="00A96D99" w:rsidRPr="00582AB9" w:rsidP="00A96D99">
      <w:pPr>
        <w:bidi w:val="0"/>
        <w:spacing w:after="0"/>
        <w:jc w:val="both"/>
        <w:rPr>
          <w:rFonts w:ascii="Times New Roman" w:hAnsi="Times New Roman"/>
          <w:sz w:val="24"/>
          <w:szCs w:val="24"/>
        </w:rPr>
      </w:pPr>
      <w:r w:rsidRPr="00582AB9">
        <w:rPr>
          <w:rFonts w:ascii="Times New Roman" w:hAnsi="Times New Roman"/>
          <w:sz w:val="24"/>
          <w:szCs w:val="24"/>
        </w:rPr>
        <w:tab/>
      </w:r>
    </w:p>
    <w:p w:rsidR="00A96D99" w:rsidRPr="00582AB9" w:rsidP="00A96D99">
      <w:pPr>
        <w:bidi w:val="0"/>
        <w:spacing w:after="0"/>
        <w:ind w:firstLine="708"/>
        <w:jc w:val="both"/>
        <w:rPr>
          <w:rFonts w:ascii="Times New Roman" w:hAnsi="Times New Roman" w:hint="default"/>
          <w:sz w:val="24"/>
          <w:szCs w:val="24"/>
        </w:rPr>
      </w:pPr>
      <w:r w:rsidRPr="00582AB9">
        <w:rPr>
          <w:rFonts w:ascii="Times New Roman" w:hAnsi="Times New Roman"/>
          <w:sz w:val="24"/>
          <w:szCs w:val="24"/>
        </w:rPr>
        <w:t>V </w:t>
      </w:r>
      <w:r w:rsidRPr="00582AB9">
        <w:rPr>
          <w:rFonts w:ascii="Times New Roman" w:hAnsi="Times New Roman" w:hint="default"/>
          <w:sz w:val="24"/>
          <w:szCs w:val="24"/>
        </w:rPr>
        <w:t>sú</w:t>
      </w:r>
      <w:r w:rsidRPr="00582AB9">
        <w:rPr>
          <w:rFonts w:ascii="Times New Roman" w:hAnsi="Times New Roman" w:hint="default"/>
          <w:sz w:val="24"/>
          <w:szCs w:val="24"/>
        </w:rPr>
        <w:t>vislosti s re</w:t>
      </w:r>
      <w:r w:rsidRPr="00582AB9">
        <w:rPr>
          <w:rFonts w:ascii="Times New Roman" w:hAnsi="Times New Roman" w:hint="default"/>
          <w:sz w:val="24"/>
          <w:szCs w:val="24"/>
        </w:rPr>
        <w:t>kodifiká</w:t>
      </w:r>
      <w:r w:rsidRPr="00582AB9">
        <w:rPr>
          <w:rFonts w:ascii="Times New Roman" w:hAnsi="Times New Roman" w:hint="default"/>
          <w:sz w:val="24"/>
          <w:szCs w:val="24"/>
        </w:rPr>
        <w:t>ciou predpisov v </w:t>
      </w:r>
      <w:r w:rsidRPr="00582AB9">
        <w:rPr>
          <w:rFonts w:ascii="Times New Roman" w:hAnsi="Times New Roman" w:hint="default"/>
          <w:sz w:val="24"/>
          <w:szCs w:val="24"/>
        </w:rPr>
        <w:t>oblasti sú</w:t>
      </w:r>
      <w:r w:rsidRPr="00582AB9">
        <w:rPr>
          <w:rFonts w:ascii="Times New Roman" w:hAnsi="Times New Roman" w:hint="default"/>
          <w:sz w:val="24"/>
          <w:szCs w:val="24"/>
        </w:rPr>
        <w:t>dneho konania je taktiež</w:t>
      </w:r>
      <w:r w:rsidRPr="00582AB9">
        <w:rPr>
          <w:rFonts w:ascii="Times New Roman" w:hAnsi="Times New Roman" w:hint="default"/>
          <w:sz w:val="24"/>
          <w:szCs w:val="24"/>
        </w:rPr>
        <w:t xml:space="preserve"> potrebné</w:t>
      </w:r>
      <w:r w:rsidRPr="00582AB9">
        <w:rPr>
          <w:rFonts w:ascii="Times New Roman" w:hAnsi="Times New Roman" w:hint="default"/>
          <w:sz w:val="24"/>
          <w:szCs w:val="24"/>
        </w:rPr>
        <w:t xml:space="preserve"> zosú</w:t>
      </w:r>
      <w:r w:rsidRPr="00582AB9">
        <w:rPr>
          <w:rFonts w:ascii="Times New Roman" w:hAnsi="Times New Roman" w:hint="default"/>
          <w:sz w:val="24"/>
          <w:szCs w:val="24"/>
        </w:rPr>
        <w:t>ladiť</w:t>
      </w:r>
      <w:r w:rsidRPr="00582AB9">
        <w:rPr>
          <w:rFonts w:ascii="Times New Roman" w:hAnsi="Times New Roman" w:hint="default"/>
          <w:sz w:val="24"/>
          <w:szCs w:val="24"/>
        </w:rPr>
        <w:t xml:space="preserve"> procesy a </w:t>
      </w:r>
      <w:r w:rsidRPr="00582AB9">
        <w:rPr>
          <w:rFonts w:ascii="Times New Roman" w:hAnsi="Times New Roman" w:hint="default"/>
          <w:sz w:val="24"/>
          <w:szCs w:val="24"/>
        </w:rPr>
        <w:t>terminoló</w:t>
      </w:r>
      <w:r w:rsidRPr="00582AB9">
        <w:rPr>
          <w:rFonts w:ascii="Times New Roman" w:hAnsi="Times New Roman" w:hint="default"/>
          <w:sz w:val="24"/>
          <w:szCs w:val="24"/>
        </w:rPr>
        <w:t>giu zá</w:t>
      </w:r>
      <w:r w:rsidRPr="00582AB9">
        <w:rPr>
          <w:rFonts w:ascii="Times New Roman" w:hAnsi="Times New Roman" w:hint="default"/>
          <w:sz w:val="24"/>
          <w:szCs w:val="24"/>
        </w:rPr>
        <w:t>kona o </w:t>
      </w:r>
      <w:r w:rsidRPr="00582AB9">
        <w:rPr>
          <w:rFonts w:ascii="Times New Roman" w:hAnsi="Times New Roman" w:hint="default"/>
          <w:sz w:val="24"/>
          <w:szCs w:val="24"/>
        </w:rPr>
        <w:t>pohľ</w:t>
      </w:r>
      <w:r w:rsidRPr="00582AB9">
        <w:rPr>
          <w:rFonts w:ascii="Times New Roman" w:hAnsi="Times New Roman" w:hint="default"/>
          <w:sz w:val="24"/>
          <w:szCs w:val="24"/>
        </w:rPr>
        <w:t>adá</w:t>
      </w:r>
      <w:r w:rsidRPr="00582AB9">
        <w:rPr>
          <w:rFonts w:ascii="Times New Roman" w:hAnsi="Times New Roman" w:hint="default"/>
          <w:sz w:val="24"/>
          <w:szCs w:val="24"/>
        </w:rPr>
        <w:t>vkach š</w:t>
      </w:r>
      <w:r w:rsidRPr="00582AB9">
        <w:rPr>
          <w:rFonts w:ascii="Times New Roman" w:hAnsi="Times New Roman" w:hint="default"/>
          <w:sz w:val="24"/>
          <w:szCs w:val="24"/>
        </w:rPr>
        <w:t>tá</w:t>
      </w:r>
      <w:r w:rsidRPr="00582AB9">
        <w:rPr>
          <w:rFonts w:ascii="Times New Roman" w:hAnsi="Times New Roman" w:hint="default"/>
          <w:sz w:val="24"/>
          <w:szCs w:val="24"/>
        </w:rPr>
        <w:t>tu so Sprá</w:t>
      </w:r>
      <w:r w:rsidRPr="00582AB9">
        <w:rPr>
          <w:rFonts w:ascii="Times New Roman" w:hAnsi="Times New Roman" w:hint="default"/>
          <w:sz w:val="24"/>
          <w:szCs w:val="24"/>
        </w:rPr>
        <w:t>vnym sú</w:t>
      </w:r>
      <w:r w:rsidRPr="00582AB9">
        <w:rPr>
          <w:rFonts w:ascii="Times New Roman" w:hAnsi="Times New Roman" w:hint="default"/>
          <w:sz w:val="24"/>
          <w:szCs w:val="24"/>
        </w:rPr>
        <w:t>dnym poriadkom.</w:t>
      </w:r>
    </w:p>
    <w:p w:rsidR="00A96D99" w:rsidRPr="00582AB9" w:rsidP="00A96D99">
      <w:pPr>
        <w:bidi w:val="0"/>
        <w:spacing w:after="0"/>
        <w:jc w:val="both"/>
        <w:rPr>
          <w:rFonts w:ascii="Times New Roman" w:hAnsi="Times New Roman"/>
          <w:sz w:val="24"/>
          <w:szCs w:val="24"/>
        </w:rPr>
      </w:pPr>
      <w:r w:rsidRPr="00582AB9">
        <w:rPr>
          <w:rFonts w:ascii="Times New Roman" w:hAnsi="Times New Roman"/>
          <w:sz w:val="24"/>
          <w:szCs w:val="24"/>
        </w:rPr>
        <w:tab/>
      </w:r>
    </w:p>
    <w:p w:rsidR="00A96D99" w:rsidRPr="00582AB9" w:rsidP="00A96D99">
      <w:pPr>
        <w:bidi w:val="0"/>
        <w:spacing w:after="0"/>
        <w:ind w:firstLine="708"/>
        <w:jc w:val="both"/>
        <w:rPr>
          <w:rFonts w:ascii="Times New Roman" w:hAnsi="Times New Roman"/>
          <w:sz w:val="24"/>
          <w:szCs w:val="24"/>
        </w:rPr>
      </w:pPr>
      <w:r w:rsidRPr="00582AB9">
        <w:rPr>
          <w:rFonts w:ascii="Times New Roman" w:hAnsi="Times New Roman" w:hint="default"/>
          <w:sz w:val="24"/>
          <w:szCs w:val="24"/>
        </w:rPr>
        <w:t>Zá</w:t>
      </w:r>
      <w:r w:rsidRPr="00582AB9">
        <w:rPr>
          <w:rFonts w:ascii="Times New Roman" w:hAnsi="Times New Roman" w:hint="default"/>
          <w:sz w:val="24"/>
          <w:szCs w:val="24"/>
        </w:rPr>
        <w:t>roveň</w:t>
      </w:r>
      <w:r w:rsidRPr="00582AB9">
        <w:rPr>
          <w:rFonts w:ascii="Times New Roman" w:hAnsi="Times New Roman" w:hint="default"/>
          <w:sz w:val="24"/>
          <w:szCs w:val="24"/>
        </w:rPr>
        <w:t xml:space="preserve"> sa precizujú</w:t>
      </w:r>
      <w:r w:rsidRPr="00582AB9">
        <w:rPr>
          <w:rFonts w:ascii="Times New Roman" w:hAnsi="Times New Roman" w:hint="default"/>
          <w:sz w:val="24"/>
          <w:szCs w:val="24"/>
        </w:rPr>
        <w:t xml:space="preserve"> niektoré</w:t>
      </w:r>
      <w:r w:rsidRPr="00582AB9">
        <w:rPr>
          <w:rFonts w:ascii="Times New Roman" w:hAnsi="Times New Roman" w:hint="default"/>
          <w:sz w:val="24"/>
          <w:szCs w:val="24"/>
        </w:rPr>
        <w:t xml:space="preserve"> pojmy použí</w:t>
      </w:r>
      <w:r w:rsidRPr="00582AB9">
        <w:rPr>
          <w:rFonts w:ascii="Times New Roman" w:hAnsi="Times New Roman" w:hint="default"/>
          <w:sz w:val="24"/>
          <w:szCs w:val="24"/>
        </w:rPr>
        <w:t>vané</w:t>
      </w:r>
      <w:r w:rsidRPr="00582AB9">
        <w:rPr>
          <w:rFonts w:ascii="Times New Roman" w:hAnsi="Times New Roman" w:hint="default"/>
          <w:sz w:val="24"/>
          <w:szCs w:val="24"/>
        </w:rPr>
        <w:t xml:space="preserve"> v </w:t>
      </w:r>
      <w:r w:rsidRPr="00582AB9">
        <w:rPr>
          <w:rFonts w:ascii="Times New Roman" w:hAnsi="Times New Roman" w:hint="default"/>
          <w:sz w:val="24"/>
          <w:szCs w:val="24"/>
        </w:rPr>
        <w:t>texte zá</w:t>
      </w:r>
      <w:r w:rsidRPr="00582AB9">
        <w:rPr>
          <w:rFonts w:ascii="Times New Roman" w:hAnsi="Times New Roman" w:hint="default"/>
          <w:sz w:val="24"/>
          <w:szCs w:val="24"/>
        </w:rPr>
        <w:t>kona</w:t>
      </w:r>
      <w:r>
        <w:rPr>
          <w:rFonts w:ascii="Times New Roman" w:hAnsi="Times New Roman"/>
          <w:sz w:val="24"/>
          <w:szCs w:val="24"/>
        </w:rPr>
        <w:t>.</w:t>
      </w:r>
    </w:p>
    <w:p w:rsidR="00A96D99" w:rsidRPr="00582AB9" w:rsidP="00A96D99">
      <w:pPr>
        <w:pStyle w:val="Odsektext"/>
        <w:bidi w:val="0"/>
        <w:spacing w:after="0"/>
        <w:rPr>
          <w:rFonts w:ascii="Times New Roman" w:hAnsi="Times New Roman"/>
          <w:sz w:val="24"/>
          <w:szCs w:val="24"/>
        </w:rPr>
      </w:pPr>
      <w:r w:rsidRPr="00582AB9">
        <w:rPr>
          <w:rFonts w:ascii="Times New Roman" w:hAnsi="Times New Roman"/>
          <w:sz w:val="24"/>
          <w:szCs w:val="24"/>
        </w:rPr>
        <w:tab/>
      </w:r>
    </w:p>
    <w:p w:rsidR="00A96D99" w:rsidRPr="00582AB9" w:rsidP="00A96D99">
      <w:pPr>
        <w:pStyle w:val="Odsektext"/>
        <w:bidi w:val="0"/>
        <w:spacing w:after="0"/>
        <w:ind w:firstLine="708"/>
        <w:rPr>
          <w:rFonts w:ascii="Times New Roman" w:hAnsi="Times New Roman"/>
          <w:sz w:val="24"/>
          <w:szCs w:val="24"/>
        </w:rPr>
      </w:pPr>
      <w:r w:rsidRPr="00582AB9">
        <w:rPr>
          <w:rFonts w:ascii="Times New Roman" w:hAnsi="Times New Roman"/>
          <w:sz w:val="24"/>
          <w:szCs w:val="24"/>
        </w:rPr>
        <w:t>Návrh zákona bude mať pozitívny aj negatívny vplyv na rozpočet verejnej správy. Návrh zákona nebude mať dopad na rozpočty obcí a rozpočty vyšších územných celkov.</w:t>
      </w:r>
    </w:p>
    <w:p w:rsidR="00A96D99" w:rsidRPr="00582AB9" w:rsidP="00A96D99">
      <w:pPr>
        <w:bidi w:val="0"/>
        <w:spacing w:after="0"/>
        <w:jc w:val="both"/>
        <w:rPr>
          <w:rFonts w:ascii="Times New Roman" w:hAnsi="Times New Roman"/>
          <w:sz w:val="24"/>
          <w:szCs w:val="24"/>
        </w:rPr>
      </w:pPr>
      <w:r w:rsidRPr="00582AB9">
        <w:rPr>
          <w:rFonts w:ascii="Times New Roman" w:hAnsi="Times New Roman"/>
          <w:sz w:val="24"/>
          <w:szCs w:val="24"/>
        </w:rPr>
        <w:tab/>
      </w:r>
    </w:p>
    <w:p w:rsidR="00A96D99" w:rsidRPr="00582AB9" w:rsidP="00A96D99">
      <w:pPr>
        <w:bidi w:val="0"/>
        <w:spacing w:after="0"/>
        <w:ind w:firstLine="708"/>
        <w:jc w:val="both"/>
        <w:rPr>
          <w:rFonts w:ascii="Times New Roman" w:hAnsi="Times New Roman" w:hint="default"/>
          <w:sz w:val="24"/>
          <w:szCs w:val="24"/>
        </w:rPr>
      </w:pPr>
      <w:r w:rsidRPr="00582AB9">
        <w:rPr>
          <w:rFonts w:ascii="Times New Roman" w:hAnsi="Times New Roman" w:hint="default"/>
          <w:sz w:val="24"/>
          <w:szCs w:val="24"/>
        </w:rPr>
        <w:t>Dopady ná</w:t>
      </w:r>
      <w:r w:rsidRPr="00582AB9">
        <w:rPr>
          <w:rFonts w:ascii="Times New Roman" w:hAnsi="Times New Roman" w:hint="default"/>
          <w:sz w:val="24"/>
          <w:szCs w:val="24"/>
        </w:rPr>
        <w:t>vrhu zá</w:t>
      </w:r>
      <w:r w:rsidRPr="00582AB9">
        <w:rPr>
          <w:rFonts w:ascii="Times New Roman" w:hAnsi="Times New Roman" w:hint="default"/>
          <w:sz w:val="24"/>
          <w:szCs w:val="24"/>
        </w:rPr>
        <w:t>kona na rozpoč</w:t>
      </w:r>
      <w:r w:rsidRPr="00582AB9">
        <w:rPr>
          <w:rFonts w:ascii="Times New Roman" w:hAnsi="Times New Roman" w:hint="default"/>
          <w:sz w:val="24"/>
          <w:szCs w:val="24"/>
        </w:rPr>
        <w:t>et verejnej sprá</w:t>
      </w:r>
      <w:r w:rsidRPr="00582AB9">
        <w:rPr>
          <w:rFonts w:ascii="Times New Roman" w:hAnsi="Times New Roman" w:hint="default"/>
          <w:sz w:val="24"/>
          <w:szCs w:val="24"/>
        </w:rPr>
        <w:t>vy, na podnikateľ</w:t>
      </w:r>
      <w:r w:rsidRPr="00582AB9">
        <w:rPr>
          <w:rFonts w:ascii="Times New Roman" w:hAnsi="Times New Roman" w:hint="default"/>
          <w:sz w:val="24"/>
          <w:szCs w:val="24"/>
        </w:rPr>
        <w:t>ské</w:t>
      </w:r>
      <w:r w:rsidRPr="00582AB9">
        <w:rPr>
          <w:rFonts w:ascii="Times New Roman" w:hAnsi="Times New Roman" w:hint="default"/>
          <w:sz w:val="24"/>
          <w:szCs w:val="24"/>
        </w:rPr>
        <w:t xml:space="preserve"> prostredie, na sociá</w:t>
      </w:r>
      <w:r w:rsidRPr="00582AB9">
        <w:rPr>
          <w:rFonts w:ascii="Times New Roman" w:hAnsi="Times New Roman" w:hint="default"/>
          <w:sz w:val="24"/>
          <w:szCs w:val="24"/>
        </w:rPr>
        <w:t>lne prostredie, vplyv na ž</w:t>
      </w:r>
      <w:r w:rsidRPr="00582AB9">
        <w:rPr>
          <w:rFonts w:ascii="Times New Roman" w:hAnsi="Times New Roman" w:hint="default"/>
          <w:sz w:val="24"/>
          <w:szCs w:val="24"/>
        </w:rPr>
        <w:t>ivotné</w:t>
      </w:r>
      <w:r w:rsidRPr="00582AB9">
        <w:rPr>
          <w:rFonts w:ascii="Times New Roman" w:hAnsi="Times New Roman" w:hint="default"/>
          <w:sz w:val="24"/>
          <w:szCs w:val="24"/>
        </w:rPr>
        <w:t xml:space="preserve"> p</w:t>
      </w:r>
      <w:r w:rsidRPr="00582AB9">
        <w:rPr>
          <w:rFonts w:ascii="Times New Roman" w:hAnsi="Times New Roman" w:hint="default"/>
          <w:sz w:val="24"/>
          <w:szCs w:val="24"/>
        </w:rPr>
        <w:t>rostredie a vplyv na informatizá</w:t>
      </w:r>
      <w:r w:rsidRPr="00582AB9">
        <w:rPr>
          <w:rFonts w:ascii="Times New Roman" w:hAnsi="Times New Roman" w:hint="default"/>
          <w:sz w:val="24"/>
          <w:szCs w:val="24"/>
        </w:rPr>
        <w:t>ciu spoloč</w:t>
      </w:r>
      <w:r w:rsidRPr="00582AB9">
        <w:rPr>
          <w:rFonts w:ascii="Times New Roman" w:hAnsi="Times New Roman" w:hint="default"/>
          <w:sz w:val="24"/>
          <w:szCs w:val="24"/>
        </w:rPr>
        <w:t>nosti sú</w:t>
      </w:r>
      <w:r w:rsidRPr="00582AB9">
        <w:rPr>
          <w:rFonts w:ascii="Times New Roman" w:hAnsi="Times New Roman" w:hint="default"/>
          <w:sz w:val="24"/>
          <w:szCs w:val="24"/>
        </w:rPr>
        <w:t xml:space="preserve"> uvedené</w:t>
      </w:r>
      <w:r w:rsidRPr="00582AB9">
        <w:rPr>
          <w:rFonts w:ascii="Times New Roman" w:hAnsi="Times New Roman" w:hint="default"/>
          <w:sz w:val="24"/>
          <w:szCs w:val="24"/>
        </w:rPr>
        <w:t xml:space="preserve"> v dolož</w:t>
      </w:r>
      <w:r w:rsidRPr="00582AB9">
        <w:rPr>
          <w:rFonts w:ascii="Times New Roman" w:hAnsi="Times New Roman" w:hint="default"/>
          <w:sz w:val="24"/>
          <w:szCs w:val="24"/>
        </w:rPr>
        <w:t>ke vybraný</w:t>
      </w:r>
      <w:r w:rsidRPr="00582AB9">
        <w:rPr>
          <w:rFonts w:ascii="Times New Roman" w:hAnsi="Times New Roman" w:hint="default"/>
          <w:sz w:val="24"/>
          <w:szCs w:val="24"/>
        </w:rPr>
        <w:t xml:space="preserve">ch vplyvov. </w:t>
      </w:r>
    </w:p>
    <w:p w:rsidR="00A96D99" w:rsidRPr="00582AB9" w:rsidP="00A96D99">
      <w:pPr>
        <w:bidi w:val="0"/>
        <w:spacing w:after="0"/>
        <w:jc w:val="both"/>
        <w:rPr>
          <w:rFonts w:ascii="Times New Roman" w:hAnsi="Times New Roman"/>
          <w:sz w:val="24"/>
          <w:szCs w:val="24"/>
        </w:rPr>
      </w:pPr>
      <w:r w:rsidRPr="00582AB9">
        <w:rPr>
          <w:rFonts w:ascii="Times New Roman" w:hAnsi="Times New Roman"/>
          <w:sz w:val="24"/>
          <w:szCs w:val="24"/>
        </w:rPr>
        <w:tab/>
      </w:r>
    </w:p>
    <w:p w:rsidR="00A96D99" w:rsidRPr="00582AB9" w:rsidP="00A96D99">
      <w:pPr>
        <w:bidi w:val="0"/>
        <w:spacing w:after="0"/>
        <w:ind w:firstLine="708"/>
        <w:jc w:val="both"/>
        <w:rPr>
          <w:rFonts w:ascii="Times New Roman" w:hAnsi="Times New Roman" w:hint="default"/>
          <w:sz w:val="24"/>
          <w:szCs w:val="24"/>
        </w:rPr>
      </w:pPr>
      <w:r w:rsidRPr="00582AB9">
        <w:rPr>
          <w:rFonts w:ascii="Times New Roman" w:hAnsi="Times New Roman" w:hint="default"/>
          <w:sz w:val="24"/>
          <w:szCs w:val="24"/>
        </w:rPr>
        <w:t>Navrhovaná</w:t>
      </w:r>
      <w:r w:rsidRPr="00582AB9">
        <w:rPr>
          <w:rFonts w:ascii="Times New Roman" w:hAnsi="Times New Roman" w:hint="default"/>
          <w:sz w:val="24"/>
          <w:szCs w:val="24"/>
        </w:rPr>
        <w:t xml:space="preserve"> prá</w:t>
      </w:r>
      <w:r w:rsidRPr="00582AB9">
        <w:rPr>
          <w:rFonts w:ascii="Times New Roman" w:hAnsi="Times New Roman" w:hint="default"/>
          <w:sz w:val="24"/>
          <w:szCs w:val="24"/>
        </w:rPr>
        <w:t>vna ú</w:t>
      </w:r>
      <w:r w:rsidRPr="00582AB9">
        <w:rPr>
          <w:rFonts w:ascii="Times New Roman" w:hAnsi="Times New Roman" w:hint="default"/>
          <w:sz w:val="24"/>
          <w:szCs w:val="24"/>
        </w:rPr>
        <w:t>prava je v sú</w:t>
      </w:r>
      <w:r w:rsidRPr="00582AB9">
        <w:rPr>
          <w:rFonts w:ascii="Times New Roman" w:hAnsi="Times New Roman" w:hint="default"/>
          <w:sz w:val="24"/>
          <w:szCs w:val="24"/>
        </w:rPr>
        <w:t>lade s Ú</w:t>
      </w:r>
      <w:r w:rsidRPr="00582AB9">
        <w:rPr>
          <w:rFonts w:ascii="Times New Roman" w:hAnsi="Times New Roman" w:hint="default"/>
          <w:sz w:val="24"/>
          <w:szCs w:val="24"/>
        </w:rPr>
        <w:t>stavou Slovenskej republiky, s prá</w:t>
      </w:r>
      <w:r w:rsidRPr="00582AB9">
        <w:rPr>
          <w:rFonts w:ascii="Times New Roman" w:hAnsi="Times New Roman" w:hint="default"/>
          <w:sz w:val="24"/>
          <w:szCs w:val="24"/>
        </w:rPr>
        <w:t>vnym poriadkom Slovenskej republiky a s medziná</w:t>
      </w:r>
      <w:r w:rsidRPr="00582AB9">
        <w:rPr>
          <w:rFonts w:ascii="Times New Roman" w:hAnsi="Times New Roman" w:hint="default"/>
          <w:sz w:val="24"/>
          <w:szCs w:val="24"/>
        </w:rPr>
        <w:t>rodný</w:t>
      </w:r>
      <w:r w:rsidRPr="00582AB9">
        <w:rPr>
          <w:rFonts w:ascii="Times New Roman" w:hAnsi="Times New Roman" w:hint="default"/>
          <w:sz w:val="24"/>
          <w:szCs w:val="24"/>
        </w:rPr>
        <w:t>mi zmluvami, ktorý</w:t>
      </w:r>
      <w:r w:rsidRPr="00582AB9">
        <w:rPr>
          <w:rFonts w:ascii="Times New Roman" w:hAnsi="Times New Roman" w:hint="default"/>
          <w:sz w:val="24"/>
          <w:szCs w:val="24"/>
        </w:rPr>
        <w:t>mi je Slovenská</w:t>
      </w:r>
      <w:r w:rsidRPr="00582AB9">
        <w:rPr>
          <w:rFonts w:ascii="Times New Roman" w:hAnsi="Times New Roman" w:hint="default"/>
          <w:sz w:val="24"/>
          <w:szCs w:val="24"/>
        </w:rPr>
        <w:t xml:space="preserve"> repub</w:t>
      </w:r>
      <w:r w:rsidRPr="00582AB9">
        <w:rPr>
          <w:rFonts w:ascii="Times New Roman" w:hAnsi="Times New Roman" w:hint="default"/>
          <w:sz w:val="24"/>
          <w:szCs w:val="24"/>
        </w:rPr>
        <w:t>lika viazaná</w:t>
      </w:r>
      <w:r w:rsidRPr="00582AB9">
        <w:rPr>
          <w:rFonts w:ascii="Times New Roman" w:hAnsi="Times New Roman" w:hint="default"/>
          <w:sz w:val="24"/>
          <w:szCs w:val="24"/>
        </w:rPr>
        <w:t xml:space="preserve"> a prá</w:t>
      </w:r>
      <w:r w:rsidRPr="00582AB9">
        <w:rPr>
          <w:rFonts w:ascii="Times New Roman" w:hAnsi="Times New Roman" w:hint="default"/>
          <w:sz w:val="24"/>
          <w:szCs w:val="24"/>
        </w:rPr>
        <w:t>vnymi predpismi Euró</w:t>
      </w:r>
      <w:r w:rsidRPr="00582AB9">
        <w:rPr>
          <w:rFonts w:ascii="Times New Roman" w:hAnsi="Times New Roman" w:hint="default"/>
          <w:sz w:val="24"/>
          <w:szCs w:val="24"/>
        </w:rPr>
        <w:t>pskej ú</w:t>
      </w:r>
      <w:r w:rsidRPr="00582AB9">
        <w:rPr>
          <w:rFonts w:ascii="Times New Roman" w:hAnsi="Times New Roman" w:hint="default"/>
          <w:sz w:val="24"/>
          <w:szCs w:val="24"/>
        </w:rPr>
        <w:t>nie.</w:t>
      </w:r>
    </w:p>
    <w:p w:rsidR="00A96D99" w:rsidRPr="00582AB9" w:rsidP="00A96D99">
      <w:pPr>
        <w:bidi w:val="0"/>
        <w:spacing w:after="0"/>
        <w:jc w:val="both"/>
        <w:rPr>
          <w:rFonts w:ascii="Times New Roman" w:hAnsi="Times New Roman"/>
          <w:sz w:val="24"/>
          <w:szCs w:val="24"/>
        </w:rPr>
      </w:pPr>
      <w:r w:rsidRPr="00582AB9">
        <w:rPr>
          <w:rFonts w:ascii="Times New Roman" w:hAnsi="Times New Roman"/>
          <w:sz w:val="24"/>
          <w:szCs w:val="24"/>
        </w:rPr>
        <w:tab/>
      </w:r>
    </w:p>
    <w:p w:rsidR="00A96D99" w:rsidP="00A96D99">
      <w:pPr>
        <w:bidi w:val="0"/>
        <w:spacing w:after="0"/>
        <w:ind w:firstLine="708"/>
        <w:jc w:val="both"/>
        <w:rPr>
          <w:rFonts w:ascii="Times New Roman" w:hAnsi="Times New Roman"/>
          <w:sz w:val="24"/>
          <w:szCs w:val="24"/>
        </w:rPr>
      </w:pPr>
      <w:r w:rsidRPr="00582AB9">
        <w:rPr>
          <w:rFonts w:ascii="Times New Roman" w:hAnsi="Times New Roman" w:hint="default"/>
          <w:sz w:val="24"/>
          <w:szCs w:val="24"/>
        </w:rPr>
        <w:t>Úč</w:t>
      </w:r>
      <w:r w:rsidRPr="00582AB9">
        <w:rPr>
          <w:rFonts w:ascii="Times New Roman" w:hAnsi="Times New Roman" w:hint="default"/>
          <w:sz w:val="24"/>
          <w:szCs w:val="24"/>
        </w:rPr>
        <w:t>innosť</w:t>
      </w:r>
      <w:r w:rsidRPr="00582AB9">
        <w:rPr>
          <w:rFonts w:ascii="Times New Roman" w:hAnsi="Times New Roman" w:hint="default"/>
          <w:sz w:val="24"/>
          <w:szCs w:val="24"/>
        </w:rPr>
        <w:t xml:space="preserve"> zá</w:t>
      </w:r>
      <w:r w:rsidRPr="00582AB9">
        <w:rPr>
          <w:rFonts w:ascii="Times New Roman" w:hAnsi="Times New Roman" w:hint="default"/>
          <w:sz w:val="24"/>
          <w:szCs w:val="24"/>
        </w:rPr>
        <w:t>kona sa navrhuje od 31. decembra 2015.</w:t>
      </w:r>
    </w:p>
    <w:p w:rsidR="00A96D99" w:rsidP="00A96D99">
      <w:pPr>
        <w:pStyle w:val="Heading1"/>
        <w:bidi w:val="0"/>
        <w:jc w:val="center"/>
        <w:rPr>
          <w:rFonts w:ascii="Times New Roman" w:hAnsi="Times New Roman"/>
          <w:sz w:val="24"/>
          <w:szCs w:val="24"/>
        </w:rPr>
      </w:pPr>
    </w:p>
    <w:p w:rsidR="00A96D99" w:rsidP="00A96D99">
      <w:pPr>
        <w:pStyle w:val="Heading1"/>
        <w:bidi w:val="0"/>
        <w:jc w:val="center"/>
        <w:rPr>
          <w:rFonts w:ascii="Times New Roman" w:hAnsi="Times New Roman"/>
          <w:sz w:val="24"/>
          <w:szCs w:val="24"/>
        </w:rPr>
      </w:pPr>
    </w:p>
    <w:p w:rsidR="00A96D99" w:rsidP="00A96D99">
      <w:pPr>
        <w:pStyle w:val="Heading1"/>
        <w:bidi w:val="0"/>
        <w:spacing w:before="0" w:beforeAutospacing="0" w:after="0" w:afterAutospacing="0"/>
        <w:jc w:val="center"/>
        <w:rPr>
          <w:rFonts w:ascii="Times New Roman" w:hAnsi="Times New Roman"/>
          <w:sz w:val="24"/>
          <w:szCs w:val="24"/>
        </w:rPr>
      </w:pPr>
      <w:r w:rsidRPr="00A96D99">
        <w:rPr>
          <w:rFonts w:ascii="Times New Roman" w:hAnsi="Times New Roman"/>
          <w:sz w:val="24"/>
          <w:szCs w:val="24"/>
        </w:rPr>
        <w:t>Doložka vybraných vplyvov</w:t>
      </w:r>
    </w:p>
    <w:p w:rsidR="00A96D99" w:rsidP="00A96D99">
      <w:pPr>
        <w:pStyle w:val="Heading1"/>
        <w:bidi w:val="0"/>
        <w:spacing w:before="0" w:beforeAutospacing="0" w:after="0" w:afterAutospacing="0"/>
        <w:jc w:val="center"/>
        <w:rPr>
          <w:rFonts w:ascii="Times New Roman" w:hAnsi="Times New Roman"/>
          <w:sz w:val="24"/>
          <w:szCs w:val="24"/>
        </w:rPr>
      </w:pPr>
    </w:p>
    <w:p w:rsidR="00A96D99" w:rsidP="00A96D99">
      <w:pPr>
        <w:pStyle w:val="Heading1"/>
        <w:bidi w:val="0"/>
        <w:spacing w:before="0" w:beforeAutospacing="0" w:after="0" w:afterAutospacing="0"/>
        <w:jc w:val="center"/>
        <w:rPr>
          <w:rFonts w:ascii="Times New Roman" w:hAnsi="Times New Roman"/>
          <w:sz w:val="24"/>
          <w:szCs w:val="24"/>
        </w:rPr>
      </w:pPr>
    </w:p>
    <w:p w:rsidR="00A96D99" w:rsidRPr="00A96D99" w:rsidP="00A96D99">
      <w:pPr>
        <w:pStyle w:val="Heading2"/>
        <w:bidi w:val="0"/>
        <w:spacing w:before="0" w:beforeAutospacing="0" w:after="0" w:afterAutospacing="0"/>
        <w:rPr>
          <w:rFonts w:ascii="Times New Roman" w:hAnsi="Times New Roman"/>
          <w:b w:val="0"/>
          <w:sz w:val="24"/>
          <w:szCs w:val="24"/>
        </w:rPr>
      </w:pPr>
      <w:r w:rsidRPr="00A96D99">
        <w:rPr>
          <w:rFonts w:ascii="Times New Roman" w:hAnsi="Times New Roman"/>
          <w:sz w:val="24"/>
          <w:szCs w:val="24"/>
        </w:rPr>
        <w:t xml:space="preserve">A.1. Názov materiálu: </w:t>
      </w:r>
      <w:r w:rsidRPr="00A96D99">
        <w:rPr>
          <w:rFonts w:ascii="Times New Roman" w:hAnsi="Times New Roman"/>
          <w:b w:val="0"/>
          <w:sz w:val="24"/>
          <w:szCs w:val="24"/>
        </w:rPr>
        <w:t>Návrh zákona ktorým sa mení a dopĺňa zákon č. 374/2014 Z.z. o pohľadávkach štátu a o zmene a doplnení niektorých zákonov v znení zákona č. 87/2015 Z.z.</w:t>
      </w:r>
    </w:p>
    <w:p w:rsidR="00A96D99" w:rsidRPr="00A96D99" w:rsidP="00A96D99">
      <w:pPr>
        <w:pStyle w:val="Heading2"/>
        <w:bidi w:val="0"/>
        <w:rPr>
          <w:rFonts w:ascii="Times New Roman" w:hAnsi="Times New Roman"/>
          <w:sz w:val="24"/>
          <w:szCs w:val="24"/>
        </w:rPr>
      </w:pPr>
      <w:r w:rsidRPr="00A96D99">
        <w:rPr>
          <w:rFonts w:ascii="Times New Roman" w:hAnsi="Times New Roman"/>
          <w:sz w:val="24"/>
          <w:szCs w:val="24"/>
        </w:rPr>
        <w:t>A.2. Vplyvy:</w:t>
      </w:r>
    </w:p>
    <w:tbl>
      <w:tblPr>
        <w:tblStyle w:val="TableNormal"/>
        <w:tblpPr w:leftFromText="141" w:rightFromText="141" w:vertAnchor="text" w:tblpY="1"/>
        <w:tblOverlap w:val="never"/>
        <w:tblW w:w="0" w:type="auto"/>
        <w:tblCellMar>
          <w:left w:w="0" w:type="dxa"/>
          <w:right w:w="0" w:type="dxa"/>
        </w:tblCellMar>
      </w:tblPr>
      <w:tblGrid>
        <w:gridCol w:w="4723"/>
        <w:gridCol w:w="1123"/>
        <w:gridCol w:w="963"/>
        <w:gridCol w:w="1283"/>
      </w:tblGrid>
      <w:tr>
        <w:tblPrEx>
          <w:tblW w:w="0" w:type="auto"/>
          <w:tblCellMar>
            <w:left w:w="0" w:type="dxa"/>
            <w:right w:w="0" w:type="dxa"/>
          </w:tblCellMar>
        </w:tblPrEx>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96D99" w:rsidRPr="00A96D99" w:rsidP="006D750F">
            <w:pPr>
              <w:bidi w:val="0"/>
              <w:suppressOverlap/>
              <w:rPr>
                <w:rFonts w:ascii="Times New Roman" w:hAnsi="Times New Roman"/>
                <w:sz w:val="24"/>
                <w:szCs w:val="24"/>
              </w:rPr>
            </w:pPr>
            <w:r w:rsidRPr="00A96D99">
              <w:rPr>
                <w:rFonts w:ascii="Times New Roman" w:hAnsi="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A96D99" w:rsidRPr="00A96D99" w:rsidP="006D750F">
            <w:pPr>
              <w:bidi w:val="0"/>
              <w:suppressOverlap/>
              <w:rPr>
                <w:rFonts w:ascii="Times New Roman" w:hAnsi="Times New Roman" w:hint="default"/>
                <w:sz w:val="24"/>
                <w:szCs w:val="24"/>
              </w:rPr>
            </w:pPr>
            <w:r w:rsidRPr="00A96D99">
              <w:rPr>
                <w:rFonts w:ascii="Times New Roman" w:hAnsi="Times New Roman" w:hint="default"/>
                <w:sz w:val="24"/>
                <w:szCs w:val="24"/>
              </w:rPr>
              <w:t>Pozití</w:t>
            </w:r>
            <w:r w:rsidRPr="00A96D99">
              <w:rPr>
                <w:rFonts w:ascii="Times New Roman" w:hAnsi="Times New Roman" w:hint="default"/>
                <w:sz w:val="24"/>
                <w:szCs w:val="24"/>
              </w:rPr>
              <w:t xml:space="preserve">vne </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A96D99" w:rsidRPr="00A96D99" w:rsidP="006D750F">
            <w:pPr>
              <w:bidi w:val="0"/>
              <w:suppressOverlap/>
              <w:rPr>
                <w:rFonts w:ascii="Times New Roman" w:hAnsi="Times New Roman"/>
                <w:sz w:val="24"/>
                <w:szCs w:val="24"/>
              </w:rPr>
            </w:pPr>
            <w:r w:rsidRPr="00A96D99">
              <w:rPr>
                <w:rFonts w:ascii="Times New Roman" w:hAnsi="Times New Roman" w:hint="default"/>
                <w:sz w:val="24"/>
                <w:szCs w:val="24"/>
              </w:rPr>
              <w:t>Ž</w:t>
            </w:r>
            <w:r w:rsidRPr="00A96D99">
              <w:rPr>
                <w:rFonts w:ascii="Times New Roman" w:hAnsi="Times New Roman" w:hint="default"/>
                <w:sz w:val="24"/>
                <w:szCs w:val="24"/>
              </w:rPr>
              <w:t>iadne</w:t>
            </w:r>
            <w:r w:rsidRPr="00A96D99">
              <w:rPr>
                <w:rFonts w:ascii="Times New Roman" w:hAnsi="Times New Roman"/>
                <w:sz w:val="24"/>
                <w:szCs w:val="24"/>
                <w:vertAlign w:val="superscript"/>
              </w:rPr>
              <w:t>*</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A96D99" w:rsidRPr="00A96D99" w:rsidP="006D750F">
            <w:pPr>
              <w:bidi w:val="0"/>
              <w:suppressOverlap/>
              <w:rPr>
                <w:rFonts w:ascii="Times New Roman" w:hAnsi="Times New Roman"/>
                <w:sz w:val="24"/>
                <w:szCs w:val="24"/>
              </w:rPr>
            </w:pPr>
            <w:r w:rsidRPr="00A96D99">
              <w:rPr>
                <w:rFonts w:ascii="Times New Roman" w:hAnsi="Times New Roman" w:hint="default"/>
                <w:sz w:val="24"/>
                <w:szCs w:val="24"/>
              </w:rPr>
              <w:t>Negatí</w:t>
            </w:r>
            <w:r w:rsidRPr="00A96D99">
              <w:rPr>
                <w:rFonts w:ascii="Times New Roman" w:hAnsi="Times New Roman" w:hint="default"/>
                <w:sz w:val="24"/>
                <w:szCs w:val="24"/>
              </w:rPr>
              <w:t>vne</w:t>
            </w:r>
            <w:r w:rsidRPr="00A96D99">
              <w:rPr>
                <w:rFonts w:ascii="Times New Roman" w:hAnsi="Times New Roman"/>
                <w:sz w:val="24"/>
                <w:szCs w:val="24"/>
                <w:vertAlign w:val="superscript"/>
              </w:rPr>
              <w:t>*</w:t>
            </w:r>
          </w:p>
        </w:tc>
      </w:tr>
      <w:tr>
        <w:tblPrEx>
          <w:tblW w:w="0" w:type="auto"/>
          <w:tblCellMar>
            <w:left w:w="0" w:type="dxa"/>
            <w:right w:w="0" w:type="dxa"/>
          </w:tblCellMar>
        </w:tblPrEx>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96D99" w:rsidRPr="00A96D99" w:rsidP="006D750F">
            <w:pPr>
              <w:bidi w:val="0"/>
              <w:suppressOverlap/>
              <w:rPr>
                <w:rFonts w:ascii="Times New Roman" w:hAnsi="Times New Roman" w:hint="default"/>
                <w:sz w:val="24"/>
                <w:szCs w:val="24"/>
              </w:rPr>
            </w:pPr>
            <w:r w:rsidRPr="00A96D99">
              <w:rPr>
                <w:rFonts w:ascii="Times New Roman" w:hAnsi="Times New Roman" w:hint="default"/>
                <w:sz w:val="24"/>
                <w:szCs w:val="24"/>
              </w:rPr>
              <w:t>1. Vplyvy na rozpoč</w:t>
            </w:r>
            <w:r w:rsidRPr="00A96D99">
              <w:rPr>
                <w:rFonts w:ascii="Times New Roman" w:hAnsi="Times New Roman" w:hint="default"/>
                <w:sz w:val="24"/>
                <w:szCs w:val="24"/>
              </w:rPr>
              <w:t>et verejnej sprá</w:t>
            </w:r>
            <w:r w:rsidRPr="00A96D99">
              <w:rPr>
                <w:rFonts w:ascii="Times New Roman" w:hAnsi="Times New Roman" w:hint="default"/>
                <w:sz w:val="24"/>
                <w:szCs w:val="24"/>
              </w:rPr>
              <w:t>vy</w:t>
            </w:r>
          </w:p>
          <w:p w:rsidR="00A96D99" w:rsidRPr="00A96D99" w:rsidP="006D750F">
            <w:pPr>
              <w:bidi w:val="0"/>
              <w:suppressOverlap/>
              <w:rPr>
                <w:rFonts w:ascii="Times New Roman" w:hAnsi="Times New Roman" w:hint="default"/>
                <w:sz w:val="24"/>
                <w:szCs w:val="24"/>
              </w:rPr>
            </w:pPr>
            <w:r w:rsidRPr="00A96D99">
              <w:rPr>
                <w:rFonts w:ascii="Times New Roman" w:hAnsi="Times New Roman" w:hint="default"/>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96D99" w:rsidRPr="00A96D99" w:rsidP="006D750F">
            <w:pPr>
              <w:bidi w:val="0"/>
              <w:suppressOverlap/>
              <w:rPr>
                <w:rFonts w:ascii="Times New Roman" w:hAnsi="Times New Roman" w:hint="default"/>
                <w:sz w:val="24"/>
                <w:szCs w:val="24"/>
              </w:rPr>
            </w:pPr>
            <w:r w:rsidRPr="00A96D99">
              <w:rPr>
                <w:rFonts w:ascii="Times New Roman" w:hAnsi="Times New Roman" w:hint="default"/>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96D99" w:rsidRPr="00A96D99" w:rsidP="006D750F">
            <w:pPr>
              <w:bidi w:val="0"/>
              <w:suppressOverlap/>
              <w:rPr>
                <w:rFonts w:ascii="Times New Roman" w:hAnsi="Times New Roman" w:hint="default"/>
                <w:sz w:val="24"/>
                <w:szCs w:val="24"/>
              </w:rPr>
            </w:pPr>
            <w:r w:rsidRPr="00A96D99">
              <w:rPr>
                <w:rFonts w:ascii="Times New Roman" w:hAnsi="Times New Roman" w:hint="default"/>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96D99" w:rsidRPr="00A96D99" w:rsidP="006D750F">
            <w:pPr>
              <w:bidi w:val="0"/>
              <w:suppressOverlap/>
              <w:rPr>
                <w:rFonts w:ascii="Times New Roman" w:hAnsi="Times New Roman" w:hint="default"/>
                <w:sz w:val="24"/>
                <w:szCs w:val="24"/>
              </w:rPr>
            </w:pPr>
            <w:r w:rsidRPr="00A96D99">
              <w:rPr>
                <w:rFonts w:ascii="Times New Roman" w:hAnsi="Times New Roman" w:hint="default"/>
                <w:sz w:val="24"/>
                <w:szCs w:val="24"/>
              </w:rPr>
              <w:t>X</w:t>
            </w:r>
          </w:p>
        </w:tc>
      </w:tr>
      <w:tr>
        <w:tblPrEx>
          <w:tblW w:w="0" w:type="auto"/>
          <w:tblCellMar>
            <w:left w:w="0" w:type="dxa"/>
            <w:right w:w="0" w:type="dxa"/>
          </w:tblCellMar>
        </w:tblPrEx>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96D99" w:rsidRPr="00A96D99" w:rsidP="006D750F">
            <w:pPr>
              <w:bidi w:val="0"/>
              <w:suppressOverlap/>
              <w:rPr>
                <w:rFonts w:ascii="Times New Roman" w:hAnsi="Times New Roman" w:hint="default"/>
                <w:sz w:val="24"/>
                <w:szCs w:val="24"/>
              </w:rPr>
            </w:pPr>
            <w:r w:rsidRPr="00A96D99">
              <w:rPr>
                <w:rFonts w:ascii="Times New Roman" w:hAnsi="Times New Roman" w:hint="default"/>
                <w:sz w:val="24"/>
                <w:szCs w:val="24"/>
              </w:rPr>
              <w:t>2. Vplyvy na podnikateľ</w:t>
            </w:r>
            <w:r w:rsidRPr="00A96D99">
              <w:rPr>
                <w:rFonts w:ascii="Times New Roman" w:hAnsi="Times New Roman" w:hint="default"/>
                <w:sz w:val="24"/>
                <w:szCs w:val="24"/>
              </w:rPr>
              <w:t>ské</w:t>
            </w:r>
            <w:r w:rsidRPr="00A96D99">
              <w:rPr>
                <w:rFonts w:ascii="Times New Roman" w:hAnsi="Times New Roman" w:hint="default"/>
                <w:sz w:val="24"/>
                <w:szCs w:val="24"/>
              </w:rPr>
              <w:t xml:space="preserve"> prostredie</w:t>
            </w:r>
          </w:p>
          <w:p w:rsidR="00A96D99" w:rsidRPr="00A96D99" w:rsidP="006D750F">
            <w:pPr>
              <w:bidi w:val="0"/>
              <w:suppressOverlap/>
              <w:rPr>
                <w:rFonts w:ascii="Times New Roman" w:hAnsi="Times New Roman" w:hint="default"/>
                <w:sz w:val="24"/>
                <w:szCs w:val="24"/>
              </w:rPr>
            </w:pPr>
            <w:r w:rsidRPr="00A96D99">
              <w:rPr>
                <w:rFonts w:ascii="Times New Roman" w:hAnsi="Times New Roman" w:hint="default"/>
                <w:sz w:val="24"/>
                <w:szCs w:val="24"/>
              </w:rPr>
              <w:t>–</w:t>
            </w:r>
            <w:r w:rsidRPr="00A96D99">
              <w:rPr>
                <w:rFonts w:ascii="Times New Roman" w:hAnsi="Times New Roman" w:hint="default"/>
                <w:sz w:val="24"/>
                <w:szCs w:val="24"/>
              </w:rPr>
              <w:t xml:space="preserve"> dochá</w:t>
            </w:r>
            <w:r w:rsidRPr="00A96D99">
              <w:rPr>
                <w:rFonts w:ascii="Times New Roman" w:hAnsi="Times New Roman" w:hint="default"/>
                <w:sz w:val="24"/>
                <w:szCs w:val="24"/>
              </w:rPr>
              <w:t>dza k zvýš</w:t>
            </w:r>
            <w:r w:rsidRPr="00A96D99">
              <w:rPr>
                <w:rFonts w:ascii="Times New Roman" w:hAnsi="Times New Roman" w:hint="default"/>
                <w:sz w:val="24"/>
                <w:szCs w:val="24"/>
              </w:rPr>
              <w:t>eniu regulač</w:t>
            </w:r>
            <w:r w:rsidRPr="00A96D99">
              <w:rPr>
                <w:rFonts w:ascii="Times New Roman" w:hAnsi="Times New Roman" w:hint="default"/>
                <w:sz w:val="24"/>
                <w:szCs w:val="24"/>
              </w:rPr>
              <w:t>né</w:t>
            </w:r>
            <w:r w:rsidRPr="00A96D99">
              <w:rPr>
                <w:rFonts w:ascii="Times New Roman" w:hAnsi="Times New Roman" w:hint="default"/>
                <w:sz w:val="24"/>
                <w:szCs w:val="24"/>
              </w:rPr>
              <w:t>ho zať</w:t>
            </w:r>
            <w:r w:rsidRPr="00A96D99">
              <w:rPr>
                <w:rFonts w:ascii="Times New Roman" w:hAnsi="Times New Roman" w:hint="default"/>
                <w:sz w:val="24"/>
                <w:szCs w:val="24"/>
              </w:rPr>
              <w:t>až</w:t>
            </w:r>
            <w:r w:rsidRPr="00A96D99">
              <w:rPr>
                <w:rFonts w:ascii="Times New Roman" w:hAnsi="Times New Roman" w:hint="default"/>
                <w:sz w:val="24"/>
                <w:szCs w:val="24"/>
              </w:rPr>
              <w:t>enia?</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96D99" w:rsidRPr="00A96D99" w:rsidP="006D750F">
            <w:pPr>
              <w:bidi w:val="0"/>
              <w:suppressOverlap/>
              <w:rPr>
                <w:rFonts w:ascii="Times New Roman" w:hAnsi="Times New Roman" w:hint="default"/>
                <w:sz w:val="24"/>
                <w:szCs w:val="24"/>
              </w:rPr>
            </w:pPr>
          </w:p>
          <w:p w:rsidR="00A96D99" w:rsidRPr="00A96D99" w:rsidP="006D750F">
            <w:pPr>
              <w:bidi w:val="0"/>
              <w:suppressOverlap/>
              <w:rPr>
                <w:rFonts w:ascii="Times New Roman" w:hAnsi="Times New Roman" w:hint="default"/>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96D99" w:rsidRPr="00A96D99" w:rsidP="006D750F">
            <w:pPr>
              <w:bidi w:val="0"/>
              <w:suppressOverlap/>
              <w:rPr>
                <w:rFonts w:ascii="Times New Roman" w:hAnsi="Times New Roman" w:hint="default"/>
                <w:sz w:val="24"/>
                <w:szCs w:val="24"/>
              </w:rPr>
            </w:pPr>
          </w:p>
          <w:p w:rsidR="00A96D99" w:rsidRPr="00A96D99" w:rsidP="006D750F">
            <w:pPr>
              <w:bidi w:val="0"/>
              <w:suppressOverlap/>
              <w:rPr>
                <w:rFonts w:ascii="Times New Roman" w:hAnsi="Times New Roman" w:hint="default"/>
                <w:sz w:val="24"/>
                <w:szCs w:val="24"/>
              </w:rPr>
            </w:pPr>
            <w:r w:rsidRPr="00A96D99">
              <w:rPr>
                <w:rFonts w:ascii="Times New Roman" w:hAnsi="Times New Roman" w:hint="default"/>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96D99" w:rsidRPr="00A96D99" w:rsidP="006D750F">
            <w:pPr>
              <w:bidi w:val="0"/>
              <w:suppressOverlap/>
              <w:rPr>
                <w:rFonts w:ascii="Times New Roman" w:hAnsi="Times New Roman" w:hint="default"/>
                <w:sz w:val="24"/>
                <w:szCs w:val="24"/>
              </w:rPr>
            </w:pPr>
            <w:r w:rsidRPr="00A96D99">
              <w:rPr>
                <w:rFonts w:ascii="Times New Roman" w:hAnsi="Times New Roman" w:hint="default"/>
                <w:sz w:val="24"/>
                <w:szCs w:val="24"/>
              </w:rPr>
              <w:t> </w:t>
            </w:r>
          </w:p>
        </w:tc>
      </w:tr>
      <w:tr>
        <w:tblPrEx>
          <w:tblW w:w="0" w:type="auto"/>
          <w:tblCellMar>
            <w:left w:w="0" w:type="dxa"/>
            <w:right w:w="0" w:type="dxa"/>
          </w:tblCellMar>
        </w:tblPrEx>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96D99" w:rsidRPr="00A96D99" w:rsidP="006D750F">
            <w:pPr>
              <w:bidi w:val="0"/>
              <w:suppressOverlap/>
              <w:rPr>
                <w:rFonts w:ascii="Times New Roman" w:hAnsi="Times New Roman" w:hint="default"/>
                <w:sz w:val="24"/>
                <w:szCs w:val="24"/>
              </w:rPr>
            </w:pPr>
            <w:r w:rsidRPr="00A96D99">
              <w:rPr>
                <w:rFonts w:ascii="Times New Roman" w:hAnsi="Times New Roman" w:hint="default"/>
                <w:sz w:val="24"/>
                <w:szCs w:val="24"/>
              </w:rPr>
              <w:t>3, Sociá</w:t>
            </w:r>
            <w:r w:rsidRPr="00A96D99">
              <w:rPr>
                <w:rFonts w:ascii="Times New Roman" w:hAnsi="Times New Roman" w:hint="default"/>
                <w:sz w:val="24"/>
                <w:szCs w:val="24"/>
              </w:rPr>
              <w:t xml:space="preserve">lne vplyvy </w:t>
            </w:r>
          </w:p>
          <w:p w:rsidR="00A96D99" w:rsidRPr="00A96D99" w:rsidP="006D750F">
            <w:pPr>
              <w:bidi w:val="0"/>
              <w:suppressOverlap/>
              <w:rPr>
                <w:rFonts w:ascii="Times New Roman" w:hAnsi="Times New Roman" w:hint="default"/>
                <w:sz w:val="24"/>
                <w:szCs w:val="24"/>
              </w:rPr>
            </w:pPr>
            <w:r w:rsidRPr="00A96D99">
              <w:rPr>
                <w:rFonts w:ascii="Times New Roman" w:hAnsi="Times New Roman" w:hint="default"/>
                <w:sz w:val="24"/>
                <w:szCs w:val="24"/>
              </w:rPr>
              <w:t xml:space="preserve">- </w:t>
            </w:r>
            <w:r w:rsidRPr="00A96D99">
              <w:rPr>
                <w:rFonts w:ascii="Times New Roman" w:hAnsi="Times New Roman" w:hint="default"/>
                <w:sz w:val="24"/>
                <w:szCs w:val="24"/>
              </w:rPr>
              <w:t>vplyvy </w:t>
            </w:r>
            <w:r w:rsidRPr="00A96D99">
              <w:rPr>
                <w:rFonts w:ascii="Times New Roman" w:hAnsi="Times New Roman" w:hint="default"/>
                <w:sz w:val="24"/>
                <w:szCs w:val="24"/>
              </w:rPr>
              <w:t xml:space="preserve"> na hospodá</w:t>
            </w:r>
            <w:r w:rsidRPr="00A96D99">
              <w:rPr>
                <w:rFonts w:ascii="Times New Roman" w:hAnsi="Times New Roman" w:hint="default"/>
                <w:sz w:val="24"/>
                <w:szCs w:val="24"/>
              </w:rPr>
              <w:t>renie obyvateľ</w:t>
            </w:r>
            <w:r w:rsidRPr="00A96D99">
              <w:rPr>
                <w:rFonts w:ascii="Times New Roman" w:hAnsi="Times New Roman" w:hint="default"/>
                <w:sz w:val="24"/>
                <w:szCs w:val="24"/>
              </w:rPr>
              <w:t>stva,</w:t>
            </w:r>
          </w:p>
          <w:p w:rsidR="00A96D99" w:rsidRPr="00A96D99" w:rsidP="006D750F">
            <w:pPr>
              <w:bidi w:val="0"/>
              <w:suppressOverlap/>
              <w:rPr>
                <w:rFonts w:ascii="Times New Roman" w:hAnsi="Times New Roman" w:hint="default"/>
                <w:sz w:val="24"/>
                <w:szCs w:val="24"/>
              </w:rPr>
            </w:pPr>
            <w:r w:rsidRPr="00A96D99">
              <w:rPr>
                <w:rFonts w:ascii="Times New Roman" w:hAnsi="Times New Roman" w:hint="default"/>
                <w:sz w:val="24"/>
                <w:szCs w:val="24"/>
              </w:rPr>
              <w:t>- sociá</w:t>
            </w:r>
            <w:r w:rsidRPr="00A96D99">
              <w:rPr>
                <w:rFonts w:ascii="Times New Roman" w:hAnsi="Times New Roman" w:hint="default"/>
                <w:sz w:val="24"/>
                <w:szCs w:val="24"/>
              </w:rPr>
              <w:t>lnu exklú</w:t>
            </w:r>
            <w:r w:rsidRPr="00A96D99">
              <w:rPr>
                <w:rFonts w:ascii="Times New Roman" w:hAnsi="Times New Roman" w:hint="default"/>
                <w:sz w:val="24"/>
                <w:szCs w:val="24"/>
              </w:rPr>
              <w:t>ziu,</w:t>
            </w:r>
          </w:p>
          <w:p w:rsidR="00A96D99" w:rsidRPr="00A96D99" w:rsidP="006D750F">
            <w:pPr>
              <w:bidi w:val="0"/>
              <w:suppressOverlap/>
              <w:rPr>
                <w:rFonts w:ascii="Times New Roman" w:hAnsi="Times New Roman" w:hint="default"/>
                <w:sz w:val="24"/>
                <w:szCs w:val="24"/>
              </w:rPr>
            </w:pPr>
            <w:r w:rsidRPr="00A96D99">
              <w:rPr>
                <w:rFonts w:ascii="Times New Roman" w:hAnsi="Times New Roman" w:hint="default"/>
                <w:sz w:val="24"/>
                <w:szCs w:val="24"/>
              </w:rPr>
              <w:t>- rovnosť</w:t>
            </w:r>
            <w:r w:rsidRPr="00A96D99">
              <w:rPr>
                <w:rFonts w:ascii="Times New Roman" w:hAnsi="Times New Roman" w:hint="default"/>
                <w:sz w:val="24"/>
                <w:szCs w:val="24"/>
              </w:rPr>
              <w:t xml:space="preserve"> prí</w:t>
            </w:r>
            <w:r w:rsidRPr="00A96D99">
              <w:rPr>
                <w:rFonts w:ascii="Times New Roman" w:hAnsi="Times New Roman" w:hint="default"/>
                <w:sz w:val="24"/>
                <w:szCs w:val="24"/>
              </w:rPr>
              <w:t>lež</w:t>
            </w:r>
            <w:r w:rsidRPr="00A96D99">
              <w:rPr>
                <w:rFonts w:ascii="Times New Roman" w:hAnsi="Times New Roman" w:hint="default"/>
                <w:sz w:val="24"/>
                <w:szCs w:val="24"/>
              </w:rPr>
              <w:t>itostí</w:t>
            </w:r>
            <w:r w:rsidRPr="00A96D99">
              <w:rPr>
                <w:rFonts w:ascii="Times New Roman" w:hAnsi="Times New Roman" w:hint="default"/>
                <w:sz w:val="24"/>
                <w:szCs w:val="24"/>
              </w:rPr>
              <w:t xml:space="preserve"> a </w:t>
            </w:r>
            <w:r w:rsidRPr="00A96D99">
              <w:rPr>
                <w:rFonts w:ascii="Times New Roman" w:hAnsi="Times New Roman" w:hint="default"/>
                <w:sz w:val="24"/>
                <w:szCs w:val="24"/>
              </w:rPr>
              <w:t>rodovú</w:t>
            </w:r>
            <w:r w:rsidRPr="00A96D99">
              <w:rPr>
                <w:rFonts w:ascii="Times New Roman" w:hAnsi="Times New Roman" w:hint="default"/>
                <w:sz w:val="24"/>
                <w:szCs w:val="24"/>
              </w:rPr>
              <w:t xml:space="preserve"> rovnosť</w:t>
            </w:r>
          </w:p>
          <w:p w:rsidR="00A96D99" w:rsidRPr="00A96D99" w:rsidP="006D750F">
            <w:pPr>
              <w:bidi w:val="0"/>
              <w:suppressOverlap/>
              <w:rPr>
                <w:rFonts w:ascii="Times New Roman" w:hAnsi="Times New Roman" w:hint="default"/>
                <w:sz w:val="24"/>
                <w:szCs w:val="24"/>
              </w:rPr>
            </w:pPr>
            <w:r w:rsidRPr="00A96D99">
              <w:rPr>
                <w:rFonts w:ascii="Times New Roman" w:hAnsi="Times New Roman" w:hint="default"/>
                <w:sz w:val="24"/>
                <w:szCs w:val="24"/>
              </w:rPr>
              <w:t>- vplyvy na zamestnanosť</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96D99" w:rsidRPr="00A96D99" w:rsidP="006D750F">
            <w:pPr>
              <w:bidi w:val="0"/>
              <w:suppressOverlap/>
              <w:rPr>
                <w:rFonts w:ascii="Times New Roman" w:hAnsi="Times New Roman" w:hint="default"/>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96D99" w:rsidRPr="00A96D99" w:rsidP="006D750F">
            <w:pPr>
              <w:bidi w:val="0"/>
              <w:suppressOverlap/>
              <w:rPr>
                <w:rFonts w:ascii="Times New Roman" w:hAnsi="Times New Roman" w:hint="default"/>
                <w:sz w:val="24"/>
                <w:szCs w:val="24"/>
              </w:rPr>
            </w:pPr>
          </w:p>
          <w:p w:rsidR="00A96D99" w:rsidRPr="00A96D99" w:rsidP="006D750F">
            <w:pPr>
              <w:bidi w:val="0"/>
              <w:suppressOverlap/>
              <w:rPr>
                <w:rFonts w:ascii="Times New Roman" w:hAnsi="Times New Roman" w:hint="default"/>
                <w:sz w:val="24"/>
                <w:szCs w:val="24"/>
              </w:rPr>
            </w:pPr>
            <w:r w:rsidRPr="00A96D99">
              <w:rPr>
                <w:rFonts w:ascii="Times New Roman" w:hAnsi="Times New Roman" w:hint="default"/>
                <w:sz w:val="24"/>
                <w:szCs w:val="24"/>
              </w:rPr>
              <w:t xml:space="preserve">X </w:t>
            </w:r>
          </w:p>
          <w:p w:rsidR="00A96D99" w:rsidRPr="00A96D99" w:rsidP="006D750F">
            <w:pPr>
              <w:bidi w:val="0"/>
              <w:suppressOverlap/>
              <w:rPr>
                <w:rFonts w:ascii="Times New Roman" w:hAnsi="Times New Roman" w:hint="default"/>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96D99" w:rsidRPr="00A96D99" w:rsidP="006D750F">
            <w:pPr>
              <w:bidi w:val="0"/>
              <w:suppressOverlap/>
              <w:rPr>
                <w:rFonts w:ascii="Times New Roman" w:hAnsi="Times New Roman" w:hint="default"/>
                <w:sz w:val="24"/>
                <w:szCs w:val="24"/>
              </w:rPr>
            </w:pPr>
            <w:r w:rsidRPr="00A96D99">
              <w:rPr>
                <w:rFonts w:ascii="Times New Roman" w:hAnsi="Times New Roman" w:hint="default"/>
                <w:sz w:val="24"/>
                <w:szCs w:val="24"/>
              </w:rPr>
              <w:t> </w:t>
            </w:r>
          </w:p>
        </w:tc>
      </w:tr>
      <w:tr>
        <w:tblPrEx>
          <w:tblW w:w="0" w:type="auto"/>
          <w:tblCellMar>
            <w:left w:w="0" w:type="dxa"/>
            <w:right w:w="0" w:type="dxa"/>
          </w:tblCellMar>
        </w:tblPrEx>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96D99" w:rsidRPr="00A96D99" w:rsidP="006D750F">
            <w:pPr>
              <w:bidi w:val="0"/>
              <w:suppressOverlap/>
              <w:rPr>
                <w:rFonts w:ascii="Times New Roman" w:hAnsi="Times New Roman" w:hint="default"/>
                <w:sz w:val="24"/>
                <w:szCs w:val="24"/>
              </w:rPr>
            </w:pPr>
            <w:r w:rsidRPr="00A96D99">
              <w:rPr>
                <w:rFonts w:ascii="Times New Roman" w:hAnsi="Times New Roman" w:hint="default"/>
                <w:sz w:val="24"/>
                <w:szCs w:val="24"/>
              </w:rPr>
              <w:t>4. Vplyvy na ž</w:t>
            </w:r>
            <w:r w:rsidRPr="00A96D99">
              <w:rPr>
                <w:rFonts w:ascii="Times New Roman" w:hAnsi="Times New Roman" w:hint="default"/>
                <w:sz w:val="24"/>
                <w:szCs w:val="24"/>
              </w:rPr>
              <w:t>ivotné</w:t>
            </w:r>
            <w:r w:rsidRPr="00A96D99">
              <w:rPr>
                <w:rFonts w:ascii="Times New Roman" w:hAnsi="Times New Roman" w:hint="default"/>
                <w:sz w:val="24"/>
                <w:szCs w:val="24"/>
              </w:rPr>
              <w:t xml:space="preserve"> prostredie</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96D99" w:rsidRPr="00A96D99" w:rsidP="006D750F">
            <w:pPr>
              <w:bidi w:val="0"/>
              <w:suppressOverlap/>
              <w:rPr>
                <w:rFonts w:ascii="Times New Roman" w:hAnsi="Times New Roman" w:hint="default"/>
                <w:sz w:val="24"/>
                <w:szCs w:val="24"/>
              </w:rPr>
            </w:pPr>
            <w:r w:rsidRPr="00A96D99">
              <w:rPr>
                <w:rFonts w:ascii="Times New Roman" w:hAnsi="Times New Roman" w:hint="default"/>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96D99" w:rsidRPr="00A96D99" w:rsidP="006D750F">
            <w:pPr>
              <w:bidi w:val="0"/>
              <w:suppressOverlap/>
              <w:rPr>
                <w:rFonts w:ascii="Times New Roman" w:hAnsi="Times New Roman" w:hint="default"/>
                <w:sz w:val="24"/>
                <w:szCs w:val="24"/>
              </w:rPr>
            </w:pPr>
            <w:r w:rsidRPr="00A96D99">
              <w:rPr>
                <w:rFonts w:ascii="Times New Roman" w:hAnsi="Times New Roman" w:hint="default"/>
                <w:sz w:val="24"/>
                <w:szCs w:val="24"/>
              </w:rPr>
              <w:t> </w:t>
            </w:r>
            <w:r w:rsidRPr="00A96D99">
              <w:rPr>
                <w:rFonts w:ascii="Times New Roman" w:hAnsi="Times New Roman" w:hint="default"/>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96D99" w:rsidRPr="00A96D99" w:rsidP="006D750F">
            <w:pPr>
              <w:bidi w:val="0"/>
              <w:suppressOverlap/>
              <w:rPr>
                <w:rFonts w:ascii="Times New Roman" w:hAnsi="Times New Roman" w:hint="default"/>
                <w:sz w:val="24"/>
                <w:szCs w:val="24"/>
              </w:rPr>
            </w:pPr>
          </w:p>
        </w:tc>
      </w:tr>
      <w:tr>
        <w:tblPrEx>
          <w:tblW w:w="0" w:type="auto"/>
          <w:tblCellMar>
            <w:left w:w="0" w:type="dxa"/>
            <w:right w:w="0" w:type="dxa"/>
          </w:tblCellMar>
        </w:tblPrEx>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96D99" w:rsidRPr="00A96D99" w:rsidP="006D750F">
            <w:pPr>
              <w:bidi w:val="0"/>
              <w:suppressOverlap/>
              <w:rPr>
                <w:rFonts w:ascii="Times New Roman" w:hAnsi="Times New Roman" w:hint="default"/>
                <w:sz w:val="24"/>
                <w:szCs w:val="24"/>
              </w:rPr>
            </w:pPr>
            <w:r w:rsidRPr="00A96D99">
              <w:rPr>
                <w:rFonts w:ascii="Times New Roman" w:hAnsi="Times New Roman" w:hint="default"/>
                <w:sz w:val="24"/>
                <w:szCs w:val="24"/>
              </w:rPr>
              <w:t>5. Vplyvy na informatizá</w:t>
            </w:r>
            <w:r w:rsidRPr="00A96D99">
              <w:rPr>
                <w:rFonts w:ascii="Times New Roman" w:hAnsi="Times New Roman" w:hint="default"/>
                <w:sz w:val="24"/>
                <w:szCs w:val="24"/>
              </w:rPr>
              <w:t>ciu spoloč</w:t>
            </w:r>
            <w:r w:rsidRPr="00A96D99">
              <w:rPr>
                <w:rFonts w:ascii="Times New Roman" w:hAnsi="Times New Roman" w:hint="default"/>
                <w:sz w:val="24"/>
                <w:szCs w:val="24"/>
              </w:rPr>
              <w:t>nosti</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96D99" w:rsidRPr="00A96D99" w:rsidP="006D750F">
            <w:pPr>
              <w:bidi w:val="0"/>
              <w:suppressOverlap/>
              <w:rPr>
                <w:rFonts w:ascii="Times New Roman" w:hAnsi="Times New Roman" w:hint="default"/>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96D99" w:rsidRPr="00A96D99" w:rsidP="006D750F">
            <w:pPr>
              <w:bidi w:val="0"/>
              <w:suppressOverlap/>
              <w:rPr>
                <w:rFonts w:ascii="Times New Roman" w:hAnsi="Times New Roman" w:hint="default"/>
                <w:sz w:val="24"/>
                <w:szCs w:val="24"/>
              </w:rPr>
            </w:pPr>
            <w:r w:rsidRPr="00A96D99">
              <w:rPr>
                <w:rFonts w:ascii="Times New Roman" w:hAnsi="Times New Roman" w:hint="default"/>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96D99" w:rsidRPr="00A96D99" w:rsidP="006D750F">
            <w:pPr>
              <w:bidi w:val="0"/>
              <w:suppressOverlap/>
              <w:rPr>
                <w:rFonts w:ascii="Times New Roman" w:hAnsi="Times New Roman" w:hint="default"/>
                <w:sz w:val="24"/>
                <w:szCs w:val="24"/>
              </w:rPr>
            </w:pPr>
            <w:r w:rsidRPr="00A96D99">
              <w:rPr>
                <w:rFonts w:ascii="Times New Roman" w:hAnsi="Times New Roman" w:hint="default"/>
                <w:sz w:val="24"/>
                <w:szCs w:val="24"/>
              </w:rPr>
              <w:t> </w:t>
            </w:r>
          </w:p>
        </w:tc>
      </w:tr>
    </w:tbl>
    <w:p w:rsidR="00A96D99" w:rsidRPr="00A96D99" w:rsidP="00A96D99">
      <w:pPr>
        <w:pStyle w:val="nadpis4termn"/>
        <w:bidi w:val="0"/>
        <w:rPr>
          <w:rFonts w:ascii="Times New Roman" w:hAnsi="Times New Roman"/>
          <w:sz w:val="24"/>
          <w:szCs w:val="24"/>
          <w:lang w:val="sk-SK"/>
        </w:rPr>
      </w:pPr>
      <w:r w:rsidRPr="00A96D99">
        <w:rPr>
          <w:rFonts w:ascii="Times New Roman" w:hAnsi="Times New Roman"/>
          <w:sz w:val="24"/>
          <w:szCs w:val="24"/>
          <w:lang w:val="sk-SK"/>
        </w:rPr>
        <w:br w:type="textWrapping" w:clear="all"/>
      </w:r>
    </w:p>
    <w:p w:rsidR="00A96D99" w:rsidRPr="00A96D99" w:rsidP="00A96D99">
      <w:pPr>
        <w:pStyle w:val="Heading2"/>
        <w:bidi w:val="0"/>
        <w:rPr>
          <w:rFonts w:ascii="Times New Roman" w:hAnsi="Times New Roman"/>
          <w:sz w:val="24"/>
          <w:szCs w:val="24"/>
        </w:rPr>
      </w:pPr>
      <w:r w:rsidRPr="00A96D99">
        <w:rPr>
          <w:rFonts w:ascii="Times New Roman" w:hAnsi="Times New Roman"/>
          <w:sz w:val="24"/>
          <w:szCs w:val="24"/>
        </w:rPr>
        <w:t>A.3. Poznámky</w:t>
      </w:r>
    </w:p>
    <w:p w:rsidR="00A96D99" w:rsidRPr="00A96D99" w:rsidP="00A96D99">
      <w:pPr>
        <w:pStyle w:val="Odsektext"/>
        <w:bidi w:val="0"/>
        <w:rPr>
          <w:rFonts w:ascii="Times New Roman" w:hAnsi="Times New Roman"/>
          <w:sz w:val="24"/>
          <w:szCs w:val="24"/>
        </w:rPr>
      </w:pPr>
      <w:r w:rsidRPr="00A96D99">
        <w:rPr>
          <w:rFonts w:ascii="Times New Roman" w:hAnsi="Times New Roman"/>
          <w:sz w:val="24"/>
          <w:szCs w:val="24"/>
        </w:rPr>
        <w:t>1. Predpokladá sa, že návrh zákona bude mať pozitívny vplyv na príjmy štátneho rozpočtu z titulu rozšírenia sankcií za nedodržiavanie zákona o nové skutkové podstaty (bod 13.). Predpokladaný pozitívny vplyv však nie je možné kvantifikovať, pretože nie je možné určiť, do akej miery budú predmetné sankcie uplatňované, resp. ako budú porušované ustanovenia tohto zákona. Vo všeobecnosti sa vychádza z predpokladu dodržiavania zákonných ustanovení dotknutými subjektmi.</w:t>
      </w:r>
    </w:p>
    <w:p w:rsidR="00A96D99" w:rsidRPr="00A96D99" w:rsidP="00A96D99">
      <w:pPr>
        <w:pStyle w:val="Odsektext"/>
        <w:bidi w:val="0"/>
        <w:rPr>
          <w:rFonts w:ascii="Times New Roman" w:hAnsi="Times New Roman"/>
          <w:sz w:val="24"/>
          <w:szCs w:val="24"/>
        </w:rPr>
      </w:pPr>
      <w:r w:rsidRPr="00A96D99">
        <w:rPr>
          <w:rFonts w:ascii="Times New Roman" w:hAnsi="Times New Roman"/>
          <w:sz w:val="24"/>
          <w:szCs w:val="24"/>
        </w:rPr>
        <w:t xml:space="preserve">Zároveň sa predpokladá negatívny vplyv na rozpočet verejnej správy v súvislosti s predĺžením lehoty do konca roku 2016 (bod 14.). Predĺžením lehoty na postúpenie pohľadávok vzniknutých do 31. decembra 2013 sa môžu v roku 2016 zvýšiť výdavky poverenej osoby za odplatné postúpenie pohľadávok štátu. Uvedené môže negatívne ovplyvniť rozpočet jej výdavkov. Predpokladaný negatívny vplyv však nie je možné kvantifikovať, pretože nie je známe množstvo a hodnota pohľadávok, ktoré sa na poverenú osobu postúpia. Zároveň nie je možné určiť výšku odplaty za tieto pohľadávky, pretože je predmetom dohody.    </w:t>
      </w:r>
    </w:p>
    <w:p w:rsidR="00A96D99" w:rsidRPr="00A96D99" w:rsidP="00A96D99">
      <w:pPr>
        <w:pStyle w:val="Odsektext"/>
        <w:bidi w:val="0"/>
        <w:rPr>
          <w:rFonts w:ascii="Times New Roman" w:hAnsi="Times New Roman"/>
          <w:sz w:val="24"/>
          <w:szCs w:val="24"/>
        </w:rPr>
      </w:pPr>
      <w:r w:rsidRPr="00A96D99">
        <w:rPr>
          <w:rFonts w:ascii="Times New Roman" w:hAnsi="Times New Roman"/>
          <w:sz w:val="24"/>
          <w:szCs w:val="24"/>
        </w:rPr>
        <w:t>Návrh zákona nebude mať dopad na rozpočty obcí a rozpočty vyšších územných celkov.</w:t>
      </w:r>
    </w:p>
    <w:p w:rsidR="00A96D99" w:rsidRPr="00A96D99" w:rsidP="00A96D99">
      <w:pPr>
        <w:pStyle w:val="Heading2"/>
        <w:bidi w:val="0"/>
        <w:rPr>
          <w:rFonts w:ascii="Times New Roman" w:hAnsi="Times New Roman"/>
          <w:sz w:val="24"/>
          <w:szCs w:val="24"/>
        </w:rPr>
      </w:pPr>
      <w:r w:rsidRPr="00A96D99">
        <w:rPr>
          <w:rFonts w:ascii="Times New Roman" w:hAnsi="Times New Roman"/>
          <w:sz w:val="24"/>
          <w:szCs w:val="24"/>
        </w:rPr>
        <w:t>A.4. Alternatívne riešenia</w:t>
      </w:r>
    </w:p>
    <w:p w:rsidR="00A96D99" w:rsidRPr="00A96D99" w:rsidP="00A96D99">
      <w:pPr>
        <w:pStyle w:val="Heading2"/>
        <w:bidi w:val="0"/>
        <w:rPr>
          <w:rFonts w:ascii="Times New Roman" w:hAnsi="Times New Roman"/>
          <w:b w:val="0"/>
          <w:i/>
          <w:sz w:val="24"/>
          <w:szCs w:val="24"/>
        </w:rPr>
      </w:pPr>
      <w:r w:rsidRPr="00A96D99">
        <w:rPr>
          <w:rFonts w:ascii="Times New Roman" w:hAnsi="Times New Roman"/>
          <w:b w:val="0"/>
          <w:i/>
          <w:sz w:val="24"/>
          <w:szCs w:val="24"/>
        </w:rPr>
        <w:t>bezpredmetné</w:t>
      </w:r>
    </w:p>
    <w:p w:rsidR="00A96D99" w:rsidP="00A96D99">
      <w:pPr>
        <w:pStyle w:val="Heading2"/>
        <w:bidi w:val="0"/>
        <w:rPr>
          <w:rFonts w:ascii="Times New Roman" w:hAnsi="Times New Roman"/>
          <w:sz w:val="24"/>
          <w:szCs w:val="24"/>
        </w:rPr>
      </w:pPr>
      <w:r w:rsidRPr="00A96D99">
        <w:rPr>
          <w:rFonts w:ascii="Times New Roman" w:hAnsi="Times New Roman"/>
          <w:sz w:val="24"/>
          <w:szCs w:val="24"/>
        </w:rPr>
        <w:t xml:space="preserve">A.5. Stanovisko gestorov </w:t>
      </w:r>
    </w:p>
    <w:p w:rsidR="00A96D99" w:rsidRPr="00A96D99" w:rsidP="00A96D99">
      <w:pPr>
        <w:pStyle w:val="Heading2"/>
        <w:bidi w:val="0"/>
        <w:rPr>
          <w:rFonts w:ascii="Times New Roman" w:hAnsi="Times New Roman"/>
          <w:sz w:val="24"/>
          <w:szCs w:val="24"/>
        </w:rPr>
      </w:pPr>
    </w:p>
    <w:p w:rsidR="00A96D99" w:rsidP="00A96D99">
      <w:pPr>
        <w:bidi w:val="0"/>
        <w:jc w:val="center"/>
        <w:rPr>
          <w:rFonts w:ascii="Times New Roman" w:hAnsi="Times New Roman"/>
          <w:b/>
          <w:bCs/>
          <w:sz w:val="24"/>
          <w:szCs w:val="24"/>
        </w:rPr>
      </w:pPr>
      <w:r w:rsidRPr="00A06002">
        <w:rPr>
          <w:rFonts w:ascii="Times New Roman" w:hAnsi="Times New Roman" w:hint="default"/>
          <w:b/>
          <w:bCs/>
          <w:caps/>
          <w:spacing w:val="30"/>
          <w:sz w:val="24"/>
          <w:szCs w:val="24"/>
        </w:rPr>
        <w:t>Dolož</w:t>
      </w:r>
      <w:r w:rsidRPr="00A06002">
        <w:rPr>
          <w:rFonts w:ascii="Times New Roman" w:hAnsi="Times New Roman" w:hint="default"/>
          <w:b/>
          <w:bCs/>
          <w:caps/>
          <w:spacing w:val="30"/>
          <w:sz w:val="24"/>
          <w:szCs w:val="24"/>
        </w:rPr>
        <w:t>ka zluč</w:t>
      </w:r>
      <w:r w:rsidRPr="00A06002">
        <w:rPr>
          <w:rFonts w:ascii="Times New Roman" w:hAnsi="Times New Roman" w:hint="default"/>
          <w:b/>
          <w:bCs/>
          <w:caps/>
          <w:spacing w:val="30"/>
          <w:sz w:val="24"/>
          <w:szCs w:val="24"/>
        </w:rPr>
        <w:t>iteľ</w:t>
      </w:r>
      <w:r w:rsidRPr="00A06002">
        <w:rPr>
          <w:rFonts w:ascii="Times New Roman" w:hAnsi="Times New Roman" w:hint="default"/>
          <w:b/>
          <w:bCs/>
          <w:caps/>
          <w:spacing w:val="30"/>
          <w:sz w:val="24"/>
          <w:szCs w:val="24"/>
        </w:rPr>
        <w:t>nosti</w:t>
      </w:r>
    </w:p>
    <w:p w:rsidR="00A96D99" w:rsidRPr="00A06002" w:rsidP="00A96D99">
      <w:pPr>
        <w:pBdr>
          <w:bottom w:val="single" w:sz="12" w:space="1" w:color="auto"/>
        </w:pBdr>
        <w:bidi w:val="0"/>
        <w:spacing w:after="0"/>
        <w:jc w:val="center"/>
        <w:rPr>
          <w:rFonts w:ascii="Times New Roman" w:hAnsi="Times New Roman" w:hint="default"/>
          <w:b/>
          <w:sz w:val="24"/>
          <w:szCs w:val="24"/>
        </w:rPr>
      </w:pPr>
      <w:r w:rsidRPr="00A06002">
        <w:rPr>
          <w:rFonts w:ascii="Times New Roman" w:hAnsi="Times New Roman" w:hint="default"/>
          <w:b/>
          <w:bCs/>
          <w:sz w:val="24"/>
          <w:szCs w:val="24"/>
        </w:rPr>
        <w:t>ná</w:t>
      </w:r>
      <w:r w:rsidRPr="00A06002">
        <w:rPr>
          <w:rFonts w:ascii="Times New Roman" w:hAnsi="Times New Roman" w:hint="default"/>
          <w:b/>
          <w:bCs/>
          <w:sz w:val="24"/>
          <w:szCs w:val="24"/>
        </w:rPr>
        <w:t>vrhu zá</w:t>
      </w:r>
      <w:r w:rsidRPr="00A06002">
        <w:rPr>
          <w:rFonts w:ascii="Times New Roman" w:hAnsi="Times New Roman" w:hint="default"/>
          <w:b/>
          <w:bCs/>
          <w:sz w:val="24"/>
          <w:szCs w:val="24"/>
        </w:rPr>
        <w:t xml:space="preserve">kona, </w:t>
      </w:r>
      <w:r w:rsidRPr="00A06002">
        <w:rPr>
          <w:rFonts w:ascii="Times New Roman" w:hAnsi="Times New Roman" w:hint="default"/>
          <w:b/>
          <w:sz w:val="24"/>
          <w:szCs w:val="24"/>
        </w:rPr>
        <w:t>ktorý</w:t>
      </w:r>
      <w:r w:rsidRPr="00A06002">
        <w:rPr>
          <w:rFonts w:ascii="Times New Roman" w:hAnsi="Times New Roman" w:hint="default"/>
          <w:b/>
          <w:sz w:val="24"/>
          <w:szCs w:val="24"/>
        </w:rPr>
        <w:t>m sa mení</w:t>
      </w:r>
      <w:r w:rsidRPr="00A06002">
        <w:rPr>
          <w:rFonts w:ascii="Times New Roman" w:hAnsi="Times New Roman" w:hint="default"/>
          <w:b/>
          <w:sz w:val="24"/>
          <w:szCs w:val="24"/>
        </w:rPr>
        <w:t xml:space="preserve"> a dopĺň</w:t>
      </w:r>
      <w:r w:rsidRPr="00A06002">
        <w:rPr>
          <w:rFonts w:ascii="Times New Roman" w:hAnsi="Times New Roman" w:hint="default"/>
          <w:b/>
          <w:sz w:val="24"/>
          <w:szCs w:val="24"/>
        </w:rPr>
        <w:t>a zá</w:t>
      </w:r>
      <w:r w:rsidRPr="00A06002">
        <w:rPr>
          <w:rFonts w:ascii="Times New Roman" w:hAnsi="Times New Roman" w:hint="default"/>
          <w:b/>
          <w:sz w:val="24"/>
          <w:szCs w:val="24"/>
        </w:rPr>
        <w:t>kon č</w:t>
      </w:r>
      <w:r w:rsidRPr="00A06002">
        <w:rPr>
          <w:rFonts w:ascii="Times New Roman" w:hAnsi="Times New Roman" w:hint="default"/>
          <w:b/>
          <w:sz w:val="24"/>
          <w:szCs w:val="24"/>
        </w:rPr>
        <w:t>. 374/2014 Z. z</w:t>
      </w:r>
      <w:r w:rsidRPr="00A06002">
        <w:rPr>
          <w:rFonts w:ascii="Times New Roman" w:hAnsi="Times New Roman" w:hint="default"/>
          <w:b/>
          <w:sz w:val="24"/>
          <w:szCs w:val="24"/>
        </w:rPr>
        <w:t>. o pohľ</w:t>
      </w:r>
      <w:r w:rsidRPr="00A06002">
        <w:rPr>
          <w:rFonts w:ascii="Times New Roman" w:hAnsi="Times New Roman" w:hint="default"/>
          <w:b/>
          <w:sz w:val="24"/>
          <w:szCs w:val="24"/>
        </w:rPr>
        <w:t>adá</w:t>
      </w:r>
      <w:r w:rsidRPr="00A06002">
        <w:rPr>
          <w:rFonts w:ascii="Times New Roman" w:hAnsi="Times New Roman" w:hint="default"/>
          <w:b/>
          <w:sz w:val="24"/>
          <w:szCs w:val="24"/>
        </w:rPr>
        <w:t>vkach š</w:t>
      </w:r>
      <w:r w:rsidRPr="00A06002">
        <w:rPr>
          <w:rFonts w:ascii="Times New Roman" w:hAnsi="Times New Roman" w:hint="default"/>
          <w:b/>
          <w:sz w:val="24"/>
          <w:szCs w:val="24"/>
        </w:rPr>
        <w:t>tá</w:t>
      </w:r>
      <w:r w:rsidRPr="00A06002">
        <w:rPr>
          <w:rFonts w:ascii="Times New Roman" w:hAnsi="Times New Roman" w:hint="default"/>
          <w:b/>
          <w:sz w:val="24"/>
          <w:szCs w:val="24"/>
        </w:rPr>
        <w:t>tu a o zmene a doplnení</w:t>
      </w:r>
      <w:r w:rsidRPr="00A06002">
        <w:rPr>
          <w:rFonts w:ascii="Times New Roman" w:hAnsi="Times New Roman" w:hint="default"/>
          <w:b/>
          <w:sz w:val="24"/>
          <w:szCs w:val="24"/>
        </w:rPr>
        <w:t xml:space="preserve"> niektorý</w:t>
      </w:r>
      <w:r w:rsidRPr="00A06002">
        <w:rPr>
          <w:rFonts w:ascii="Times New Roman" w:hAnsi="Times New Roman" w:hint="default"/>
          <w:b/>
          <w:sz w:val="24"/>
          <w:szCs w:val="24"/>
        </w:rPr>
        <w:t>ch zá</w:t>
      </w:r>
      <w:r w:rsidRPr="00A06002">
        <w:rPr>
          <w:rFonts w:ascii="Times New Roman" w:hAnsi="Times New Roman" w:hint="default"/>
          <w:b/>
          <w:sz w:val="24"/>
          <w:szCs w:val="24"/>
        </w:rPr>
        <w:t>konov v znení</w:t>
      </w:r>
      <w:r w:rsidRPr="00A06002">
        <w:rPr>
          <w:rFonts w:ascii="Times New Roman" w:hAnsi="Times New Roman" w:hint="default"/>
          <w:b/>
          <w:sz w:val="24"/>
          <w:szCs w:val="24"/>
        </w:rPr>
        <w:t xml:space="preserve"> zá</w:t>
      </w:r>
      <w:r w:rsidRPr="00A06002">
        <w:rPr>
          <w:rFonts w:ascii="Times New Roman" w:hAnsi="Times New Roman" w:hint="default"/>
          <w:b/>
          <w:sz w:val="24"/>
          <w:szCs w:val="24"/>
        </w:rPr>
        <w:t>kona č</w:t>
      </w:r>
      <w:r w:rsidRPr="00A06002">
        <w:rPr>
          <w:rFonts w:ascii="Times New Roman" w:hAnsi="Times New Roman" w:hint="default"/>
          <w:b/>
          <w:sz w:val="24"/>
          <w:szCs w:val="24"/>
        </w:rPr>
        <w:t>. 87/2015 Z. z. s </w:t>
      </w:r>
      <w:r w:rsidRPr="00A06002">
        <w:rPr>
          <w:rFonts w:ascii="Times New Roman" w:hAnsi="Times New Roman" w:hint="default"/>
          <w:b/>
          <w:sz w:val="24"/>
          <w:szCs w:val="24"/>
        </w:rPr>
        <w:t>prá</w:t>
      </w:r>
      <w:r w:rsidRPr="00A06002">
        <w:rPr>
          <w:rFonts w:ascii="Times New Roman" w:hAnsi="Times New Roman" w:hint="default"/>
          <w:b/>
          <w:sz w:val="24"/>
          <w:szCs w:val="24"/>
        </w:rPr>
        <w:t>vom Euró</w:t>
      </w:r>
      <w:r w:rsidRPr="00A06002">
        <w:rPr>
          <w:rFonts w:ascii="Times New Roman" w:hAnsi="Times New Roman" w:hint="default"/>
          <w:b/>
          <w:sz w:val="24"/>
          <w:szCs w:val="24"/>
        </w:rPr>
        <w:t>pskej ú</w:t>
      </w:r>
      <w:r w:rsidRPr="00A06002">
        <w:rPr>
          <w:rFonts w:ascii="Times New Roman" w:hAnsi="Times New Roman" w:hint="default"/>
          <w:b/>
          <w:sz w:val="24"/>
          <w:szCs w:val="24"/>
        </w:rPr>
        <w:t>nie</w:t>
      </w:r>
    </w:p>
    <w:p w:rsidR="00A96D99" w:rsidRPr="00A06002" w:rsidP="00A96D99">
      <w:pPr>
        <w:bidi w:val="0"/>
        <w:spacing w:after="0"/>
        <w:jc w:val="center"/>
        <w:rPr>
          <w:rFonts w:ascii="Times New Roman" w:hAnsi="Times New Roman"/>
          <w:b/>
          <w:sz w:val="24"/>
          <w:szCs w:val="24"/>
        </w:rPr>
      </w:pPr>
    </w:p>
    <w:p w:rsidR="00A96D99" w:rsidRPr="00A06002" w:rsidP="00A96D99">
      <w:pPr>
        <w:bidi w:val="0"/>
        <w:spacing w:after="0"/>
        <w:jc w:val="center"/>
        <w:rPr>
          <w:rFonts w:ascii="Times New Roman" w:hAnsi="Times New Roman"/>
          <w:sz w:val="24"/>
          <w:szCs w:val="24"/>
        </w:rPr>
      </w:pPr>
    </w:p>
    <w:p w:rsidR="00A96D99" w:rsidRPr="00A06002" w:rsidP="00A96D99">
      <w:pPr>
        <w:bidi w:val="0"/>
        <w:spacing w:after="0"/>
        <w:ind w:left="360" w:hanging="360"/>
        <w:jc w:val="both"/>
        <w:rPr>
          <w:rFonts w:ascii="Times New Roman" w:hAnsi="Times New Roman" w:hint="default"/>
          <w:sz w:val="24"/>
          <w:szCs w:val="24"/>
        </w:rPr>
      </w:pPr>
      <w:r w:rsidRPr="00A06002">
        <w:rPr>
          <w:rFonts w:ascii="Times New Roman" w:hAnsi="Times New Roman"/>
          <w:b/>
          <w:bCs/>
          <w:sz w:val="24"/>
          <w:szCs w:val="24"/>
        </w:rPr>
        <w:t>1.</w:t>
        <w:tab/>
      </w:r>
      <w:r w:rsidRPr="00A06002">
        <w:rPr>
          <w:rFonts w:ascii="Times New Roman" w:hAnsi="Times New Roman" w:hint="default"/>
          <w:b/>
          <w:bCs/>
          <w:sz w:val="24"/>
          <w:szCs w:val="24"/>
        </w:rPr>
        <w:t>Predkladateľ</w:t>
      </w:r>
      <w:r w:rsidRPr="00A06002">
        <w:rPr>
          <w:rFonts w:ascii="Times New Roman" w:hAnsi="Times New Roman" w:hint="default"/>
          <w:b/>
          <w:bCs/>
          <w:sz w:val="24"/>
          <w:szCs w:val="24"/>
        </w:rPr>
        <w:t xml:space="preserve"> prá</w:t>
      </w:r>
      <w:r w:rsidRPr="00A06002">
        <w:rPr>
          <w:rFonts w:ascii="Times New Roman" w:hAnsi="Times New Roman" w:hint="default"/>
          <w:b/>
          <w:bCs/>
          <w:sz w:val="24"/>
          <w:szCs w:val="24"/>
        </w:rPr>
        <w:t>vneho predpisu:</w:t>
      </w:r>
      <w:r w:rsidRPr="00A06002">
        <w:rPr>
          <w:rFonts w:ascii="Times New Roman" w:hAnsi="Times New Roman" w:hint="default"/>
          <w:sz w:val="24"/>
          <w:szCs w:val="24"/>
        </w:rPr>
        <w:t xml:space="preserve"> Vlá</w:t>
      </w:r>
      <w:r w:rsidRPr="00A06002">
        <w:rPr>
          <w:rFonts w:ascii="Times New Roman" w:hAnsi="Times New Roman" w:hint="default"/>
          <w:sz w:val="24"/>
          <w:szCs w:val="24"/>
        </w:rPr>
        <w:t>da Slovenskej republiky. </w:t>
      </w:r>
    </w:p>
    <w:p w:rsidR="00A96D99" w:rsidRPr="00A06002" w:rsidP="00A96D99">
      <w:pPr>
        <w:bidi w:val="0"/>
        <w:spacing w:after="0"/>
        <w:ind w:left="360" w:hanging="360"/>
        <w:jc w:val="both"/>
        <w:rPr>
          <w:rFonts w:ascii="Times New Roman" w:hAnsi="Times New Roman"/>
          <w:b/>
          <w:bCs/>
          <w:sz w:val="24"/>
          <w:szCs w:val="24"/>
        </w:rPr>
      </w:pPr>
    </w:p>
    <w:p w:rsidR="00A96D99" w:rsidRPr="00A06002" w:rsidP="00A96D99">
      <w:pPr>
        <w:tabs>
          <w:tab w:val="left" w:pos="360"/>
        </w:tabs>
        <w:bidi w:val="0"/>
        <w:spacing w:after="0"/>
        <w:ind w:left="360"/>
        <w:jc w:val="both"/>
        <w:rPr>
          <w:rFonts w:ascii="Times New Roman" w:hAnsi="Times New Roman"/>
          <w:sz w:val="24"/>
          <w:szCs w:val="24"/>
        </w:rPr>
      </w:pPr>
    </w:p>
    <w:p w:rsidR="00A96D99" w:rsidRPr="00A06002" w:rsidP="00A96D99">
      <w:pPr>
        <w:bidi w:val="0"/>
        <w:spacing w:after="0"/>
        <w:ind w:left="360" w:hanging="360"/>
        <w:jc w:val="both"/>
        <w:rPr>
          <w:rFonts w:ascii="Times New Roman" w:hAnsi="Times New Roman" w:hint="default"/>
          <w:bCs/>
          <w:sz w:val="24"/>
          <w:szCs w:val="24"/>
        </w:rPr>
      </w:pPr>
      <w:r w:rsidRPr="00A06002">
        <w:rPr>
          <w:rFonts w:ascii="Times New Roman" w:hAnsi="Times New Roman"/>
          <w:b/>
          <w:bCs/>
          <w:sz w:val="24"/>
          <w:szCs w:val="24"/>
        </w:rPr>
        <w:t>2.</w:t>
        <w:tab/>
      </w:r>
      <w:r w:rsidRPr="00A06002">
        <w:rPr>
          <w:rFonts w:ascii="Times New Roman" w:hAnsi="Times New Roman" w:hint="default"/>
          <w:b/>
          <w:bCs/>
          <w:sz w:val="24"/>
          <w:szCs w:val="24"/>
        </w:rPr>
        <w:t>Ná</w:t>
      </w:r>
      <w:r w:rsidRPr="00A06002">
        <w:rPr>
          <w:rFonts w:ascii="Times New Roman" w:hAnsi="Times New Roman" w:hint="default"/>
          <w:b/>
          <w:bCs/>
          <w:sz w:val="24"/>
          <w:szCs w:val="24"/>
        </w:rPr>
        <w:t>zov ná</w:t>
      </w:r>
      <w:r w:rsidRPr="00A06002">
        <w:rPr>
          <w:rFonts w:ascii="Times New Roman" w:hAnsi="Times New Roman" w:hint="default"/>
          <w:b/>
          <w:bCs/>
          <w:sz w:val="24"/>
          <w:szCs w:val="24"/>
        </w:rPr>
        <w:t>vrhu prá</w:t>
      </w:r>
      <w:r w:rsidRPr="00A06002">
        <w:rPr>
          <w:rFonts w:ascii="Times New Roman" w:hAnsi="Times New Roman" w:hint="default"/>
          <w:b/>
          <w:bCs/>
          <w:sz w:val="24"/>
          <w:szCs w:val="24"/>
        </w:rPr>
        <w:t>vneho predpisu:</w:t>
      </w:r>
      <w:r w:rsidRPr="00A06002">
        <w:rPr>
          <w:rFonts w:ascii="Times New Roman" w:hAnsi="Times New Roman" w:hint="default"/>
          <w:sz w:val="24"/>
          <w:szCs w:val="24"/>
        </w:rPr>
        <w:t xml:space="preserve"> Ná</w:t>
      </w:r>
      <w:r w:rsidRPr="00A06002">
        <w:rPr>
          <w:rFonts w:ascii="Times New Roman" w:hAnsi="Times New Roman" w:hint="default"/>
          <w:sz w:val="24"/>
          <w:szCs w:val="24"/>
        </w:rPr>
        <w:t>vrh zá</w:t>
      </w:r>
      <w:r w:rsidRPr="00A06002">
        <w:rPr>
          <w:rFonts w:ascii="Times New Roman" w:hAnsi="Times New Roman" w:hint="default"/>
          <w:sz w:val="24"/>
          <w:szCs w:val="24"/>
        </w:rPr>
        <w:t>kona, ktorý</w:t>
      </w:r>
      <w:r w:rsidRPr="00A06002">
        <w:rPr>
          <w:rFonts w:ascii="Times New Roman" w:hAnsi="Times New Roman" w:hint="default"/>
          <w:sz w:val="24"/>
          <w:szCs w:val="24"/>
        </w:rPr>
        <w:t>m sa dopĺň</w:t>
      </w:r>
      <w:r w:rsidRPr="00A06002">
        <w:rPr>
          <w:rFonts w:ascii="Times New Roman" w:hAnsi="Times New Roman" w:hint="default"/>
          <w:sz w:val="24"/>
          <w:szCs w:val="24"/>
        </w:rPr>
        <w:t>a zá</w:t>
      </w:r>
      <w:r w:rsidRPr="00A06002">
        <w:rPr>
          <w:rFonts w:ascii="Times New Roman" w:hAnsi="Times New Roman" w:hint="default"/>
          <w:sz w:val="24"/>
          <w:szCs w:val="24"/>
        </w:rPr>
        <w:t>k</w:t>
      </w:r>
      <w:r w:rsidRPr="00A06002">
        <w:rPr>
          <w:rFonts w:ascii="Times New Roman" w:hAnsi="Times New Roman" w:hint="default"/>
          <w:sz w:val="24"/>
          <w:szCs w:val="24"/>
        </w:rPr>
        <w:t>on č</w:t>
      </w:r>
      <w:r w:rsidRPr="00A06002">
        <w:rPr>
          <w:rFonts w:ascii="Times New Roman" w:hAnsi="Times New Roman" w:hint="default"/>
          <w:sz w:val="24"/>
          <w:szCs w:val="24"/>
        </w:rPr>
        <w:t xml:space="preserve">. 374/2014 Z.z. </w:t>
      </w:r>
      <w:r w:rsidRPr="00A06002">
        <w:rPr>
          <w:rFonts w:ascii="Times New Roman" w:hAnsi="Times New Roman"/>
          <w:bCs/>
          <w:sz w:val="24"/>
          <w:szCs w:val="24"/>
        </w:rPr>
        <w:t>o </w:t>
      </w:r>
      <w:r w:rsidRPr="00A06002">
        <w:rPr>
          <w:rFonts w:ascii="Times New Roman" w:hAnsi="Times New Roman" w:hint="default"/>
          <w:bCs/>
          <w:sz w:val="24"/>
          <w:szCs w:val="24"/>
        </w:rPr>
        <w:t>pohľ</w:t>
      </w:r>
      <w:r w:rsidRPr="00A06002">
        <w:rPr>
          <w:rFonts w:ascii="Times New Roman" w:hAnsi="Times New Roman" w:hint="default"/>
          <w:bCs/>
          <w:sz w:val="24"/>
          <w:szCs w:val="24"/>
        </w:rPr>
        <w:t>adá</w:t>
      </w:r>
      <w:r w:rsidRPr="00A06002">
        <w:rPr>
          <w:rFonts w:ascii="Times New Roman" w:hAnsi="Times New Roman" w:hint="default"/>
          <w:bCs/>
          <w:sz w:val="24"/>
          <w:szCs w:val="24"/>
        </w:rPr>
        <w:t>vkach š</w:t>
      </w:r>
      <w:r w:rsidRPr="00A06002">
        <w:rPr>
          <w:rFonts w:ascii="Times New Roman" w:hAnsi="Times New Roman" w:hint="default"/>
          <w:bCs/>
          <w:sz w:val="24"/>
          <w:szCs w:val="24"/>
        </w:rPr>
        <w:t>tá</w:t>
      </w:r>
      <w:r w:rsidRPr="00A06002">
        <w:rPr>
          <w:rFonts w:ascii="Times New Roman" w:hAnsi="Times New Roman" w:hint="default"/>
          <w:bCs/>
          <w:sz w:val="24"/>
          <w:szCs w:val="24"/>
        </w:rPr>
        <w:t>tu a o zmene a </w:t>
      </w:r>
      <w:r w:rsidRPr="00A06002">
        <w:rPr>
          <w:rFonts w:ascii="Times New Roman" w:hAnsi="Times New Roman" w:hint="default"/>
          <w:bCs/>
          <w:sz w:val="24"/>
          <w:szCs w:val="24"/>
        </w:rPr>
        <w:t>doplnení</w:t>
      </w:r>
      <w:r w:rsidRPr="00A06002">
        <w:rPr>
          <w:rFonts w:ascii="Times New Roman" w:hAnsi="Times New Roman" w:hint="default"/>
          <w:bCs/>
          <w:sz w:val="24"/>
          <w:szCs w:val="24"/>
        </w:rPr>
        <w:t xml:space="preserve"> niektorý</w:t>
      </w:r>
      <w:r w:rsidRPr="00A06002">
        <w:rPr>
          <w:rFonts w:ascii="Times New Roman" w:hAnsi="Times New Roman" w:hint="default"/>
          <w:bCs/>
          <w:sz w:val="24"/>
          <w:szCs w:val="24"/>
        </w:rPr>
        <w:t>ch zá</w:t>
      </w:r>
      <w:r w:rsidRPr="00A06002">
        <w:rPr>
          <w:rFonts w:ascii="Times New Roman" w:hAnsi="Times New Roman" w:hint="default"/>
          <w:bCs/>
          <w:sz w:val="24"/>
          <w:szCs w:val="24"/>
        </w:rPr>
        <w:t>konov v </w:t>
      </w:r>
      <w:r w:rsidRPr="00A06002">
        <w:rPr>
          <w:rFonts w:ascii="Times New Roman" w:hAnsi="Times New Roman" w:hint="default"/>
          <w:bCs/>
          <w:sz w:val="24"/>
          <w:szCs w:val="24"/>
        </w:rPr>
        <w:t>znení</w:t>
      </w:r>
      <w:r w:rsidRPr="00A06002">
        <w:rPr>
          <w:rFonts w:ascii="Times New Roman" w:hAnsi="Times New Roman" w:hint="default"/>
          <w:bCs/>
          <w:sz w:val="24"/>
          <w:szCs w:val="24"/>
        </w:rPr>
        <w:t xml:space="preserve"> zá</w:t>
      </w:r>
      <w:r w:rsidRPr="00A06002">
        <w:rPr>
          <w:rFonts w:ascii="Times New Roman" w:hAnsi="Times New Roman" w:hint="default"/>
          <w:bCs/>
          <w:sz w:val="24"/>
          <w:szCs w:val="24"/>
        </w:rPr>
        <w:t>kona č</w:t>
      </w:r>
      <w:r w:rsidRPr="00A06002">
        <w:rPr>
          <w:rFonts w:ascii="Times New Roman" w:hAnsi="Times New Roman" w:hint="default"/>
          <w:bCs/>
          <w:sz w:val="24"/>
          <w:szCs w:val="24"/>
        </w:rPr>
        <w:t xml:space="preserve">. 87/2015 Z.z. </w:t>
      </w:r>
    </w:p>
    <w:p w:rsidR="00A96D99" w:rsidRPr="00A06002" w:rsidP="00A96D99">
      <w:pPr>
        <w:bidi w:val="0"/>
        <w:spacing w:after="0"/>
        <w:ind w:left="360" w:hanging="360"/>
        <w:jc w:val="both"/>
        <w:rPr>
          <w:rFonts w:ascii="Times New Roman" w:hAnsi="Times New Roman"/>
          <w:b/>
          <w:bCs/>
          <w:sz w:val="24"/>
          <w:szCs w:val="24"/>
        </w:rPr>
      </w:pPr>
      <w:r w:rsidRPr="00A06002">
        <w:rPr>
          <w:rFonts w:ascii="Times New Roman" w:hAnsi="Times New Roman"/>
          <w:sz w:val="24"/>
          <w:szCs w:val="24"/>
        </w:rPr>
        <w:br/>
        <w:t> </w:t>
      </w:r>
    </w:p>
    <w:p w:rsidR="00A96D99" w:rsidRPr="00A06002" w:rsidP="00A96D99">
      <w:pPr>
        <w:bidi w:val="0"/>
        <w:spacing w:after="0"/>
        <w:ind w:left="360" w:hanging="360"/>
        <w:rPr>
          <w:rFonts w:ascii="Times New Roman" w:hAnsi="Times New Roman" w:hint="default"/>
          <w:b/>
          <w:bCs/>
          <w:sz w:val="24"/>
          <w:szCs w:val="24"/>
        </w:rPr>
      </w:pPr>
      <w:r w:rsidRPr="00A06002">
        <w:rPr>
          <w:rFonts w:ascii="Times New Roman" w:hAnsi="Times New Roman"/>
          <w:b/>
          <w:bCs/>
          <w:sz w:val="24"/>
          <w:szCs w:val="24"/>
        </w:rPr>
        <w:t>3.</w:t>
        <w:tab/>
      </w:r>
      <w:r w:rsidRPr="00A06002">
        <w:rPr>
          <w:rFonts w:ascii="Times New Roman" w:hAnsi="Times New Roman" w:hint="default"/>
          <w:b/>
          <w:bCs/>
          <w:sz w:val="24"/>
          <w:szCs w:val="24"/>
        </w:rPr>
        <w:t>Problematika ná</w:t>
      </w:r>
      <w:r w:rsidRPr="00A06002">
        <w:rPr>
          <w:rFonts w:ascii="Times New Roman" w:hAnsi="Times New Roman" w:hint="default"/>
          <w:b/>
          <w:bCs/>
          <w:sz w:val="24"/>
          <w:szCs w:val="24"/>
        </w:rPr>
        <w:t>vrhu prá</w:t>
      </w:r>
      <w:r w:rsidRPr="00A06002">
        <w:rPr>
          <w:rFonts w:ascii="Times New Roman" w:hAnsi="Times New Roman" w:hint="default"/>
          <w:b/>
          <w:bCs/>
          <w:sz w:val="24"/>
          <w:szCs w:val="24"/>
        </w:rPr>
        <w:t>vneho predpisu:</w:t>
      </w:r>
    </w:p>
    <w:p w:rsidR="00A96D99" w:rsidRPr="00A06002" w:rsidP="00A96D99">
      <w:pPr>
        <w:bidi w:val="0"/>
        <w:spacing w:after="0"/>
        <w:ind w:left="709" w:hanging="349"/>
        <w:rPr>
          <w:rFonts w:ascii="Times New Roman" w:hAnsi="Times New Roman" w:hint="default"/>
          <w:sz w:val="24"/>
          <w:szCs w:val="24"/>
        </w:rPr>
      </w:pPr>
      <w:r w:rsidRPr="00A06002">
        <w:rPr>
          <w:rFonts w:ascii="Times New Roman" w:hAnsi="Times New Roman"/>
          <w:sz w:val="24"/>
          <w:szCs w:val="24"/>
        </w:rPr>
        <w:t>a)</w:t>
        <w:tab/>
      </w:r>
      <w:r w:rsidRPr="00A06002">
        <w:rPr>
          <w:rFonts w:ascii="Times New Roman" w:hAnsi="Times New Roman" w:hint="default"/>
          <w:sz w:val="24"/>
          <w:szCs w:val="24"/>
        </w:rPr>
        <w:t>nie je upravená</w:t>
      </w:r>
      <w:r w:rsidRPr="00A06002">
        <w:rPr>
          <w:rFonts w:ascii="Times New Roman" w:hAnsi="Times New Roman" w:hint="default"/>
          <w:sz w:val="24"/>
          <w:szCs w:val="24"/>
        </w:rPr>
        <w:t xml:space="preserve"> v </w:t>
      </w:r>
      <w:r w:rsidRPr="00A06002">
        <w:rPr>
          <w:rFonts w:ascii="Times New Roman" w:hAnsi="Times New Roman" w:hint="default"/>
          <w:sz w:val="24"/>
          <w:szCs w:val="24"/>
        </w:rPr>
        <w:t>prá</w:t>
      </w:r>
      <w:r w:rsidRPr="00A06002">
        <w:rPr>
          <w:rFonts w:ascii="Times New Roman" w:hAnsi="Times New Roman" w:hint="default"/>
          <w:sz w:val="24"/>
          <w:szCs w:val="24"/>
        </w:rPr>
        <w:t>ve Euró</w:t>
      </w:r>
      <w:r w:rsidRPr="00A06002">
        <w:rPr>
          <w:rFonts w:ascii="Times New Roman" w:hAnsi="Times New Roman" w:hint="default"/>
          <w:sz w:val="24"/>
          <w:szCs w:val="24"/>
        </w:rPr>
        <w:t>pskej ú</w:t>
      </w:r>
      <w:r w:rsidRPr="00A06002">
        <w:rPr>
          <w:rFonts w:ascii="Times New Roman" w:hAnsi="Times New Roman" w:hint="default"/>
          <w:sz w:val="24"/>
          <w:szCs w:val="24"/>
        </w:rPr>
        <w:t>nie.</w:t>
      </w:r>
    </w:p>
    <w:p w:rsidR="00A96D99" w:rsidRPr="00A06002" w:rsidP="00A96D99">
      <w:pPr>
        <w:bidi w:val="0"/>
        <w:spacing w:after="0"/>
        <w:ind w:left="709" w:hanging="349"/>
        <w:rPr>
          <w:rFonts w:ascii="Times New Roman" w:hAnsi="Times New Roman" w:hint="default"/>
          <w:sz w:val="24"/>
          <w:szCs w:val="24"/>
        </w:rPr>
      </w:pPr>
      <w:r w:rsidRPr="00A06002">
        <w:rPr>
          <w:rFonts w:ascii="Times New Roman" w:hAnsi="Times New Roman" w:hint="default"/>
          <w:sz w:val="24"/>
          <w:szCs w:val="24"/>
        </w:rPr>
        <w:t>b)</w:t>
        <w:tab/>
      </w:r>
      <w:r w:rsidRPr="00A06002">
        <w:rPr>
          <w:rFonts w:ascii="Times New Roman" w:hAnsi="Times New Roman" w:hint="default"/>
          <w:sz w:val="24"/>
          <w:szCs w:val="24"/>
        </w:rPr>
        <w:t>nie je obsiahnutá</w:t>
      </w:r>
      <w:r w:rsidRPr="00A06002">
        <w:rPr>
          <w:rFonts w:ascii="Times New Roman" w:hAnsi="Times New Roman" w:hint="default"/>
          <w:sz w:val="24"/>
          <w:szCs w:val="24"/>
        </w:rPr>
        <w:t xml:space="preserve"> v judikatú</w:t>
      </w:r>
      <w:r w:rsidRPr="00A06002">
        <w:rPr>
          <w:rFonts w:ascii="Times New Roman" w:hAnsi="Times New Roman" w:hint="default"/>
          <w:sz w:val="24"/>
          <w:szCs w:val="24"/>
        </w:rPr>
        <w:t>re Sú</w:t>
      </w:r>
      <w:r w:rsidRPr="00A06002">
        <w:rPr>
          <w:rFonts w:ascii="Times New Roman" w:hAnsi="Times New Roman" w:hint="default"/>
          <w:sz w:val="24"/>
          <w:szCs w:val="24"/>
        </w:rPr>
        <w:t>dneho dvora Euró</w:t>
      </w:r>
      <w:r w:rsidRPr="00A06002">
        <w:rPr>
          <w:rFonts w:ascii="Times New Roman" w:hAnsi="Times New Roman" w:hint="default"/>
          <w:sz w:val="24"/>
          <w:szCs w:val="24"/>
        </w:rPr>
        <w:t>psk</w:t>
      </w:r>
      <w:r w:rsidRPr="00A06002">
        <w:rPr>
          <w:rFonts w:ascii="Times New Roman" w:hAnsi="Times New Roman" w:hint="default"/>
          <w:sz w:val="24"/>
          <w:szCs w:val="24"/>
        </w:rPr>
        <w:t>ej ú</w:t>
      </w:r>
      <w:r w:rsidRPr="00A06002">
        <w:rPr>
          <w:rFonts w:ascii="Times New Roman" w:hAnsi="Times New Roman" w:hint="default"/>
          <w:sz w:val="24"/>
          <w:szCs w:val="24"/>
        </w:rPr>
        <w:t>nie.</w:t>
      </w:r>
    </w:p>
    <w:p w:rsidR="00A96D99" w:rsidRPr="00A06002" w:rsidP="00A96D99">
      <w:pPr>
        <w:bidi w:val="0"/>
        <w:spacing w:after="0"/>
        <w:ind w:left="709" w:hanging="349"/>
        <w:jc w:val="both"/>
        <w:rPr>
          <w:rFonts w:ascii="Times New Roman" w:hAnsi="Times New Roman"/>
          <w:sz w:val="24"/>
          <w:szCs w:val="24"/>
        </w:rPr>
      </w:pPr>
    </w:p>
    <w:p w:rsidR="00A96D99" w:rsidRPr="00A06002" w:rsidP="00A96D99">
      <w:pPr>
        <w:bidi w:val="0"/>
        <w:spacing w:after="0"/>
        <w:jc w:val="both"/>
        <w:rPr>
          <w:rFonts w:ascii="Times New Roman" w:hAnsi="Times New Roman"/>
          <w:sz w:val="24"/>
          <w:szCs w:val="24"/>
          <w:lang w:eastAsia="sk-SK"/>
        </w:rPr>
      </w:pPr>
      <w:r w:rsidRPr="00A06002">
        <w:rPr>
          <w:rFonts w:ascii="Times New Roman" w:hAnsi="Times New Roman"/>
          <w:b/>
          <w:bCs/>
          <w:sz w:val="24"/>
          <w:szCs w:val="24"/>
          <w:lang w:eastAsia="sk-SK"/>
        </w:rPr>
        <w:t>Vzhľadom na vnútroštátny charakter navrhovaného právneho predpisu je bezpredmetné vyjadrovať sa k bodom 4., 5. a 6. doložky zlučiteľnosti.</w:t>
      </w:r>
    </w:p>
    <w:p w:rsidR="00A96D99" w:rsidP="00A96D99">
      <w:pPr>
        <w:bidi w:val="0"/>
        <w:ind w:left="360" w:hanging="360"/>
        <w:rPr>
          <w:rFonts w:ascii="Times New Roman" w:hAnsi="Times New Roman"/>
          <w:bCs/>
          <w:sz w:val="24"/>
          <w:szCs w:val="24"/>
        </w:rPr>
      </w:pPr>
    </w:p>
    <w:p w:rsidR="00A96D99" w:rsidRPr="00A06002" w:rsidP="00A96D99">
      <w:pPr>
        <w:bidi w:val="0"/>
        <w:ind w:left="360" w:hanging="360"/>
        <w:rPr>
          <w:rFonts w:ascii="Times New Roman" w:hAnsi="Times New Roman"/>
          <w:bCs/>
          <w:sz w:val="24"/>
          <w:szCs w:val="24"/>
        </w:rPr>
      </w:pPr>
    </w:p>
    <w:p w:rsidR="00A96D99" w:rsidRPr="00A96D99" w:rsidP="00A96D99">
      <w:pPr>
        <w:bidi w:val="0"/>
        <w:spacing w:after="0"/>
        <w:jc w:val="center"/>
        <w:rPr>
          <w:rFonts w:ascii="Times New Roman" w:hAnsi="Times New Roman" w:hint="default"/>
          <w:b/>
          <w:sz w:val="24"/>
          <w:szCs w:val="24"/>
        </w:rPr>
      </w:pPr>
      <w:r w:rsidRPr="00A96D99">
        <w:rPr>
          <w:rFonts w:ascii="Times New Roman" w:hAnsi="Times New Roman" w:hint="default"/>
          <w:b/>
          <w:sz w:val="24"/>
          <w:szCs w:val="24"/>
        </w:rPr>
        <w:t>Dô</w:t>
      </w:r>
      <w:r w:rsidRPr="00A96D99">
        <w:rPr>
          <w:rFonts w:ascii="Times New Roman" w:hAnsi="Times New Roman" w:hint="default"/>
          <w:b/>
          <w:sz w:val="24"/>
          <w:szCs w:val="24"/>
        </w:rPr>
        <w:t>vodová</w:t>
      </w:r>
      <w:r w:rsidRPr="00A96D99">
        <w:rPr>
          <w:rFonts w:ascii="Times New Roman" w:hAnsi="Times New Roman" w:hint="default"/>
          <w:b/>
          <w:sz w:val="24"/>
          <w:szCs w:val="24"/>
        </w:rPr>
        <w:t xml:space="preserve"> sprá</w:t>
      </w:r>
      <w:r w:rsidRPr="00A96D99">
        <w:rPr>
          <w:rFonts w:ascii="Times New Roman" w:hAnsi="Times New Roman" w:hint="default"/>
          <w:b/>
          <w:sz w:val="24"/>
          <w:szCs w:val="24"/>
        </w:rPr>
        <w:t xml:space="preserve">va </w:t>
      </w:r>
    </w:p>
    <w:p w:rsidR="00A96D99" w:rsidRPr="00A96D99" w:rsidP="00A96D99">
      <w:pPr>
        <w:bidi w:val="0"/>
        <w:spacing w:after="0"/>
        <w:jc w:val="center"/>
        <w:rPr>
          <w:rFonts w:ascii="Times New Roman" w:hAnsi="Times New Roman" w:hint="default"/>
          <w:b/>
          <w:sz w:val="24"/>
          <w:szCs w:val="24"/>
        </w:rPr>
      </w:pPr>
    </w:p>
    <w:p w:rsidR="00A96D99" w:rsidRPr="00A96D99" w:rsidP="00A96D99">
      <w:pPr>
        <w:bidi w:val="0"/>
        <w:spacing w:after="0"/>
        <w:jc w:val="center"/>
        <w:rPr>
          <w:rFonts w:ascii="Times New Roman" w:hAnsi="Times New Roman" w:hint="default"/>
          <w:b/>
          <w:sz w:val="24"/>
          <w:szCs w:val="24"/>
        </w:rPr>
      </w:pPr>
      <w:r w:rsidRPr="00A96D99">
        <w:rPr>
          <w:rFonts w:ascii="Times New Roman" w:hAnsi="Times New Roman" w:hint="default"/>
          <w:b/>
          <w:sz w:val="24"/>
          <w:szCs w:val="24"/>
        </w:rPr>
        <w:t>Osobitná</w:t>
      </w:r>
      <w:r w:rsidRPr="00A96D99">
        <w:rPr>
          <w:rFonts w:ascii="Times New Roman" w:hAnsi="Times New Roman" w:hint="default"/>
          <w:b/>
          <w:sz w:val="24"/>
          <w:szCs w:val="24"/>
        </w:rPr>
        <w:t xml:space="preserve"> č</w:t>
      </w:r>
      <w:r w:rsidRPr="00A96D99">
        <w:rPr>
          <w:rFonts w:ascii="Times New Roman" w:hAnsi="Times New Roman" w:hint="default"/>
          <w:b/>
          <w:sz w:val="24"/>
          <w:szCs w:val="24"/>
        </w:rPr>
        <w:t>asť</w:t>
      </w:r>
    </w:p>
    <w:p w:rsidR="00A96D99" w:rsidRPr="00A96D99" w:rsidP="00A96D99">
      <w:pPr>
        <w:bidi w:val="0"/>
        <w:spacing w:after="0"/>
        <w:ind w:firstLine="708"/>
        <w:jc w:val="both"/>
        <w:rPr>
          <w:rFonts w:ascii="Times New Roman" w:hAnsi="Times New Roman"/>
          <w:sz w:val="24"/>
          <w:szCs w:val="24"/>
        </w:rPr>
      </w:pPr>
    </w:p>
    <w:p w:rsidR="00580677" w:rsidRPr="00D33BC5" w:rsidP="00D74022">
      <w:pPr>
        <w:bidi w:val="0"/>
        <w:jc w:val="both"/>
        <w:rPr>
          <w:rFonts w:ascii="Times New Roman" w:hAnsi="Times New Roman"/>
          <w:b/>
          <w:sz w:val="24"/>
          <w:szCs w:val="24"/>
        </w:rPr>
      </w:pPr>
      <w:r w:rsidRPr="00D33BC5" w:rsidR="00331D91">
        <w:rPr>
          <w:rFonts w:ascii="Times New Roman" w:hAnsi="Times New Roman"/>
          <w:b/>
          <w:sz w:val="24"/>
          <w:szCs w:val="24"/>
        </w:rPr>
        <w:t>K bodu 1</w:t>
      </w:r>
    </w:p>
    <w:p w:rsidR="007F16BA" w:rsidRPr="00D33BC5" w:rsidP="00D74022">
      <w:pPr>
        <w:bidi w:val="0"/>
        <w:jc w:val="both"/>
        <w:rPr>
          <w:rFonts w:ascii="Times New Roman" w:hAnsi="Times New Roman"/>
          <w:sz w:val="24"/>
          <w:szCs w:val="24"/>
        </w:rPr>
      </w:pPr>
      <w:r w:rsidRPr="00D33BC5" w:rsidR="00AE1E32">
        <w:rPr>
          <w:rFonts w:ascii="Times New Roman" w:hAnsi="Times New Roman"/>
          <w:sz w:val="24"/>
          <w:szCs w:val="24"/>
        </w:rPr>
        <w:t>P</w:t>
      </w:r>
      <w:r w:rsidRPr="00D33BC5" w:rsidR="001B2472">
        <w:rPr>
          <w:rFonts w:ascii="Times New Roman" w:hAnsi="Times New Roman"/>
          <w:sz w:val="24"/>
          <w:szCs w:val="24"/>
        </w:rPr>
        <w:t xml:space="preserve">recizuje </w:t>
      </w:r>
      <w:r w:rsidRPr="00D33BC5">
        <w:rPr>
          <w:rFonts w:ascii="Times New Roman" w:hAnsi="Times New Roman" w:hint="default"/>
          <w:sz w:val="24"/>
          <w:szCs w:val="24"/>
        </w:rPr>
        <w:t>sa definí</w:t>
      </w:r>
      <w:r w:rsidRPr="00D33BC5">
        <w:rPr>
          <w:rFonts w:ascii="Times New Roman" w:hAnsi="Times New Roman" w:hint="default"/>
          <w:sz w:val="24"/>
          <w:szCs w:val="24"/>
        </w:rPr>
        <w:t>cia verejnej pohľ</w:t>
      </w:r>
      <w:r w:rsidRPr="00D33BC5">
        <w:rPr>
          <w:rFonts w:ascii="Times New Roman" w:hAnsi="Times New Roman" w:hint="default"/>
          <w:sz w:val="24"/>
          <w:szCs w:val="24"/>
        </w:rPr>
        <w:t>adá</w:t>
      </w:r>
      <w:r w:rsidRPr="00D33BC5">
        <w:rPr>
          <w:rFonts w:ascii="Times New Roman" w:hAnsi="Times New Roman" w:hint="default"/>
          <w:sz w:val="24"/>
          <w:szCs w:val="24"/>
        </w:rPr>
        <w:t>vky š</w:t>
      </w:r>
      <w:r w:rsidRPr="00D33BC5">
        <w:rPr>
          <w:rFonts w:ascii="Times New Roman" w:hAnsi="Times New Roman" w:hint="default"/>
          <w:sz w:val="24"/>
          <w:szCs w:val="24"/>
        </w:rPr>
        <w:t>tá</w:t>
      </w:r>
      <w:r w:rsidRPr="00D33BC5">
        <w:rPr>
          <w:rFonts w:ascii="Times New Roman" w:hAnsi="Times New Roman" w:hint="default"/>
          <w:sz w:val="24"/>
          <w:szCs w:val="24"/>
        </w:rPr>
        <w:t xml:space="preserve">tu. </w:t>
      </w:r>
      <w:r w:rsidRPr="00D33BC5" w:rsidR="00283D40">
        <w:rPr>
          <w:rFonts w:ascii="Times New Roman" w:hAnsi="Times New Roman" w:hint="default"/>
          <w:sz w:val="24"/>
          <w:szCs w:val="24"/>
        </w:rPr>
        <w:t>Na úč</w:t>
      </w:r>
      <w:r w:rsidRPr="00D33BC5" w:rsidR="00283D40">
        <w:rPr>
          <w:rFonts w:ascii="Times New Roman" w:hAnsi="Times New Roman" w:hint="default"/>
          <w:sz w:val="24"/>
          <w:szCs w:val="24"/>
        </w:rPr>
        <w:t>ely zá</w:t>
      </w:r>
      <w:r w:rsidRPr="00D33BC5" w:rsidR="00283D40">
        <w:rPr>
          <w:rFonts w:ascii="Times New Roman" w:hAnsi="Times New Roman" w:hint="default"/>
          <w:sz w:val="24"/>
          <w:szCs w:val="24"/>
        </w:rPr>
        <w:t>ko</w:t>
      </w:r>
      <w:r w:rsidRPr="00D33BC5" w:rsidR="00283D40">
        <w:rPr>
          <w:rFonts w:ascii="Times New Roman" w:hAnsi="Times New Roman" w:hint="default"/>
          <w:sz w:val="24"/>
          <w:szCs w:val="24"/>
        </w:rPr>
        <w:t>na sa za verejnú</w:t>
      </w:r>
      <w:r w:rsidRPr="00D33BC5" w:rsidR="00283D40">
        <w:rPr>
          <w:rFonts w:ascii="Times New Roman" w:hAnsi="Times New Roman" w:hint="default"/>
          <w:sz w:val="24"/>
          <w:szCs w:val="24"/>
        </w:rPr>
        <w:t xml:space="preserve"> pohľ</w:t>
      </w:r>
      <w:r w:rsidRPr="00D33BC5" w:rsidR="00283D40">
        <w:rPr>
          <w:rFonts w:ascii="Times New Roman" w:hAnsi="Times New Roman" w:hint="default"/>
          <w:sz w:val="24"/>
          <w:szCs w:val="24"/>
        </w:rPr>
        <w:t>adá</w:t>
      </w:r>
      <w:r w:rsidRPr="00D33BC5" w:rsidR="00283D40">
        <w:rPr>
          <w:rFonts w:ascii="Times New Roman" w:hAnsi="Times New Roman" w:hint="default"/>
          <w:sz w:val="24"/>
          <w:szCs w:val="24"/>
        </w:rPr>
        <w:t>vku š</w:t>
      </w:r>
      <w:r w:rsidRPr="00D33BC5" w:rsidR="00283D40">
        <w:rPr>
          <w:rFonts w:ascii="Times New Roman" w:hAnsi="Times New Roman" w:hint="default"/>
          <w:sz w:val="24"/>
          <w:szCs w:val="24"/>
        </w:rPr>
        <w:t>tá</w:t>
      </w:r>
      <w:r w:rsidRPr="00D33BC5" w:rsidR="00283D40">
        <w:rPr>
          <w:rFonts w:ascii="Times New Roman" w:hAnsi="Times New Roman" w:hint="default"/>
          <w:sz w:val="24"/>
          <w:szCs w:val="24"/>
        </w:rPr>
        <w:t>tu považ</w:t>
      </w:r>
      <w:r w:rsidRPr="00D33BC5" w:rsidR="00283D40">
        <w:rPr>
          <w:rFonts w:ascii="Times New Roman" w:hAnsi="Times New Roman" w:hint="default"/>
          <w:sz w:val="24"/>
          <w:szCs w:val="24"/>
        </w:rPr>
        <w:t>uje pohľ</w:t>
      </w:r>
      <w:r w:rsidRPr="00D33BC5" w:rsidR="00283D40">
        <w:rPr>
          <w:rFonts w:ascii="Times New Roman" w:hAnsi="Times New Roman" w:hint="default"/>
          <w:sz w:val="24"/>
          <w:szCs w:val="24"/>
        </w:rPr>
        <w:t>adá</w:t>
      </w:r>
      <w:r w:rsidRPr="00D33BC5" w:rsidR="00283D40">
        <w:rPr>
          <w:rFonts w:ascii="Times New Roman" w:hAnsi="Times New Roman" w:hint="default"/>
          <w:sz w:val="24"/>
          <w:szCs w:val="24"/>
        </w:rPr>
        <w:t>vka š</w:t>
      </w:r>
      <w:r w:rsidRPr="00D33BC5" w:rsidR="00283D40">
        <w:rPr>
          <w:rFonts w:ascii="Times New Roman" w:hAnsi="Times New Roman" w:hint="default"/>
          <w:sz w:val="24"/>
          <w:szCs w:val="24"/>
        </w:rPr>
        <w:t>tá</w:t>
      </w:r>
      <w:r w:rsidRPr="00D33BC5" w:rsidR="00283D40">
        <w:rPr>
          <w:rFonts w:ascii="Times New Roman" w:hAnsi="Times New Roman" w:hint="default"/>
          <w:sz w:val="24"/>
          <w:szCs w:val="24"/>
        </w:rPr>
        <w:t>tu, ktorá</w:t>
      </w:r>
      <w:r w:rsidRPr="00D33BC5" w:rsidR="00283D40">
        <w:rPr>
          <w:rFonts w:ascii="Times New Roman" w:hAnsi="Times New Roman" w:hint="default"/>
          <w:sz w:val="24"/>
          <w:szCs w:val="24"/>
        </w:rPr>
        <w:t xml:space="preserve"> vznikla na zá</w:t>
      </w:r>
      <w:r w:rsidRPr="00D33BC5" w:rsidR="00283D40">
        <w:rPr>
          <w:rFonts w:ascii="Times New Roman" w:hAnsi="Times New Roman" w:hint="default"/>
          <w:sz w:val="24"/>
          <w:szCs w:val="24"/>
        </w:rPr>
        <w:t>klade prá</w:t>
      </w:r>
      <w:r w:rsidRPr="00D33BC5" w:rsidR="00283D40">
        <w:rPr>
          <w:rFonts w:ascii="Times New Roman" w:hAnsi="Times New Roman" w:hint="default"/>
          <w:sz w:val="24"/>
          <w:szCs w:val="24"/>
        </w:rPr>
        <w:t>voplatné</w:t>
      </w:r>
      <w:r w:rsidRPr="00D33BC5" w:rsidR="00283D40">
        <w:rPr>
          <w:rFonts w:ascii="Times New Roman" w:hAnsi="Times New Roman" w:hint="default"/>
          <w:sz w:val="24"/>
          <w:szCs w:val="24"/>
        </w:rPr>
        <w:t>ho rozhodnutia vydané</w:t>
      </w:r>
      <w:r w:rsidRPr="00D33BC5" w:rsidR="00283D40">
        <w:rPr>
          <w:rFonts w:ascii="Times New Roman" w:hAnsi="Times New Roman" w:hint="default"/>
          <w:sz w:val="24"/>
          <w:szCs w:val="24"/>
        </w:rPr>
        <w:t>ho v </w:t>
      </w:r>
      <w:r w:rsidRPr="00D33BC5" w:rsidR="00283D40">
        <w:rPr>
          <w:rFonts w:ascii="Times New Roman" w:hAnsi="Times New Roman" w:hint="default"/>
          <w:sz w:val="24"/>
          <w:szCs w:val="24"/>
        </w:rPr>
        <w:t>sprá</w:t>
      </w:r>
      <w:r w:rsidRPr="00D33BC5" w:rsidR="00283D40">
        <w:rPr>
          <w:rFonts w:ascii="Times New Roman" w:hAnsi="Times New Roman" w:hint="default"/>
          <w:sz w:val="24"/>
          <w:szCs w:val="24"/>
        </w:rPr>
        <w:t>vnom konaní</w:t>
      </w:r>
      <w:r w:rsidRPr="00D33BC5" w:rsidR="00283D40">
        <w:rPr>
          <w:rFonts w:ascii="Times New Roman" w:hAnsi="Times New Roman" w:hint="default"/>
          <w:sz w:val="24"/>
          <w:szCs w:val="24"/>
        </w:rPr>
        <w:t xml:space="preserve"> alebo </w:t>
      </w:r>
      <w:r w:rsidRPr="00D33BC5" w:rsidR="00310249">
        <w:rPr>
          <w:rFonts w:ascii="Times New Roman" w:hAnsi="Times New Roman"/>
          <w:sz w:val="24"/>
          <w:szCs w:val="24"/>
        </w:rPr>
        <w:t xml:space="preserve">v </w:t>
      </w:r>
      <w:r w:rsidRPr="00D33BC5" w:rsidR="00283D40">
        <w:rPr>
          <w:rFonts w:ascii="Times New Roman" w:hAnsi="Times New Roman" w:hint="default"/>
          <w:sz w:val="24"/>
          <w:szCs w:val="24"/>
        </w:rPr>
        <w:t>obdobnom konaní</w:t>
      </w:r>
      <w:r w:rsidRPr="00D33BC5" w:rsidR="004737F1">
        <w:rPr>
          <w:rFonts w:ascii="Times New Roman" w:hAnsi="Times New Roman"/>
          <w:sz w:val="24"/>
          <w:szCs w:val="24"/>
        </w:rPr>
        <w:t>, v </w:t>
      </w:r>
      <w:r w:rsidRPr="00D33BC5" w:rsidR="004737F1">
        <w:rPr>
          <w:rFonts w:ascii="Times New Roman" w:hAnsi="Times New Roman" w:hint="default"/>
          <w:sz w:val="24"/>
          <w:szCs w:val="24"/>
        </w:rPr>
        <w:t>ktorom sa rozhoduje o prá</w:t>
      </w:r>
      <w:r w:rsidRPr="00D33BC5" w:rsidR="004737F1">
        <w:rPr>
          <w:rFonts w:ascii="Times New Roman" w:hAnsi="Times New Roman" w:hint="default"/>
          <w:sz w:val="24"/>
          <w:szCs w:val="24"/>
        </w:rPr>
        <w:t>vach, prá</w:t>
      </w:r>
      <w:r w:rsidRPr="00D33BC5" w:rsidR="004737F1">
        <w:rPr>
          <w:rFonts w:ascii="Times New Roman" w:hAnsi="Times New Roman" w:hint="default"/>
          <w:sz w:val="24"/>
          <w:szCs w:val="24"/>
        </w:rPr>
        <w:t>vom chrá</w:t>
      </w:r>
      <w:r w:rsidRPr="00D33BC5" w:rsidR="004737F1">
        <w:rPr>
          <w:rFonts w:ascii="Times New Roman" w:hAnsi="Times New Roman" w:hint="default"/>
          <w:sz w:val="24"/>
          <w:szCs w:val="24"/>
        </w:rPr>
        <w:t>nený</w:t>
      </w:r>
      <w:r w:rsidRPr="00D33BC5" w:rsidR="004737F1">
        <w:rPr>
          <w:rFonts w:ascii="Times New Roman" w:hAnsi="Times New Roman" w:hint="default"/>
          <w:sz w:val="24"/>
          <w:szCs w:val="24"/>
        </w:rPr>
        <w:t>ch zá</w:t>
      </w:r>
      <w:r w:rsidRPr="00D33BC5" w:rsidR="004737F1">
        <w:rPr>
          <w:rFonts w:ascii="Times New Roman" w:hAnsi="Times New Roman" w:hint="default"/>
          <w:sz w:val="24"/>
          <w:szCs w:val="24"/>
        </w:rPr>
        <w:t>ujmoch alebo povinnostiach fyzický</w:t>
      </w:r>
      <w:r w:rsidRPr="00D33BC5" w:rsidR="004737F1">
        <w:rPr>
          <w:rFonts w:ascii="Times New Roman" w:hAnsi="Times New Roman" w:hint="default"/>
          <w:sz w:val="24"/>
          <w:szCs w:val="24"/>
        </w:rPr>
        <w:t>ch os</w:t>
      </w:r>
      <w:r w:rsidRPr="00D33BC5" w:rsidR="004737F1">
        <w:rPr>
          <w:rFonts w:ascii="Times New Roman" w:hAnsi="Times New Roman" w:hint="default"/>
          <w:sz w:val="24"/>
          <w:szCs w:val="24"/>
        </w:rPr>
        <w:t>ô</w:t>
      </w:r>
      <w:r w:rsidRPr="00D33BC5" w:rsidR="004737F1">
        <w:rPr>
          <w:rFonts w:ascii="Times New Roman" w:hAnsi="Times New Roman" w:hint="default"/>
          <w:sz w:val="24"/>
          <w:szCs w:val="24"/>
        </w:rPr>
        <w:t>b a prá</w:t>
      </w:r>
      <w:r w:rsidRPr="00D33BC5" w:rsidR="004737F1">
        <w:rPr>
          <w:rFonts w:ascii="Times New Roman" w:hAnsi="Times New Roman" w:hint="default"/>
          <w:sz w:val="24"/>
          <w:szCs w:val="24"/>
        </w:rPr>
        <w:t>vnický</w:t>
      </w:r>
      <w:r w:rsidRPr="00D33BC5" w:rsidR="004737F1">
        <w:rPr>
          <w:rFonts w:ascii="Times New Roman" w:hAnsi="Times New Roman" w:hint="default"/>
          <w:sz w:val="24"/>
          <w:szCs w:val="24"/>
        </w:rPr>
        <w:t>ch osô</w:t>
      </w:r>
      <w:r w:rsidRPr="00D33BC5" w:rsidR="004737F1">
        <w:rPr>
          <w:rFonts w:ascii="Times New Roman" w:hAnsi="Times New Roman" w:hint="default"/>
          <w:sz w:val="24"/>
          <w:szCs w:val="24"/>
        </w:rPr>
        <w:t>b</w:t>
      </w:r>
      <w:r w:rsidRPr="00D33BC5" w:rsidR="001B2472">
        <w:rPr>
          <w:rFonts w:ascii="Times New Roman" w:hAnsi="Times New Roman"/>
          <w:sz w:val="24"/>
          <w:szCs w:val="24"/>
        </w:rPr>
        <w:t>,</w:t>
      </w:r>
      <w:r w:rsidRPr="00D33BC5" w:rsidR="004737F1">
        <w:rPr>
          <w:rFonts w:ascii="Times New Roman" w:hAnsi="Times New Roman" w:hint="default"/>
          <w:sz w:val="24"/>
          <w:szCs w:val="24"/>
        </w:rPr>
        <w:t xml:space="preserve"> ale nevzť</w:t>
      </w:r>
      <w:r w:rsidRPr="00D33BC5" w:rsidR="004737F1">
        <w:rPr>
          <w:rFonts w:ascii="Times New Roman" w:hAnsi="Times New Roman" w:hint="default"/>
          <w:sz w:val="24"/>
          <w:szCs w:val="24"/>
        </w:rPr>
        <w:t>ahuje sa na neho sprá</w:t>
      </w:r>
      <w:r w:rsidRPr="00D33BC5" w:rsidR="004737F1">
        <w:rPr>
          <w:rFonts w:ascii="Times New Roman" w:hAnsi="Times New Roman" w:hint="default"/>
          <w:sz w:val="24"/>
          <w:szCs w:val="24"/>
        </w:rPr>
        <w:t>vny poriadok. Taký</w:t>
      </w:r>
      <w:r w:rsidRPr="00D33BC5" w:rsidR="004737F1">
        <w:rPr>
          <w:rFonts w:ascii="Times New Roman" w:hAnsi="Times New Roman" w:hint="default"/>
          <w:sz w:val="24"/>
          <w:szCs w:val="24"/>
        </w:rPr>
        <w:t>mto konaní</w:t>
      </w:r>
      <w:r w:rsidRPr="00D33BC5" w:rsidR="004737F1">
        <w:rPr>
          <w:rFonts w:ascii="Times New Roman" w:hAnsi="Times New Roman" w:hint="default"/>
          <w:sz w:val="24"/>
          <w:szCs w:val="24"/>
        </w:rPr>
        <w:t>m je naprí</w:t>
      </w:r>
      <w:r w:rsidRPr="00D33BC5" w:rsidR="004737F1">
        <w:rPr>
          <w:rFonts w:ascii="Times New Roman" w:hAnsi="Times New Roman" w:hint="default"/>
          <w:sz w:val="24"/>
          <w:szCs w:val="24"/>
        </w:rPr>
        <w:t>klad konanie</w:t>
      </w:r>
      <w:r w:rsidRPr="00D33BC5" w:rsidR="00AE1E32">
        <w:rPr>
          <w:rFonts w:ascii="Times New Roman" w:hAnsi="Times New Roman"/>
          <w:sz w:val="24"/>
          <w:szCs w:val="24"/>
        </w:rPr>
        <w:t>, v </w:t>
      </w:r>
      <w:r w:rsidRPr="00D33BC5" w:rsidR="00AE1E32">
        <w:rPr>
          <w:rFonts w:ascii="Times New Roman" w:hAnsi="Times New Roman" w:hint="default"/>
          <w:sz w:val="24"/>
          <w:szCs w:val="24"/>
        </w:rPr>
        <w:t>rá</w:t>
      </w:r>
      <w:r w:rsidRPr="00D33BC5" w:rsidR="00AE1E32">
        <w:rPr>
          <w:rFonts w:ascii="Times New Roman" w:hAnsi="Times New Roman" w:hint="default"/>
          <w:sz w:val="24"/>
          <w:szCs w:val="24"/>
        </w:rPr>
        <w:t>mci ktoré</w:t>
      </w:r>
      <w:r w:rsidRPr="00D33BC5" w:rsidR="00AE1E32">
        <w:rPr>
          <w:rFonts w:ascii="Times New Roman" w:hAnsi="Times New Roman" w:hint="default"/>
          <w:sz w:val="24"/>
          <w:szCs w:val="24"/>
        </w:rPr>
        <w:t>ho vznikajú</w:t>
      </w:r>
      <w:r w:rsidRPr="00D33BC5" w:rsidR="00AE1E32">
        <w:rPr>
          <w:rFonts w:ascii="Times New Roman" w:hAnsi="Times New Roman" w:hint="default"/>
          <w:sz w:val="24"/>
          <w:szCs w:val="24"/>
        </w:rPr>
        <w:t xml:space="preserve"> pohľ</w:t>
      </w:r>
      <w:r w:rsidRPr="00D33BC5" w:rsidR="00AE1E32">
        <w:rPr>
          <w:rFonts w:ascii="Times New Roman" w:hAnsi="Times New Roman" w:hint="default"/>
          <w:sz w:val="24"/>
          <w:szCs w:val="24"/>
        </w:rPr>
        <w:t>adá</w:t>
      </w:r>
      <w:r w:rsidRPr="00D33BC5" w:rsidR="00AE1E32">
        <w:rPr>
          <w:rFonts w:ascii="Times New Roman" w:hAnsi="Times New Roman" w:hint="default"/>
          <w:sz w:val="24"/>
          <w:szCs w:val="24"/>
        </w:rPr>
        <w:t>vky š</w:t>
      </w:r>
      <w:r w:rsidRPr="00D33BC5" w:rsidR="00AE1E32">
        <w:rPr>
          <w:rFonts w:ascii="Times New Roman" w:hAnsi="Times New Roman" w:hint="default"/>
          <w:sz w:val="24"/>
          <w:szCs w:val="24"/>
        </w:rPr>
        <w:t>tá</w:t>
      </w:r>
      <w:r w:rsidRPr="00D33BC5" w:rsidR="00AE1E32">
        <w:rPr>
          <w:rFonts w:ascii="Times New Roman" w:hAnsi="Times New Roman" w:hint="default"/>
          <w:sz w:val="24"/>
          <w:szCs w:val="24"/>
        </w:rPr>
        <w:t>tu pri</w:t>
      </w:r>
      <w:r w:rsidRPr="00D33BC5" w:rsidR="004737F1">
        <w:rPr>
          <w:rFonts w:ascii="Times New Roman" w:hAnsi="Times New Roman"/>
          <w:sz w:val="24"/>
          <w:szCs w:val="24"/>
        </w:rPr>
        <w:t> </w:t>
      </w:r>
      <w:r w:rsidRPr="00D33BC5" w:rsidR="004737F1">
        <w:rPr>
          <w:rFonts w:ascii="Times New Roman" w:hAnsi="Times New Roman" w:hint="default"/>
          <w:sz w:val="24"/>
          <w:szCs w:val="24"/>
        </w:rPr>
        <w:t>vý</w:t>
      </w:r>
      <w:r w:rsidRPr="00D33BC5" w:rsidR="004737F1">
        <w:rPr>
          <w:rFonts w:ascii="Times New Roman" w:hAnsi="Times New Roman" w:hint="default"/>
          <w:sz w:val="24"/>
          <w:szCs w:val="24"/>
        </w:rPr>
        <w:t>kon</w:t>
      </w:r>
      <w:r w:rsidRPr="00D33BC5" w:rsidR="00AE1E32">
        <w:rPr>
          <w:rFonts w:ascii="Times New Roman" w:hAnsi="Times New Roman"/>
          <w:sz w:val="24"/>
          <w:szCs w:val="24"/>
        </w:rPr>
        <w:t>e</w:t>
      </w:r>
      <w:r w:rsidRPr="00D33BC5" w:rsidR="004737F1">
        <w:rPr>
          <w:rFonts w:ascii="Times New Roman" w:hAnsi="Times New Roman" w:hint="default"/>
          <w:sz w:val="24"/>
          <w:szCs w:val="24"/>
        </w:rPr>
        <w:t xml:space="preserve"> trestu podľ</w:t>
      </w:r>
      <w:r w:rsidRPr="00D33BC5" w:rsidR="004737F1">
        <w:rPr>
          <w:rFonts w:ascii="Times New Roman" w:hAnsi="Times New Roman" w:hint="default"/>
          <w:sz w:val="24"/>
          <w:szCs w:val="24"/>
        </w:rPr>
        <w:t>a zá</w:t>
      </w:r>
      <w:r w:rsidRPr="00D33BC5" w:rsidR="004737F1">
        <w:rPr>
          <w:rFonts w:ascii="Times New Roman" w:hAnsi="Times New Roman" w:hint="default"/>
          <w:sz w:val="24"/>
          <w:szCs w:val="24"/>
        </w:rPr>
        <w:t>kona č</w:t>
      </w:r>
      <w:r w:rsidRPr="00D33BC5" w:rsidR="004737F1">
        <w:rPr>
          <w:rFonts w:ascii="Times New Roman" w:hAnsi="Times New Roman" w:hint="default"/>
          <w:sz w:val="24"/>
          <w:szCs w:val="24"/>
        </w:rPr>
        <w:t>.  475/2005 Z. z. o vý</w:t>
      </w:r>
      <w:r w:rsidRPr="00D33BC5" w:rsidR="004737F1">
        <w:rPr>
          <w:rFonts w:ascii="Times New Roman" w:hAnsi="Times New Roman" w:hint="default"/>
          <w:sz w:val="24"/>
          <w:szCs w:val="24"/>
        </w:rPr>
        <w:t>kone trestu odň</w:t>
      </w:r>
      <w:r w:rsidRPr="00D33BC5" w:rsidR="004737F1">
        <w:rPr>
          <w:rFonts w:ascii="Times New Roman" w:hAnsi="Times New Roman" w:hint="default"/>
          <w:sz w:val="24"/>
          <w:szCs w:val="24"/>
        </w:rPr>
        <w:t>atia slobody a o zmene a doplnení</w:t>
      </w:r>
      <w:r w:rsidRPr="00D33BC5" w:rsidR="004737F1">
        <w:rPr>
          <w:rFonts w:ascii="Times New Roman" w:hAnsi="Times New Roman" w:hint="default"/>
          <w:sz w:val="24"/>
          <w:szCs w:val="24"/>
        </w:rPr>
        <w:t xml:space="preserve"> niekto</w:t>
      </w:r>
      <w:r w:rsidRPr="00D33BC5" w:rsidR="004737F1">
        <w:rPr>
          <w:rFonts w:ascii="Times New Roman" w:hAnsi="Times New Roman" w:hint="default"/>
          <w:sz w:val="24"/>
          <w:szCs w:val="24"/>
        </w:rPr>
        <w:t>rý</w:t>
      </w:r>
      <w:r w:rsidRPr="00D33BC5" w:rsidR="004737F1">
        <w:rPr>
          <w:rFonts w:ascii="Times New Roman" w:hAnsi="Times New Roman" w:hint="default"/>
          <w:sz w:val="24"/>
          <w:szCs w:val="24"/>
        </w:rPr>
        <w:t>ch zá</w:t>
      </w:r>
      <w:r w:rsidRPr="00D33BC5" w:rsidR="004737F1">
        <w:rPr>
          <w:rFonts w:ascii="Times New Roman" w:hAnsi="Times New Roman" w:hint="default"/>
          <w:sz w:val="24"/>
          <w:szCs w:val="24"/>
        </w:rPr>
        <w:t>konov v </w:t>
      </w:r>
      <w:r w:rsidRPr="00D33BC5" w:rsidR="004737F1">
        <w:rPr>
          <w:rFonts w:ascii="Times New Roman" w:hAnsi="Times New Roman" w:hint="default"/>
          <w:sz w:val="24"/>
          <w:szCs w:val="24"/>
        </w:rPr>
        <w:t>znení</w:t>
      </w:r>
      <w:r w:rsidRPr="00D33BC5" w:rsidR="004737F1">
        <w:rPr>
          <w:rFonts w:ascii="Times New Roman" w:hAnsi="Times New Roman" w:hint="default"/>
          <w:sz w:val="24"/>
          <w:szCs w:val="24"/>
        </w:rPr>
        <w:t xml:space="preserve"> neskorší</w:t>
      </w:r>
      <w:r w:rsidRPr="00D33BC5" w:rsidR="004737F1">
        <w:rPr>
          <w:rFonts w:ascii="Times New Roman" w:hAnsi="Times New Roman" w:hint="default"/>
          <w:sz w:val="24"/>
          <w:szCs w:val="24"/>
        </w:rPr>
        <w:t>ch predpisov.</w:t>
      </w:r>
    </w:p>
    <w:p w:rsidR="00E6246E" w:rsidRPr="00D33BC5" w:rsidP="00D74022">
      <w:pPr>
        <w:bidi w:val="0"/>
        <w:jc w:val="both"/>
        <w:rPr>
          <w:rFonts w:ascii="Times New Roman" w:hAnsi="Times New Roman"/>
          <w:sz w:val="24"/>
          <w:szCs w:val="24"/>
        </w:rPr>
      </w:pPr>
      <w:r w:rsidRPr="00D33BC5" w:rsidR="00310249">
        <w:rPr>
          <w:rFonts w:ascii="Times New Roman" w:hAnsi="Times New Roman" w:hint="default"/>
          <w:sz w:val="24"/>
          <w:szCs w:val="24"/>
        </w:rPr>
        <w:t>Spresnení</w:t>
      </w:r>
      <w:r w:rsidRPr="00D33BC5" w:rsidR="00310249">
        <w:rPr>
          <w:rFonts w:ascii="Times New Roman" w:hAnsi="Times New Roman" w:hint="default"/>
          <w:sz w:val="24"/>
          <w:szCs w:val="24"/>
        </w:rPr>
        <w:t>m definí</w:t>
      </w:r>
      <w:r w:rsidRPr="00D33BC5" w:rsidR="00310249">
        <w:rPr>
          <w:rFonts w:ascii="Times New Roman" w:hAnsi="Times New Roman" w:hint="default"/>
          <w:sz w:val="24"/>
          <w:szCs w:val="24"/>
        </w:rPr>
        <w:t>cie verejnej pohľ</w:t>
      </w:r>
      <w:r w:rsidRPr="00D33BC5" w:rsidR="00310249">
        <w:rPr>
          <w:rFonts w:ascii="Times New Roman" w:hAnsi="Times New Roman" w:hint="default"/>
          <w:sz w:val="24"/>
          <w:szCs w:val="24"/>
        </w:rPr>
        <w:t>adá</w:t>
      </w:r>
      <w:r w:rsidRPr="00D33BC5" w:rsidR="00310249">
        <w:rPr>
          <w:rFonts w:ascii="Times New Roman" w:hAnsi="Times New Roman" w:hint="default"/>
          <w:sz w:val="24"/>
          <w:szCs w:val="24"/>
        </w:rPr>
        <w:t>vky š</w:t>
      </w:r>
      <w:r w:rsidRPr="00D33BC5" w:rsidR="00310249">
        <w:rPr>
          <w:rFonts w:ascii="Times New Roman" w:hAnsi="Times New Roman" w:hint="default"/>
          <w:sz w:val="24"/>
          <w:szCs w:val="24"/>
        </w:rPr>
        <w:t>tá</w:t>
      </w:r>
      <w:r w:rsidRPr="00D33BC5" w:rsidR="00310249">
        <w:rPr>
          <w:rFonts w:ascii="Times New Roman" w:hAnsi="Times New Roman" w:hint="default"/>
          <w:sz w:val="24"/>
          <w:szCs w:val="24"/>
        </w:rPr>
        <w:t>tu</w:t>
      </w:r>
      <w:r w:rsidRPr="00D33BC5">
        <w:rPr>
          <w:rFonts w:ascii="Times New Roman" w:hAnsi="Times New Roman" w:hint="default"/>
          <w:sz w:val="24"/>
          <w:szCs w:val="24"/>
        </w:rPr>
        <w:t xml:space="preserve"> nie je dotknutý</w:t>
      </w:r>
      <w:r w:rsidRPr="00D33BC5">
        <w:rPr>
          <w:rFonts w:ascii="Times New Roman" w:hAnsi="Times New Roman" w:hint="default"/>
          <w:sz w:val="24"/>
          <w:szCs w:val="24"/>
        </w:rPr>
        <w:t xml:space="preserve"> vecný</w:t>
      </w:r>
      <w:r w:rsidRPr="00D33BC5">
        <w:rPr>
          <w:rFonts w:ascii="Times New Roman" w:hAnsi="Times New Roman" w:hint="default"/>
          <w:sz w:val="24"/>
          <w:szCs w:val="24"/>
        </w:rPr>
        <w:t xml:space="preserve"> rozsah a okruh pohľ</w:t>
      </w:r>
      <w:r w:rsidRPr="00D33BC5">
        <w:rPr>
          <w:rFonts w:ascii="Times New Roman" w:hAnsi="Times New Roman" w:hint="default"/>
          <w:sz w:val="24"/>
          <w:szCs w:val="24"/>
        </w:rPr>
        <w:t>adá</w:t>
      </w:r>
      <w:r w:rsidRPr="00D33BC5">
        <w:rPr>
          <w:rFonts w:ascii="Times New Roman" w:hAnsi="Times New Roman" w:hint="default"/>
          <w:sz w:val="24"/>
          <w:szCs w:val="24"/>
        </w:rPr>
        <w:t>vok š</w:t>
      </w:r>
      <w:r w:rsidRPr="00D33BC5">
        <w:rPr>
          <w:rFonts w:ascii="Times New Roman" w:hAnsi="Times New Roman" w:hint="default"/>
          <w:sz w:val="24"/>
          <w:szCs w:val="24"/>
        </w:rPr>
        <w:t>tá</w:t>
      </w:r>
      <w:r w:rsidRPr="00D33BC5">
        <w:rPr>
          <w:rFonts w:ascii="Times New Roman" w:hAnsi="Times New Roman" w:hint="default"/>
          <w:sz w:val="24"/>
          <w:szCs w:val="24"/>
        </w:rPr>
        <w:t>tu, na ktoré</w:t>
      </w:r>
      <w:r w:rsidRPr="00D33BC5">
        <w:rPr>
          <w:rFonts w:ascii="Times New Roman" w:hAnsi="Times New Roman" w:hint="default"/>
          <w:sz w:val="24"/>
          <w:szCs w:val="24"/>
        </w:rPr>
        <w:t xml:space="preserve"> sa zá</w:t>
      </w:r>
      <w:r w:rsidRPr="00D33BC5">
        <w:rPr>
          <w:rFonts w:ascii="Times New Roman" w:hAnsi="Times New Roman" w:hint="default"/>
          <w:sz w:val="24"/>
          <w:szCs w:val="24"/>
        </w:rPr>
        <w:t>kon č</w:t>
      </w:r>
      <w:r w:rsidRPr="00D33BC5">
        <w:rPr>
          <w:rFonts w:ascii="Times New Roman" w:hAnsi="Times New Roman" w:hint="default"/>
          <w:sz w:val="24"/>
          <w:szCs w:val="24"/>
        </w:rPr>
        <w:t>. 374/2014 Z. z. vzť</w:t>
      </w:r>
      <w:r w:rsidRPr="00D33BC5">
        <w:rPr>
          <w:rFonts w:ascii="Times New Roman" w:hAnsi="Times New Roman" w:hint="default"/>
          <w:sz w:val="24"/>
          <w:szCs w:val="24"/>
        </w:rPr>
        <w:t>ahuje.</w:t>
      </w:r>
      <w:r w:rsidRPr="00D33BC5" w:rsidR="0054037C">
        <w:rPr>
          <w:rFonts w:ascii="Times New Roman" w:hAnsi="Times New Roman"/>
          <w:sz w:val="24"/>
          <w:szCs w:val="24"/>
        </w:rPr>
        <w:t xml:space="preserve"> </w:t>
      </w:r>
    </w:p>
    <w:p w:rsidR="004737F1" w:rsidRPr="00D33BC5" w:rsidP="004737F1">
      <w:pPr>
        <w:bidi w:val="0"/>
        <w:jc w:val="both"/>
        <w:rPr>
          <w:rFonts w:ascii="Times New Roman" w:hAnsi="Times New Roman"/>
          <w:b/>
          <w:sz w:val="24"/>
          <w:szCs w:val="24"/>
        </w:rPr>
      </w:pPr>
      <w:r w:rsidRPr="00D33BC5" w:rsidR="00331D91">
        <w:rPr>
          <w:rFonts w:ascii="Times New Roman" w:hAnsi="Times New Roman"/>
          <w:b/>
          <w:sz w:val="24"/>
          <w:szCs w:val="24"/>
        </w:rPr>
        <w:t>K bodu 2</w:t>
      </w:r>
    </w:p>
    <w:p w:rsidR="004737F1" w:rsidRPr="00D33BC5" w:rsidP="004737F1">
      <w:pPr>
        <w:bidi w:val="0"/>
        <w:jc w:val="both"/>
        <w:rPr>
          <w:rFonts w:ascii="Times New Roman" w:hAnsi="Times New Roman" w:hint="default"/>
          <w:sz w:val="24"/>
          <w:szCs w:val="24"/>
        </w:rPr>
      </w:pPr>
      <w:r w:rsidRPr="00D33BC5">
        <w:rPr>
          <w:rFonts w:ascii="Times New Roman" w:hAnsi="Times New Roman"/>
          <w:sz w:val="24"/>
          <w:szCs w:val="24"/>
        </w:rPr>
        <w:t>V </w:t>
      </w:r>
      <w:r w:rsidRPr="00D33BC5">
        <w:rPr>
          <w:rFonts w:ascii="Times New Roman" w:hAnsi="Times New Roman" w:hint="default"/>
          <w:sz w:val="24"/>
          <w:szCs w:val="24"/>
        </w:rPr>
        <w:t>sú</w:t>
      </w:r>
      <w:r w:rsidRPr="00D33BC5">
        <w:rPr>
          <w:rFonts w:ascii="Times New Roman" w:hAnsi="Times New Roman" w:hint="default"/>
          <w:sz w:val="24"/>
          <w:szCs w:val="24"/>
        </w:rPr>
        <w:t>vislosti s </w:t>
      </w:r>
      <w:r w:rsidRPr="00D33BC5">
        <w:rPr>
          <w:rFonts w:ascii="Times New Roman" w:hAnsi="Times New Roman" w:hint="default"/>
          <w:sz w:val="24"/>
          <w:szCs w:val="24"/>
        </w:rPr>
        <w:t>rekodifiká</w:t>
      </w:r>
      <w:r w:rsidRPr="00D33BC5">
        <w:rPr>
          <w:rFonts w:ascii="Times New Roman" w:hAnsi="Times New Roman" w:hint="default"/>
          <w:sz w:val="24"/>
          <w:szCs w:val="24"/>
        </w:rPr>
        <w:t>ciou Obč</w:t>
      </w:r>
      <w:r w:rsidRPr="00D33BC5">
        <w:rPr>
          <w:rFonts w:ascii="Times New Roman" w:hAnsi="Times New Roman" w:hint="default"/>
          <w:sz w:val="24"/>
          <w:szCs w:val="24"/>
        </w:rPr>
        <w:t>ianskeho sú</w:t>
      </w:r>
      <w:r w:rsidRPr="00D33BC5">
        <w:rPr>
          <w:rFonts w:ascii="Times New Roman" w:hAnsi="Times New Roman" w:hint="default"/>
          <w:sz w:val="24"/>
          <w:szCs w:val="24"/>
        </w:rPr>
        <w:t>dneho poria</w:t>
      </w:r>
      <w:r w:rsidRPr="00D33BC5">
        <w:rPr>
          <w:rFonts w:ascii="Times New Roman" w:hAnsi="Times New Roman" w:hint="default"/>
          <w:sz w:val="24"/>
          <w:szCs w:val="24"/>
        </w:rPr>
        <w:t xml:space="preserve">dku sa </w:t>
      </w:r>
      <w:r w:rsidRPr="00D33BC5" w:rsidR="00AE1E32">
        <w:rPr>
          <w:rFonts w:ascii="Times New Roman" w:hAnsi="Times New Roman"/>
          <w:sz w:val="24"/>
          <w:szCs w:val="24"/>
        </w:rPr>
        <w:t>v</w:t>
      </w:r>
      <w:r w:rsidRPr="00D33BC5" w:rsidR="001B2472">
        <w:rPr>
          <w:rFonts w:ascii="Times New Roman" w:hAnsi="Times New Roman"/>
          <w:sz w:val="24"/>
          <w:szCs w:val="24"/>
        </w:rPr>
        <w:t xml:space="preserve"> </w:t>
      </w:r>
      <w:r w:rsidRPr="00D33BC5">
        <w:rPr>
          <w:rFonts w:ascii="Times New Roman" w:hAnsi="Times New Roman" w:hint="default"/>
          <w:sz w:val="24"/>
          <w:szCs w:val="24"/>
        </w:rPr>
        <w:t>pozná</w:t>
      </w:r>
      <w:r w:rsidRPr="00D33BC5">
        <w:rPr>
          <w:rFonts w:ascii="Times New Roman" w:hAnsi="Times New Roman" w:hint="default"/>
          <w:sz w:val="24"/>
          <w:szCs w:val="24"/>
        </w:rPr>
        <w:t>mk</w:t>
      </w:r>
      <w:r w:rsidRPr="00D33BC5" w:rsidR="00AE1E32">
        <w:rPr>
          <w:rFonts w:ascii="Times New Roman" w:hAnsi="Times New Roman"/>
          <w:sz w:val="24"/>
          <w:szCs w:val="24"/>
        </w:rPr>
        <w:t>e</w:t>
      </w:r>
      <w:r w:rsidRPr="00D33BC5">
        <w:rPr>
          <w:rFonts w:ascii="Times New Roman" w:hAnsi="Times New Roman"/>
          <w:sz w:val="24"/>
          <w:szCs w:val="24"/>
        </w:rPr>
        <w:t xml:space="preserve"> pod</w:t>
      </w:r>
      <w:r w:rsidRPr="00D33BC5" w:rsidR="001B2472">
        <w:rPr>
          <w:rFonts w:ascii="Times New Roman" w:hAnsi="Times New Roman" w:hint="default"/>
          <w:sz w:val="24"/>
          <w:szCs w:val="24"/>
        </w:rPr>
        <w:t xml:space="preserve"> č</w:t>
      </w:r>
      <w:r w:rsidRPr="00D33BC5" w:rsidR="001B2472">
        <w:rPr>
          <w:rFonts w:ascii="Times New Roman" w:hAnsi="Times New Roman" w:hint="default"/>
          <w:sz w:val="24"/>
          <w:szCs w:val="24"/>
        </w:rPr>
        <w:t>iarou vypúšť</w:t>
      </w:r>
      <w:r w:rsidRPr="00D33BC5" w:rsidR="001B2472">
        <w:rPr>
          <w:rFonts w:ascii="Times New Roman" w:hAnsi="Times New Roman" w:hint="default"/>
          <w:sz w:val="24"/>
          <w:szCs w:val="24"/>
        </w:rPr>
        <w:t xml:space="preserve">a </w:t>
      </w:r>
      <w:r w:rsidRPr="00D33BC5">
        <w:rPr>
          <w:rFonts w:ascii="Times New Roman" w:hAnsi="Times New Roman" w:hint="default"/>
          <w:sz w:val="24"/>
          <w:szCs w:val="24"/>
        </w:rPr>
        <w:t>odkaz na Obč</w:t>
      </w:r>
      <w:r w:rsidRPr="00D33BC5">
        <w:rPr>
          <w:rFonts w:ascii="Times New Roman" w:hAnsi="Times New Roman" w:hint="default"/>
          <w:sz w:val="24"/>
          <w:szCs w:val="24"/>
        </w:rPr>
        <w:t>iansky sú</w:t>
      </w:r>
      <w:r w:rsidRPr="00D33BC5">
        <w:rPr>
          <w:rFonts w:ascii="Times New Roman" w:hAnsi="Times New Roman" w:hint="default"/>
          <w:sz w:val="24"/>
          <w:szCs w:val="24"/>
        </w:rPr>
        <w:t>dny poriadok.</w:t>
      </w:r>
    </w:p>
    <w:p w:rsidR="004737F1" w:rsidRPr="00D33BC5" w:rsidP="004737F1">
      <w:pPr>
        <w:bidi w:val="0"/>
        <w:jc w:val="both"/>
        <w:rPr>
          <w:rFonts w:ascii="Times New Roman" w:hAnsi="Times New Roman"/>
          <w:b/>
          <w:sz w:val="24"/>
          <w:szCs w:val="24"/>
        </w:rPr>
      </w:pPr>
      <w:r w:rsidRPr="00D33BC5" w:rsidR="00331D91">
        <w:rPr>
          <w:rFonts w:ascii="Times New Roman" w:hAnsi="Times New Roman"/>
          <w:b/>
          <w:sz w:val="24"/>
          <w:szCs w:val="24"/>
        </w:rPr>
        <w:t>K bodu 3</w:t>
      </w:r>
    </w:p>
    <w:p w:rsidR="004737F1" w:rsidRPr="00D33BC5" w:rsidP="004737F1">
      <w:pPr>
        <w:bidi w:val="0"/>
        <w:jc w:val="both"/>
        <w:rPr>
          <w:rFonts w:ascii="Times New Roman" w:hAnsi="Times New Roman"/>
          <w:sz w:val="24"/>
          <w:szCs w:val="24"/>
        </w:rPr>
      </w:pPr>
      <w:r w:rsidRPr="00D33BC5" w:rsidR="00AE1E32">
        <w:rPr>
          <w:rFonts w:ascii="Times New Roman" w:hAnsi="Times New Roman"/>
          <w:sz w:val="24"/>
          <w:szCs w:val="24"/>
        </w:rPr>
        <w:t>Navrhuje</w:t>
      </w:r>
      <w:r w:rsidRPr="00D33BC5" w:rsidR="001B2472">
        <w:rPr>
          <w:rFonts w:ascii="Times New Roman" w:hAnsi="Times New Roman"/>
          <w:sz w:val="24"/>
          <w:szCs w:val="24"/>
        </w:rPr>
        <w:t xml:space="preserve"> sa</w:t>
      </w:r>
      <w:r w:rsidRPr="00D33BC5" w:rsidR="00AE1E32">
        <w:rPr>
          <w:rFonts w:ascii="Times New Roman" w:hAnsi="Times New Roman"/>
          <w:sz w:val="24"/>
          <w:szCs w:val="24"/>
        </w:rPr>
        <w:t xml:space="preserve">, aby </w:t>
      </w:r>
      <w:r w:rsidRPr="00D33BC5" w:rsidR="001B2472">
        <w:rPr>
          <w:rFonts w:ascii="Times New Roman" w:hAnsi="Times New Roman" w:hint="default"/>
          <w:sz w:val="24"/>
          <w:szCs w:val="24"/>
        </w:rPr>
        <w:t>sprá</w:t>
      </w:r>
      <w:r w:rsidRPr="00D33BC5" w:rsidR="001B2472">
        <w:rPr>
          <w:rFonts w:ascii="Times New Roman" w:hAnsi="Times New Roman" w:hint="default"/>
          <w:sz w:val="24"/>
          <w:szCs w:val="24"/>
        </w:rPr>
        <w:t>vc</w:t>
      </w:r>
      <w:r w:rsidRPr="00D33BC5" w:rsidR="00AE1E32">
        <w:rPr>
          <w:rFonts w:ascii="Times New Roman" w:hAnsi="Times New Roman" w:hint="default"/>
          <w:sz w:val="24"/>
          <w:szCs w:val="24"/>
        </w:rPr>
        <w:t>a nebol povinný</w:t>
      </w:r>
      <w:r w:rsidRPr="00D33BC5" w:rsidR="00951380">
        <w:rPr>
          <w:rFonts w:ascii="Times New Roman" w:hAnsi="Times New Roman"/>
          <w:sz w:val="24"/>
          <w:szCs w:val="24"/>
        </w:rPr>
        <w:t xml:space="preserve"> </w:t>
      </w:r>
      <w:r w:rsidRPr="00D33BC5" w:rsidR="00AE1E32">
        <w:rPr>
          <w:rFonts w:ascii="Times New Roman" w:hAnsi="Times New Roman"/>
          <w:sz w:val="24"/>
          <w:szCs w:val="24"/>
        </w:rPr>
        <w:t>u</w:t>
      </w:r>
      <w:r w:rsidRPr="00D33BC5" w:rsidR="00951380">
        <w:rPr>
          <w:rFonts w:ascii="Times New Roman" w:hAnsi="Times New Roman"/>
          <w:sz w:val="24"/>
          <w:szCs w:val="24"/>
        </w:rPr>
        <w:t>plat</w:t>
      </w:r>
      <w:r w:rsidRPr="00D33BC5" w:rsidR="00AE1E32">
        <w:rPr>
          <w:rFonts w:ascii="Times New Roman" w:hAnsi="Times New Roman" w:hint="default"/>
          <w:sz w:val="24"/>
          <w:szCs w:val="24"/>
        </w:rPr>
        <w:t>ň</w:t>
      </w:r>
      <w:r w:rsidRPr="00D33BC5" w:rsidR="00AE1E32">
        <w:rPr>
          <w:rFonts w:ascii="Times New Roman" w:hAnsi="Times New Roman" w:hint="default"/>
          <w:sz w:val="24"/>
          <w:szCs w:val="24"/>
        </w:rPr>
        <w:t>ovať</w:t>
      </w:r>
      <w:r w:rsidRPr="00D33BC5" w:rsidR="00951380">
        <w:rPr>
          <w:rFonts w:ascii="Times New Roman" w:hAnsi="Times New Roman"/>
          <w:sz w:val="24"/>
          <w:szCs w:val="24"/>
        </w:rPr>
        <w:t xml:space="preserve"> a </w:t>
      </w:r>
      <w:r w:rsidRPr="00D33BC5" w:rsidR="00951380">
        <w:rPr>
          <w:rFonts w:ascii="Times New Roman" w:hAnsi="Times New Roman" w:hint="default"/>
          <w:sz w:val="24"/>
          <w:szCs w:val="24"/>
        </w:rPr>
        <w:t>úč</w:t>
      </w:r>
      <w:r w:rsidRPr="00D33BC5" w:rsidR="00951380">
        <w:rPr>
          <w:rFonts w:ascii="Times New Roman" w:hAnsi="Times New Roman" w:hint="default"/>
          <w:sz w:val="24"/>
          <w:szCs w:val="24"/>
        </w:rPr>
        <w:t>tova</w:t>
      </w:r>
      <w:r w:rsidRPr="00D33BC5" w:rsidR="00AE1E32">
        <w:rPr>
          <w:rFonts w:ascii="Times New Roman" w:hAnsi="Times New Roman" w:hint="default"/>
          <w:sz w:val="24"/>
          <w:szCs w:val="24"/>
        </w:rPr>
        <w:t>ť</w:t>
      </w:r>
      <w:r w:rsidRPr="00D33BC5" w:rsidR="00AE1E32">
        <w:rPr>
          <w:rFonts w:ascii="Times New Roman" w:hAnsi="Times New Roman" w:hint="default"/>
          <w:sz w:val="24"/>
          <w:szCs w:val="24"/>
        </w:rPr>
        <w:t xml:space="preserve"> prí</w:t>
      </w:r>
      <w:r w:rsidRPr="00D33BC5" w:rsidR="00AE1E32">
        <w:rPr>
          <w:rFonts w:ascii="Times New Roman" w:hAnsi="Times New Roman" w:hint="default"/>
          <w:sz w:val="24"/>
          <w:szCs w:val="24"/>
        </w:rPr>
        <w:t>sluš</w:t>
      </w:r>
      <w:r w:rsidRPr="00D33BC5" w:rsidR="00AE1E32">
        <w:rPr>
          <w:rFonts w:ascii="Times New Roman" w:hAnsi="Times New Roman" w:hint="default"/>
          <w:sz w:val="24"/>
          <w:szCs w:val="24"/>
        </w:rPr>
        <w:t>enstvo</w:t>
      </w:r>
      <w:r w:rsidRPr="00D33BC5" w:rsidR="00951380">
        <w:rPr>
          <w:rFonts w:ascii="Times New Roman" w:hAnsi="Times New Roman" w:hint="default"/>
          <w:sz w:val="24"/>
          <w:szCs w:val="24"/>
        </w:rPr>
        <w:t>, ktoré</w:t>
      </w:r>
      <w:r w:rsidRPr="00D33BC5" w:rsidR="00951380">
        <w:rPr>
          <w:rFonts w:ascii="Times New Roman" w:hAnsi="Times New Roman" w:hint="default"/>
          <w:sz w:val="24"/>
          <w:szCs w:val="24"/>
        </w:rPr>
        <w:t>ho výš</w:t>
      </w:r>
      <w:r w:rsidRPr="00D33BC5" w:rsidR="00951380">
        <w:rPr>
          <w:rFonts w:ascii="Times New Roman" w:hAnsi="Times New Roman" w:hint="default"/>
          <w:sz w:val="24"/>
          <w:szCs w:val="24"/>
        </w:rPr>
        <w:t>ka nepresiahne 20 eur. Vymá</w:t>
      </w:r>
      <w:r w:rsidRPr="00D33BC5" w:rsidR="00951380">
        <w:rPr>
          <w:rFonts w:ascii="Times New Roman" w:hAnsi="Times New Roman" w:hint="default"/>
          <w:sz w:val="24"/>
          <w:szCs w:val="24"/>
        </w:rPr>
        <w:t>hanie prí</w:t>
      </w:r>
      <w:r w:rsidRPr="00D33BC5" w:rsidR="00951380">
        <w:rPr>
          <w:rFonts w:ascii="Times New Roman" w:hAnsi="Times New Roman" w:hint="default"/>
          <w:sz w:val="24"/>
          <w:szCs w:val="24"/>
        </w:rPr>
        <w:t>sluš</w:t>
      </w:r>
      <w:r w:rsidRPr="00D33BC5" w:rsidR="00951380">
        <w:rPr>
          <w:rFonts w:ascii="Times New Roman" w:hAnsi="Times New Roman" w:hint="default"/>
          <w:sz w:val="24"/>
          <w:szCs w:val="24"/>
        </w:rPr>
        <w:t xml:space="preserve">enstva </w:t>
      </w:r>
      <w:r w:rsidRPr="00D33BC5" w:rsidR="00AE1E32">
        <w:rPr>
          <w:rFonts w:ascii="Times New Roman" w:hAnsi="Times New Roman"/>
          <w:sz w:val="24"/>
          <w:szCs w:val="24"/>
        </w:rPr>
        <w:t>v</w:t>
      </w:r>
      <w:r w:rsidRPr="00D33BC5" w:rsidR="00951380">
        <w:rPr>
          <w:rFonts w:ascii="Times New Roman" w:hAnsi="Times New Roman" w:hint="default"/>
          <w:sz w:val="24"/>
          <w:szCs w:val="24"/>
        </w:rPr>
        <w:t xml:space="preserve"> takejto výš</w:t>
      </w:r>
      <w:r w:rsidRPr="00D33BC5" w:rsidR="00951380">
        <w:rPr>
          <w:rFonts w:ascii="Times New Roman" w:hAnsi="Times New Roman" w:hint="default"/>
          <w:sz w:val="24"/>
          <w:szCs w:val="24"/>
        </w:rPr>
        <w:t>k</w:t>
      </w:r>
      <w:r w:rsidR="00F27395">
        <w:rPr>
          <w:rFonts w:ascii="Times New Roman" w:hAnsi="Times New Roman"/>
          <w:sz w:val="24"/>
          <w:szCs w:val="24"/>
        </w:rPr>
        <w:t>e</w:t>
      </w:r>
      <w:r w:rsidRPr="00D33BC5" w:rsidR="00951380">
        <w:rPr>
          <w:rFonts w:ascii="Times New Roman" w:hAnsi="Times New Roman"/>
          <w:sz w:val="24"/>
          <w:szCs w:val="24"/>
        </w:rPr>
        <w:t xml:space="preserve"> je </w:t>
      </w:r>
      <w:r w:rsidRPr="00D33BC5" w:rsidR="00AE1E32">
        <w:rPr>
          <w:rFonts w:ascii="Times New Roman" w:hAnsi="Times New Roman" w:hint="default"/>
          <w:sz w:val="24"/>
          <w:szCs w:val="24"/>
        </w:rPr>
        <w:t>administratí</w:t>
      </w:r>
      <w:r w:rsidRPr="00D33BC5" w:rsidR="00AE1E32">
        <w:rPr>
          <w:rFonts w:ascii="Times New Roman" w:hAnsi="Times New Roman" w:hint="default"/>
          <w:sz w:val="24"/>
          <w:szCs w:val="24"/>
        </w:rPr>
        <w:t>vne ná</w:t>
      </w:r>
      <w:r w:rsidRPr="00D33BC5" w:rsidR="00AE1E32">
        <w:rPr>
          <w:rFonts w:ascii="Times New Roman" w:hAnsi="Times New Roman" w:hint="default"/>
          <w:sz w:val="24"/>
          <w:szCs w:val="24"/>
        </w:rPr>
        <w:t>roč</w:t>
      </w:r>
      <w:r w:rsidRPr="00D33BC5" w:rsidR="00AE1E32">
        <w:rPr>
          <w:rFonts w:ascii="Times New Roman" w:hAnsi="Times New Roman" w:hint="default"/>
          <w:sz w:val="24"/>
          <w:szCs w:val="24"/>
        </w:rPr>
        <w:t>né</w:t>
      </w:r>
      <w:r w:rsidRPr="00D33BC5" w:rsidR="001B2472">
        <w:rPr>
          <w:rFonts w:ascii="Times New Roman" w:hAnsi="Times New Roman"/>
          <w:sz w:val="24"/>
          <w:szCs w:val="24"/>
        </w:rPr>
        <w:t>,</w:t>
      </w:r>
      <w:r w:rsidRPr="00D33BC5" w:rsidR="00951380">
        <w:rPr>
          <w:rFonts w:ascii="Times New Roman" w:hAnsi="Times New Roman"/>
          <w:sz w:val="24"/>
          <w:szCs w:val="24"/>
        </w:rPr>
        <w:t xml:space="preserve"> </w:t>
      </w:r>
      <w:r w:rsidRPr="00D33BC5" w:rsidR="00AE1E32">
        <w:rPr>
          <w:rFonts w:ascii="Times New Roman" w:hAnsi="Times New Roman" w:hint="default"/>
          <w:sz w:val="24"/>
          <w:szCs w:val="24"/>
        </w:rPr>
        <w:t>prič</w:t>
      </w:r>
      <w:r w:rsidRPr="00D33BC5" w:rsidR="00AE1E32">
        <w:rPr>
          <w:rFonts w:ascii="Times New Roman" w:hAnsi="Times New Roman" w:hint="default"/>
          <w:sz w:val="24"/>
          <w:szCs w:val="24"/>
        </w:rPr>
        <w:t>om ná</w:t>
      </w:r>
      <w:r w:rsidRPr="00D33BC5" w:rsidR="00AE1E32">
        <w:rPr>
          <w:rFonts w:ascii="Times New Roman" w:hAnsi="Times New Roman" w:hint="default"/>
          <w:sz w:val="24"/>
          <w:szCs w:val="24"/>
        </w:rPr>
        <w:t>klady na jeho uplatnenie sú</w:t>
      </w:r>
      <w:r w:rsidRPr="00D33BC5" w:rsidR="00AE1E32">
        <w:rPr>
          <w:rFonts w:ascii="Times New Roman" w:hAnsi="Times New Roman" w:hint="default"/>
          <w:sz w:val="24"/>
          <w:szCs w:val="24"/>
        </w:rPr>
        <w:t xml:space="preserve"> č</w:t>
      </w:r>
      <w:r w:rsidRPr="00D33BC5" w:rsidR="00AE1E32">
        <w:rPr>
          <w:rFonts w:ascii="Times New Roman" w:hAnsi="Times New Roman" w:hint="default"/>
          <w:sz w:val="24"/>
          <w:szCs w:val="24"/>
        </w:rPr>
        <w:t>asto</w:t>
      </w:r>
      <w:r w:rsidRPr="00D33BC5" w:rsidR="00951380">
        <w:rPr>
          <w:rFonts w:ascii="Times New Roman" w:hAnsi="Times New Roman" w:hint="default"/>
          <w:sz w:val="24"/>
          <w:szCs w:val="24"/>
        </w:rPr>
        <w:t xml:space="preserve"> vyšš</w:t>
      </w:r>
      <w:r w:rsidRPr="00D33BC5" w:rsidR="00951380">
        <w:rPr>
          <w:rFonts w:ascii="Times New Roman" w:hAnsi="Times New Roman" w:hint="default"/>
          <w:sz w:val="24"/>
          <w:szCs w:val="24"/>
        </w:rPr>
        <w:t>ie ako samotný</w:t>
      </w:r>
      <w:r w:rsidRPr="00D33BC5" w:rsidR="00951380">
        <w:rPr>
          <w:rFonts w:ascii="Times New Roman" w:hAnsi="Times New Roman" w:hint="default"/>
          <w:sz w:val="24"/>
          <w:szCs w:val="24"/>
        </w:rPr>
        <w:t xml:space="preserve"> vý</w:t>
      </w:r>
      <w:r w:rsidRPr="00D33BC5" w:rsidR="00951380">
        <w:rPr>
          <w:rFonts w:ascii="Times New Roman" w:hAnsi="Times New Roman" w:hint="default"/>
          <w:sz w:val="24"/>
          <w:szCs w:val="24"/>
        </w:rPr>
        <w:t>nos</w:t>
      </w:r>
      <w:r w:rsidRPr="00D33BC5" w:rsidR="001B2472">
        <w:rPr>
          <w:rFonts w:ascii="Times New Roman" w:hAnsi="Times New Roman"/>
          <w:sz w:val="24"/>
          <w:szCs w:val="24"/>
        </w:rPr>
        <w:t>.</w:t>
      </w:r>
      <w:r w:rsidRPr="00D33BC5" w:rsidR="00951380">
        <w:rPr>
          <w:rFonts w:ascii="Times New Roman" w:hAnsi="Times New Roman"/>
          <w:sz w:val="24"/>
          <w:szCs w:val="24"/>
        </w:rPr>
        <w:t xml:space="preserve"> </w:t>
      </w:r>
    </w:p>
    <w:p w:rsidR="00C031E3" w:rsidRPr="00D33BC5" w:rsidP="00C031E3">
      <w:pPr>
        <w:bidi w:val="0"/>
        <w:jc w:val="both"/>
        <w:rPr>
          <w:rFonts w:ascii="Times New Roman" w:hAnsi="Times New Roman"/>
          <w:b/>
          <w:sz w:val="24"/>
          <w:szCs w:val="24"/>
        </w:rPr>
      </w:pPr>
      <w:r w:rsidRPr="00D33BC5" w:rsidR="00331D91">
        <w:rPr>
          <w:rFonts w:ascii="Times New Roman" w:hAnsi="Times New Roman"/>
          <w:b/>
          <w:sz w:val="24"/>
          <w:szCs w:val="24"/>
        </w:rPr>
        <w:t>K bodu 4</w:t>
      </w:r>
    </w:p>
    <w:p w:rsidR="00C031E3" w:rsidRPr="00D33BC5" w:rsidP="00C031E3">
      <w:pPr>
        <w:bidi w:val="0"/>
        <w:jc w:val="both"/>
        <w:rPr>
          <w:rFonts w:ascii="Times New Roman" w:hAnsi="Times New Roman" w:hint="default"/>
          <w:sz w:val="24"/>
          <w:szCs w:val="24"/>
        </w:rPr>
      </w:pPr>
      <w:r w:rsidRPr="00D33BC5" w:rsidR="0057794D">
        <w:rPr>
          <w:rFonts w:ascii="Times New Roman" w:hAnsi="Times New Roman"/>
          <w:sz w:val="24"/>
          <w:szCs w:val="24"/>
        </w:rPr>
        <w:t>P</w:t>
      </w:r>
      <w:r w:rsidRPr="00D33BC5">
        <w:rPr>
          <w:rFonts w:ascii="Times New Roman" w:hAnsi="Times New Roman"/>
          <w:sz w:val="24"/>
          <w:szCs w:val="24"/>
        </w:rPr>
        <w:t>rijat</w:t>
      </w:r>
      <w:r w:rsidRPr="00D33BC5" w:rsidR="0057794D">
        <w:rPr>
          <w:rFonts w:ascii="Times New Roman" w:hAnsi="Times New Roman" w:hint="default"/>
          <w:sz w:val="24"/>
          <w:szCs w:val="24"/>
        </w:rPr>
        <w:t>í</w:t>
      </w:r>
      <w:r w:rsidRPr="00D33BC5" w:rsidR="0057794D">
        <w:rPr>
          <w:rFonts w:ascii="Times New Roman" w:hAnsi="Times New Roman" w:hint="default"/>
          <w:sz w:val="24"/>
          <w:szCs w:val="24"/>
        </w:rPr>
        <w:t>m</w:t>
      </w:r>
      <w:r w:rsidRPr="00D33BC5">
        <w:rPr>
          <w:rFonts w:ascii="Times New Roman" w:hAnsi="Times New Roman" w:hint="default"/>
          <w:sz w:val="24"/>
          <w:szCs w:val="24"/>
        </w:rPr>
        <w:t xml:space="preserve"> zá</w:t>
      </w:r>
      <w:r w:rsidRPr="00D33BC5">
        <w:rPr>
          <w:rFonts w:ascii="Times New Roman" w:hAnsi="Times New Roman" w:hint="default"/>
          <w:sz w:val="24"/>
          <w:szCs w:val="24"/>
        </w:rPr>
        <w:t>kona č</w:t>
      </w:r>
      <w:r w:rsidRPr="00D33BC5">
        <w:rPr>
          <w:rFonts w:ascii="Times New Roman" w:hAnsi="Times New Roman" w:hint="default"/>
          <w:sz w:val="24"/>
          <w:szCs w:val="24"/>
        </w:rPr>
        <w:t>. 87/2015, ktorý</w:t>
      </w:r>
      <w:r w:rsidRPr="00D33BC5">
        <w:rPr>
          <w:rFonts w:ascii="Times New Roman" w:hAnsi="Times New Roman" w:hint="default"/>
          <w:sz w:val="24"/>
          <w:szCs w:val="24"/>
        </w:rPr>
        <w:t>m sa mení</w:t>
      </w:r>
      <w:r w:rsidRPr="00D33BC5">
        <w:rPr>
          <w:rFonts w:ascii="Times New Roman" w:hAnsi="Times New Roman" w:hint="default"/>
          <w:sz w:val="24"/>
          <w:szCs w:val="24"/>
        </w:rPr>
        <w:t xml:space="preserve"> a dopĺň</w:t>
      </w:r>
      <w:r w:rsidRPr="00D33BC5">
        <w:rPr>
          <w:rFonts w:ascii="Times New Roman" w:hAnsi="Times New Roman" w:hint="default"/>
          <w:sz w:val="24"/>
          <w:szCs w:val="24"/>
        </w:rPr>
        <w:t>a zá</w:t>
      </w:r>
      <w:r w:rsidRPr="00D33BC5">
        <w:rPr>
          <w:rFonts w:ascii="Times New Roman" w:hAnsi="Times New Roman" w:hint="default"/>
          <w:sz w:val="24"/>
          <w:szCs w:val="24"/>
        </w:rPr>
        <w:t>kon č</w:t>
      </w:r>
      <w:r w:rsidRPr="00D33BC5">
        <w:rPr>
          <w:rFonts w:ascii="Times New Roman" w:hAnsi="Times New Roman" w:hint="default"/>
          <w:sz w:val="24"/>
          <w:szCs w:val="24"/>
        </w:rPr>
        <w:t>. 513/1991 Zb. Obchodný</w:t>
      </w:r>
      <w:r w:rsidRPr="00D33BC5">
        <w:rPr>
          <w:rFonts w:ascii="Times New Roman" w:hAnsi="Times New Roman" w:hint="default"/>
          <w:sz w:val="24"/>
          <w:szCs w:val="24"/>
        </w:rPr>
        <w:t xml:space="preserve"> zá</w:t>
      </w:r>
      <w:r w:rsidRPr="00D33BC5">
        <w:rPr>
          <w:rFonts w:ascii="Times New Roman" w:hAnsi="Times New Roman" w:hint="default"/>
          <w:sz w:val="24"/>
          <w:szCs w:val="24"/>
        </w:rPr>
        <w:t>konní</w:t>
      </w:r>
      <w:r w:rsidRPr="00D33BC5">
        <w:rPr>
          <w:rFonts w:ascii="Times New Roman" w:hAnsi="Times New Roman" w:hint="default"/>
          <w:sz w:val="24"/>
          <w:szCs w:val="24"/>
        </w:rPr>
        <w:t>k v znení</w:t>
      </w:r>
      <w:r w:rsidRPr="00D33BC5">
        <w:rPr>
          <w:rFonts w:ascii="Times New Roman" w:hAnsi="Times New Roman" w:hint="default"/>
          <w:sz w:val="24"/>
          <w:szCs w:val="24"/>
        </w:rPr>
        <w:t xml:space="preserve"> neskorší</w:t>
      </w:r>
      <w:r w:rsidRPr="00D33BC5">
        <w:rPr>
          <w:rFonts w:ascii="Times New Roman" w:hAnsi="Times New Roman" w:hint="default"/>
          <w:sz w:val="24"/>
          <w:szCs w:val="24"/>
        </w:rPr>
        <w:t>ch predpisov a ktorý</w:t>
      </w:r>
      <w:r w:rsidRPr="00D33BC5">
        <w:rPr>
          <w:rFonts w:ascii="Times New Roman" w:hAnsi="Times New Roman" w:hint="default"/>
          <w:sz w:val="24"/>
          <w:szCs w:val="24"/>
        </w:rPr>
        <w:t>m sa menia a dopĺň</w:t>
      </w:r>
      <w:r w:rsidRPr="00D33BC5">
        <w:rPr>
          <w:rFonts w:ascii="Times New Roman" w:hAnsi="Times New Roman" w:hint="default"/>
          <w:sz w:val="24"/>
          <w:szCs w:val="24"/>
        </w:rPr>
        <w:t>ajú</w:t>
      </w:r>
      <w:r w:rsidRPr="00D33BC5">
        <w:rPr>
          <w:rFonts w:ascii="Times New Roman" w:hAnsi="Times New Roman" w:hint="default"/>
          <w:sz w:val="24"/>
          <w:szCs w:val="24"/>
        </w:rPr>
        <w:t xml:space="preserve"> niektoré</w:t>
      </w:r>
      <w:r w:rsidRPr="00D33BC5">
        <w:rPr>
          <w:rFonts w:ascii="Times New Roman" w:hAnsi="Times New Roman" w:hint="default"/>
          <w:sz w:val="24"/>
          <w:szCs w:val="24"/>
        </w:rPr>
        <w:t xml:space="preserve"> zá</w:t>
      </w:r>
      <w:r w:rsidRPr="00D33BC5">
        <w:rPr>
          <w:rFonts w:ascii="Times New Roman" w:hAnsi="Times New Roman" w:hint="default"/>
          <w:sz w:val="24"/>
          <w:szCs w:val="24"/>
        </w:rPr>
        <w:t>kony pohľ</w:t>
      </w:r>
      <w:r w:rsidRPr="00D33BC5">
        <w:rPr>
          <w:rFonts w:ascii="Times New Roman" w:hAnsi="Times New Roman" w:hint="default"/>
          <w:sz w:val="24"/>
          <w:szCs w:val="24"/>
        </w:rPr>
        <w:t>adá</w:t>
      </w:r>
      <w:r w:rsidRPr="00D33BC5">
        <w:rPr>
          <w:rFonts w:ascii="Times New Roman" w:hAnsi="Times New Roman" w:hint="default"/>
          <w:sz w:val="24"/>
          <w:szCs w:val="24"/>
        </w:rPr>
        <w:t>vk</w:t>
      </w:r>
      <w:r w:rsidRPr="00D33BC5">
        <w:rPr>
          <w:rFonts w:ascii="Times New Roman" w:hAnsi="Times New Roman" w:hint="default"/>
          <w:sz w:val="24"/>
          <w:szCs w:val="24"/>
        </w:rPr>
        <w:t>a uplatnená</w:t>
      </w:r>
      <w:r w:rsidRPr="00D33BC5">
        <w:rPr>
          <w:rFonts w:ascii="Times New Roman" w:hAnsi="Times New Roman" w:hint="default"/>
          <w:sz w:val="24"/>
          <w:szCs w:val="24"/>
        </w:rPr>
        <w:t xml:space="preserve"> v </w:t>
      </w:r>
      <w:r w:rsidRPr="00D33BC5">
        <w:rPr>
          <w:rFonts w:ascii="Times New Roman" w:hAnsi="Times New Roman" w:hint="default"/>
          <w:sz w:val="24"/>
          <w:szCs w:val="24"/>
        </w:rPr>
        <w:t>reš</w:t>
      </w:r>
      <w:r w:rsidRPr="00D33BC5">
        <w:rPr>
          <w:rFonts w:ascii="Times New Roman" w:hAnsi="Times New Roman" w:hint="default"/>
          <w:sz w:val="24"/>
          <w:szCs w:val="24"/>
        </w:rPr>
        <w:t>trukturalizač</w:t>
      </w:r>
      <w:r w:rsidRPr="00D33BC5">
        <w:rPr>
          <w:rFonts w:ascii="Times New Roman" w:hAnsi="Times New Roman" w:hint="default"/>
          <w:sz w:val="24"/>
          <w:szCs w:val="24"/>
        </w:rPr>
        <w:t>nom konaní</w:t>
      </w:r>
      <w:r w:rsidRPr="00D33BC5">
        <w:rPr>
          <w:rFonts w:ascii="Times New Roman" w:hAnsi="Times New Roman" w:hint="default"/>
          <w:sz w:val="24"/>
          <w:szCs w:val="24"/>
        </w:rPr>
        <w:t xml:space="preserve"> nezaniká</w:t>
      </w:r>
      <w:r w:rsidRPr="00D33BC5">
        <w:rPr>
          <w:rFonts w:ascii="Times New Roman" w:hAnsi="Times New Roman" w:hint="default"/>
          <w:sz w:val="24"/>
          <w:szCs w:val="24"/>
        </w:rPr>
        <w:t>, resp. sa mení</w:t>
      </w:r>
      <w:r w:rsidRPr="00D33BC5">
        <w:rPr>
          <w:rFonts w:ascii="Times New Roman" w:hAnsi="Times New Roman" w:hint="default"/>
          <w:sz w:val="24"/>
          <w:szCs w:val="24"/>
        </w:rPr>
        <w:t xml:space="preserve"> na majetkové</w:t>
      </w:r>
      <w:r w:rsidRPr="00D33BC5">
        <w:rPr>
          <w:rFonts w:ascii="Times New Roman" w:hAnsi="Times New Roman" w:hint="default"/>
          <w:sz w:val="24"/>
          <w:szCs w:val="24"/>
        </w:rPr>
        <w:t xml:space="preserve"> prá</w:t>
      </w:r>
      <w:r w:rsidRPr="00D33BC5">
        <w:rPr>
          <w:rFonts w:ascii="Times New Roman" w:hAnsi="Times New Roman" w:hint="default"/>
          <w:sz w:val="24"/>
          <w:szCs w:val="24"/>
        </w:rPr>
        <w:t>vo. Z </w:t>
      </w:r>
      <w:r w:rsidRPr="00D33BC5">
        <w:rPr>
          <w:rFonts w:ascii="Times New Roman" w:hAnsi="Times New Roman" w:hint="default"/>
          <w:sz w:val="24"/>
          <w:szCs w:val="24"/>
        </w:rPr>
        <w:t>uvedené</w:t>
      </w:r>
      <w:r w:rsidRPr="00D33BC5">
        <w:rPr>
          <w:rFonts w:ascii="Times New Roman" w:hAnsi="Times New Roman" w:hint="default"/>
          <w:sz w:val="24"/>
          <w:szCs w:val="24"/>
        </w:rPr>
        <w:t>ho dô</w:t>
      </w:r>
      <w:r w:rsidRPr="00D33BC5">
        <w:rPr>
          <w:rFonts w:ascii="Times New Roman" w:hAnsi="Times New Roman" w:hint="default"/>
          <w:sz w:val="24"/>
          <w:szCs w:val="24"/>
        </w:rPr>
        <w:t xml:space="preserve">vodu </w:t>
      </w:r>
      <w:r w:rsidRPr="00D33BC5" w:rsidR="0057794D">
        <w:rPr>
          <w:rFonts w:ascii="Times New Roman" w:hAnsi="Times New Roman" w:hint="default"/>
          <w:sz w:val="24"/>
          <w:szCs w:val="24"/>
        </w:rPr>
        <w:t>je potrebné</w:t>
      </w:r>
      <w:r w:rsidRPr="00D33BC5" w:rsidR="0057794D">
        <w:rPr>
          <w:rFonts w:ascii="Times New Roman" w:hAnsi="Times New Roman" w:hint="default"/>
          <w:sz w:val="24"/>
          <w:szCs w:val="24"/>
        </w:rPr>
        <w:t xml:space="preserve"> zmeniť</w:t>
      </w:r>
      <w:r w:rsidRPr="00D33BC5" w:rsidR="0057794D">
        <w:rPr>
          <w:rFonts w:ascii="Times New Roman" w:hAnsi="Times New Roman" w:hint="default"/>
          <w:sz w:val="24"/>
          <w:szCs w:val="24"/>
        </w:rPr>
        <w:t xml:space="preserve"> zá</w:t>
      </w:r>
      <w:r w:rsidRPr="00D33BC5" w:rsidR="0057794D">
        <w:rPr>
          <w:rFonts w:ascii="Times New Roman" w:hAnsi="Times New Roman" w:hint="default"/>
          <w:sz w:val="24"/>
          <w:szCs w:val="24"/>
        </w:rPr>
        <w:t>konnú</w:t>
      </w:r>
      <w:r w:rsidRPr="00D33BC5" w:rsidR="0057794D">
        <w:rPr>
          <w:rFonts w:ascii="Times New Roman" w:hAnsi="Times New Roman" w:hint="default"/>
          <w:sz w:val="24"/>
          <w:szCs w:val="24"/>
        </w:rPr>
        <w:t xml:space="preserve"> dispozí</w:t>
      </w:r>
      <w:r w:rsidRPr="00D33BC5" w:rsidR="0057794D">
        <w:rPr>
          <w:rFonts w:ascii="Times New Roman" w:hAnsi="Times New Roman" w:hint="default"/>
          <w:sz w:val="24"/>
          <w:szCs w:val="24"/>
        </w:rPr>
        <w:t>ciu sprá</w:t>
      </w:r>
      <w:r w:rsidRPr="00D33BC5" w:rsidR="0057794D">
        <w:rPr>
          <w:rFonts w:ascii="Times New Roman" w:hAnsi="Times New Roman" w:hint="default"/>
          <w:sz w:val="24"/>
          <w:szCs w:val="24"/>
        </w:rPr>
        <w:t>vcu pohľ</w:t>
      </w:r>
      <w:r w:rsidRPr="00D33BC5" w:rsidR="0057794D">
        <w:rPr>
          <w:rFonts w:ascii="Times New Roman" w:hAnsi="Times New Roman" w:hint="default"/>
          <w:sz w:val="24"/>
          <w:szCs w:val="24"/>
        </w:rPr>
        <w:t>adá</w:t>
      </w:r>
      <w:r w:rsidRPr="00D33BC5" w:rsidR="0057794D">
        <w:rPr>
          <w:rFonts w:ascii="Times New Roman" w:hAnsi="Times New Roman" w:hint="default"/>
          <w:sz w:val="24"/>
          <w:szCs w:val="24"/>
        </w:rPr>
        <w:t>vky š</w:t>
      </w:r>
      <w:r w:rsidRPr="00D33BC5" w:rsidR="0057794D">
        <w:rPr>
          <w:rFonts w:ascii="Times New Roman" w:hAnsi="Times New Roman" w:hint="default"/>
          <w:sz w:val="24"/>
          <w:szCs w:val="24"/>
        </w:rPr>
        <w:t>tá</w:t>
      </w:r>
      <w:r w:rsidRPr="00D33BC5" w:rsidR="0057794D">
        <w:rPr>
          <w:rFonts w:ascii="Times New Roman" w:hAnsi="Times New Roman" w:hint="default"/>
          <w:sz w:val="24"/>
          <w:szCs w:val="24"/>
        </w:rPr>
        <w:t>tu v </w:t>
      </w:r>
      <w:r w:rsidRPr="00D33BC5" w:rsidR="0057794D">
        <w:rPr>
          <w:rFonts w:ascii="Times New Roman" w:hAnsi="Times New Roman" w:hint="default"/>
          <w:sz w:val="24"/>
          <w:szCs w:val="24"/>
        </w:rPr>
        <w:t>rá</w:t>
      </w:r>
      <w:r w:rsidRPr="00D33BC5" w:rsidR="0057794D">
        <w:rPr>
          <w:rFonts w:ascii="Times New Roman" w:hAnsi="Times New Roman" w:hint="default"/>
          <w:sz w:val="24"/>
          <w:szCs w:val="24"/>
        </w:rPr>
        <w:t>mci procesu reš</w:t>
      </w:r>
      <w:r w:rsidRPr="00D33BC5" w:rsidR="0057794D">
        <w:rPr>
          <w:rFonts w:ascii="Times New Roman" w:hAnsi="Times New Roman" w:hint="default"/>
          <w:sz w:val="24"/>
          <w:szCs w:val="24"/>
        </w:rPr>
        <w:t>trukturalizá</w:t>
      </w:r>
      <w:r w:rsidRPr="00D33BC5" w:rsidR="0057794D">
        <w:rPr>
          <w:rFonts w:ascii="Times New Roman" w:hAnsi="Times New Roman" w:hint="default"/>
          <w:sz w:val="24"/>
          <w:szCs w:val="24"/>
        </w:rPr>
        <w:t>cie dlž</w:t>
      </w:r>
      <w:r w:rsidRPr="00D33BC5" w:rsidR="0057794D">
        <w:rPr>
          <w:rFonts w:ascii="Times New Roman" w:hAnsi="Times New Roman" w:hint="default"/>
          <w:sz w:val="24"/>
          <w:szCs w:val="24"/>
        </w:rPr>
        <w:t>ní</w:t>
      </w:r>
      <w:r w:rsidRPr="00D33BC5" w:rsidR="0057794D">
        <w:rPr>
          <w:rFonts w:ascii="Times New Roman" w:hAnsi="Times New Roman" w:hint="default"/>
          <w:sz w:val="24"/>
          <w:szCs w:val="24"/>
        </w:rPr>
        <w:t>ka a navrhuje sa</w:t>
      </w:r>
      <w:r w:rsidRPr="00D33BC5">
        <w:rPr>
          <w:rFonts w:ascii="Times New Roman" w:hAnsi="Times New Roman"/>
          <w:sz w:val="24"/>
          <w:szCs w:val="24"/>
        </w:rPr>
        <w:t xml:space="preserve"> vyp</w:t>
      </w:r>
      <w:r w:rsidRPr="00D33BC5" w:rsidR="0057794D">
        <w:rPr>
          <w:rFonts w:ascii="Times New Roman" w:hAnsi="Times New Roman" w:hint="default"/>
          <w:sz w:val="24"/>
          <w:szCs w:val="24"/>
        </w:rPr>
        <w:t>ustiť</w:t>
      </w:r>
      <w:r w:rsidRPr="00D33BC5">
        <w:rPr>
          <w:rFonts w:ascii="Times New Roman" w:hAnsi="Times New Roman"/>
          <w:sz w:val="24"/>
          <w:szCs w:val="24"/>
        </w:rPr>
        <w:t xml:space="preserve"> ustanovenie o </w:t>
      </w:r>
      <w:r w:rsidRPr="00D33BC5">
        <w:rPr>
          <w:rFonts w:ascii="Times New Roman" w:hAnsi="Times New Roman" w:hint="default"/>
          <w:sz w:val="24"/>
          <w:szCs w:val="24"/>
        </w:rPr>
        <w:t>zá</w:t>
      </w:r>
      <w:r w:rsidRPr="00D33BC5">
        <w:rPr>
          <w:rFonts w:ascii="Times New Roman" w:hAnsi="Times New Roman" w:hint="default"/>
          <w:sz w:val="24"/>
          <w:szCs w:val="24"/>
        </w:rPr>
        <w:t>niku po</w:t>
      </w:r>
      <w:r w:rsidRPr="00D33BC5">
        <w:rPr>
          <w:rFonts w:ascii="Times New Roman" w:hAnsi="Times New Roman" w:hint="default"/>
          <w:sz w:val="24"/>
          <w:szCs w:val="24"/>
        </w:rPr>
        <w:t>hľ</w:t>
      </w:r>
      <w:r w:rsidRPr="00D33BC5">
        <w:rPr>
          <w:rFonts w:ascii="Times New Roman" w:hAnsi="Times New Roman" w:hint="default"/>
          <w:sz w:val="24"/>
          <w:szCs w:val="24"/>
        </w:rPr>
        <w:t>adá</w:t>
      </w:r>
      <w:r w:rsidRPr="00D33BC5">
        <w:rPr>
          <w:rFonts w:ascii="Times New Roman" w:hAnsi="Times New Roman" w:hint="default"/>
          <w:sz w:val="24"/>
          <w:szCs w:val="24"/>
        </w:rPr>
        <w:t>vky š</w:t>
      </w:r>
      <w:r w:rsidRPr="00D33BC5">
        <w:rPr>
          <w:rFonts w:ascii="Times New Roman" w:hAnsi="Times New Roman" w:hint="default"/>
          <w:sz w:val="24"/>
          <w:szCs w:val="24"/>
        </w:rPr>
        <w:t>tá</w:t>
      </w:r>
      <w:r w:rsidRPr="00D33BC5">
        <w:rPr>
          <w:rFonts w:ascii="Times New Roman" w:hAnsi="Times New Roman" w:hint="default"/>
          <w:sz w:val="24"/>
          <w:szCs w:val="24"/>
        </w:rPr>
        <w:t>tu riadnym a vč</w:t>
      </w:r>
      <w:r w:rsidRPr="00D33BC5">
        <w:rPr>
          <w:rFonts w:ascii="Times New Roman" w:hAnsi="Times New Roman" w:hint="default"/>
          <w:sz w:val="24"/>
          <w:szCs w:val="24"/>
        </w:rPr>
        <w:t>asný</w:t>
      </w:r>
      <w:r w:rsidRPr="00D33BC5">
        <w:rPr>
          <w:rFonts w:ascii="Times New Roman" w:hAnsi="Times New Roman" w:hint="default"/>
          <w:sz w:val="24"/>
          <w:szCs w:val="24"/>
        </w:rPr>
        <w:t>m splnení</w:t>
      </w:r>
      <w:r w:rsidRPr="00D33BC5">
        <w:rPr>
          <w:rFonts w:ascii="Times New Roman" w:hAnsi="Times New Roman" w:hint="default"/>
          <w:sz w:val="24"/>
          <w:szCs w:val="24"/>
        </w:rPr>
        <w:t>m reš</w:t>
      </w:r>
      <w:r w:rsidRPr="00D33BC5">
        <w:rPr>
          <w:rFonts w:ascii="Times New Roman" w:hAnsi="Times New Roman" w:hint="default"/>
          <w:sz w:val="24"/>
          <w:szCs w:val="24"/>
        </w:rPr>
        <w:t>trukturalizač</w:t>
      </w:r>
      <w:r w:rsidRPr="00D33BC5">
        <w:rPr>
          <w:rFonts w:ascii="Times New Roman" w:hAnsi="Times New Roman" w:hint="default"/>
          <w:sz w:val="24"/>
          <w:szCs w:val="24"/>
        </w:rPr>
        <w:t>né</w:t>
      </w:r>
      <w:r w:rsidRPr="00D33BC5">
        <w:rPr>
          <w:rFonts w:ascii="Times New Roman" w:hAnsi="Times New Roman" w:hint="default"/>
          <w:sz w:val="24"/>
          <w:szCs w:val="24"/>
        </w:rPr>
        <w:t>ho plá</w:t>
      </w:r>
      <w:r w:rsidRPr="00D33BC5">
        <w:rPr>
          <w:rFonts w:ascii="Times New Roman" w:hAnsi="Times New Roman" w:hint="default"/>
          <w:sz w:val="24"/>
          <w:szCs w:val="24"/>
        </w:rPr>
        <w:t>nu.</w:t>
      </w:r>
    </w:p>
    <w:p w:rsidR="00C031E3" w:rsidRPr="00D33BC5" w:rsidP="00C031E3">
      <w:pPr>
        <w:bidi w:val="0"/>
        <w:jc w:val="both"/>
        <w:rPr>
          <w:rFonts w:ascii="Times New Roman" w:hAnsi="Times New Roman"/>
          <w:b/>
          <w:sz w:val="24"/>
          <w:szCs w:val="24"/>
        </w:rPr>
      </w:pPr>
      <w:r w:rsidRPr="00D33BC5" w:rsidR="00331D91">
        <w:rPr>
          <w:rFonts w:ascii="Times New Roman" w:hAnsi="Times New Roman"/>
          <w:b/>
          <w:sz w:val="24"/>
          <w:szCs w:val="24"/>
        </w:rPr>
        <w:t>K bodu 5</w:t>
      </w:r>
    </w:p>
    <w:p w:rsidR="000962B7" w:rsidRPr="00D33BC5" w:rsidP="00C031E3">
      <w:pPr>
        <w:bidi w:val="0"/>
        <w:jc w:val="both"/>
        <w:rPr>
          <w:rFonts w:ascii="Times New Roman" w:hAnsi="Times New Roman"/>
          <w:sz w:val="24"/>
          <w:szCs w:val="24"/>
        </w:rPr>
      </w:pPr>
      <w:r w:rsidRPr="00D33BC5" w:rsidR="00134865">
        <w:rPr>
          <w:rFonts w:ascii="Times New Roman" w:hAnsi="Times New Roman" w:hint="default"/>
          <w:sz w:val="24"/>
          <w:szCs w:val="24"/>
        </w:rPr>
        <w:t>Dopĺň</w:t>
      </w:r>
      <w:r w:rsidRPr="00D33BC5" w:rsidR="00134865">
        <w:rPr>
          <w:rFonts w:ascii="Times New Roman" w:hAnsi="Times New Roman" w:hint="default"/>
          <w:sz w:val="24"/>
          <w:szCs w:val="24"/>
        </w:rPr>
        <w:t>a sa taxatí</w:t>
      </w:r>
      <w:r w:rsidRPr="00D33BC5" w:rsidR="00134865">
        <w:rPr>
          <w:rFonts w:ascii="Times New Roman" w:hAnsi="Times New Roman" w:hint="default"/>
          <w:sz w:val="24"/>
          <w:szCs w:val="24"/>
        </w:rPr>
        <w:t>vny vý</w:t>
      </w:r>
      <w:r w:rsidRPr="00D33BC5" w:rsidR="00134865">
        <w:rPr>
          <w:rFonts w:ascii="Times New Roman" w:hAnsi="Times New Roman" w:hint="default"/>
          <w:sz w:val="24"/>
          <w:szCs w:val="24"/>
        </w:rPr>
        <w:t>poč</w:t>
      </w:r>
      <w:r w:rsidRPr="00D33BC5" w:rsidR="00134865">
        <w:rPr>
          <w:rFonts w:ascii="Times New Roman" w:hAnsi="Times New Roman" w:hint="default"/>
          <w:sz w:val="24"/>
          <w:szCs w:val="24"/>
        </w:rPr>
        <w:t>et pohľ</w:t>
      </w:r>
      <w:r w:rsidRPr="00D33BC5" w:rsidR="00134865">
        <w:rPr>
          <w:rFonts w:ascii="Times New Roman" w:hAnsi="Times New Roman" w:hint="default"/>
          <w:sz w:val="24"/>
          <w:szCs w:val="24"/>
        </w:rPr>
        <w:t>adá</w:t>
      </w:r>
      <w:r w:rsidRPr="00D33BC5" w:rsidR="00134865">
        <w:rPr>
          <w:rFonts w:ascii="Times New Roman" w:hAnsi="Times New Roman" w:hint="default"/>
          <w:sz w:val="24"/>
          <w:szCs w:val="24"/>
        </w:rPr>
        <w:t>vok š</w:t>
      </w:r>
      <w:r w:rsidRPr="00D33BC5" w:rsidR="00134865">
        <w:rPr>
          <w:rFonts w:ascii="Times New Roman" w:hAnsi="Times New Roman" w:hint="default"/>
          <w:sz w:val="24"/>
          <w:szCs w:val="24"/>
        </w:rPr>
        <w:t>tá</w:t>
      </w:r>
      <w:r w:rsidRPr="00D33BC5" w:rsidR="00134865">
        <w:rPr>
          <w:rFonts w:ascii="Times New Roman" w:hAnsi="Times New Roman" w:hint="default"/>
          <w:sz w:val="24"/>
          <w:szCs w:val="24"/>
        </w:rPr>
        <w:t>tu, ktoré</w:t>
      </w:r>
      <w:r w:rsidRPr="00D33BC5" w:rsidR="00134865">
        <w:rPr>
          <w:rFonts w:ascii="Times New Roman" w:hAnsi="Times New Roman" w:hint="default"/>
          <w:sz w:val="24"/>
          <w:szCs w:val="24"/>
        </w:rPr>
        <w:t xml:space="preserve"> </w:t>
      </w:r>
      <w:r w:rsidRPr="00D33BC5" w:rsidR="00E71490">
        <w:rPr>
          <w:rFonts w:ascii="Times New Roman" w:hAnsi="Times New Roman" w:hint="default"/>
          <w:sz w:val="24"/>
          <w:szCs w:val="24"/>
        </w:rPr>
        <w:t>sprá</w:t>
      </w:r>
      <w:r w:rsidRPr="00D33BC5" w:rsidR="00E71490">
        <w:rPr>
          <w:rFonts w:ascii="Times New Roman" w:hAnsi="Times New Roman" w:hint="default"/>
          <w:sz w:val="24"/>
          <w:szCs w:val="24"/>
        </w:rPr>
        <w:t>vca nemusí</w:t>
      </w:r>
      <w:r w:rsidRPr="00D33BC5" w:rsidR="00134865">
        <w:rPr>
          <w:rFonts w:ascii="Times New Roman" w:hAnsi="Times New Roman"/>
          <w:sz w:val="24"/>
          <w:szCs w:val="24"/>
        </w:rPr>
        <w:t xml:space="preserve"> konsolid</w:t>
      </w:r>
      <w:r w:rsidRPr="00D33BC5" w:rsidR="00E71490">
        <w:rPr>
          <w:rFonts w:ascii="Times New Roman" w:hAnsi="Times New Roman" w:hint="default"/>
          <w:sz w:val="24"/>
          <w:szCs w:val="24"/>
        </w:rPr>
        <w:t>ovať</w:t>
      </w:r>
      <w:r w:rsidRPr="00D33BC5" w:rsidR="001B2472">
        <w:rPr>
          <w:rFonts w:ascii="Times New Roman" w:hAnsi="Times New Roman"/>
          <w:sz w:val="24"/>
          <w:szCs w:val="24"/>
        </w:rPr>
        <w:t xml:space="preserve">. Ide </w:t>
      </w:r>
      <w:r w:rsidRPr="00D33BC5" w:rsidR="00485744">
        <w:rPr>
          <w:rFonts w:ascii="Times New Roman" w:hAnsi="Times New Roman"/>
          <w:sz w:val="24"/>
          <w:szCs w:val="24"/>
        </w:rPr>
        <w:t>o v</w:t>
      </w:r>
      <w:r w:rsidRPr="00D33BC5" w:rsidR="00134865">
        <w:rPr>
          <w:rFonts w:ascii="Times New Roman" w:hAnsi="Times New Roman" w:hint="default"/>
          <w:sz w:val="24"/>
          <w:szCs w:val="24"/>
        </w:rPr>
        <w:t>erejné</w:t>
      </w:r>
      <w:r w:rsidRPr="00D33BC5" w:rsidR="00134865">
        <w:rPr>
          <w:rFonts w:ascii="Times New Roman" w:hAnsi="Times New Roman" w:hint="default"/>
          <w:sz w:val="24"/>
          <w:szCs w:val="24"/>
        </w:rPr>
        <w:t xml:space="preserve"> pohľ</w:t>
      </w:r>
      <w:r w:rsidRPr="00D33BC5" w:rsidR="00134865">
        <w:rPr>
          <w:rFonts w:ascii="Times New Roman" w:hAnsi="Times New Roman" w:hint="default"/>
          <w:sz w:val="24"/>
          <w:szCs w:val="24"/>
        </w:rPr>
        <w:t>adá</w:t>
      </w:r>
      <w:r w:rsidRPr="00D33BC5" w:rsidR="00134865">
        <w:rPr>
          <w:rFonts w:ascii="Times New Roman" w:hAnsi="Times New Roman" w:hint="default"/>
          <w:sz w:val="24"/>
          <w:szCs w:val="24"/>
        </w:rPr>
        <w:t>vky š</w:t>
      </w:r>
      <w:r w:rsidRPr="00D33BC5" w:rsidR="00134865">
        <w:rPr>
          <w:rFonts w:ascii="Times New Roman" w:hAnsi="Times New Roman" w:hint="default"/>
          <w:sz w:val="24"/>
          <w:szCs w:val="24"/>
        </w:rPr>
        <w:t>tá</w:t>
      </w:r>
      <w:r w:rsidRPr="00D33BC5" w:rsidR="00134865">
        <w:rPr>
          <w:rFonts w:ascii="Times New Roman" w:hAnsi="Times New Roman" w:hint="default"/>
          <w:sz w:val="24"/>
          <w:szCs w:val="24"/>
        </w:rPr>
        <w:t>tu</w:t>
      </w:r>
      <w:r w:rsidRPr="00D33BC5" w:rsidR="004F1F6B">
        <w:rPr>
          <w:rFonts w:ascii="Times New Roman" w:hAnsi="Times New Roman" w:hint="default"/>
          <w:sz w:val="24"/>
          <w:szCs w:val="24"/>
        </w:rPr>
        <w:t xml:space="preserve"> vzniknuté</w:t>
      </w:r>
      <w:r w:rsidRPr="00D33BC5" w:rsidR="004F1F6B">
        <w:rPr>
          <w:rFonts w:ascii="Times New Roman" w:hAnsi="Times New Roman" w:hint="default"/>
          <w:sz w:val="24"/>
          <w:szCs w:val="24"/>
        </w:rPr>
        <w:t xml:space="preserve"> na zá</w:t>
      </w:r>
      <w:r w:rsidRPr="00D33BC5" w:rsidR="004F1F6B">
        <w:rPr>
          <w:rFonts w:ascii="Times New Roman" w:hAnsi="Times New Roman" w:hint="default"/>
          <w:sz w:val="24"/>
          <w:szCs w:val="24"/>
        </w:rPr>
        <w:t>klade rozhodnutí</w:t>
      </w:r>
      <w:r w:rsidRPr="00D33BC5" w:rsidR="004F1F6B">
        <w:rPr>
          <w:rFonts w:ascii="Times New Roman" w:hAnsi="Times New Roman" w:hint="default"/>
          <w:sz w:val="24"/>
          <w:szCs w:val="24"/>
        </w:rPr>
        <w:t xml:space="preserve"> v </w:t>
      </w:r>
      <w:r w:rsidRPr="00D33BC5" w:rsidR="004F1F6B">
        <w:rPr>
          <w:rFonts w:ascii="Times New Roman" w:hAnsi="Times New Roman" w:hint="default"/>
          <w:sz w:val="24"/>
          <w:szCs w:val="24"/>
        </w:rPr>
        <w:t>sprá</w:t>
      </w:r>
      <w:r w:rsidRPr="00D33BC5" w:rsidR="004F1F6B">
        <w:rPr>
          <w:rFonts w:ascii="Times New Roman" w:hAnsi="Times New Roman" w:hint="default"/>
          <w:sz w:val="24"/>
          <w:szCs w:val="24"/>
        </w:rPr>
        <w:t>vnom alebo obdobnom konaní</w:t>
      </w:r>
      <w:r w:rsidRPr="00D33BC5" w:rsidR="00134865">
        <w:rPr>
          <w:rFonts w:ascii="Times New Roman" w:hAnsi="Times New Roman"/>
          <w:sz w:val="24"/>
          <w:szCs w:val="24"/>
        </w:rPr>
        <w:t>,</w:t>
      </w:r>
      <w:r w:rsidRPr="00D33BC5" w:rsidR="00134865">
        <w:rPr>
          <w:rFonts w:ascii="Times New Roman" w:hAnsi="Times New Roman"/>
          <w:sz w:val="24"/>
          <w:szCs w:val="24"/>
        </w:rPr>
        <w:t xml:space="preserve"> </w:t>
      </w:r>
      <w:r w:rsidRPr="00D33BC5" w:rsidR="004F1F6B">
        <w:rPr>
          <w:rFonts w:ascii="Times New Roman" w:hAnsi="Times New Roman" w:hint="default"/>
          <w:sz w:val="24"/>
          <w:szCs w:val="24"/>
        </w:rPr>
        <w:t>ktoré</w:t>
      </w:r>
      <w:r w:rsidRPr="00D33BC5" w:rsidR="004F1F6B">
        <w:rPr>
          <w:rFonts w:ascii="Times New Roman" w:hAnsi="Times New Roman" w:hint="default"/>
          <w:sz w:val="24"/>
          <w:szCs w:val="24"/>
        </w:rPr>
        <w:t xml:space="preserve"> </w:t>
      </w:r>
      <w:r w:rsidRPr="00D33BC5" w:rsidR="00134865">
        <w:rPr>
          <w:rFonts w:ascii="Times New Roman" w:hAnsi="Times New Roman" w:hint="default"/>
          <w:sz w:val="24"/>
          <w:szCs w:val="24"/>
        </w:rPr>
        <w:t>môž</w:t>
      </w:r>
      <w:r w:rsidRPr="00D33BC5" w:rsidR="001B2472">
        <w:rPr>
          <w:rFonts w:ascii="Times New Roman" w:hAnsi="Times New Roman"/>
          <w:sz w:val="24"/>
          <w:szCs w:val="24"/>
        </w:rPr>
        <w:t>u</w:t>
      </w:r>
      <w:r w:rsidRPr="00D33BC5" w:rsidR="00134865">
        <w:rPr>
          <w:rFonts w:ascii="Times New Roman" w:hAnsi="Times New Roman" w:hint="default"/>
          <w:sz w:val="24"/>
          <w:szCs w:val="24"/>
        </w:rPr>
        <w:t xml:space="preserve"> byť</w:t>
      </w:r>
      <w:r w:rsidRPr="00D33BC5" w:rsidR="00134865">
        <w:rPr>
          <w:rFonts w:ascii="Times New Roman" w:hAnsi="Times New Roman" w:hint="default"/>
          <w:sz w:val="24"/>
          <w:szCs w:val="24"/>
        </w:rPr>
        <w:t xml:space="preserve"> </w:t>
      </w:r>
      <w:r w:rsidRPr="00D33BC5">
        <w:rPr>
          <w:rFonts w:ascii="Times New Roman" w:hAnsi="Times New Roman" w:hint="default"/>
          <w:sz w:val="24"/>
          <w:szCs w:val="24"/>
        </w:rPr>
        <w:t>predmetom sú</w:t>
      </w:r>
      <w:r w:rsidRPr="00D33BC5">
        <w:rPr>
          <w:rFonts w:ascii="Times New Roman" w:hAnsi="Times New Roman" w:hint="default"/>
          <w:sz w:val="24"/>
          <w:szCs w:val="24"/>
        </w:rPr>
        <w:t>dneho prieskumu</w:t>
      </w:r>
      <w:r w:rsidRPr="00D33BC5" w:rsidR="001B2472">
        <w:rPr>
          <w:rFonts w:ascii="Times New Roman" w:hAnsi="Times New Roman"/>
          <w:sz w:val="24"/>
          <w:szCs w:val="24"/>
        </w:rPr>
        <w:t xml:space="preserve"> v </w:t>
      </w:r>
      <w:r w:rsidRPr="00D33BC5" w:rsidR="00485744">
        <w:rPr>
          <w:rFonts w:ascii="Times New Roman" w:hAnsi="Times New Roman" w:hint="default"/>
          <w:sz w:val="24"/>
          <w:szCs w:val="24"/>
        </w:rPr>
        <w:t>rá</w:t>
      </w:r>
      <w:r w:rsidRPr="00D33BC5" w:rsidR="00485744">
        <w:rPr>
          <w:rFonts w:ascii="Times New Roman" w:hAnsi="Times New Roman" w:hint="default"/>
          <w:sz w:val="24"/>
          <w:szCs w:val="24"/>
        </w:rPr>
        <w:t>mci</w:t>
      </w:r>
      <w:r w:rsidRPr="00D33BC5" w:rsidR="001B2472">
        <w:rPr>
          <w:rFonts w:ascii="Times New Roman" w:hAnsi="Times New Roman" w:hint="default"/>
          <w:sz w:val="24"/>
          <w:szCs w:val="24"/>
        </w:rPr>
        <w:t xml:space="preserve"> sprá</w:t>
      </w:r>
      <w:r w:rsidRPr="00D33BC5" w:rsidR="001B2472">
        <w:rPr>
          <w:rFonts w:ascii="Times New Roman" w:hAnsi="Times New Roman" w:hint="default"/>
          <w:sz w:val="24"/>
          <w:szCs w:val="24"/>
        </w:rPr>
        <w:t>vne</w:t>
      </w:r>
      <w:r w:rsidRPr="00D33BC5" w:rsidR="00485744">
        <w:rPr>
          <w:rFonts w:ascii="Times New Roman" w:hAnsi="Times New Roman"/>
          <w:sz w:val="24"/>
          <w:szCs w:val="24"/>
        </w:rPr>
        <w:t>ho</w:t>
      </w:r>
      <w:r w:rsidRPr="00D33BC5" w:rsidR="001B2472">
        <w:rPr>
          <w:rFonts w:ascii="Times New Roman" w:hAnsi="Times New Roman" w:hint="default"/>
          <w:sz w:val="24"/>
          <w:szCs w:val="24"/>
        </w:rPr>
        <w:t xml:space="preserve"> sú</w:t>
      </w:r>
      <w:r w:rsidRPr="00D33BC5" w:rsidR="001B2472">
        <w:rPr>
          <w:rFonts w:ascii="Times New Roman" w:hAnsi="Times New Roman" w:hint="default"/>
          <w:sz w:val="24"/>
          <w:szCs w:val="24"/>
        </w:rPr>
        <w:t>dnictv</w:t>
      </w:r>
      <w:r w:rsidRPr="00D33BC5" w:rsidR="00485744">
        <w:rPr>
          <w:rFonts w:ascii="Times New Roman" w:hAnsi="Times New Roman"/>
          <w:sz w:val="24"/>
          <w:szCs w:val="24"/>
        </w:rPr>
        <w:t>a</w:t>
      </w:r>
      <w:r w:rsidRPr="00D33BC5" w:rsidR="003D50B4">
        <w:rPr>
          <w:rFonts w:ascii="Times New Roman" w:hAnsi="Times New Roman" w:hint="default"/>
          <w:sz w:val="24"/>
          <w:szCs w:val="24"/>
        </w:rPr>
        <w:t xml:space="preserve"> alebo predmetom sť</w:t>
      </w:r>
      <w:r w:rsidRPr="00D33BC5" w:rsidR="003D50B4">
        <w:rPr>
          <w:rFonts w:ascii="Times New Roman" w:hAnsi="Times New Roman" w:hint="default"/>
          <w:sz w:val="24"/>
          <w:szCs w:val="24"/>
        </w:rPr>
        <w:t>až</w:t>
      </w:r>
      <w:r w:rsidRPr="00D33BC5" w:rsidR="003D50B4">
        <w:rPr>
          <w:rFonts w:ascii="Times New Roman" w:hAnsi="Times New Roman" w:hint="default"/>
          <w:sz w:val="24"/>
          <w:szCs w:val="24"/>
        </w:rPr>
        <w:t>nosti</w:t>
      </w:r>
      <w:r w:rsidR="00347D8D">
        <w:rPr>
          <w:rFonts w:ascii="Times New Roman" w:hAnsi="Times New Roman"/>
          <w:sz w:val="24"/>
          <w:szCs w:val="24"/>
        </w:rPr>
        <w:t xml:space="preserve"> </w:t>
      </w:r>
      <w:r w:rsidRPr="00D0432E" w:rsidR="00D0432E">
        <w:rPr>
          <w:rFonts w:ascii="Times New Roman" w:hAnsi="Times New Roman" w:hint="default"/>
          <w:sz w:val="24"/>
          <w:szCs w:val="24"/>
        </w:rPr>
        <w:t>podľ</w:t>
      </w:r>
      <w:r w:rsidRPr="00D0432E" w:rsidR="00D0432E">
        <w:rPr>
          <w:rFonts w:ascii="Times New Roman" w:hAnsi="Times New Roman" w:hint="default"/>
          <w:sz w:val="24"/>
          <w:szCs w:val="24"/>
        </w:rPr>
        <w:t>a č</w:t>
      </w:r>
      <w:r w:rsidRPr="00D0432E" w:rsidR="00D0432E">
        <w:rPr>
          <w:rFonts w:ascii="Times New Roman" w:hAnsi="Times New Roman" w:hint="default"/>
          <w:sz w:val="24"/>
          <w:szCs w:val="24"/>
        </w:rPr>
        <w:t>l. 127 Ú</w:t>
      </w:r>
      <w:r w:rsidRPr="00D0432E" w:rsidR="00D0432E">
        <w:rPr>
          <w:rFonts w:ascii="Times New Roman" w:hAnsi="Times New Roman" w:hint="default"/>
          <w:sz w:val="24"/>
          <w:szCs w:val="24"/>
        </w:rPr>
        <w:t>stavy SR v konaní</w:t>
      </w:r>
      <w:r w:rsidRPr="00D0432E" w:rsidR="00D0432E">
        <w:rPr>
          <w:rFonts w:ascii="Times New Roman" w:hAnsi="Times New Roman" w:hint="default"/>
          <w:sz w:val="24"/>
          <w:szCs w:val="24"/>
        </w:rPr>
        <w:t xml:space="preserve"> </w:t>
      </w:r>
      <w:r w:rsidR="00347D8D">
        <w:rPr>
          <w:rFonts w:ascii="Times New Roman" w:hAnsi="Times New Roman" w:hint="default"/>
          <w:sz w:val="24"/>
          <w:szCs w:val="24"/>
        </w:rPr>
        <w:t>podľ</w:t>
      </w:r>
      <w:r w:rsidR="00347D8D">
        <w:rPr>
          <w:rFonts w:ascii="Times New Roman" w:hAnsi="Times New Roman" w:hint="default"/>
          <w:sz w:val="24"/>
          <w:szCs w:val="24"/>
        </w:rPr>
        <w:t>a §</w:t>
      </w:r>
      <w:r w:rsidR="00347D8D">
        <w:rPr>
          <w:rFonts w:ascii="Times New Roman" w:hAnsi="Times New Roman" w:hint="default"/>
          <w:sz w:val="24"/>
          <w:szCs w:val="24"/>
        </w:rPr>
        <w:t xml:space="preserve"> 49 zá</w:t>
      </w:r>
      <w:r w:rsidR="00347D8D">
        <w:rPr>
          <w:rFonts w:ascii="Times New Roman" w:hAnsi="Times New Roman" w:hint="default"/>
          <w:sz w:val="24"/>
          <w:szCs w:val="24"/>
        </w:rPr>
        <w:t>kona č</w:t>
      </w:r>
      <w:r w:rsidR="00347D8D">
        <w:rPr>
          <w:rFonts w:ascii="Times New Roman" w:hAnsi="Times New Roman" w:hint="default"/>
          <w:sz w:val="24"/>
          <w:szCs w:val="24"/>
        </w:rPr>
        <w:t>. 38/1993 Z. z.</w:t>
      </w:r>
      <w:r w:rsidRPr="00D33BC5" w:rsidR="003D50B4">
        <w:rPr>
          <w:rFonts w:ascii="Times New Roman" w:hAnsi="Times New Roman"/>
          <w:sz w:val="24"/>
          <w:szCs w:val="24"/>
        </w:rPr>
        <w:t xml:space="preserve"> </w:t>
      </w:r>
      <w:r w:rsidRPr="00347D8D" w:rsidR="00347D8D">
        <w:rPr>
          <w:rFonts w:ascii="Times New Roman" w:hAnsi="Times New Roman" w:hint="default"/>
          <w:sz w:val="24"/>
          <w:szCs w:val="24"/>
        </w:rPr>
        <w:t>o organizá</w:t>
      </w:r>
      <w:r w:rsidRPr="00347D8D" w:rsidR="00347D8D">
        <w:rPr>
          <w:rFonts w:ascii="Times New Roman" w:hAnsi="Times New Roman" w:hint="default"/>
          <w:sz w:val="24"/>
          <w:szCs w:val="24"/>
        </w:rPr>
        <w:t>cii Ú</w:t>
      </w:r>
      <w:r w:rsidRPr="00347D8D" w:rsidR="00347D8D">
        <w:rPr>
          <w:rFonts w:ascii="Times New Roman" w:hAnsi="Times New Roman" w:hint="default"/>
          <w:sz w:val="24"/>
          <w:szCs w:val="24"/>
        </w:rPr>
        <w:t>stavné</w:t>
      </w:r>
      <w:r w:rsidRPr="00347D8D" w:rsidR="00347D8D">
        <w:rPr>
          <w:rFonts w:ascii="Times New Roman" w:hAnsi="Times New Roman" w:hint="default"/>
          <w:sz w:val="24"/>
          <w:szCs w:val="24"/>
        </w:rPr>
        <w:t>ho sú</w:t>
      </w:r>
      <w:r w:rsidRPr="00347D8D" w:rsidR="00347D8D">
        <w:rPr>
          <w:rFonts w:ascii="Times New Roman" w:hAnsi="Times New Roman" w:hint="default"/>
          <w:sz w:val="24"/>
          <w:szCs w:val="24"/>
        </w:rPr>
        <w:t>du Slovenskej republiky o konaní</w:t>
      </w:r>
      <w:r w:rsidRPr="00347D8D" w:rsidR="00347D8D">
        <w:rPr>
          <w:rFonts w:ascii="Times New Roman" w:hAnsi="Times New Roman" w:hint="default"/>
          <w:sz w:val="24"/>
          <w:szCs w:val="24"/>
        </w:rPr>
        <w:t xml:space="preserve"> pred ní</w:t>
      </w:r>
      <w:r w:rsidRPr="00347D8D" w:rsidR="00347D8D">
        <w:rPr>
          <w:rFonts w:ascii="Times New Roman" w:hAnsi="Times New Roman" w:hint="default"/>
          <w:sz w:val="24"/>
          <w:szCs w:val="24"/>
        </w:rPr>
        <w:t>m a o postavení</w:t>
      </w:r>
      <w:r w:rsidRPr="00347D8D" w:rsidR="00347D8D">
        <w:rPr>
          <w:rFonts w:ascii="Times New Roman" w:hAnsi="Times New Roman" w:hint="default"/>
          <w:sz w:val="24"/>
          <w:szCs w:val="24"/>
        </w:rPr>
        <w:t xml:space="preserve"> jeho sud</w:t>
      </w:r>
      <w:r w:rsidRPr="00347D8D" w:rsidR="00347D8D">
        <w:rPr>
          <w:rFonts w:ascii="Times New Roman" w:hAnsi="Times New Roman" w:hint="default"/>
          <w:sz w:val="24"/>
          <w:szCs w:val="24"/>
        </w:rPr>
        <w:t>cov</w:t>
      </w:r>
      <w:r w:rsidR="00347D8D">
        <w:rPr>
          <w:rFonts w:ascii="Times New Roman" w:hAnsi="Times New Roman"/>
          <w:sz w:val="24"/>
          <w:szCs w:val="24"/>
        </w:rPr>
        <w:t xml:space="preserve"> v </w:t>
      </w:r>
      <w:r w:rsidR="00347D8D">
        <w:rPr>
          <w:rFonts w:ascii="Times New Roman" w:hAnsi="Times New Roman" w:hint="default"/>
          <w:sz w:val="24"/>
          <w:szCs w:val="24"/>
        </w:rPr>
        <w:t>znení</w:t>
      </w:r>
      <w:r w:rsidR="00347D8D">
        <w:rPr>
          <w:rFonts w:ascii="Times New Roman" w:hAnsi="Times New Roman" w:hint="default"/>
          <w:sz w:val="24"/>
          <w:szCs w:val="24"/>
        </w:rPr>
        <w:t xml:space="preserve"> neskorší</w:t>
      </w:r>
      <w:r w:rsidR="00347D8D">
        <w:rPr>
          <w:rFonts w:ascii="Times New Roman" w:hAnsi="Times New Roman" w:hint="default"/>
          <w:sz w:val="24"/>
          <w:szCs w:val="24"/>
        </w:rPr>
        <w:t xml:space="preserve">ch predpisov podanej </w:t>
      </w:r>
      <w:r w:rsidRPr="00D33BC5" w:rsidR="003D50B4">
        <w:rPr>
          <w:rFonts w:ascii="Times New Roman" w:hAnsi="Times New Roman" w:hint="default"/>
          <w:sz w:val="24"/>
          <w:szCs w:val="24"/>
        </w:rPr>
        <w:t>na Ú</w:t>
      </w:r>
      <w:r w:rsidRPr="00D33BC5" w:rsidR="003D50B4">
        <w:rPr>
          <w:rFonts w:ascii="Times New Roman" w:hAnsi="Times New Roman" w:hint="default"/>
          <w:sz w:val="24"/>
          <w:szCs w:val="24"/>
        </w:rPr>
        <w:t>stavn</w:t>
      </w:r>
      <w:r w:rsidR="00A40C1C">
        <w:rPr>
          <w:rFonts w:ascii="Times New Roman" w:hAnsi="Times New Roman"/>
          <w:sz w:val="24"/>
          <w:szCs w:val="24"/>
        </w:rPr>
        <w:t>om</w:t>
      </w:r>
      <w:r w:rsidRPr="00D33BC5" w:rsidR="003D50B4">
        <w:rPr>
          <w:rFonts w:ascii="Times New Roman" w:hAnsi="Times New Roman" w:hint="default"/>
          <w:sz w:val="24"/>
          <w:szCs w:val="24"/>
        </w:rPr>
        <w:t xml:space="preserve"> sú</w:t>
      </w:r>
      <w:r w:rsidRPr="00D33BC5" w:rsidR="003D50B4">
        <w:rPr>
          <w:rFonts w:ascii="Times New Roman" w:hAnsi="Times New Roman" w:hint="default"/>
          <w:sz w:val="24"/>
          <w:szCs w:val="24"/>
        </w:rPr>
        <w:t>d</w:t>
      </w:r>
      <w:r w:rsidR="00A40C1C">
        <w:rPr>
          <w:rFonts w:ascii="Times New Roman" w:hAnsi="Times New Roman"/>
          <w:sz w:val="24"/>
          <w:szCs w:val="24"/>
        </w:rPr>
        <w:t>e</w:t>
      </w:r>
      <w:r w:rsidRPr="00D33BC5" w:rsidR="003D50B4">
        <w:rPr>
          <w:rFonts w:ascii="Times New Roman" w:hAnsi="Times New Roman"/>
          <w:sz w:val="24"/>
          <w:szCs w:val="24"/>
        </w:rPr>
        <w:t xml:space="preserve"> SR</w:t>
      </w:r>
      <w:r w:rsidRPr="00D33BC5" w:rsidR="00134865">
        <w:rPr>
          <w:rFonts w:ascii="Times New Roman" w:hAnsi="Times New Roman"/>
          <w:sz w:val="24"/>
          <w:szCs w:val="24"/>
        </w:rPr>
        <w:t>. V </w:t>
      </w:r>
      <w:r w:rsidRPr="00D33BC5" w:rsidR="00134865">
        <w:rPr>
          <w:rFonts w:ascii="Times New Roman" w:hAnsi="Times New Roman" w:hint="default"/>
          <w:sz w:val="24"/>
          <w:szCs w:val="24"/>
        </w:rPr>
        <w:t>predmetom konaní</w:t>
      </w:r>
      <w:r w:rsidRPr="00D33BC5">
        <w:rPr>
          <w:rFonts w:ascii="Times New Roman" w:hAnsi="Times New Roman"/>
          <w:sz w:val="24"/>
          <w:szCs w:val="24"/>
        </w:rPr>
        <w:t xml:space="preserve"> </w:t>
      </w:r>
      <w:r w:rsidRPr="00D33BC5" w:rsidR="00134865">
        <w:rPr>
          <w:rFonts w:ascii="Times New Roman" w:hAnsi="Times New Roman" w:hint="default"/>
          <w:sz w:val="24"/>
          <w:szCs w:val="24"/>
        </w:rPr>
        <w:t>môž</w:t>
      </w:r>
      <w:r w:rsidRPr="00D33BC5" w:rsidR="00134865">
        <w:rPr>
          <w:rFonts w:ascii="Times New Roman" w:hAnsi="Times New Roman" w:hint="default"/>
          <w:sz w:val="24"/>
          <w:szCs w:val="24"/>
        </w:rPr>
        <w:t xml:space="preserve">e </w:t>
      </w:r>
      <w:r w:rsidRPr="00D33BC5" w:rsidR="003D50B4">
        <w:rPr>
          <w:rFonts w:ascii="Times New Roman" w:hAnsi="Times New Roman" w:hint="default"/>
          <w:sz w:val="24"/>
          <w:szCs w:val="24"/>
        </w:rPr>
        <w:t>prí</w:t>
      </w:r>
      <w:r w:rsidRPr="00D33BC5" w:rsidR="003D50B4">
        <w:rPr>
          <w:rFonts w:ascii="Times New Roman" w:hAnsi="Times New Roman" w:hint="default"/>
          <w:sz w:val="24"/>
          <w:szCs w:val="24"/>
        </w:rPr>
        <w:t>sluš</w:t>
      </w:r>
      <w:r w:rsidRPr="00D33BC5" w:rsidR="003D50B4">
        <w:rPr>
          <w:rFonts w:ascii="Times New Roman" w:hAnsi="Times New Roman" w:hint="default"/>
          <w:sz w:val="24"/>
          <w:szCs w:val="24"/>
        </w:rPr>
        <w:t>ný</w:t>
      </w:r>
      <w:r w:rsidRPr="00D33BC5" w:rsidR="003D50B4">
        <w:rPr>
          <w:rFonts w:ascii="Times New Roman" w:hAnsi="Times New Roman" w:hint="default"/>
          <w:sz w:val="24"/>
          <w:szCs w:val="24"/>
        </w:rPr>
        <w:t xml:space="preserve"> </w:t>
      </w:r>
      <w:r w:rsidRPr="00D33BC5" w:rsidR="00134865">
        <w:rPr>
          <w:rFonts w:ascii="Times New Roman" w:hAnsi="Times New Roman" w:hint="default"/>
          <w:sz w:val="24"/>
          <w:szCs w:val="24"/>
        </w:rPr>
        <w:t>sú</w:t>
      </w:r>
      <w:r w:rsidRPr="00D33BC5" w:rsidR="00134865">
        <w:rPr>
          <w:rFonts w:ascii="Times New Roman" w:hAnsi="Times New Roman" w:hint="default"/>
          <w:sz w:val="24"/>
          <w:szCs w:val="24"/>
        </w:rPr>
        <w:t>d napadnuté</w:t>
      </w:r>
      <w:r w:rsidRPr="00D33BC5" w:rsidR="00134865">
        <w:rPr>
          <w:rFonts w:ascii="Times New Roman" w:hAnsi="Times New Roman" w:hint="default"/>
          <w:sz w:val="24"/>
          <w:szCs w:val="24"/>
        </w:rPr>
        <w:t xml:space="preserve"> rozhodnutie</w:t>
      </w:r>
      <w:r w:rsidRPr="00D33BC5">
        <w:rPr>
          <w:rFonts w:ascii="Times New Roman" w:hAnsi="Times New Roman" w:hint="default"/>
          <w:sz w:val="24"/>
          <w:szCs w:val="24"/>
        </w:rPr>
        <w:t xml:space="preserve"> zruš</w:t>
      </w:r>
      <w:r w:rsidRPr="00D33BC5" w:rsidR="00134865">
        <w:rPr>
          <w:rFonts w:ascii="Times New Roman" w:hAnsi="Times New Roman" w:hint="default"/>
          <w:sz w:val="24"/>
          <w:szCs w:val="24"/>
        </w:rPr>
        <w:t>iť</w:t>
      </w:r>
      <w:r w:rsidRPr="00D33BC5" w:rsidR="00485744">
        <w:rPr>
          <w:rFonts w:ascii="Times New Roman" w:hAnsi="Times New Roman" w:hint="default"/>
          <w:sz w:val="24"/>
          <w:szCs w:val="24"/>
        </w:rPr>
        <w:t>, čí</w:t>
      </w:r>
      <w:r w:rsidRPr="00D33BC5" w:rsidR="00485744">
        <w:rPr>
          <w:rFonts w:ascii="Times New Roman" w:hAnsi="Times New Roman" w:hint="default"/>
          <w:sz w:val="24"/>
          <w:szCs w:val="24"/>
        </w:rPr>
        <w:t>m spô</w:t>
      </w:r>
      <w:r w:rsidRPr="00D33BC5" w:rsidR="00485744">
        <w:rPr>
          <w:rFonts w:ascii="Times New Roman" w:hAnsi="Times New Roman" w:hint="default"/>
          <w:sz w:val="24"/>
          <w:szCs w:val="24"/>
        </w:rPr>
        <w:t>sobí</w:t>
      </w:r>
      <w:r w:rsidRPr="00D33BC5">
        <w:rPr>
          <w:rFonts w:ascii="Times New Roman" w:hAnsi="Times New Roman"/>
          <w:sz w:val="24"/>
          <w:szCs w:val="24"/>
        </w:rPr>
        <w:t xml:space="preserve"> </w:t>
      </w:r>
      <w:r w:rsidRPr="00D33BC5" w:rsidR="00134865">
        <w:rPr>
          <w:rFonts w:ascii="Times New Roman" w:hAnsi="Times New Roman" w:hint="default"/>
          <w:sz w:val="24"/>
          <w:szCs w:val="24"/>
        </w:rPr>
        <w:t>zá</w:t>
      </w:r>
      <w:r w:rsidRPr="00D33BC5" w:rsidR="00134865">
        <w:rPr>
          <w:rFonts w:ascii="Times New Roman" w:hAnsi="Times New Roman" w:hint="default"/>
          <w:sz w:val="24"/>
          <w:szCs w:val="24"/>
        </w:rPr>
        <w:t>nik pohľ</w:t>
      </w:r>
      <w:r w:rsidRPr="00D33BC5" w:rsidR="00134865">
        <w:rPr>
          <w:rFonts w:ascii="Times New Roman" w:hAnsi="Times New Roman" w:hint="default"/>
          <w:sz w:val="24"/>
          <w:szCs w:val="24"/>
        </w:rPr>
        <w:t>adá</w:t>
      </w:r>
      <w:r w:rsidRPr="00D33BC5" w:rsidR="00134865">
        <w:rPr>
          <w:rFonts w:ascii="Times New Roman" w:hAnsi="Times New Roman" w:hint="default"/>
          <w:sz w:val="24"/>
          <w:szCs w:val="24"/>
        </w:rPr>
        <w:t>vky</w:t>
      </w:r>
      <w:r w:rsidRPr="00D33BC5">
        <w:rPr>
          <w:rFonts w:ascii="Times New Roman" w:hAnsi="Times New Roman"/>
          <w:sz w:val="24"/>
          <w:szCs w:val="24"/>
        </w:rPr>
        <w:t xml:space="preserve">. </w:t>
      </w:r>
      <w:r w:rsidRPr="00D33BC5" w:rsidR="00485744">
        <w:rPr>
          <w:rFonts w:ascii="Times New Roman" w:hAnsi="Times New Roman"/>
          <w:sz w:val="24"/>
          <w:szCs w:val="24"/>
        </w:rPr>
        <w:t>Ak</w:t>
      </w:r>
      <w:r w:rsidRPr="00D33BC5">
        <w:rPr>
          <w:rFonts w:ascii="Times New Roman" w:hAnsi="Times New Roman" w:hint="default"/>
          <w:sz w:val="24"/>
          <w:szCs w:val="24"/>
        </w:rPr>
        <w:t xml:space="preserve"> medzič</w:t>
      </w:r>
      <w:r w:rsidRPr="00D33BC5">
        <w:rPr>
          <w:rFonts w:ascii="Times New Roman" w:hAnsi="Times New Roman" w:hint="default"/>
          <w:sz w:val="24"/>
          <w:szCs w:val="24"/>
        </w:rPr>
        <w:t xml:space="preserve">asom </w:t>
      </w:r>
      <w:r w:rsidRPr="00D33BC5" w:rsidR="001B2472">
        <w:rPr>
          <w:rFonts w:ascii="Times New Roman" w:hAnsi="Times New Roman" w:hint="default"/>
          <w:sz w:val="24"/>
          <w:szCs w:val="24"/>
        </w:rPr>
        <w:t>dlž</w:t>
      </w:r>
      <w:r w:rsidRPr="00D33BC5" w:rsidR="001B2472">
        <w:rPr>
          <w:rFonts w:ascii="Times New Roman" w:hAnsi="Times New Roman" w:hint="default"/>
          <w:sz w:val="24"/>
          <w:szCs w:val="24"/>
        </w:rPr>
        <w:t>ní</w:t>
      </w:r>
      <w:r w:rsidRPr="00D33BC5" w:rsidR="001B2472">
        <w:rPr>
          <w:rFonts w:ascii="Times New Roman" w:hAnsi="Times New Roman" w:hint="default"/>
          <w:sz w:val="24"/>
          <w:szCs w:val="24"/>
        </w:rPr>
        <w:t>k uhradí</w:t>
      </w:r>
      <w:r w:rsidRPr="00D33BC5" w:rsidR="001B2472">
        <w:rPr>
          <w:rFonts w:ascii="Times New Roman" w:hAnsi="Times New Roman" w:hint="default"/>
          <w:sz w:val="24"/>
          <w:szCs w:val="24"/>
        </w:rPr>
        <w:t xml:space="preserve"> pohľ</w:t>
      </w:r>
      <w:r w:rsidRPr="00D33BC5" w:rsidR="001B2472">
        <w:rPr>
          <w:rFonts w:ascii="Times New Roman" w:hAnsi="Times New Roman" w:hint="default"/>
          <w:sz w:val="24"/>
          <w:szCs w:val="24"/>
        </w:rPr>
        <w:t>adá</w:t>
      </w:r>
      <w:r w:rsidRPr="00D33BC5" w:rsidR="001B2472">
        <w:rPr>
          <w:rFonts w:ascii="Times New Roman" w:hAnsi="Times New Roman" w:hint="default"/>
          <w:sz w:val="24"/>
          <w:szCs w:val="24"/>
        </w:rPr>
        <w:t>vku š</w:t>
      </w:r>
      <w:r w:rsidRPr="00D33BC5" w:rsidR="001B2472">
        <w:rPr>
          <w:rFonts w:ascii="Times New Roman" w:hAnsi="Times New Roman" w:hint="default"/>
          <w:sz w:val="24"/>
          <w:szCs w:val="24"/>
        </w:rPr>
        <w:t>tá</w:t>
      </w:r>
      <w:r w:rsidRPr="00D33BC5" w:rsidR="001B2472">
        <w:rPr>
          <w:rFonts w:ascii="Times New Roman" w:hAnsi="Times New Roman" w:hint="default"/>
          <w:sz w:val="24"/>
          <w:szCs w:val="24"/>
        </w:rPr>
        <w:t>tu</w:t>
      </w:r>
      <w:r w:rsidRPr="00D33BC5" w:rsidR="00485744">
        <w:rPr>
          <w:rFonts w:ascii="Times New Roman" w:hAnsi="Times New Roman"/>
          <w:sz w:val="24"/>
          <w:szCs w:val="24"/>
        </w:rPr>
        <w:t xml:space="preserve"> poverenej osobe pri jej</w:t>
      </w:r>
      <w:r w:rsidRPr="00D33BC5" w:rsidR="001B2472">
        <w:rPr>
          <w:rFonts w:ascii="Times New Roman" w:hAnsi="Times New Roman" w:hint="default"/>
          <w:sz w:val="24"/>
          <w:szCs w:val="24"/>
        </w:rPr>
        <w:t xml:space="preserve"> konsolidá</w:t>
      </w:r>
      <w:r w:rsidRPr="00D33BC5" w:rsidR="001B2472">
        <w:rPr>
          <w:rFonts w:ascii="Times New Roman" w:hAnsi="Times New Roman" w:hint="default"/>
          <w:sz w:val="24"/>
          <w:szCs w:val="24"/>
        </w:rPr>
        <w:t>cii</w:t>
      </w:r>
      <w:r w:rsidRPr="00D33BC5" w:rsidR="00485744">
        <w:rPr>
          <w:rFonts w:ascii="Times New Roman" w:hAnsi="Times New Roman" w:hint="default"/>
          <w:sz w:val="24"/>
          <w:szCs w:val="24"/>
        </w:rPr>
        <w:t>, sprá</w:t>
      </w:r>
      <w:r w:rsidRPr="00D33BC5" w:rsidR="00485744">
        <w:rPr>
          <w:rFonts w:ascii="Times New Roman" w:hAnsi="Times New Roman" w:hint="default"/>
          <w:sz w:val="24"/>
          <w:szCs w:val="24"/>
        </w:rPr>
        <w:t>vca pohľ</w:t>
      </w:r>
      <w:r w:rsidRPr="00D33BC5" w:rsidR="00485744">
        <w:rPr>
          <w:rFonts w:ascii="Times New Roman" w:hAnsi="Times New Roman" w:hint="default"/>
          <w:sz w:val="24"/>
          <w:szCs w:val="24"/>
        </w:rPr>
        <w:t>a</w:t>
      </w:r>
      <w:r w:rsidRPr="00D33BC5" w:rsidR="00485744">
        <w:rPr>
          <w:rFonts w:ascii="Times New Roman" w:hAnsi="Times New Roman" w:hint="default"/>
          <w:sz w:val="24"/>
          <w:szCs w:val="24"/>
        </w:rPr>
        <w:t>dá</w:t>
      </w:r>
      <w:r w:rsidRPr="00D33BC5" w:rsidR="00485744">
        <w:rPr>
          <w:rFonts w:ascii="Times New Roman" w:hAnsi="Times New Roman" w:hint="default"/>
          <w:sz w:val="24"/>
          <w:szCs w:val="24"/>
        </w:rPr>
        <w:t>vky š</w:t>
      </w:r>
      <w:r w:rsidRPr="00D33BC5" w:rsidR="00485744">
        <w:rPr>
          <w:rFonts w:ascii="Times New Roman" w:hAnsi="Times New Roman" w:hint="default"/>
          <w:sz w:val="24"/>
          <w:szCs w:val="24"/>
        </w:rPr>
        <w:t>tá</w:t>
      </w:r>
      <w:r w:rsidRPr="00D33BC5" w:rsidR="00485744">
        <w:rPr>
          <w:rFonts w:ascii="Times New Roman" w:hAnsi="Times New Roman" w:hint="default"/>
          <w:sz w:val="24"/>
          <w:szCs w:val="24"/>
        </w:rPr>
        <w:t>tu bude povinný</w:t>
      </w:r>
      <w:r w:rsidRPr="00D33BC5" w:rsidR="00485744">
        <w:rPr>
          <w:rFonts w:ascii="Times New Roman" w:hAnsi="Times New Roman" w:hint="default"/>
          <w:sz w:val="24"/>
          <w:szCs w:val="24"/>
        </w:rPr>
        <w:t xml:space="preserve"> vrá</w:t>
      </w:r>
      <w:r w:rsidRPr="00D33BC5" w:rsidR="00485744">
        <w:rPr>
          <w:rFonts w:ascii="Times New Roman" w:hAnsi="Times New Roman" w:hint="default"/>
          <w:sz w:val="24"/>
          <w:szCs w:val="24"/>
        </w:rPr>
        <w:t>tiť</w:t>
      </w:r>
      <w:r w:rsidRPr="00D33BC5" w:rsidR="00485744">
        <w:rPr>
          <w:rFonts w:ascii="Times New Roman" w:hAnsi="Times New Roman" w:hint="default"/>
          <w:sz w:val="24"/>
          <w:szCs w:val="24"/>
        </w:rPr>
        <w:t xml:space="preserve"> dlž</w:t>
      </w:r>
      <w:r w:rsidRPr="00D33BC5" w:rsidR="00485744">
        <w:rPr>
          <w:rFonts w:ascii="Times New Roman" w:hAnsi="Times New Roman" w:hint="default"/>
          <w:sz w:val="24"/>
          <w:szCs w:val="24"/>
        </w:rPr>
        <w:t>ní</w:t>
      </w:r>
      <w:r w:rsidRPr="00D33BC5" w:rsidR="00485744">
        <w:rPr>
          <w:rFonts w:ascii="Times New Roman" w:hAnsi="Times New Roman" w:hint="default"/>
          <w:sz w:val="24"/>
          <w:szCs w:val="24"/>
        </w:rPr>
        <w:t>kovi celú</w:t>
      </w:r>
      <w:r w:rsidRPr="00D33BC5" w:rsidR="00485744">
        <w:rPr>
          <w:rFonts w:ascii="Times New Roman" w:hAnsi="Times New Roman" w:hint="default"/>
          <w:sz w:val="24"/>
          <w:szCs w:val="24"/>
        </w:rPr>
        <w:t xml:space="preserve"> zaplatenú</w:t>
      </w:r>
      <w:r w:rsidRPr="00D33BC5" w:rsidR="00485744">
        <w:rPr>
          <w:rFonts w:ascii="Times New Roman" w:hAnsi="Times New Roman" w:hint="default"/>
          <w:sz w:val="24"/>
          <w:szCs w:val="24"/>
        </w:rPr>
        <w:t xml:space="preserve"> sumu, ktorá</w:t>
      </w:r>
      <w:r w:rsidRPr="00D33BC5" w:rsidR="00485744">
        <w:rPr>
          <w:rFonts w:ascii="Times New Roman" w:hAnsi="Times New Roman" w:hint="default"/>
          <w:sz w:val="24"/>
          <w:szCs w:val="24"/>
        </w:rPr>
        <w:t xml:space="preserve"> bude po konsolidá</w:t>
      </w:r>
      <w:r w:rsidRPr="00D33BC5" w:rsidR="00485744">
        <w:rPr>
          <w:rFonts w:ascii="Times New Roman" w:hAnsi="Times New Roman" w:hint="default"/>
          <w:sz w:val="24"/>
          <w:szCs w:val="24"/>
        </w:rPr>
        <w:t>cii vyšš</w:t>
      </w:r>
      <w:r w:rsidRPr="00D33BC5" w:rsidR="00485744">
        <w:rPr>
          <w:rFonts w:ascii="Times New Roman" w:hAnsi="Times New Roman" w:hint="default"/>
          <w:sz w:val="24"/>
          <w:szCs w:val="24"/>
        </w:rPr>
        <w:t>ia ako prí</w:t>
      </w:r>
      <w:r w:rsidRPr="00D33BC5" w:rsidR="00485744">
        <w:rPr>
          <w:rFonts w:ascii="Times New Roman" w:hAnsi="Times New Roman" w:hint="default"/>
          <w:sz w:val="24"/>
          <w:szCs w:val="24"/>
        </w:rPr>
        <w:t>jem z </w:t>
      </w:r>
      <w:r w:rsidRPr="00D33BC5" w:rsidR="00485744">
        <w:rPr>
          <w:rFonts w:ascii="Times New Roman" w:hAnsi="Times New Roman" w:hint="default"/>
          <w:sz w:val="24"/>
          <w:szCs w:val="24"/>
        </w:rPr>
        <w:t>konsolidá</w:t>
      </w:r>
      <w:r w:rsidRPr="00D33BC5" w:rsidR="00485744">
        <w:rPr>
          <w:rFonts w:ascii="Times New Roman" w:hAnsi="Times New Roman" w:hint="default"/>
          <w:sz w:val="24"/>
          <w:szCs w:val="24"/>
        </w:rPr>
        <w:t>cie, ktorý</w:t>
      </w:r>
      <w:r w:rsidRPr="00D33BC5" w:rsidR="00485744">
        <w:rPr>
          <w:rFonts w:ascii="Times New Roman" w:hAnsi="Times New Roman" w:hint="default"/>
          <w:sz w:val="24"/>
          <w:szCs w:val="24"/>
        </w:rPr>
        <w:t xml:space="preserve"> sprá</w:t>
      </w:r>
      <w:r w:rsidRPr="00D33BC5" w:rsidR="00485744">
        <w:rPr>
          <w:rFonts w:ascii="Times New Roman" w:hAnsi="Times New Roman" w:hint="default"/>
          <w:sz w:val="24"/>
          <w:szCs w:val="24"/>
        </w:rPr>
        <w:t>vca dostal.</w:t>
      </w:r>
      <w:r w:rsidRPr="00D33BC5" w:rsidR="001B2472">
        <w:rPr>
          <w:rFonts w:ascii="Times New Roman" w:hAnsi="Times New Roman"/>
          <w:sz w:val="24"/>
          <w:szCs w:val="24"/>
        </w:rPr>
        <w:t xml:space="preserve"> </w:t>
      </w:r>
      <w:r w:rsidRPr="00D33BC5" w:rsidR="00485744">
        <w:rPr>
          <w:rFonts w:ascii="Times New Roman" w:hAnsi="Times New Roman"/>
          <w:sz w:val="24"/>
          <w:szCs w:val="24"/>
        </w:rPr>
        <w:t>T</w:t>
      </w:r>
      <w:r w:rsidRPr="00D33BC5">
        <w:rPr>
          <w:rFonts w:ascii="Times New Roman" w:hAnsi="Times New Roman" w:hint="default"/>
          <w:sz w:val="24"/>
          <w:szCs w:val="24"/>
        </w:rPr>
        <w:t>aktiež</w:t>
      </w:r>
      <w:r w:rsidRPr="00D33BC5">
        <w:rPr>
          <w:rFonts w:ascii="Times New Roman" w:hAnsi="Times New Roman" w:hint="default"/>
          <w:sz w:val="24"/>
          <w:szCs w:val="24"/>
        </w:rPr>
        <w:t xml:space="preserve"> je mož</w:t>
      </w:r>
      <w:r w:rsidRPr="00D33BC5">
        <w:rPr>
          <w:rFonts w:ascii="Times New Roman" w:hAnsi="Times New Roman" w:hint="default"/>
          <w:sz w:val="24"/>
          <w:szCs w:val="24"/>
        </w:rPr>
        <w:t>né</w:t>
      </w:r>
      <w:r w:rsidRPr="00D33BC5">
        <w:rPr>
          <w:rFonts w:ascii="Times New Roman" w:hAnsi="Times New Roman" w:hint="default"/>
          <w:sz w:val="24"/>
          <w:szCs w:val="24"/>
        </w:rPr>
        <w:t>, ž</w:t>
      </w:r>
      <w:r w:rsidRPr="00D33BC5">
        <w:rPr>
          <w:rFonts w:ascii="Times New Roman" w:hAnsi="Times New Roman" w:hint="default"/>
          <w:sz w:val="24"/>
          <w:szCs w:val="24"/>
        </w:rPr>
        <w:t>e pri prieskume prá</w:t>
      </w:r>
      <w:r w:rsidRPr="00D33BC5">
        <w:rPr>
          <w:rFonts w:ascii="Times New Roman" w:hAnsi="Times New Roman" w:hint="default"/>
          <w:sz w:val="24"/>
          <w:szCs w:val="24"/>
        </w:rPr>
        <w:t>voplatné</w:t>
      </w:r>
      <w:r w:rsidRPr="00D33BC5">
        <w:rPr>
          <w:rFonts w:ascii="Times New Roman" w:hAnsi="Times New Roman" w:hint="default"/>
          <w:sz w:val="24"/>
          <w:szCs w:val="24"/>
        </w:rPr>
        <w:t>ho rozhodnutia</w:t>
      </w:r>
      <w:r w:rsidRPr="00D33BC5" w:rsidR="003D50B4">
        <w:rPr>
          <w:rFonts w:ascii="Times New Roman" w:hAnsi="Times New Roman" w:hint="default"/>
          <w:sz w:val="24"/>
          <w:szCs w:val="24"/>
        </w:rPr>
        <w:t>, resp. konania pred Ú</w:t>
      </w:r>
      <w:r w:rsidRPr="00D33BC5" w:rsidR="003D50B4">
        <w:rPr>
          <w:rFonts w:ascii="Times New Roman" w:hAnsi="Times New Roman" w:hint="default"/>
          <w:sz w:val="24"/>
          <w:szCs w:val="24"/>
        </w:rPr>
        <w:t>stavný</w:t>
      </w:r>
      <w:r w:rsidRPr="00D33BC5" w:rsidR="003D50B4">
        <w:rPr>
          <w:rFonts w:ascii="Times New Roman" w:hAnsi="Times New Roman" w:hint="default"/>
          <w:sz w:val="24"/>
          <w:szCs w:val="24"/>
        </w:rPr>
        <w:t>m sú</w:t>
      </w:r>
      <w:r w:rsidRPr="00D33BC5" w:rsidR="003D50B4">
        <w:rPr>
          <w:rFonts w:ascii="Times New Roman" w:hAnsi="Times New Roman" w:hint="default"/>
          <w:sz w:val="24"/>
          <w:szCs w:val="24"/>
        </w:rPr>
        <w:t>dom</w:t>
      </w:r>
      <w:r w:rsidRPr="00D33BC5">
        <w:rPr>
          <w:rFonts w:ascii="Times New Roman" w:hAnsi="Times New Roman" w:hint="default"/>
          <w:sz w:val="24"/>
          <w:szCs w:val="24"/>
        </w:rPr>
        <w:t xml:space="preserve"> sa môž</w:t>
      </w:r>
      <w:r w:rsidRPr="00D33BC5">
        <w:rPr>
          <w:rFonts w:ascii="Times New Roman" w:hAnsi="Times New Roman" w:hint="default"/>
          <w:sz w:val="24"/>
          <w:szCs w:val="24"/>
        </w:rPr>
        <w:t>e vyž</w:t>
      </w:r>
      <w:r w:rsidRPr="00D33BC5">
        <w:rPr>
          <w:rFonts w:ascii="Times New Roman" w:hAnsi="Times New Roman" w:hint="default"/>
          <w:sz w:val="24"/>
          <w:szCs w:val="24"/>
        </w:rPr>
        <w:t>ado</w:t>
      </w:r>
      <w:r w:rsidRPr="00D33BC5">
        <w:rPr>
          <w:rFonts w:ascii="Times New Roman" w:hAnsi="Times New Roman" w:hint="default"/>
          <w:sz w:val="24"/>
          <w:szCs w:val="24"/>
        </w:rPr>
        <w:t>vať</w:t>
      </w:r>
      <w:r w:rsidRPr="00D33BC5">
        <w:rPr>
          <w:rFonts w:ascii="Times New Roman" w:hAnsi="Times New Roman" w:hint="default"/>
          <w:sz w:val="24"/>
          <w:szCs w:val="24"/>
        </w:rPr>
        <w:t xml:space="preserve"> úč</w:t>
      </w:r>
      <w:r w:rsidRPr="00D33BC5">
        <w:rPr>
          <w:rFonts w:ascii="Times New Roman" w:hAnsi="Times New Roman" w:hint="default"/>
          <w:sz w:val="24"/>
          <w:szCs w:val="24"/>
        </w:rPr>
        <w:t>asť</w:t>
      </w:r>
      <w:r w:rsidRPr="00D33BC5">
        <w:rPr>
          <w:rFonts w:ascii="Times New Roman" w:hAnsi="Times New Roman" w:hint="default"/>
          <w:sz w:val="24"/>
          <w:szCs w:val="24"/>
        </w:rPr>
        <w:t xml:space="preserve"> prí</w:t>
      </w:r>
      <w:r w:rsidRPr="00D33BC5">
        <w:rPr>
          <w:rFonts w:ascii="Times New Roman" w:hAnsi="Times New Roman" w:hint="default"/>
          <w:sz w:val="24"/>
          <w:szCs w:val="24"/>
        </w:rPr>
        <w:t>sluš</w:t>
      </w:r>
      <w:r w:rsidRPr="00D33BC5">
        <w:rPr>
          <w:rFonts w:ascii="Times New Roman" w:hAnsi="Times New Roman" w:hint="default"/>
          <w:sz w:val="24"/>
          <w:szCs w:val="24"/>
        </w:rPr>
        <w:t>né</w:t>
      </w:r>
      <w:r w:rsidRPr="00D33BC5">
        <w:rPr>
          <w:rFonts w:ascii="Times New Roman" w:hAnsi="Times New Roman" w:hint="default"/>
          <w:sz w:val="24"/>
          <w:szCs w:val="24"/>
        </w:rPr>
        <w:t>ho orgá</w:t>
      </w:r>
      <w:r w:rsidRPr="00D33BC5">
        <w:rPr>
          <w:rFonts w:ascii="Times New Roman" w:hAnsi="Times New Roman" w:hint="default"/>
          <w:sz w:val="24"/>
          <w:szCs w:val="24"/>
        </w:rPr>
        <w:t>nu (sprá</w:t>
      </w:r>
      <w:r w:rsidRPr="00D33BC5">
        <w:rPr>
          <w:rFonts w:ascii="Times New Roman" w:hAnsi="Times New Roman" w:hint="default"/>
          <w:sz w:val="24"/>
          <w:szCs w:val="24"/>
        </w:rPr>
        <w:t>vcu pohľ</w:t>
      </w:r>
      <w:r w:rsidRPr="00D33BC5">
        <w:rPr>
          <w:rFonts w:ascii="Times New Roman" w:hAnsi="Times New Roman" w:hint="default"/>
          <w:sz w:val="24"/>
          <w:szCs w:val="24"/>
        </w:rPr>
        <w:t>adá</w:t>
      </w:r>
      <w:r w:rsidRPr="00D33BC5">
        <w:rPr>
          <w:rFonts w:ascii="Times New Roman" w:hAnsi="Times New Roman" w:hint="default"/>
          <w:sz w:val="24"/>
          <w:szCs w:val="24"/>
        </w:rPr>
        <w:t>vky š</w:t>
      </w:r>
      <w:r w:rsidRPr="00D33BC5">
        <w:rPr>
          <w:rFonts w:ascii="Times New Roman" w:hAnsi="Times New Roman" w:hint="default"/>
          <w:sz w:val="24"/>
          <w:szCs w:val="24"/>
        </w:rPr>
        <w:t>tá</w:t>
      </w:r>
      <w:r w:rsidRPr="00D33BC5">
        <w:rPr>
          <w:rFonts w:ascii="Times New Roman" w:hAnsi="Times New Roman" w:hint="default"/>
          <w:sz w:val="24"/>
          <w:szCs w:val="24"/>
        </w:rPr>
        <w:t>tu), prič</w:t>
      </w:r>
      <w:r w:rsidRPr="00D33BC5">
        <w:rPr>
          <w:rFonts w:ascii="Times New Roman" w:hAnsi="Times New Roman" w:hint="default"/>
          <w:sz w:val="24"/>
          <w:szCs w:val="24"/>
        </w:rPr>
        <w:t xml:space="preserve">om </w:t>
      </w:r>
      <w:r w:rsidRPr="00D33BC5" w:rsidR="00331D91">
        <w:rPr>
          <w:rFonts w:ascii="Times New Roman" w:hAnsi="Times New Roman"/>
          <w:sz w:val="24"/>
          <w:szCs w:val="24"/>
        </w:rPr>
        <w:t xml:space="preserve">doklady o </w:t>
      </w:r>
      <w:r w:rsidRPr="00D33BC5">
        <w:rPr>
          <w:rFonts w:ascii="Times New Roman" w:hAnsi="Times New Roman" w:hint="default"/>
          <w:sz w:val="24"/>
          <w:szCs w:val="24"/>
        </w:rPr>
        <w:t>pohľ</w:t>
      </w:r>
      <w:r w:rsidRPr="00D33BC5">
        <w:rPr>
          <w:rFonts w:ascii="Times New Roman" w:hAnsi="Times New Roman" w:hint="default"/>
          <w:sz w:val="24"/>
          <w:szCs w:val="24"/>
        </w:rPr>
        <w:t>adá</w:t>
      </w:r>
      <w:r w:rsidRPr="00D33BC5">
        <w:rPr>
          <w:rFonts w:ascii="Times New Roman" w:hAnsi="Times New Roman" w:hint="default"/>
          <w:sz w:val="24"/>
          <w:szCs w:val="24"/>
        </w:rPr>
        <w:t>vk</w:t>
      </w:r>
      <w:r w:rsidRPr="00D33BC5" w:rsidR="00331D91">
        <w:rPr>
          <w:rFonts w:ascii="Times New Roman" w:hAnsi="Times New Roman" w:hint="default"/>
          <w:sz w:val="24"/>
          <w:szCs w:val="24"/>
        </w:rPr>
        <w:t>e š</w:t>
      </w:r>
      <w:r w:rsidRPr="00D33BC5" w:rsidR="00331D91">
        <w:rPr>
          <w:rFonts w:ascii="Times New Roman" w:hAnsi="Times New Roman" w:hint="default"/>
          <w:sz w:val="24"/>
          <w:szCs w:val="24"/>
        </w:rPr>
        <w:t>tá</w:t>
      </w:r>
      <w:r w:rsidRPr="00D33BC5" w:rsidR="00331D91">
        <w:rPr>
          <w:rFonts w:ascii="Times New Roman" w:hAnsi="Times New Roman" w:hint="default"/>
          <w:sz w:val="24"/>
          <w:szCs w:val="24"/>
        </w:rPr>
        <w:t>tu môž</w:t>
      </w:r>
      <w:r w:rsidRPr="00D33BC5" w:rsidR="00331D91">
        <w:rPr>
          <w:rFonts w:ascii="Times New Roman" w:hAnsi="Times New Roman" w:hint="default"/>
          <w:sz w:val="24"/>
          <w:szCs w:val="24"/>
        </w:rPr>
        <w:t>u byť</w:t>
      </w:r>
      <w:r w:rsidRPr="00D33BC5" w:rsidR="00331D91">
        <w:rPr>
          <w:rFonts w:ascii="Times New Roman" w:hAnsi="Times New Roman" w:hint="default"/>
          <w:sz w:val="24"/>
          <w:szCs w:val="24"/>
        </w:rPr>
        <w:t xml:space="preserve"> v </w:t>
      </w:r>
      <w:r w:rsidRPr="00D33BC5" w:rsidR="00331D91">
        <w:rPr>
          <w:rFonts w:ascii="Times New Roman" w:hAnsi="Times New Roman" w:hint="default"/>
          <w:sz w:val="24"/>
          <w:szCs w:val="24"/>
        </w:rPr>
        <w:t>rá</w:t>
      </w:r>
      <w:r w:rsidRPr="00D33BC5" w:rsidR="00331D91">
        <w:rPr>
          <w:rFonts w:ascii="Times New Roman" w:hAnsi="Times New Roman" w:hint="default"/>
          <w:sz w:val="24"/>
          <w:szCs w:val="24"/>
        </w:rPr>
        <w:t>mci konsolidá</w:t>
      </w:r>
      <w:r w:rsidRPr="00D33BC5" w:rsidR="00331D91">
        <w:rPr>
          <w:rFonts w:ascii="Times New Roman" w:hAnsi="Times New Roman" w:hint="default"/>
          <w:sz w:val="24"/>
          <w:szCs w:val="24"/>
        </w:rPr>
        <w:t>cie zverené</w:t>
      </w:r>
      <w:r w:rsidRPr="00D33BC5" w:rsidR="00134865">
        <w:rPr>
          <w:rFonts w:ascii="Times New Roman" w:hAnsi="Times New Roman"/>
          <w:sz w:val="24"/>
          <w:szCs w:val="24"/>
        </w:rPr>
        <w:t xml:space="preserve"> poveren</w:t>
      </w:r>
      <w:r w:rsidRPr="00D33BC5" w:rsidR="00331D91">
        <w:rPr>
          <w:rFonts w:ascii="Times New Roman" w:hAnsi="Times New Roman"/>
          <w:sz w:val="24"/>
          <w:szCs w:val="24"/>
        </w:rPr>
        <w:t>ej</w:t>
      </w:r>
      <w:r w:rsidRPr="00D33BC5" w:rsidR="00134865">
        <w:rPr>
          <w:rFonts w:ascii="Times New Roman" w:hAnsi="Times New Roman"/>
          <w:sz w:val="24"/>
          <w:szCs w:val="24"/>
        </w:rPr>
        <w:t xml:space="preserve"> osob</w:t>
      </w:r>
      <w:r w:rsidRPr="00D33BC5" w:rsidR="00331D91">
        <w:rPr>
          <w:rFonts w:ascii="Times New Roman" w:hAnsi="Times New Roman"/>
          <w:sz w:val="24"/>
          <w:szCs w:val="24"/>
        </w:rPr>
        <w:t>e</w:t>
      </w:r>
      <w:r w:rsidRPr="00D33BC5" w:rsidR="00134865">
        <w:rPr>
          <w:rFonts w:ascii="Times New Roman" w:hAnsi="Times New Roman"/>
          <w:sz w:val="24"/>
          <w:szCs w:val="24"/>
        </w:rPr>
        <w:t xml:space="preserve">. Vznikali by tak </w:t>
      </w:r>
      <w:r w:rsidRPr="00D33BC5">
        <w:rPr>
          <w:rFonts w:ascii="Times New Roman" w:hAnsi="Times New Roman" w:hint="default"/>
          <w:sz w:val="24"/>
          <w:szCs w:val="24"/>
        </w:rPr>
        <w:t>sporné</w:t>
      </w:r>
      <w:r w:rsidRPr="00D33BC5">
        <w:rPr>
          <w:rFonts w:ascii="Times New Roman" w:hAnsi="Times New Roman" w:hint="default"/>
          <w:sz w:val="24"/>
          <w:szCs w:val="24"/>
        </w:rPr>
        <w:t xml:space="preserve"> trojstranné</w:t>
      </w:r>
      <w:r w:rsidRPr="00D33BC5">
        <w:rPr>
          <w:rFonts w:ascii="Times New Roman" w:hAnsi="Times New Roman" w:hint="default"/>
          <w:sz w:val="24"/>
          <w:szCs w:val="24"/>
        </w:rPr>
        <w:t xml:space="preserve"> vzť</w:t>
      </w:r>
      <w:r w:rsidRPr="00D33BC5">
        <w:rPr>
          <w:rFonts w:ascii="Times New Roman" w:hAnsi="Times New Roman" w:hint="default"/>
          <w:sz w:val="24"/>
          <w:szCs w:val="24"/>
        </w:rPr>
        <w:t>ahy, ktorý</w:t>
      </w:r>
      <w:r w:rsidRPr="00D33BC5">
        <w:rPr>
          <w:rFonts w:ascii="Times New Roman" w:hAnsi="Times New Roman" w:hint="default"/>
          <w:sz w:val="24"/>
          <w:szCs w:val="24"/>
        </w:rPr>
        <w:t>ch problematickosť</w:t>
      </w:r>
      <w:r w:rsidRPr="00D33BC5">
        <w:rPr>
          <w:rFonts w:ascii="Times New Roman" w:hAnsi="Times New Roman" w:hint="default"/>
          <w:sz w:val="24"/>
          <w:szCs w:val="24"/>
        </w:rPr>
        <w:t xml:space="preserve"> sa naplno prejaví</w:t>
      </w:r>
      <w:r w:rsidRPr="00D33BC5">
        <w:rPr>
          <w:rFonts w:ascii="Times New Roman" w:hAnsi="Times New Roman" w:hint="default"/>
          <w:sz w:val="24"/>
          <w:szCs w:val="24"/>
        </w:rPr>
        <w:t xml:space="preserve">, </w:t>
      </w:r>
      <w:r w:rsidRPr="00D33BC5" w:rsidR="00134865">
        <w:rPr>
          <w:rFonts w:ascii="Times New Roman" w:hAnsi="Times New Roman"/>
          <w:sz w:val="24"/>
          <w:szCs w:val="24"/>
        </w:rPr>
        <w:t>ak</w:t>
      </w:r>
      <w:r w:rsidRPr="00D33BC5" w:rsidR="00331D91">
        <w:rPr>
          <w:rFonts w:ascii="Times New Roman" w:hAnsi="Times New Roman" w:hint="default"/>
          <w:sz w:val="24"/>
          <w:szCs w:val="24"/>
        </w:rPr>
        <w:t xml:space="preserve"> bude sú</w:t>
      </w:r>
      <w:r w:rsidRPr="00D33BC5" w:rsidR="00331D91">
        <w:rPr>
          <w:rFonts w:ascii="Times New Roman" w:hAnsi="Times New Roman" w:hint="default"/>
          <w:sz w:val="24"/>
          <w:szCs w:val="24"/>
        </w:rPr>
        <w:t>dom</w:t>
      </w:r>
      <w:r w:rsidRPr="00D33BC5">
        <w:rPr>
          <w:rFonts w:ascii="Times New Roman" w:hAnsi="Times New Roman"/>
          <w:sz w:val="24"/>
          <w:szCs w:val="24"/>
        </w:rPr>
        <w:t xml:space="preserve"> spochybnen</w:t>
      </w:r>
      <w:r w:rsidRPr="00D33BC5">
        <w:rPr>
          <w:rFonts w:ascii="Times New Roman" w:hAnsi="Times New Roman" w:hint="default"/>
          <w:sz w:val="24"/>
          <w:szCs w:val="24"/>
        </w:rPr>
        <w:t>á</w:t>
      </w:r>
      <w:r w:rsidRPr="00D33BC5">
        <w:rPr>
          <w:rFonts w:ascii="Times New Roman" w:hAnsi="Times New Roman" w:hint="default"/>
          <w:sz w:val="24"/>
          <w:szCs w:val="24"/>
        </w:rPr>
        <w:t xml:space="preserve"> pô</w:t>
      </w:r>
      <w:r w:rsidRPr="00D33BC5">
        <w:rPr>
          <w:rFonts w:ascii="Times New Roman" w:hAnsi="Times New Roman" w:hint="default"/>
          <w:sz w:val="24"/>
          <w:szCs w:val="24"/>
        </w:rPr>
        <w:t>vodná</w:t>
      </w:r>
      <w:r w:rsidRPr="00D33BC5">
        <w:rPr>
          <w:rFonts w:ascii="Times New Roman" w:hAnsi="Times New Roman" w:hint="default"/>
          <w:sz w:val="24"/>
          <w:szCs w:val="24"/>
        </w:rPr>
        <w:t xml:space="preserve"> prá</w:t>
      </w:r>
      <w:r w:rsidRPr="00D33BC5">
        <w:rPr>
          <w:rFonts w:ascii="Times New Roman" w:hAnsi="Times New Roman" w:hint="default"/>
          <w:sz w:val="24"/>
          <w:szCs w:val="24"/>
        </w:rPr>
        <w:t>voplatne ulož</w:t>
      </w:r>
      <w:r w:rsidRPr="00D33BC5">
        <w:rPr>
          <w:rFonts w:ascii="Times New Roman" w:hAnsi="Times New Roman" w:hint="default"/>
          <w:sz w:val="24"/>
          <w:szCs w:val="24"/>
        </w:rPr>
        <w:t>ená</w:t>
      </w:r>
      <w:r w:rsidRPr="00D33BC5">
        <w:rPr>
          <w:rFonts w:ascii="Times New Roman" w:hAnsi="Times New Roman" w:hint="default"/>
          <w:sz w:val="24"/>
          <w:szCs w:val="24"/>
        </w:rPr>
        <w:t xml:space="preserve"> sankcia (pohľ</w:t>
      </w:r>
      <w:r w:rsidRPr="00D33BC5">
        <w:rPr>
          <w:rFonts w:ascii="Times New Roman" w:hAnsi="Times New Roman" w:hint="default"/>
          <w:sz w:val="24"/>
          <w:szCs w:val="24"/>
        </w:rPr>
        <w:t>adá</w:t>
      </w:r>
      <w:r w:rsidRPr="00D33BC5">
        <w:rPr>
          <w:rFonts w:ascii="Times New Roman" w:hAnsi="Times New Roman" w:hint="default"/>
          <w:sz w:val="24"/>
          <w:szCs w:val="24"/>
        </w:rPr>
        <w:t>vka š</w:t>
      </w:r>
      <w:r w:rsidRPr="00D33BC5">
        <w:rPr>
          <w:rFonts w:ascii="Times New Roman" w:hAnsi="Times New Roman" w:hint="default"/>
          <w:sz w:val="24"/>
          <w:szCs w:val="24"/>
        </w:rPr>
        <w:t>tá</w:t>
      </w:r>
      <w:r w:rsidRPr="00D33BC5">
        <w:rPr>
          <w:rFonts w:ascii="Times New Roman" w:hAnsi="Times New Roman" w:hint="default"/>
          <w:sz w:val="24"/>
          <w:szCs w:val="24"/>
        </w:rPr>
        <w:t>tu).</w:t>
      </w:r>
      <w:r w:rsidRPr="00D33BC5" w:rsidR="001321D1">
        <w:rPr>
          <w:rFonts w:ascii="Times New Roman" w:hAnsi="Times New Roman" w:hint="default"/>
          <w:sz w:val="24"/>
          <w:szCs w:val="24"/>
        </w:rPr>
        <w:t xml:space="preserve"> Navrhované</w:t>
      </w:r>
      <w:r w:rsidRPr="00D33BC5" w:rsidR="001321D1">
        <w:rPr>
          <w:rFonts w:ascii="Times New Roman" w:hAnsi="Times New Roman" w:hint="default"/>
          <w:sz w:val="24"/>
          <w:szCs w:val="24"/>
        </w:rPr>
        <w:t xml:space="preserve"> znenie postihuje vš</w:t>
      </w:r>
      <w:r w:rsidRPr="00D33BC5" w:rsidR="001321D1">
        <w:rPr>
          <w:rFonts w:ascii="Times New Roman" w:hAnsi="Times New Roman" w:hint="default"/>
          <w:sz w:val="24"/>
          <w:szCs w:val="24"/>
        </w:rPr>
        <w:t>etky relevantné</w:t>
      </w:r>
      <w:r w:rsidRPr="00D33BC5" w:rsidR="001321D1">
        <w:rPr>
          <w:rFonts w:ascii="Times New Roman" w:hAnsi="Times New Roman" w:hint="default"/>
          <w:sz w:val="24"/>
          <w:szCs w:val="24"/>
        </w:rPr>
        <w:t xml:space="preserve"> š</w:t>
      </w:r>
      <w:r w:rsidRPr="00D33BC5" w:rsidR="001321D1">
        <w:rPr>
          <w:rFonts w:ascii="Times New Roman" w:hAnsi="Times New Roman" w:hint="default"/>
          <w:sz w:val="24"/>
          <w:szCs w:val="24"/>
        </w:rPr>
        <w:t>tá</w:t>
      </w:r>
      <w:r w:rsidRPr="00D33BC5" w:rsidR="001321D1">
        <w:rPr>
          <w:rFonts w:ascii="Times New Roman" w:hAnsi="Times New Roman" w:hint="default"/>
          <w:sz w:val="24"/>
          <w:szCs w:val="24"/>
        </w:rPr>
        <w:t>diá</w:t>
      </w:r>
      <w:r w:rsidRPr="00D33BC5" w:rsidR="001321D1">
        <w:rPr>
          <w:rFonts w:ascii="Times New Roman" w:hAnsi="Times New Roman" w:hint="default"/>
          <w:sz w:val="24"/>
          <w:szCs w:val="24"/>
        </w:rPr>
        <w:t xml:space="preserve"> sprá</w:t>
      </w:r>
      <w:r w:rsidRPr="00D33BC5" w:rsidR="001321D1">
        <w:rPr>
          <w:rFonts w:ascii="Times New Roman" w:hAnsi="Times New Roman" w:hint="default"/>
          <w:sz w:val="24"/>
          <w:szCs w:val="24"/>
        </w:rPr>
        <w:t>vneho prieskumu, resp. kontroly ú</w:t>
      </w:r>
      <w:r w:rsidRPr="00D33BC5" w:rsidR="001321D1">
        <w:rPr>
          <w:rFonts w:ascii="Times New Roman" w:hAnsi="Times New Roman" w:hint="default"/>
          <w:sz w:val="24"/>
          <w:szCs w:val="24"/>
        </w:rPr>
        <w:t>stavnosti.</w:t>
      </w:r>
    </w:p>
    <w:p w:rsidR="00E71490" w:rsidRPr="00D33BC5" w:rsidP="00C031E3">
      <w:pPr>
        <w:bidi w:val="0"/>
        <w:jc w:val="both"/>
        <w:rPr>
          <w:rFonts w:ascii="Times New Roman" w:hAnsi="Times New Roman" w:hint="default"/>
          <w:sz w:val="24"/>
          <w:szCs w:val="24"/>
        </w:rPr>
      </w:pPr>
      <w:r w:rsidRPr="00D33BC5">
        <w:rPr>
          <w:rFonts w:ascii="Times New Roman" w:hAnsi="Times New Roman" w:hint="default"/>
          <w:sz w:val="24"/>
          <w:szCs w:val="24"/>
        </w:rPr>
        <w:t>Zá</w:t>
      </w:r>
      <w:r w:rsidRPr="00D33BC5">
        <w:rPr>
          <w:rFonts w:ascii="Times New Roman" w:hAnsi="Times New Roman" w:hint="default"/>
          <w:sz w:val="24"/>
          <w:szCs w:val="24"/>
        </w:rPr>
        <w:t>roveň</w:t>
      </w:r>
      <w:r w:rsidRPr="00D33BC5">
        <w:rPr>
          <w:rFonts w:ascii="Times New Roman" w:hAnsi="Times New Roman" w:hint="default"/>
          <w:sz w:val="24"/>
          <w:szCs w:val="24"/>
        </w:rPr>
        <w:t xml:space="preserve"> sa </w:t>
      </w:r>
      <w:r w:rsidRPr="00D33BC5" w:rsidR="00DA3911">
        <w:rPr>
          <w:rFonts w:ascii="Times New Roman" w:hAnsi="Times New Roman"/>
          <w:sz w:val="24"/>
          <w:szCs w:val="24"/>
        </w:rPr>
        <w:t>precizuje</w:t>
      </w:r>
      <w:r w:rsidRPr="00D33BC5">
        <w:rPr>
          <w:rFonts w:ascii="Times New Roman" w:hAnsi="Times New Roman" w:hint="default"/>
          <w:sz w:val="24"/>
          <w:szCs w:val="24"/>
        </w:rPr>
        <w:t>, ž</w:t>
      </w:r>
      <w:r w:rsidRPr="00D33BC5">
        <w:rPr>
          <w:rFonts w:ascii="Times New Roman" w:hAnsi="Times New Roman" w:hint="default"/>
          <w:sz w:val="24"/>
          <w:szCs w:val="24"/>
        </w:rPr>
        <w:t>e konsolidá</w:t>
      </w:r>
      <w:r w:rsidRPr="00D33BC5">
        <w:rPr>
          <w:rFonts w:ascii="Times New Roman" w:hAnsi="Times New Roman" w:hint="default"/>
          <w:sz w:val="24"/>
          <w:szCs w:val="24"/>
        </w:rPr>
        <w:t>ciou predmetnej pohľ</w:t>
      </w:r>
      <w:r w:rsidRPr="00D33BC5">
        <w:rPr>
          <w:rFonts w:ascii="Times New Roman" w:hAnsi="Times New Roman" w:hint="default"/>
          <w:sz w:val="24"/>
          <w:szCs w:val="24"/>
        </w:rPr>
        <w:t>adá</w:t>
      </w:r>
      <w:r w:rsidRPr="00D33BC5">
        <w:rPr>
          <w:rFonts w:ascii="Times New Roman" w:hAnsi="Times New Roman" w:hint="default"/>
          <w:sz w:val="24"/>
          <w:szCs w:val="24"/>
        </w:rPr>
        <w:t>vky</w:t>
      </w:r>
      <w:r w:rsidRPr="00D33BC5" w:rsidR="00DA3911">
        <w:rPr>
          <w:rFonts w:ascii="Times New Roman" w:hAnsi="Times New Roman" w:hint="default"/>
          <w:sz w:val="24"/>
          <w:szCs w:val="24"/>
        </w:rPr>
        <w:t xml:space="preserve"> š</w:t>
      </w:r>
      <w:r w:rsidRPr="00D33BC5" w:rsidR="00DA3911">
        <w:rPr>
          <w:rFonts w:ascii="Times New Roman" w:hAnsi="Times New Roman" w:hint="default"/>
          <w:sz w:val="24"/>
          <w:szCs w:val="24"/>
        </w:rPr>
        <w:t>tá</w:t>
      </w:r>
      <w:r w:rsidRPr="00D33BC5" w:rsidR="00DA3911">
        <w:rPr>
          <w:rFonts w:ascii="Times New Roman" w:hAnsi="Times New Roman" w:hint="default"/>
          <w:sz w:val="24"/>
          <w:szCs w:val="24"/>
        </w:rPr>
        <w:t>tu</w:t>
      </w:r>
      <w:r w:rsidRPr="00D33BC5">
        <w:rPr>
          <w:rFonts w:ascii="Times New Roman" w:hAnsi="Times New Roman" w:hint="default"/>
          <w:sz w:val="24"/>
          <w:szCs w:val="24"/>
        </w:rPr>
        <w:t xml:space="preserve"> sa nemení</w:t>
      </w:r>
      <w:r w:rsidRPr="00D33BC5">
        <w:rPr>
          <w:rFonts w:ascii="Times New Roman" w:hAnsi="Times New Roman" w:hint="default"/>
          <w:sz w:val="24"/>
          <w:szCs w:val="24"/>
        </w:rPr>
        <w:t xml:space="preserve"> procesné</w:t>
      </w:r>
      <w:r w:rsidRPr="00D33BC5">
        <w:rPr>
          <w:rFonts w:ascii="Times New Roman" w:hAnsi="Times New Roman" w:hint="default"/>
          <w:sz w:val="24"/>
          <w:szCs w:val="24"/>
        </w:rPr>
        <w:t xml:space="preserve"> postavenie </w:t>
      </w:r>
      <w:r w:rsidRPr="00D33BC5">
        <w:rPr>
          <w:rFonts w:ascii="Times New Roman" w:hAnsi="Times New Roman" w:hint="default"/>
          <w:sz w:val="24"/>
          <w:szCs w:val="24"/>
        </w:rPr>
        <w:t>sprá</w:t>
      </w:r>
      <w:r w:rsidRPr="00D33BC5">
        <w:rPr>
          <w:rFonts w:ascii="Times New Roman" w:hAnsi="Times New Roman" w:hint="default"/>
          <w:sz w:val="24"/>
          <w:szCs w:val="24"/>
        </w:rPr>
        <w:t>vcu v </w:t>
      </w:r>
      <w:r w:rsidRPr="00D33BC5">
        <w:rPr>
          <w:rFonts w:ascii="Times New Roman" w:hAnsi="Times New Roman" w:hint="default"/>
          <w:sz w:val="24"/>
          <w:szCs w:val="24"/>
        </w:rPr>
        <w:t>konaní</w:t>
      </w:r>
      <w:r w:rsidRPr="00D33BC5">
        <w:rPr>
          <w:rFonts w:ascii="Times New Roman" w:hAnsi="Times New Roman" w:hint="default"/>
          <w:sz w:val="24"/>
          <w:szCs w:val="24"/>
        </w:rPr>
        <w:t>, v ktorom sa pr</w:t>
      </w:r>
      <w:r w:rsidRPr="00D33BC5" w:rsidR="002D3F8A">
        <w:rPr>
          <w:rFonts w:ascii="Times New Roman" w:hAnsi="Times New Roman" w:hint="default"/>
          <w:sz w:val="24"/>
          <w:szCs w:val="24"/>
        </w:rPr>
        <w:t>eskú</w:t>
      </w:r>
      <w:r w:rsidRPr="00D33BC5" w:rsidR="002D3F8A">
        <w:rPr>
          <w:rFonts w:ascii="Times New Roman" w:hAnsi="Times New Roman" w:hint="default"/>
          <w:sz w:val="24"/>
          <w:szCs w:val="24"/>
        </w:rPr>
        <w:t>mava zá</w:t>
      </w:r>
      <w:r w:rsidRPr="00D33BC5" w:rsidR="002D3F8A">
        <w:rPr>
          <w:rFonts w:ascii="Times New Roman" w:hAnsi="Times New Roman" w:hint="default"/>
          <w:sz w:val="24"/>
          <w:szCs w:val="24"/>
        </w:rPr>
        <w:t>konnosť</w:t>
      </w:r>
      <w:r w:rsidRPr="00D33BC5" w:rsidR="002D3F8A">
        <w:rPr>
          <w:rFonts w:ascii="Times New Roman" w:hAnsi="Times New Roman" w:hint="default"/>
          <w:sz w:val="24"/>
          <w:szCs w:val="24"/>
        </w:rPr>
        <w:t xml:space="preserve"> rozhodnutia,</w:t>
      </w:r>
      <w:r w:rsidRPr="00D33BC5" w:rsidR="00DA3911">
        <w:rPr>
          <w:rFonts w:ascii="Times New Roman" w:hAnsi="Times New Roman"/>
          <w:sz w:val="24"/>
          <w:szCs w:val="24"/>
        </w:rPr>
        <w:t xml:space="preserve"> </w:t>
      </w:r>
      <w:r w:rsidRPr="00D33BC5">
        <w:rPr>
          <w:rFonts w:ascii="Times New Roman" w:hAnsi="Times New Roman" w:hint="default"/>
          <w:sz w:val="24"/>
          <w:szCs w:val="24"/>
        </w:rPr>
        <w:t>na zá</w:t>
      </w:r>
      <w:r w:rsidRPr="00D33BC5">
        <w:rPr>
          <w:rFonts w:ascii="Times New Roman" w:hAnsi="Times New Roman" w:hint="default"/>
          <w:sz w:val="24"/>
          <w:szCs w:val="24"/>
        </w:rPr>
        <w:t>klade ktoré</w:t>
      </w:r>
      <w:r w:rsidRPr="00D33BC5">
        <w:rPr>
          <w:rFonts w:ascii="Times New Roman" w:hAnsi="Times New Roman" w:hint="default"/>
          <w:sz w:val="24"/>
          <w:szCs w:val="24"/>
        </w:rPr>
        <w:t>ho verejná</w:t>
      </w:r>
      <w:r w:rsidRPr="00D33BC5">
        <w:rPr>
          <w:rFonts w:ascii="Times New Roman" w:hAnsi="Times New Roman" w:hint="default"/>
          <w:sz w:val="24"/>
          <w:szCs w:val="24"/>
        </w:rPr>
        <w:t xml:space="preserve"> pohľ</w:t>
      </w:r>
      <w:r w:rsidRPr="00D33BC5">
        <w:rPr>
          <w:rFonts w:ascii="Times New Roman" w:hAnsi="Times New Roman" w:hint="default"/>
          <w:sz w:val="24"/>
          <w:szCs w:val="24"/>
        </w:rPr>
        <w:t>adá</w:t>
      </w:r>
      <w:r w:rsidRPr="00D33BC5">
        <w:rPr>
          <w:rFonts w:ascii="Times New Roman" w:hAnsi="Times New Roman" w:hint="default"/>
          <w:sz w:val="24"/>
          <w:szCs w:val="24"/>
        </w:rPr>
        <w:t>vka š</w:t>
      </w:r>
      <w:r w:rsidRPr="00D33BC5">
        <w:rPr>
          <w:rFonts w:ascii="Times New Roman" w:hAnsi="Times New Roman" w:hint="default"/>
          <w:sz w:val="24"/>
          <w:szCs w:val="24"/>
        </w:rPr>
        <w:t>tá</w:t>
      </w:r>
      <w:r w:rsidRPr="00D33BC5">
        <w:rPr>
          <w:rFonts w:ascii="Times New Roman" w:hAnsi="Times New Roman" w:hint="default"/>
          <w:sz w:val="24"/>
          <w:szCs w:val="24"/>
        </w:rPr>
        <w:t>tu vznikla</w:t>
      </w:r>
      <w:r w:rsidRPr="00D33BC5" w:rsidR="002D3F8A">
        <w:rPr>
          <w:rFonts w:ascii="Times New Roman" w:hAnsi="Times New Roman"/>
          <w:sz w:val="24"/>
          <w:szCs w:val="24"/>
        </w:rPr>
        <w:t>, alebo rozhoduje o </w:t>
      </w:r>
      <w:r w:rsidRPr="00D33BC5" w:rsidR="002D3F8A">
        <w:rPr>
          <w:rFonts w:ascii="Times New Roman" w:hAnsi="Times New Roman" w:hint="default"/>
          <w:sz w:val="24"/>
          <w:szCs w:val="24"/>
        </w:rPr>
        <w:t>sť</w:t>
      </w:r>
      <w:r w:rsidRPr="00D33BC5" w:rsidR="002D3F8A">
        <w:rPr>
          <w:rFonts w:ascii="Times New Roman" w:hAnsi="Times New Roman" w:hint="default"/>
          <w:sz w:val="24"/>
          <w:szCs w:val="24"/>
        </w:rPr>
        <w:t>až</w:t>
      </w:r>
      <w:r w:rsidRPr="00D33BC5" w:rsidR="002D3F8A">
        <w:rPr>
          <w:rFonts w:ascii="Times New Roman" w:hAnsi="Times New Roman" w:hint="default"/>
          <w:sz w:val="24"/>
          <w:szCs w:val="24"/>
        </w:rPr>
        <w:t>nosti na Ú</w:t>
      </w:r>
      <w:r w:rsidRPr="00D33BC5" w:rsidR="002D3F8A">
        <w:rPr>
          <w:rFonts w:ascii="Times New Roman" w:hAnsi="Times New Roman" w:hint="default"/>
          <w:sz w:val="24"/>
          <w:szCs w:val="24"/>
        </w:rPr>
        <w:t>stavný</w:t>
      </w:r>
      <w:r w:rsidRPr="00D33BC5" w:rsidR="002D3F8A">
        <w:rPr>
          <w:rFonts w:ascii="Times New Roman" w:hAnsi="Times New Roman" w:hint="default"/>
          <w:sz w:val="24"/>
          <w:szCs w:val="24"/>
        </w:rPr>
        <w:t xml:space="preserve"> sú</w:t>
      </w:r>
      <w:r w:rsidRPr="00D33BC5" w:rsidR="002D3F8A">
        <w:rPr>
          <w:rFonts w:ascii="Times New Roman" w:hAnsi="Times New Roman" w:hint="default"/>
          <w:sz w:val="24"/>
          <w:szCs w:val="24"/>
        </w:rPr>
        <w:t>d Slovenskej republiky</w:t>
      </w:r>
      <w:r w:rsidRPr="00D33BC5">
        <w:rPr>
          <w:rFonts w:ascii="Times New Roman" w:hAnsi="Times New Roman"/>
          <w:sz w:val="24"/>
          <w:szCs w:val="24"/>
        </w:rPr>
        <w:t>. V </w:t>
      </w:r>
      <w:r w:rsidRPr="00D33BC5">
        <w:rPr>
          <w:rFonts w:ascii="Times New Roman" w:hAnsi="Times New Roman" w:hint="default"/>
          <w:sz w:val="24"/>
          <w:szCs w:val="24"/>
        </w:rPr>
        <w:t>predmetnom konaní</w:t>
      </w:r>
      <w:r w:rsidRPr="00D33BC5">
        <w:rPr>
          <w:rFonts w:ascii="Times New Roman" w:hAnsi="Times New Roman" w:hint="default"/>
          <w:sz w:val="24"/>
          <w:szCs w:val="24"/>
        </w:rPr>
        <w:t xml:space="preserve"> bude teda naď</w:t>
      </w:r>
      <w:r w:rsidRPr="00D33BC5">
        <w:rPr>
          <w:rFonts w:ascii="Times New Roman" w:hAnsi="Times New Roman" w:hint="default"/>
          <w:sz w:val="24"/>
          <w:szCs w:val="24"/>
        </w:rPr>
        <w:t>alej vystupovať</w:t>
      </w:r>
      <w:r w:rsidRPr="00D33BC5">
        <w:rPr>
          <w:rFonts w:ascii="Times New Roman" w:hAnsi="Times New Roman" w:hint="default"/>
          <w:sz w:val="24"/>
          <w:szCs w:val="24"/>
        </w:rPr>
        <w:t xml:space="preserve"> sprá</w:t>
      </w:r>
      <w:r w:rsidRPr="00D33BC5">
        <w:rPr>
          <w:rFonts w:ascii="Times New Roman" w:hAnsi="Times New Roman" w:hint="default"/>
          <w:sz w:val="24"/>
          <w:szCs w:val="24"/>
        </w:rPr>
        <w:t>vca</w:t>
      </w:r>
      <w:r w:rsidRPr="00D33BC5" w:rsidR="002D3F8A">
        <w:rPr>
          <w:rFonts w:ascii="Times New Roman" w:hAnsi="Times New Roman"/>
          <w:sz w:val="24"/>
          <w:szCs w:val="24"/>
        </w:rPr>
        <w:t>,</w:t>
      </w:r>
      <w:r w:rsidRPr="00D33BC5">
        <w:rPr>
          <w:rFonts w:ascii="Times New Roman" w:hAnsi="Times New Roman"/>
          <w:sz w:val="24"/>
          <w:szCs w:val="24"/>
        </w:rPr>
        <w:t xml:space="preserve"> aj keby </w:t>
      </w:r>
      <w:r w:rsidRPr="00D33BC5" w:rsidR="002D3F8A">
        <w:rPr>
          <w:rFonts w:ascii="Times New Roman" w:hAnsi="Times New Roman" w:hint="default"/>
          <w:sz w:val="24"/>
          <w:szCs w:val="24"/>
        </w:rPr>
        <w:t>už</w:t>
      </w:r>
      <w:r w:rsidRPr="00D33BC5" w:rsidR="002D3F8A">
        <w:rPr>
          <w:rFonts w:ascii="Times New Roman" w:hAnsi="Times New Roman" w:hint="default"/>
          <w:sz w:val="24"/>
          <w:szCs w:val="24"/>
        </w:rPr>
        <w:t xml:space="preserve"> </w:t>
      </w:r>
      <w:r w:rsidRPr="00D33BC5">
        <w:rPr>
          <w:rFonts w:ascii="Times New Roman" w:hAnsi="Times New Roman"/>
          <w:sz w:val="24"/>
          <w:szCs w:val="24"/>
        </w:rPr>
        <w:t xml:space="preserve">bola </w:t>
      </w:r>
      <w:r w:rsidRPr="00D33BC5">
        <w:rPr>
          <w:rFonts w:ascii="Times New Roman" w:hAnsi="Times New Roman" w:hint="default"/>
          <w:sz w:val="24"/>
          <w:szCs w:val="24"/>
        </w:rPr>
        <w:t>verejná</w:t>
      </w:r>
      <w:r w:rsidRPr="00D33BC5">
        <w:rPr>
          <w:rFonts w:ascii="Times New Roman" w:hAnsi="Times New Roman" w:hint="default"/>
          <w:sz w:val="24"/>
          <w:szCs w:val="24"/>
        </w:rPr>
        <w:t xml:space="preserve"> pohľ</w:t>
      </w:r>
      <w:r w:rsidRPr="00D33BC5">
        <w:rPr>
          <w:rFonts w:ascii="Times New Roman" w:hAnsi="Times New Roman" w:hint="default"/>
          <w:sz w:val="24"/>
          <w:szCs w:val="24"/>
        </w:rPr>
        <w:t>adá</w:t>
      </w:r>
      <w:r w:rsidRPr="00D33BC5">
        <w:rPr>
          <w:rFonts w:ascii="Times New Roman" w:hAnsi="Times New Roman" w:hint="default"/>
          <w:sz w:val="24"/>
          <w:szCs w:val="24"/>
        </w:rPr>
        <w:t>vka š</w:t>
      </w:r>
      <w:r w:rsidRPr="00D33BC5">
        <w:rPr>
          <w:rFonts w:ascii="Times New Roman" w:hAnsi="Times New Roman" w:hint="default"/>
          <w:sz w:val="24"/>
          <w:szCs w:val="24"/>
        </w:rPr>
        <w:t>tá</w:t>
      </w:r>
      <w:r w:rsidRPr="00D33BC5">
        <w:rPr>
          <w:rFonts w:ascii="Times New Roman" w:hAnsi="Times New Roman" w:hint="default"/>
          <w:sz w:val="24"/>
          <w:szCs w:val="24"/>
        </w:rPr>
        <w:t>tu predmetom konsolidá</w:t>
      </w:r>
      <w:r w:rsidRPr="00D33BC5">
        <w:rPr>
          <w:rFonts w:ascii="Times New Roman" w:hAnsi="Times New Roman" w:hint="default"/>
          <w:sz w:val="24"/>
          <w:szCs w:val="24"/>
        </w:rPr>
        <w:t xml:space="preserve">cie.   </w:t>
      </w:r>
    </w:p>
    <w:p w:rsidR="00B434BD" w:rsidRPr="00D33BC5" w:rsidP="00C031E3">
      <w:pPr>
        <w:bidi w:val="0"/>
        <w:jc w:val="both"/>
        <w:rPr>
          <w:rFonts w:ascii="Times New Roman" w:hAnsi="Times New Roman"/>
          <w:b/>
          <w:sz w:val="24"/>
          <w:szCs w:val="24"/>
        </w:rPr>
      </w:pPr>
      <w:r w:rsidRPr="00D33BC5" w:rsidR="00331D91">
        <w:rPr>
          <w:rFonts w:ascii="Times New Roman" w:hAnsi="Times New Roman"/>
          <w:b/>
          <w:sz w:val="24"/>
          <w:szCs w:val="24"/>
        </w:rPr>
        <w:t>K bodu 6</w:t>
      </w:r>
    </w:p>
    <w:p w:rsidR="00B434BD" w:rsidRPr="00D33BC5" w:rsidP="00C031E3">
      <w:pPr>
        <w:bidi w:val="0"/>
        <w:jc w:val="both"/>
        <w:rPr>
          <w:rFonts w:ascii="Times New Roman" w:hAnsi="Times New Roman"/>
          <w:sz w:val="24"/>
          <w:szCs w:val="24"/>
        </w:rPr>
      </w:pPr>
      <w:r w:rsidRPr="00D33BC5">
        <w:rPr>
          <w:rFonts w:ascii="Times New Roman" w:hAnsi="Times New Roman" w:hint="default"/>
          <w:sz w:val="24"/>
          <w:szCs w:val="24"/>
        </w:rPr>
        <w:t>Súč</w:t>
      </w:r>
      <w:r w:rsidRPr="00D33BC5">
        <w:rPr>
          <w:rFonts w:ascii="Times New Roman" w:hAnsi="Times New Roman" w:hint="default"/>
          <w:sz w:val="24"/>
          <w:szCs w:val="24"/>
        </w:rPr>
        <w:t>asná</w:t>
      </w:r>
      <w:r w:rsidRPr="00D33BC5">
        <w:rPr>
          <w:rFonts w:ascii="Times New Roman" w:hAnsi="Times New Roman" w:hint="default"/>
          <w:sz w:val="24"/>
          <w:szCs w:val="24"/>
        </w:rPr>
        <w:t xml:space="preserve"> prá</w:t>
      </w:r>
      <w:r w:rsidRPr="00D33BC5">
        <w:rPr>
          <w:rFonts w:ascii="Times New Roman" w:hAnsi="Times New Roman" w:hint="default"/>
          <w:sz w:val="24"/>
          <w:szCs w:val="24"/>
        </w:rPr>
        <w:t>vna ú</w:t>
      </w:r>
      <w:r w:rsidRPr="00D33BC5">
        <w:rPr>
          <w:rFonts w:ascii="Times New Roman" w:hAnsi="Times New Roman" w:hint="default"/>
          <w:sz w:val="24"/>
          <w:szCs w:val="24"/>
        </w:rPr>
        <w:t>prava nú</w:t>
      </w:r>
      <w:r w:rsidRPr="00D33BC5">
        <w:rPr>
          <w:rFonts w:ascii="Times New Roman" w:hAnsi="Times New Roman" w:hint="default"/>
          <w:sz w:val="24"/>
          <w:szCs w:val="24"/>
        </w:rPr>
        <w:t>ti poverenú</w:t>
      </w:r>
      <w:r w:rsidRPr="00D33BC5">
        <w:rPr>
          <w:rFonts w:ascii="Times New Roman" w:hAnsi="Times New Roman" w:hint="default"/>
          <w:sz w:val="24"/>
          <w:szCs w:val="24"/>
        </w:rPr>
        <w:t xml:space="preserve"> osobu postupovať</w:t>
      </w:r>
      <w:r w:rsidRPr="00D33BC5">
        <w:rPr>
          <w:rFonts w:ascii="Times New Roman" w:hAnsi="Times New Roman" w:hint="default"/>
          <w:sz w:val="24"/>
          <w:szCs w:val="24"/>
        </w:rPr>
        <w:t xml:space="preserve"> v </w:t>
      </w:r>
      <w:r w:rsidRPr="00D33BC5">
        <w:rPr>
          <w:rFonts w:ascii="Times New Roman" w:hAnsi="Times New Roman" w:hint="default"/>
          <w:sz w:val="24"/>
          <w:szCs w:val="24"/>
        </w:rPr>
        <w:t>sú</w:t>
      </w:r>
      <w:r w:rsidRPr="00D33BC5">
        <w:rPr>
          <w:rFonts w:ascii="Times New Roman" w:hAnsi="Times New Roman" w:hint="default"/>
          <w:sz w:val="24"/>
          <w:szCs w:val="24"/>
        </w:rPr>
        <w:t>lade s </w:t>
      </w:r>
      <w:r w:rsidRPr="00D33BC5">
        <w:rPr>
          <w:rFonts w:ascii="Times New Roman" w:hAnsi="Times New Roman" w:hint="default"/>
          <w:sz w:val="24"/>
          <w:szCs w:val="24"/>
        </w:rPr>
        <w:t>pokynmi sprá</w:t>
      </w:r>
      <w:r w:rsidRPr="00D33BC5">
        <w:rPr>
          <w:rFonts w:ascii="Times New Roman" w:hAnsi="Times New Roman" w:hint="default"/>
          <w:sz w:val="24"/>
          <w:szCs w:val="24"/>
        </w:rPr>
        <w:t>vcu. Poverená</w:t>
      </w:r>
      <w:r w:rsidRPr="00D33BC5">
        <w:rPr>
          <w:rFonts w:ascii="Times New Roman" w:hAnsi="Times New Roman" w:hint="default"/>
          <w:sz w:val="24"/>
          <w:szCs w:val="24"/>
        </w:rPr>
        <w:t xml:space="preserve"> osoba je </w:t>
      </w:r>
      <w:r w:rsidRPr="00D33BC5" w:rsidR="00331D91">
        <w:rPr>
          <w:rFonts w:ascii="Times New Roman" w:hAnsi="Times New Roman" w:hint="default"/>
          <w:sz w:val="24"/>
          <w:szCs w:val="24"/>
        </w:rPr>
        <w:t>š</w:t>
      </w:r>
      <w:r w:rsidRPr="00D33BC5" w:rsidR="00331D91">
        <w:rPr>
          <w:rFonts w:ascii="Times New Roman" w:hAnsi="Times New Roman" w:hint="default"/>
          <w:sz w:val="24"/>
          <w:szCs w:val="24"/>
        </w:rPr>
        <w:t>pecializovaný</w:t>
      </w:r>
      <w:r w:rsidRPr="00D33BC5">
        <w:rPr>
          <w:rFonts w:ascii="Times New Roman" w:hAnsi="Times New Roman"/>
          <w:sz w:val="24"/>
          <w:szCs w:val="24"/>
        </w:rPr>
        <w:t xml:space="preserve"> subjekt</w:t>
      </w:r>
      <w:r w:rsidRPr="00D33BC5" w:rsidR="00331D91">
        <w:rPr>
          <w:rFonts w:ascii="Times New Roman" w:hAnsi="Times New Roman" w:hint="default"/>
          <w:sz w:val="24"/>
          <w:szCs w:val="24"/>
        </w:rPr>
        <w:t>, ktorý</w:t>
      </w:r>
      <w:r w:rsidRPr="00D33BC5" w:rsidR="00331D91">
        <w:rPr>
          <w:rFonts w:ascii="Times New Roman" w:hAnsi="Times New Roman" w:hint="default"/>
          <w:sz w:val="24"/>
          <w:szCs w:val="24"/>
        </w:rPr>
        <w:t xml:space="preserve"> je povinný</w:t>
      </w:r>
      <w:r w:rsidRPr="00D33BC5" w:rsidR="00331D91">
        <w:rPr>
          <w:rFonts w:ascii="Times New Roman" w:hAnsi="Times New Roman" w:hint="default"/>
          <w:sz w:val="24"/>
          <w:szCs w:val="24"/>
        </w:rPr>
        <w:t xml:space="preserve"> vykoná</w:t>
      </w:r>
      <w:r w:rsidRPr="00D33BC5" w:rsidR="00331D91">
        <w:rPr>
          <w:rFonts w:ascii="Times New Roman" w:hAnsi="Times New Roman" w:hint="default"/>
          <w:sz w:val="24"/>
          <w:szCs w:val="24"/>
        </w:rPr>
        <w:t>vať</w:t>
      </w:r>
      <w:r w:rsidRPr="00D33BC5">
        <w:rPr>
          <w:rFonts w:ascii="Times New Roman" w:hAnsi="Times New Roman" w:hint="default"/>
          <w:sz w:val="24"/>
          <w:szCs w:val="24"/>
        </w:rPr>
        <w:t xml:space="preserve"> konsolidá</w:t>
      </w:r>
      <w:r w:rsidRPr="00D33BC5">
        <w:rPr>
          <w:rFonts w:ascii="Times New Roman" w:hAnsi="Times New Roman" w:hint="default"/>
          <w:sz w:val="24"/>
          <w:szCs w:val="24"/>
        </w:rPr>
        <w:t>ciu pohľ</w:t>
      </w:r>
      <w:r w:rsidRPr="00D33BC5">
        <w:rPr>
          <w:rFonts w:ascii="Times New Roman" w:hAnsi="Times New Roman" w:hint="default"/>
          <w:sz w:val="24"/>
          <w:szCs w:val="24"/>
        </w:rPr>
        <w:t>adá</w:t>
      </w:r>
      <w:r w:rsidRPr="00D33BC5">
        <w:rPr>
          <w:rFonts w:ascii="Times New Roman" w:hAnsi="Times New Roman" w:hint="default"/>
          <w:sz w:val="24"/>
          <w:szCs w:val="24"/>
        </w:rPr>
        <w:t>vok š</w:t>
      </w:r>
      <w:r w:rsidRPr="00D33BC5">
        <w:rPr>
          <w:rFonts w:ascii="Times New Roman" w:hAnsi="Times New Roman" w:hint="default"/>
          <w:sz w:val="24"/>
          <w:szCs w:val="24"/>
        </w:rPr>
        <w:t>tá</w:t>
      </w:r>
      <w:r w:rsidRPr="00D33BC5">
        <w:rPr>
          <w:rFonts w:ascii="Times New Roman" w:hAnsi="Times New Roman" w:hint="default"/>
          <w:sz w:val="24"/>
          <w:szCs w:val="24"/>
        </w:rPr>
        <w:t>tu s </w:t>
      </w:r>
      <w:r w:rsidRPr="00D33BC5">
        <w:rPr>
          <w:rFonts w:ascii="Times New Roman" w:hAnsi="Times New Roman" w:hint="default"/>
          <w:sz w:val="24"/>
          <w:szCs w:val="24"/>
        </w:rPr>
        <w:t>maximá</w:t>
      </w:r>
      <w:r w:rsidRPr="00D33BC5">
        <w:rPr>
          <w:rFonts w:ascii="Times New Roman" w:hAnsi="Times New Roman" w:hint="default"/>
          <w:sz w:val="24"/>
          <w:szCs w:val="24"/>
        </w:rPr>
        <w:t>lnou od</w:t>
      </w:r>
      <w:r w:rsidRPr="00D33BC5">
        <w:rPr>
          <w:rFonts w:ascii="Times New Roman" w:hAnsi="Times New Roman" w:hint="default"/>
          <w:sz w:val="24"/>
          <w:szCs w:val="24"/>
        </w:rPr>
        <w:t>bornou starostlivosť</w:t>
      </w:r>
      <w:r w:rsidRPr="00D33BC5">
        <w:rPr>
          <w:rFonts w:ascii="Times New Roman" w:hAnsi="Times New Roman" w:hint="default"/>
          <w:sz w:val="24"/>
          <w:szCs w:val="24"/>
        </w:rPr>
        <w:t>ou</w:t>
      </w:r>
      <w:r w:rsidRPr="00D33BC5" w:rsidR="00331D91">
        <w:rPr>
          <w:rFonts w:ascii="Times New Roman" w:hAnsi="Times New Roman"/>
          <w:sz w:val="24"/>
          <w:szCs w:val="24"/>
        </w:rPr>
        <w:t xml:space="preserve"> a v </w:t>
      </w:r>
      <w:r w:rsidRPr="00D33BC5" w:rsidR="00331D91">
        <w:rPr>
          <w:rFonts w:ascii="Times New Roman" w:hAnsi="Times New Roman" w:hint="default"/>
          <w:sz w:val="24"/>
          <w:szCs w:val="24"/>
        </w:rPr>
        <w:t>sú</w:t>
      </w:r>
      <w:r w:rsidRPr="00D33BC5" w:rsidR="00331D91">
        <w:rPr>
          <w:rFonts w:ascii="Times New Roman" w:hAnsi="Times New Roman" w:hint="default"/>
          <w:sz w:val="24"/>
          <w:szCs w:val="24"/>
        </w:rPr>
        <w:t>lade so zá</w:t>
      </w:r>
      <w:r w:rsidRPr="00D33BC5" w:rsidR="00331D91">
        <w:rPr>
          <w:rFonts w:ascii="Times New Roman" w:hAnsi="Times New Roman" w:hint="default"/>
          <w:sz w:val="24"/>
          <w:szCs w:val="24"/>
        </w:rPr>
        <w:t>ujmami sprá</w:t>
      </w:r>
      <w:r w:rsidRPr="00D33BC5" w:rsidR="00331D91">
        <w:rPr>
          <w:rFonts w:ascii="Times New Roman" w:hAnsi="Times New Roman" w:hint="default"/>
          <w:sz w:val="24"/>
          <w:szCs w:val="24"/>
        </w:rPr>
        <w:t>vcu</w:t>
      </w:r>
      <w:r w:rsidRPr="00D33BC5" w:rsidR="006C3314">
        <w:rPr>
          <w:rFonts w:ascii="Times New Roman" w:hAnsi="Times New Roman" w:hint="default"/>
          <w:sz w:val="24"/>
          <w:szCs w:val="24"/>
        </w:rPr>
        <w:t>. Je neopodstatnené</w:t>
      </w:r>
      <w:r w:rsidRPr="00D33BC5" w:rsidR="006C3314">
        <w:rPr>
          <w:rFonts w:ascii="Times New Roman" w:hAnsi="Times New Roman" w:hint="default"/>
          <w:sz w:val="24"/>
          <w:szCs w:val="24"/>
        </w:rPr>
        <w:t xml:space="preserve">, aby </w:t>
      </w:r>
      <w:r w:rsidRPr="00D33BC5" w:rsidR="00331D91">
        <w:rPr>
          <w:rFonts w:ascii="Times New Roman" w:hAnsi="Times New Roman" w:hint="default"/>
          <w:sz w:val="24"/>
          <w:szCs w:val="24"/>
        </w:rPr>
        <w:t>sa na kaž</w:t>
      </w:r>
      <w:r w:rsidRPr="00D33BC5" w:rsidR="00331D91">
        <w:rPr>
          <w:rFonts w:ascii="Times New Roman" w:hAnsi="Times New Roman" w:hint="default"/>
          <w:sz w:val="24"/>
          <w:szCs w:val="24"/>
        </w:rPr>
        <w:t>dý</w:t>
      </w:r>
      <w:r w:rsidRPr="00D33BC5" w:rsidR="006C3314">
        <w:rPr>
          <w:rFonts w:ascii="Times New Roman" w:hAnsi="Times New Roman"/>
          <w:sz w:val="24"/>
          <w:szCs w:val="24"/>
        </w:rPr>
        <w:t xml:space="preserve"> krok </w:t>
      </w:r>
      <w:r w:rsidRPr="00D33BC5" w:rsidR="00331D91">
        <w:rPr>
          <w:rFonts w:ascii="Times New Roman" w:hAnsi="Times New Roman" w:hint="default"/>
          <w:sz w:val="24"/>
          <w:szCs w:val="24"/>
        </w:rPr>
        <w:t>vyž</w:t>
      </w:r>
      <w:r w:rsidRPr="00D33BC5" w:rsidR="00331D91">
        <w:rPr>
          <w:rFonts w:ascii="Times New Roman" w:hAnsi="Times New Roman" w:hint="default"/>
          <w:sz w:val="24"/>
          <w:szCs w:val="24"/>
        </w:rPr>
        <w:t>adoval</w:t>
      </w:r>
      <w:r w:rsidRPr="00D33BC5" w:rsidR="006C3314">
        <w:rPr>
          <w:rFonts w:ascii="Times New Roman" w:hAnsi="Times New Roman"/>
          <w:sz w:val="24"/>
          <w:szCs w:val="24"/>
        </w:rPr>
        <w:t xml:space="preserve"> pokyn</w:t>
      </w:r>
      <w:r w:rsidRPr="00D33BC5" w:rsidR="00331D91">
        <w:rPr>
          <w:rFonts w:ascii="Times New Roman" w:hAnsi="Times New Roman"/>
          <w:sz w:val="24"/>
          <w:szCs w:val="24"/>
        </w:rPr>
        <w:t xml:space="preserve"> alebo</w:t>
      </w:r>
      <w:r w:rsidRPr="00D33BC5" w:rsidR="006C3314">
        <w:rPr>
          <w:rFonts w:ascii="Times New Roman" w:hAnsi="Times New Roman" w:hint="default"/>
          <w:sz w:val="24"/>
          <w:szCs w:val="24"/>
        </w:rPr>
        <w:t xml:space="preserve"> sú</w:t>
      </w:r>
      <w:r w:rsidRPr="00D33BC5" w:rsidR="006C3314">
        <w:rPr>
          <w:rFonts w:ascii="Times New Roman" w:hAnsi="Times New Roman" w:hint="default"/>
          <w:sz w:val="24"/>
          <w:szCs w:val="24"/>
        </w:rPr>
        <w:t>hlas</w:t>
      </w:r>
      <w:r w:rsidRPr="00D33BC5" w:rsidR="00331D91">
        <w:rPr>
          <w:rFonts w:ascii="Times New Roman" w:hAnsi="Times New Roman"/>
          <w:sz w:val="24"/>
          <w:szCs w:val="24"/>
        </w:rPr>
        <w:t xml:space="preserve"> </w:t>
      </w:r>
      <w:r w:rsidRPr="00D33BC5" w:rsidR="006C3314">
        <w:rPr>
          <w:rFonts w:ascii="Times New Roman" w:hAnsi="Times New Roman" w:hint="default"/>
          <w:sz w:val="24"/>
          <w:szCs w:val="24"/>
        </w:rPr>
        <w:t>sprá</w:t>
      </w:r>
      <w:r w:rsidRPr="00D33BC5" w:rsidR="006C3314">
        <w:rPr>
          <w:rFonts w:ascii="Times New Roman" w:hAnsi="Times New Roman" w:hint="default"/>
          <w:sz w:val="24"/>
          <w:szCs w:val="24"/>
        </w:rPr>
        <w:t>vcu. Taký</w:t>
      </w:r>
      <w:r w:rsidRPr="00D33BC5" w:rsidR="006C3314">
        <w:rPr>
          <w:rFonts w:ascii="Times New Roman" w:hAnsi="Times New Roman" w:hint="default"/>
          <w:sz w:val="24"/>
          <w:szCs w:val="24"/>
        </w:rPr>
        <w:t>to postu</w:t>
      </w:r>
      <w:r w:rsidRPr="00D33BC5" w:rsidR="00331D91">
        <w:rPr>
          <w:rFonts w:ascii="Times New Roman" w:hAnsi="Times New Roman" w:hint="default"/>
          <w:sz w:val="24"/>
          <w:szCs w:val="24"/>
        </w:rPr>
        <w:t>p má</w:t>
      </w:r>
      <w:r w:rsidRPr="00D33BC5" w:rsidR="00331D91">
        <w:rPr>
          <w:rFonts w:ascii="Times New Roman" w:hAnsi="Times New Roman" w:hint="default"/>
          <w:sz w:val="24"/>
          <w:szCs w:val="24"/>
        </w:rPr>
        <w:t xml:space="preserve"> za ná</w:t>
      </w:r>
      <w:r w:rsidRPr="00D33BC5" w:rsidR="00331D91">
        <w:rPr>
          <w:rFonts w:ascii="Times New Roman" w:hAnsi="Times New Roman" w:hint="default"/>
          <w:sz w:val="24"/>
          <w:szCs w:val="24"/>
        </w:rPr>
        <w:t>sledok spomalenie a </w:t>
      </w:r>
      <w:r w:rsidRPr="00D33BC5" w:rsidR="00331D91">
        <w:rPr>
          <w:rFonts w:ascii="Times New Roman" w:hAnsi="Times New Roman" w:hint="default"/>
          <w:sz w:val="24"/>
          <w:szCs w:val="24"/>
        </w:rPr>
        <w:t>ní</w:t>
      </w:r>
      <w:r w:rsidRPr="00D33BC5" w:rsidR="00331D91">
        <w:rPr>
          <w:rFonts w:ascii="Times New Roman" w:hAnsi="Times New Roman" w:hint="default"/>
          <w:sz w:val="24"/>
          <w:szCs w:val="24"/>
        </w:rPr>
        <w:t xml:space="preserve">zku </w:t>
      </w:r>
      <w:r w:rsidRPr="00D33BC5" w:rsidR="006C3314">
        <w:rPr>
          <w:rFonts w:ascii="Times New Roman" w:hAnsi="Times New Roman" w:hint="default"/>
          <w:sz w:val="24"/>
          <w:szCs w:val="24"/>
        </w:rPr>
        <w:t>flexibilnosť</w:t>
      </w:r>
      <w:r w:rsidRPr="00D33BC5" w:rsidR="006C3314">
        <w:rPr>
          <w:rFonts w:ascii="Times New Roman" w:hAnsi="Times New Roman" w:hint="default"/>
          <w:sz w:val="24"/>
          <w:szCs w:val="24"/>
        </w:rPr>
        <w:t xml:space="preserve"> procesu vymá</w:t>
      </w:r>
      <w:r w:rsidRPr="00D33BC5" w:rsidR="006C3314">
        <w:rPr>
          <w:rFonts w:ascii="Times New Roman" w:hAnsi="Times New Roman" w:hint="default"/>
          <w:sz w:val="24"/>
          <w:szCs w:val="24"/>
        </w:rPr>
        <w:t>hania pohľ</w:t>
      </w:r>
      <w:r w:rsidRPr="00D33BC5" w:rsidR="006C3314">
        <w:rPr>
          <w:rFonts w:ascii="Times New Roman" w:hAnsi="Times New Roman" w:hint="default"/>
          <w:sz w:val="24"/>
          <w:szCs w:val="24"/>
        </w:rPr>
        <w:t>adá</w:t>
      </w:r>
      <w:r w:rsidRPr="00D33BC5" w:rsidR="006C3314">
        <w:rPr>
          <w:rFonts w:ascii="Times New Roman" w:hAnsi="Times New Roman" w:hint="default"/>
          <w:sz w:val="24"/>
          <w:szCs w:val="24"/>
        </w:rPr>
        <w:t>vky š</w:t>
      </w:r>
      <w:r w:rsidRPr="00D33BC5" w:rsidR="006C3314">
        <w:rPr>
          <w:rFonts w:ascii="Times New Roman" w:hAnsi="Times New Roman" w:hint="default"/>
          <w:sz w:val="24"/>
          <w:szCs w:val="24"/>
        </w:rPr>
        <w:t>tá</w:t>
      </w:r>
      <w:r w:rsidRPr="00D33BC5" w:rsidR="006C3314">
        <w:rPr>
          <w:rFonts w:ascii="Times New Roman" w:hAnsi="Times New Roman" w:hint="default"/>
          <w:sz w:val="24"/>
          <w:szCs w:val="24"/>
        </w:rPr>
        <w:t xml:space="preserve">tu poverenou osobou.  </w:t>
      </w:r>
      <w:r w:rsidRPr="00D33BC5">
        <w:rPr>
          <w:rFonts w:ascii="Times New Roman" w:hAnsi="Times New Roman"/>
          <w:sz w:val="24"/>
          <w:szCs w:val="24"/>
        </w:rPr>
        <w:t xml:space="preserve">  </w:t>
      </w:r>
    </w:p>
    <w:p w:rsidR="006C3314" w:rsidRPr="00D33BC5" w:rsidP="006C3314">
      <w:pPr>
        <w:bidi w:val="0"/>
        <w:jc w:val="both"/>
        <w:rPr>
          <w:rFonts w:ascii="Times New Roman" w:hAnsi="Times New Roman"/>
          <w:b/>
          <w:sz w:val="24"/>
          <w:szCs w:val="24"/>
        </w:rPr>
      </w:pPr>
      <w:r w:rsidRPr="00D33BC5" w:rsidR="00331D91">
        <w:rPr>
          <w:rFonts w:ascii="Times New Roman" w:hAnsi="Times New Roman"/>
          <w:b/>
          <w:sz w:val="24"/>
          <w:szCs w:val="24"/>
        </w:rPr>
        <w:t>K bod</w:t>
      </w:r>
      <w:r w:rsidRPr="00D33BC5" w:rsidR="00331D91">
        <w:rPr>
          <w:rFonts w:ascii="Times New Roman" w:hAnsi="Times New Roman"/>
          <w:b/>
          <w:sz w:val="24"/>
          <w:szCs w:val="24"/>
        </w:rPr>
        <w:t>u 7</w:t>
      </w:r>
    </w:p>
    <w:p w:rsidR="00E1185D" w:rsidRPr="00D33BC5" w:rsidP="006C3314">
      <w:pPr>
        <w:bidi w:val="0"/>
        <w:jc w:val="both"/>
        <w:rPr>
          <w:rFonts w:ascii="Times New Roman" w:hAnsi="Times New Roman"/>
          <w:sz w:val="24"/>
          <w:szCs w:val="24"/>
        </w:rPr>
      </w:pPr>
      <w:r w:rsidRPr="00D33BC5" w:rsidR="00331D91">
        <w:rPr>
          <w:rFonts w:ascii="Times New Roman" w:hAnsi="Times New Roman"/>
          <w:sz w:val="24"/>
          <w:szCs w:val="24"/>
        </w:rPr>
        <w:t>Navrhuje sa, aby bol</w:t>
      </w:r>
      <w:r w:rsidRPr="00D33BC5" w:rsidR="006C3314">
        <w:rPr>
          <w:rFonts w:ascii="Times New Roman" w:hAnsi="Times New Roman" w:hint="default"/>
          <w:sz w:val="24"/>
          <w:szCs w:val="24"/>
        </w:rPr>
        <w:t xml:space="preserve"> sprá</w:t>
      </w:r>
      <w:r w:rsidRPr="00D33BC5" w:rsidR="006C3314">
        <w:rPr>
          <w:rFonts w:ascii="Times New Roman" w:hAnsi="Times New Roman" w:hint="default"/>
          <w:sz w:val="24"/>
          <w:szCs w:val="24"/>
        </w:rPr>
        <w:t>vc</w:t>
      </w:r>
      <w:r w:rsidRPr="00D33BC5" w:rsidR="00331D91">
        <w:rPr>
          <w:rFonts w:ascii="Times New Roman" w:hAnsi="Times New Roman" w:hint="default"/>
          <w:sz w:val="24"/>
          <w:szCs w:val="24"/>
        </w:rPr>
        <w:t>a oprá</w:t>
      </w:r>
      <w:r w:rsidRPr="00D33BC5" w:rsidR="00331D91">
        <w:rPr>
          <w:rFonts w:ascii="Times New Roman" w:hAnsi="Times New Roman" w:hint="default"/>
          <w:sz w:val="24"/>
          <w:szCs w:val="24"/>
        </w:rPr>
        <w:t>vnený</w:t>
      </w:r>
      <w:r w:rsidRPr="00D33BC5" w:rsidR="006C3314">
        <w:rPr>
          <w:rFonts w:ascii="Times New Roman" w:hAnsi="Times New Roman" w:hint="default"/>
          <w:sz w:val="24"/>
          <w:szCs w:val="24"/>
        </w:rPr>
        <w:t xml:space="preserve"> poč</w:t>
      </w:r>
      <w:r w:rsidRPr="00D33BC5" w:rsidR="006C3314">
        <w:rPr>
          <w:rFonts w:ascii="Times New Roman" w:hAnsi="Times New Roman" w:hint="default"/>
          <w:sz w:val="24"/>
          <w:szCs w:val="24"/>
        </w:rPr>
        <w:t>as trojmesač</w:t>
      </w:r>
      <w:r w:rsidRPr="00D33BC5" w:rsidR="006C3314">
        <w:rPr>
          <w:rFonts w:ascii="Times New Roman" w:hAnsi="Times New Roman" w:hint="default"/>
          <w:sz w:val="24"/>
          <w:szCs w:val="24"/>
        </w:rPr>
        <w:t>nej lehoty</w:t>
      </w:r>
      <w:r w:rsidRPr="00D33BC5" w:rsidR="00331D91">
        <w:rPr>
          <w:rFonts w:ascii="Times New Roman" w:hAnsi="Times New Roman" w:hint="default"/>
          <w:sz w:val="24"/>
          <w:szCs w:val="24"/>
        </w:rPr>
        <w:t>, poč</w:t>
      </w:r>
      <w:r w:rsidRPr="00D33BC5" w:rsidR="00331D91">
        <w:rPr>
          <w:rFonts w:ascii="Times New Roman" w:hAnsi="Times New Roman" w:hint="default"/>
          <w:sz w:val="24"/>
          <w:szCs w:val="24"/>
        </w:rPr>
        <w:t>as ktorej je povinný</w:t>
      </w:r>
      <w:r w:rsidRPr="00D33BC5" w:rsidR="006C3314">
        <w:rPr>
          <w:rFonts w:ascii="Times New Roman" w:hAnsi="Times New Roman" w:hint="default"/>
          <w:sz w:val="24"/>
          <w:szCs w:val="24"/>
        </w:rPr>
        <w:t xml:space="preserve"> pož</w:t>
      </w:r>
      <w:r w:rsidRPr="00D33BC5" w:rsidR="006C3314">
        <w:rPr>
          <w:rFonts w:ascii="Times New Roman" w:hAnsi="Times New Roman" w:hint="default"/>
          <w:sz w:val="24"/>
          <w:szCs w:val="24"/>
        </w:rPr>
        <w:t>iadať</w:t>
      </w:r>
      <w:r w:rsidRPr="00D33BC5" w:rsidR="006C3314">
        <w:rPr>
          <w:rFonts w:ascii="Times New Roman" w:hAnsi="Times New Roman" w:hint="default"/>
          <w:sz w:val="24"/>
          <w:szCs w:val="24"/>
        </w:rPr>
        <w:t xml:space="preserve"> poverenú</w:t>
      </w:r>
      <w:r w:rsidRPr="00D33BC5" w:rsidR="006C3314">
        <w:rPr>
          <w:rFonts w:ascii="Times New Roman" w:hAnsi="Times New Roman" w:hint="default"/>
          <w:sz w:val="24"/>
          <w:szCs w:val="24"/>
        </w:rPr>
        <w:t xml:space="preserve"> osobu o uzavretie zmluvy o </w:t>
      </w:r>
      <w:r w:rsidRPr="00D33BC5" w:rsidR="006C3314">
        <w:rPr>
          <w:rFonts w:ascii="Times New Roman" w:hAnsi="Times New Roman" w:hint="default"/>
          <w:sz w:val="24"/>
          <w:szCs w:val="24"/>
        </w:rPr>
        <w:t>vymá</w:t>
      </w:r>
      <w:r w:rsidRPr="00D33BC5" w:rsidR="006C3314">
        <w:rPr>
          <w:rFonts w:ascii="Times New Roman" w:hAnsi="Times New Roman" w:hint="default"/>
          <w:sz w:val="24"/>
          <w:szCs w:val="24"/>
        </w:rPr>
        <w:t>haní</w:t>
      </w:r>
      <w:r w:rsidRPr="00D33BC5" w:rsidR="006C3314">
        <w:rPr>
          <w:rFonts w:ascii="Times New Roman" w:hAnsi="Times New Roman" w:hint="default"/>
          <w:sz w:val="24"/>
          <w:szCs w:val="24"/>
        </w:rPr>
        <w:t xml:space="preserve"> pohľ</w:t>
      </w:r>
      <w:r w:rsidRPr="00D33BC5" w:rsidR="006C3314">
        <w:rPr>
          <w:rFonts w:ascii="Times New Roman" w:hAnsi="Times New Roman" w:hint="default"/>
          <w:sz w:val="24"/>
          <w:szCs w:val="24"/>
        </w:rPr>
        <w:t>adá</w:t>
      </w:r>
      <w:r w:rsidRPr="00D33BC5" w:rsidR="006C3314">
        <w:rPr>
          <w:rFonts w:ascii="Times New Roman" w:hAnsi="Times New Roman" w:hint="default"/>
          <w:sz w:val="24"/>
          <w:szCs w:val="24"/>
        </w:rPr>
        <w:t>vky š</w:t>
      </w:r>
      <w:r w:rsidRPr="00D33BC5" w:rsidR="006C3314">
        <w:rPr>
          <w:rFonts w:ascii="Times New Roman" w:hAnsi="Times New Roman" w:hint="default"/>
          <w:sz w:val="24"/>
          <w:szCs w:val="24"/>
        </w:rPr>
        <w:t>tá</w:t>
      </w:r>
      <w:r w:rsidRPr="00D33BC5" w:rsidR="006C3314">
        <w:rPr>
          <w:rFonts w:ascii="Times New Roman" w:hAnsi="Times New Roman" w:hint="default"/>
          <w:sz w:val="24"/>
          <w:szCs w:val="24"/>
        </w:rPr>
        <w:t xml:space="preserve">tu, </w:t>
      </w:r>
      <w:r w:rsidRPr="00D33BC5" w:rsidR="00175408">
        <w:rPr>
          <w:rFonts w:ascii="Times New Roman" w:hAnsi="Times New Roman" w:hint="default"/>
          <w:sz w:val="24"/>
          <w:szCs w:val="24"/>
        </w:rPr>
        <w:t>vykonať</w:t>
      </w:r>
      <w:r w:rsidRPr="00D33BC5" w:rsidR="00175408">
        <w:rPr>
          <w:rFonts w:ascii="Times New Roman" w:hAnsi="Times New Roman" w:hint="default"/>
          <w:sz w:val="24"/>
          <w:szCs w:val="24"/>
        </w:rPr>
        <w:t xml:space="preserve"> niektoré</w:t>
      </w:r>
      <w:r w:rsidRPr="00D33BC5" w:rsidR="00175408">
        <w:rPr>
          <w:rFonts w:ascii="Times New Roman" w:hAnsi="Times New Roman" w:hint="default"/>
          <w:sz w:val="24"/>
          <w:szCs w:val="24"/>
        </w:rPr>
        <w:t xml:space="preserve"> ú</w:t>
      </w:r>
      <w:r w:rsidRPr="00D33BC5" w:rsidR="00175408">
        <w:rPr>
          <w:rFonts w:ascii="Times New Roman" w:hAnsi="Times New Roman" w:hint="default"/>
          <w:sz w:val="24"/>
          <w:szCs w:val="24"/>
        </w:rPr>
        <w:t>kony pri nakladaní</w:t>
      </w:r>
      <w:r w:rsidRPr="00D33BC5" w:rsidR="006C3314">
        <w:rPr>
          <w:rFonts w:ascii="Times New Roman" w:hAnsi="Times New Roman"/>
          <w:sz w:val="24"/>
          <w:szCs w:val="24"/>
        </w:rPr>
        <w:t xml:space="preserve"> s </w:t>
      </w:r>
      <w:r w:rsidRPr="00D33BC5" w:rsidR="006C3314">
        <w:rPr>
          <w:rFonts w:ascii="Times New Roman" w:hAnsi="Times New Roman" w:hint="default"/>
          <w:sz w:val="24"/>
          <w:szCs w:val="24"/>
        </w:rPr>
        <w:t>pohľ</w:t>
      </w:r>
      <w:r w:rsidRPr="00D33BC5" w:rsidR="006C3314">
        <w:rPr>
          <w:rFonts w:ascii="Times New Roman" w:hAnsi="Times New Roman" w:hint="default"/>
          <w:sz w:val="24"/>
          <w:szCs w:val="24"/>
        </w:rPr>
        <w:t>adá</w:t>
      </w:r>
      <w:r w:rsidRPr="00D33BC5" w:rsidR="006C3314">
        <w:rPr>
          <w:rFonts w:ascii="Times New Roman" w:hAnsi="Times New Roman" w:hint="default"/>
          <w:sz w:val="24"/>
          <w:szCs w:val="24"/>
        </w:rPr>
        <w:t>vkou š</w:t>
      </w:r>
      <w:r w:rsidRPr="00D33BC5" w:rsidR="006C3314">
        <w:rPr>
          <w:rFonts w:ascii="Times New Roman" w:hAnsi="Times New Roman" w:hint="default"/>
          <w:sz w:val="24"/>
          <w:szCs w:val="24"/>
        </w:rPr>
        <w:t>tá</w:t>
      </w:r>
      <w:r w:rsidRPr="00D33BC5" w:rsidR="006C3314">
        <w:rPr>
          <w:rFonts w:ascii="Times New Roman" w:hAnsi="Times New Roman" w:hint="default"/>
          <w:sz w:val="24"/>
          <w:szCs w:val="24"/>
        </w:rPr>
        <w:t>tu. Sprá</w:t>
      </w:r>
      <w:r w:rsidRPr="00D33BC5" w:rsidR="006C3314">
        <w:rPr>
          <w:rFonts w:ascii="Times New Roman" w:hAnsi="Times New Roman" w:hint="default"/>
          <w:sz w:val="24"/>
          <w:szCs w:val="24"/>
        </w:rPr>
        <w:t xml:space="preserve">vca </w:t>
      </w:r>
      <w:r w:rsidRPr="00D33BC5" w:rsidR="00175408">
        <w:rPr>
          <w:rFonts w:ascii="Times New Roman" w:hAnsi="Times New Roman"/>
          <w:sz w:val="24"/>
          <w:szCs w:val="24"/>
        </w:rPr>
        <w:t>bude</w:t>
      </w:r>
      <w:r w:rsidRPr="00D33BC5" w:rsidR="006C3314">
        <w:rPr>
          <w:rFonts w:ascii="Times New Roman" w:hAnsi="Times New Roman"/>
          <w:sz w:val="24"/>
          <w:szCs w:val="24"/>
        </w:rPr>
        <w:t xml:space="preserve"> v </w:t>
      </w:r>
      <w:r w:rsidRPr="00D33BC5" w:rsidR="006C3314">
        <w:rPr>
          <w:rFonts w:ascii="Times New Roman" w:hAnsi="Times New Roman" w:hint="default"/>
          <w:sz w:val="24"/>
          <w:szCs w:val="24"/>
        </w:rPr>
        <w:t>tejto lehote oprá</w:t>
      </w:r>
      <w:r w:rsidRPr="00D33BC5" w:rsidR="006C3314">
        <w:rPr>
          <w:rFonts w:ascii="Times New Roman" w:hAnsi="Times New Roman" w:hint="default"/>
          <w:sz w:val="24"/>
          <w:szCs w:val="24"/>
        </w:rPr>
        <w:t>vnený</w:t>
      </w:r>
      <w:r w:rsidRPr="00D33BC5" w:rsidR="006C3314">
        <w:rPr>
          <w:rFonts w:ascii="Times New Roman" w:hAnsi="Times New Roman" w:hint="default"/>
          <w:sz w:val="24"/>
          <w:szCs w:val="24"/>
        </w:rPr>
        <w:t xml:space="preserve"> uzavrieť</w:t>
      </w:r>
      <w:r w:rsidRPr="00D33BC5" w:rsidR="006C3314">
        <w:rPr>
          <w:rFonts w:ascii="Times New Roman" w:hAnsi="Times New Roman" w:hint="default"/>
          <w:sz w:val="24"/>
          <w:szCs w:val="24"/>
        </w:rPr>
        <w:t xml:space="preserve"> s </w:t>
      </w:r>
      <w:r w:rsidRPr="00D33BC5" w:rsidR="006C3314">
        <w:rPr>
          <w:rFonts w:ascii="Times New Roman" w:hAnsi="Times New Roman" w:hint="default"/>
          <w:sz w:val="24"/>
          <w:szCs w:val="24"/>
        </w:rPr>
        <w:t>dlž</w:t>
      </w:r>
      <w:r w:rsidRPr="00D33BC5" w:rsidR="006C3314">
        <w:rPr>
          <w:rFonts w:ascii="Times New Roman" w:hAnsi="Times New Roman" w:hint="default"/>
          <w:sz w:val="24"/>
          <w:szCs w:val="24"/>
        </w:rPr>
        <w:t>ní</w:t>
      </w:r>
      <w:r w:rsidRPr="00D33BC5" w:rsidR="006C3314">
        <w:rPr>
          <w:rFonts w:ascii="Times New Roman" w:hAnsi="Times New Roman" w:hint="default"/>
          <w:sz w:val="24"/>
          <w:szCs w:val="24"/>
        </w:rPr>
        <w:t>kom dohodu o </w:t>
      </w:r>
      <w:r w:rsidRPr="00D33BC5" w:rsidR="006C3314">
        <w:rPr>
          <w:rFonts w:ascii="Times New Roman" w:hAnsi="Times New Roman" w:hint="default"/>
          <w:sz w:val="24"/>
          <w:szCs w:val="24"/>
        </w:rPr>
        <w:t>splá</w:t>
      </w:r>
      <w:r w:rsidRPr="00D33BC5" w:rsidR="006C3314">
        <w:rPr>
          <w:rFonts w:ascii="Times New Roman" w:hAnsi="Times New Roman" w:hint="default"/>
          <w:sz w:val="24"/>
          <w:szCs w:val="24"/>
        </w:rPr>
        <w:t>tkach, dohodu o odklade platenia, dohodu o </w:t>
      </w:r>
      <w:r w:rsidRPr="00D33BC5" w:rsidR="006C3314">
        <w:rPr>
          <w:rFonts w:ascii="Times New Roman" w:hAnsi="Times New Roman" w:hint="default"/>
          <w:sz w:val="24"/>
          <w:szCs w:val="24"/>
        </w:rPr>
        <w:t>započí</w:t>
      </w:r>
      <w:r w:rsidRPr="00D33BC5" w:rsidR="006C3314">
        <w:rPr>
          <w:rFonts w:ascii="Times New Roman" w:hAnsi="Times New Roman" w:hint="default"/>
          <w:sz w:val="24"/>
          <w:szCs w:val="24"/>
        </w:rPr>
        <w:t>taní</w:t>
      </w:r>
      <w:r w:rsidRPr="00D33BC5" w:rsidR="006C3314">
        <w:rPr>
          <w:rFonts w:ascii="Times New Roman" w:hAnsi="Times New Roman" w:hint="default"/>
          <w:sz w:val="24"/>
          <w:szCs w:val="24"/>
        </w:rPr>
        <w:t xml:space="preserve"> pohľ</w:t>
      </w:r>
      <w:r w:rsidRPr="00D33BC5" w:rsidR="006C3314">
        <w:rPr>
          <w:rFonts w:ascii="Times New Roman" w:hAnsi="Times New Roman" w:hint="default"/>
          <w:sz w:val="24"/>
          <w:szCs w:val="24"/>
        </w:rPr>
        <w:t>adá</w:t>
      </w:r>
      <w:r w:rsidRPr="00D33BC5" w:rsidR="006C3314">
        <w:rPr>
          <w:rFonts w:ascii="Times New Roman" w:hAnsi="Times New Roman" w:hint="default"/>
          <w:sz w:val="24"/>
          <w:szCs w:val="24"/>
        </w:rPr>
        <w:t>vky š</w:t>
      </w:r>
      <w:r w:rsidRPr="00D33BC5" w:rsidR="006C3314">
        <w:rPr>
          <w:rFonts w:ascii="Times New Roman" w:hAnsi="Times New Roman" w:hint="default"/>
          <w:sz w:val="24"/>
          <w:szCs w:val="24"/>
        </w:rPr>
        <w:t>tá</w:t>
      </w:r>
      <w:r w:rsidRPr="00D33BC5" w:rsidR="006C3314">
        <w:rPr>
          <w:rFonts w:ascii="Times New Roman" w:hAnsi="Times New Roman" w:hint="default"/>
          <w:sz w:val="24"/>
          <w:szCs w:val="24"/>
        </w:rPr>
        <w:t>tu</w:t>
      </w:r>
      <w:r w:rsidRPr="00D33BC5" w:rsidR="00A90B7A">
        <w:rPr>
          <w:rFonts w:ascii="Times New Roman" w:hAnsi="Times New Roman"/>
          <w:sz w:val="24"/>
          <w:szCs w:val="24"/>
        </w:rPr>
        <w:t>, dohodu o </w:t>
      </w:r>
      <w:r w:rsidRPr="00D33BC5" w:rsidR="00A90B7A">
        <w:rPr>
          <w:rFonts w:ascii="Times New Roman" w:hAnsi="Times New Roman" w:hint="default"/>
          <w:sz w:val="24"/>
          <w:szCs w:val="24"/>
        </w:rPr>
        <w:t>urovnaní</w:t>
      </w:r>
      <w:r w:rsidRPr="00D33BC5" w:rsidR="00A90B7A">
        <w:rPr>
          <w:rFonts w:ascii="Times New Roman" w:hAnsi="Times New Roman" w:hint="default"/>
          <w:sz w:val="24"/>
          <w:szCs w:val="24"/>
        </w:rPr>
        <w:t>, resp. rozhodnúť</w:t>
      </w:r>
      <w:r w:rsidRPr="00D33BC5" w:rsidR="00A90B7A">
        <w:rPr>
          <w:rFonts w:ascii="Times New Roman" w:hAnsi="Times New Roman" w:hint="default"/>
          <w:sz w:val="24"/>
          <w:szCs w:val="24"/>
        </w:rPr>
        <w:t xml:space="preserve"> o </w:t>
      </w:r>
      <w:r w:rsidRPr="00D33BC5" w:rsidR="00A90B7A">
        <w:rPr>
          <w:rFonts w:ascii="Times New Roman" w:hAnsi="Times New Roman" w:hint="default"/>
          <w:sz w:val="24"/>
          <w:szCs w:val="24"/>
        </w:rPr>
        <w:t>trvalom upustení</w:t>
      </w:r>
      <w:r w:rsidRPr="00D33BC5" w:rsidR="00A90B7A">
        <w:rPr>
          <w:rFonts w:ascii="Times New Roman" w:hAnsi="Times New Roman" w:hint="default"/>
          <w:sz w:val="24"/>
          <w:szCs w:val="24"/>
        </w:rPr>
        <w:t xml:space="preserve"> od vymá</w:t>
      </w:r>
      <w:r w:rsidRPr="00D33BC5" w:rsidR="00A90B7A">
        <w:rPr>
          <w:rFonts w:ascii="Times New Roman" w:hAnsi="Times New Roman" w:hint="default"/>
          <w:sz w:val="24"/>
          <w:szCs w:val="24"/>
        </w:rPr>
        <w:t>hania pohľ</w:t>
      </w:r>
      <w:r w:rsidRPr="00D33BC5" w:rsidR="00A90B7A">
        <w:rPr>
          <w:rFonts w:ascii="Times New Roman" w:hAnsi="Times New Roman" w:hint="default"/>
          <w:sz w:val="24"/>
          <w:szCs w:val="24"/>
        </w:rPr>
        <w:t>adá</w:t>
      </w:r>
      <w:r w:rsidRPr="00D33BC5" w:rsidR="00A90B7A">
        <w:rPr>
          <w:rFonts w:ascii="Times New Roman" w:hAnsi="Times New Roman" w:hint="default"/>
          <w:sz w:val="24"/>
          <w:szCs w:val="24"/>
        </w:rPr>
        <w:t>vky š</w:t>
      </w:r>
      <w:r w:rsidRPr="00D33BC5" w:rsidR="00A90B7A">
        <w:rPr>
          <w:rFonts w:ascii="Times New Roman" w:hAnsi="Times New Roman" w:hint="default"/>
          <w:sz w:val="24"/>
          <w:szCs w:val="24"/>
        </w:rPr>
        <w:t>tá</w:t>
      </w:r>
      <w:r w:rsidRPr="00D33BC5" w:rsidR="00A90B7A">
        <w:rPr>
          <w:rFonts w:ascii="Times New Roman" w:hAnsi="Times New Roman" w:hint="default"/>
          <w:sz w:val="24"/>
          <w:szCs w:val="24"/>
        </w:rPr>
        <w:t>tu alebo rozhodnúť</w:t>
      </w:r>
      <w:r w:rsidRPr="00D33BC5" w:rsidR="00A90B7A">
        <w:rPr>
          <w:rFonts w:ascii="Times New Roman" w:hAnsi="Times New Roman" w:hint="default"/>
          <w:sz w:val="24"/>
          <w:szCs w:val="24"/>
        </w:rPr>
        <w:t xml:space="preserve"> o </w:t>
      </w:r>
      <w:r w:rsidRPr="00D33BC5" w:rsidR="00A90B7A">
        <w:rPr>
          <w:rFonts w:ascii="Times New Roman" w:hAnsi="Times New Roman" w:hint="default"/>
          <w:sz w:val="24"/>
          <w:szCs w:val="24"/>
        </w:rPr>
        <w:t>odpustení</w:t>
      </w:r>
      <w:r w:rsidRPr="00D33BC5" w:rsidR="00A90B7A">
        <w:rPr>
          <w:rFonts w:ascii="Times New Roman" w:hAnsi="Times New Roman" w:hint="default"/>
          <w:sz w:val="24"/>
          <w:szCs w:val="24"/>
        </w:rPr>
        <w:t xml:space="preserve"> dlhu.</w:t>
      </w:r>
      <w:r w:rsidRPr="00D33BC5">
        <w:rPr>
          <w:rFonts w:ascii="Times New Roman" w:hAnsi="Times New Roman" w:hint="default"/>
          <w:sz w:val="24"/>
          <w:szCs w:val="24"/>
        </w:rPr>
        <w:t xml:space="preserve"> Sprá</w:t>
      </w:r>
      <w:r w:rsidRPr="00D33BC5">
        <w:rPr>
          <w:rFonts w:ascii="Times New Roman" w:hAnsi="Times New Roman" w:hint="default"/>
          <w:sz w:val="24"/>
          <w:szCs w:val="24"/>
        </w:rPr>
        <w:t>vca má</w:t>
      </w:r>
      <w:r w:rsidRPr="00D33BC5">
        <w:rPr>
          <w:rFonts w:ascii="Times New Roman" w:hAnsi="Times New Roman" w:hint="default"/>
          <w:sz w:val="24"/>
          <w:szCs w:val="24"/>
        </w:rPr>
        <w:t xml:space="preserve"> teda mož</w:t>
      </w:r>
      <w:r w:rsidRPr="00D33BC5">
        <w:rPr>
          <w:rFonts w:ascii="Times New Roman" w:hAnsi="Times New Roman" w:hint="default"/>
          <w:sz w:val="24"/>
          <w:szCs w:val="24"/>
        </w:rPr>
        <w:t>nosť</w:t>
      </w:r>
      <w:r w:rsidRPr="00D33BC5">
        <w:rPr>
          <w:rFonts w:ascii="Times New Roman" w:hAnsi="Times New Roman" w:hint="default"/>
          <w:sz w:val="24"/>
          <w:szCs w:val="24"/>
        </w:rPr>
        <w:t xml:space="preserve"> nal</w:t>
      </w:r>
      <w:r w:rsidRPr="00D33BC5">
        <w:rPr>
          <w:rFonts w:ascii="Times New Roman" w:hAnsi="Times New Roman" w:hint="default"/>
          <w:sz w:val="24"/>
          <w:szCs w:val="24"/>
        </w:rPr>
        <w:t>ož</w:t>
      </w:r>
      <w:r w:rsidRPr="00D33BC5">
        <w:rPr>
          <w:rFonts w:ascii="Times New Roman" w:hAnsi="Times New Roman" w:hint="default"/>
          <w:sz w:val="24"/>
          <w:szCs w:val="24"/>
        </w:rPr>
        <w:t>iť</w:t>
      </w:r>
      <w:r w:rsidRPr="00D33BC5">
        <w:rPr>
          <w:rFonts w:ascii="Times New Roman" w:hAnsi="Times New Roman" w:hint="default"/>
          <w:sz w:val="24"/>
          <w:szCs w:val="24"/>
        </w:rPr>
        <w:t xml:space="preserve"> s </w:t>
      </w:r>
      <w:r w:rsidRPr="00D33BC5">
        <w:rPr>
          <w:rFonts w:ascii="Times New Roman" w:hAnsi="Times New Roman" w:hint="default"/>
          <w:sz w:val="24"/>
          <w:szCs w:val="24"/>
        </w:rPr>
        <w:t>pohľ</w:t>
      </w:r>
      <w:r w:rsidRPr="00D33BC5">
        <w:rPr>
          <w:rFonts w:ascii="Times New Roman" w:hAnsi="Times New Roman" w:hint="default"/>
          <w:sz w:val="24"/>
          <w:szCs w:val="24"/>
        </w:rPr>
        <w:t>adá</w:t>
      </w:r>
      <w:r w:rsidRPr="00D33BC5">
        <w:rPr>
          <w:rFonts w:ascii="Times New Roman" w:hAnsi="Times New Roman" w:hint="default"/>
          <w:sz w:val="24"/>
          <w:szCs w:val="24"/>
        </w:rPr>
        <w:t>vkou š</w:t>
      </w:r>
      <w:r w:rsidRPr="00D33BC5">
        <w:rPr>
          <w:rFonts w:ascii="Times New Roman" w:hAnsi="Times New Roman" w:hint="default"/>
          <w:sz w:val="24"/>
          <w:szCs w:val="24"/>
        </w:rPr>
        <w:t>tá</w:t>
      </w:r>
      <w:r w:rsidRPr="00D33BC5">
        <w:rPr>
          <w:rFonts w:ascii="Times New Roman" w:hAnsi="Times New Roman" w:hint="default"/>
          <w:sz w:val="24"/>
          <w:szCs w:val="24"/>
        </w:rPr>
        <w:t>tu eš</w:t>
      </w:r>
      <w:r w:rsidRPr="00D33BC5">
        <w:rPr>
          <w:rFonts w:ascii="Times New Roman" w:hAnsi="Times New Roman" w:hint="default"/>
          <w:sz w:val="24"/>
          <w:szCs w:val="24"/>
        </w:rPr>
        <w:t>te pred jej konsolidá</w:t>
      </w:r>
      <w:r w:rsidRPr="00D33BC5">
        <w:rPr>
          <w:rFonts w:ascii="Times New Roman" w:hAnsi="Times New Roman" w:hint="default"/>
          <w:sz w:val="24"/>
          <w:szCs w:val="24"/>
        </w:rPr>
        <w:t>ciou</w:t>
      </w:r>
      <w:r w:rsidRPr="00D33BC5" w:rsidR="00175408">
        <w:rPr>
          <w:rFonts w:ascii="Times New Roman" w:hAnsi="Times New Roman" w:hint="default"/>
          <w:sz w:val="24"/>
          <w:szCs w:val="24"/>
        </w:rPr>
        <w:t>, ak bude dlž</w:t>
      </w:r>
      <w:r w:rsidRPr="00D33BC5" w:rsidR="00175408">
        <w:rPr>
          <w:rFonts w:ascii="Times New Roman" w:hAnsi="Times New Roman" w:hint="default"/>
          <w:sz w:val="24"/>
          <w:szCs w:val="24"/>
        </w:rPr>
        <w:t>ní</w:t>
      </w:r>
      <w:r w:rsidRPr="00D33BC5" w:rsidR="00175408">
        <w:rPr>
          <w:rFonts w:ascii="Times New Roman" w:hAnsi="Times New Roman" w:hint="default"/>
          <w:sz w:val="24"/>
          <w:szCs w:val="24"/>
        </w:rPr>
        <w:t>k dobrovoľ</w:t>
      </w:r>
      <w:r w:rsidRPr="00D33BC5" w:rsidR="00175408">
        <w:rPr>
          <w:rFonts w:ascii="Times New Roman" w:hAnsi="Times New Roman" w:hint="default"/>
          <w:sz w:val="24"/>
          <w:szCs w:val="24"/>
        </w:rPr>
        <w:t>ne</w:t>
      </w:r>
      <w:r w:rsidRPr="00D33BC5">
        <w:rPr>
          <w:rFonts w:ascii="Times New Roman" w:hAnsi="Times New Roman"/>
          <w:sz w:val="24"/>
          <w:szCs w:val="24"/>
        </w:rPr>
        <w:t xml:space="preserve"> pln</w:t>
      </w:r>
      <w:r w:rsidRPr="00D33BC5" w:rsidR="00175408">
        <w:rPr>
          <w:rFonts w:ascii="Times New Roman" w:hAnsi="Times New Roman" w:hint="default"/>
          <w:sz w:val="24"/>
          <w:szCs w:val="24"/>
        </w:rPr>
        <w:t>iť</w:t>
      </w:r>
      <w:r w:rsidRPr="00D33BC5" w:rsidR="00175408">
        <w:rPr>
          <w:rFonts w:ascii="Times New Roman" w:hAnsi="Times New Roman" w:hint="default"/>
          <w:sz w:val="24"/>
          <w:szCs w:val="24"/>
        </w:rPr>
        <w:t xml:space="preserve"> v </w:t>
      </w:r>
      <w:r w:rsidRPr="00D33BC5" w:rsidR="00175408">
        <w:rPr>
          <w:rFonts w:ascii="Times New Roman" w:hAnsi="Times New Roman" w:hint="default"/>
          <w:sz w:val="24"/>
          <w:szCs w:val="24"/>
        </w:rPr>
        <w:t>rá</w:t>
      </w:r>
      <w:r w:rsidRPr="00D33BC5" w:rsidR="00175408">
        <w:rPr>
          <w:rFonts w:ascii="Times New Roman" w:hAnsi="Times New Roman" w:hint="default"/>
          <w:sz w:val="24"/>
          <w:szCs w:val="24"/>
        </w:rPr>
        <w:t xml:space="preserve">mci </w:t>
      </w:r>
      <w:r w:rsidRPr="00D33BC5">
        <w:rPr>
          <w:rFonts w:ascii="Times New Roman" w:hAnsi="Times New Roman"/>
          <w:sz w:val="24"/>
          <w:szCs w:val="24"/>
        </w:rPr>
        <w:t>dohod</w:t>
      </w:r>
      <w:r w:rsidRPr="00D33BC5" w:rsidR="00175408">
        <w:rPr>
          <w:rFonts w:ascii="Times New Roman" w:hAnsi="Times New Roman"/>
          <w:sz w:val="24"/>
          <w:szCs w:val="24"/>
        </w:rPr>
        <w:t>y</w:t>
      </w:r>
      <w:r w:rsidRPr="00D33BC5">
        <w:rPr>
          <w:rFonts w:ascii="Times New Roman" w:hAnsi="Times New Roman"/>
          <w:sz w:val="24"/>
          <w:szCs w:val="24"/>
        </w:rPr>
        <w:t xml:space="preserve"> o </w:t>
      </w:r>
      <w:r w:rsidRPr="00D33BC5">
        <w:rPr>
          <w:rFonts w:ascii="Times New Roman" w:hAnsi="Times New Roman" w:hint="default"/>
          <w:sz w:val="24"/>
          <w:szCs w:val="24"/>
        </w:rPr>
        <w:t>započí</w:t>
      </w:r>
      <w:r w:rsidRPr="00D33BC5">
        <w:rPr>
          <w:rFonts w:ascii="Times New Roman" w:hAnsi="Times New Roman" w:hint="default"/>
          <w:sz w:val="24"/>
          <w:szCs w:val="24"/>
        </w:rPr>
        <w:t>taní</w:t>
      </w:r>
      <w:r w:rsidRPr="00D33BC5">
        <w:rPr>
          <w:rFonts w:ascii="Times New Roman" w:hAnsi="Times New Roman" w:hint="default"/>
          <w:sz w:val="24"/>
          <w:szCs w:val="24"/>
        </w:rPr>
        <w:t xml:space="preserve"> pohľ</w:t>
      </w:r>
      <w:r w:rsidRPr="00D33BC5">
        <w:rPr>
          <w:rFonts w:ascii="Times New Roman" w:hAnsi="Times New Roman" w:hint="default"/>
          <w:sz w:val="24"/>
          <w:szCs w:val="24"/>
        </w:rPr>
        <w:t>adá</w:t>
      </w:r>
      <w:r w:rsidRPr="00D33BC5">
        <w:rPr>
          <w:rFonts w:ascii="Times New Roman" w:hAnsi="Times New Roman" w:hint="default"/>
          <w:sz w:val="24"/>
          <w:szCs w:val="24"/>
        </w:rPr>
        <w:t>vky</w:t>
      </w:r>
      <w:r w:rsidRPr="00D33BC5" w:rsidR="00175408">
        <w:rPr>
          <w:rFonts w:ascii="Times New Roman" w:hAnsi="Times New Roman"/>
          <w:sz w:val="24"/>
          <w:szCs w:val="24"/>
        </w:rPr>
        <w:t xml:space="preserve"> alebo dohody</w:t>
      </w:r>
      <w:r w:rsidRPr="00D33BC5">
        <w:rPr>
          <w:rFonts w:ascii="Times New Roman" w:hAnsi="Times New Roman"/>
          <w:sz w:val="24"/>
          <w:szCs w:val="24"/>
        </w:rPr>
        <w:t xml:space="preserve"> o</w:t>
      </w:r>
      <w:r w:rsidRPr="00D33BC5" w:rsidR="00175408">
        <w:rPr>
          <w:rFonts w:ascii="Times New Roman" w:hAnsi="Times New Roman"/>
          <w:sz w:val="24"/>
          <w:szCs w:val="24"/>
        </w:rPr>
        <w:t> </w:t>
      </w:r>
      <w:r w:rsidRPr="00D33BC5">
        <w:rPr>
          <w:rFonts w:ascii="Times New Roman" w:hAnsi="Times New Roman" w:hint="default"/>
          <w:sz w:val="24"/>
          <w:szCs w:val="24"/>
        </w:rPr>
        <w:t>splá</w:t>
      </w:r>
      <w:r w:rsidRPr="00D33BC5">
        <w:rPr>
          <w:rFonts w:ascii="Times New Roman" w:hAnsi="Times New Roman" w:hint="default"/>
          <w:sz w:val="24"/>
          <w:szCs w:val="24"/>
        </w:rPr>
        <w:t>tkach</w:t>
      </w:r>
      <w:r w:rsidRPr="00D33BC5" w:rsidR="00175408">
        <w:rPr>
          <w:rFonts w:ascii="Times New Roman" w:hAnsi="Times New Roman" w:hint="default"/>
          <w:sz w:val="24"/>
          <w:szCs w:val="24"/>
        </w:rPr>
        <w:t>. Zá</w:t>
      </w:r>
      <w:r w:rsidRPr="00D33BC5" w:rsidR="00175408">
        <w:rPr>
          <w:rFonts w:ascii="Times New Roman" w:hAnsi="Times New Roman" w:hint="default"/>
          <w:sz w:val="24"/>
          <w:szCs w:val="24"/>
        </w:rPr>
        <w:t>roveň</w:t>
      </w:r>
      <w:r w:rsidRPr="00D33BC5" w:rsidR="00175408">
        <w:rPr>
          <w:rFonts w:ascii="Times New Roman" w:hAnsi="Times New Roman" w:hint="default"/>
          <w:sz w:val="24"/>
          <w:szCs w:val="24"/>
        </w:rPr>
        <w:t xml:space="preserve"> sa tý</w:t>
      </w:r>
      <w:r w:rsidRPr="00D33BC5" w:rsidR="00175408">
        <w:rPr>
          <w:rFonts w:ascii="Times New Roman" w:hAnsi="Times New Roman" w:hint="default"/>
          <w:sz w:val="24"/>
          <w:szCs w:val="24"/>
        </w:rPr>
        <w:t>m zabrá</w:t>
      </w:r>
      <w:r w:rsidRPr="00D33BC5" w:rsidR="00175408">
        <w:rPr>
          <w:rFonts w:ascii="Times New Roman" w:hAnsi="Times New Roman" w:hint="default"/>
          <w:sz w:val="24"/>
          <w:szCs w:val="24"/>
        </w:rPr>
        <w:t>ni, aby do</w:t>
      </w:r>
      <w:r w:rsidRPr="00D33BC5">
        <w:rPr>
          <w:rFonts w:ascii="Times New Roman" w:hAnsi="Times New Roman" w:hint="default"/>
          <w:sz w:val="24"/>
          <w:szCs w:val="24"/>
        </w:rPr>
        <w:t xml:space="preserve"> konsolidá</w:t>
      </w:r>
      <w:r w:rsidRPr="00D33BC5">
        <w:rPr>
          <w:rFonts w:ascii="Times New Roman" w:hAnsi="Times New Roman" w:hint="default"/>
          <w:sz w:val="24"/>
          <w:szCs w:val="24"/>
        </w:rPr>
        <w:t xml:space="preserve">cie </w:t>
      </w:r>
      <w:r w:rsidRPr="00D33BC5" w:rsidR="00175408">
        <w:rPr>
          <w:rFonts w:ascii="Times New Roman" w:hAnsi="Times New Roman"/>
          <w:sz w:val="24"/>
          <w:szCs w:val="24"/>
        </w:rPr>
        <w:t>vstupovali</w:t>
      </w:r>
      <w:r w:rsidRPr="00D33BC5">
        <w:rPr>
          <w:rFonts w:ascii="Times New Roman" w:hAnsi="Times New Roman" w:hint="default"/>
          <w:sz w:val="24"/>
          <w:szCs w:val="24"/>
        </w:rPr>
        <w:t xml:space="preserve"> pohľ</w:t>
      </w:r>
      <w:r w:rsidRPr="00D33BC5">
        <w:rPr>
          <w:rFonts w:ascii="Times New Roman" w:hAnsi="Times New Roman" w:hint="default"/>
          <w:sz w:val="24"/>
          <w:szCs w:val="24"/>
        </w:rPr>
        <w:t>adá</w:t>
      </w:r>
      <w:r w:rsidRPr="00D33BC5">
        <w:rPr>
          <w:rFonts w:ascii="Times New Roman" w:hAnsi="Times New Roman" w:hint="default"/>
          <w:sz w:val="24"/>
          <w:szCs w:val="24"/>
        </w:rPr>
        <w:t>vky</w:t>
      </w:r>
      <w:r w:rsidRPr="00D33BC5" w:rsidR="00175408">
        <w:rPr>
          <w:rFonts w:ascii="Times New Roman" w:hAnsi="Times New Roman" w:hint="default"/>
          <w:sz w:val="24"/>
          <w:szCs w:val="24"/>
        </w:rPr>
        <w:t xml:space="preserve"> š</w:t>
      </w:r>
      <w:r w:rsidRPr="00D33BC5" w:rsidR="00175408">
        <w:rPr>
          <w:rFonts w:ascii="Times New Roman" w:hAnsi="Times New Roman" w:hint="default"/>
          <w:sz w:val="24"/>
          <w:szCs w:val="24"/>
        </w:rPr>
        <w:t>tá</w:t>
      </w:r>
      <w:r w:rsidRPr="00D33BC5" w:rsidR="00175408">
        <w:rPr>
          <w:rFonts w:ascii="Times New Roman" w:hAnsi="Times New Roman" w:hint="default"/>
          <w:sz w:val="24"/>
          <w:szCs w:val="24"/>
        </w:rPr>
        <w:t>tu</w:t>
      </w:r>
      <w:r w:rsidRPr="00D33BC5">
        <w:rPr>
          <w:rFonts w:ascii="Times New Roman" w:hAnsi="Times New Roman" w:hint="default"/>
          <w:sz w:val="24"/>
          <w:szCs w:val="24"/>
        </w:rPr>
        <w:t>, ktorý</w:t>
      </w:r>
      <w:r w:rsidRPr="00D33BC5">
        <w:rPr>
          <w:rFonts w:ascii="Times New Roman" w:hAnsi="Times New Roman" w:hint="default"/>
          <w:sz w:val="24"/>
          <w:szCs w:val="24"/>
        </w:rPr>
        <w:t>ch vymá</w:t>
      </w:r>
      <w:r w:rsidRPr="00D33BC5">
        <w:rPr>
          <w:rFonts w:ascii="Times New Roman" w:hAnsi="Times New Roman" w:hint="default"/>
          <w:sz w:val="24"/>
          <w:szCs w:val="24"/>
        </w:rPr>
        <w:t>hanie pove</w:t>
      </w:r>
      <w:r w:rsidRPr="00D33BC5" w:rsidR="00175408">
        <w:rPr>
          <w:rFonts w:ascii="Times New Roman" w:hAnsi="Times New Roman"/>
          <w:sz w:val="24"/>
          <w:szCs w:val="24"/>
        </w:rPr>
        <w:t>renou osob</w:t>
      </w:r>
      <w:r w:rsidRPr="00D33BC5" w:rsidR="00175408">
        <w:rPr>
          <w:rFonts w:ascii="Times New Roman" w:hAnsi="Times New Roman" w:hint="default"/>
          <w:sz w:val="24"/>
          <w:szCs w:val="24"/>
        </w:rPr>
        <w:t>ou nie je dô</w:t>
      </w:r>
      <w:r w:rsidRPr="00D33BC5" w:rsidR="00175408">
        <w:rPr>
          <w:rFonts w:ascii="Times New Roman" w:hAnsi="Times New Roman" w:hint="default"/>
          <w:sz w:val="24"/>
          <w:szCs w:val="24"/>
        </w:rPr>
        <w:t>vodné</w:t>
      </w:r>
      <w:r w:rsidRPr="00D33BC5" w:rsidR="00175408">
        <w:rPr>
          <w:rFonts w:ascii="Times New Roman" w:hAnsi="Times New Roman" w:hint="default"/>
          <w:sz w:val="24"/>
          <w:szCs w:val="24"/>
        </w:rPr>
        <w:t xml:space="preserve">, </w:t>
      </w:r>
      <w:r w:rsidRPr="00D33BC5" w:rsidR="00C86700">
        <w:rPr>
          <w:rFonts w:ascii="Times New Roman" w:hAnsi="Times New Roman"/>
          <w:sz w:val="24"/>
          <w:szCs w:val="24"/>
        </w:rPr>
        <w:t xml:space="preserve">napr. </w:t>
      </w:r>
      <w:r w:rsidRPr="00D33BC5" w:rsidR="00175408">
        <w:rPr>
          <w:rFonts w:ascii="Times New Roman" w:hAnsi="Times New Roman"/>
          <w:sz w:val="24"/>
          <w:szCs w:val="24"/>
        </w:rPr>
        <w:t>ide o </w:t>
      </w:r>
      <w:r w:rsidRPr="00D33BC5" w:rsidR="00175408">
        <w:rPr>
          <w:rFonts w:ascii="Times New Roman" w:hAnsi="Times New Roman" w:hint="default"/>
          <w:sz w:val="24"/>
          <w:szCs w:val="24"/>
        </w:rPr>
        <w:t>spornú</w:t>
      </w:r>
      <w:r w:rsidRPr="00D33BC5" w:rsidR="00175408">
        <w:rPr>
          <w:rFonts w:ascii="Times New Roman" w:hAnsi="Times New Roman" w:hint="default"/>
          <w:sz w:val="24"/>
          <w:szCs w:val="24"/>
        </w:rPr>
        <w:t xml:space="preserve"> pohľ</w:t>
      </w:r>
      <w:r w:rsidRPr="00D33BC5" w:rsidR="00175408">
        <w:rPr>
          <w:rFonts w:ascii="Times New Roman" w:hAnsi="Times New Roman" w:hint="default"/>
          <w:sz w:val="24"/>
          <w:szCs w:val="24"/>
        </w:rPr>
        <w:t>adá</w:t>
      </w:r>
      <w:r w:rsidRPr="00D33BC5" w:rsidR="00175408">
        <w:rPr>
          <w:rFonts w:ascii="Times New Roman" w:hAnsi="Times New Roman" w:hint="default"/>
          <w:sz w:val="24"/>
          <w:szCs w:val="24"/>
        </w:rPr>
        <w:t>vku š</w:t>
      </w:r>
      <w:r w:rsidRPr="00D33BC5" w:rsidR="00175408">
        <w:rPr>
          <w:rFonts w:ascii="Times New Roman" w:hAnsi="Times New Roman" w:hint="default"/>
          <w:sz w:val="24"/>
          <w:szCs w:val="24"/>
        </w:rPr>
        <w:t>tá</w:t>
      </w:r>
      <w:r w:rsidRPr="00D33BC5" w:rsidR="00175408">
        <w:rPr>
          <w:rFonts w:ascii="Times New Roman" w:hAnsi="Times New Roman" w:hint="default"/>
          <w:sz w:val="24"/>
          <w:szCs w:val="24"/>
        </w:rPr>
        <w:t xml:space="preserve">tu, alebo </w:t>
      </w:r>
      <w:r w:rsidRPr="00D33BC5">
        <w:rPr>
          <w:rFonts w:ascii="Times New Roman" w:hAnsi="Times New Roman" w:hint="default"/>
          <w:sz w:val="24"/>
          <w:szCs w:val="24"/>
        </w:rPr>
        <w:t>vymá</w:t>
      </w:r>
      <w:r w:rsidRPr="00D33BC5">
        <w:rPr>
          <w:rFonts w:ascii="Times New Roman" w:hAnsi="Times New Roman" w:hint="default"/>
          <w:sz w:val="24"/>
          <w:szCs w:val="24"/>
        </w:rPr>
        <w:t>hani</w:t>
      </w:r>
      <w:r w:rsidRPr="00D33BC5" w:rsidR="00175408">
        <w:rPr>
          <w:rFonts w:ascii="Times New Roman" w:hAnsi="Times New Roman"/>
          <w:sz w:val="24"/>
          <w:szCs w:val="24"/>
        </w:rPr>
        <w:t>e</w:t>
      </w:r>
      <w:r w:rsidRPr="00D33BC5">
        <w:rPr>
          <w:rFonts w:ascii="Times New Roman" w:hAnsi="Times New Roman" w:hint="default"/>
          <w:sz w:val="24"/>
          <w:szCs w:val="24"/>
        </w:rPr>
        <w:t xml:space="preserve"> pohľ</w:t>
      </w:r>
      <w:r w:rsidRPr="00D33BC5">
        <w:rPr>
          <w:rFonts w:ascii="Times New Roman" w:hAnsi="Times New Roman" w:hint="default"/>
          <w:sz w:val="24"/>
          <w:szCs w:val="24"/>
        </w:rPr>
        <w:t>adá</w:t>
      </w:r>
      <w:r w:rsidRPr="00D33BC5">
        <w:rPr>
          <w:rFonts w:ascii="Times New Roman" w:hAnsi="Times New Roman" w:hint="default"/>
          <w:sz w:val="24"/>
          <w:szCs w:val="24"/>
        </w:rPr>
        <w:t>vky š</w:t>
      </w:r>
      <w:r w:rsidRPr="00D33BC5">
        <w:rPr>
          <w:rFonts w:ascii="Times New Roman" w:hAnsi="Times New Roman" w:hint="default"/>
          <w:sz w:val="24"/>
          <w:szCs w:val="24"/>
        </w:rPr>
        <w:t>tá</w:t>
      </w:r>
      <w:r w:rsidRPr="00D33BC5">
        <w:rPr>
          <w:rFonts w:ascii="Times New Roman" w:hAnsi="Times New Roman" w:hint="default"/>
          <w:sz w:val="24"/>
          <w:szCs w:val="24"/>
        </w:rPr>
        <w:t>tu</w:t>
      </w:r>
      <w:r w:rsidRPr="00D33BC5" w:rsidR="00175408">
        <w:rPr>
          <w:rFonts w:ascii="Times New Roman" w:hAnsi="Times New Roman"/>
          <w:sz w:val="24"/>
          <w:szCs w:val="24"/>
        </w:rPr>
        <w:t xml:space="preserve"> je evidentne </w:t>
      </w:r>
      <w:r w:rsidR="00384E74">
        <w:rPr>
          <w:rFonts w:ascii="Times New Roman" w:hAnsi="Times New Roman" w:hint="default"/>
          <w:sz w:val="24"/>
          <w:szCs w:val="24"/>
        </w:rPr>
        <w:t>nehospodá</w:t>
      </w:r>
      <w:r w:rsidR="00384E74">
        <w:rPr>
          <w:rFonts w:ascii="Times New Roman" w:hAnsi="Times New Roman" w:hint="default"/>
          <w:sz w:val="24"/>
          <w:szCs w:val="24"/>
        </w:rPr>
        <w:t>rne</w:t>
      </w:r>
      <w:r w:rsidRPr="00D33BC5" w:rsidR="00175408">
        <w:rPr>
          <w:rFonts w:ascii="Times New Roman" w:hAnsi="Times New Roman"/>
          <w:sz w:val="24"/>
          <w:szCs w:val="24"/>
        </w:rPr>
        <w:t>.</w:t>
      </w:r>
    </w:p>
    <w:p w:rsidR="00E1185D" w:rsidRPr="00D33BC5" w:rsidP="006C3314">
      <w:pPr>
        <w:bidi w:val="0"/>
        <w:jc w:val="both"/>
        <w:rPr>
          <w:rFonts w:ascii="Times New Roman" w:hAnsi="Times New Roman"/>
          <w:b/>
          <w:sz w:val="24"/>
          <w:szCs w:val="24"/>
        </w:rPr>
      </w:pPr>
      <w:r w:rsidRPr="00D33BC5" w:rsidR="00175408">
        <w:rPr>
          <w:rFonts w:ascii="Times New Roman" w:hAnsi="Times New Roman"/>
          <w:b/>
          <w:sz w:val="24"/>
          <w:szCs w:val="24"/>
        </w:rPr>
        <w:t>K bodu 8</w:t>
      </w:r>
    </w:p>
    <w:p w:rsidR="00DE6CA7" w:rsidRPr="00D33BC5" w:rsidP="006C3314">
      <w:pPr>
        <w:bidi w:val="0"/>
        <w:jc w:val="both"/>
        <w:rPr>
          <w:rFonts w:ascii="Times New Roman" w:hAnsi="Times New Roman" w:hint="default"/>
          <w:sz w:val="24"/>
          <w:szCs w:val="24"/>
        </w:rPr>
      </w:pPr>
      <w:r w:rsidRPr="00D33BC5" w:rsidR="00175408">
        <w:rPr>
          <w:rFonts w:ascii="Times New Roman" w:hAnsi="Times New Roman"/>
          <w:sz w:val="24"/>
          <w:szCs w:val="24"/>
        </w:rPr>
        <w:t>Navrhuje sa, aby</w:t>
      </w:r>
      <w:r w:rsidRPr="00D33BC5">
        <w:rPr>
          <w:rFonts w:ascii="Times New Roman" w:hAnsi="Times New Roman"/>
          <w:sz w:val="24"/>
          <w:szCs w:val="24"/>
        </w:rPr>
        <w:t xml:space="preserve"> </w:t>
      </w:r>
      <w:r w:rsidRPr="00D33BC5" w:rsidR="00175408">
        <w:rPr>
          <w:rFonts w:ascii="Times New Roman" w:hAnsi="Times New Roman" w:hint="default"/>
          <w:sz w:val="24"/>
          <w:szCs w:val="24"/>
        </w:rPr>
        <w:t>bol sprá</w:t>
      </w:r>
      <w:r w:rsidRPr="00D33BC5" w:rsidR="00175408">
        <w:rPr>
          <w:rFonts w:ascii="Times New Roman" w:hAnsi="Times New Roman" w:hint="default"/>
          <w:sz w:val="24"/>
          <w:szCs w:val="24"/>
        </w:rPr>
        <w:t>vca oprá</w:t>
      </w:r>
      <w:r w:rsidRPr="00D33BC5" w:rsidR="00175408">
        <w:rPr>
          <w:rFonts w:ascii="Times New Roman" w:hAnsi="Times New Roman" w:hint="default"/>
          <w:sz w:val="24"/>
          <w:szCs w:val="24"/>
        </w:rPr>
        <w:t>vnený</w:t>
      </w:r>
      <w:r w:rsidRPr="00D33BC5">
        <w:rPr>
          <w:rFonts w:ascii="Times New Roman" w:hAnsi="Times New Roman" w:hint="default"/>
          <w:sz w:val="24"/>
          <w:szCs w:val="24"/>
        </w:rPr>
        <w:t xml:space="preserve"> rozhodnúť</w:t>
      </w:r>
      <w:r w:rsidRPr="00D33BC5">
        <w:rPr>
          <w:rFonts w:ascii="Times New Roman" w:hAnsi="Times New Roman" w:hint="default"/>
          <w:sz w:val="24"/>
          <w:szCs w:val="24"/>
        </w:rPr>
        <w:t xml:space="preserve"> o </w:t>
      </w:r>
      <w:r w:rsidRPr="00D33BC5">
        <w:rPr>
          <w:rFonts w:ascii="Times New Roman" w:hAnsi="Times New Roman" w:hint="default"/>
          <w:sz w:val="24"/>
          <w:szCs w:val="24"/>
        </w:rPr>
        <w:t>trvalom upustení</w:t>
      </w:r>
      <w:r w:rsidRPr="00D33BC5">
        <w:rPr>
          <w:rFonts w:ascii="Times New Roman" w:hAnsi="Times New Roman" w:hint="default"/>
          <w:sz w:val="24"/>
          <w:szCs w:val="24"/>
        </w:rPr>
        <w:t xml:space="preserve"> od vymá</w:t>
      </w:r>
      <w:r w:rsidRPr="00D33BC5">
        <w:rPr>
          <w:rFonts w:ascii="Times New Roman" w:hAnsi="Times New Roman" w:hint="default"/>
          <w:sz w:val="24"/>
          <w:szCs w:val="24"/>
        </w:rPr>
        <w:t>hania pohľ</w:t>
      </w:r>
      <w:r w:rsidRPr="00D33BC5">
        <w:rPr>
          <w:rFonts w:ascii="Times New Roman" w:hAnsi="Times New Roman" w:hint="default"/>
          <w:sz w:val="24"/>
          <w:szCs w:val="24"/>
        </w:rPr>
        <w:t>adá</w:t>
      </w:r>
      <w:r w:rsidRPr="00D33BC5">
        <w:rPr>
          <w:rFonts w:ascii="Times New Roman" w:hAnsi="Times New Roman" w:hint="default"/>
          <w:sz w:val="24"/>
          <w:szCs w:val="24"/>
        </w:rPr>
        <w:t>vky š</w:t>
      </w:r>
      <w:r w:rsidRPr="00D33BC5">
        <w:rPr>
          <w:rFonts w:ascii="Times New Roman" w:hAnsi="Times New Roman" w:hint="default"/>
          <w:sz w:val="24"/>
          <w:szCs w:val="24"/>
        </w:rPr>
        <w:t>tá</w:t>
      </w:r>
      <w:r w:rsidRPr="00D33BC5">
        <w:rPr>
          <w:rFonts w:ascii="Times New Roman" w:hAnsi="Times New Roman" w:hint="default"/>
          <w:sz w:val="24"/>
          <w:szCs w:val="24"/>
        </w:rPr>
        <w:t>tu</w:t>
      </w:r>
      <w:r w:rsidRPr="00D33BC5" w:rsidR="00175408">
        <w:rPr>
          <w:rFonts w:ascii="Times New Roman" w:hAnsi="Times New Roman" w:hint="default"/>
          <w:sz w:val="24"/>
          <w:szCs w:val="24"/>
        </w:rPr>
        <w:t>, aj keď</w:t>
      </w:r>
      <w:r w:rsidRPr="00D33BC5" w:rsidR="00175408">
        <w:rPr>
          <w:rFonts w:ascii="Times New Roman" w:hAnsi="Times New Roman" w:hint="default"/>
          <w:sz w:val="24"/>
          <w:szCs w:val="24"/>
        </w:rPr>
        <w:t xml:space="preserve"> bol zač</w:t>
      </w:r>
      <w:r w:rsidRPr="00D33BC5" w:rsidR="00175408">
        <w:rPr>
          <w:rFonts w:ascii="Times New Roman" w:hAnsi="Times New Roman" w:hint="default"/>
          <w:sz w:val="24"/>
          <w:szCs w:val="24"/>
        </w:rPr>
        <w:t>atý</w:t>
      </w:r>
      <w:r w:rsidRPr="00D33BC5" w:rsidR="00175408">
        <w:rPr>
          <w:rFonts w:ascii="Times New Roman" w:hAnsi="Times New Roman" w:hint="default"/>
          <w:sz w:val="24"/>
          <w:szCs w:val="24"/>
        </w:rPr>
        <w:t xml:space="preserve"> konkurz, reš</w:t>
      </w:r>
      <w:r w:rsidRPr="00D33BC5" w:rsidR="00175408">
        <w:rPr>
          <w:rFonts w:ascii="Times New Roman" w:hAnsi="Times New Roman" w:hint="default"/>
          <w:sz w:val="24"/>
          <w:szCs w:val="24"/>
        </w:rPr>
        <w:t>tr</w:t>
      </w:r>
      <w:r w:rsidRPr="00D33BC5" w:rsidR="00175408">
        <w:rPr>
          <w:rFonts w:ascii="Times New Roman" w:hAnsi="Times New Roman" w:hint="default"/>
          <w:sz w:val="24"/>
          <w:szCs w:val="24"/>
        </w:rPr>
        <w:t>ukturalizá</w:t>
      </w:r>
      <w:r w:rsidRPr="00D33BC5" w:rsidR="00175408">
        <w:rPr>
          <w:rFonts w:ascii="Times New Roman" w:hAnsi="Times New Roman" w:hint="default"/>
          <w:sz w:val="24"/>
          <w:szCs w:val="24"/>
        </w:rPr>
        <w:t>cia alebo likvidá</w:t>
      </w:r>
      <w:r w:rsidRPr="00D33BC5" w:rsidR="00175408">
        <w:rPr>
          <w:rFonts w:ascii="Times New Roman" w:hAnsi="Times New Roman" w:hint="default"/>
          <w:sz w:val="24"/>
          <w:szCs w:val="24"/>
        </w:rPr>
        <w:t>cia, prí</w:t>
      </w:r>
      <w:r w:rsidRPr="00D33BC5" w:rsidR="00175408">
        <w:rPr>
          <w:rFonts w:ascii="Times New Roman" w:hAnsi="Times New Roman" w:hint="default"/>
          <w:sz w:val="24"/>
          <w:szCs w:val="24"/>
        </w:rPr>
        <w:t>padne dedič</w:t>
      </w:r>
      <w:r w:rsidRPr="00D33BC5" w:rsidR="00175408">
        <w:rPr>
          <w:rFonts w:ascii="Times New Roman" w:hAnsi="Times New Roman" w:hint="default"/>
          <w:sz w:val="24"/>
          <w:szCs w:val="24"/>
        </w:rPr>
        <w:t>ské</w:t>
      </w:r>
      <w:r w:rsidRPr="00D33BC5" w:rsidR="00175408">
        <w:rPr>
          <w:rFonts w:ascii="Times New Roman" w:hAnsi="Times New Roman" w:hint="default"/>
          <w:sz w:val="24"/>
          <w:szCs w:val="24"/>
        </w:rPr>
        <w:t xml:space="preserve"> konanie.</w:t>
      </w:r>
      <w:r w:rsidRPr="00D33BC5">
        <w:rPr>
          <w:rFonts w:ascii="Times New Roman" w:hAnsi="Times New Roman" w:hint="default"/>
          <w:sz w:val="24"/>
          <w:szCs w:val="24"/>
        </w:rPr>
        <w:t xml:space="preserve"> Sprá</w:t>
      </w:r>
      <w:r w:rsidRPr="00D33BC5">
        <w:rPr>
          <w:rFonts w:ascii="Times New Roman" w:hAnsi="Times New Roman" w:hint="default"/>
          <w:sz w:val="24"/>
          <w:szCs w:val="24"/>
        </w:rPr>
        <w:t>vca má</w:t>
      </w:r>
      <w:r w:rsidRPr="00D33BC5">
        <w:rPr>
          <w:rFonts w:ascii="Times New Roman" w:hAnsi="Times New Roman" w:hint="default"/>
          <w:sz w:val="24"/>
          <w:szCs w:val="24"/>
        </w:rPr>
        <w:t xml:space="preserve"> mož</w:t>
      </w:r>
      <w:r w:rsidRPr="00D33BC5">
        <w:rPr>
          <w:rFonts w:ascii="Times New Roman" w:hAnsi="Times New Roman" w:hint="default"/>
          <w:sz w:val="24"/>
          <w:szCs w:val="24"/>
        </w:rPr>
        <w:t>nosť</w:t>
      </w:r>
      <w:r w:rsidRPr="00D33BC5">
        <w:rPr>
          <w:rFonts w:ascii="Times New Roman" w:hAnsi="Times New Roman" w:hint="default"/>
          <w:sz w:val="24"/>
          <w:szCs w:val="24"/>
        </w:rPr>
        <w:t xml:space="preserve"> uplatniť</w:t>
      </w:r>
      <w:r w:rsidRPr="00D33BC5">
        <w:rPr>
          <w:rFonts w:ascii="Times New Roman" w:hAnsi="Times New Roman" w:hint="default"/>
          <w:sz w:val="24"/>
          <w:szCs w:val="24"/>
        </w:rPr>
        <w:t xml:space="preserve"> predmetný</w:t>
      </w:r>
      <w:r w:rsidRPr="00D33BC5">
        <w:rPr>
          <w:rFonts w:ascii="Times New Roman" w:hAnsi="Times New Roman" w:hint="default"/>
          <w:sz w:val="24"/>
          <w:szCs w:val="24"/>
        </w:rPr>
        <w:t xml:space="preserve"> inš</w:t>
      </w:r>
      <w:r w:rsidRPr="00D33BC5">
        <w:rPr>
          <w:rFonts w:ascii="Times New Roman" w:hAnsi="Times New Roman" w:hint="default"/>
          <w:sz w:val="24"/>
          <w:szCs w:val="24"/>
        </w:rPr>
        <w:t>titú</w:t>
      </w:r>
      <w:r w:rsidRPr="00D33BC5">
        <w:rPr>
          <w:rFonts w:ascii="Times New Roman" w:hAnsi="Times New Roman" w:hint="default"/>
          <w:sz w:val="24"/>
          <w:szCs w:val="24"/>
        </w:rPr>
        <w:t>t najmä</w:t>
      </w:r>
      <w:r w:rsidRPr="00D33BC5">
        <w:rPr>
          <w:rFonts w:ascii="Times New Roman" w:hAnsi="Times New Roman" w:hint="default"/>
          <w:sz w:val="24"/>
          <w:szCs w:val="24"/>
        </w:rPr>
        <w:t xml:space="preserve"> z</w:t>
      </w:r>
      <w:r w:rsidRPr="00D33BC5" w:rsidR="00C86700">
        <w:rPr>
          <w:rFonts w:ascii="Times New Roman" w:hAnsi="Times New Roman"/>
          <w:sz w:val="24"/>
          <w:szCs w:val="24"/>
        </w:rPr>
        <w:t> </w:t>
      </w:r>
      <w:r w:rsidRPr="00D33BC5">
        <w:rPr>
          <w:rFonts w:ascii="Times New Roman" w:hAnsi="Times New Roman" w:hint="default"/>
          <w:sz w:val="24"/>
          <w:szCs w:val="24"/>
        </w:rPr>
        <w:t>dô</w:t>
      </w:r>
      <w:r w:rsidRPr="00D33BC5">
        <w:rPr>
          <w:rFonts w:ascii="Times New Roman" w:hAnsi="Times New Roman" w:hint="default"/>
          <w:sz w:val="24"/>
          <w:szCs w:val="24"/>
        </w:rPr>
        <w:t>vodu</w:t>
      </w:r>
      <w:r w:rsidRPr="00D33BC5" w:rsidR="00C86700">
        <w:rPr>
          <w:rFonts w:ascii="Times New Roman" w:hAnsi="Times New Roman"/>
          <w:sz w:val="24"/>
          <w:szCs w:val="24"/>
        </w:rPr>
        <w:t>,</w:t>
      </w:r>
      <w:r w:rsidRPr="00D33BC5">
        <w:rPr>
          <w:rFonts w:ascii="Times New Roman" w:hAnsi="Times New Roman" w:hint="default"/>
          <w:sz w:val="24"/>
          <w:szCs w:val="24"/>
        </w:rPr>
        <w:t xml:space="preserve"> aby predmetom konsolidá</w:t>
      </w:r>
      <w:r w:rsidRPr="00D33BC5">
        <w:rPr>
          <w:rFonts w:ascii="Times New Roman" w:hAnsi="Times New Roman" w:hint="default"/>
          <w:sz w:val="24"/>
          <w:szCs w:val="24"/>
        </w:rPr>
        <w:t>cie neboli pohľ</w:t>
      </w:r>
      <w:r w:rsidRPr="00D33BC5">
        <w:rPr>
          <w:rFonts w:ascii="Times New Roman" w:hAnsi="Times New Roman" w:hint="default"/>
          <w:sz w:val="24"/>
          <w:szCs w:val="24"/>
        </w:rPr>
        <w:t>adá</w:t>
      </w:r>
      <w:r w:rsidRPr="00D33BC5">
        <w:rPr>
          <w:rFonts w:ascii="Times New Roman" w:hAnsi="Times New Roman" w:hint="default"/>
          <w:sz w:val="24"/>
          <w:szCs w:val="24"/>
        </w:rPr>
        <w:t>vky</w:t>
      </w:r>
      <w:r w:rsidRPr="00D33BC5" w:rsidR="00175408">
        <w:rPr>
          <w:rFonts w:ascii="Times New Roman" w:hAnsi="Times New Roman" w:hint="default"/>
          <w:sz w:val="24"/>
          <w:szCs w:val="24"/>
        </w:rPr>
        <w:t xml:space="preserve"> š</w:t>
      </w:r>
      <w:r w:rsidRPr="00D33BC5" w:rsidR="00175408">
        <w:rPr>
          <w:rFonts w:ascii="Times New Roman" w:hAnsi="Times New Roman" w:hint="default"/>
          <w:sz w:val="24"/>
          <w:szCs w:val="24"/>
        </w:rPr>
        <w:t>tá</w:t>
      </w:r>
      <w:r w:rsidRPr="00D33BC5" w:rsidR="00175408">
        <w:rPr>
          <w:rFonts w:ascii="Times New Roman" w:hAnsi="Times New Roman" w:hint="default"/>
          <w:sz w:val="24"/>
          <w:szCs w:val="24"/>
        </w:rPr>
        <w:t>tu</w:t>
      </w:r>
      <w:r w:rsidRPr="00D33BC5">
        <w:rPr>
          <w:rFonts w:ascii="Times New Roman" w:hAnsi="Times New Roman" w:hint="default"/>
          <w:sz w:val="24"/>
          <w:szCs w:val="24"/>
        </w:rPr>
        <w:t>, ktorý</w:t>
      </w:r>
      <w:r w:rsidRPr="00D33BC5">
        <w:rPr>
          <w:rFonts w:ascii="Times New Roman" w:hAnsi="Times New Roman" w:hint="default"/>
          <w:sz w:val="24"/>
          <w:szCs w:val="24"/>
        </w:rPr>
        <w:t>ch vymá</w:t>
      </w:r>
      <w:r w:rsidRPr="00D33BC5">
        <w:rPr>
          <w:rFonts w:ascii="Times New Roman" w:hAnsi="Times New Roman" w:hint="default"/>
          <w:sz w:val="24"/>
          <w:szCs w:val="24"/>
        </w:rPr>
        <w:t>hanie poverenou osobou nie je opodstatnené.</w:t>
      </w:r>
    </w:p>
    <w:p w:rsidR="00DE6CA7" w:rsidRPr="00D33BC5" w:rsidP="006C3314">
      <w:pPr>
        <w:bidi w:val="0"/>
        <w:jc w:val="both"/>
        <w:rPr>
          <w:rFonts w:ascii="Times New Roman" w:hAnsi="Times New Roman"/>
          <w:sz w:val="24"/>
          <w:szCs w:val="24"/>
        </w:rPr>
      </w:pPr>
      <w:r w:rsidRPr="00D33BC5">
        <w:rPr>
          <w:rFonts w:ascii="Times New Roman" w:hAnsi="Times New Roman" w:hint="default"/>
          <w:sz w:val="24"/>
          <w:szCs w:val="24"/>
        </w:rPr>
        <w:t>Zá</w:t>
      </w:r>
      <w:r w:rsidRPr="00D33BC5">
        <w:rPr>
          <w:rFonts w:ascii="Times New Roman" w:hAnsi="Times New Roman" w:hint="default"/>
          <w:sz w:val="24"/>
          <w:szCs w:val="24"/>
        </w:rPr>
        <w:t>roveň</w:t>
      </w:r>
      <w:r w:rsidRPr="00D33BC5">
        <w:rPr>
          <w:rFonts w:ascii="Times New Roman" w:hAnsi="Times New Roman" w:hint="default"/>
          <w:sz w:val="24"/>
          <w:szCs w:val="24"/>
        </w:rPr>
        <w:t xml:space="preserve"> sa upravuje okamih</w:t>
      </w:r>
      <w:r w:rsidRPr="00D33BC5">
        <w:rPr>
          <w:rFonts w:ascii="Times New Roman" w:hAnsi="Times New Roman" w:hint="default"/>
          <w:sz w:val="24"/>
          <w:szCs w:val="24"/>
        </w:rPr>
        <w:t>, od ktoré</w:t>
      </w:r>
      <w:r w:rsidRPr="00D33BC5">
        <w:rPr>
          <w:rFonts w:ascii="Times New Roman" w:hAnsi="Times New Roman" w:hint="default"/>
          <w:sz w:val="24"/>
          <w:szCs w:val="24"/>
        </w:rPr>
        <w:t>ho začí</w:t>
      </w:r>
      <w:r w:rsidRPr="00D33BC5">
        <w:rPr>
          <w:rFonts w:ascii="Times New Roman" w:hAnsi="Times New Roman" w:hint="default"/>
          <w:sz w:val="24"/>
          <w:szCs w:val="24"/>
        </w:rPr>
        <w:t>na plynúť</w:t>
      </w:r>
      <w:r w:rsidRPr="00D33BC5">
        <w:rPr>
          <w:rFonts w:ascii="Times New Roman" w:hAnsi="Times New Roman" w:hint="default"/>
          <w:sz w:val="24"/>
          <w:szCs w:val="24"/>
        </w:rPr>
        <w:t xml:space="preserve"> lehota na pož</w:t>
      </w:r>
      <w:r w:rsidRPr="00D33BC5">
        <w:rPr>
          <w:rFonts w:ascii="Times New Roman" w:hAnsi="Times New Roman" w:hint="default"/>
          <w:sz w:val="24"/>
          <w:szCs w:val="24"/>
        </w:rPr>
        <w:t>iadanie poverenej osoby o uzavretie zmluvy o </w:t>
      </w:r>
      <w:r w:rsidRPr="00D33BC5">
        <w:rPr>
          <w:rFonts w:ascii="Times New Roman" w:hAnsi="Times New Roman" w:hint="default"/>
          <w:sz w:val="24"/>
          <w:szCs w:val="24"/>
        </w:rPr>
        <w:t>vymá</w:t>
      </w:r>
      <w:r w:rsidRPr="00D33BC5">
        <w:rPr>
          <w:rFonts w:ascii="Times New Roman" w:hAnsi="Times New Roman" w:hint="default"/>
          <w:sz w:val="24"/>
          <w:szCs w:val="24"/>
        </w:rPr>
        <w:t>haní</w:t>
      </w:r>
      <w:r w:rsidRPr="00D33BC5">
        <w:rPr>
          <w:rFonts w:ascii="Times New Roman" w:hAnsi="Times New Roman" w:hint="default"/>
          <w:sz w:val="24"/>
          <w:szCs w:val="24"/>
        </w:rPr>
        <w:t xml:space="preserve"> pohľ</w:t>
      </w:r>
      <w:r w:rsidRPr="00D33BC5">
        <w:rPr>
          <w:rFonts w:ascii="Times New Roman" w:hAnsi="Times New Roman" w:hint="default"/>
          <w:sz w:val="24"/>
          <w:szCs w:val="24"/>
        </w:rPr>
        <w:t>adá</w:t>
      </w:r>
      <w:r w:rsidRPr="00D33BC5">
        <w:rPr>
          <w:rFonts w:ascii="Times New Roman" w:hAnsi="Times New Roman" w:hint="default"/>
          <w:sz w:val="24"/>
          <w:szCs w:val="24"/>
        </w:rPr>
        <w:t>vky š</w:t>
      </w:r>
      <w:r w:rsidRPr="00D33BC5">
        <w:rPr>
          <w:rFonts w:ascii="Times New Roman" w:hAnsi="Times New Roman" w:hint="default"/>
          <w:sz w:val="24"/>
          <w:szCs w:val="24"/>
        </w:rPr>
        <w:t>tá</w:t>
      </w:r>
      <w:r w:rsidRPr="00D33BC5">
        <w:rPr>
          <w:rFonts w:ascii="Times New Roman" w:hAnsi="Times New Roman" w:hint="default"/>
          <w:sz w:val="24"/>
          <w:szCs w:val="24"/>
        </w:rPr>
        <w:t>tu, t.j. od zač</w:t>
      </w:r>
      <w:r w:rsidRPr="00D33BC5">
        <w:rPr>
          <w:rFonts w:ascii="Times New Roman" w:hAnsi="Times New Roman" w:hint="default"/>
          <w:sz w:val="24"/>
          <w:szCs w:val="24"/>
        </w:rPr>
        <w:t>atia konkurzu ale</w:t>
      </w:r>
      <w:r w:rsidRPr="00D33BC5" w:rsidR="00C86700">
        <w:rPr>
          <w:rFonts w:ascii="Times New Roman" w:hAnsi="Times New Roman" w:hint="default"/>
          <w:sz w:val="24"/>
          <w:szCs w:val="24"/>
        </w:rPr>
        <w:t>bo od zač</w:t>
      </w:r>
      <w:r w:rsidRPr="00D33BC5" w:rsidR="00C86700">
        <w:rPr>
          <w:rFonts w:ascii="Times New Roman" w:hAnsi="Times New Roman" w:hint="default"/>
          <w:sz w:val="24"/>
          <w:szCs w:val="24"/>
        </w:rPr>
        <w:t>atia reš</w:t>
      </w:r>
      <w:r w:rsidRPr="00D33BC5" w:rsidR="00C86700">
        <w:rPr>
          <w:rFonts w:ascii="Times New Roman" w:hAnsi="Times New Roman" w:hint="default"/>
          <w:sz w:val="24"/>
          <w:szCs w:val="24"/>
        </w:rPr>
        <w:t>trukturalizá</w:t>
      </w:r>
      <w:r w:rsidRPr="00D33BC5" w:rsidR="00C86700">
        <w:rPr>
          <w:rFonts w:ascii="Times New Roman" w:hAnsi="Times New Roman" w:hint="default"/>
          <w:sz w:val="24"/>
          <w:szCs w:val="24"/>
        </w:rPr>
        <w:t>cie.</w:t>
      </w:r>
      <w:r w:rsidRPr="00D33BC5">
        <w:rPr>
          <w:rFonts w:ascii="Times New Roman" w:hAnsi="Times New Roman" w:hint="default"/>
          <w:sz w:val="24"/>
          <w:szCs w:val="24"/>
        </w:rPr>
        <w:t xml:space="preserve"> Touto zmenou sa zabezpečí</w:t>
      </w:r>
      <w:r w:rsidRPr="00D33BC5">
        <w:rPr>
          <w:rFonts w:ascii="Times New Roman" w:hAnsi="Times New Roman" w:hint="default"/>
          <w:sz w:val="24"/>
          <w:szCs w:val="24"/>
        </w:rPr>
        <w:t xml:space="preserve"> pre poverenú</w:t>
      </w:r>
      <w:r w:rsidRPr="00D33BC5">
        <w:rPr>
          <w:rFonts w:ascii="Times New Roman" w:hAnsi="Times New Roman" w:hint="default"/>
          <w:sz w:val="24"/>
          <w:szCs w:val="24"/>
        </w:rPr>
        <w:t xml:space="preserve"> osobou dlhš</w:t>
      </w:r>
      <w:r w:rsidRPr="00D33BC5">
        <w:rPr>
          <w:rFonts w:ascii="Times New Roman" w:hAnsi="Times New Roman" w:hint="default"/>
          <w:sz w:val="24"/>
          <w:szCs w:val="24"/>
        </w:rPr>
        <w:t>ia lehota na uplatnenie pohľ</w:t>
      </w:r>
      <w:r w:rsidRPr="00D33BC5">
        <w:rPr>
          <w:rFonts w:ascii="Times New Roman" w:hAnsi="Times New Roman" w:hint="default"/>
          <w:sz w:val="24"/>
          <w:szCs w:val="24"/>
        </w:rPr>
        <w:t>adá</w:t>
      </w:r>
      <w:r w:rsidRPr="00D33BC5">
        <w:rPr>
          <w:rFonts w:ascii="Times New Roman" w:hAnsi="Times New Roman" w:hint="default"/>
          <w:sz w:val="24"/>
          <w:szCs w:val="24"/>
        </w:rPr>
        <w:t>v</w:t>
      </w:r>
      <w:r w:rsidRPr="00D33BC5">
        <w:rPr>
          <w:rFonts w:ascii="Times New Roman" w:hAnsi="Times New Roman" w:hint="default"/>
          <w:sz w:val="24"/>
          <w:szCs w:val="24"/>
        </w:rPr>
        <w:t>ky š</w:t>
      </w:r>
      <w:r w:rsidRPr="00D33BC5">
        <w:rPr>
          <w:rFonts w:ascii="Times New Roman" w:hAnsi="Times New Roman" w:hint="default"/>
          <w:sz w:val="24"/>
          <w:szCs w:val="24"/>
        </w:rPr>
        <w:t>tá</w:t>
      </w:r>
      <w:r w:rsidRPr="00D33BC5">
        <w:rPr>
          <w:rFonts w:ascii="Times New Roman" w:hAnsi="Times New Roman" w:hint="default"/>
          <w:sz w:val="24"/>
          <w:szCs w:val="24"/>
        </w:rPr>
        <w:t xml:space="preserve">tu </w:t>
      </w:r>
      <w:r w:rsidRPr="00D33BC5" w:rsidR="00175408">
        <w:rPr>
          <w:rFonts w:ascii="Times New Roman" w:hAnsi="Times New Roman"/>
          <w:sz w:val="24"/>
          <w:szCs w:val="24"/>
        </w:rPr>
        <w:t>v </w:t>
      </w:r>
      <w:r w:rsidRPr="00D33BC5" w:rsidR="00175408">
        <w:rPr>
          <w:rFonts w:ascii="Times New Roman" w:hAnsi="Times New Roman" w:hint="default"/>
          <w:sz w:val="24"/>
          <w:szCs w:val="24"/>
        </w:rPr>
        <w:t>prí</w:t>
      </w:r>
      <w:r w:rsidRPr="00D33BC5" w:rsidR="00175408">
        <w:rPr>
          <w:rFonts w:ascii="Times New Roman" w:hAnsi="Times New Roman" w:hint="default"/>
          <w:sz w:val="24"/>
          <w:szCs w:val="24"/>
        </w:rPr>
        <w:t>sluš</w:t>
      </w:r>
      <w:r w:rsidRPr="00D33BC5" w:rsidR="00175408">
        <w:rPr>
          <w:rFonts w:ascii="Times New Roman" w:hAnsi="Times New Roman" w:hint="default"/>
          <w:sz w:val="24"/>
          <w:szCs w:val="24"/>
        </w:rPr>
        <w:t>nom konaní.</w:t>
      </w:r>
    </w:p>
    <w:p w:rsidR="00DE6CA7" w:rsidRPr="00D33BC5" w:rsidP="00DE6CA7">
      <w:pPr>
        <w:bidi w:val="0"/>
        <w:jc w:val="both"/>
        <w:rPr>
          <w:rFonts w:ascii="Times New Roman" w:hAnsi="Times New Roman"/>
          <w:b/>
          <w:sz w:val="24"/>
          <w:szCs w:val="24"/>
        </w:rPr>
      </w:pPr>
      <w:r w:rsidRPr="00D33BC5" w:rsidR="00AE3682">
        <w:rPr>
          <w:rFonts w:ascii="Times New Roman" w:hAnsi="Times New Roman"/>
          <w:b/>
          <w:sz w:val="24"/>
          <w:szCs w:val="24"/>
        </w:rPr>
        <w:t>K bodu 9</w:t>
      </w:r>
    </w:p>
    <w:p w:rsidR="00904795" w:rsidRPr="00D33BC5" w:rsidP="00DE6CA7">
      <w:pPr>
        <w:bidi w:val="0"/>
        <w:jc w:val="both"/>
        <w:rPr>
          <w:rFonts w:ascii="Times New Roman" w:hAnsi="Times New Roman"/>
          <w:sz w:val="24"/>
          <w:szCs w:val="24"/>
        </w:rPr>
      </w:pPr>
      <w:r w:rsidRPr="00D33BC5" w:rsidR="00E04670">
        <w:rPr>
          <w:rFonts w:ascii="Times New Roman" w:hAnsi="Times New Roman" w:hint="default"/>
          <w:sz w:val="24"/>
          <w:szCs w:val="24"/>
        </w:rPr>
        <w:t>Zá</w:t>
      </w:r>
      <w:r w:rsidRPr="00D33BC5" w:rsidR="00E04670">
        <w:rPr>
          <w:rFonts w:ascii="Times New Roman" w:hAnsi="Times New Roman" w:hint="default"/>
          <w:sz w:val="24"/>
          <w:szCs w:val="24"/>
        </w:rPr>
        <w:t>konom sa ustanovuje univerzá</w:t>
      </w:r>
      <w:r w:rsidRPr="00D33BC5" w:rsidR="00E04670">
        <w:rPr>
          <w:rFonts w:ascii="Times New Roman" w:hAnsi="Times New Roman" w:hint="default"/>
          <w:sz w:val="24"/>
          <w:szCs w:val="24"/>
        </w:rPr>
        <w:t>lna sukcesia, t.j. zmena úč</w:t>
      </w:r>
      <w:r w:rsidRPr="00D33BC5" w:rsidR="00E04670">
        <w:rPr>
          <w:rFonts w:ascii="Times New Roman" w:hAnsi="Times New Roman" w:hint="default"/>
          <w:sz w:val="24"/>
          <w:szCs w:val="24"/>
        </w:rPr>
        <w:t>astní</w:t>
      </w:r>
      <w:r w:rsidRPr="00D33BC5" w:rsidR="00E04670">
        <w:rPr>
          <w:rFonts w:ascii="Times New Roman" w:hAnsi="Times New Roman" w:hint="default"/>
          <w:sz w:val="24"/>
          <w:szCs w:val="24"/>
        </w:rPr>
        <w:t>ka v </w:t>
      </w:r>
      <w:r w:rsidRPr="00D33BC5" w:rsidR="00E04670">
        <w:rPr>
          <w:rFonts w:ascii="Times New Roman" w:hAnsi="Times New Roman" w:hint="default"/>
          <w:sz w:val="24"/>
          <w:szCs w:val="24"/>
        </w:rPr>
        <w:t>prí</w:t>
      </w:r>
      <w:r w:rsidRPr="00D33BC5" w:rsidR="00E04670">
        <w:rPr>
          <w:rFonts w:ascii="Times New Roman" w:hAnsi="Times New Roman" w:hint="default"/>
          <w:sz w:val="24"/>
          <w:szCs w:val="24"/>
        </w:rPr>
        <w:t>sluš</w:t>
      </w:r>
      <w:r w:rsidRPr="00D33BC5" w:rsidR="00E04670">
        <w:rPr>
          <w:rFonts w:ascii="Times New Roman" w:hAnsi="Times New Roman" w:hint="default"/>
          <w:sz w:val="24"/>
          <w:szCs w:val="24"/>
        </w:rPr>
        <w:t>nom konaní</w:t>
      </w:r>
      <w:r w:rsidRPr="00D33BC5" w:rsidR="00E04670">
        <w:rPr>
          <w:rFonts w:ascii="Times New Roman" w:hAnsi="Times New Roman" w:hint="default"/>
          <w:sz w:val="24"/>
          <w:szCs w:val="24"/>
        </w:rPr>
        <w:t xml:space="preserve"> na zá</w:t>
      </w:r>
      <w:r w:rsidRPr="00D33BC5" w:rsidR="00E04670">
        <w:rPr>
          <w:rFonts w:ascii="Times New Roman" w:hAnsi="Times New Roman" w:hint="default"/>
          <w:sz w:val="24"/>
          <w:szCs w:val="24"/>
        </w:rPr>
        <w:t>klade zá</w:t>
      </w:r>
      <w:r w:rsidRPr="00D33BC5" w:rsidR="00E04670">
        <w:rPr>
          <w:rFonts w:ascii="Times New Roman" w:hAnsi="Times New Roman" w:hint="default"/>
          <w:sz w:val="24"/>
          <w:szCs w:val="24"/>
        </w:rPr>
        <w:t>kona. Ak zmluva o </w:t>
      </w:r>
      <w:r w:rsidRPr="00D33BC5" w:rsidR="00E04670">
        <w:rPr>
          <w:rFonts w:ascii="Times New Roman" w:hAnsi="Times New Roman" w:hint="default"/>
          <w:sz w:val="24"/>
          <w:szCs w:val="24"/>
        </w:rPr>
        <w:t>vymá</w:t>
      </w:r>
      <w:r w:rsidRPr="00D33BC5" w:rsidR="00E04670">
        <w:rPr>
          <w:rFonts w:ascii="Times New Roman" w:hAnsi="Times New Roman" w:hint="default"/>
          <w:sz w:val="24"/>
          <w:szCs w:val="24"/>
        </w:rPr>
        <w:t>haní</w:t>
      </w:r>
      <w:r w:rsidRPr="00D33BC5" w:rsidR="00E04670">
        <w:rPr>
          <w:rFonts w:ascii="Times New Roman" w:hAnsi="Times New Roman" w:hint="default"/>
          <w:sz w:val="24"/>
          <w:szCs w:val="24"/>
        </w:rPr>
        <w:t xml:space="preserve"> pohľ</w:t>
      </w:r>
      <w:r w:rsidRPr="00D33BC5" w:rsidR="00E04670">
        <w:rPr>
          <w:rFonts w:ascii="Times New Roman" w:hAnsi="Times New Roman" w:hint="default"/>
          <w:sz w:val="24"/>
          <w:szCs w:val="24"/>
        </w:rPr>
        <w:t>adá</w:t>
      </w:r>
      <w:r w:rsidRPr="00D33BC5" w:rsidR="00E04670">
        <w:rPr>
          <w:rFonts w:ascii="Times New Roman" w:hAnsi="Times New Roman" w:hint="default"/>
          <w:sz w:val="24"/>
          <w:szCs w:val="24"/>
        </w:rPr>
        <w:t>vky š</w:t>
      </w:r>
      <w:r w:rsidRPr="00D33BC5" w:rsidR="00E04670">
        <w:rPr>
          <w:rFonts w:ascii="Times New Roman" w:hAnsi="Times New Roman" w:hint="default"/>
          <w:sz w:val="24"/>
          <w:szCs w:val="24"/>
        </w:rPr>
        <w:t>tá</w:t>
      </w:r>
      <w:r w:rsidRPr="00D33BC5" w:rsidR="00E04670">
        <w:rPr>
          <w:rFonts w:ascii="Times New Roman" w:hAnsi="Times New Roman" w:hint="default"/>
          <w:sz w:val="24"/>
          <w:szCs w:val="24"/>
        </w:rPr>
        <w:t>tu nadobudne úč</w:t>
      </w:r>
      <w:r w:rsidRPr="00D33BC5" w:rsidR="00E04670">
        <w:rPr>
          <w:rFonts w:ascii="Times New Roman" w:hAnsi="Times New Roman" w:hint="default"/>
          <w:sz w:val="24"/>
          <w:szCs w:val="24"/>
        </w:rPr>
        <w:t>innosť</w:t>
      </w:r>
      <w:r w:rsidRPr="00D33BC5" w:rsidR="00E04670">
        <w:rPr>
          <w:rFonts w:ascii="Times New Roman" w:hAnsi="Times New Roman" w:hint="default"/>
          <w:sz w:val="24"/>
          <w:szCs w:val="24"/>
        </w:rPr>
        <w:t xml:space="preserve"> poč</w:t>
      </w:r>
      <w:r w:rsidRPr="00D33BC5" w:rsidR="00E04670">
        <w:rPr>
          <w:rFonts w:ascii="Times New Roman" w:hAnsi="Times New Roman" w:hint="default"/>
          <w:sz w:val="24"/>
          <w:szCs w:val="24"/>
        </w:rPr>
        <w:t xml:space="preserve">as </w:t>
      </w:r>
      <w:r w:rsidRPr="00D33BC5" w:rsidR="002D3F8A">
        <w:rPr>
          <w:rFonts w:ascii="Times New Roman" w:hAnsi="Times New Roman" w:hint="default"/>
          <w:sz w:val="24"/>
          <w:szCs w:val="24"/>
        </w:rPr>
        <w:t>prebiehajú</w:t>
      </w:r>
      <w:r w:rsidRPr="00D33BC5" w:rsidR="002D3F8A">
        <w:rPr>
          <w:rFonts w:ascii="Times New Roman" w:hAnsi="Times New Roman" w:hint="default"/>
          <w:sz w:val="24"/>
          <w:szCs w:val="24"/>
        </w:rPr>
        <w:t>ceho konkurzu, reš</w:t>
      </w:r>
      <w:r w:rsidRPr="00D33BC5" w:rsidR="002D3F8A">
        <w:rPr>
          <w:rFonts w:ascii="Times New Roman" w:hAnsi="Times New Roman" w:hint="default"/>
          <w:sz w:val="24"/>
          <w:szCs w:val="24"/>
        </w:rPr>
        <w:t>trukturalizá</w:t>
      </w:r>
      <w:r w:rsidRPr="00D33BC5" w:rsidR="002D3F8A">
        <w:rPr>
          <w:rFonts w:ascii="Times New Roman" w:hAnsi="Times New Roman" w:hint="default"/>
          <w:sz w:val="24"/>
          <w:szCs w:val="24"/>
        </w:rPr>
        <w:t>cie, likvi</w:t>
      </w:r>
      <w:r w:rsidRPr="00D33BC5" w:rsidR="002D3F8A">
        <w:rPr>
          <w:rFonts w:ascii="Times New Roman" w:hAnsi="Times New Roman" w:hint="default"/>
          <w:sz w:val="24"/>
          <w:szCs w:val="24"/>
        </w:rPr>
        <w:t>dá</w:t>
      </w:r>
      <w:r w:rsidRPr="00D33BC5" w:rsidR="002D3F8A">
        <w:rPr>
          <w:rFonts w:ascii="Times New Roman" w:hAnsi="Times New Roman" w:hint="default"/>
          <w:sz w:val="24"/>
          <w:szCs w:val="24"/>
        </w:rPr>
        <w:t>cie, dedič</w:t>
      </w:r>
      <w:r w:rsidRPr="00D33BC5" w:rsidR="002D3F8A">
        <w:rPr>
          <w:rFonts w:ascii="Times New Roman" w:hAnsi="Times New Roman" w:hint="default"/>
          <w:sz w:val="24"/>
          <w:szCs w:val="24"/>
        </w:rPr>
        <w:t>ské</w:t>
      </w:r>
      <w:r w:rsidRPr="00D33BC5" w:rsidR="002D3F8A">
        <w:rPr>
          <w:rFonts w:ascii="Times New Roman" w:hAnsi="Times New Roman" w:hint="default"/>
          <w:sz w:val="24"/>
          <w:szCs w:val="24"/>
        </w:rPr>
        <w:t>ho konania, exekú</w:t>
      </w:r>
      <w:r w:rsidRPr="00D33BC5" w:rsidR="002D3F8A">
        <w:rPr>
          <w:rFonts w:ascii="Times New Roman" w:hAnsi="Times New Roman" w:hint="default"/>
          <w:sz w:val="24"/>
          <w:szCs w:val="24"/>
        </w:rPr>
        <w:t>cie alebo dobrovoľ</w:t>
      </w:r>
      <w:r w:rsidRPr="00D33BC5" w:rsidR="002D3F8A">
        <w:rPr>
          <w:rFonts w:ascii="Times New Roman" w:hAnsi="Times New Roman" w:hint="default"/>
          <w:sz w:val="24"/>
          <w:szCs w:val="24"/>
        </w:rPr>
        <w:t>nej draž</w:t>
      </w:r>
      <w:r w:rsidRPr="00D33BC5" w:rsidR="002D3F8A">
        <w:rPr>
          <w:rFonts w:ascii="Times New Roman" w:hAnsi="Times New Roman" w:hint="default"/>
          <w:sz w:val="24"/>
          <w:szCs w:val="24"/>
        </w:rPr>
        <w:t>by</w:t>
      </w:r>
      <w:r w:rsidRPr="00D33BC5" w:rsidR="00E04670">
        <w:rPr>
          <w:rFonts w:ascii="Times New Roman" w:hAnsi="Times New Roman"/>
          <w:sz w:val="24"/>
          <w:szCs w:val="24"/>
        </w:rPr>
        <w:t>,</w:t>
      </w:r>
      <w:r w:rsidRPr="00D33BC5" w:rsidR="002D3F8A">
        <w:rPr>
          <w:rFonts w:ascii="Times New Roman" w:hAnsi="Times New Roman"/>
          <w:sz w:val="24"/>
          <w:szCs w:val="24"/>
        </w:rPr>
        <w:t> </w:t>
      </w:r>
      <w:r w:rsidRPr="00D33BC5" w:rsidR="002D3F8A">
        <w:rPr>
          <w:rFonts w:ascii="Times New Roman" w:hAnsi="Times New Roman" w:hint="default"/>
          <w:sz w:val="24"/>
          <w:szCs w:val="24"/>
        </w:rPr>
        <w:t>ktorou sa vymá</w:t>
      </w:r>
      <w:r w:rsidRPr="00D33BC5" w:rsidR="002D3F8A">
        <w:rPr>
          <w:rFonts w:ascii="Times New Roman" w:hAnsi="Times New Roman" w:hint="default"/>
          <w:sz w:val="24"/>
          <w:szCs w:val="24"/>
        </w:rPr>
        <w:t>ha alebo</w:t>
      </w:r>
      <w:r w:rsidRPr="00D33BC5" w:rsidR="00E04670">
        <w:rPr>
          <w:rFonts w:ascii="Times New Roman" w:hAnsi="Times New Roman" w:hint="default"/>
          <w:sz w:val="24"/>
          <w:szCs w:val="24"/>
        </w:rPr>
        <w:t xml:space="preserve"> uplatň</w:t>
      </w:r>
      <w:r w:rsidRPr="00D33BC5" w:rsidR="00627911">
        <w:rPr>
          <w:rFonts w:ascii="Times New Roman" w:hAnsi="Times New Roman" w:hint="default"/>
          <w:sz w:val="24"/>
          <w:szCs w:val="24"/>
        </w:rPr>
        <w:t>uje pohľ</w:t>
      </w:r>
      <w:r w:rsidRPr="00D33BC5" w:rsidR="00627911">
        <w:rPr>
          <w:rFonts w:ascii="Times New Roman" w:hAnsi="Times New Roman" w:hint="default"/>
          <w:sz w:val="24"/>
          <w:szCs w:val="24"/>
        </w:rPr>
        <w:t>adá</w:t>
      </w:r>
      <w:r w:rsidRPr="00D33BC5" w:rsidR="00627911">
        <w:rPr>
          <w:rFonts w:ascii="Times New Roman" w:hAnsi="Times New Roman" w:hint="default"/>
          <w:sz w:val="24"/>
          <w:szCs w:val="24"/>
        </w:rPr>
        <w:t>vka š</w:t>
      </w:r>
      <w:r w:rsidRPr="00D33BC5" w:rsidR="00627911">
        <w:rPr>
          <w:rFonts w:ascii="Times New Roman" w:hAnsi="Times New Roman" w:hint="default"/>
          <w:sz w:val="24"/>
          <w:szCs w:val="24"/>
        </w:rPr>
        <w:t>tá</w:t>
      </w:r>
      <w:r w:rsidRPr="00D33BC5" w:rsidR="00627911">
        <w:rPr>
          <w:rFonts w:ascii="Times New Roman" w:hAnsi="Times New Roman" w:hint="default"/>
          <w:sz w:val="24"/>
          <w:szCs w:val="24"/>
        </w:rPr>
        <w:t>tu,</w:t>
      </w:r>
      <w:r w:rsidRPr="00D33BC5" w:rsidR="00E04670">
        <w:rPr>
          <w:rFonts w:ascii="Times New Roman" w:hAnsi="Times New Roman"/>
          <w:sz w:val="24"/>
          <w:szCs w:val="24"/>
        </w:rPr>
        <w:t xml:space="preserve"> </w:t>
      </w:r>
      <w:r w:rsidRPr="00D33BC5" w:rsidR="00627911">
        <w:rPr>
          <w:rFonts w:ascii="Times New Roman" w:hAnsi="Times New Roman"/>
          <w:sz w:val="24"/>
          <w:szCs w:val="24"/>
        </w:rPr>
        <w:t>p</w:t>
      </w:r>
      <w:r w:rsidRPr="00D33BC5" w:rsidR="00E04670">
        <w:rPr>
          <w:rFonts w:ascii="Times New Roman" w:hAnsi="Times New Roman" w:hint="default"/>
          <w:sz w:val="24"/>
          <w:szCs w:val="24"/>
        </w:rPr>
        <w:t>overená</w:t>
      </w:r>
      <w:r w:rsidRPr="00D33BC5" w:rsidR="00E04670">
        <w:rPr>
          <w:rFonts w:ascii="Times New Roman" w:hAnsi="Times New Roman" w:hint="default"/>
          <w:sz w:val="24"/>
          <w:szCs w:val="24"/>
        </w:rPr>
        <w:t xml:space="preserve"> o</w:t>
      </w:r>
      <w:r w:rsidRPr="00D33BC5" w:rsidR="00627911">
        <w:rPr>
          <w:rFonts w:ascii="Times New Roman" w:hAnsi="Times New Roman" w:hint="default"/>
          <w:sz w:val="24"/>
          <w:szCs w:val="24"/>
        </w:rPr>
        <w:t>soba sa stá</w:t>
      </w:r>
      <w:r w:rsidRPr="00D33BC5" w:rsidR="00627911">
        <w:rPr>
          <w:rFonts w:ascii="Times New Roman" w:hAnsi="Times New Roman" w:hint="default"/>
          <w:sz w:val="24"/>
          <w:szCs w:val="24"/>
        </w:rPr>
        <w:t>va úč</w:t>
      </w:r>
      <w:r w:rsidRPr="00D33BC5" w:rsidR="00627911">
        <w:rPr>
          <w:rFonts w:ascii="Times New Roman" w:hAnsi="Times New Roman" w:hint="default"/>
          <w:sz w:val="24"/>
          <w:szCs w:val="24"/>
        </w:rPr>
        <w:t>astní</w:t>
      </w:r>
      <w:r w:rsidRPr="00D33BC5" w:rsidR="00627911">
        <w:rPr>
          <w:rFonts w:ascii="Times New Roman" w:hAnsi="Times New Roman" w:hint="default"/>
          <w:sz w:val="24"/>
          <w:szCs w:val="24"/>
        </w:rPr>
        <w:t xml:space="preserve">kom </w:t>
      </w:r>
      <w:r w:rsidRPr="00D33BC5" w:rsidR="002D3F8A">
        <w:rPr>
          <w:rFonts w:ascii="Times New Roman" w:hAnsi="Times New Roman"/>
          <w:sz w:val="24"/>
          <w:szCs w:val="24"/>
        </w:rPr>
        <w:t xml:space="preserve">tohto </w:t>
      </w:r>
      <w:r w:rsidRPr="00D33BC5" w:rsidR="00627911">
        <w:rPr>
          <w:rFonts w:ascii="Times New Roman" w:hAnsi="Times New Roman" w:hint="default"/>
          <w:sz w:val="24"/>
          <w:szCs w:val="24"/>
        </w:rPr>
        <w:t>konania. Poverená</w:t>
      </w:r>
      <w:r w:rsidRPr="00D33BC5" w:rsidR="00627911">
        <w:rPr>
          <w:rFonts w:ascii="Times New Roman" w:hAnsi="Times New Roman" w:hint="default"/>
          <w:sz w:val="24"/>
          <w:szCs w:val="24"/>
        </w:rPr>
        <w:t xml:space="preserve"> osoba nastupuje ku dň</w:t>
      </w:r>
      <w:r w:rsidRPr="00D33BC5" w:rsidR="00627911">
        <w:rPr>
          <w:rFonts w:ascii="Times New Roman" w:hAnsi="Times New Roman" w:hint="default"/>
          <w:sz w:val="24"/>
          <w:szCs w:val="24"/>
        </w:rPr>
        <w:t>u úč</w:t>
      </w:r>
      <w:r w:rsidRPr="00D33BC5" w:rsidR="00627911">
        <w:rPr>
          <w:rFonts w:ascii="Times New Roman" w:hAnsi="Times New Roman" w:hint="default"/>
          <w:sz w:val="24"/>
          <w:szCs w:val="24"/>
        </w:rPr>
        <w:t>innosti zmluvy</w:t>
      </w:r>
      <w:r w:rsidRPr="00D33BC5" w:rsidR="00675634">
        <w:rPr>
          <w:rFonts w:ascii="Times New Roman" w:hAnsi="Times New Roman"/>
          <w:sz w:val="24"/>
          <w:szCs w:val="24"/>
        </w:rPr>
        <w:t xml:space="preserve"> o </w:t>
      </w:r>
      <w:r w:rsidRPr="00D33BC5" w:rsidR="00675634">
        <w:rPr>
          <w:rFonts w:ascii="Times New Roman" w:hAnsi="Times New Roman" w:hint="default"/>
          <w:sz w:val="24"/>
          <w:szCs w:val="24"/>
        </w:rPr>
        <w:t>vymá</w:t>
      </w:r>
      <w:r w:rsidRPr="00D33BC5" w:rsidR="00675634">
        <w:rPr>
          <w:rFonts w:ascii="Times New Roman" w:hAnsi="Times New Roman" w:hint="default"/>
          <w:sz w:val="24"/>
          <w:szCs w:val="24"/>
        </w:rPr>
        <w:t>haní</w:t>
      </w:r>
      <w:r w:rsidRPr="00D33BC5" w:rsidR="00675634">
        <w:rPr>
          <w:rFonts w:ascii="Times New Roman" w:hAnsi="Times New Roman" w:hint="default"/>
          <w:sz w:val="24"/>
          <w:szCs w:val="24"/>
        </w:rPr>
        <w:t xml:space="preserve"> pohľ</w:t>
      </w:r>
      <w:r w:rsidRPr="00D33BC5" w:rsidR="00675634">
        <w:rPr>
          <w:rFonts w:ascii="Times New Roman" w:hAnsi="Times New Roman" w:hint="default"/>
          <w:sz w:val="24"/>
          <w:szCs w:val="24"/>
        </w:rPr>
        <w:t>adá</w:t>
      </w:r>
      <w:r w:rsidRPr="00D33BC5" w:rsidR="00675634">
        <w:rPr>
          <w:rFonts w:ascii="Times New Roman" w:hAnsi="Times New Roman" w:hint="default"/>
          <w:sz w:val="24"/>
          <w:szCs w:val="24"/>
        </w:rPr>
        <w:t>vky š</w:t>
      </w:r>
      <w:r w:rsidRPr="00D33BC5" w:rsidR="00675634">
        <w:rPr>
          <w:rFonts w:ascii="Times New Roman" w:hAnsi="Times New Roman" w:hint="default"/>
          <w:sz w:val="24"/>
          <w:szCs w:val="24"/>
        </w:rPr>
        <w:t>tá</w:t>
      </w:r>
      <w:r w:rsidRPr="00D33BC5" w:rsidR="00675634">
        <w:rPr>
          <w:rFonts w:ascii="Times New Roman" w:hAnsi="Times New Roman" w:hint="default"/>
          <w:sz w:val="24"/>
          <w:szCs w:val="24"/>
        </w:rPr>
        <w:t xml:space="preserve">tu </w:t>
      </w:r>
      <w:r w:rsidRPr="00D33BC5" w:rsidR="00627911">
        <w:rPr>
          <w:rFonts w:ascii="Times New Roman" w:hAnsi="Times New Roman" w:hint="default"/>
          <w:sz w:val="24"/>
          <w:szCs w:val="24"/>
        </w:rPr>
        <w:t>do procesné</w:t>
      </w:r>
      <w:r w:rsidRPr="00D33BC5" w:rsidR="00627911">
        <w:rPr>
          <w:rFonts w:ascii="Times New Roman" w:hAnsi="Times New Roman" w:hint="default"/>
          <w:sz w:val="24"/>
          <w:szCs w:val="24"/>
        </w:rPr>
        <w:t>ho po</w:t>
      </w:r>
      <w:r w:rsidRPr="00D33BC5" w:rsidR="00627911">
        <w:rPr>
          <w:rFonts w:ascii="Times New Roman" w:hAnsi="Times New Roman" w:hint="default"/>
          <w:sz w:val="24"/>
          <w:szCs w:val="24"/>
        </w:rPr>
        <w:t>stavenia sprá</w:t>
      </w:r>
      <w:r w:rsidRPr="00D33BC5" w:rsidR="00627911">
        <w:rPr>
          <w:rFonts w:ascii="Times New Roman" w:hAnsi="Times New Roman" w:hint="default"/>
          <w:sz w:val="24"/>
          <w:szCs w:val="24"/>
        </w:rPr>
        <w:t>vcu pohľ</w:t>
      </w:r>
      <w:r w:rsidRPr="00D33BC5" w:rsidR="00627911">
        <w:rPr>
          <w:rFonts w:ascii="Times New Roman" w:hAnsi="Times New Roman" w:hint="default"/>
          <w:sz w:val="24"/>
          <w:szCs w:val="24"/>
        </w:rPr>
        <w:t>adá</w:t>
      </w:r>
      <w:r w:rsidRPr="00D33BC5" w:rsidR="00627911">
        <w:rPr>
          <w:rFonts w:ascii="Times New Roman" w:hAnsi="Times New Roman" w:hint="default"/>
          <w:sz w:val="24"/>
          <w:szCs w:val="24"/>
        </w:rPr>
        <w:t>vky š</w:t>
      </w:r>
      <w:r w:rsidRPr="00D33BC5" w:rsidR="00627911">
        <w:rPr>
          <w:rFonts w:ascii="Times New Roman" w:hAnsi="Times New Roman" w:hint="default"/>
          <w:sz w:val="24"/>
          <w:szCs w:val="24"/>
        </w:rPr>
        <w:t>tá</w:t>
      </w:r>
      <w:r w:rsidRPr="00D33BC5" w:rsidR="00627911">
        <w:rPr>
          <w:rFonts w:ascii="Times New Roman" w:hAnsi="Times New Roman" w:hint="default"/>
          <w:sz w:val="24"/>
          <w:szCs w:val="24"/>
        </w:rPr>
        <w:t>tu, t.j.</w:t>
      </w:r>
      <w:r w:rsidRPr="00D33BC5" w:rsidR="00E04670">
        <w:rPr>
          <w:rFonts w:ascii="Times New Roman" w:hAnsi="Times New Roman" w:hint="default"/>
          <w:sz w:val="24"/>
          <w:szCs w:val="24"/>
        </w:rPr>
        <w:t xml:space="preserve"> nadobú</w:t>
      </w:r>
      <w:r w:rsidRPr="00D33BC5" w:rsidR="00E04670">
        <w:rPr>
          <w:rFonts w:ascii="Times New Roman" w:hAnsi="Times New Roman" w:hint="default"/>
          <w:sz w:val="24"/>
          <w:szCs w:val="24"/>
        </w:rPr>
        <w:t>da procesnoprá</w:t>
      </w:r>
      <w:r w:rsidRPr="00D33BC5" w:rsidR="00E04670">
        <w:rPr>
          <w:rFonts w:ascii="Times New Roman" w:hAnsi="Times New Roman" w:hint="default"/>
          <w:sz w:val="24"/>
          <w:szCs w:val="24"/>
        </w:rPr>
        <w:t xml:space="preserve">vne postavenie </w:t>
      </w:r>
      <w:r w:rsidRPr="00D33BC5" w:rsidR="00627911">
        <w:rPr>
          <w:rFonts w:ascii="Times New Roman" w:hAnsi="Times New Roman" w:hint="default"/>
          <w:sz w:val="24"/>
          <w:szCs w:val="24"/>
        </w:rPr>
        <w:t>úč</w:t>
      </w:r>
      <w:r w:rsidRPr="00D33BC5" w:rsidR="00627911">
        <w:rPr>
          <w:rFonts w:ascii="Times New Roman" w:hAnsi="Times New Roman" w:hint="default"/>
          <w:sz w:val="24"/>
          <w:szCs w:val="24"/>
        </w:rPr>
        <w:t>astní</w:t>
      </w:r>
      <w:r w:rsidRPr="00D33BC5" w:rsidR="00627911">
        <w:rPr>
          <w:rFonts w:ascii="Times New Roman" w:hAnsi="Times New Roman" w:hint="default"/>
          <w:sz w:val="24"/>
          <w:szCs w:val="24"/>
        </w:rPr>
        <w:t>ka konania</w:t>
      </w:r>
      <w:r w:rsidRPr="00D33BC5" w:rsidR="002D3F8A">
        <w:rPr>
          <w:rFonts w:ascii="Times New Roman" w:hAnsi="Times New Roman" w:hint="default"/>
          <w:sz w:val="24"/>
          <w:szCs w:val="24"/>
        </w:rPr>
        <w:t>, vrá</w:t>
      </w:r>
      <w:r w:rsidRPr="00D33BC5" w:rsidR="002D3F8A">
        <w:rPr>
          <w:rFonts w:ascii="Times New Roman" w:hAnsi="Times New Roman" w:hint="default"/>
          <w:sz w:val="24"/>
          <w:szCs w:val="24"/>
        </w:rPr>
        <w:t>tane vš</w:t>
      </w:r>
      <w:r w:rsidRPr="00D33BC5" w:rsidR="002D3F8A">
        <w:rPr>
          <w:rFonts w:ascii="Times New Roman" w:hAnsi="Times New Roman" w:hint="default"/>
          <w:sz w:val="24"/>
          <w:szCs w:val="24"/>
        </w:rPr>
        <w:t>etký</w:t>
      </w:r>
      <w:r w:rsidRPr="00D33BC5" w:rsidR="002D3F8A">
        <w:rPr>
          <w:rFonts w:ascii="Times New Roman" w:hAnsi="Times New Roman" w:hint="default"/>
          <w:sz w:val="24"/>
          <w:szCs w:val="24"/>
        </w:rPr>
        <w:t>ch procesný</w:t>
      </w:r>
      <w:r w:rsidRPr="00D33BC5" w:rsidR="002D3F8A">
        <w:rPr>
          <w:rFonts w:ascii="Times New Roman" w:hAnsi="Times New Roman" w:hint="default"/>
          <w:sz w:val="24"/>
          <w:szCs w:val="24"/>
        </w:rPr>
        <w:t>ch prá</w:t>
      </w:r>
      <w:r w:rsidRPr="00D33BC5" w:rsidR="002D3F8A">
        <w:rPr>
          <w:rFonts w:ascii="Times New Roman" w:hAnsi="Times New Roman" w:hint="default"/>
          <w:sz w:val="24"/>
          <w:szCs w:val="24"/>
        </w:rPr>
        <w:t>v a povinností</w:t>
      </w:r>
      <w:r w:rsidRPr="00D33BC5" w:rsidR="00627911">
        <w:rPr>
          <w:rFonts w:ascii="Times New Roman" w:hAnsi="Times New Roman"/>
          <w:sz w:val="24"/>
          <w:szCs w:val="24"/>
        </w:rPr>
        <w:t>.</w:t>
      </w:r>
      <w:r w:rsidRPr="00D33BC5" w:rsidR="00675634">
        <w:rPr>
          <w:rFonts w:ascii="Times New Roman" w:hAnsi="Times New Roman" w:hint="default"/>
          <w:sz w:val="24"/>
          <w:szCs w:val="24"/>
        </w:rPr>
        <w:t xml:space="preserve"> Úč</w:t>
      </w:r>
      <w:r w:rsidRPr="00D33BC5" w:rsidR="00675634">
        <w:rPr>
          <w:rFonts w:ascii="Times New Roman" w:hAnsi="Times New Roman" w:hint="default"/>
          <w:sz w:val="24"/>
          <w:szCs w:val="24"/>
        </w:rPr>
        <w:t>elom predmetné</w:t>
      </w:r>
      <w:r w:rsidRPr="00D33BC5" w:rsidR="00675634">
        <w:rPr>
          <w:rFonts w:ascii="Times New Roman" w:hAnsi="Times New Roman" w:hint="default"/>
          <w:sz w:val="24"/>
          <w:szCs w:val="24"/>
        </w:rPr>
        <w:t>ho ustanovenia je predí</w:t>
      </w:r>
      <w:r w:rsidRPr="00D33BC5" w:rsidR="00675634">
        <w:rPr>
          <w:rFonts w:ascii="Times New Roman" w:hAnsi="Times New Roman" w:hint="default"/>
          <w:sz w:val="24"/>
          <w:szCs w:val="24"/>
        </w:rPr>
        <w:t>sť</w:t>
      </w:r>
      <w:r w:rsidRPr="00D33BC5" w:rsidR="00675634">
        <w:rPr>
          <w:rFonts w:ascii="Times New Roman" w:hAnsi="Times New Roman" w:hint="default"/>
          <w:sz w:val="24"/>
          <w:szCs w:val="24"/>
        </w:rPr>
        <w:t xml:space="preserve"> pochybnostiam o </w:t>
      </w:r>
      <w:r w:rsidRPr="00D33BC5" w:rsidR="00675634">
        <w:rPr>
          <w:rFonts w:ascii="Times New Roman" w:hAnsi="Times New Roman" w:hint="default"/>
          <w:sz w:val="24"/>
          <w:szCs w:val="24"/>
        </w:rPr>
        <w:t>postavení</w:t>
      </w:r>
      <w:r w:rsidRPr="00D33BC5" w:rsidR="00675634">
        <w:rPr>
          <w:rFonts w:ascii="Times New Roman" w:hAnsi="Times New Roman" w:hint="default"/>
          <w:sz w:val="24"/>
          <w:szCs w:val="24"/>
        </w:rPr>
        <w:t xml:space="preserve"> poverenej osoby v </w:t>
      </w:r>
      <w:r w:rsidRPr="00D33BC5" w:rsidR="00675634">
        <w:rPr>
          <w:rFonts w:ascii="Times New Roman" w:hAnsi="Times New Roman" w:hint="default"/>
          <w:sz w:val="24"/>
          <w:szCs w:val="24"/>
        </w:rPr>
        <w:t>prí</w:t>
      </w:r>
      <w:r w:rsidRPr="00D33BC5" w:rsidR="00675634">
        <w:rPr>
          <w:rFonts w:ascii="Times New Roman" w:hAnsi="Times New Roman" w:hint="default"/>
          <w:sz w:val="24"/>
          <w:szCs w:val="24"/>
        </w:rPr>
        <w:t>sluš</w:t>
      </w:r>
      <w:r w:rsidRPr="00D33BC5" w:rsidR="00675634">
        <w:rPr>
          <w:rFonts w:ascii="Times New Roman" w:hAnsi="Times New Roman" w:hint="default"/>
          <w:sz w:val="24"/>
          <w:szCs w:val="24"/>
        </w:rPr>
        <w:t>ný</w:t>
      </w:r>
      <w:r w:rsidRPr="00D33BC5" w:rsidR="00675634">
        <w:rPr>
          <w:rFonts w:ascii="Times New Roman" w:hAnsi="Times New Roman" w:hint="default"/>
          <w:sz w:val="24"/>
          <w:szCs w:val="24"/>
        </w:rPr>
        <w:t xml:space="preserve">ch konaniach, </w:t>
      </w:r>
      <w:r w:rsidRPr="00D33BC5" w:rsidR="002D3F8A">
        <w:rPr>
          <w:rFonts w:ascii="Times New Roman" w:hAnsi="Times New Roman"/>
          <w:sz w:val="24"/>
          <w:szCs w:val="24"/>
        </w:rPr>
        <w:t>teda u</w:t>
      </w:r>
      <w:r w:rsidRPr="00D33BC5" w:rsidR="002D3F8A">
        <w:rPr>
          <w:rFonts w:ascii="Times New Roman" w:hAnsi="Times New Roman" w:hint="default"/>
          <w:sz w:val="24"/>
          <w:szCs w:val="24"/>
        </w:rPr>
        <w:t>stanoviť</w:t>
      </w:r>
      <w:r w:rsidRPr="00D33BC5" w:rsidR="002D3F8A">
        <w:rPr>
          <w:rFonts w:ascii="Times New Roman" w:hAnsi="Times New Roman" w:hint="default"/>
          <w:sz w:val="24"/>
          <w:szCs w:val="24"/>
        </w:rPr>
        <w:t xml:space="preserve"> jeho</w:t>
      </w:r>
      <w:r w:rsidRPr="00D33BC5" w:rsidR="00675634">
        <w:rPr>
          <w:rFonts w:ascii="Times New Roman" w:hAnsi="Times New Roman" w:hint="default"/>
          <w:sz w:val="24"/>
          <w:szCs w:val="24"/>
        </w:rPr>
        <w:t xml:space="preserve"> plnohodnotné</w:t>
      </w:r>
      <w:r w:rsidRPr="00D33BC5" w:rsidR="00675634">
        <w:rPr>
          <w:rFonts w:ascii="Times New Roman" w:hAnsi="Times New Roman" w:hint="default"/>
          <w:sz w:val="24"/>
          <w:szCs w:val="24"/>
        </w:rPr>
        <w:t xml:space="preserve"> postavenie úč</w:t>
      </w:r>
      <w:r w:rsidRPr="00D33BC5" w:rsidR="00675634">
        <w:rPr>
          <w:rFonts w:ascii="Times New Roman" w:hAnsi="Times New Roman" w:hint="default"/>
          <w:sz w:val="24"/>
          <w:szCs w:val="24"/>
        </w:rPr>
        <w:t>astní</w:t>
      </w:r>
      <w:r w:rsidRPr="00D33BC5" w:rsidR="00675634">
        <w:rPr>
          <w:rFonts w:ascii="Times New Roman" w:hAnsi="Times New Roman" w:hint="default"/>
          <w:sz w:val="24"/>
          <w:szCs w:val="24"/>
        </w:rPr>
        <w:t>ka konania</w:t>
      </w:r>
      <w:r w:rsidRPr="00D33BC5" w:rsidR="002D3F8A">
        <w:rPr>
          <w:rFonts w:ascii="Times New Roman" w:hAnsi="Times New Roman" w:hint="default"/>
          <w:sz w:val="24"/>
          <w:szCs w:val="24"/>
        </w:rPr>
        <w:t>, ktorý</w:t>
      </w:r>
      <w:r w:rsidRPr="00D33BC5" w:rsidR="00675634">
        <w:rPr>
          <w:rFonts w:ascii="Times New Roman" w:hAnsi="Times New Roman"/>
          <w:sz w:val="24"/>
          <w:szCs w:val="24"/>
        </w:rPr>
        <w:t> </w:t>
      </w:r>
      <w:r w:rsidRPr="00D33BC5" w:rsidR="00675634">
        <w:rPr>
          <w:rFonts w:ascii="Times New Roman" w:hAnsi="Times New Roman" w:hint="default"/>
          <w:sz w:val="24"/>
          <w:szCs w:val="24"/>
        </w:rPr>
        <w:t>koná</w:t>
      </w:r>
      <w:r w:rsidRPr="00D33BC5" w:rsidR="00675634">
        <w:rPr>
          <w:rFonts w:ascii="Times New Roman" w:hAnsi="Times New Roman" w:hint="default"/>
          <w:sz w:val="24"/>
          <w:szCs w:val="24"/>
        </w:rPr>
        <w:t xml:space="preserve"> vo vlastnom mene na zá</w:t>
      </w:r>
      <w:r w:rsidRPr="00D33BC5" w:rsidR="00675634">
        <w:rPr>
          <w:rFonts w:ascii="Times New Roman" w:hAnsi="Times New Roman" w:hint="default"/>
          <w:sz w:val="24"/>
          <w:szCs w:val="24"/>
        </w:rPr>
        <w:t>klade zmluvy o </w:t>
      </w:r>
      <w:r w:rsidRPr="00D33BC5" w:rsidR="00675634">
        <w:rPr>
          <w:rFonts w:ascii="Times New Roman" w:hAnsi="Times New Roman" w:hint="default"/>
          <w:sz w:val="24"/>
          <w:szCs w:val="24"/>
        </w:rPr>
        <w:t>vymá</w:t>
      </w:r>
      <w:r w:rsidRPr="00D33BC5" w:rsidR="00675634">
        <w:rPr>
          <w:rFonts w:ascii="Times New Roman" w:hAnsi="Times New Roman" w:hint="default"/>
          <w:sz w:val="24"/>
          <w:szCs w:val="24"/>
        </w:rPr>
        <w:t>haní</w:t>
      </w:r>
      <w:r w:rsidRPr="00D33BC5" w:rsidR="00675634">
        <w:rPr>
          <w:rFonts w:ascii="Times New Roman" w:hAnsi="Times New Roman" w:hint="default"/>
          <w:sz w:val="24"/>
          <w:szCs w:val="24"/>
        </w:rPr>
        <w:t xml:space="preserve"> pohľ</w:t>
      </w:r>
      <w:r w:rsidRPr="00D33BC5" w:rsidR="00675634">
        <w:rPr>
          <w:rFonts w:ascii="Times New Roman" w:hAnsi="Times New Roman" w:hint="default"/>
          <w:sz w:val="24"/>
          <w:szCs w:val="24"/>
        </w:rPr>
        <w:t>adá</w:t>
      </w:r>
      <w:r w:rsidRPr="00D33BC5" w:rsidR="00675634">
        <w:rPr>
          <w:rFonts w:ascii="Times New Roman" w:hAnsi="Times New Roman" w:hint="default"/>
          <w:sz w:val="24"/>
          <w:szCs w:val="24"/>
        </w:rPr>
        <w:t>vky š</w:t>
      </w:r>
      <w:r w:rsidRPr="00D33BC5" w:rsidR="00675634">
        <w:rPr>
          <w:rFonts w:ascii="Times New Roman" w:hAnsi="Times New Roman" w:hint="default"/>
          <w:sz w:val="24"/>
          <w:szCs w:val="24"/>
        </w:rPr>
        <w:t>tá</w:t>
      </w:r>
      <w:r w:rsidRPr="00D33BC5" w:rsidR="00675634">
        <w:rPr>
          <w:rFonts w:ascii="Times New Roman" w:hAnsi="Times New Roman" w:hint="default"/>
          <w:sz w:val="24"/>
          <w:szCs w:val="24"/>
        </w:rPr>
        <w:t>tu. Zá</w:t>
      </w:r>
      <w:r w:rsidRPr="00D33BC5" w:rsidR="00675634">
        <w:rPr>
          <w:rFonts w:ascii="Times New Roman" w:hAnsi="Times New Roman" w:hint="default"/>
          <w:sz w:val="24"/>
          <w:szCs w:val="24"/>
        </w:rPr>
        <w:t>roveň</w:t>
      </w:r>
      <w:r w:rsidRPr="00D33BC5" w:rsidR="00675634">
        <w:rPr>
          <w:rFonts w:ascii="Times New Roman" w:hAnsi="Times New Roman" w:hint="default"/>
          <w:sz w:val="24"/>
          <w:szCs w:val="24"/>
        </w:rPr>
        <w:t xml:space="preserve"> nebude potrebné</w:t>
      </w:r>
      <w:r w:rsidRPr="00D33BC5" w:rsidR="00675634">
        <w:rPr>
          <w:rFonts w:ascii="Times New Roman" w:hAnsi="Times New Roman" w:hint="default"/>
          <w:sz w:val="24"/>
          <w:szCs w:val="24"/>
        </w:rPr>
        <w:t>, aby sa prí</w:t>
      </w:r>
      <w:r w:rsidRPr="00D33BC5" w:rsidR="00675634">
        <w:rPr>
          <w:rFonts w:ascii="Times New Roman" w:hAnsi="Times New Roman" w:hint="default"/>
          <w:sz w:val="24"/>
          <w:szCs w:val="24"/>
        </w:rPr>
        <w:t>sluš</w:t>
      </w:r>
      <w:r w:rsidRPr="00D33BC5" w:rsidR="00675634">
        <w:rPr>
          <w:rFonts w:ascii="Times New Roman" w:hAnsi="Times New Roman" w:hint="default"/>
          <w:sz w:val="24"/>
          <w:szCs w:val="24"/>
        </w:rPr>
        <w:t>né</w:t>
      </w:r>
      <w:r w:rsidRPr="00D33BC5" w:rsidR="00675634">
        <w:rPr>
          <w:rFonts w:ascii="Times New Roman" w:hAnsi="Times New Roman" w:hint="default"/>
          <w:sz w:val="24"/>
          <w:szCs w:val="24"/>
        </w:rPr>
        <w:t xml:space="preserve"> orgá</w:t>
      </w:r>
      <w:r w:rsidRPr="00D33BC5" w:rsidR="00675634">
        <w:rPr>
          <w:rFonts w:ascii="Times New Roman" w:hAnsi="Times New Roman" w:hint="default"/>
          <w:sz w:val="24"/>
          <w:szCs w:val="24"/>
        </w:rPr>
        <w:t>ny (sú</w:t>
      </w:r>
      <w:r w:rsidRPr="00D33BC5" w:rsidR="00675634">
        <w:rPr>
          <w:rFonts w:ascii="Times New Roman" w:hAnsi="Times New Roman" w:hint="default"/>
          <w:sz w:val="24"/>
          <w:szCs w:val="24"/>
        </w:rPr>
        <w:t>d) zaoberali</w:t>
      </w:r>
      <w:r w:rsidRPr="00D33BC5" w:rsidR="002D3F8A">
        <w:rPr>
          <w:rFonts w:ascii="Times New Roman" w:hAnsi="Times New Roman" w:hint="default"/>
          <w:sz w:val="24"/>
          <w:szCs w:val="24"/>
        </w:rPr>
        <w:t xml:space="preserve"> touto skutoč</w:t>
      </w:r>
      <w:r w:rsidRPr="00D33BC5" w:rsidR="002D3F8A">
        <w:rPr>
          <w:rFonts w:ascii="Times New Roman" w:hAnsi="Times New Roman" w:hint="default"/>
          <w:sz w:val="24"/>
          <w:szCs w:val="24"/>
        </w:rPr>
        <w:t>nosť</w:t>
      </w:r>
      <w:r w:rsidRPr="00D33BC5" w:rsidR="002D3F8A">
        <w:rPr>
          <w:rFonts w:ascii="Times New Roman" w:hAnsi="Times New Roman" w:hint="default"/>
          <w:sz w:val="24"/>
          <w:szCs w:val="24"/>
        </w:rPr>
        <w:t>ou</w:t>
      </w:r>
      <w:r w:rsidRPr="00D33BC5" w:rsidR="00675634">
        <w:rPr>
          <w:rFonts w:ascii="Times New Roman" w:hAnsi="Times New Roman" w:hint="default"/>
          <w:sz w:val="24"/>
          <w:szCs w:val="24"/>
        </w:rPr>
        <w:t>, pretož</w:t>
      </w:r>
      <w:r w:rsidRPr="00D33BC5" w:rsidR="00675634">
        <w:rPr>
          <w:rFonts w:ascii="Times New Roman" w:hAnsi="Times New Roman" w:hint="default"/>
          <w:sz w:val="24"/>
          <w:szCs w:val="24"/>
        </w:rPr>
        <w:t xml:space="preserve">e </w:t>
      </w:r>
      <w:r w:rsidRPr="00D33BC5" w:rsidR="002D3F8A">
        <w:rPr>
          <w:rFonts w:ascii="Times New Roman" w:hAnsi="Times New Roman" w:hint="default"/>
          <w:sz w:val="24"/>
          <w:szCs w:val="24"/>
        </w:rPr>
        <w:t>zmena úč</w:t>
      </w:r>
      <w:r w:rsidRPr="00D33BC5" w:rsidR="002D3F8A">
        <w:rPr>
          <w:rFonts w:ascii="Times New Roman" w:hAnsi="Times New Roman" w:hint="default"/>
          <w:sz w:val="24"/>
          <w:szCs w:val="24"/>
        </w:rPr>
        <w:t>astní</w:t>
      </w:r>
      <w:r w:rsidRPr="00D33BC5" w:rsidR="002D3F8A">
        <w:rPr>
          <w:rFonts w:ascii="Times New Roman" w:hAnsi="Times New Roman" w:hint="default"/>
          <w:sz w:val="24"/>
          <w:szCs w:val="24"/>
        </w:rPr>
        <w:t>ka konania</w:t>
      </w:r>
      <w:r w:rsidRPr="00D33BC5" w:rsidR="00675634">
        <w:rPr>
          <w:rFonts w:ascii="Times New Roman" w:hAnsi="Times New Roman"/>
          <w:sz w:val="24"/>
          <w:szCs w:val="24"/>
        </w:rPr>
        <w:t xml:space="preserve"> nastane</w:t>
      </w:r>
      <w:r w:rsidRPr="00D33BC5" w:rsidR="00675634">
        <w:rPr>
          <w:rFonts w:ascii="Times New Roman" w:hAnsi="Times New Roman" w:hint="default"/>
          <w:sz w:val="24"/>
          <w:szCs w:val="24"/>
        </w:rPr>
        <w:t xml:space="preserve"> priamo zo zá</w:t>
      </w:r>
      <w:r w:rsidRPr="00D33BC5" w:rsidR="00675634">
        <w:rPr>
          <w:rFonts w:ascii="Times New Roman" w:hAnsi="Times New Roman" w:hint="default"/>
          <w:sz w:val="24"/>
          <w:szCs w:val="24"/>
        </w:rPr>
        <w:t>kona bez nutnosti vydá</w:t>
      </w:r>
      <w:r w:rsidRPr="00D33BC5" w:rsidR="00675634">
        <w:rPr>
          <w:rFonts w:ascii="Times New Roman" w:hAnsi="Times New Roman" w:hint="default"/>
          <w:sz w:val="24"/>
          <w:szCs w:val="24"/>
        </w:rPr>
        <w:t>vania rozhodnutí</w:t>
      </w:r>
      <w:r w:rsidRPr="00D33BC5" w:rsidR="00675634">
        <w:rPr>
          <w:rFonts w:ascii="Times New Roman" w:hAnsi="Times New Roman" w:hint="default"/>
          <w:sz w:val="24"/>
          <w:szCs w:val="24"/>
        </w:rPr>
        <w:t xml:space="preserve"> o </w:t>
      </w:r>
      <w:r w:rsidRPr="00D33BC5" w:rsidR="00675634">
        <w:rPr>
          <w:rFonts w:ascii="Times New Roman" w:hAnsi="Times New Roman" w:hint="default"/>
          <w:sz w:val="24"/>
          <w:szCs w:val="24"/>
        </w:rPr>
        <w:t>zmene úč</w:t>
      </w:r>
      <w:r w:rsidRPr="00D33BC5" w:rsidR="00675634">
        <w:rPr>
          <w:rFonts w:ascii="Times New Roman" w:hAnsi="Times New Roman" w:hint="default"/>
          <w:sz w:val="24"/>
          <w:szCs w:val="24"/>
        </w:rPr>
        <w:t>astní</w:t>
      </w:r>
      <w:r w:rsidRPr="00D33BC5" w:rsidR="00675634">
        <w:rPr>
          <w:rFonts w:ascii="Times New Roman" w:hAnsi="Times New Roman" w:hint="default"/>
          <w:sz w:val="24"/>
          <w:szCs w:val="24"/>
        </w:rPr>
        <w:t>ka konania.</w:t>
      </w:r>
      <w:r w:rsidRPr="00D33BC5" w:rsidR="00627911">
        <w:rPr>
          <w:rFonts w:ascii="Times New Roman" w:hAnsi="Times New Roman"/>
          <w:sz w:val="24"/>
          <w:szCs w:val="24"/>
        </w:rPr>
        <w:t xml:space="preserve"> </w:t>
      </w:r>
    </w:p>
    <w:p w:rsidR="00E04670" w:rsidRPr="00D33BC5" w:rsidP="00DE6CA7">
      <w:pPr>
        <w:bidi w:val="0"/>
        <w:jc w:val="both"/>
        <w:rPr>
          <w:rFonts w:ascii="Times New Roman" w:hAnsi="Times New Roman"/>
          <w:sz w:val="24"/>
          <w:szCs w:val="24"/>
        </w:rPr>
      </w:pPr>
      <w:r w:rsidRPr="00D33BC5" w:rsidR="00904795">
        <w:rPr>
          <w:rFonts w:ascii="Times New Roman" w:hAnsi="Times New Roman" w:hint="default"/>
          <w:sz w:val="24"/>
          <w:szCs w:val="24"/>
        </w:rPr>
        <w:t>Vo vš</w:t>
      </w:r>
      <w:r w:rsidRPr="00D33BC5" w:rsidR="00904795">
        <w:rPr>
          <w:rFonts w:ascii="Times New Roman" w:hAnsi="Times New Roman" w:hint="default"/>
          <w:sz w:val="24"/>
          <w:szCs w:val="24"/>
        </w:rPr>
        <w:t>eobecnosti koná</w:t>
      </w:r>
      <w:r w:rsidRPr="00D33BC5" w:rsidR="00904795">
        <w:rPr>
          <w:rFonts w:ascii="Times New Roman" w:hAnsi="Times New Roman" w:hint="default"/>
          <w:sz w:val="24"/>
          <w:szCs w:val="24"/>
        </w:rPr>
        <w:t xml:space="preserve"> poverená</w:t>
      </w:r>
      <w:r w:rsidRPr="00D33BC5" w:rsidR="00904795">
        <w:rPr>
          <w:rFonts w:ascii="Times New Roman" w:hAnsi="Times New Roman" w:hint="default"/>
          <w:sz w:val="24"/>
          <w:szCs w:val="24"/>
        </w:rPr>
        <w:t xml:space="preserve"> osoba na zá</w:t>
      </w:r>
      <w:r w:rsidRPr="00D33BC5" w:rsidR="00904795">
        <w:rPr>
          <w:rFonts w:ascii="Times New Roman" w:hAnsi="Times New Roman" w:hint="default"/>
          <w:sz w:val="24"/>
          <w:szCs w:val="24"/>
        </w:rPr>
        <w:t>klade zmluvy o </w:t>
      </w:r>
      <w:r w:rsidRPr="00D33BC5" w:rsidR="00904795">
        <w:rPr>
          <w:rFonts w:ascii="Times New Roman" w:hAnsi="Times New Roman" w:hint="default"/>
          <w:sz w:val="24"/>
          <w:szCs w:val="24"/>
        </w:rPr>
        <w:t>vymá</w:t>
      </w:r>
      <w:r w:rsidRPr="00D33BC5" w:rsidR="00904795">
        <w:rPr>
          <w:rFonts w:ascii="Times New Roman" w:hAnsi="Times New Roman" w:hint="default"/>
          <w:sz w:val="24"/>
          <w:szCs w:val="24"/>
        </w:rPr>
        <w:t>haní</w:t>
      </w:r>
      <w:r w:rsidRPr="00D33BC5" w:rsidR="00904795">
        <w:rPr>
          <w:rFonts w:ascii="Times New Roman" w:hAnsi="Times New Roman" w:hint="default"/>
          <w:sz w:val="24"/>
          <w:szCs w:val="24"/>
        </w:rPr>
        <w:t xml:space="preserve"> pohľ</w:t>
      </w:r>
      <w:r w:rsidRPr="00D33BC5" w:rsidR="00904795">
        <w:rPr>
          <w:rFonts w:ascii="Times New Roman" w:hAnsi="Times New Roman" w:hint="default"/>
          <w:sz w:val="24"/>
          <w:szCs w:val="24"/>
        </w:rPr>
        <w:t>adá</w:t>
      </w:r>
      <w:r w:rsidRPr="00D33BC5" w:rsidR="00904795">
        <w:rPr>
          <w:rFonts w:ascii="Times New Roman" w:hAnsi="Times New Roman" w:hint="default"/>
          <w:sz w:val="24"/>
          <w:szCs w:val="24"/>
        </w:rPr>
        <w:t>vky š</w:t>
      </w:r>
      <w:r w:rsidRPr="00D33BC5" w:rsidR="00904795">
        <w:rPr>
          <w:rFonts w:ascii="Times New Roman" w:hAnsi="Times New Roman" w:hint="default"/>
          <w:sz w:val="24"/>
          <w:szCs w:val="24"/>
        </w:rPr>
        <w:t>tá</w:t>
      </w:r>
      <w:r w:rsidRPr="00D33BC5" w:rsidR="00904795">
        <w:rPr>
          <w:rFonts w:ascii="Times New Roman" w:hAnsi="Times New Roman" w:hint="default"/>
          <w:sz w:val="24"/>
          <w:szCs w:val="24"/>
        </w:rPr>
        <w:t>tu za sprá</w:t>
      </w:r>
      <w:r w:rsidRPr="00D33BC5" w:rsidR="00904795">
        <w:rPr>
          <w:rFonts w:ascii="Times New Roman" w:hAnsi="Times New Roman" w:hint="default"/>
          <w:sz w:val="24"/>
          <w:szCs w:val="24"/>
        </w:rPr>
        <w:t xml:space="preserve">vcu pred </w:t>
      </w:r>
      <w:r w:rsidRPr="00D33BC5" w:rsidR="00310249">
        <w:rPr>
          <w:rFonts w:ascii="Times New Roman" w:hAnsi="Times New Roman" w:hint="default"/>
          <w:sz w:val="24"/>
          <w:szCs w:val="24"/>
        </w:rPr>
        <w:t xml:space="preserve"> prí</w:t>
      </w:r>
      <w:r w:rsidRPr="00D33BC5" w:rsidR="00310249">
        <w:rPr>
          <w:rFonts w:ascii="Times New Roman" w:hAnsi="Times New Roman" w:hint="default"/>
          <w:sz w:val="24"/>
          <w:szCs w:val="24"/>
        </w:rPr>
        <w:t>sluš</w:t>
      </w:r>
      <w:r w:rsidRPr="00D33BC5" w:rsidR="00310249">
        <w:rPr>
          <w:rFonts w:ascii="Times New Roman" w:hAnsi="Times New Roman" w:hint="default"/>
          <w:sz w:val="24"/>
          <w:szCs w:val="24"/>
        </w:rPr>
        <w:t>ný</w:t>
      </w:r>
      <w:r w:rsidRPr="00D33BC5" w:rsidR="00310249">
        <w:rPr>
          <w:rFonts w:ascii="Times New Roman" w:hAnsi="Times New Roman" w:hint="default"/>
          <w:sz w:val="24"/>
          <w:szCs w:val="24"/>
        </w:rPr>
        <w:t>mi orgá</w:t>
      </w:r>
      <w:r w:rsidRPr="00D33BC5" w:rsidR="00310249">
        <w:rPr>
          <w:rFonts w:ascii="Times New Roman" w:hAnsi="Times New Roman" w:hint="default"/>
          <w:sz w:val="24"/>
          <w:szCs w:val="24"/>
        </w:rPr>
        <w:t>nmi verejnej sprá</w:t>
      </w:r>
      <w:r w:rsidRPr="00D33BC5" w:rsidR="00310249">
        <w:rPr>
          <w:rFonts w:ascii="Times New Roman" w:hAnsi="Times New Roman" w:hint="default"/>
          <w:sz w:val="24"/>
          <w:szCs w:val="24"/>
        </w:rPr>
        <w:t>vy v </w:t>
      </w:r>
      <w:r w:rsidRPr="00D33BC5" w:rsidR="00310249">
        <w:rPr>
          <w:rFonts w:ascii="Times New Roman" w:hAnsi="Times New Roman" w:hint="default"/>
          <w:sz w:val="24"/>
          <w:szCs w:val="24"/>
        </w:rPr>
        <w:t>sú</w:t>
      </w:r>
      <w:r w:rsidRPr="00D33BC5" w:rsidR="00310249">
        <w:rPr>
          <w:rFonts w:ascii="Times New Roman" w:hAnsi="Times New Roman" w:hint="default"/>
          <w:sz w:val="24"/>
          <w:szCs w:val="24"/>
        </w:rPr>
        <w:t xml:space="preserve">lade s </w:t>
      </w:r>
      <w:r w:rsidRPr="00D33BC5" w:rsidR="00904795">
        <w:rPr>
          <w:rFonts w:ascii="Times New Roman" w:hAnsi="Times New Roman" w:hint="default"/>
          <w:sz w:val="24"/>
          <w:szCs w:val="24"/>
        </w:rPr>
        <w:t>§</w:t>
      </w:r>
      <w:r w:rsidRPr="00D33BC5" w:rsidR="00904795">
        <w:rPr>
          <w:rFonts w:ascii="Times New Roman" w:hAnsi="Times New Roman" w:hint="default"/>
          <w:sz w:val="24"/>
          <w:szCs w:val="24"/>
        </w:rPr>
        <w:t xml:space="preserve"> 15 ods. 2 </w:t>
      </w:r>
      <w:r w:rsidRPr="00D33BC5" w:rsidR="00310249">
        <w:rPr>
          <w:rFonts w:ascii="Times New Roman" w:hAnsi="Times New Roman" w:hint="default"/>
          <w:sz w:val="24"/>
          <w:szCs w:val="24"/>
        </w:rPr>
        <w:t>pí</w:t>
      </w:r>
      <w:r w:rsidRPr="00D33BC5" w:rsidR="00310249">
        <w:rPr>
          <w:rFonts w:ascii="Times New Roman" w:hAnsi="Times New Roman" w:hint="default"/>
          <w:sz w:val="24"/>
          <w:szCs w:val="24"/>
        </w:rPr>
        <w:t xml:space="preserve">sm. b) </w:t>
      </w:r>
      <w:r w:rsidRPr="00D33BC5" w:rsidR="00904795">
        <w:rPr>
          <w:rFonts w:ascii="Times New Roman" w:hAnsi="Times New Roman" w:hint="default"/>
          <w:sz w:val="24"/>
          <w:szCs w:val="24"/>
        </w:rPr>
        <w:t>zá</w:t>
      </w:r>
      <w:r w:rsidRPr="00D33BC5" w:rsidR="00904795">
        <w:rPr>
          <w:rFonts w:ascii="Times New Roman" w:hAnsi="Times New Roman" w:hint="default"/>
          <w:sz w:val="24"/>
          <w:szCs w:val="24"/>
        </w:rPr>
        <w:t xml:space="preserve">kona </w:t>
      </w:r>
      <w:r w:rsidRPr="00D33BC5" w:rsidR="00310249">
        <w:rPr>
          <w:rFonts w:ascii="Times New Roman" w:hAnsi="Times New Roman"/>
          <w:sz w:val="24"/>
          <w:szCs w:val="24"/>
        </w:rPr>
        <w:t>be</w:t>
      </w:r>
      <w:r w:rsidRPr="00D33BC5" w:rsidR="00310249">
        <w:rPr>
          <w:rFonts w:ascii="Times New Roman" w:hAnsi="Times New Roman"/>
          <w:sz w:val="24"/>
          <w:szCs w:val="24"/>
        </w:rPr>
        <w:t>z splnomocnenia</w:t>
      </w:r>
      <w:r w:rsidRPr="00D33BC5" w:rsidR="00904795">
        <w:rPr>
          <w:rFonts w:ascii="Times New Roman" w:hAnsi="Times New Roman"/>
          <w:sz w:val="24"/>
          <w:szCs w:val="24"/>
        </w:rPr>
        <w:t>, t.j. v </w:t>
      </w:r>
      <w:r w:rsidRPr="00D33BC5" w:rsidR="00904795">
        <w:rPr>
          <w:rFonts w:ascii="Times New Roman" w:hAnsi="Times New Roman" w:hint="default"/>
          <w:sz w:val="24"/>
          <w:szCs w:val="24"/>
        </w:rPr>
        <w:t>prí</w:t>
      </w:r>
      <w:r w:rsidRPr="00D33BC5" w:rsidR="00904795">
        <w:rPr>
          <w:rFonts w:ascii="Times New Roman" w:hAnsi="Times New Roman" w:hint="default"/>
          <w:sz w:val="24"/>
          <w:szCs w:val="24"/>
        </w:rPr>
        <w:t>sluš</w:t>
      </w:r>
      <w:r w:rsidRPr="00D33BC5" w:rsidR="00904795">
        <w:rPr>
          <w:rFonts w:ascii="Times New Roman" w:hAnsi="Times New Roman" w:hint="default"/>
          <w:sz w:val="24"/>
          <w:szCs w:val="24"/>
        </w:rPr>
        <w:t>ný</w:t>
      </w:r>
      <w:r w:rsidRPr="00D33BC5" w:rsidR="00904795">
        <w:rPr>
          <w:rFonts w:ascii="Times New Roman" w:hAnsi="Times New Roman" w:hint="default"/>
          <w:sz w:val="24"/>
          <w:szCs w:val="24"/>
        </w:rPr>
        <w:t>ch konaniach má</w:t>
      </w:r>
      <w:r w:rsidRPr="00D33BC5" w:rsidR="00904795">
        <w:rPr>
          <w:rFonts w:ascii="Times New Roman" w:hAnsi="Times New Roman" w:hint="default"/>
          <w:sz w:val="24"/>
          <w:szCs w:val="24"/>
        </w:rPr>
        <w:t xml:space="preserve"> postavenie úč</w:t>
      </w:r>
      <w:r w:rsidRPr="00D33BC5" w:rsidR="00904795">
        <w:rPr>
          <w:rFonts w:ascii="Times New Roman" w:hAnsi="Times New Roman" w:hint="default"/>
          <w:sz w:val="24"/>
          <w:szCs w:val="24"/>
        </w:rPr>
        <w:t>astní</w:t>
      </w:r>
      <w:r w:rsidRPr="00D33BC5" w:rsidR="00904795">
        <w:rPr>
          <w:rFonts w:ascii="Times New Roman" w:hAnsi="Times New Roman" w:hint="default"/>
          <w:sz w:val="24"/>
          <w:szCs w:val="24"/>
        </w:rPr>
        <w:t>ka konania. Poverená</w:t>
      </w:r>
      <w:r w:rsidRPr="00D33BC5" w:rsidR="00904795">
        <w:rPr>
          <w:rFonts w:ascii="Times New Roman" w:hAnsi="Times New Roman" w:hint="default"/>
          <w:sz w:val="24"/>
          <w:szCs w:val="24"/>
        </w:rPr>
        <w:t xml:space="preserve"> osoba vystupuje za sprá</w:t>
      </w:r>
      <w:r w:rsidRPr="00D33BC5" w:rsidR="00904795">
        <w:rPr>
          <w:rFonts w:ascii="Times New Roman" w:hAnsi="Times New Roman" w:hint="default"/>
          <w:sz w:val="24"/>
          <w:szCs w:val="24"/>
        </w:rPr>
        <w:t xml:space="preserve">vcu, ak je predmetom </w:t>
      </w:r>
      <w:r w:rsidRPr="00D33BC5" w:rsidR="00310249">
        <w:rPr>
          <w:rFonts w:ascii="Times New Roman" w:hAnsi="Times New Roman"/>
          <w:sz w:val="24"/>
          <w:szCs w:val="24"/>
        </w:rPr>
        <w:t>konania</w:t>
      </w:r>
      <w:r w:rsidRPr="00D33BC5" w:rsidR="00904795">
        <w:rPr>
          <w:rFonts w:ascii="Times New Roman" w:hAnsi="Times New Roman" w:hint="default"/>
          <w:sz w:val="24"/>
          <w:szCs w:val="24"/>
        </w:rPr>
        <w:t xml:space="preserve"> vymá</w:t>
      </w:r>
      <w:r w:rsidRPr="00D33BC5" w:rsidR="00904795">
        <w:rPr>
          <w:rFonts w:ascii="Times New Roman" w:hAnsi="Times New Roman" w:hint="default"/>
          <w:sz w:val="24"/>
          <w:szCs w:val="24"/>
        </w:rPr>
        <w:t>hanie, resp. uplatň</w:t>
      </w:r>
      <w:r w:rsidRPr="00D33BC5" w:rsidR="00904795">
        <w:rPr>
          <w:rFonts w:ascii="Times New Roman" w:hAnsi="Times New Roman" w:hint="default"/>
          <w:sz w:val="24"/>
          <w:szCs w:val="24"/>
        </w:rPr>
        <w:t>ovanie pohľ</w:t>
      </w:r>
      <w:r w:rsidRPr="00D33BC5" w:rsidR="00904795">
        <w:rPr>
          <w:rFonts w:ascii="Times New Roman" w:hAnsi="Times New Roman" w:hint="default"/>
          <w:sz w:val="24"/>
          <w:szCs w:val="24"/>
        </w:rPr>
        <w:t>adá</w:t>
      </w:r>
      <w:r w:rsidRPr="00D33BC5" w:rsidR="00904795">
        <w:rPr>
          <w:rFonts w:ascii="Times New Roman" w:hAnsi="Times New Roman" w:hint="default"/>
          <w:sz w:val="24"/>
          <w:szCs w:val="24"/>
        </w:rPr>
        <w:t>vky š</w:t>
      </w:r>
      <w:r w:rsidRPr="00D33BC5" w:rsidR="00904795">
        <w:rPr>
          <w:rFonts w:ascii="Times New Roman" w:hAnsi="Times New Roman" w:hint="default"/>
          <w:sz w:val="24"/>
          <w:szCs w:val="24"/>
        </w:rPr>
        <w:t>tá</w:t>
      </w:r>
      <w:r w:rsidRPr="00D33BC5" w:rsidR="00904795">
        <w:rPr>
          <w:rFonts w:ascii="Times New Roman" w:hAnsi="Times New Roman" w:hint="default"/>
          <w:sz w:val="24"/>
          <w:szCs w:val="24"/>
        </w:rPr>
        <w:t>tu (napr. exekuč</w:t>
      </w:r>
      <w:r w:rsidRPr="00D33BC5" w:rsidR="00904795">
        <w:rPr>
          <w:rFonts w:ascii="Times New Roman" w:hAnsi="Times New Roman" w:hint="default"/>
          <w:sz w:val="24"/>
          <w:szCs w:val="24"/>
        </w:rPr>
        <w:t>né</w:t>
      </w:r>
      <w:r w:rsidRPr="00D33BC5" w:rsidR="00904795">
        <w:rPr>
          <w:rFonts w:ascii="Times New Roman" w:hAnsi="Times New Roman" w:hint="default"/>
          <w:sz w:val="24"/>
          <w:szCs w:val="24"/>
        </w:rPr>
        <w:t xml:space="preserve"> konanie) alebo </w:t>
      </w:r>
      <w:r w:rsidRPr="00D33BC5" w:rsidR="00310249">
        <w:rPr>
          <w:rFonts w:ascii="Times New Roman" w:hAnsi="Times New Roman"/>
          <w:sz w:val="24"/>
          <w:szCs w:val="24"/>
        </w:rPr>
        <w:t>aj v</w:t>
      </w:r>
      <w:r w:rsidRPr="00D33BC5" w:rsidR="00904795">
        <w:rPr>
          <w:rFonts w:ascii="Times New Roman" w:hAnsi="Times New Roman"/>
          <w:sz w:val="24"/>
          <w:szCs w:val="24"/>
        </w:rPr>
        <w:t> </w:t>
      </w:r>
      <w:r w:rsidRPr="00D33BC5" w:rsidR="00904795">
        <w:rPr>
          <w:rFonts w:ascii="Times New Roman" w:hAnsi="Times New Roman"/>
          <w:sz w:val="24"/>
          <w:szCs w:val="24"/>
        </w:rPr>
        <w:t>konan</w:t>
      </w:r>
      <w:r w:rsidRPr="00D33BC5" w:rsidR="00310249">
        <w:rPr>
          <w:rFonts w:ascii="Times New Roman" w:hAnsi="Times New Roman" w:hint="default"/>
          <w:sz w:val="24"/>
          <w:szCs w:val="24"/>
        </w:rPr>
        <w:t>í</w:t>
      </w:r>
      <w:r w:rsidRPr="00D33BC5" w:rsidR="00904795">
        <w:rPr>
          <w:rFonts w:ascii="Times New Roman" w:hAnsi="Times New Roman"/>
          <w:sz w:val="24"/>
          <w:szCs w:val="24"/>
        </w:rPr>
        <w:t>, v ktor</w:t>
      </w:r>
      <w:r w:rsidRPr="00D33BC5" w:rsidR="00B4774E">
        <w:rPr>
          <w:rFonts w:ascii="Times New Roman" w:hAnsi="Times New Roman"/>
          <w:sz w:val="24"/>
          <w:szCs w:val="24"/>
        </w:rPr>
        <w:t>om</w:t>
      </w:r>
      <w:r w:rsidRPr="00D33BC5" w:rsidR="00904795">
        <w:rPr>
          <w:rFonts w:ascii="Times New Roman" w:hAnsi="Times New Roman" w:hint="default"/>
          <w:sz w:val="24"/>
          <w:szCs w:val="24"/>
        </w:rPr>
        <w:t xml:space="preserve"> je prá</w:t>
      </w:r>
      <w:r w:rsidRPr="00D33BC5" w:rsidR="00904795">
        <w:rPr>
          <w:rFonts w:ascii="Times New Roman" w:hAnsi="Times New Roman" w:hint="default"/>
          <w:sz w:val="24"/>
          <w:szCs w:val="24"/>
        </w:rPr>
        <w:t>vo uplatne</w:t>
      </w:r>
      <w:r w:rsidRPr="00D33BC5" w:rsidR="00904795">
        <w:rPr>
          <w:rFonts w:ascii="Times New Roman" w:hAnsi="Times New Roman" w:hint="default"/>
          <w:sz w:val="24"/>
          <w:szCs w:val="24"/>
        </w:rPr>
        <w:t>nia </w:t>
      </w:r>
      <w:r w:rsidRPr="00D33BC5" w:rsidR="00904795">
        <w:rPr>
          <w:rFonts w:ascii="Times New Roman" w:hAnsi="Times New Roman" w:hint="default"/>
          <w:sz w:val="24"/>
          <w:szCs w:val="24"/>
        </w:rPr>
        <w:t>pohľ</w:t>
      </w:r>
      <w:r w:rsidRPr="00D33BC5" w:rsidR="00904795">
        <w:rPr>
          <w:rFonts w:ascii="Times New Roman" w:hAnsi="Times New Roman" w:hint="default"/>
          <w:sz w:val="24"/>
          <w:szCs w:val="24"/>
        </w:rPr>
        <w:t>adá</w:t>
      </w:r>
      <w:r w:rsidRPr="00D33BC5" w:rsidR="00904795">
        <w:rPr>
          <w:rFonts w:ascii="Times New Roman" w:hAnsi="Times New Roman" w:hint="default"/>
          <w:sz w:val="24"/>
          <w:szCs w:val="24"/>
        </w:rPr>
        <w:t>vky spochybnené</w:t>
      </w:r>
      <w:r w:rsidRPr="00D33BC5" w:rsidR="00904795">
        <w:rPr>
          <w:rFonts w:ascii="Times New Roman" w:hAnsi="Times New Roman" w:hint="default"/>
          <w:sz w:val="24"/>
          <w:szCs w:val="24"/>
        </w:rPr>
        <w:t xml:space="preserve"> (napr. incidenč</w:t>
      </w:r>
      <w:r w:rsidRPr="00D33BC5" w:rsidR="00904795">
        <w:rPr>
          <w:rFonts w:ascii="Times New Roman" w:hAnsi="Times New Roman" w:hint="default"/>
          <w:sz w:val="24"/>
          <w:szCs w:val="24"/>
        </w:rPr>
        <w:t>ný</w:t>
      </w:r>
      <w:r w:rsidRPr="00D33BC5" w:rsidR="00904795">
        <w:rPr>
          <w:rFonts w:ascii="Times New Roman" w:hAnsi="Times New Roman" w:hint="default"/>
          <w:sz w:val="24"/>
          <w:szCs w:val="24"/>
        </w:rPr>
        <w:t xml:space="preserve"> spor).</w:t>
      </w:r>
    </w:p>
    <w:p w:rsidR="004B4BAF" w:rsidRPr="00D33BC5" w:rsidP="00DE6CA7">
      <w:pPr>
        <w:bidi w:val="0"/>
        <w:jc w:val="both"/>
        <w:rPr>
          <w:rFonts w:ascii="Times New Roman" w:hAnsi="Times New Roman"/>
          <w:sz w:val="24"/>
          <w:szCs w:val="24"/>
        </w:rPr>
      </w:pPr>
      <w:r w:rsidRPr="00D33BC5" w:rsidR="00175408">
        <w:rPr>
          <w:rFonts w:ascii="Times New Roman" w:hAnsi="Times New Roman"/>
          <w:sz w:val="24"/>
          <w:szCs w:val="24"/>
        </w:rPr>
        <w:t>P</w:t>
      </w:r>
      <w:r w:rsidRPr="00D33BC5" w:rsidR="00831E90">
        <w:rPr>
          <w:rFonts w:ascii="Times New Roman" w:hAnsi="Times New Roman" w:hint="default"/>
          <w:sz w:val="24"/>
          <w:szCs w:val="24"/>
        </w:rPr>
        <w:t>oč</w:t>
      </w:r>
      <w:r w:rsidRPr="00D33BC5" w:rsidR="00831E90">
        <w:rPr>
          <w:rFonts w:ascii="Times New Roman" w:hAnsi="Times New Roman" w:hint="default"/>
          <w:sz w:val="24"/>
          <w:szCs w:val="24"/>
        </w:rPr>
        <w:t>as trvania zmluvy o </w:t>
      </w:r>
      <w:r w:rsidRPr="00D33BC5" w:rsidR="00831E90">
        <w:rPr>
          <w:rFonts w:ascii="Times New Roman" w:hAnsi="Times New Roman" w:hint="default"/>
          <w:sz w:val="24"/>
          <w:szCs w:val="24"/>
        </w:rPr>
        <w:t>vymá</w:t>
      </w:r>
      <w:r w:rsidRPr="00D33BC5" w:rsidR="00831E90">
        <w:rPr>
          <w:rFonts w:ascii="Times New Roman" w:hAnsi="Times New Roman" w:hint="default"/>
          <w:sz w:val="24"/>
          <w:szCs w:val="24"/>
        </w:rPr>
        <w:t>haní</w:t>
      </w:r>
      <w:r w:rsidRPr="00D33BC5" w:rsidR="00831E90">
        <w:rPr>
          <w:rFonts w:ascii="Times New Roman" w:hAnsi="Times New Roman" w:hint="default"/>
          <w:sz w:val="24"/>
          <w:szCs w:val="24"/>
        </w:rPr>
        <w:t xml:space="preserve"> pohľ</w:t>
      </w:r>
      <w:r w:rsidRPr="00D33BC5" w:rsidR="00831E90">
        <w:rPr>
          <w:rFonts w:ascii="Times New Roman" w:hAnsi="Times New Roman" w:hint="default"/>
          <w:sz w:val="24"/>
          <w:szCs w:val="24"/>
        </w:rPr>
        <w:t>adá</w:t>
      </w:r>
      <w:r w:rsidRPr="00D33BC5" w:rsidR="00831E90">
        <w:rPr>
          <w:rFonts w:ascii="Times New Roman" w:hAnsi="Times New Roman" w:hint="default"/>
          <w:sz w:val="24"/>
          <w:szCs w:val="24"/>
        </w:rPr>
        <w:t>vky š</w:t>
      </w:r>
      <w:r w:rsidRPr="00D33BC5" w:rsidR="00831E90">
        <w:rPr>
          <w:rFonts w:ascii="Times New Roman" w:hAnsi="Times New Roman" w:hint="default"/>
          <w:sz w:val="24"/>
          <w:szCs w:val="24"/>
        </w:rPr>
        <w:t>tá</w:t>
      </w:r>
      <w:r w:rsidRPr="00D33BC5" w:rsidR="00831E90">
        <w:rPr>
          <w:rFonts w:ascii="Times New Roman" w:hAnsi="Times New Roman" w:hint="default"/>
          <w:sz w:val="24"/>
          <w:szCs w:val="24"/>
        </w:rPr>
        <w:t xml:space="preserve">tu </w:t>
      </w:r>
      <w:r w:rsidRPr="00D33BC5" w:rsidR="00175408">
        <w:rPr>
          <w:rFonts w:ascii="Times New Roman" w:hAnsi="Times New Roman" w:hint="default"/>
          <w:sz w:val="24"/>
          <w:szCs w:val="24"/>
        </w:rPr>
        <w:t>by sprá</w:t>
      </w:r>
      <w:r w:rsidRPr="00D33BC5" w:rsidR="00175408">
        <w:rPr>
          <w:rFonts w:ascii="Times New Roman" w:hAnsi="Times New Roman" w:hint="default"/>
          <w:sz w:val="24"/>
          <w:szCs w:val="24"/>
        </w:rPr>
        <w:t>vca nemal</w:t>
      </w:r>
      <w:r w:rsidRPr="00D33BC5" w:rsidR="00831E90">
        <w:rPr>
          <w:rFonts w:ascii="Times New Roman" w:hAnsi="Times New Roman" w:hint="default"/>
          <w:sz w:val="24"/>
          <w:szCs w:val="24"/>
        </w:rPr>
        <w:t xml:space="preserve"> nakladať</w:t>
      </w:r>
      <w:r w:rsidRPr="00D33BC5" w:rsidR="00831E90">
        <w:rPr>
          <w:rFonts w:ascii="Times New Roman" w:hAnsi="Times New Roman" w:hint="default"/>
          <w:sz w:val="24"/>
          <w:szCs w:val="24"/>
        </w:rPr>
        <w:t xml:space="preserve"> (disponovať</w:t>
      </w:r>
      <w:r w:rsidRPr="00D33BC5" w:rsidR="00831E90">
        <w:rPr>
          <w:rFonts w:ascii="Times New Roman" w:hAnsi="Times New Roman" w:hint="default"/>
          <w:sz w:val="24"/>
          <w:szCs w:val="24"/>
        </w:rPr>
        <w:t>) s </w:t>
      </w:r>
      <w:r w:rsidRPr="00D33BC5" w:rsidR="00831E90">
        <w:rPr>
          <w:rFonts w:ascii="Times New Roman" w:hAnsi="Times New Roman" w:hint="default"/>
          <w:sz w:val="24"/>
          <w:szCs w:val="24"/>
        </w:rPr>
        <w:t>pohľ</w:t>
      </w:r>
      <w:r w:rsidRPr="00D33BC5" w:rsidR="00831E90">
        <w:rPr>
          <w:rFonts w:ascii="Times New Roman" w:hAnsi="Times New Roman" w:hint="default"/>
          <w:sz w:val="24"/>
          <w:szCs w:val="24"/>
        </w:rPr>
        <w:t>adá</w:t>
      </w:r>
      <w:r w:rsidRPr="00D33BC5" w:rsidR="00831E90">
        <w:rPr>
          <w:rFonts w:ascii="Times New Roman" w:hAnsi="Times New Roman" w:hint="default"/>
          <w:sz w:val="24"/>
          <w:szCs w:val="24"/>
        </w:rPr>
        <w:t>vkou š</w:t>
      </w:r>
      <w:r w:rsidRPr="00D33BC5" w:rsidR="00831E90">
        <w:rPr>
          <w:rFonts w:ascii="Times New Roman" w:hAnsi="Times New Roman" w:hint="default"/>
          <w:sz w:val="24"/>
          <w:szCs w:val="24"/>
        </w:rPr>
        <w:t>tá</w:t>
      </w:r>
      <w:r w:rsidRPr="00D33BC5" w:rsidR="00831E90">
        <w:rPr>
          <w:rFonts w:ascii="Times New Roman" w:hAnsi="Times New Roman" w:hint="default"/>
          <w:sz w:val="24"/>
          <w:szCs w:val="24"/>
        </w:rPr>
        <w:t>tu, t.j. uzatvá</w:t>
      </w:r>
      <w:r w:rsidRPr="00D33BC5" w:rsidR="00831E90">
        <w:rPr>
          <w:rFonts w:ascii="Times New Roman" w:hAnsi="Times New Roman" w:hint="default"/>
          <w:sz w:val="24"/>
          <w:szCs w:val="24"/>
        </w:rPr>
        <w:t>rať</w:t>
      </w:r>
      <w:r w:rsidRPr="00D33BC5" w:rsidR="00831E90">
        <w:rPr>
          <w:rFonts w:ascii="Times New Roman" w:hAnsi="Times New Roman" w:hint="default"/>
          <w:sz w:val="24"/>
          <w:szCs w:val="24"/>
        </w:rPr>
        <w:t xml:space="preserve"> zmluvu o </w:t>
      </w:r>
      <w:r w:rsidRPr="00D33BC5" w:rsidR="00831E90">
        <w:rPr>
          <w:rFonts w:ascii="Times New Roman" w:hAnsi="Times New Roman" w:hint="default"/>
          <w:sz w:val="24"/>
          <w:szCs w:val="24"/>
        </w:rPr>
        <w:t>prevode sprá</w:t>
      </w:r>
      <w:r w:rsidRPr="00D33BC5" w:rsidR="00831E90">
        <w:rPr>
          <w:rFonts w:ascii="Times New Roman" w:hAnsi="Times New Roman" w:hint="default"/>
          <w:sz w:val="24"/>
          <w:szCs w:val="24"/>
        </w:rPr>
        <w:t>vy, dohodu o </w:t>
      </w:r>
      <w:r w:rsidRPr="00D33BC5" w:rsidR="00831E90">
        <w:rPr>
          <w:rFonts w:ascii="Times New Roman" w:hAnsi="Times New Roman" w:hint="default"/>
          <w:sz w:val="24"/>
          <w:szCs w:val="24"/>
        </w:rPr>
        <w:t>splá</w:t>
      </w:r>
      <w:r w:rsidRPr="00D33BC5" w:rsidR="00831E90">
        <w:rPr>
          <w:rFonts w:ascii="Times New Roman" w:hAnsi="Times New Roman" w:hint="default"/>
          <w:sz w:val="24"/>
          <w:szCs w:val="24"/>
        </w:rPr>
        <w:t>tkach, dohodu o odklade platenia, dohodu o </w:t>
      </w:r>
      <w:r w:rsidRPr="00D33BC5" w:rsidR="00831E90">
        <w:rPr>
          <w:rFonts w:ascii="Times New Roman" w:hAnsi="Times New Roman" w:hint="default"/>
          <w:sz w:val="24"/>
          <w:szCs w:val="24"/>
        </w:rPr>
        <w:t>započí</w:t>
      </w:r>
      <w:r w:rsidRPr="00D33BC5" w:rsidR="00831E90">
        <w:rPr>
          <w:rFonts w:ascii="Times New Roman" w:hAnsi="Times New Roman" w:hint="default"/>
          <w:sz w:val="24"/>
          <w:szCs w:val="24"/>
        </w:rPr>
        <w:t>taní</w:t>
      </w:r>
      <w:r w:rsidRPr="00D33BC5" w:rsidR="00831E90">
        <w:rPr>
          <w:rFonts w:ascii="Times New Roman" w:hAnsi="Times New Roman" w:hint="default"/>
          <w:sz w:val="24"/>
          <w:szCs w:val="24"/>
        </w:rPr>
        <w:t xml:space="preserve"> pohľ</w:t>
      </w:r>
      <w:r w:rsidRPr="00D33BC5" w:rsidR="00831E90">
        <w:rPr>
          <w:rFonts w:ascii="Times New Roman" w:hAnsi="Times New Roman" w:hint="default"/>
          <w:sz w:val="24"/>
          <w:szCs w:val="24"/>
        </w:rPr>
        <w:t>adá</w:t>
      </w:r>
      <w:r w:rsidRPr="00D33BC5" w:rsidR="00831E90">
        <w:rPr>
          <w:rFonts w:ascii="Times New Roman" w:hAnsi="Times New Roman" w:hint="default"/>
          <w:sz w:val="24"/>
          <w:szCs w:val="24"/>
        </w:rPr>
        <w:t>vky, dohodu o </w:t>
      </w:r>
      <w:r w:rsidRPr="00D33BC5" w:rsidR="00831E90">
        <w:rPr>
          <w:rFonts w:ascii="Times New Roman" w:hAnsi="Times New Roman" w:hint="default"/>
          <w:sz w:val="24"/>
          <w:szCs w:val="24"/>
        </w:rPr>
        <w:t>urovnaní</w:t>
      </w:r>
      <w:r w:rsidRPr="00D33BC5" w:rsidR="00831E90">
        <w:rPr>
          <w:rFonts w:ascii="Times New Roman" w:hAnsi="Times New Roman" w:hint="default"/>
          <w:sz w:val="24"/>
          <w:szCs w:val="24"/>
        </w:rPr>
        <w:t>, resp. rozhodnúť</w:t>
      </w:r>
      <w:r w:rsidRPr="00D33BC5" w:rsidR="00831E90">
        <w:rPr>
          <w:rFonts w:ascii="Times New Roman" w:hAnsi="Times New Roman" w:hint="default"/>
          <w:sz w:val="24"/>
          <w:szCs w:val="24"/>
        </w:rPr>
        <w:t xml:space="preserve"> o </w:t>
      </w:r>
      <w:r w:rsidRPr="00D33BC5" w:rsidR="00831E90">
        <w:rPr>
          <w:rFonts w:ascii="Times New Roman" w:hAnsi="Times New Roman" w:hint="default"/>
          <w:sz w:val="24"/>
          <w:szCs w:val="24"/>
        </w:rPr>
        <w:t>trvalom upustení</w:t>
      </w:r>
      <w:r w:rsidRPr="00D33BC5" w:rsidR="00831E90">
        <w:rPr>
          <w:rFonts w:ascii="Times New Roman" w:hAnsi="Times New Roman" w:hint="default"/>
          <w:sz w:val="24"/>
          <w:szCs w:val="24"/>
        </w:rPr>
        <w:t xml:space="preserve"> od vymá</w:t>
      </w:r>
      <w:r w:rsidRPr="00D33BC5" w:rsidR="00831E90">
        <w:rPr>
          <w:rFonts w:ascii="Times New Roman" w:hAnsi="Times New Roman" w:hint="default"/>
          <w:sz w:val="24"/>
          <w:szCs w:val="24"/>
        </w:rPr>
        <w:t>hania pohľ</w:t>
      </w:r>
      <w:r w:rsidRPr="00D33BC5" w:rsidR="00831E90">
        <w:rPr>
          <w:rFonts w:ascii="Times New Roman" w:hAnsi="Times New Roman" w:hint="default"/>
          <w:sz w:val="24"/>
          <w:szCs w:val="24"/>
        </w:rPr>
        <w:t>adá</w:t>
      </w:r>
      <w:r w:rsidRPr="00D33BC5" w:rsidR="00831E90">
        <w:rPr>
          <w:rFonts w:ascii="Times New Roman" w:hAnsi="Times New Roman" w:hint="default"/>
          <w:sz w:val="24"/>
          <w:szCs w:val="24"/>
        </w:rPr>
        <w:t>vky š</w:t>
      </w:r>
      <w:r w:rsidRPr="00D33BC5" w:rsidR="00831E90">
        <w:rPr>
          <w:rFonts w:ascii="Times New Roman" w:hAnsi="Times New Roman" w:hint="default"/>
          <w:sz w:val="24"/>
          <w:szCs w:val="24"/>
        </w:rPr>
        <w:t>tá</w:t>
      </w:r>
      <w:r w:rsidRPr="00D33BC5" w:rsidR="00831E90">
        <w:rPr>
          <w:rFonts w:ascii="Times New Roman" w:hAnsi="Times New Roman" w:hint="default"/>
          <w:sz w:val="24"/>
          <w:szCs w:val="24"/>
        </w:rPr>
        <w:t>tu alebo rozhodnúť</w:t>
      </w:r>
      <w:r w:rsidRPr="00D33BC5" w:rsidR="00831E90">
        <w:rPr>
          <w:rFonts w:ascii="Times New Roman" w:hAnsi="Times New Roman" w:hint="default"/>
          <w:sz w:val="24"/>
          <w:szCs w:val="24"/>
        </w:rPr>
        <w:t xml:space="preserve"> o </w:t>
      </w:r>
      <w:r w:rsidRPr="00D33BC5" w:rsidR="00831E90">
        <w:rPr>
          <w:rFonts w:ascii="Times New Roman" w:hAnsi="Times New Roman" w:hint="default"/>
          <w:sz w:val="24"/>
          <w:szCs w:val="24"/>
        </w:rPr>
        <w:t>odpustení</w:t>
      </w:r>
      <w:r w:rsidRPr="00D33BC5" w:rsidR="00831E90">
        <w:rPr>
          <w:rFonts w:ascii="Times New Roman" w:hAnsi="Times New Roman" w:hint="default"/>
          <w:sz w:val="24"/>
          <w:szCs w:val="24"/>
        </w:rPr>
        <w:t xml:space="preserve"> dlhu. </w:t>
      </w:r>
      <w:r w:rsidRPr="00D33BC5" w:rsidR="00AE3682">
        <w:rPr>
          <w:rFonts w:ascii="Times New Roman" w:hAnsi="Times New Roman" w:hint="default"/>
          <w:sz w:val="24"/>
          <w:szCs w:val="24"/>
        </w:rPr>
        <w:t>Také</w:t>
      </w:r>
      <w:r w:rsidRPr="00D33BC5" w:rsidR="00AE3682">
        <w:rPr>
          <w:rFonts w:ascii="Times New Roman" w:hAnsi="Times New Roman" w:hint="default"/>
          <w:sz w:val="24"/>
          <w:szCs w:val="24"/>
        </w:rPr>
        <w:t>to</w:t>
      </w:r>
      <w:r w:rsidRPr="00D33BC5" w:rsidR="00831E90">
        <w:rPr>
          <w:rFonts w:ascii="Times New Roman" w:hAnsi="Times New Roman" w:hint="default"/>
          <w:sz w:val="24"/>
          <w:szCs w:val="24"/>
        </w:rPr>
        <w:t xml:space="preserve"> konanie sprá</w:t>
      </w:r>
      <w:r w:rsidRPr="00D33BC5" w:rsidR="00831E90">
        <w:rPr>
          <w:rFonts w:ascii="Times New Roman" w:hAnsi="Times New Roman" w:hint="default"/>
          <w:sz w:val="24"/>
          <w:szCs w:val="24"/>
        </w:rPr>
        <w:t xml:space="preserve">vcu </w:t>
      </w:r>
      <w:r w:rsidRPr="00D33BC5" w:rsidR="00AE3682">
        <w:rPr>
          <w:rFonts w:ascii="Times New Roman" w:hAnsi="Times New Roman"/>
          <w:sz w:val="24"/>
          <w:szCs w:val="24"/>
        </w:rPr>
        <w:t>je</w:t>
      </w:r>
      <w:r w:rsidRPr="00D33BC5" w:rsidR="00831E90">
        <w:rPr>
          <w:rFonts w:ascii="Times New Roman" w:hAnsi="Times New Roman" w:hint="default"/>
          <w:sz w:val="24"/>
          <w:szCs w:val="24"/>
        </w:rPr>
        <w:t xml:space="preserve"> neopodstatnené</w:t>
      </w:r>
      <w:r w:rsidRPr="00D33BC5" w:rsidR="00831E90">
        <w:rPr>
          <w:rFonts w:ascii="Times New Roman" w:hAnsi="Times New Roman" w:hint="default"/>
          <w:sz w:val="24"/>
          <w:szCs w:val="24"/>
        </w:rPr>
        <w:t xml:space="preserve"> a </w:t>
      </w:r>
      <w:r w:rsidRPr="00D33BC5" w:rsidR="00831E90">
        <w:rPr>
          <w:rFonts w:ascii="Times New Roman" w:hAnsi="Times New Roman" w:hint="default"/>
          <w:sz w:val="24"/>
          <w:szCs w:val="24"/>
        </w:rPr>
        <w:t>zá</w:t>
      </w:r>
      <w:r w:rsidRPr="00D33BC5" w:rsidR="00831E90">
        <w:rPr>
          <w:rFonts w:ascii="Times New Roman" w:hAnsi="Times New Roman" w:hint="default"/>
          <w:sz w:val="24"/>
          <w:szCs w:val="24"/>
        </w:rPr>
        <w:t>roveň</w:t>
      </w:r>
      <w:r w:rsidRPr="00D33BC5" w:rsidR="00831E90">
        <w:rPr>
          <w:rFonts w:ascii="Times New Roman" w:hAnsi="Times New Roman" w:hint="default"/>
          <w:sz w:val="24"/>
          <w:szCs w:val="24"/>
        </w:rPr>
        <w:t xml:space="preserve"> </w:t>
      </w:r>
      <w:r w:rsidRPr="00D33BC5" w:rsidR="00AE3682">
        <w:rPr>
          <w:rFonts w:ascii="Times New Roman" w:hAnsi="Times New Roman"/>
          <w:sz w:val="24"/>
          <w:szCs w:val="24"/>
        </w:rPr>
        <w:t>je v priamom rozpore</w:t>
      </w:r>
      <w:r w:rsidRPr="00D33BC5" w:rsidR="00831E90">
        <w:rPr>
          <w:rFonts w:ascii="Times New Roman" w:hAnsi="Times New Roman"/>
          <w:sz w:val="24"/>
          <w:szCs w:val="24"/>
        </w:rPr>
        <w:t xml:space="preserve"> s </w:t>
      </w:r>
      <w:r w:rsidRPr="00D33BC5" w:rsidR="00831E90">
        <w:rPr>
          <w:rFonts w:ascii="Times New Roman" w:hAnsi="Times New Roman" w:hint="default"/>
          <w:sz w:val="24"/>
          <w:szCs w:val="24"/>
        </w:rPr>
        <w:t>č</w:t>
      </w:r>
      <w:r w:rsidRPr="00D33BC5" w:rsidR="00831E90">
        <w:rPr>
          <w:rFonts w:ascii="Times New Roman" w:hAnsi="Times New Roman" w:hint="default"/>
          <w:sz w:val="24"/>
          <w:szCs w:val="24"/>
        </w:rPr>
        <w:t>innosť</w:t>
      </w:r>
      <w:r w:rsidRPr="00D33BC5" w:rsidR="00831E90">
        <w:rPr>
          <w:rFonts w:ascii="Times New Roman" w:hAnsi="Times New Roman" w:hint="default"/>
          <w:sz w:val="24"/>
          <w:szCs w:val="24"/>
        </w:rPr>
        <w:t>ou, ktorú</w:t>
      </w:r>
      <w:r w:rsidRPr="00D33BC5" w:rsidR="00831E90">
        <w:rPr>
          <w:rFonts w:ascii="Times New Roman" w:hAnsi="Times New Roman" w:hint="default"/>
          <w:sz w:val="24"/>
          <w:szCs w:val="24"/>
        </w:rPr>
        <w:t xml:space="preserve"> poč</w:t>
      </w:r>
      <w:r w:rsidRPr="00D33BC5" w:rsidR="00831E90">
        <w:rPr>
          <w:rFonts w:ascii="Times New Roman" w:hAnsi="Times New Roman" w:hint="default"/>
          <w:sz w:val="24"/>
          <w:szCs w:val="24"/>
        </w:rPr>
        <w:t>as trvania zmluvy vy</w:t>
      </w:r>
      <w:r w:rsidRPr="00D33BC5" w:rsidR="00831E90">
        <w:rPr>
          <w:rFonts w:ascii="Times New Roman" w:hAnsi="Times New Roman" w:hint="default"/>
          <w:sz w:val="24"/>
          <w:szCs w:val="24"/>
        </w:rPr>
        <w:t>koná</w:t>
      </w:r>
      <w:r w:rsidRPr="00D33BC5" w:rsidR="00831E90">
        <w:rPr>
          <w:rFonts w:ascii="Times New Roman" w:hAnsi="Times New Roman" w:hint="default"/>
          <w:sz w:val="24"/>
          <w:szCs w:val="24"/>
        </w:rPr>
        <w:t>va poverená</w:t>
      </w:r>
      <w:r w:rsidRPr="00D33BC5" w:rsidR="00831E90">
        <w:rPr>
          <w:rFonts w:ascii="Times New Roman" w:hAnsi="Times New Roman" w:hint="default"/>
          <w:sz w:val="24"/>
          <w:szCs w:val="24"/>
        </w:rPr>
        <w:t xml:space="preserve"> osoba</w:t>
      </w:r>
      <w:r w:rsidRPr="00D33BC5">
        <w:rPr>
          <w:rFonts w:ascii="Times New Roman" w:hAnsi="Times New Roman"/>
          <w:sz w:val="24"/>
          <w:szCs w:val="24"/>
        </w:rPr>
        <w:t>.</w:t>
      </w:r>
    </w:p>
    <w:p w:rsidR="004B4BAF" w:rsidRPr="00D33BC5" w:rsidP="00DE6CA7">
      <w:pPr>
        <w:bidi w:val="0"/>
        <w:jc w:val="both"/>
        <w:rPr>
          <w:rFonts w:ascii="Times New Roman" w:hAnsi="Times New Roman"/>
          <w:b/>
          <w:sz w:val="24"/>
          <w:szCs w:val="24"/>
        </w:rPr>
      </w:pPr>
      <w:r w:rsidRPr="00D33BC5" w:rsidR="00AE3682">
        <w:rPr>
          <w:rFonts w:ascii="Times New Roman" w:hAnsi="Times New Roman"/>
          <w:b/>
          <w:sz w:val="24"/>
          <w:szCs w:val="24"/>
        </w:rPr>
        <w:t>K bodu 10</w:t>
      </w:r>
    </w:p>
    <w:p w:rsidR="00675634" w:rsidRPr="00D33BC5" w:rsidP="00DE6CA7">
      <w:pPr>
        <w:bidi w:val="0"/>
        <w:jc w:val="both"/>
        <w:rPr>
          <w:rFonts w:ascii="Times New Roman" w:hAnsi="Times New Roman"/>
          <w:sz w:val="24"/>
          <w:szCs w:val="24"/>
        </w:rPr>
      </w:pPr>
      <w:r w:rsidRPr="00D33BC5" w:rsidR="00AE3682">
        <w:rPr>
          <w:rFonts w:ascii="Times New Roman" w:hAnsi="Times New Roman" w:hint="default"/>
          <w:sz w:val="24"/>
          <w:szCs w:val="24"/>
        </w:rPr>
        <w:t>Platné</w:t>
      </w:r>
      <w:r w:rsidRPr="00D33BC5" w:rsidR="00AE3682">
        <w:rPr>
          <w:rFonts w:ascii="Times New Roman" w:hAnsi="Times New Roman" w:hint="default"/>
          <w:sz w:val="24"/>
          <w:szCs w:val="24"/>
        </w:rPr>
        <w:t xml:space="preserve"> znenie </w:t>
      </w:r>
      <w:r w:rsidRPr="00D33BC5" w:rsidR="004B4BAF">
        <w:rPr>
          <w:rFonts w:ascii="Times New Roman" w:hAnsi="Times New Roman" w:hint="default"/>
          <w:sz w:val="24"/>
          <w:szCs w:val="24"/>
        </w:rPr>
        <w:t>zá</w:t>
      </w:r>
      <w:r w:rsidRPr="00D33BC5" w:rsidR="004B4BAF">
        <w:rPr>
          <w:rFonts w:ascii="Times New Roman" w:hAnsi="Times New Roman" w:hint="default"/>
          <w:sz w:val="24"/>
          <w:szCs w:val="24"/>
        </w:rPr>
        <w:t>kon</w:t>
      </w:r>
      <w:r w:rsidRPr="00D33BC5" w:rsidR="00AE3682">
        <w:rPr>
          <w:rFonts w:ascii="Times New Roman" w:hAnsi="Times New Roman"/>
          <w:sz w:val="24"/>
          <w:szCs w:val="24"/>
        </w:rPr>
        <w:t>a</w:t>
      </w:r>
      <w:r w:rsidRPr="00D33BC5" w:rsidR="004B4BAF">
        <w:rPr>
          <w:rFonts w:ascii="Times New Roman" w:hAnsi="Times New Roman" w:hint="default"/>
          <w:sz w:val="24"/>
          <w:szCs w:val="24"/>
        </w:rPr>
        <w:t xml:space="preserve"> ukladá</w:t>
      </w:r>
      <w:r w:rsidRPr="00D33BC5" w:rsidR="004B4BAF">
        <w:rPr>
          <w:rFonts w:ascii="Times New Roman" w:hAnsi="Times New Roman" w:hint="default"/>
          <w:sz w:val="24"/>
          <w:szCs w:val="24"/>
        </w:rPr>
        <w:t xml:space="preserve"> sprá</w:t>
      </w:r>
      <w:r w:rsidRPr="00D33BC5" w:rsidR="004B4BAF">
        <w:rPr>
          <w:rFonts w:ascii="Times New Roman" w:hAnsi="Times New Roman" w:hint="default"/>
          <w:sz w:val="24"/>
          <w:szCs w:val="24"/>
        </w:rPr>
        <w:t>vcovi povinnosť</w:t>
      </w:r>
      <w:r w:rsidRPr="00D33BC5" w:rsidR="004B4BAF">
        <w:rPr>
          <w:rFonts w:ascii="Times New Roman" w:hAnsi="Times New Roman" w:hint="default"/>
          <w:sz w:val="24"/>
          <w:szCs w:val="24"/>
        </w:rPr>
        <w:t xml:space="preserve"> konsolidovať</w:t>
      </w:r>
      <w:r w:rsidRPr="00D33BC5" w:rsidR="00AE3682">
        <w:rPr>
          <w:rFonts w:ascii="Times New Roman" w:hAnsi="Times New Roman" w:hint="default"/>
          <w:sz w:val="24"/>
          <w:szCs w:val="24"/>
        </w:rPr>
        <w:t xml:space="preserve"> verejné</w:t>
      </w:r>
      <w:r w:rsidRPr="00D33BC5" w:rsidR="00AE3682">
        <w:rPr>
          <w:rFonts w:ascii="Times New Roman" w:hAnsi="Times New Roman" w:hint="default"/>
          <w:sz w:val="24"/>
          <w:szCs w:val="24"/>
        </w:rPr>
        <w:t xml:space="preserve"> pohľ</w:t>
      </w:r>
      <w:r w:rsidRPr="00D33BC5" w:rsidR="00AE3682">
        <w:rPr>
          <w:rFonts w:ascii="Times New Roman" w:hAnsi="Times New Roman" w:hint="default"/>
          <w:sz w:val="24"/>
          <w:szCs w:val="24"/>
        </w:rPr>
        <w:t>adá</w:t>
      </w:r>
      <w:r w:rsidRPr="00D33BC5" w:rsidR="00AE3682">
        <w:rPr>
          <w:rFonts w:ascii="Times New Roman" w:hAnsi="Times New Roman" w:hint="default"/>
          <w:sz w:val="24"/>
          <w:szCs w:val="24"/>
        </w:rPr>
        <w:t>vky š</w:t>
      </w:r>
      <w:r w:rsidRPr="00D33BC5" w:rsidR="00AE3682">
        <w:rPr>
          <w:rFonts w:ascii="Times New Roman" w:hAnsi="Times New Roman" w:hint="default"/>
          <w:sz w:val="24"/>
          <w:szCs w:val="24"/>
        </w:rPr>
        <w:t>tá</w:t>
      </w:r>
      <w:r w:rsidRPr="00D33BC5" w:rsidR="00AE3682">
        <w:rPr>
          <w:rFonts w:ascii="Times New Roman" w:hAnsi="Times New Roman" w:hint="default"/>
          <w:sz w:val="24"/>
          <w:szCs w:val="24"/>
        </w:rPr>
        <w:t>tu</w:t>
      </w:r>
      <w:r w:rsidRPr="00D33BC5" w:rsidR="00C86700">
        <w:rPr>
          <w:rFonts w:ascii="Times New Roman" w:hAnsi="Times New Roman"/>
          <w:sz w:val="24"/>
          <w:szCs w:val="24"/>
        </w:rPr>
        <w:t>. P</w:t>
      </w:r>
      <w:r w:rsidRPr="00D33BC5" w:rsidR="004B4BAF">
        <w:rPr>
          <w:rFonts w:ascii="Times New Roman" w:hAnsi="Times New Roman" w:hint="default"/>
          <w:sz w:val="24"/>
          <w:szCs w:val="24"/>
        </w:rPr>
        <w:t>ri sú</w:t>
      </w:r>
      <w:r w:rsidRPr="00D33BC5" w:rsidR="004B4BAF">
        <w:rPr>
          <w:rFonts w:ascii="Times New Roman" w:hAnsi="Times New Roman" w:hint="default"/>
          <w:sz w:val="24"/>
          <w:szCs w:val="24"/>
        </w:rPr>
        <w:t>kromný</w:t>
      </w:r>
      <w:r w:rsidRPr="00D33BC5" w:rsidR="004B4BAF">
        <w:rPr>
          <w:rFonts w:ascii="Times New Roman" w:hAnsi="Times New Roman" w:hint="default"/>
          <w:sz w:val="24"/>
          <w:szCs w:val="24"/>
        </w:rPr>
        <w:t>ch pohľ</w:t>
      </w:r>
      <w:r w:rsidRPr="00D33BC5" w:rsidR="004B4BAF">
        <w:rPr>
          <w:rFonts w:ascii="Times New Roman" w:hAnsi="Times New Roman" w:hint="default"/>
          <w:sz w:val="24"/>
          <w:szCs w:val="24"/>
        </w:rPr>
        <w:t>adá</w:t>
      </w:r>
      <w:r w:rsidRPr="00D33BC5" w:rsidR="004B4BAF">
        <w:rPr>
          <w:rFonts w:ascii="Times New Roman" w:hAnsi="Times New Roman" w:hint="default"/>
          <w:sz w:val="24"/>
          <w:szCs w:val="24"/>
        </w:rPr>
        <w:t>vkach</w:t>
      </w:r>
      <w:r w:rsidRPr="00D33BC5" w:rsidR="00C86700">
        <w:rPr>
          <w:rFonts w:ascii="Times New Roman" w:hAnsi="Times New Roman" w:hint="default"/>
          <w:sz w:val="24"/>
          <w:szCs w:val="24"/>
        </w:rPr>
        <w:t xml:space="preserve"> š</w:t>
      </w:r>
      <w:r w:rsidRPr="00D33BC5" w:rsidR="00C86700">
        <w:rPr>
          <w:rFonts w:ascii="Times New Roman" w:hAnsi="Times New Roman" w:hint="default"/>
          <w:sz w:val="24"/>
          <w:szCs w:val="24"/>
        </w:rPr>
        <w:t>tá</w:t>
      </w:r>
      <w:r w:rsidRPr="00D33BC5" w:rsidR="00C86700">
        <w:rPr>
          <w:rFonts w:ascii="Times New Roman" w:hAnsi="Times New Roman" w:hint="default"/>
          <w:sz w:val="24"/>
          <w:szCs w:val="24"/>
        </w:rPr>
        <w:t>tu</w:t>
      </w:r>
      <w:r w:rsidRPr="00D33BC5" w:rsidR="004B4BAF">
        <w:rPr>
          <w:rFonts w:ascii="Times New Roman" w:hAnsi="Times New Roman" w:hint="default"/>
          <w:sz w:val="24"/>
          <w:szCs w:val="24"/>
        </w:rPr>
        <w:t xml:space="preserve"> je to len mož</w:t>
      </w:r>
      <w:r w:rsidRPr="00D33BC5" w:rsidR="004B4BAF">
        <w:rPr>
          <w:rFonts w:ascii="Times New Roman" w:hAnsi="Times New Roman" w:hint="default"/>
          <w:sz w:val="24"/>
          <w:szCs w:val="24"/>
        </w:rPr>
        <w:t>nosť</w:t>
      </w:r>
      <w:r w:rsidRPr="00D33BC5" w:rsidR="004B4BAF">
        <w:rPr>
          <w:rFonts w:ascii="Times New Roman" w:hAnsi="Times New Roman" w:hint="default"/>
          <w:sz w:val="24"/>
          <w:szCs w:val="24"/>
        </w:rPr>
        <w:t xml:space="preserve"> sprá</w:t>
      </w:r>
      <w:r w:rsidRPr="00D33BC5" w:rsidR="004B4BAF">
        <w:rPr>
          <w:rFonts w:ascii="Times New Roman" w:hAnsi="Times New Roman" w:hint="default"/>
          <w:sz w:val="24"/>
          <w:szCs w:val="24"/>
        </w:rPr>
        <w:t>vcu.</w:t>
      </w:r>
      <w:r w:rsidRPr="00D33BC5" w:rsidR="00AE3682">
        <w:rPr>
          <w:rFonts w:ascii="Times New Roman" w:hAnsi="Times New Roman"/>
          <w:sz w:val="24"/>
          <w:szCs w:val="24"/>
        </w:rPr>
        <w:t xml:space="preserve"> Z </w:t>
      </w:r>
      <w:r w:rsidRPr="00D33BC5" w:rsidR="00AE3682">
        <w:rPr>
          <w:rFonts w:ascii="Times New Roman" w:hAnsi="Times New Roman" w:hint="default"/>
          <w:sz w:val="24"/>
          <w:szCs w:val="24"/>
        </w:rPr>
        <w:t>uvedené</w:t>
      </w:r>
      <w:r w:rsidRPr="00D33BC5" w:rsidR="00AE3682">
        <w:rPr>
          <w:rFonts w:ascii="Times New Roman" w:hAnsi="Times New Roman" w:hint="default"/>
          <w:sz w:val="24"/>
          <w:szCs w:val="24"/>
        </w:rPr>
        <w:t>ho dô</w:t>
      </w:r>
      <w:r w:rsidRPr="00D33BC5" w:rsidR="00AE3682">
        <w:rPr>
          <w:rFonts w:ascii="Times New Roman" w:hAnsi="Times New Roman" w:hint="default"/>
          <w:sz w:val="24"/>
          <w:szCs w:val="24"/>
        </w:rPr>
        <w:t>vodu by sa povinnosť</w:t>
      </w:r>
      <w:r w:rsidRPr="00D33BC5" w:rsidR="00AE3682">
        <w:rPr>
          <w:rFonts w:ascii="Times New Roman" w:hAnsi="Times New Roman" w:hint="default"/>
          <w:sz w:val="24"/>
          <w:szCs w:val="24"/>
        </w:rPr>
        <w:t xml:space="preserve"> uzavrieť</w:t>
      </w:r>
      <w:r w:rsidRPr="00D33BC5" w:rsidR="00AE3682">
        <w:rPr>
          <w:rFonts w:ascii="Times New Roman" w:hAnsi="Times New Roman" w:hint="default"/>
          <w:sz w:val="24"/>
          <w:szCs w:val="24"/>
        </w:rPr>
        <w:t xml:space="preserve"> zmluvu o </w:t>
      </w:r>
      <w:r w:rsidRPr="00D33BC5" w:rsidR="00AE3682">
        <w:rPr>
          <w:rFonts w:ascii="Times New Roman" w:hAnsi="Times New Roman" w:hint="default"/>
          <w:sz w:val="24"/>
          <w:szCs w:val="24"/>
        </w:rPr>
        <w:t>vymá</w:t>
      </w:r>
      <w:r w:rsidRPr="00D33BC5" w:rsidR="00AE3682">
        <w:rPr>
          <w:rFonts w:ascii="Times New Roman" w:hAnsi="Times New Roman" w:hint="default"/>
          <w:sz w:val="24"/>
          <w:szCs w:val="24"/>
        </w:rPr>
        <w:t>haní</w:t>
      </w:r>
      <w:r w:rsidRPr="00D33BC5" w:rsidR="00AE3682">
        <w:rPr>
          <w:rFonts w:ascii="Times New Roman" w:hAnsi="Times New Roman" w:hint="default"/>
          <w:sz w:val="24"/>
          <w:szCs w:val="24"/>
        </w:rPr>
        <w:t xml:space="preserve"> pohľ</w:t>
      </w:r>
      <w:r w:rsidRPr="00D33BC5" w:rsidR="00AE3682">
        <w:rPr>
          <w:rFonts w:ascii="Times New Roman" w:hAnsi="Times New Roman" w:hint="default"/>
          <w:sz w:val="24"/>
          <w:szCs w:val="24"/>
        </w:rPr>
        <w:t>adá</w:t>
      </w:r>
      <w:r w:rsidRPr="00D33BC5" w:rsidR="00AE3682">
        <w:rPr>
          <w:rFonts w:ascii="Times New Roman" w:hAnsi="Times New Roman" w:hint="default"/>
          <w:sz w:val="24"/>
          <w:szCs w:val="24"/>
        </w:rPr>
        <w:t>vky š</w:t>
      </w:r>
      <w:r w:rsidRPr="00D33BC5" w:rsidR="00AE3682">
        <w:rPr>
          <w:rFonts w:ascii="Times New Roman" w:hAnsi="Times New Roman" w:hint="default"/>
          <w:sz w:val="24"/>
          <w:szCs w:val="24"/>
        </w:rPr>
        <w:t>t</w:t>
      </w:r>
      <w:r w:rsidRPr="00D33BC5" w:rsidR="00AE3682">
        <w:rPr>
          <w:rFonts w:ascii="Times New Roman" w:hAnsi="Times New Roman" w:hint="default"/>
          <w:sz w:val="24"/>
          <w:szCs w:val="24"/>
        </w:rPr>
        <w:t>á</w:t>
      </w:r>
      <w:r w:rsidRPr="00D33BC5" w:rsidR="00AE3682">
        <w:rPr>
          <w:rFonts w:ascii="Times New Roman" w:hAnsi="Times New Roman" w:hint="default"/>
          <w:sz w:val="24"/>
          <w:szCs w:val="24"/>
        </w:rPr>
        <w:t>tu, ak sa pohľ</w:t>
      </w:r>
      <w:r w:rsidRPr="00D33BC5" w:rsidR="00AE3682">
        <w:rPr>
          <w:rFonts w:ascii="Times New Roman" w:hAnsi="Times New Roman" w:hint="default"/>
          <w:sz w:val="24"/>
          <w:szCs w:val="24"/>
        </w:rPr>
        <w:t>adá</w:t>
      </w:r>
      <w:r w:rsidRPr="00D33BC5" w:rsidR="00AE3682">
        <w:rPr>
          <w:rFonts w:ascii="Times New Roman" w:hAnsi="Times New Roman" w:hint="default"/>
          <w:sz w:val="24"/>
          <w:szCs w:val="24"/>
        </w:rPr>
        <w:t>vka š</w:t>
      </w:r>
      <w:r w:rsidRPr="00D33BC5" w:rsidR="00AE3682">
        <w:rPr>
          <w:rFonts w:ascii="Times New Roman" w:hAnsi="Times New Roman" w:hint="default"/>
          <w:sz w:val="24"/>
          <w:szCs w:val="24"/>
        </w:rPr>
        <w:t>tá</w:t>
      </w:r>
      <w:r w:rsidRPr="00D33BC5" w:rsidR="00AE3682">
        <w:rPr>
          <w:rFonts w:ascii="Times New Roman" w:hAnsi="Times New Roman" w:hint="default"/>
          <w:sz w:val="24"/>
          <w:szCs w:val="24"/>
        </w:rPr>
        <w:t>tu stala splatná</w:t>
      </w:r>
      <w:r w:rsidRPr="00D33BC5" w:rsidR="00AE3682">
        <w:rPr>
          <w:rFonts w:ascii="Times New Roman" w:hAnsi="Times New Roman" w:hint="default"/>
          <w:sz w:val="24"/>
          <w:szCs w:val="24"/>
        </w:rPr>
        <w:t xml:space="preserve"> z </w:t>
      </w:r>
      <w:r w:rsidRPr="00D33BC5" w:rsidR="00AE3682">
        <w:rPr>
          <w:rFonts w:ascii="Times New Roman" w:hAnsi="Times New Roman" w:hint="default"/>
          <w:sz w:val="24"/>
          <w:szCs w:val="24"/>
        </w:rPr>
        <w:t>dô</w:t>
      </w:r>
      <w:r w:rsidRPr="00D33BC5" w:rsidR="00AE3682">
        <w:rPr>
          <w:rFonts w:ascii="Times New Roman" w:hAnsi="Times New Roman" w:hint="default"/>
          <w:sz w:val="24"/>
          <w:szCs w:val="24"/>
        </w:rPr>
        <w:t>vodu nezaplatenia niektorej splá</w:t>
      </w:r>
      <w:r w:rsidRPr="00D33BC5" w:rsidR="00AE3682">
        <w:rPr>
          <w:rFonts w:ascii="Times New Roman" w:hAnsi="Times New Roman" w:hint="default"/>
          <w:sz w:val="24"/>
          <w:szCs w:val="24"/>
        </w:rPr>
        <w:t>tky riadne a </w:t>
      </w:r>
      <w:r w:rsidRPr="00D33BC5" w:rsidR="00AE3682">
        <w:rPr>
          <w:rFonts w:ascii="Times New Roman" w:hAnsi="Times New Roman" w:hint="default"/>
          <w:sz w:val="24"/>
          <w:szCs w:val="24"/>
        </w:rPr>
        <w:t>vč</w:t>
      </w:r>
      <w:r w:rsidRPr="00D33BC5" w:rsidR="00AE3682">
        <w:rPr>
          <w:rFonts w:ascii="Times New Roman" w:hAnsi="Times New Roman" w:hint="default"/>
          <w:sz w:val="24"/>
          <w:szCs w:val="24"/>
        </w:rPr>
        <w:t>as alebo uplynula doba odkladu platenia pohľ</w:t>
      </w:r>
      <w:r w:rsidRPr="00D33BC5" w:rsidR="00AE3682">
        <w:rPr>
          <w:rFonts w:ascii="Times New Roman" w:hAnsi="Times New Roman" w:hint="default"/>
          <w:sz w:val="24"/>
          <w:szCs w:val="24"/>
        </w:rPr>
        <w:t>adá</w:t>
      </w:r>
      <w:r w:rsidRPr="00D33BC5" w:rsidR="00AE3682">
        <w:rPr>
          <w:rFonts w:ascii="Times New Roman" w:hAnsi="Times New Roman" w:hint="default"/>
          <w:sz w:val="24"/>
          <w:szCs w:val="24"/>
        </w:rPr>
        <w:t>vky š</w:t>
      </w:r>
      <w:r w:rsidRPr="00D33BC5" w:rsidR="00AE3682">
        <w:rPr>
          <w:rFonts w:ascii="Times New Roman" w:hAnsi="Times New Roman" w:hint="default"/>
          <w:sz w:val="24"/>
          <w:szCs w:val="24"/>
        </w:rPr>
        <w:t>tá</w:t>
      </w:r>
      <w:r w:rsidRPr="00D33BC5" w:rsidR="00AE3682">
        <w:rPr>
          <w:rFonts w:ascii="Times New Roman" w:hAnsi="Times New Roman" w:hint="default"/>
          <w:sz w:val="24"/>
          <w:szCs w:val="24"/>
        </w:rPr>
        <w:t>tu, mala vzť</w:t>
      </w:r>
      <w:r w:rsidRPr="00D33BC5" w:rsidR="00AE3682">
        <w:rPr>
          <w:rFonts w:ascii="Times New Roman" w:hAnsi="Times New Roman" w:hint="default"/>
          <w:sz w:val="24"/>
          <w:szCs w:val="24"/>
        </w:rPr>
        <w:t>ahovať</w:t>
      </w:r>
      <w:r w:rsidRPr="00D33BC5" w:rsidR="00AE3682">
        <w:rPr>
          <w:rFonts w:ascii="Times New Roman" w:hAnsi="Times New Roman" w:hint="default"/>
          <w:sz w:val="24"/>
          <w:szCs w:val="24"/>
        </w:rPr>
        <w:t xml:space="preserve"> len na verejné</w:t>
      </w:r>
      <w:r w:rsidRPr="00D33BC5" w:rsidR="00AE3682">
        <w:rPr>
          <w:rFonts w:ascii="Times New Roman" w:hAnsi="Times New Roman" w:hint="default"/>
          <w:sz w:val="24"/>
          <w:szCs w:val="24"/>
        </w:rPr>
        <w:t xml:space="preserve"> pohľ</w:t>
      </w:r>
      <w:r w:rsidRPr="00D33BC5" w:rsidR="00AE3682">
        <w:rPr>
          <w:rFonts w:ascii="Times New Roman" w:hAnsi="Times New Roman" w:hint="default"/>
          <w:sz w:val="24"/>
          <w:szCs w:val="24"/>
        </w:rPr>
        <w:t>adá</w:t>
      </w:r>
      <w:r w:rsidRPr="00D33BC5" w:rsidR="00AE3682">
        <w:rPr>
          <w:rFonts w:ascii="Times New Roman" w:hAnsi="Times New Roman" w:hint="default"/>
          <w:sz w:val="24"/>
          <w:szCs w:val="24"/>
        </w:rPr>
        <w:t>vky š</w:t>
      </w:r>
      <w:r w:rsidRPr="00D33BC5" w:rsidR="00AE3682">
        <w:rPr>
          <w:rFonts w:ascii="Times New Roman" w:hAnsi="Times New Roman" w:hint="default"/>
          <w:sz w:val="24"/>
          <w:szCs w:val="24"/>
        </w:rPr>
        <w:t>tá</w:t>
      </w:r>
      <w:r w:rsidRPr="00D33BC5" w:rsidR="00AE3682">
        <w:rPr>
          <w:rFonts w:ascii="Times New Roman" w:hAnsi="Times New Roman" w:hint="default"/>
          <w:sz w:val="24"/>
          <w:szCs w:val="24"/>
        </w:rPr>
        <w:t>tu.</w:t>
      </w:r>
      <w:r w:rsidRPr="00D33BC5" w:rsidR="004B4BAF">
        <w:rPr>
          <w:rFonts w:ascii="Times New Roman" w:hAnsi="Times New Roman" w:hint="default"/>
          <w:sz w:val="24"/>
          <w:szCs w:val="24"/>
        </w:rPr>
        <w:t xml:space="preserve"> Povinné</w:t>
      </w:r>
      <w:r w:rsidRPr="00D33BC5" w:rsidR="004B4BAF">
        <w:rPr>
          <w:rFonts w:ascii="Times New Roman" w:hAnsi="Times New Roman" w:hint="default"/>
          <w:sz w:val="24"/>
          <w:szCs w:val="24"/>
        </w:rPr>
        <w:t xml:space="preserve"> postupovanie sú</w:t>
      </w:r>
      <w:r w:rsidRPr="00D33BC5" w:rsidR="004B4BAF">
        <w:rPr>
          <w:rFonts w:ascii="Times New Roman" w:hAnsi="Times New Roman" w:hint="default"/>
          <w:sz w:val="24"/>
          <w:szCs w:val="24"/>
        </w:rPr>
        <w:t>kromný</w:t>
      </w:r>
      <w:r w:rsidRPr="00D33BC5" w:rsidR="004B4BAF">
        <w:rPr>
          <w:rFonts w:ascii="Times New Roman" w:hAnsi="Times New Roman" w:hint="default"/>
          <w:sz w:val="24"/>
          <w:szCs w:val="24"/>
        </w:rPr>
        <w:t>ch pohľ</w:t>
      </w:r>
      <w:r w:rsidRPr="00D33BC5" w:rsidR="004B4BAF">
        <w:rPr>
          <w:rFonts w:ascii="Times New Roman" w:hAnsi="Times New Roman" w:hint="default"/>
          <w:sz w:val="24"/>
          <w:szCs w:val="24"/>
        </w:rPr>
        <w:t>adá</w:t>
      </w:r>
      <w:r w:rsidRPr="00D33BC5" w:rsidR="004B4BAF">
        <w:rPr>
          <w:rFonts w:ascii="Times New Roman" w:hAnsi="Times New Roman" w:hint="default"/>
          <w:sz w:val="24"/>
          <w:szCs w:val="24"/>
        </w:rPr>
        <w:t>vok pri naplnení</w:t>
      </w:r>
      <w:r w:rsidRPr="00D33BC5" w:rsidR="004B4BAF">
        <w:rPr>
          <w:rFonts w:ascii="Times New Roman" w:hAnsi="Times New Roman" w:hint="default"/>
          <w:sz w:val="24"/>
          <w:szCs w:val="24"/>
        </w:rPr>
        <w:t xml:space="preserve"> s</w:t>
      </w:r>
      <w:r w:rsidRPr="00D33BC5" w:rsidR="004B4BAF">
        <w:rPr>
          <w:rFonts w:ascii="Times New Roman" w:hAnsi="Times New Roman" w:hint="default"/>
          <w:sz w:val="24"/>
          <w:szCs w:val="24"/>
        </w:rPr>
        <w:t>kutoč</w:t>
      </w:r>
      <w:r w:rsidRPr="00D33BC5" w:rsidR="004B4BAF">
        <w:rPr>
          <w:rFonts w:ascii="Times New Roman" w:hAnsi="Times New Roman" w:hint="default"/>
          <w:sz w:val="24"/>
          <w:szCs w:val="24"/>
        </w:rPr>
        <w:t>ností</w:t>
      </w:r>
      <w:r w:rsidRPr="00D33BC5" w:rsidR="004B4BAF">
        <w:rPr>
          <w:rFonts w:ascii="Times New Roman" w:hAnsi="Times New Roman" w:hint="default"/>
          <w:sz w:val="24"/>
          <w:szCs w:val="24"/>
        </w:rPr>
        <w:t xml:space="preserve"> upravený</w:t>
      </w:r>
      <w:r w:rsidRPr="00D33BC5" w:rsidR="004B4BAF">
        <w:rPr>
          <w:rFonts w:ascii="Times New Roman" w:hAnsi="Times New Roman" w:hint="default"/>
          <w:sz w:val="24"/>
          <w:szCs w:val="24"/>
        </w:rPr>
        <w:t>ch v §</w:t>
      </w:r>
      <w:r w:rsidRPr="00D33BC5" w:rsidR="004B4BAF">
        <w:rPr>
          <w:rFonts w:ascii="Times New Roman" w:hAnsi="Times New Roman" w:hint="default"/>
          <w:sz w:val="24"/>
          <w:szCs w:val="24"/>
        </w:rPr>
        <w:t xml:space="preserve"> 17 je neopodstatnené</w:t>
      </w:r>
      <w:r w:rsidRPr="00D33BC5" w:rsidR="004B4BAF">
        <w:rPr>
          <w:rFonts w:ascii="Times New Roman" w:hAnsi="Times New Roman" w:hint="default"/>
          <w:sz w:val="24"/>
          <w:szCs w:val="24"/>
        </w:rPr>
        <w:t xml:space="preserve">. </w:t>
      </w:r>
    </w:p>
    <w:p w:rsidR="00675634" w:rsidRPr="00D33BC5" w:rsidP="00675634">
      <w:pPr>
        <w:bidi w:val="0"/>
        <w:jc w:val="both"/>
        <w:rPr>
          <w:rFonts w:ascii="Times New Roman" w:hAnsi="Times New Roman"/>
          <w:b/>
          <w:sz w:val="24"/>
          <w:szCs w:val="24"/>
        </w:rPr>
      </w:pPr>
      <w:r w:rsidRPr="00D33BC5">
        <w:rPr>
          <w:rFonts w:ascii="Times New Roman" w:hAnsi="Times New Roman"/>
          <w:b/>
          <w:sz w:val="24"/>
          <w:szCs w:val="24"/>
        </w:rPr>
        <w:t>K bodu 11</w:t>
      </w:r>
    </w:p>
    <w:p w:rsidR="00675634" w:rsidRPr="00D33BC5" w:rsidP="00675634">
      <w:pPr>
        <w:bidi w:val="0"/>
        <w:jc w:val="both"/>
        <w:rPr>
          <w:rFonts w:ascii="Times New Roman" w:hAnsi="Times New Roman"/>
          <w:sz w:val="24"/>
          <w:szCs w:val="24"/>
        </w:rPr>
      </w:pPr>
      <w:r w:rsidRPr="00D33BC5" w:rsidR="008326A4">
        <w:rPr>
          <w:rFonts w:ascii="Times New Roman" w:hAnsi="Times New Roman"/>
          <w:sz w:val="24"/>
          <w:szCs w:val="24"/>
        </w:rPr>
        <w:t>P</w:t>
      </w:r>
      <w:r w:rsidRPr="00D33BC5">
        <w:rPr>
          <w:rFonts w:ascii="Times New Roman" w:hAnsi="Times New Roman"/>
          <w:sz w:val="24"/>
          <w:szCs w:val="24"/>
        </w:rPr>
        <w:t xml:space="preserve">recizuje </w:t>
      </w:r>
      <w:r w:rsidRPr="00D33BC5" w:rsidR="008326A4">
        <w:rPr>
          <w:rFonts w:ascii="Times New Roman" w:hAnsi="Times New Roman" w:hint="default"/>
          <w:sz w:val="24"/>
          <w:szCs w:val="24"/>
        </w:rPr>
        <w:t>sa ú</w:t>
      </w:r>
      <w:r w:rsidRPr="00D33BC5" w:rsidR="008326A4">
        <w:rPr>
          <w:rFonts w:ascii="Times New Roman" w:hAnsi="Times New Roman" w:hint="default"/>
          <w:sz w:val="24"/>
          <w:szCs w:val="24"/>
        </w:rPr>
        <w:t>prava odmeny poverenej osoby</w:t>
      </w:r>
      <w:r w:rsidRPr="00D33BC5">
        <w:rPr>
          <w:rFonts w:ascii="Times New Roman" w:hAnsi="Times New Roman"/>
          <w:sz w:val="24"/>
          <w:szCs w:val="24"/>
        </w:rPr>
        <w:t xml:space="preserve">. </w:t>
      </w:r>
      <w:r w:rsidRPr="00D33BC5" w:rsidR="008326A4">
        <w:rPr>
          <w:rFonts w:ascii="Times New Roman" w:hAnsi="Times New Roman" w:hint="default"/>
          <w:sz w:val="24"/>
          <w:szCs w:val="24"/>
        </w:rPr>
        <w:t>Ak je poverená</w:t>
      </w:r>
      <w:r w:rsidRPr="00D33BC5" w:rsidR="008326A4">
        <w:rPr>
          <w:rFonts w:ascii="Times New Roman" w:hAnsi="Times New Roman" w:hint="default"/>
          <w:sz w:val="24"/>
          <w:szCs w:val="24"/>
        </w:rPr>
        <w:t xml:space="preserve"> osoba platiteľ</w:t>
      </w:r>
      <w:r w:rsidRPr="00D33BC5" w:rsidR="008326A4">
        <w:rPr>
          <w:rFonts w:ascii="Times New Roman" w:hAnsi="Times New Roman" w:hint="default"/>
          <w:sz w:val="24"/>
          <w:szCs w:val="24"/>
        </w:rPr>
        <w:t xml:space="preserve">om dane z pridanej hodnoty, navrhuje </w:t>
      </w:r>
      <w:r w:rsidRPr="00D33BC5">
        <w:rPr>
          <w:rFonts w:ascii="Times New Roman" w:hAnsi="Times New Roman" w:hint="default"/>
          <w:sz w:val="24"/>
          <w:szCs w:val="24"/>
        </w:rPr>
        <w:t>sa oprá</w:t>
      </w:r>
      <w:r w:rsidRPr="00D33BC5">
        <w:rPr>
          <w:rFonts w:ascii="Times New Roman" w:hAnsi="Times New Roman" w:hint="default"/>
          <w:sz w:val="24"/>
          <w:szCs w:val="24"/>
        </w:rPr>
        <w:t>vnenie poverenej osoby zníž</w:t>
      </w:r>
      <w:r w:rsidRPr="00D33BC5">
        <w:rPr>
          <w:rFonts w:ascii="Times New Roman" w:hAnsi="Times New Roman" w:hint="default"/>
          <w:sz w:val="24"/>
          <w:szCs w:val="24"/>
        </w:rPr>
        <w:t>iť</w:t>
      </w:r>
      <w:r w:rsidRPr="00D33BC5">
        <w:rPr>
          <w:rFonts w:ascii="Times New Roman" w:hAnsi="Times New Roman" w:hint="default"/>
          <w:sz w:val="24"/>
          <w:szCs w:val="24"/>
        </w:rPr>
        <w:t xml:space="preserve"> vý</w:t>
      </w:r>
      <w:r w:rsidRPr="00D33BC5">
        <w:rPr>
          <w:rFonts w:ascii="Times New Roman" w:hAnsi="Times New Roman" w:hint="default"/>
          <w:sz w:val="24"/>
          <w:szCs w:val="24"/>
        </w:rPr>
        <w:t>nos z </w:t>
      </w:r>
      <w:r w:rsidRPr="00D33BC5">
        <w:rPr>
          <w:rFonts w:ascii="Times New Roman" w:hAnsi="Times New Roman" w:hint="default"/>
          <w:sz w:val="24"/>
          <w:szCs w:val="24"/>
        </w:rPr>
        <w:t>vymož</w:t>
      </w:r>
      <w:r w:rsidRPr="00D33BC5">
        <w:rPr>
          <w:rFonts w:ascii="Times New Roman" w:hAnsi="Times New Roman" w:hint="default"/>
          <w:sz w:val="24"/>
          <w:szCs w:val="24"/>
        </w:rPr>
        <w:t>enej pohľ</w:t>
      </w:r>
      <w:r w:rsidRPr="00D33BC5">
        <w:rPr>
          <w:rFonts w:ascii="Times New Roman" w:hAnsi="Times New Roman" w:hint="default"/>
          <w:sz w:val="24"/>
          <w:szCs w:val="24"/>
        </w:rPr>
        <w:t>adá</w:t>
      </w:r>
      <w:r w:rsidRPr="00D33BC5">
        <w:rPr>
          <w:rFonts w:ascii="Times New Roman" w:hAnsi="Times New Roman" w:hint="default"/>
          <w:sz w:val="24"/>
          <w:szCs w:val="24"/>
        </w:rPr>
        <w:t>vky o odmenu a </w:t>
      </w:r>
      <w:r w:rsidRPr="00D33BC5">
        <w:rPr>
          <w:rFonts w:ascii="Times New Roman" w:hAnsi="Times New Roman" w:hint="default"/>
          <w:sz w:val="24"/>
          <w:szCs w:val="24"/>
        </w:rPr>
        <w:t>daň</w:t>
      </w:r>
      <w:r w:rsidRPr="00D33BC5">
        <w:rPr>
          <w:rFonts w:ascii="Times New Roman" w:hAnsi="Times New Roman" w:hint="default"/>
          <w:sz w:val="24"/>
          <w:szCs w:val="24"/>
        </w:rPr>
        <w:t xml:space="preserve"> z prid</w:t>
      </w:r>
      <w:r w:rsidRPr="00D33BC5">
        <w:rPr>
          <w:rFonts w:ascii="Times New Roman" w:hAnsi="Times New Roman" w:hint="default"/>
          <w:sz w:val="24"/>
          <w:szCs w:val="24"/>
        </w:rPr>
        <w:t>anej hodnoty</w:t>
      </w:r>
      <w:r w:rsidRPr="00D33BC5" w:rsidR="008326A4">
        <w:rPr>
          <w:rFonts w:ascii="Times New Roman" w:hAnsi="Times New Roman"/>
          <w:sz w:val="24"/>
          <w:szCs w:val="24"/>
        </w:rPr>
        <w:t xml:space="preserve">. Ide o </w:t>
      </w:r>
      <w:r w:rsidRPr="00D33BC5">
        <w:rPr>
          <w:rFonts w:ascii="Times New Roman" w:hAnsi="Times New Roman"/>
          <w:sz w:val="24"/>
          <w:szCs w:val="24"/>
        </w:rPr>
        <w:t>obdobn</w:t>
      </w:r>
      <w:r w:rsidRPr="00D33BC5" w:rsidR="008326A4">
        <w:rPr>
          <w:rFonts w:ascii="Times New Roman" w:hAnsi="Times New Roman" w:hint="default"/>
          <w:sz w:val="24"/>
          <w:szCs w:val="24"/>
        </w:rPr>
        <w:t>é</w:t>
      </w:r>
      <w:r w:rsidRPr="00D33BC5">
        <w:rPr>
          <w:rFonts w:ascii="Times New Roman" w:hAnsi="Times New Roman"/>
          <w:sz w:val="24"/>
          <w:szCs w:val="24"/>
        </w:rPr>
        <w:t xml:space="preserve"> </w:t>
      </w:r>
      <w:r w:rsidRPr="00D33BC5" w:rsidR="008326A4">
        <w:rPr>
          <w:rFonts w:ascii="Times New Roman" w:hAnsi="Times New Roman" w:hint="default"/>
          <w:sz w:val="24"/>
          <w:szCs w:val="24"/>
        </w:rPr>
        <w:t>rieš</w:t>
      </w:r>
      <w:r w:rsidRPr="00D33BC5" w:rsidR="008326A4">
        <w:rPr>
          <w:rFonts w:ascii="Times New Roman" w:hAnsi="Times New Roman" w:hint="default"/>
          <w:sz w:val="24"/>
          <w:szCs w:val="24"/>
        </w:rPr>
        <w:t>enie problematiky započ</w:t>
      </w:r>
      <w:r w:rsidRPr="00D33BC5" w:rsidR="00162871">
        <w:rPr>
          <w:rFonts w:ascii="Times New Roman" w:hAnsi="Times New Roman" w:hint="default"/>
          <w:sz w:val="24"/>
          <w:szCs w:val="24"/>
        </w:rPr>
        <w:t>í</w:t>
      </w:r>
      <w:r w:rsidRPr="00D33BC5" w:rsidR="00162871">
        <w:rPr>
          <w:rFonts w:ascii="Times New Roman" w:hAnsi="Times New Roman" w:hint="default"/>
          <w:sz w:val="24"/>
          <w:szCs w:val="24"/>
        </w:rPr>
        <w:t>tania dane z pridanej hodnoty</w:t>
      </w:r>
      <w:r w:rsidRPr="00D33BC5" w:rsidR="008326A4">
        <w:rPr>
          <w:rFonts w:ascii="Times New Roman" w:hAnsi="Times New Roman"/>
          <w:sz w:val="24"/>
          <w:szCs w:val="24"/>
        </w:rPr>
        <w:t xml:space="preserve"> </w:t>
      </w:r>
      <w:r w:rsidRPr="00D33BC5">
        <w:rPr>
          <w:rFonts w:ascii="Times New Roman" w:hAnsi="Times New Roman"/>
          <w:sz w:val="24"/>
          <w:szCs w:val="24"/>
        </w:rPr>
        <w:t>ako v</w:t>
      </w:r>
      <w:r w:rsidRPr="00D33BC5" w:rsidR="00513C38">
        <w:rPr>
          <w:rFonts w:ascii="Times New Roman" w:hAnsi="Times New Roman"/>
          <w:sz w:val="24"/>
          <w:szCs w:val="24"/>
        </w:rPr>
        <w:t> </w:t>
      </w:r>
      <w:r w:rsidRPr="00D33BC5" w:rsidR="00513C38">
        <w:rPr>
          <w:rFonts w:ascii="Times New Roman" w:hAnsi="Times New Roman" w:hint="default"/>
          <w:sz w:val="24"/>
          <w:szCs w:val="24"/>
        </w:rPr>
        <w:t>prí</w:t>
      </w:r>
      <w:r w:rsidRPr="00D33BC5" w:rsidR="00513C38">
        <w:rPr>
          <w:rFonts w:ascii="Times New Roman" w:hAnsi="Times New Roman" w:hint="default"/>
          <w:sz w:val="24"/>
          <w:szCs w:val="24"/>
        </w:rPr>
        <w:t>pade odmeny exekú</w:t>
      </w:r>
      <w:r w:rsidRPr="00D33BC5" w:rsidR="00513C38">
        <w:rPr>
          <w:rFonts w:ascii="Times New Roman" w:hAnsi="Times New Roman" w:hint="default"/>
          <w:sz w:val="24"/>
          <w:szCs w:val="24"/>
        </w:rPr>
        <w:t>torov.</w:t>
      </w:r>
      <w:r w:rsidRPr="00D33BC5">
        <w:rPr>
          <w:rFonts w:ascii="Times New Roman" w:hAnsi="Times New Roman"/>
          <w:sz w:val="24"/>
          <w:szCs w:val="24"/>
        </w:rPr>
        <w:t xml:space="preserve">    </w:t>
      </w:r>
    </w:p>
    <w:p w:rsidR="004B4BAF" w:rsidRPr="00D33BC5" w:rsidP="00DE6CA7">
      <w:pPr>
        <w:bidi w:val="0"/>
        <w:jc w:val="both"/>
        <w:rPr>
          <w:rFonts w:ascii="Times New Roman" w:hAnsi="Times New Roman"/>
          <w:sz w:val="24"/>
          <w:szCs w:val="24"/>
        </w:rPr>
      </w:pPr>
      <w:r w:rsidRPr="00D33BC5" w:rsidR="00AE3682">
        <w:rPr>
          <w:rFonts w:ascii="Times New Roman" w:hAnsi="Times New Roman"/>
          <w:sz w:val="24"/>
          <w:szCs w:val="24"/>
        </w:rPr>
        <w:t>Navrhuje</w:t>
      </w:r>
      <w:r w:rsidRPr="00D33BC5">
        <w:rPr>
          <w:rFonts w:ascii="Times New Roman" w:hAnsi="Times New Roman"/>
          <w:sz w:val="24"/>
          <w:szCs w:val="24"/>
        </w:rPr>
        <w:t xml:space="preserve"> sa</w:t>
      </w:r>
      <w:r w:rsidRPr="00D33BC5" w:rsidR="00F31D74">
        <w:rPr>
          <w:rFonts w:ascii="Times New Roman" w:hAnsi="Times New Roman" w:hint="default"/>
          <w:sz w:val="24"/>
          <w:szCs w:val="24"/>
        </w:rPr>
        <w:t xml:space="preserve"> jednoznač</w:t>
      </w:r>
      <w:r w:rsidRPr="00D33BC5" w:rsidR="00F31D74">
        <w:rPr>
          <w:rFonts w:ascii="Times New Roman" w:hAnsi="Times New Roman" w:hint="default"/>
          <w:sz w:val="24"/>
          <w:szCs w:val="24"/>
        </w:rPr>
        <w:t>ne definovať</w:t>
      </w:r>
      <w:r w:rsidRPr="00D33BC5" w:rsidR="00F31D74">
        <w:rPr>
          <w:rFonts w:ascii="Times New Roman" w:hAnsi="Times New Roman" w:hint="default"/>
          <w:sz w:val="24"/>
          <w:szCs w:val="24"/>
        </w:rPr>
        <w:t>, ktoré</w:t>
      </w:r>
      <w:r w:rsidRPr="00D33BC5" w:rsidR="00F31D74">
        <w:rPr>
          <w:rFonts w:ascii="Times New Roman" w:hAnsi="Times New Roman" w:hint="default"/>
          <w:sz w:val="24"/>
          <w:szCs w:val="24"/>
        </w:rPr>
        <w:t xml:space="preserve"> ná</w:t>
      </w:r>
      <w:r w:rsidRPr="00D33BC5" w:rsidR="00F31D74">
        <w:rPr>
          <w:rFonts w:ascii="Times New Roman" w:hAnsi="Times New Roman" w:hint="default"/>
          <w:sz w:val="24"/>
          <w:szCs w:val="24"/>
        </w:rPr>
        <w:t>klady sú</w:t>
      </w:r>
      <w:r w:rsidRPr="00D33BC5" w:rsidR="00F31D74">
        <w:rPr>
          <w:rFonts w:ascii="Times New Roman" w:hAnsi="Times New Roman" w:hint="default"/>
          <w:sz w:val="24"/>
          <w:szCs w:val="24"/>
        </w:rPr>
        <w:t xml:space="preserve"> kryté</w:t>
      </w:r>
      <w:r w:rsidRPr="00D33BC5" w:rsidR="00F31D74">
        <w:rPr>
          <w:rFonts w:ascii="Times New Roman" w:hAnsi="Times New Roman" w:hint="default"/>
          <w:sz w:val="24"/>
          <w:szCs w:val="24"/>
        </w:rPr>
        <w:t xml:space="preserve"> odmenou poverenej osobe.</w:t>
      </w:r>
      <w:r w:rsidRPr="00D33BC5">
        <w:rPr>
          <w:rFonts w:ascii="Times New Roman" w:hAnsi="Times New Roman"/>
          <w:sz w:val="24"/>
          <w:szCs w:val="24"/>
        </w:rPr>
        <w:t xml:space="preserve"> </w:t>
      </w:r>
      <w:r w:rsidRPr="00D33BC5" w:rsidR="00F31D74">
        <w:rPr>
          <w:rFonts w:ascii="Times New Roman" w:hAnsi="Times New Roman"/>
          <w:sz w:val="24"/>
          <w:szCs w:val="24"/>
        </w:rPr>
        <w:t>N</w:t>
      </w:r>
      <w:r w:rsidRPr="00D33BC5" w:rsidR="00C86700">
        <w:rPr>
          <w:rFonts w:ascii="Times New Roman" w:hAnsi="Times New Roman" w:hint="default"/>
          <w:sz w:val="24"/>
          <w:szCs w:val="24"/>
        </w:rPr>
        <w:t>á</w:t>
      </w:r>
      <w:r w:rsidRPr="00D33BC5" w:rsidR="00C86700">
        <w:rPr>
          <w:rFonts w:ascii="Times New Roman" w:hAnsi="Times New Roman" w:hint="default"/>
          <w:sz w:val="24"/>
          <w:szCs w:val="24"/>
        </w:rPr>
        <w:t>klady na uplatň</w:t>
      </w:r>
      <w:r w:rsidRPr="00D33BC5" w:rsidR="00C86700">
        <w:rPr>
          <w:rFonts w:ascii="Times New Roman" w:hAnsi="Times New Roman" w:hint="default"/>
          <w:sz w:val="24"/>
          <w:szCs w:val="24"/>
        </w:rPr>
        <w:t>ovanie</w:t>
      </w:r>
      <w:r w:rsidRPr="00D33BC5" w:rsidR="00461B87">
        <w:rPr>
          <w:rFonts w:ascii="Times New Roman" w:hAnsi="Times New Roman"/>
          <w:sz w:val="24"/>
          <w:szCs w:val="24"/>
        </w:rPr>
        <w:t xml:space="preserve"> a </w:t>
      </w:r>
      <w:r w:rsidRPr="00D33BC5" w:rsidR="00461B87">
        <w:rPr>
          <w:rFonts w:ascii="Times New Roman" w:hAnsi="Times New Roman" w:hint="default"/>
          <w:sz w:val="24"/>
          <w:szCs w:val="24"/>
        </w:rPr>
        <w:t>vymá</w:t>
      </w:r>
      <w:r w:rsidRPr="00D33BC5" w:rsidR="00461B87">
        <w:rPr>
          <w:rFonts w:ascii="Times New Roman" w:hAnsi="Times New Roman" w:hint="default"/>
          <w:sz w:val="24"/>
          <w:szCs w:val="24"/>
        </w:rPr>
        <w:t>hanie pohľ</w:t>
      </w:r>
      <w:r w:rsidRPr="00D33BC5" w:rsidR="00461B87">
        <w:rPr>
          <w:rFonts w:ascii="Times New Roman" w:hAnsi="Times New Roman" w:hint="default"/>
          <w:sz w:val="24"/>
          <w:szCs w:val="24"/>
        </w:rPr>
        <w:t>adá</w:t>
      </w:r>
      <w:r w:rsidRPr="00D33BC5" w:rsidR="00461B87">
        <w:rPr>
          <w:rFonts w:ascii="Times New Roman" w:hAnsi="Times New Roman" w:hint="default"/>
          <w:sz w:val="24"/>
          <w:szCs w:val="24"/>
        </w:rPr>
        <w:t>vok š</w:t>
      </w:r>
      <w:r w:rsidRPr="00D33BC5" w:rsidR="00461B87">
        <w:rPr>
          <w:rFonts w:ascii="Times New Roman" w:hAnsi="Times New Roman" w:hint="default"/>
          <w:sz w:val="24"/>
          <w:szCs w:val="24"/>
        </w:rPr>
        <w:t>tá</w:t>
      </w:r>
      <w:r w:rsidRPr="00D33BC5" w:rsidR="00461B87">
        <w:rPr>
          <w:rFonts w:ascii="Times New Roman" w:hAnsi="Times New Roman" w:hint="default"/>
          <w:sz w:val="24"/>
          <w:szCs w:val="24"/>
        </w:rPr>
        <w:t xml:space="preserve">tu </w:t>
      </w:r>
      <w:r w:rsidRPr="00D33BC5" w:rsidR="00F31D74">
        <w:rPr>
          <w:rFonts w:ascii="Times New Roman" w:hAnsi="Times New Roman"/>
          <w:sz w:val="24"/>
          <w:szCs w:val="24"/>
        </w:rPr>
        <w:t xml:space="preserve">bude </w:t>
      </w:r>
      <w:r w:rsidRPr="00D33BC5" w:rsidR="00461B87">
        <w:rPr>
          <w:rFonts w:ascii="Times New Roman" w:hAnsi="Times New Roman" w:hint="default"/>
          <w:sz w:val="24"/>
          <w:szCs w:val="24"/>
        </w:rPr>
        <w:t>znáš</w:t>
      </w:r>
      <w:r w:rsidRPr="00D33BC5" w:rsidR="00461B87">
        <w:rPr>
          <w:rFonts w:ascii="Times New Roman" w:hAnsi="Times New Roman" w:hint="default"/>
          <w:sz w:val="24"/>
          <w:szCs w:val="24"/>
        </w:rPr>
        <w:t>a</w:t>
      </w:r>
      <w:r w:rsidRPr="00D33BC5" w:rsidR="00F31D74">
        <w:rPr>
          <w:rFonts w:ascii="Times New Roman" w:hAnsi="Times New Roman" w:hint="default"/>
          <w:sz w:val="24"/>
          <w:szCs w:val="24"/>
        </w:rPr>
        <w:t>ť</w:t>
      </w:r>
      <w:r w:rsidRPr="00D33BC5" w:rsidR="00461B87">
        <w:rPr>
          <w:rFonts w:ascii="Times New Roman" w:hAnsi="Times New Roman" w:hint="default"/>
          <w:sz w:val="24"/>
          <w:szCs w:val="24"/>
        </w:rPr>
        <w:t xml:space="preserve"> poverená</w:t>
      </w:r>
      <w:r w:rsidRPr="00D33BC5" w:rsidR="00461B87">
        <w:rPr>
          <w:rFonts w:ascii="Times New Roman" w:hAnsi="Times New Roman" w:hint="default"/>
          <w:sz w:val="24"/>
          <w:szCs w:val="24"/>
        </w:rPr>
        <w:t xml:space="preserve"> osoba len v </w:t>
      </w:r>
      <w:r w:rsidRPr="00D33BC5" w:rsidR="00461B87">
        <w:rPr>
          <w:rFonts w:ascii="Times New Roman" w:hAnsi="Times New Roman" w:hint="default"/>
          <w:sz w:val="24"/>
          <w:szCs w:val="24"/>
        </w:rPr>
        <w:t>prí</w:t>
      </w:r>
      <w:r w:rsidRPr="00D33BC5" w:rsidR="00461B87">
        <w:rPr>
          <w:rFonts w:ascii="Times New Roman" w:hAnsi="Times New Roman" w:hint="default"/>
          <w:sz w:val="24"/>
          <w:szCs w:val="24"/>
        </w:rPr>
        <w:t xml:space="preserve">pade, </w:t>
      </w:r>
      <w:r w:rsidRPr="00D33BC5" w:rsidR="00AE3682">
        <w:rPr>
          <w:rFonts w:ascii="Times New Roman" w:hAnsi="Times New Roman" w:hint="default"/>
          <w:sz w:val="24"/>
          <w:szCs w:val="24"/>
        </w:rPr>
        <w:t>ž</w:t>
      </w:r>
      <w:r w:rsidRPr="00D33BC5" w:rsidR="00AE3682">
        <w:rPr>
          <w:rFonts w:ascii="Times New Roman" w:hAnsi="Times New Roman" w:hint="default"/>
          <w:sz w:val="24"/>
          <w:szCs w:val="24"/>
        </w:rPr>
        <w:t>e</w:t>
      </w:r>
      <w:r w:rsidRPr="00D33BC5" w:rsidR="00461B87">
        <w:rPr>
          <w:rFonts w:ascii="Times New Roman" w:hAnsi="Times New Roman"/>
          <w:sz w:val="24"/>
          <w:szCs w:val="24"/>
        </w:rPr>
        <w:t xml:space="preserve"> </w:t>
      </w:r>
      <w:r w:rsidRPr="00D33BC5" w:rsidR="00DD3B4A">
        <w:rPr>
          <w:rFonts w:ascii="Times New Roman" w:hAnsi="Times New Roman" w:hint="default"/>
          <w:sz w:val="24"/>
          <w:szCs w:val="24"/>
        </w:rPr>
        <w:t>povinnosť</w:t>
      </w:r>
      <w:r w:rsidRPr="00D33BC5" w:rsidR="00DD3B4A">
        <w:rPr>
          <w:rFonts w:ascii="Times New Roman" w:hAnsi="Times New Roman" w:hint="default"/>
          <w:sz w:val="24"/>
          <w:szCs w:val="24"/>
        </w:rPr>
        <w:t xml:space="preserve"> ich ú</w:t>
      </w:r>
      <w:r w:rsidRPr="00D33BC5" w:rsidR="00DD3B4A">
        <w:rPr>
          <w:rFonts w:ascii="Times New Roman" w:hAnsi="Times New Roman" w:hint="default"/>
          <w:sz w:val="24"/>
          <w:szCs w:val="24"/>
        </w:rPr>
        <w:t>hrady vznikla poč</w:t>
      </w:r>
      <w:r w:rsidRPr="00D33BC5" w:rsidR="00DD3B4A">
        <w:rPr>
          <w:rFonts w:ascii="Times New Roman" w:hAnsi="Times New Roman" w:hint="default"/>
          <w:sz w:val="24"/>
          <w:szCs w:val="24"/>
        </w:rPr>
        <w:t>as trvania zmluvy o </w:t>
      </w:r>
      <w:r w:rsidRPr="00D33BC5" w:rsidR="00DD3B4A">
        <w:rPr>
          <w:rFonts w:ascii="Times New Roman" w:hAnsi="Times New Roman" w:hint="default"/>
          <w:sz w:val="24"/>
          <w:szCs w:val="24"/>
        </w:rPr>
        <w:t>vymá</w:t>
      </w:r>
      <w:r w:rsidRPr="00D33BC5" w:rsidR="00DD3B4A">
        <w:rPr>
          <w:rFonts w:ascii="Times New Roman" w:hAnsi="Times New Roman" w:hint="default"/>
          <w:sz w:val="24"/>
          <w:szCs w:val="24"/>
        </w:rPr>
        <w:t>haní</w:t>
      </w:r>
      <w:r w:rsidRPr="00D33BC5" w:rsidR="00DD3B4A">
        <w:rPr>
          <w:rFonts w:ascii="Times New Roman" w:hAnsi="Times New Roman" w:hint="default"/>
          <w:sz w:val="24"/>
          <w:szCs w:val="24"/>
        </w:rPr>
        <w:t xml:space="preserve"> pohľ</w:t>
      </w:r>
      <w:r w:rsidRPr="00D33BC5" w:rsidR="00DD3B4A">
        <w:rPr>
          <w:rFonts w:ascii="Times New Roman" w:hAnsi="Times New Roman" w:hint="default"/>
          <w:sz w:val="24"/>
          <w:szCs w:val="24"/>
        </w:rPr>
        <w:t>adá</w:t>
      </w:r>
      <w:r w:rsidRPr="00D33BC5" w:rsidR="00DD3B4A">
        <w:rPr>
          <w:rFonts w:ascii="Times New Roman" w:hAnsi="Times New Roman" w:hint="default"/>
          <w:sz w:val="24"/>
          <w:szCs w:val="24"/>
        </w:rPr>
        <w:t>vky š</w:t>
      </w:r>
      <w:r w:rsidRPr="00D33BC5" w:rsidR="00DD3B4A">
        <w:rPr>
          <w:rFonts w:ascii="Times New Roman" w:hAnsi="Times New Roman" w:hint="default"/>
          <w:sz w:val="24"/>
          <w:szCs w:val="24"/>
        </w:rPr>
        <w:t>tá</w:t>
      </w:r>
      <w:r w:rsidRPr="00D33BC5" w:rsidR="00DD3B4A">
        <w:rPr>
          <w:rFonts w:ascii="Times New Roman" w:hAnsi="Times New Roman" w:hint="default"/>
          <w:sz w:val="24"/>
          <w:szCs w:val="24"/>
        </w:rPr>
        <w:t>tu</w:t>
      </w:r>
      <w:r w:rsidRPr="00D33BC5" w:rsidR="00E648C2">
        <w:rPr>
          <w:rFonts w:ascii="Times New Roman" w:hAnsi="Times New Roman"/>
          <w:sz w:val="24"/>
          <w:szCs w:val="24"/>
        </w:rPr>
        <w:t xml:space="preserve"> alebo priamo z </w:t>
      </w:r>
      <w:r w:rsidRPr="00D33BC5" w:rsidR="00E648C2">
        <w:rPr>
          <w:rFonts w:ascii="Times New Roman" w:hAnsi="Times New Roman" w:hint="default"/>
          <w:sz w:val="24"/>
          <w:szCs w:val="24"/>
        </w:rPr>
        <w:t>č</w:t>
      </w:r>
      <w:r w:rsidRPr="00D33BC5" w:rsidR="00E648C2">
        <w:rPr>
          <w:rFonts w:ascii="Times New Roman" w:hAnsi="Times New Roman" w:hint="default"/>
          <w:sz w:val="24"/>
          <w:szCs w:val="24"/>
        </w:rPr>
        <w:t>innosti poverenej osoby</w:t>
      </w:r>
      <w:r w:rsidRPr="00D33BC5" w:rsidR="00DD3B4A">
        <w:rPr>
          <w:rFonts w:ascii="Times New Roman" w:hAnsi="Times New Roman"/>
          <w:sz w:val="24"/>
          <w:szCs w:val="24"/>
        </w:rPr>
        <w:t xml:space="preserve">. </w:t>
      </w:r>
      <w:r w:rsidRPr="00D33BC5" w:rsidR="00F31D74">
        <w:rPr>
          <w:rFonts w:ascii="Times New Roman" w:hAnsi="Times New Roman"/>
          <w:sz w:val="24"/>
          <w:szCs w:val="24"/>
        </w:rPr>
        <w:t>N</w:t>
      </w:r>
      <w:r w:rsidRPr="00D33BC5" w:rsidR="00FC2E3F">
        <w:rPr>
          <w:rFonts w:ascii="Times New Roman" w:hAnsi="Times New Roman" w:hint="default"/>
          <w:sz w:val="24"/>
          <w:szCs w:val="24"/>
        </w:rPr>
        <w:t>á</w:t>
      </w:r>
      <w:r w:rsidRPr="00D33BC5" w:rsidR="00FC2E3F">
        <w:rPr>
          <w:rFonts w:ascii="Times New Roman" w:hAnsi="Times New Roman" w:hint="default"/>
          <w:sz w:val="24"/>
          <w:szCs w:val="24"/>
        </w:rPr>
        <w:t xml:space="preserve">klady </w:t>
      </w:r>
      <w:r w:rsidRPr="00D33BC5" w:rsidR="00F31D74">
        <w:rPr>
          <w:rFonts w:ascii="Times New Roman" w:hAnsi="Times New Roman"/>
          <w:sz w:val="24"/>
          <w:szCs w:val="24"/>
        </w:rPr>
        <w:t>n</w:t>
      </w:r>
      <w:r w:rsidRPr="00D33BC5" w:rsidR="00FC2E3F">
        <w:rPr>
          <w:rFonts w:ascii="Times New Roman" w:hAnsi="Times New Roman"/>
          <w:sz w:val="24"/>
          <w:szCs w:val="24"/>
        </w:rPr>
        <w:t>a </w:t>
      </w:r>
      <w:r w:rsidRPr="00D33BC5" w:rsidR="00FC2E3F">
        <w:rPr>
          <w:rFonts w:ascii="Times New Roman" w:hAnsi="Times New Roman" w:hint="default"/>
          <w:sz w:val="24"/>
          <w:szCs w:val="24"/>
        </w:rPr>
        <w:t>vymá</w:t>
      </w:r>
      <w:r w:rsidRPr="00D33BC5" w:rsidR="00FC2E3F">
        <w:rPr>
          <w:rFonts w:ascii="Times New Roman" w:hAnsi="Times New Roman" w:hint="default"/>
          <w:sz w:val="24"/>
          <w:szCs w:val="24"/>
        </w:rPr>
        <w:t>hanie pohľ</w:t>
      </w:r>
      <w:r w:rsidRPr="00D33BC5" w:rsidR="00FC2E3F">
        <w:rPr>
          <w:rFonts w:ascii="Times New Roman" w:hAnsi="Times New Roman" w:hint="default"/>
          <w:sz w:val="24"/>
          <w:szCs w:val="24"/>
        </w:rPr>
        <w:t>adá</w:t>
      </w:r>
      <w:r w:rsidRPr="00D33BC5" w:rsidR="00FC2E3F">
        <w:rPr>
          <w:rFonts w:ascii="Times New Roman" w:hAnsi="Times New Roman" w:hint="default"/>
          <w:sz w:val="24"/>
          <w:szCs w:val="24"/>
        </w:rPr>
        <w:t>vky š</w:t>
      </w:r>
      <w:r w:rsidRPr="00D33BC5" w:rsidR="00FC2E3F">
        <w:rPr>
          <w:rFonts w:ascii="Times New Roman" w:hAnsi="Times New Roman" w:hint="default"/>
          <w:sz w:val="24"/>
          <w:szCs w:val="24"/>
        </w:rPr>
        <w:t>tá</w:t>
      </w:r>
      <w:r w:rsidRPr="00D33BC5" w:rsidR="00FC2E3F">
        <w:rPr>
          <w:rFonts w:ascii="Times New Roman" w:hAnsi="Times New Roman" w:hint="default"/>
          <w:sz w:val="24"/>
          <w:szCs w:val="24"/>
        </w:rPr>
        <w:t>tu</w:t>
      </w:r>
      <w:r w:rsidRPr="00D33BC5" w:rsidR="00F31D74">
        <w:rPr>
          <w:rFonts w:ascii="Times New Roman" w:hAnsi="Times New Roman"/>
          <w:sz w:val="24"/>
          <w:szCs w:val="24"/>
        </w:rPr>
        <w:t>, napr. trovy konania</w:t>
      </w:r>
      <w:r w:rsidRPr="00D33BC5" w:rsidR="00FC2E3F">
        <w:rPr>
          <w:rFonts w:ascii="Times New Roman" w:hAnsi="Times New Roman" w:hint="default"/>
          <w:sz w:val="24"/>
          <w:szCs w:val="24"/>
        </w:rPr>
        <w:t>, ktoré</w:t>
      </w:r>
      <w:r w:rsidRPr="00D33BC5" w:rsidR="00FC2E3F">
        <w:rPr>
          <w:rFonts w:ascii="Times New Roman" w:hAnsi="Times New Roman" w:hint="default"/>
          <w:sz w:val="24"/>
          <w:szCs w:val="24"/>
        </w:rPr>
        <w:t xml:space="preserve"> sa stali splatný</w:t>
      </w:r>
      <w:r w:rsidRPr="00D33BC5" w:rsidR="00FC2E3F">
        <w:rPr>
          <w:rFonts w:ascii="Times New Roman" w:hAnsi="Times New Roman" w:hint="default"/>
          <w:sz w:val="24"/>
          <w:szCs w:val="24"/>
        </w:rPr>
        <w:t xml:space="preserve">mi </w:t>
      </w:r>
      <w:r w:rsidRPr="00D33BC5" w:rsidR="00F31D74">
        <w:rPr>
          <w:rFonts w:ascii="Times New Roman" w:hAnsi="Times New Roman" w:hint="default"/>
          <w:sz w:val="24"/>
          <w:szCs w:val="24"/>
        </w:rPr>
        <w:t>eš</w:t>
      </w:r>
      <w:r w:rsidRPr="00D33BC5" w:rsidR="00F31D74">
        <w:rPr>
          <w:rFonts w:ascii="Times New Roman" w:hAnsi="Times New Roman" w:hint="default"/>
          <w:sz w:val="24"/>
          <w:szCs w:val="24"/>
        </w:rPr>
        <w:t>te</w:t>
      </w:r>
      <w:r w:rsidRPr="00D33BC5" w:rsidR="00F31D74">
        <w:rPr>
          <w:rFonts w:ascii="Times New Roman" w:hAnsi="Times New Roman" w:hint="default"/>
          <w:sz w:val="24"/>
          <w:szCs w:val="24"/>
        </w:rPr>
        <w:t xml:space="preserve"> </w:t>
      </w:r>
      <w:r w:rsidRPr="00D33BC5" w:rsidR="00FC2E3F">
        <w:rPr>
          <w:rFonts w:ascii="Times New Roman" w:hAnsi="Times New Roman" w:hint="default"/>
          <w:sz w:val="24"/>
          <w:szCs w:val="24"/>
        </w:rPr>
        <w:t>pred konsolidá</w:t>
      </w:r>
      <w:r w:rsidRPr="00D33BC5" w:rsidR="00FC2E3F">
        <w:rPr>
          <w:rFonts w:ascii="Times New Roman" w:hAnsi="Times New Roman" w:hint="default"/>
          <w:sz w:val="24"/>
          <w:szCs w:val="24"/>
        </w:rPr>
        <w:t>ciou pohľ</w:t>
      </w:r>
      <w:r w:rsidRPr="00D33BC5" w:rsidR="00FC2E3F">
        <w:rPr>
          <w:rFonts w:ascii="Times New Roman" w:hAnsi="Times New Roman" w:hint="default"/>
          <w:sz w:val="24"/>
          <w:szCs w:val="24"/>
        </w:rPr>
        <w:t>adá</w:t>
      </w:r>
      <w:r w:rsidRPr="00D33BC5" w:rsidR="00FC2E3F">
        <w:rPr>
          <w:rFonts w:ascii="Times New Roman" w:hAnsi="Times New Roman" w:hint="default"/>
          <w:sz w:val="24"/>
          <w:szCs w:val="24"/>
        </w:rPr>
        <w:t>vky š</w:t>
      </w:r>
      <w:r w:rsidRPr="00D33BC5" w:rsidR="00FC2E3F">
        <w:rPr>
          <w:rFonts w:ascii="Times New Roman" w:hAnsi="Times New Roman" w:hint="default"/>
          <w:sz w:val="24"/>
          <w:szCs w:val="24"/>
        </w:rPr>
        <w:t>tá</w:t>
      </w:r>
      <w:r w:rsidRPr="00D33BC5" w:rsidR="00FC2E3F">
        <w:rPr>
          <w:rFonts w:ascii="Times New Roman" w:hAnsi="Times New Roman" w:hint="default"/>
          <w:sz w:val="24"/>
          <w:szCs w:val="24"/>
        </w:rPr>
        <w:t>tu</w:t>
      </w:r>
      <w:r w:rsidRPr="00D33BC5" w:rsidR="00F31D74">
        <w:rPr>
          <w:rFonts w:ascii="Times New Roman" w:hAnsi="Times New Roman" w:hint="default"/>
          <w:sz w:val="24"/>
          <w:szCs w:val="24"/>
        </w:rPr>
        <w:t>, bude znáš</w:t>
      </w:r>
      <w:r w:rsidRPr="00D33BC5" w:rsidR="00F31D74">
        <w:rPr>
          <w:rFonts w:ascii="Times New Roman" w:hAnsi="Times New Roman" w:hint="default"/>
          <w:sz w:val="24"/>
          <w:szCs w:val="24"/>
        </w:rPr>
        <w:t>ať</w:t>
      </w:r>
      <w:r w:rsidRPr="00D33BC5" w:rsidR="00F31D74">
        <w:rPr>
          <w:rFonts w:ascii="Times New Roman" w:hAnsi="Times New Roman" w:hint="default"/>
          <w:sz w:val="24"/>
          <w:szCs w:val="24"/>
        </w:rPr>
        <w:t xml:space="preserve"> sprá</w:t>
      </w:r>
      <w:r w:rsidRPr="00D33BC5" w:rsidR="00F31D74">
        <w:rPr>
          <w:rFonts w:ascii="Times New Roman" w:hAnsi="Times New Roman" w:hint="default"/>
          <w:sz w:val="24"/>
          <w:szCs w:val="24"/>
        </w:rPr>
        <w:t>vca</w:t>
      </w:r>
      <w:r w:rsidRPr="00D33BC5" w:rsidR="00FC2E3F">
        <w:rPr>
          <w:rFonts w:ascii="Times New Roman" w:hAnsi="Times New Roman"/>
          <w:sz w:val="24"/>
          <w:szCs w:val="24"/>
        </w:rPr>
        <w:t xml:space="preserve">. </w:t>
      </w:r>
      <w:r w:rsidRPr="00D33BC5" w:rsidR="00DD3B4A">
        <w:rPr>
          <w:rFonts w:ascii="Times New Roman" w:hAnsi="Times New Roman"/>
          <w:sz w:val="24"/>
          <w:szCs w:val="24"/>
        </w:rPr>
        <w:t xml:space="preserve"> </w:t>
      </w:r>
    </w:p>
    <w:p w:rsidR="00461B87" w:rsidRPr="00D33BC5" w:rsidP="00461B87">
      <w:pPr>
        <w:bidi w:val="0"/>
        <w:jc w:val="both"/>
        <w:rPr>
          <w:rFonts w:ascii="Times New Roman" w:hAnsi="Times New Roman"/>
          <w:b/>
          <w:sz w:val="24"/>
          <w:szCs w:val="24"/>
        </w:rPr>
      </w:pPr>
      <w:r w:rsidRPr="00D33BC5" w:rsidR="00F31D74">
        <w:rPr>
          <w:rFonts w:ascii="Times New Roman" w:hAnsi="Times New Roman"/>
          <w:b/>
          <w:sz w:val="24"/>
          <w:szCs w:val="24"/>
        </w:rPr>
        <w:t>K bodu 1</w:t>
      </w:r>
      <w:r w:rsidRPr="00D33BC5" w:rsidR="009D4AA3">
        <w:rPr>
          <w:rFonts w:ascii="Times New Roman" w:hAnsi="Times New Roman"/>
          <w:b/>
          <w:sz w:val="24"/>
          <w:szCs w:val="24"/>
        </w:rPr>
        <w:t>2</w:t>
      </w:r>
    </w:p>
    <w:p w:rsidR="00087166" w:rsidP="00087166">
      <w:pPr>
        <w:bidi w:val="0"/>
        <w:jc w:val="both"/>
        <w:rPr>
          <w:rFonts w:ascii="Times New Roman" w:hAnsi="Times New Roman" w:hint="default"/>
          <w:sz w:val="24"/>
          <w:szCs w:val="24"/>
        </w:rPr>
      </w:pPr>
      <w:r>
        <w:rPr>
          <w:rFonts w:ascii="Times New Roman" w:hAnsi="Times New Roman" w:hint="default"/>
          <w:sz w:val="24"/>
          <w:szCs w:val="24"/>
        </w:rPr>
        <w:t>Vzhľ</w:t>
      </w:r>
      <w:r>
        <w:rPr>
          <w:rFonts w:ascii="Times New Roman" w:hAnsi="Times New Roman" w:hint="default"/>
          <w:sz w:val="24"/>
          <w:szCs w:val="24"/>
        </w:rPr>
        <w:t>adom na doplnenie nový</w:t>
      </w:r>
      <w:r>
        <w:rPr>
          <w:rFonts w:ascii="Times New Roman" w:hAnsi="Times New Roman" w:hint="default"/>
          <w:sz w:val="24"/>
          <w:szCs w:val="24"/>
        </w:rPr>
        <w:t>ch povinností</w:t>
      </w:r>
      <w:r>
        <w:rPr>
          <w:rFonts w:ascii="Times New Roman" w:hAnsi="Times New Roman" w:hint="default"/>
          <w:sz w:val="24"/>
          <w:szCs w:val="24"/>
        </w:rPr>
        <w:t xml:space="preserve"> pre sprá</w:t>
      </w:r>
      <w:r>
        <w:rPr>
          <w:rFonts w:ascii="Times New Roman" w:hAnsi="Times New Roman" w:hint="default"/>
          <w:sz w:val="24"/>
          <w:szCs w:val="24"/>
        </w:rPr>
        <w:t>vcov pohľ</w:t>
      </w:r>
      <w:r>
        <w:rPr>
          <w:rFonts w:ascii="Times New Roman" w:hAnsi="Times New Roman" w:hint="default"/>
          <w:sz w:val="24"/>
          <w:szCs w:val="24"/>
        </w:rPr>
        <w:t>adá</w:t>
      </w:r>
      <w:r>
        <w:rPr>
          <w:rFonts w:ascii="Times New Roman" w:hAnsi="Times New Roman" w:hint="default"/>
          <w:sz w:val="24"/>
          <w:szCs w:val="24"/>
        </w:rPr>
        <w:t>vok š</w:t>
      </w:r>
      <w:r>
        <w:rPr>
          <w:rFonts w:ascii="Times New Roman" w:hAnsi="Times New Roman" w:hint="default"/>
          <w:sz w:val="24"/>
          <w:szCs w:val="24"/>
        </w:rPr>
        <w:t>tá</w:t>
      </w:r>
      <w:r>
        <w:rPr>
          <w:rFonts w:ascii="Times New Roman" w:hAnsi="Times New Roman" w:hint="default"/>
          <w:sz w:val="24"/>
          <w:szCs w:val="24"/>
        </w:rPr>
        <w:t>tu, je potrebné</w:t>
      </w:r>
      <w:r>
        <w:rPr>
          <w:rFonts w:ascii="Times New Roman" w:hAnsi="Times New Roman" w:hint="default"/>
          <w:sz w:val="24"/>
          <w:szCs w:val="24"/>
        </w:rPr>
        <w:t xml:space="preserve"> rozší</w:t>
      </w:r>
      <w:r>
        <w:rPr>
          <w:rFonts w:ascii="Times New Roman" w:hAnsi="Times New Roman" w:hint="default"/>
          <w:sz w:val="24"/>
          <w:szCs w:val="24"/>
        </w:rPr>
        <w:t>riť</w:t>
      </w:r>
      <w:r>
        <w:rPr>
          <w:rFonts w:ascii="Times New Roman" w:hAnsi="Times New Roman" w:hint="default"/>
          <w:sz w:val="24"/>
          <w:szCs w:val="24"/>
        </w:rPr>
        <w:t xml:space="preserve"> aj kompetencie orgá</w:t>
      </w:r>
      <w:r>
        <w:rPr>
          <w:rFonts w:ascii="Times New Roman" w:hAnsi="Times New Roman" w:hint="default"/>
          <w:sz w:val="24"/>
          <w:szCs w:val="24"/>
        </w:rPr>
        <w:t>nov, ktoré</w:t>
      </w:r>
      <w:r>
        <w:rPr>
          <w:rFonts w:ascii="Times New Roman" w:hAnsi="Times New Roman" w:hint="default"/>
          <w:sz w:val="24"/>
          <w:szCs w:val="24"/>
        </w:rPr>
        <w:t xml:space="preserve"> vykoná</w:t>
      </w:r>
      <w:r>
        <w:rPr>
          <w:rFonts w:ascii="Times New Roman" w:hAnsi="Times New Roman" w:hint="default"/>
          <w:sz w:val="24"/>
          <w:szCs w:val="24"/>
        </w:rPr>
        <w:t>vajú</w:t>
      </w:r>
      <w:r>
        <w:rPr>
          <w:rFonts w:ascii="Times New Roman" w:hAnsi="Times New Roman" w:hint="default"/>
          <w:sz w:val="24"/>
          <w:szCs w:val="24"/>
        </w:rPr>
        <w:t xml:space="preserve"> vlá</w:t>
      </w:r>
      <w:r>
        <w:rPr>
          <w:rFonts w:ascii="Times New Roman" w:hAnsi="Times New Roman" w:hint="default"/>
          <w:sz w:val="24"/>
          <w:szCs w:val="24"/>
        </w:rPr>
        <w:t>dny audit, o </w:t>
      </w:r>
      <w:r>
        <w:rPr>
          <w:rFonts w:ascii="Times New Roman" w:hAnsi="Times New Roman" w:hint="default"/>
          <w:sz w:val="24"/>
          <w:szCs w:val="24"/>
        </w:rPr>
        <w:t>mož</w:t>
      </w:r>
      <w:r>
        <w:rPr>
          <w:rFonts w:ascii="Times New Roman" w:hAnsi="Times New Roman" w:hint="default"/>
          <w:sz w:val="24"/>
          <w:szCs w:val="24"/>
        </w:rPr>
        <w:t>nosť</w:t>
      </w:r>
      <w:r>
        <w:rPr>
          <w:rFonts w:ascii="Times New Roman" w:hAnsi="Times New Roman" w:hint="default"/>
          <w:sz w:val="24"/>
          <w:szCs w:val="24"/>
        </w:rPr>
        <w:t xml:space="preserve"> ulož</w:t>
      </w:r>
      <w:r>
        <w:rPr>
          <w:rFonts w:ascii="Times New Roman" w:hAnsi="Times New Roman" w:hint="default"/>
          <w:sz w:val="24"/>
          <w:szCs w:val="24"/>
        </w:rPr>
        <w:t>iť</w:t>
      </w:r>
      <w:r>
        <w:rPr>
          <w:rFonts w:ascii="Times New Roman" w:hAnsi="Times New Roman" w:hint="default"/>
          <w:sz w:val="24"/>
          <w:szCs w:val="24"/>
        </w:rPr>
        <w:t xml:space="preserve"> sankciu za konkré</w:t>
      </w:r>
      <w:r>
        <w:rPr>
          <w:rFonts w:ascii="Times New Roman" w:hAnsi="Times New Roman" w:hint="default"/>
          <w:sz w:val="24"/>
          <w:szCs w:val="24"/>
        </w:rPr>
        <w:t xml:space="preserve">tne </w:t>
      </w:r>
      <w:r>
        <w:rPr>
          <w:rFonts w:ascii="Times New Roman" w:hAnsi="Times New Roman" w:hint="default"/>
          <w:sz w:val="24"/>
          <w:szCs w:val="24"/>
        </w:rPr>
        <w:t>poruš</w:t>
      </w:r>
      <w:r>
        <w:rPr>
          <w:rFonts w:ascii="Times New Roman" w:hAnsi="Times New Roman" w:hint="default"/>
          <w:sz w:val="24"/>
          <w:szCs w:val="24"/>
        </w:rPr>
        <w:t>enie jednotlivej povinnosti sprá</w:t>
      </w:r>
      <w:r>
        <w:rPr>
          <w:rFonts w:ascii="Times New Roman" w:hAnsi="Times New Roman" w:hint="default"/>
          <w:sz w:val="24"/>
          <w:szCs w:val="24"/>
        </w:rPr>
        <w:t>vcu uvedenej v §</w:t>
      </w:r>
      <w:r>
        <w:rPr>
          <w:rFonts w:ascii="Times New Roman" w:hAnsi="Times New Roman" w:hint="default"/>
          <w:sz w:val="24"/>
          <w:szCs w:val="24"/>
        </w:rPr>
        <w:t xml:space="preserve"> 16 ods. 8 alebo v §</w:t>
      </w:r>
      <w:r>
        <w:rPr>
          <w:rFonts w:ascii="Times New Roman" w:hAnsi="Times New Roman" w:hint="default"/>
          <w:sz w:val="24"/>
          <w:szCs w:val="24"/>
        </w:rPr>
        <w:t xml:space="preserve"> 22 ods. 3  </w:t>
      </w:r>
      <w:r>
        <w:rPr>
          <w:rFonts w:ascii="Times New Roman" w:hAnsi="Times New Roman" w:hint="default"/>
          <w:sz w:val="24"/>
          <w:szCs w:val="24"/>
        </w:rPr>
        <w:t>ná</w:t>
      </w:r>
      <w:r>
        <w:rPr>
          <w:rFonts w:ascii="Times New Roman" w:hAnsi="Times New Roman" w:hint="default"/>
          <w:sz w:val="24"/>
          <w:szCs w:val="24"/>
        </w:rPr>
        <w:t>vrhu zá</w:t>
      </w:r>
      <w:r>
        <w:rPr>
          <w:rFonts w:ascii="Times New Roman" w:hAnsi="Times New Roman" w:hint="default"/>
          <w:sz w:val="24"/>
          <w:szCs w:val="24"/>
        </w:rPr>
        <w:t>kona.</w:t>
      </w:r>
    </w:p>
    <w:p w:rsidR="00461B87" w:rsidRPr="00D33BC5" w:rsidP="00461B87">
      <w:pPr>
        <w:bidi w:val="0"/>
        <w:jc w:val="both"/>
        <w:rPr>
          <w:rFonts w:ascii="Times New Roman" w:hAnsi="Times New Roman"/>
          <w:b/>
          <w:sz w:val="24"/>
          <w:szCs w:val="24"/>
        </w:rPr>
      </w:pPr>
      <w:r w:rsidRPr="00D33BC5" w:rsidR="00F31D74">
        <w:rPr>
          <w:rFonts w:ascii="Times New Roman" w:hAnsi="Times New Roman"/>
          <w:b/>
          <w:sz w:val="24"/>
          <w:szCs w:val="24"/>
        </w:rPr>
        <w:t>K bodu 1</w:t>
      </w:r>
      <w:r w:rsidRPr="00D33BC5" w:rsidR="009D4AA3">
        <w:rPr>
          <w:rFonts w:ascii="Times New Roman" w:hAnsi="Times New Roman"/>
          <w:b/>
          <w:sz w:val="24"/>
          <w:szCs w:val="24"/>
        </w:rPr>
        <w:t>3</w:t>
      </w:r>
    </w:p>
    <w:p w:rsidR="00461B87" w:rsidRPr="00D33BC5" w:rsidP="00461B87">
      <w:pPr>
        <w:bidi w:val="0"/>
        <w:jc w:val="both"/>
        <w:rPr>
          <w:rFonts w:ascii="Times New Roman" w:hAnsi="Times New Roman"/>
          <w:sz w:val="24"/>
          <w:szCs w:val="24"/>
        </w:rPr>
      </w:pPr>
      <w:r w:rsidRPr="00D33BC5">
        <w:rPr>
          <w:rFonts w:ascii="Times New Roman" w:hAnsi="Times New Roman" w:hint="default"/>
          <w:sz w:val="24"/>
          <w:szCs w:val="24"/>
        </w:rPr>
        <w:t>Vzhľ</w:t>
      </w:r>
      <w:r w:rsidRPr="00D33BC5">
        <w:rPr>
          <w:rFonts w:ascii="Times New Roman" w:hAnsi="Times New Roman" w:hint="default"/>
          <w:sz w:val="24"/>
          <w:szCs w:val="24"/>
        </w:rPr>
        <w:t>adom na veľ</w:t>
      </w:r>
      <w:r w:rsidRPr="00D33BC5">
        <w:rPr>
          <w:rFonts w:ascii="Times New Roman" w:hAnsi="Times New Roman" w:hint="default"/>
          <w:sz w:val="24"/>
          <w:szCs w:val="24"/>
        </w:rPr>
        <w:t>ký</w:t>
      </w:r>
      <w:r w:rsidRPr="00D33BC5">
        <w:rPr>
          <w:rFonts w:ascii="Times New Roman" w:hAnsi="Times New Roman" w:hint="default"/>
          <w:sz w:val="24"/>
          <w:szCs w:val="24"/>
        </w:rPr>
        <w:t xml:space="preserve"> obje</w:t>
      </w:r>
      <w:r w:rsidR="00384E74">
        <w:rPr>
          <w:rFonts w:ascii="Times New Roman" w:hAnsi="Times New Roman" w:hint="default"/>
          <w:sz w:val="24"/>
          <w:szCs w:val="24"/>
        </w:rPr>
        <w:t>m existujú</w:t>
      </w:r>
      <w:r w:rsidR="00384E74">
        <w:rPr>
          <w:rFonts w:ascii="Times New Roman" w:hAnsi="Times New Roman" w:hint="default"/>
          <w:sz w:val="24"/>
          <w:szCs w:val="24"/>
        </w:rPr>
        <w:t>cich pohľ</w:t>
      </w:r>
      <w:r w:rsidR="00384E74">
        <w:rPr>
          <w:rFonts w:ascii="Times New Roman" w:hAnsi="Times New Roman" w:hint="default"/>
          <w:sz w:val="24"/>
          <w:szCs w:val="24"/>
        </w:rPr>
        <w:t>adá</w:t>
      </w:r>
      <w:r w:rsidR="00384E74">
        <w:rPr>
          <w:rFonts w:ascii="Times New Roman" w:hAnsi="Times New Roman" w:hint="default"/>
          <w:sz w:val="24"/>
          <w:szCs w:val="24"/>
        </w:rPr>
        <w:t>vok š</w:t>
      </w:r>
      <w:r w:rsidR="00384E74">
        <w:rPr>
          <w:rFonts w:ascii="Times New Roman" w:hAnsi="Times New Roman" w:hint="default"/>
          <w:sz w:val="24"/>
          <w:szCs w:val="24"/>
        </w:rPr>
        <w:t>tá</w:t>
      </w:r>
      <w:r w:rsidR="00384E74">
        <w:rPr>
          <w:rFonts w:ascii="Times New Roman" w:hAnsi="Times New Roman" w:hint="default"/>
          <w:sz w:val="24"/>
          <w:szCs w:val="24"/>
        </w:rPr>
        <w:t>tu</w:t>
      </w:r>
      <w:r w:rsidRPr="00D33BC5">
        <w:rPr>
          <w:rFonts w:ascii="Times New Roman" w:hAnsi="Times New Roman"/>
          <w:sz w:val="24"/>
          <w:szCs w:val="24"/>
        </w:rPr>
        <w:t xml:space="preserve"> </w:t>
      </w:r>
      <w:r w:rsidR="00384E74">
        <w:rPr>
          <w:rFonts w:ascii="Times New Roman" w:hAnsi="Times New Roman" w:hint="default"/>
          <w:sz w:val="24"/>
          <w:szCs w:val="24"/>
        </w:rPr>
        <w:t>vzniknutý</w:t>
      </w:r>
      <w:r w:rsidR="00384E74">
        <w:rPr>
          <w:rFonts w:ascii="Times New Roman" w:hAnsi="Times New Roman" w:hint="default"/>
          <w:sz w:val="24"/>
          <w:szCs w:val="24"/>
        </w:rPr>
        <w:t>ch</w:t>
      </w:r>
      <w:r w:rsidRPr="00D33BC5">
        <w:rPr>
          <w:rFonts w:ascii="Times New Roman" w:hAnsi="Times New Roman" w:hint="default"/>
          <w:sz w:val="24"/>
          <w:szCs w:val="24"/>
        </w:rPr>
        <w:t xml:space="preserve"> do 31. decembra 2013, ako aj na veľ</w:t>
      </w:r>
      <w:r w:rsidRPr="00D33BC5">
        <w:rPr>
          <w:rFonts w:ascii="Times New Roman" w:hAnsi="Times New Roman" w:hint="default"/>
          <w:sz w:val="24"/>
          <w:szCs w:val="24"/>
        </w:rPr>
        <w:t>ký</w:t>
      </w:r>
      <w:r w:rsidRPr="00D33BC5">
        <w:rPr>
          <w:rFonts w:ascii="Times New Roman" w:hAnsi="Times New Roman" w:hint="default"/>
          <w:sz w:val="24"/>
          <w:szCs w:val="24"/>
        </w:rPr>
        <w:t xml:space="preserve"> poč</w:t>
      </w:r>
      <w:r w:rsidRPr="00D33BC5">
        <w:rPr>
          <w:rFonts w:ascii="Times New Roman" w:hAnsi="Times New Roman" w:hint="default"/>
          <w:sz w:val="24"/>
          <w:szCs w:val="24"/>
        </w:rPr>
        <w:t>et jednotlivý</w:t>
      </w:r>
      <w:r w:rsidRPr="00D33BC5">
        <w:rPr>
          <w:rFonts w:ascii="Times New Roman" w:hAnsi="Times New Roman" w:hint="default"/>
          <w:sz w:val="24"/>
          <w:szCs w:val="24"/>
        </w:rPr>
        <w:t>ch sprá</w:t>
      </w:r>
      <w:r w:rsidRPr="00D33BC5">
        <w:rPr>
          <w:rFonts w:ascii="Times New Roman" w:hAnsi="Times New Roman" w:hint="default"/>
          <w:sz w:val="24"/>
          <w:szCs w:val="24"/>
        </w:rPr>
        <w:t>vcov pohľ</w:t>
      </w:r>
      <w:r w:rsidRPr="00D33BC5">
        <w:rPr>
          <w:rFonts w:ascii="Times New Roman" w:hAnsi="Times New Roman" w:hint="default"/>
          <w:sz w:val="24"/>
          <w:szCs w:val="24"/>
        </w:rPr>
        <w:t>adá</w:t>
      </w:r>
      <w:r w:rsidRPr="00D33BC5">
        <w:rPr>
          <w:rFonts w:ascii="Times New Roman" w:hAnsi="Times New Roman" w:hint="default"/>
          <w:sz w:val="24"/>
          <w:szCs w:val="24"/>
        </w:rPr>
        <w:t>vok š</w:t>
      </w:r>
      <w:r w:rsidRPr="00D33BC5">
        <w:rPr>
          <w:rFonts w:ascii="Times New Roman" w:hAnsi="Times New Roman" w:hint="default"/>
          <w:sz w:val="24"/>
          <w:szCs w:val="24"/>
        </w:rPr>
        <w:t>tá</w:t>
      </w:r>
      <w:r w:rsidRPr="00D33BC5">
        <w:rPr>
          <w:rFonts w:ascii="Times New Roman" w:hAnsi="Times New Roman" w:hint="default"/>
          <w:sz w:val="24"/>
          <w:szCs w:val="24"/>
        </w:rPr>
        <w:t>tu</w:t>
      </w:r>
      <w:r w:rsidRPr="00D33BC5" w:rsidR="00F31D74">
        <w:rPr>
          <w:rFonts w:ascii="Times New Roman" w:hAnsi="Times New Roman" w:hint="default"/>
          <w:sz w:val="24"/>
          <w:szCs w:val="24"/>
        </w:rPr>
        <w:t xml:space="preserve"> povinný</w:t>
      </w:r>
      <w:r w:rsidRPr="00D33BC5" w:rsidR="00F31D74">
        <w:rPr>
          <w:rFonts w:ascii="Times New Roman" w:hAnsi="Times New Roman" w:hint="default"/>
          <w:sz w:val="24"/>
          <w:szCs w:val="24"/>
        </w:rPr>
        <w:t>ch postú</w:t>
      </w:r>
      <w:r w:rsidRPr="00D33BC5" w:rsidR="00F31D74">
        <w:rPr>
          <w:rFonts w:ascii="Times New Roman" w:hAnsi="Times New Roman" w:hint="default"/>
          <w:sz w:val="24"/>
          <w:szCs w:val="24"/>
        </w:rPr>
        <w:t>piť</w:t>
      </w:r>
      <w:r w:rsidRPr="00D33BC5" w:rsidR="00F31D74">
        <w:rPr>
          <w:rFonts w:ascii="Times New Roman" w:hAnsi="Times New Roman" w:hint="default"/>
          <w:sz w:val="24"/>
          <w:szCs w:val="24"/>
        </w:rPr>
        <w:t xml:space="preserve"> pohľ</w:t>
      </w:r>
      <w:r w:rsidRPr="00D33BC5" w:rsidR="00F31D74">
        <w:rPr>
          <w:rFonts w:ascii="Times New Roman" w:hAnsi="Times New Roman" w:hint="default"/>
          <w:sz w:val="24"/>
          <w:szCs w:val="24"/>
        </w:rPr>
        <w:t>adá</w:t>
      </w:r>
      <w:r w:rsidRPr="00D33BC5" w:rsidR="00F31D74">
        <w:rPr>
          <w:rFonts w:ascii="Times New Roman" w:hAnsi="Times New Roman" w:hint="default"/>
          <w:sz w:val="24"/>
          <w:szCs w:val="24"/>
        </w:rPr>
        <w:t>vky š</w:t>
      </w:r>
      <w:r w:rsidRPr="00D33BC5" w:rsidR="00F31D74">
        <w:rPr>
          <w:rFonts w:ascii="Times New Roman" w:hAnsi="Times New Roman" w:hint="default"/>
          <w:sz w:val="24"/>
          <w:szCs w:val="24"/>
        </w:rPr>
        <w:t>tá</w:t>
      </w:r>
      <w:r w:rsidRPr="00D33BC5" w:rsidR="00F31D74">
        <w:rPr>
          <w:rFonts w:ascii="Times New Roman" w:hAnsi="Times New Roman" w:hint="default"/>
          <w:sz w:val="24"/>
          <w:szCs w:val="24"/>
        </w:rPr>
        <w:t>tu poverenej osobe,</w:t>
      </w:r>
      <w:r w:rsidRPr="00D33BC5">
        <w:rPr>
          <w:rFonts w:ascii="Times New Roman" w:hAnsi="Times New Roman"/>
          <w:sz w:val="24"/>
          <w:szCs w:val="24"/>
        </w:rPr>
        <w:t xml:space="preserve"> nie je </w:t>
      </w:r>
      <w:r w:rsidRPr="00D33BC5" w:rsidR="00F31D74">
        <w:rPr>
          <w:rFonts w:ascii="Times New Roman" w:hAnsi="Times New Roman" w:hint="default"/>
          <w:sz w:val="24"/>
          <w:szCs w:val="24"/>
        </w:rPr>
        <w:t>reá</w:t>
      </w:r>
      <w:r w:rsidRPr="00D33BC5" w:rsidR="00F31D74">
        <w:rPr>
          <w:rFonts w:ascii="Times New Roman" w:hAnsi="Times New Roman" w:hint="default"/>
          <w:sz w:val="24"/>
          <w:szCs w:val="24"/>
        </w:rPr>
        <w:t>lne</w:t>
      </w:r>
      <w:r w:rsidRPr="00D33BC5">
        <w:rPr>
          <w:rFonts w:ascii="Times New Roman" w:hAnsi="Times New Roman"/>
          <w:sz w:val="24"/>
          <w:szCs w:val="24"/>
        </w:rPr>
        <w:t xml:space="preserve"> </w:t>
      </w:r>
      <w:r w:rsidRPr="00D33BC5" w:rsidR="00AF1C09">
        <w:rPr>
          <w:rFonts w:ascii="Times New Roman" w:hAnsi="Times New Roman" w:hint="default"/>
          <w:sz w:val="24"/>
          <w:szCs w:val="24"/>
        </w:rPr>
        <w:t>vykonať</w:t>
      </w:r>
      <w:r w:rsidRPr="00D33BC5" w:rsidR="00AF1C09">
        <w:rPr>
          <w:rFonts w:ascii="Times New Roman" w:hAnsi="Times New Roman" w:hint="default"/>
          <w:sz w:val="24"/>
          <w:szCs w:val="24"/>
        </w:rPr>
        <w:t xml:space="preserve"> </w:t>
      </w:r>
      <w:r w:rsidRPr="00D33BC5">
        <w:rPr>
          <w:rFonts w:ascii="Times New Roman" w:hAnsi="Times New Roman" w:hint="default"/>
          <w:sz w:val="24"/>
          <w:szCs w:val="24"/>
        </w:rPr>
        <w:t>postú</w:t>
      </w:r>
      <w:r w:rsidRPr="00D33BC5">
        <w:rPr>
          <w:rFonts w:ascii="Times New Roman" w:hAnsi="Times New Roman" w:hint="default"/>
          <w:sz w:val="24"/>
          <w:szCs w:val="24"/>
        </w:rPr>
        <w:t>penie tý</w:t>
      </w:r>
      <w:r w:rsidRPr="00D33BC5">
        <w:rPr>
          <w:rFonts w:ascii="Times New Roman" w:hAnsi="Times New Roman" w:hint="default"/>
          <w:sz w:val="24"/>
          <w:szCs w:val="24"/>
        </w:rPr>
        <w:t>chto pohľ</w:t>
      </w:r>
      <w:r w:rsidRPr="00D33BC5">
        <w:rPr>
          <w:rFonts w:ascii="Times New Roman" w:hAnsi="Times New Roman" w:hint="default"/>
          <w:sz w:val="24"/>
          <w:szCs w:val="24"/>
        </w:rPr>
        <w:t>adá</w:t>
      </w:r>
      <w:r w:rsidRPr="00D33BC5">
        <w:rPr>
          <w:rFonts w:ascii="Times New Roman" w:hAnsi="Times New Roman" w:hint="default"/>
          <w:sz w:val="24"/>
          <w:szCs w:val="24"/>
        </w:rPr>
        <w:t xml:space="preserve">vok </w:t>
      </w:r>
      <w:r w:rsidRPr="00D33BC5" w:rsidR="00AF1C09">
        <w:rPr>
          <w:rFonts w:ascii="Times New Roman" w:hAnsi="Times New Roman" w:hint="default"/>
          <w:sz w:val="24"/>
          <w:szCs w:val="24"/>
        </w:rPr>
        <w:t>š</w:t>
      </w:r>
      <w:r w:rsidRPr="00D33BC5" w:rsidR="00AF1C09">
        <w:rPr>
          <w:rFonts w:ascii="Times New Roman" w:hAnsi="Times New Roman" w:hint="default"/>
          <w:sz w:val="24"/>
          <w:szCs w:val="24"/>
        </w:rPr>
        <w:t>tá</w:t>
      </w:r>
      <w:r w:rsidRPr="00D33BC5" w:rsidR="00AF1C09">
        <w:rPr>
          <w:rFonts w:ascii="Times New Roman" w:hAnsi="Times New Roman" w:hint="default"/>
          <w:sz w:val="24"/>
          <w:szCs w:val="24"/>
        </w:rPr>
        <w:t xml:space="preserve">tu </w:t>
      </w:r>
      <w:r w:rsidRPr="00D33BC5">
        <w:rPr>
          <w:rFonts w:ascii="Times New Roman" w:hAnsi="Times New Roman"/>
          <w:sz w:val="24"/>
          <w:szCs w:val="24"/>
        </w:rPr>
        <w:t xml:space="preserve">do 31. decembra 2015. </w:t>
      </w:r>
      <w:r w:rsidRPr="00D33BC5" w:rsidR="00AF1C09">
        <w:rPr>
          <w:rFonts w:ascii="Times New Roman" w:hAnsi="Times New Roman"/>
          <w:sz w:val="24"/>
          <w:szCs w:val="24"/>
        </w:rPr>
        <w:t>Z </w:t>
      </w:r>
      <w:r w:rsidRPr="00D33BC5" w:rsidR="00AF1C09">
        <w:rPr>
          <w:rFonts w:ascii="Times New Roman" w:hAnsi="Times New Roman" w:hint="default"/>
          <w:sz w:val="24"/>
          <w:szCs w:val="24"/>
        </w:rPr>
        <w:t>uvedené</w:t>
      </w:r>
      <w:r w:rsidRPr="00D33BC5" w:rsidR="00AF1C09">
        <w:rPr>
          <w:rFonts w:ascii="Times New Roman" w:hAnsi="Times New Roman" w:hint="default"/>
          <w:sz w:val="24"/>
          <w:szCs w:val="24"/>
        </w:rPr>
        <w:t>ho dô</w:t>
      </w:r>
      <w:r w:rsidRPr="00D33BC5" w:rsidR="00AF1C09">
        <w:rPr>
          <w:rFonts w:ascii="Times New Roman" w:hAnsi="Times New Roman" w:hint="default"/>
          <w:sz w:val="24"/>
          <w:szCs w:val="24"/>
        </w:rPr>
        <w:t>vodu sa navrhuje posunúť</w:t>
      </w:r>
      <w:r w:rsidRPr="00D33BC5" w:rsidR="00AF1C09">
        <w:rPr>
          <w:rFonts w:ascii="Times New Roman" w:hAnsi="Times New Roman" w:hint="default"/>
          <w:sz w:val="24"/>
          <w:szCs w:val="24"/>
        </w:rPr>
        <w:t xml:space="preserve"> </w:t>
      </w:r>
      <w:r w:rsidRPr="00D33BC5" w:rsidR="00F31D74">
        <w:rPr>
          <w:rFonts w:ascii="Times New Roman" w:hAnsi="Times New Roman"/>
          <w:sz w:val="24"/>
          <w:szCs w:val="24"/>
        </w:rPr>
        <w:t>lehot</w:t>
      </w:r>
      <w:r w:rsidRPr="00D33BC5" w:rsidR="00AF1C09">
        <w:rPr>
          <w:rFonts w:ascii="Times New Roman" w:hAnsi="Times New Roman"/>
          <w:sz w:val="24"/>
          <w:szCs w:val="24"/>
        </w:rPr>
        <w:t>u</w:t>
      </w:r>
      <w:r w:rsidRPr="00D33BC5" w:rsidR="00F31D74">
        <w:rPr>
          <w:rFonts w:ascii="Times New Roman" w:hAnsi="Times New Roman" w:hint="default"/>
          <w:sz w:val="24"/>
          <w:szCs w:val="24"/>
        </w:rPr>
        <w:t xml:space="preserve"> na postú</w:t>
      </w:r>
      <w:r w:rsidRPr="00D33BC5" w:rsidR="00F31D74">
        <w:rPr>
          <w:rFonts w:ascii="Times New Roman" w:hAnsi="Times New Roman" w:hint="default"/>
          <w:sz w:val="24"/>
          <w:szCs w:val="24"/>
        </w:rPr>
        <w:t>penie pohľ</w:t>
      </w:r>
      <w:r w:rsidRPr="00D33BC5" w:rsidR="00F31D74">
        <w:rPr>
          <w:rFonts w:ascii="Times New Roman" w:hAnsi="Times New Roman" w:hint="default"/>
          <w:sz w:val="24"/>
          <w:szCs w:val="24"/>
        </w:rPr>
        <w:t>adá</w:t>
      </w:r>
      <w:r w:rsidRPr="00D33BC5" w:rsidR="00F31D74">
        <w:rPr>
          <w:rFonts w:ascii="Times New Roman" w:hAnsi="Times New Roman" w:hint="default"/>
          <w:sz w:val="24"/>
          <w:szCs w:val="24"/>
        </w:rPr>
        <w:t>vok š</w:t>
      </w:r>
      <w:r w:rsidRPr="00D33BC5" w:rsidR="00F31D74">
        <w:rPr>
          <w:rFonts w:ascii="Times New Roman" w:hAnsi="Times New Roman" w:hint="default"/>
          <w:sz w:val="24"/>
          <w:szCs w:val="24"/>
        </w:rPr>
        <w:t>tá</w:t>
      </w:r>
      <w:r w:rsidRPr="00D33BC5" w:rsidR="00F31D74">
        <w:rPr>
          <w:rFonts w:ascii="Times New Roman" w:hAnsi="Times New Roman" w:hint="default"/>
          <w:sz w:val="24"/>
          <w:szCs w:val="24"/>
        </w:rPr>
        <w:t>tu, ktoré</w:t>
      </w:r>
      <w:r w:rsidRPr="00D33BC5" w:rsidR="00F31D74">
        <w:rPr>
          <w:rFonts w:ascii="Times New Roman" w:hAnsi="Times New Roman" w:hint="default"/>
          <w:sz w:val="24"/>
          <w:szCs w:val="24"/>
        </w:rPr>
        <w:t xml:space="preserve"> vznikli do 31. decembra 2013, </w:t>
      </w:r>
      <w:r w:rsidR="00384E74">
        <w:rPr>
          <w:rFonts w:ascii="Times New Roman" w:hAnsi="Times New Roman"/>
          <w:sz w:val="24"/>
          <w:szCs w:val="24"/>
        </w:rPr>
        <w:t>na</w:t>
      </w:r>
      <w:r w:rsidRPr="00D33BC5" w:rsidR="00F31D74">
        <w:rPr>
          <w:rFonts w:ascii="Times New Roman" w:hAnsi="Times New Roman"/>
          <w:sz w:val="24"/>
          <w:szCs w:val="24"/>
        </w:rPr>
        <w:t xml:space="preserve"> 31. </w:t>
      </w:r>
      <w:r w:rsidRPr="00D33BC5" w:rsidR="00F31D74">
        <w:rPr>
          <w:rFonts w:ascii="Times New Roman" w:hAnsi="Times New Roman"/>
          <w:sz w:val="24"/>
          <w:szCs w:val="24"/>
        </w:rPr>
        <w:t>decemb</w:t>
      </w:r>
      <w:r w:rsidR="00384E74">
        <w:rPr>
          <w:rFonts w:ascii="Times New Roman" w:hAnsi="Times New Roman"/>
          <w:sz w:val="24"/>
          <w:szCs w:val="24"/>
        </w:rPr>
        <w:t>er</w:t>
      </w:r>
      <w:r w:rsidRPr="00D33BC5" w:rsidR="00F31D74">
        <w:rPr>
          <w:rFonts w:ascii="Times New Roman" w:hAnsi="Times New Roman"/>
          <w:sz w:val="24"/>
          <w:szCs w:val="24"/>
        </w:rPr>
        <w:t xml:space="preserve"> 2016.</w:t>
      </w:r>
    </w:p>
    <w:p w:rsidR="00461B87" w:rsidRPr="00D33BC5" w:rsidP="00461B87">
      <w:pPr>
        <w:bidi w:val="0"/>
        <w:jc w:val="both"/>
        <w:rPr>
          <w:rFonts w:ascii="Times New Roman" w:hAnsi="Times New Roman"/>
          <w:sz w:val="24"/>
          <w:szCs w:val="24"/>
        </w:rPr>
      </w:pPr>
      <w:r w:rsidRPr="00D33BC5">
        <w:rPr>
          <w:rFonts w:ascii="Times New Roman" w:hAnsi="Times New Roman" w:hint="default"/>
          <w:sz w:val="24"/>
          <w:szCs w:val="24"/>
        </w:rPr>
        <w:t>Zá</w:t>
      </w:r>
      <w:r w:rsidRPr="00D33BC5">
        <w:rPr>
          <w:rFonts w:ascii="Times New Roman" w:hAnsi="Times New Roman" w:hint="default"/>
          <w:sz w:val="24"/>
          <w:szCs w:val="24"/>
        </w:rPr>
        <w:t>roveň</w:t>
      </w:r>
      <w:r w:rsidRPr="00D33BC5">
        <w:rPr>
          <w:rFonts w:ascii="Times New Roman" w:hAnsi="Times New Roman" w:hint="default"/>
          <w:sz w:val="24"/>
          <w:szCs w:val="24"/>
        </w:rPr>
        <w:t xml:space="preserve"> sa rozš</w:t>
      </w:r>
      <w:r w:rsidRPr="00D33BC5">
        <w:rPr>
          <w:rFonts w:ascii="Times New Roman" w:hAnsi="Times New Roman" w:hint="default"/>
          <w:sz w:val="24"/>
          <w:szCs w:val="24"/>
        </w:rPr>
        <w:t>iruje taxatí</w:t>
      </w:r>
      <w:r w:rsidRPr="00D33BC5">
        <w:rPr>
          <w:rFonts w:ascii="Times New Roman" w:hAnsi="Times New Roman" w:hint="default"/>
          <w:sz w:val="24"/>
          <w:szCs w:val="24"/>
        </w:rPr>
        <w:t>vny vý</w:t>
      </w:r>
      <w:r w:rsidRPr="00D33BC5">
        <w:rPr>
          <w:rFonts w:ascii="Times New Roman" w:hAnsi="Times New Roman" w:hint="default"/>
          <w:sz w:val="24"/>
          <w:szCs w:val="24"/>
        </w:rPr>
        <w:t>poč</w:t>
      </w:r>
      <w:r w:rsidRPr="00D33BC5">
        <w:rPr>
          <w:rFonts w:ascii="Times New Roman" w:hAnsi="Times New Roman" w:hint="default"/>
          <w:sz w:val="24"/>
          <w:szCs w:val="24"/>
        </w:rPr>
        <w:t>et pohľ</w:t>
      </w:r>
      <w:r w:rsidRPr="00D33BC5">
        <w:rPr>
          <w:rFonts w:ascii="Times New Roman" w:hAnsi="Times New Roman" w:hint="default"/>
          <w:sz w:val="24"/>
          <w:szCs w:val="24"/>
        </w:rPr>
        <w:t>adá</w:t>
      </w:r>
      <w:r w:rsidRPr="00D33BC5">
        <w:rPr>
          <w:rFonts w:ascii="Times New Roman" w:hAnsi="Times New Roman" w:hint="default"/>
          <w:sz w:val="24"/>
          <w:szCs w:val="24"/>
        </w:rPr>
        <w:t>vok š</w:t>
      </w:r>
      <w:r w:rsidRPr="00D33BC5">
        <w:rPr>
          <w:rFonts w:ascii="Times New Roman" w:hAnsi="Times New Roman" w:hint="default"/>
          <w:sz w:val="24"/>
          <w:szCs w:val="24"/>
        </w:rPr>
        <w:t>tá</w:t>
      </w:r>
      <w:r w:rsidRPr="00D33BC5">
        <w:rPr>
          <w:rFonts w:ascii="Times New Roman" w:hAnsi="Times New Roman" w:hint="default"/>
          <w:sz w:val="24"/>
          <w:szCs w:val="24"/>
        </w:rPr>
        <w:t>tu</w:t>
      </w:r>
      <w:r w:rsidRPr="00D33BC5" w:rsidR="00C86700">
        <w:rPr>
          <w:rFonts w:ascii="Times New Roman" w:hAnsi="Times New Roman"/>
          <w:sz w:val="24"/>
          <w:szCs w:val="24"/>
        </w:rPr>
        <w:t>,</w:t>
      </w:r>
      <w:r w:rsidRPr="00D33BC5">
        <w:rPr>
          <w:rFonts w:ascii="Times New Roman" w:hAnsi="Times New Roman"/>
          <w:sz w:val="24"/>
          <w:szCs w:val="24"/>
        </w:rPr>
        <w:t xml:space="preserve"> </w:t>
      </w:r>
      <w:r w:rsidRPr="00D33BC5" w:rsidR="00AF1C09">
        <w:rPr>
          <w:rFonts w:ascii="Times New Roman" w:hAnsi="Times New Roman" w:hint="default"/>
          <w:sz w:val="24"/>
          <w:szCs w:val="24"/>
        </w:rPr>
        <w:t>ktoré</w:t>
      </w:r>
      <w:r w:rsidRPr="00D33BC5" w:rsidR="00AF1C09">
        <w:rPr>
          <w:rFonts w:ascii="Times New Roman" w:hAnsi="Times New Roman" w:hint="default"/>
          <w:sz w:val="24"/>
          <w:szCs w:val="24"/>
        </w:rPr>
        <w:t xml:space="preserve"> </w:t>
      </w:r>
      <w:r w:rsidRPr="00D33BC5" w:rsidR="00513C38">
        <w:rPr>
          <w:rFonts w:ascii="Times New Roman" w:hAnsi="Times New Roman" w:hint="default"/>
          <w:sz w:val="24"/>
          <w:szCs w:val="24"/>
        </w:rPr>
        <w:t>nemusia byť</w:t>
      </w:r>
      <w:r w:rsidRPr="00D33BC5" w:rsidR="00513C38">
        <w:rPr>
          <w:rFonts w:ascii="Times New Roman" w:hAnsi="Times New Roman" w:hint="default"/>
          <w:sz w:val="24"/>
          <w:szCs w:val="24"/>
        </w:rPr>
        <w:t xml:space="preserve"> predmetom postú</w:t>
      </w:r>
      <w:r w:rsidRPr="00D33BC5" w:rsidR="00513C38">
        <w:rPr>
          <w:rFonts w:ascii="Times New Roman" w:hAnsi="Times New Roman" w:hint="default"/>
          <w:sz w:val="24"/>
          <w:szCs w:val="24"/>
        </w:rPr>
        <w:t>penia</w:t>
      </w:r>
      <w:r w:rsidRPr="00D33BC5" w:rsidR="00AF1C09">
        <w:rPr>
          <w:rFonts w:ascii="Times New Roman" w:hAnsi="Times New Roman"/>
          <w:sz w:val="24"/>
          <w:szCs w:val="24"/>
        </w:rPr>
        <w:t xml:space="preserve">, </w:t>
      </w:r>
      <w:r w:rsidRPr="00D33BC5" w:rsidR="00F15221">
        <w:rPr>
          <w:rFonts w:ascii="Times New Roman" w:hAnsi="Times New Roman" w:hint="default"/>
          <w:sz w:val="24"/>
          <w:szCs w:val="24"/>
        </w:rPr>
        <w:t>napr. verejné</w:t>
      </w:r>
      <w:r w:rsidRPr="00D33BC5" w:rsidR="00F15221">
        <w:rPr>
          <w:rFonts w:ascii="Times New Roman" w:hAnsi="Times New Roman" w:hint="default"/>
          <w:sz w:val="24"/>
          <w:szCs w:val="24"/>
        </w:rPr>
        <w:t xml:space="preserve"> pohľ</w:t>
      </w:r>
      <w:r w:rsidRPr="00D33BC5" w:rsidR="00F15221">
        <w:rPr>
          <w:rFonts w:ascii="Times New Roman" w:hAnsi="Times New Roman" w:hint="default"/>
          <w:sz w:val="24"/>
          <w:szCs w:val="24"/>
        </w:rPr>
        <w:t>adá</w:t>
      </w:r>
      <w:r w:rsidRPr="00D33BC5" w:rsidR="00F15221">
        <w:rPr>
          <w:rFonts w:ascii="Times New Roman" w:hAnsi="Times New Roman" w:hint="default"/>
          <w:sz w:val="24"/>
          <w:szCs w:val="24"/>
        </w:rPr>
        <w:t>vky š</w:t>
      </w:r>
      <w:r w:rsidRPr="00D33BC5" w:rsidR="00F15221">
        <w:rPr>
          <w:rFonts w:ascii="Times New Roman" w:hAnsi="Times New Roman" w:hint="default"/>
          <w:sz w:val="24"/>
          <w:szCs w:val="24"/>
        </w:rPr>
        <w:t>tá</w:t>
      </w:r>
      <w:r w:rsidRPr="00D33BC5" w:rsidR="00F15221">
        <w:rPr>
          <w:rFonts w:ascii="Times New Roman" w:hAnsi="Times New Roman" w:hint="default"/>
          <w:sz w:val="24"/>
          <w:szCs w:val="24"/>
        </w:rPr>
        <w:t>tu</w:t>
      </w:r>
      <w:r w:rsidRPr="00D33BC5" w:rsidR="004F1F6B">
        <w:rPr>
          <w:rFonts w:ascii="Times New Roman" w:hAnsi="Times New Roman" w:hint="default"/>
          <w:sz w:val="24"/>
          <w:szCs w:val="24"/>
        </w:rPr>
        <w:t xml:space="preserve"> vzniknuté</w:t>
      </w:r>
      <w:r w:rsidRPr="00D33BC5" w:rsidR="004F1F6B">
        <w:rPr>
          <w:rFonts w:ascii="Times New Roman" w:hAnsi="Times New Roman" w:hint="default"/>
          <w:sz w:val="24"/>
          <w:szCs w:val="24"/>
        </w:rPr>
        <w:t xml:space="preserve"> na zá</w:t>
      </w:r>
      <w:r w:rsidRPr="00D33BC5" w:rsidR="004F1F6B">
        <w:rPr>
          <w:rFonts w:ascii="Times New Roman" w:hAnsi="Times New Roman" w:hint="default"/>
          <w:sz w:val="24"/>
          <w:szCs w:val="24"/>
        </w:rPr>
        <w:t>klade rozhodnutí</w:t>
      </w:r>
      <w:r w:rsidRPr="00D33BC5" w:rsidR="004F1F6B">
        <w:rPr>
          <w:rFonts w:ascii="Times New Roman" w:hAnsi="Times New Roman" w:hint="default"/>
          <w:sz w:val="24"/>
          <w:szCs w:val="24"/>
        </w:rPr>
        <w:t xml:space="preserve"> v </w:t>
      </w:r>
      <w:r w:rsidRPr="00D33BC5" w:rsidR="004F1F6B">
        <w:rPr>
          <w:rFonts w:ascii="Times New Roman" w:hAnsi="Times New Roman" w:hint="default"/>
          <w:sz w:val="24"/>
          <w:szCs w:val="24"/>
        </w:rPr>
        <w:t>sprá</w:t>
      </w:r>
      <w:r w:rsidRPr="00D33BC5" w:rsidR="004F1F6B">
        <w:rPr>
          <w:rFonts w:ascii="Times New Roman" w:hAnsi="Times New Roman" w:hint="default"/>
          <w:sz w:val="24"/>
          <w:szCs w:val="24"/>
        </w:rPr>
        <w:t>vnom alebo obdobnom konaní</w:t>
      </w:r>
      <w:r w:rsidRPr="00D33BC5" w:rsidR="004F1F6B">
        <w:rPr>
          <w:rFonts w:ascii="Times New Roman" w:hAnsi="Times New Roman" w:hint="default"/>
          <w:sz w:val="24"/>
          <w:szCs w:val="24"/>
        </w:rPr>
        <w:t xml:space="preserve">, </w:t>
      </w:r>
      <w:r w:rsidRPr="00D33BC5" w:rsidR="00F15221">
        <w:rPr>
          <w:rFonts w:ascii="Times New Roman" w:hAnsi="Times New Roman" w:hint="default"/>
          <w:sz w:val="24"/>
          <w:szCs w:val="24"/>
        </w:rPr>
        <w:t>ktoré</w:t>
      </w:r>
      <w:r w:rsidRPr="00D33BC5" w:rsidR="00F15221">
        <w:rPr>
          <w:rFonts w:ascii="Times New Roman" w:hAnsi="Times New Roman" w:hint="default"/>
          <w:sz w:val="24"/>
          <w:szCs w:val="24"/>
        </w:rPr>
        <w:t xml:space="preserve"> </w:t>
      </w:r>
      <w:r w:rsidRPr="00D33BC5" w:rsidR="00AF1C09">
        <w:rPr>
          <w:rFonts w:ascii="Times New Roman" w:hAnsi="Times New Roman" w:hint="default"/>
          <w:sz w:val="24"/>
          <w:szCs w:val="24"/>
        </w:rPr>
        <w:t>sú</w:t>
      </w:r>
      <w:r w:rsidRPr="00D33BC5" w:rsidR="00F15221">
        <w:rPr>
          <w:rFonts w:ascii="Times New Roman" w:hAnsi="Times New Roman" w:hint="default"/>
          <w:sz w:val="24"/>
          <w:szCs w:val="24"/>
        </w:rPr>
        <w:t xml:space="preserve"> predmetom sú</w:t>
      </w:r>
      <w:r w:rsidRPr="00D33BC5" w:rsidR="00F15221">
        <w:rPr>
          <w:rFonts w:ascii="Times New Roman" w:hAnsi="Times New Roman" w:hint="default"/>
          <w:sz w:val="24"/>
          <w:szCs w:val="24"/>
        </w:rPr>
        <w:t>dneho preskú</w:t>
      </w:r>
      <w:r w:rsidRPr="00D33BC5" w:rsidR="00F15221">
        <w:rPr>
          <w:rFonts w:ascii="Times New Roman" w:hAnsi="Times New Roman" w:hint="default"/>
          <w:sz w:val="24"/>
          <w:szCs w:val="24"/>
        </w:rPr>
        <w:t>mania</w:t>
      </w:r>
      <w:r w:rsidRPr="00D33BC5" w:rsidR="004F1F6B">
        <w:rPr>
          <w:rFonts w:ascii="Times New Roman" w:hAnsi="Times New Roman" w:hint="default"/>
          <w:sz w:val="24"/>
          <w:szCs w:val="24"/>
        </w:rPr>
        <w:t xml:space="preserve"> alebo sť</w:t>
      </w:r>
      <w:r w:rsidRPr="00D33BC5" w:rsidR="004F1F6B">
        <w:rPr>
          <w:rFonts w:ascii="Times New Roman" w:hAnsi="Times New Roman" w:hint="default"/>
          <w:sz w:val="24"/>
          <w:szCs w:val="24"/>
        </w:rPr>
        <w:t>až</w:t>
      </w:r>
      <w:r w:rsidRPr="00D33BC5" w:rsidR="004F1F6B">
        <w:rPr>
          <w:rFonts w:ascii="Times New Roman" w:hAnsi="Times New Roman" w:hint="default"/>
          <w:sz w:val="24"/>
          <w:szCs w:val="24"/>
        </w:rPr>
        <w:t>nosti podanej na Ú</w:t>
      </w:r>
      <w:r w:rsidRPr="00D33BC5" w:rsidR="004F1F6B">
        <w:rPr>
          <w:rFonts w:ascii="Times New Roman" w:hAnsi="Times New Roman" w:hint="default"/>
          <w:sz w:val="24"/>
          <w:szCs w:val="24"/>
        </w:rPr>
        <w:t>stavnom sú</w:t>
      </w:r>
      <w:r w:rsidRPr="00D33BC5" w:rsidR="004F1F6B">
        <w:rPr>
          <w:rFonts w:ascii="Times New Roman" w:hAnsi="Times New Roman" w:hint="default"/>
          <w:sz w:val="24"/>
          <w:szCs w:val="24"/>
        </w:rPr>
        <w:t>de</w:t>
      </w:r>
      <w:r w:rsidRPr="00D33BC5" w:rsidR="00F15221">
        <w:rPr>
          <w:rFonts w:ascii="Times New Roman" w:hAnsi="Times New Roman" w:hint="default"/>
          <w:sz w:val="24"/>
          <w:szCs w:val="24"/>
        </w:rPr>
        <w:t>, sú</w:t>
      </w:r>
      <w:r w:rsidRPr="00D33BC5" w:rsidR="00F15221">
        <w:rPr>
          <w:rFonts w:ascii="Times New Roman" w:hAnsi="Times New Roman" w:hint="default"/>
          <w:sz w:val="24"/>
          <w:szCs w:val="24"/>
        </w:rPr>
        <w:t>kromné</w:t>
      </w:r>
      <w:r w:rsidRPr="00D33BC5" w:rsidR="00F15221">
        <w:rPr>
          <w:rFonts w:ascii="Times New Roman" w:hAnsi="Times New Roman" w:hint="default"/>
          <w:sz w:val="24"/>
          <w:szCs w:val="24"/>
        </w:rPr>
        <w:t xml:space="preserve"> pohľ</w:t>
      </w:r>
      <w:r w:rsidRPr="00D33BC5" w:rsidR="00F15221">
        <w:rPr>
          <w:rFonts w:ascii="Times New Roman" w:hAnsi="Times New Roman" w:hint="default"/>
          <w:sz w:val="24"/>
          <w:szCs w:val="24"/>
        </w:rPr>
        <w:t>adá</w:t>
      </w:r>
      <w:r w:rsidRPr="00D33BC5" w:rsidR="00F15221">
        <w:rPr>
          <w:rFonts w:ascii="Times New Roman" w:hAnsi="Times New Roman" w:hint="default"/>
          <w:sz w:val="24"/>
          <w:szCs w:val="24"/>
        </w:rPr>
        <w:t>vky š</w:t>
      </w:r>
      <w:r w:rsidRPr="00D33BC5" w:rsidR="00F15221">
        <w:rPr>
          <w:rFonts w:ascii="Times New Roman" w:hAnsi="Times New Roman" w:hint="default"/>
          <w:sz w:val="24"/>
          <w:szCs w:val="24"/>
        </w:rPr>
        <w:t>tá</w:t>
      </w:r>
      <w:r w:rsidRPr="00D33BC5" w:rsidR="00F15221">
        <w:rPr>
          <w:rFonts w:ascii="Times New Roman" w:hAnsi="Times New Roman" w:hint="default"/>
          <w:sz w:val="24"/>
          <w:szCs w:val="24"/>
        </w:rPr>
        <w:t>tu, ktoré</w:t>
      </w:r>
      <w:r w:rsidRPr="00D33BC5" w:rsidR="00F15221">
        <w:rPr>
          <w:rFonts w:ascii="Times New Roman" w:hAnsi="Times New Roman" w:hint="default"/>
          <w:sz w:val="24"/>
          <w:szCs w:val="24"/>
        </w:rPr>
        <w:t xml:space="preserve"> </w:t>
      </w:r>
      <w:r w:rsidRPr="00D33BC5" w:rsidR="00AF1C09">
        <w:rPr>
          <w:rFonts w:ascii="Times New Roman" w:hAnsi="Times New Roman" w:hint="default"/>
          <w:sz w:val="24"/>
          <w:szCs w:val="24"/>
        </w:rPr>
        <w:t>už</w:t>
      </w:r>
      <w:r w:rsidRPr="00D33BC5" w:rsidR="00AF1C09">
        <w:rPr>
          <w:rFonts w:ascii="Times New Roman" w:hAnsi="Times New Roman" w:hint="default"/>
          <w:sz w:val="24"/>
          <w:szCs w:val="24"/>
        </w:rPr>
        <w:t xml:space="preserve"> </w:t>
      </w:r>
      <w:r w:rsidRPr="00D33BC5" w:rsidR="00513C38">
        <w:rPr>
          <w:rFonts w:ascii="Times New Roman" w:hAnsi="Times New Roman" w:hint="default"/>
          <w:sz w:val="24"/>
          <w:szCs w:val="24"/>
        </w:rPr>
        <w:t>sú</w:t>
      </w:r>
      <w:r w:rsidRPr="00D33BC5" w:rsidR="00513C38">
        <w:rPr>
          <w:rFonts w:ascii="Times New Roman" w:hAnsi="Times New Roman" w:hint="default"/>
          <w:sz w:val="24"/>
          <w:szCs w:val="24"/>
        </w:rPr>
        <w:t xml:space="preserve"> uplatnené</w:t>
      </w:r>
      <w:r w:rsidRPr="00D33BC5" w:rsidR="00513C38">
        <w:rPr>
          <w:rFonts w:ascii="Times New Roman" w:hAnsi="Times New Roman" w:hint="default"/>
          <w:sz w:val="24"/>
          <w:szCs w:val="24"/>
        </w:rPr>
        <w:t xml:space="preserve"> na sú</w:t>
      </w:r>
      <w:r w:rsidRPr="00D33BC5" w:rsidR="00513C38">
        <w:rPr>
          <w:rFonts w:ascii="Times New Roman" w:hAnsi="Times New Roman" w:hint="default"/>
          <w:sz w:val="24"/>
          <w:szCs w:val="24"/>
        </w:rPr>
        <w:t>de a </w:t>
      </w:r>
      <w:r w:rsidRPr="00D33BC5" w:rsidR="00513C38">
        <w:rPr>
          <w:rFonts w:ascii="Times New Roman" w:hAnsi="Times New Roman" w:hint="default"/>
          <w:sz w:val="24"/>
          <w:szCs w:val="24"/>
        </w:rPr>
        <w:t>pohľ</w:t>
      </w:r>
      <w:r w:rsidRPr="00D33BC5" w:rsidR="00513C38">
        <w:rPr>
          <w:rFonts w:ascii="Times New Roman" w:hAnsi="Times New Roman" w:hint="default"/>
          <w:sz w:val="24"/>
          <w:szCs w:val="24"/>
        </w:rPr>
        <w:t>adá</w:t>
      </w:r>
      <w:r w:rsidRPr="00D33BC5" w:rsidR="00513C38">
        <w:rPr>
          <w:rFonts w:ascii="Times New Roman" w:hAnsi="Times New Roman" w:hint="default"/>
          <w:sz w:val="24"/>
          <w:szCs w:val="24"/>
        </w:rPr>
        <w:t>vky š</w:t>
      </w:r>
      <w:r w:rsidRPr="00D33BC5" w:rsidR="00513C38">
        <w:rPr>
          <w:rFonts w:ascii="Times New Roman" w:hAnsi="Times New Roman" w:hint="default"/>
          <w:sz w:val="24"/>
          <w:szCs w:val="24"/>
        </w:rPr>
        <w:t>tá</w:t>
      </w:r>
      <w:r w:rsidRPr="00D33BC5" w:rsidR="00513C38">
        <w:rPr>
          <w:rFonts w:ascii="Times New Roman" w:hAnsi="Times New Roman" w:hint="default"/>
          <w:sz w:val="24"/>
          <w:szCs w:val="24"/>
        </w:rPr>
        <w:t>tu, ktoré</w:t>
      </w:r>
      <w:r w:rsidRPr="00D33BC5" w:rsidR="00513C38">
        <w:rPr>
          <w:rFonts w:ascii="Times New Roman" w:hAnsi="Times New Roman" w:hint="default"/>
          <w:sz w:val="24"/>
          <w:szCs w:val="24"/>
        </w:rPr>
        <w:t xml:space="preserve"> nemôž</w:t>
      </w:r>
      <w:r w:rsidRPr="00D33BC5" w:rsidR="00513C38">
        <w:rPr>
          <w:rFonts w:ascii="Times New Roman" w:hAnsi="Times New Roman" w:hint="default"/>
          <w:sz w:val="24"/>
          <w:szCs w:val="24"/>
        </w:rPr>
        <w:t>u byť</w:t>
      </w:r>
      <w:r w:rsidRPr="00D33BC5" w:rsidR="00513C38">
        <w:rPr>
          <w:rFonts w:ascii="Times New Roman" w:hAnsi="Times New Roman" w:hint="default"/>
          <w:sz w:val="24"/>
          <w:szCs w:val="24"/>
        </w:rPr>
        <w:t xml:space="preserve"> predmetom postú</w:t>
      </w:r>
      <w:r w:rsidRPr="00D33BC5" w:rsidR="00513C38">
        <w:rPr>
          <w:rFonts w:ascii="Times New Roman" w:hAnsi="Times New Roman" w:hint="default"/>
          <w:sz w:val="24"/>
          <w:szCs w:val="24"/>
        </w:rPr>
        <w:t>penia, napr. pohľ</w:t>
      </w:r>
      <w:r w:rsidRPr="00D33BC5" w:rsidR="00513C38">
        <w:rPr>
          <w:rFonts w:ascii="Times New Roman" w:hAnsi="Times New Roman" w:hint="default"/>
          <w:sz w:val="24"/>
          <w:szCs w:val="24"/>
        </w:rPr>
        <w:t>adá</w:t>
      </w:r>
      <w:r w:rsidRPr="00D33BC5" w:rsidR="00513C38">
        <w:rPr>
          <w:rFonts w:ascii="Times New Roman" w:hAnsi="Times New Roman" w:hint="default"/>
          <w:sz w:val="24"/>
          <w:szCs w:val="24"/>
        </w:rPr>
        <w:t>vka š</w:t>
      </w:r>
      <w:r w:rsidRPr="00D33BC5" w:rsidR="00513C38">
        <w:rPr>
          <w:rFonts w:ascii="Times New Roman" w:hAnsi="Times New Roman" w:hint="default"/>
          <w:sz w:val="24"/>
          <w:szCs w:val="24"/>
        </w:rPr>
        <w:t>tá</w:t>
      </w:r>
      <w:r w:rsidRPr="00D33BC5" w:rsidR="00513C38">
        <w:rPr>
          <w:rFonts w:ascii="Times New Roman" w:hAnsi="Times New Roman" w:hint="default"/>
          <w:sz w:val="24"/>
          <w:szCs w:val="24"/>
        </w:rPr>
        <w:t>tu, ktorú</w:t>
      </w:r>
      <w:r w:rsidRPr="00D33BC5" w:rsidR="00513C38">
        <w:rPr>
          <w:rFonts w:ascii="Times New Roman" w:hAnsi="Times New Roman" w:hint="default"/>
          <w:sz w:val="24"/>
          <w:szCs w:val="24"/>
        </w:rPr>
        <w:t xml:space="preserve"> dlž</w:t>
      </w:r>
      <w:r w:rsidRPr="00D33BC5" w:rsidR="00513C38">
        <w:rPr>
          <w:rFonts w:ascii="Times New Roman" w:hAnsi="Times New Roman" w:hint="default"/>
          <w:sz w:val="24"/>
          <w:szCs w:val="24"/>
        </w:rPr>
        <w:t>ní</w:t>
      </w:r>
      <w:r w:rsidRPr="00D33BC5" w:rsidR="00513C38">
        <w:rPr>
          <w:rFonts w:ascii="Times New Roman" w:hAnsi="Times New Roman" w:hint="default"/>
          <w:sz w:val="24"/>
          <w:szCs w:val="24"/>
        </w:rPr>
        <w:t>k plní</w:t>
      </w:r>
      <w:r w:rsidRPr="00D33BC5" w:rsidR="00513C38">
        <w:rPr>
          <w:rFonts w:ascii="Times New Roman" w:hAnsi="Times New Roman" w:hint="default"/>
          <w:sz w:val="24"/>
          <w:szCs w:val="24"/>
        </w:rPr>
        <w:t xml:space="preserve"> na zá</w:t>
      </w:r>
      <w:r w:rsidRPr="00D33BC5" w:rsidR="00513C38">
        <w:rPr>
          <w:rFonts w:ascii="Times New Roman" w:hAnsi="Times New Roman" w:hint="default"/>
          <w:sz w:val="24"/>
          <w:szCs w:val="24"/>
        </w:rPr>
        <w:t>klade sú</w:t>
      </w:r>
      <w:r w:rsidRPr="00D33BC5" w:rsidR="00513C38">
        <w:rPr>
          <w:rFonts w:ascii="Times New Roman" w:hAnsi="Times New Roman" w:hint="default"/>
          <w:sz w:val="24"/>
          <w:szCs w:val="24"/>
        </w:rPr>
        <w:t>dom potvrdené</w:t>
      </w:r>
      <w:r w:rsidRPr="00D33BC5" w:rsidR="00513C38">
        <w:rPr>
          <w:rFonts w:ascii="Times New Roman" w:hAnsi="Times New Roman" w:hint="default"/>
          <w:sz w:val="24"/>
          <w:szCs w:val="24"/>
        </w:rPr>
        <w:t>ho reš</w:t>
      </w:r>
      <w:r w:rsidRPr="00D33BC5" w:rsidR="00513C38">
        <w:rPr>
          <w:rFonts w:ascii="Times New Roman" w:hAnsi="Times New Roman" w:hint="default"/>
          <w:sz w:val="24"/>
          <w:szCs w:val="24"/>
        </w:rPr>
        <w:t>trukturalizač</w:t>
      </w:r>
      <w:r w:rsidRPr="00D33BC5" w:rsidR="00513C38">
        <w:rPr>
          <w:rFonts w:ascii="Times New Roman" w:hAnsi="Times New Roman" w:hint="default"/>
          <w:sz w:val="24"/>
          <w:szCs w:val="24"/>
        </w:rPr>
        <w:t>né</w:t>
      </w:r>
      <w:r w:rsidRPr="00D33BC5" w:rsidR="00513C38">
        <w:rPr>
          <w:rFonts w:ascii="Times New Roman" w:hAnsi="Times New Roman" w:hint="default"/>
          <w:sz w:val="24"/>
          <w:szCs w:val="24"/>
        </w:rPr>
        <w:t>ho plá</w:t>
      </w:r>
      <w:r w:rsidRPr="00D33BC5" w:rsidR="00513C38">
        <w:rPr>
          <w:rFonts w:ascii="Times New Roman" w:hAnsi="Times New Roman" w:hint="default"/>
          <w:sz w:val="24"/>
          <w:szCs w:val="24"/>
        </w:rPr>
        <w:t>nu.</w:t>
      </w:r>
      <w:r w:rsidRPr="00D33BC5" w:rsidR="00513C38">
        <w:rPr>
          <w:rFonts w:ascii="Times New Roman" w:hAnsi="Times New Roman"/>
          <w:color w:val="FF0000"/>
          <w:sz w:val="24"/>
          <w:szCs w:val="24"/>
        </w:rPr>
        <w:t xml:space="preserve"> </w:t>
      </w:r>
      <w:r w:rsidRPr="00D33BC5" w:rsidR="00513C38">
        <w:rPr>
          <w:rFonts w:ascii="Times New Roman" w:hAnsi="Times New Roman"/>
          <w:sz w:val="24"/>
          <w:szCs w:val="24"/>
        </w:rPr>
        <w:t xml:space="preserve"> </w:t>
      </w:r>
      <w:r w:rsidRPr="00D33BC5" w:rsidR="00F15221">
        <w:rPr>
          <w:rFonts w:ascii="Times New Roman" w:hAnsi="Times New Roman"/>
          <w:sz w:val="24"/>
          <w:szCs w:val="24"/>
        </w:rPr>
        <w:t xml:space="preserve"> </w:t>
      </w:r>
    </w:p>
    <w:p w:rsidR="00F15221" w:rsidRPr="00D33BC5" w:rsidP="00F15221">
      <w:pPr>
        <w:bidi w:val="0"/>
        <w:jc w:val="both"/>
        <w:rPr>
          <w:rFonts w:ascii="Times New Roman" w:hAnsi="Times New Roman"/>
          <w:b/>
          <w:color w:val="000000"/>
          <w:sz w:val="24"/>
          <w:szCs w:val="24"/>
        </w:rPr>
      </w:pPr>
      <w:r w:rsidRPr="00D33BC5" w:rsidR="00513C38">
        <w:rPr>
          <w:rFonts w:ascii="Times New Roman" w:hAnsi="Times New Roman"/>
          <w:b/>
          <w:color w:val="000000"/>
          <w:sz w:val="24"/>
          <w:szCs w:val="24"/>
        </w:rPr>
        <w:t>K bo</w:t>
      </w:r>
      <w:r w:rsidRPr="00D33BC5" w:rsidR="00513C38">
        <w:rPr>
          <w:rFonts w:ascii="Times New Roman" w:hAnsi="Times New Roman"/>
          <w:b/>
          <w:color w:val="000000"/>
          <w:sz w:val="24"/>
          <w:szCs w:val="24"/>
        </w:rPr>
        <w:t>du 1</w:t>
      </w:r>
      <w:r w:rsidRPr="00D33BC5" w:rsidR="009D4AA3">
        <w:rPr>
          <w:rFonts w:ascii="Times New Roman" w:hAnsi="Times New Roman"/>
          <w:b/>
          <w:color w:val="000000"/>
          <w:sz w:val="24"/>
          <w:szCs w:val="24"/>
        </w:rPr>
        <w:t>4</w:t>
      </w:r>
    </w:p>
    <w:p w:rsidR="00F15221" w:rsidRPr="00D33BC5" w:rsidP="00461B87">
      <w:pPr>
        <w:bidi w:val="0"/>
        <w:jc w:val="both"/>
        <w:rPr>
          <w:rFonts w:ascii="Times New Roman" w:hAnsi="Times New Roman"/>
          <w:sz w:val="24"/>
          <w:szCs w:val="24"/>
        </w:rPr>
      </w:pPr>
      <w:r w:rsidRPr="00D33BC5" w:rsidR="00AF1C09">
        <w:rPr>
          <w:rFonts w:ascii="Times New Roman" w:hAnsi="Times New Roman" w:hint="default"/>
          <w:sz w:val="24"/>
          <w:szCs w:val="24"/>
        </w:rPr>
        <w:t>Vzhľ</w:t>
      </w:r>
      <w:r w:rsidRPr="00D33BC5" w:rsidR="00AF1C09">
        <w:rPr>
          <w:rFonts w:ascii="Times New Roman" w:hAnsi="Times New Roman" w:hint="default"/>
          <w:sz w:val="24"/>
          <w:szCs w:val="24"/>
        </w:rPr>
        <w:t>adom na nejasnosť</w:t>
      </w:r>
      <w:r w:rsidRPr="00D33BC5" w:rsidR="00AF1C09">
        <w:rPr>
          <w:rFonts w:ascii="Times New Roman" w:hAnsi="Times New Roman" w:hint="default"/>
          <w:sz w:val="24"/>
          <w:szCs w:val="24"/>
        </w:rPr>
        <w:t xml:space="preserve"> kompetencií</w:t>
      </w:r>
      <w:r w:rsidRPr="00D33BC5" w:rsidR="00AF1C09">
        <w:rPr>
          <w:rFonts w:ascii="Times New Roman" w:hAnsi="Times New Roman" w:hint="default"/>
          <w:sz w:val="24"/>
          <w:szCs w:val="24"/>
        </w:rPr>
        <w:t xml:space="preserve"> sprá</w:t>
      </w:r>
      <w:r w:rsidRPr="00D33BC5" w:rsidR="00AF1C09">
        <w:rPr>
          <w:rFonts w:ascii="Times New Roman" w:hAnsi="Times New Roman" w:hint="default"/>
          <w:sz w:val="24"/>
          <w:szCs w:val="24"/>
        </w:rPr>
        <w:t>vcu sa s</w:t>
      </w:r>
      <w:r w:rsidRPr="00D33BC5" w:rsidR="00060B45">
        <w:rPr>
          <w:rFonts w:ascii="Times New Roman" w:hAnsi="Times New Roman"/>
          <w:sz w:val="24"/>
          <w:szCs w:val="24"/>
        </w:rPr>
        <w:t>pr</w:t>
      </w:r>
      <w:r w:rsidRPr="00D33BC5" w:rsidR="00AF1C09">
        <w:rPr>
          <w:rFonts w:ascii="Times New Roman" w:hAnsi="Times New Roman" w:hint="default"/>
          <w:sz w:val="24"/>
          <w:szCs w:val="24"/>
        </w:rPr>
        <w:t>esň</w:t>
      </w:r>
      <w:r w:rsidRPr="00D33BC5" w:rsidR="00AF1C09">
        <w:rPr>
          <w:rFonts w:ascii="Times New Roman" w:hAnsi="Times New Roman" w:hint="default"/>
          <w:sz w:val="24"/>
          <w:szCs w:val="24"/>
        </w:rPr>
        <w:t>ujú</w:t>
      </w:r>
      <w:r w:rsidRPr="00D33BC5" w:rsidR="00060B45">
        <w:rPr>
          <w:rFonts w:ascii="Times New Roman" w:hAnsi="Times New Roman"/>
          <w:sz w:val="24"/>
          <w:szCs w:val="24"/>
        </w:rPr>
        <w:t xml:space="preserve"> </w:t>
      </w:r>
      <w:r w:rsidRPr="00D33BC5" w:rsidR="00AF1C09">
        <w:rPr>
          <w:rFonts w:ascii="Times New Roman" w:hAnsi="Times New Roman"/>
          <w:sz w:val="24"/>
          <w:szCs w:val="24"/>
        </w:rPr>
        <w:t xml:space="preserve">jeho </w:t>
      </w:r>
      <w:r w:rsidRPr="00D33BC5" w:rsidR="00060B45">
        <w:rPr>
          <w:rFonts w:ascii="Times New Roman" w:hAnsi="Times New Roman" w:hint="default"/>
          <w:sz w:val="24"/>
          <w:szCs w:val="24"/>
        </w:rPr>
        <w:t>oprá</w:t>
      </w:r>
      <w:r w:rsidRPr="00D33BC5" w:rsidR="00060B45">
        <w:rPr>
          <w:rFonts w:ascii="Times New Roman" w:hAnsi="Times New Roman" w:hint="default"/>
          <w:sz w:val="24"/>
          <w:szCs w:val="24"/>
        </w:rPr>
        <w:t>vnenia a povinnosti do uzavretia zmluvy o </w:t>
      </w:r>
      <w:r w:rsidRPr="00D33BC5" w:rsidR="00060B45">
        <w:rPr>
          <w:rFonts w:ascii="Times New Roman" w:hAnsi="Times New Roman" w:hint="default"/>
          <w:sz w:val="24"/>
          <w:szCs w:val="24"/>
        </w:rPr>
        <w:t>postú</w:t>
      </w:r>
      <w:r w:rsidRPr="00D33BC5" w:rsidR="00060B45">
        <w:rPr>
          <w:rFonts w:ascii="Times New Roman" w:hAnsi="Times New Roman" w:hint="default"/>
          <w:sz w:val="24"/>
          <w:szCs w:val="24"/>
        </w:rPr>
        <w:t>pení</w:t>
      </w:r>
      <w:r w:rsidRPr="00D33BC5" w:rsidR="00060B45">
        <w:rPr>
          <w:rFonts w:ascii="Times New Roman" w:hAnsi="Times New Roman" w:hint="default"/>
          <w:sz w:val="24"/>
          <w:szCs w:val="24"/>
        </w:rPr>
        <w:t xml:space="preserve"> pohľ</w:t>
      </w:r>
      <w:r w:rsidRPr="00D33BC5" w:rsidR="00060B45">
        <w:rPr>
          <w:rFonts w:ascii="Times New Roman" w:hAnsi="Times New Roman" w:hint="default"/>
          <w:sz w:val="24"/>
          <w:szCs w:val="24"/>
        </w:rPr>
        <w:t>adá</w:t>
      </w:r>
      <w:r w:rsidRPr="00D33BC5" w:rsidR="00060B45">
        <w:rPr>
          <w:rFonts w:ascii="Times New Roman" w:hAnsi="Times New Roman" w:hint="default"/>
          <w:sz w:val="24"/>
          <w:szCs w:val="24"/>
        </w:rPr>
        <w:t>vky š</w:t>
      </w:r>
      <w:r w:rsidRPr="00D33BC5" w:rsidR="00060B45">
        <w:rPr>
          <w:rFonts w:ascii="Times New Roman" w:hAnsi="Times New Roman" w:hint="default"/>
          <w:sz w:val="24"/>
          <w:szCs w:val="24"/>
        </w:rPr>
        <w:t>tá</w:t>
      </w:r>
      <w:r w:rsidRPr="00D33BC5" w:rsidR="00060B45">
        <w:rPr>
          <w:rFonts w:ascii="Times New Roman" w:hAnsi="Times New Roman" w:hint="default"/>
          <w:sz w:val="24"/>
          <w:szCs w:val="24"/>
        </w:rPr>
        <w:t>tu</w:t>
      </w:r>
      <w:r w:rsidRPr="00D33BC5" w:rsidR="00AF1C09">
        <w:rPr>
          <w:rFonts w:ascii="Times New Roman" w:hAnsi="Times New Roman"/>
          <w:sz w:val="24"/>
          <w:szCs w:val="24"/>
        </w:rPr>
        <w:t>.</w:t>
      </w:r>
      <w:r w:rsidRPr="00D33BC5" w:rsidR="00060B45">
        <w:rPr>
          <w:rFonts w:ascii="Times New Roman" w:hAnsi="Times New Roman"/>
          <w:sz w:val="24"/>
          <w:szCs w:val="24"/>
        </w:rPr>
        <w:t xml:space="preserve"> </w:t>
      </w:r>
      <w:r w:rsidRPr="00D33BC5" w:rsidR="00AF1C09">
        <w:rPr>
          <w:rFonts w:ascii="Times New Roman" w:hAnsi="Times New Roman"/>
          <w:sz w:val="24"/>
          <w:szCs w:val="24"/>
        </w:rPr>
        <w:t>S</w:t>
      </w:r>
      <w:r w:rsidRPr="00D33BC5" w:rsidR="00060B45">
        <w:rPr>
          <w:rFonts w:ascii="Times New Roman" w:hAnsi="Times New Roman" w:hint="default"/>
          <w:sz w:val="24"/>
          <w:szCs w:val="24"/>
        </w:rPr>
        <w:t>prá</w:t>
      </w:r>
      <w:r w:rsidRPr="00D33BC5" w:rsidR="00060B45">
        <w:rPr>
          <w:rFonts w:ascii="Times New Roman" w:hAnsi="Times New Roman" w:hint="default"/>
          <w:sz w:val="24"/>
          <w:szCs w:val="24"/>
        </w:rPr>
        <w:t>vca</w:t>
      </w:r>
      <w:r w:rsidRPr="00D33BC5" w:rsidR="001046BA">
        <w:rPr>
          <w:rFonts w:ascii="Times New Roman" w:hAnsi="Times New Roman" w:hint="default"/>
          <w:sz w:val="24"/>
          <w:szCs w:val="24"/>
        </w:rPr>
        <w:t xml:space="preserve"> pohľ</w:t>
      </w:r>
      <w:r w:rsidRPr="00D33BC5" w:rsidR="001046BA">
        <w:rPr>
          <w:rFonts w:ascii="Times New Roman" w:hAnsi="Times New Roman" w:hint="default"/>
          <w:sz w:val="24"/>
          <w:szCs w:val="24"/>
        </w:rPr>
        <w:t>adá</w:t>
      </w:r>
      <w:r w:rsidRPr="00D33BC5" w:rsidR="001046BA">
        <w:rPr>
          <w:rFonts w:ascii="Times New Roman" w:hAnsi="Times New Roman" w:hint="default"/>
          <w:sz w:val="24"/>
          <w:szCs w:val="24"/>
        </w:rPr>
        <w:t>vky š</w:t>
      </w:r>
      <w:r w:rsidRPr="00D33BC5" w:rsidR="001046BA">
        <w:rPr>
          <w:rFonts w:ascii="Times New Roman" w:hAnsi="Times New Roman" w:hint="default"/>
          <w:sz w:val="24"/>
          <w:szCs w:val="24"/>
        </w:rPr>
        <w:t>tá</w:t>
      </w:r>
      <w:r w:rsidRPr="00D33BC5" w:rsidR="001046BA">
        <w:rPr>
          <w:rFonts w:ascii="Times New Roman" w:hAnsi="Times New Roman" w:hint="default"/>
          <w:sz w:val="24"/>
          <w:szCs w:val="24"/>
        </w:rPr>
        <w:t>tu, ktorá</w:t>
      </w:r>
      <w:r w:rsidRPr="00D33BC5" w:rsidR="001046BA">
        <w:rPr>
          <w:rFonts w:ascii="Times New Roman" w:hAnsi="Times New Roman" w:hint="default"/>
          <w:sz w:val="24"/>
          <w:szCs w:val="24"/>
        </w:rPr>
        <w:t xml:space="preserve"> vznikla do 31. decembra 2013 </w:t>
      </w:r>
      <w:r w:rsidRPr="00D33BC5" w:rsidR="00060B45">
        <w:rPr>
          <w:rFonts w:ascii="Times New Roman" w:hAnsi="Times New Roman" w:hint="default"/>
          <w:sz w:val="24"/>
          <w:szCs w:val="24"/>
        </w:rPr>
        <w:t>je oprá</w:t>
      </w:r>
      <w:r w:rsidRPr="00D33BC5" w:rsidR="00060B45">
        <w:rPr>
          <w:rFonts w:ascii="Times New Roman" w:hAnsi="Times New Roman" w:hint="default"/>
          <w:sz w:val="24"/>
          <w:szCs w:val="24"/>
        </w:rPr>
        <w:t>vnený</w:t>
      </w:r>
      <w:r w:rsidRPr="00D33BC5" w:rsidR="00AF1C09">
        <w:rPr>
          <w:rFonts w:ascii="Times New Roman" w:hAnsi="Times New Roman" w:hint="default"/>
          <w:sz w:val="24"/>
          <w:szCs w:val="24"/>
        </w:rPr>
        <w:t xml:space="preserve"> až</w:t>
      </w:r>
      <w:r w:rsidRPr="00D33BC5" w:rsidR="00AF1C09">
        <w:rPr>
          <w:rFonts w:ascii="Times New Roman" w:hAnsi="Times New Roman" w:hint="default"/>
          <w:sz w:val="24"/>
          <w:szCs w:val="24"/>
        </w:rPr>
        <w:t xml:space="preserve"> do postú</w:t>
      </w:r>
      <w:r w:rsidRPr="00D33BC5" w:rsidR="00AF1C09">
        <w:rPr>
          <w:rFonts w:ascii="Times New Roman" w:hAnsi="Times New Roman" w:hint="default"/>
          <w:sz w:val="24"/>
          <w:szCs w:val="24"/>
        </w:rPr>
        <w:t>penia pohľ</w:t>
      </w:r>
      <w:r w:rsidRPr="00D33BC5" w:rsidR="00AF1C09">
        <w:rPr>
          <w:rFonts w:ascii="Times New Roman" w:hAnsi="Times New Roman" w:hint="default"/>
          <w:sz w:val="24"/>
          <w:szCs w:val="24"/>
        </w:rPr>
        <w:t>adá</w:t>
      </w:r>
      <w:r w:rsidRPr="00D33BC5" w:rsidR="00AF1C09">
        <w:rPr>
          <w:rFonts w:ascii="Times New Roman" w:hAnsi="Times New Roman" w:hint="default"/>
          <w:sz w:val="24"/>
          <w:szCs w:val="24"/>
        </w:rPr>
        <w:t>vky š</w:t>
      </w:r>
      <w:r w:rsidRPr="00D33BC5" w:rsidR="00AF1C09">
        <w:rPr>
          <w:rFonts w:ascii="Times New Roman" w:hAnsi="Times New Roman" w:hint="default"/>
          <w:sz w:val="24"/>
          <w:szCs w:val="24"/>
        </w:rPr>
        <w:t>tá</w:t>
      </w:r>
      <w:r w:rsidRPr="00D33BC5" w:rsidR="00AF1C09">
        <w:rPr>
          <w:rFonts w:ascii="Times New Roman" w:hAnsi="Times New Roman" w:hint="default"/>
          <w:sz w:val="24"/>
          <w:szCs w:val="24"/>
        </w:rPr>
        <w:t>tu</w:t>
      </w:r>
      <w:r w:rsidRPr="00D33BC5" w:rsidR="00060B45">
        <w:rPr>
          <w:rFonts w:ascii="Times New Roman" w:hAnsi="Times New Roman"/>
          <w:sz w:val="24"/>
          <w:szCs w:val="24"/>
        </w:rPr>
        <w:t xml:space="preserve"> s</w:t>
      </w:r>
      <w:r w:rsidRPr="00D33BC5" w:rsidR="001046BA">
        <w:rPr>
          <w:rFonts w:ascii="Times New Roman" w:hAnsi="Times New Roman"/>
          <w:sz w:val="24"/>
          <w:szCs w:val="24"/>
        </w:rPr>
        <w:t> </w:t>
      </w:r>
      <w:r w:rsidRPr="00D33BC5" w:rsidR="001046BA">
        <w:rPr>
          <w:rFonts w:ascii="Times New Roman" w:hAnsi="Times New Roman" w:hint="default"/>
          <w:sz w:val="24"/>
          <w:szCs w:val="24"/>
        </w:rPr>
        <w:t>ň</w:t>
      </w:r>
      <w:r w:rsidRPr="00D33BC5" w:rsidR="001046BA">
        <w:rPr>
          <w:rFonts w:ascii="Times New Roman" w:hAnsi="Times New Roman" w:hint="default"/>
          <w:sz w:val="24"/>
          <w:szCs w:val="24"/>
        </w:rPr>
        <w:t>ou na</w:t>
      </w:r>
      <w:r w:rsidRPr="00D33BC5" w:rsidR="001046BA">
        <w:rPr>
          <w:rFonts w:ascii="Times New Roman" w:hAnsi="Times New Roman" w:hint="default"/>
          <w:sz w:val="24"/>
          <w:szCs w:val="24"/>
        </w:rPr>
        <w:t>kladať</w:t>
      </w:r>
      <w:r w:rsidRPr="00D33BC5" w:rsidR="001046BA">
        <w:rPr>
          <w:rFonts w:ascii="Times New Roman" w:hAnsi="Times New Roman" w:hint="default"/>
          <w:sz w:val="24"/>
          <w:szCs w:val="24"/>
        </w:rPr>
        <w:t xml:space="preserve"> v plnom rozsahu</w:t>
      </w:r>
      <w:r w:rsidRPr="00D33BC5" w:rsidR="00A60BEB">
        <w:rPr>
          <w:rFonts w:ascii="Times New Roman" w:hAnsi="Times New Roman"/>
          <w:sz w:val="24"/>
          <w:szCs w:val="24"/>
        </w:rPr>
        <w:t>,</w:t>
      </w:r>
      <w:r w:rsidRPr="00D33BC5" w:rsidR="001046BA">
        <w:rPr>
          <w:rFonts w:ascii="Times New Roman" w:hAnsi="Times New Roman" w:hint="default"/>
          <w:sz w:val="24"/>
          <w:szCs w:val="24"/>
        </w:rPr>
        <w:t xml:space="preserve"> okrem jej konsolidá</w:t>
      </w:r>
      <w:r w:rsidRPr="00D33BC5" w:rsidR="001046BA">
        <w:rPr>
          <w:rFonts w:ascii="Times New Roman" w:hAnsi="Times New Roman" w:hint="default"/>
          <w:sz w:val="24"/>
          <w:szCs w:val="24"/>
        </w:rPr>
        <w:t>cie. Pri pohľ</w:t>
      </w:r>
      <w:r w:rsidRPr="00D33BC5" w:rsidR="001046BA">
        <w:rPr>
          <w:rFonts w:ascii="Times New Roman" w:hAnsi="Times New Roman" w:hint="default"/>
          <w:sz w:val="24"/>
          <w:szCs w:val="24"/>
        </w:rPr>
        <w:t>adá</w:t>
      </w:r>
      <w:r w:rsidRPr="00D33BC5" w:rsidR="001046BA">
        <w:rPr>
          <w:rFonts w:ascii="Times New Roman" w:hAnsi="Times New Roman" w:hint="default"/>
          <w:sz w:val="24"/>
          <w:szCs w:val="24"/>
        </w:rPr>
        <w:t>vk</w:t>
      </w:r>
      <w:r w:rsidR="00F27395">
        <w:rPr>
          <w:rFonts w:ascii="Times New Roman" w:hAnsi="Times New Roman"/>
          <w:sz w:val="24"/>
          <w:szCs w:val="24"/>
        </w:rPr>
        <w:t>e</w:t>
      </w:r>
      <w:r w:rsidRPr="00D33BC5" w:rsidR="001046BA">
        <w:rPr>
          <w:rFonts w:ascii="Times New Roman" w:hAnsi="Times New Roman" w:hint="default"/>
          <w:sz w:val="24"/>
          <w:szCs w:val="24"/>
        </w:rPr>
        <w:t xml:space="preserve"> š</w:t>
      </w:r>
      <w:r w:rsidRPr="00D33BC5" w:rsidR="001046BA">
        <w:rPr>
          <w:rFonts w:ascii="Times New Roman" w:hAnsi="Times New Roman" w:hint="default"/>
          <w:sz w:val="24"/>
          <w:szCs w:val="24"/>
        </w:rPr>
        <w:t>tá</w:t>
      </w:r>
      <w:r w:rsidRPr="00D33BC5" w:rsidR="001046BA">
        <w:rPr>
          <w:rFonts w:ascii="Times New Roman" w:hAnsi="Times New Roman" w:hint="default"/>
          <w:sz w:val="24"/>
          <w:szCs w:val="24"/>
        </w:rPr>
        <w:t>tu, ktorá</w:t>
      </w:r>
      <w:r w:rsidRPr="00D33BC5" w:rsidR="001046BA">
        <w:rPr>
          <w:rFonts w:ascii="Times New Roman" w:hAnsi="Times New Roman" w:hint="default"/>
          <w:sz w:val="24"/>
          <w:szCs w:val="24"/>
        </w:rPr>
        <w:t xml:space="preserve"> vznikla do 31. decembra 2013, zá</w:t>
      </w:r>
      <w:r w:rsidRPr="00D33BC5" w:rsidR="001046BA">
        <w:rPr>
          <w:rFonts w:ascii="Times New Roman" w:hAnsi="Times New Roman" w:hint="default"/>
          <w:sz w:val="24"/>
          <w:szCs w:val="24"/>
        </w:rPr>
        <w:t>kon ustanovuje primá</w:t>
      </w:r>
      <w:r w:rsidRPr="00D33BC5" w:rsidR="001046BA">
        <w:rPr>
          <w:rFonts w:ascii="Times New Roman" w:hAnsi="Times New Roman" w:hint="default"/>
          <w:sz w:val="24"/>
          <w:szCs w:val="24"/>
        </w:rPr>
        <w:t>rnu povinnosť</w:t>
      </w:r>
      <w:r w:rsidRPr="00D33BC5" w:rsidR="001046BA">
        <w:rPr>
          <w:rFonts w:ascii="Times New Roman" w:hAnsi="Times New Roman" w:hint="default"/>
          <w:sz w:val="24"/>
          <w:szCs w:val="24"/>
        </w:rPr>
        <w:t xml:space="preserve"> </w:t>
      </w:r>
      <w:r w:rsidR="00F27395">
        <w:rPr>
          <w:rFonts w:ascii="Times New Roman" w:hAnsi="Times New Roman"/>
          <w:sz w:val="24"/>
          <w:szCs w:val="24"/>
        </w:rPr>
        <w:t>jej</w:t>
      </w:r>
      <w:r w:rsidRPr="00D33BC5" w:rsidR="001046BA">
        <w:rPr>
          <w:rFonts w:ascii="Times New Roman" w:hAnsi="Times New Roman" w:hint="default"/>
          <w:sz w:val="24"/>
          <w:szCs w:val="24"/>
        </w:rPr>
        <w:t xml:space="preserve"> postú</w:t>
      </w:r>
      <w:r w:rsidRPr="00D33BC5" w:rsidR="001046BA">
        <w:rPr>
          <w:rFonts w:ascii="Times New Roman" w:hAnsi="Times New Roman" w:hint="default"/>
          <w:sz w:val="24"/>
          <w:szCs w:val="24"/>
        </w:rPr>
        <w:t>penia na poverenú</w:t>
      </w:r>
      <w:r w:rsidRPr="00D33BC5" w:rsidR="001046BA">
        <w:rPr>
          <w:rFonts w:ascii="Times New Roman" w:hAnsi="Times New Roman" w:hint="default"/>
          <w:sz w:val="24"/>
          <w:szCs w:val="24"/>
        </w:rPr>
        <w:t xml:space="preserve"> osobu.</w:t>
      </w:r>
      <w:r w:rsidRPr="00D33BC5" w:rsidR="00A60BEB">
        <w:rPr>
          <w:rFonts w:ascii="Times New Roman" w:hAnsi="Times New Roman"/>
          <w:sz w:val="24"/>
          <w:szCs w:val="24"/>
        </w:rPr>
        <w:t xml:space="preserve"> Preto </w:t>
      </w:r>
      <w:r w:rsidR="00F27395">
        <w:rPr>
          <w:rFonts w:ascii="Times New Roman" w:hAnsi="Times New Roman"/>
          <w:sz w:val="24"/>
          <w:szCs w:val="24"/>
        </w:rPr>
        <w:t>jej</w:t>
      </w:r>
      <w:r w:rsidRPr="00D33BC5" w:rsidR="001046BA">
        <w:rPr>
          <w:rFonts w:ascii="Times New Roman" w:hAnsi="Times New Roman"/>
          <w:sz w:val="24"/>
          <w:szCs w:val="24"/>
        </w:rPr>
        <w:t xml:space="preserve"> </w:t>
      </w:r>
      <w:r w:rsidRPr="00D33BC5" w:rsidR="00A60BEB">
        <w:rPr>
          <w:rFonts w:ascii="Times New Roman" w:hAnsi="Times New Roman" w:hint="default"/>
          <w:sz w:val="24"/>
          <w:szCs w:val="24"/>
        </w:rPr>
        <w:t>konsolidá</w:t>
      </w:r>
      <w:r w:rsidRPr="00D33BC5" w:rsidR="00A60BEB">
        <w:rPr>
          <w:rFonts w:ascii="Times New Roman" w:hAnsi="Times New Roman" w:hint="default"/>
          <w:sz w:val="24"/>
          <w:szCs w:val="24"/>
        </w:rPr>
        <w:t>cia nie je opodstatnená</w:t>
      </w:r>
      <w:r w:rsidRPr="00D33BC5" w:rsidR="00A60BEB">
        <w:rPr>
          <w:rFonts w:ascii="Times New Roman" w:hAnsi="Times New Roman" w:hint="default"/>
          <w:sz w:val="24"/>
          <w:szCs w:val="24"/>
        </w:rPr>
        <w:t>, ani keď</w:t>
      </w:r>
      <w:r w:rsidRPr="00D33BC5" w:rsidR="00A60BEB">
        <w:rPr>
          <w:rFonts w:ascii="Times New Roman" w:hAnsi="Times New Roman" w:hint="default"/>
          <w:sz w:val="24"/>
          <w:szCs w:val="24"/>
        </w:rPr>
        <w:t xml:space="preserve"> zanikol dô</w:t>
      </w:r>
      <w:r w:rsidRPr="00D33BC5" w:rsidR="00A60BEB">
        <w:rPr>
          <w:rFonts w:ascii="Times New Roman" w:hAnsi="Times New Roman" w:hint="default"/>
          <w:sz w:val="24"/>
          <w:szCs w:val="24"/>
        </w:rPr>
        <w:t xml:space="preserve">vod </w:t>
      </w:r>
      <w:r w:rsidR="00F27395">
        <w:rPr>
          <w:rFonts w:ascii="Times New Roman" w:hAnsi="Times New Roman"/>
          <w:sz w:val="24"/>
          <w:szCs w:val="24"/>
        </w:rPr>
        <w:t>jej</w:t>
      </w:r>
      <w:r w:rsidRPr="00D33BC5" w:rsidR="00A60BEB">
        <w:rPr>
          <w:rFonts w:ascii="Times New Roman" w:hAnsi="Times New Roman" w:hint="default"/>
          <w:sz w:val="24"/>
          <w:szCs w:val="24"/>
        </w:rPr>
        <w:t xml:space="preserve"> nepostú</w:t>
      </w:r>
      <w:r w:rsidRPr="00D33BC5" w:rsidR="00A60BEB">
        <w:rPr>
          <w:rFonts w:ascii="Times New Roman" w:hAnsi="Times New Roman" w:hint="default"/>
          <w:sz w:val="24"/>
          <w:szCs w:val="24"/>
        </w:rPr>
        <w:t>pen</w:t>
      </w:r>
      <w:r w:rsidRPr="00D33BC5" w:rsidR="00A60BEB">
        <w:rPr>
          <w:rFonts w:ascii="Times New Roman" w:hAnsi="Times New Roman" w:hint="default"/>
          <w:sz w:val="24"/>
          <w:szCs w:val="24"/>
        </w:rPr>
        <w:t>ia.</w:t>
      </w:r>
    </w:p>
    <w:p w:rsidR="00513C38" w:rsidRPr="00D33BC5" w:rsidP="00513C38">
      <w:pPr>
        <w:bidi w:val="0"/>
        <w:jc w:val="both"/>
        <w:rPr>
          <w:rFonts w:ascii="Times New Roman" w:hAnsi="Times New Roman"/>
          <w:sz w:val="24"/>
          <w:szCs w:val="24"/>
        </w:rPr>
      </w:pPr>
      <w:r w:rsidRPr="00D33BC5" w:rsidR="00A60BEB">
        <w:rPr>
          <w:rFonts w:ascii="Times New Roman" w:hAnsi="Times New Roman" w:hint="default"/>
          <w:sz w:val="24"/>
          <w:szCs w:val="24"/>
        </w:rPr>
        <w:t>Navrhuje sa ď</w:t>
      </w:r>
      <w:r w:rsidRPr="00D33BC5" w:rsidR="00A60BEB">
        <w:rPr>
          <w:rFonts w:ascii="Times New Roman" w:hAnsi="Times New Roman" w:hint="default"/>
          <w:sz w:val="24"/>
          <w:szCs w:val="24"/>
        </w:rPr>
        <w:t>alší</w:t>
      </w:r>
      <w:r w:rsidRPr="00D33BC5" w:rsidR="001046BA">
        <w:rPr>
          <w:rFonts w:ascii="Times New Roman" w:hAnsi="Times New Roman" w:hint="default"/>
          <w:sz w:val="24"/>
          <w:szCs w:val="24"/>
        </w:rPr>
        <w:t xml:space="preserve"> postup sprá</w:t>
      </w:r>
      <w:r w:rsidRPr="00D33BC5" w:rsidR="001046BA">
        <w:rPr>
          <w:rFonts w:ascii="Times New Roman" w:hAnsi="Times New Roman" w:hint="default"/>
          <w:sz w:val="24"/>
          <w:szCs w:val="24"/>
        </w:rPr>
        <w:t>vcu po zá</w:t>
      </w:r>
      <w:r w:rsidRPr="00D33BC5" w:rsidR="001046BA">
        <w:rPr>
          <w:rFonts w:ascii="Times New Roman" w:hAnsi="Times New Roman" w:hint="default"/>
          <w:sz w:val="24"/>
          <w:szCs w:val="24"/>
        </w:rPr>
        <w:t>niku dô</w:t>
      </w:r>
      <w:r w:rsidRPr="00D33BC5" w:rsidR="001046BA">
        <w:rPr>
          <w:rFonts w:ascii="Times New Roman" w:hAnsi="Times New Roman" w:hint="default"/>
          <w:sz w:val="24"/>
          <w:szCs w:val="24"/>
        </w:rPr>
        <w:t>vodov nepostú</w:t>
      </w:r>
      <w:r w:rsidRPr="00D33BC5" w:rsidR="001046BA">
        <w:rPr>
          <w:rFonts w:ascii="Times New Roman" w:hAnsi="Times New Roman" w:hint="default"/>
          <w:sz w:val="24"/>
          <w:szCs w:val="24"/>
        </w:rPr>
        <w:t>penia pohľ</w:t>
      </w:r>
      <w:r w:rsidRPr="00D33BC5" w:rsidR="001046BA">
        <w:rPr>
          <w:rFonts w:ascii="Times New Roman" w:hAnsi="Times New Roman" w:hint="default"/>
          <w:sz w:val="24"/>
          <w:szCs w:val="24"/>
        </w:rPr>
        <w:t>adá</w:t>
      </w:r>
      <w:r w:rsidRPr="00D33BC5" w:rsidR="001046BA">
        <w:rPr>
          <w:rFonts w:ascii="Times New Roman" w:hAnsi="Times New Roman" w:hint="default"/>
          <w:sz w:val="24"/>
          <w:szCs w:val="24"/>
        </w:rPr>
        <w:t>vky š</w:t>
      </w:r>
      <w:r w:rsidRPr="00D33BC5" w:rsidR="001046BA">
        <w:rPr>
          <w:rFonts w:ascii="Times New Roman" w:hAnsi="Times New Roman" w:hint="default"/>
          <w:sz w:val="24"/>
          <w:szCs w:val="24"/>
        </w:rPr>
        <w:t>tá</w:t>
      </w:r>
      <w:r w:rsidRPr="00D33BC5" w:rsidR="001046BA">
        <w:rPr>
          <w:rFonts w:ascii="Times New Roman" w:hAnsi="Times New Roman" w:hint="default"/>
          <w:sz w:val="24"/>
          <w:szCs w:val="24"/>
        </w:rPr>
        <w:t>tu vzniknutej do 31. decembra 2013. Pohľ</w:t>
      </w:r>
      <w:r w:rsidRPr="00D33BC5" w:rsidR="001046BA">
        <w:rPr>
          <w:rFonts w:ascii="Times New Roman" w:hAnsi="Times New Roman" w:hint="default"/>
          <w:sz w:val="24"/>
          <w:szCs w:val="24"/>
        </w:rPr>
        <w:t>adá</w:t>
      </w:r>
      <w:r w:rsidRPr="00D33BC5" w:rsidR="001046BA">
        <w:rPr>
          <w:rFonts w:ascii="Times New Roman" w:hAnsi="Times New Roman" w:hint="default"/>
          <w:sz w:val="24"/>
          <w:szCs w:val="24"/>
        </w:rPr>
        <w:t>vk</w:t>
      </w:r>
      <w:r w:rsidR="00F27395">
        <w:rPr>
          <w:rFonts w:ascii="Times New Roman" w:hAnsi="Times New Roman"/>
          <w:sz w:val="24"/>
          <w:szCs w:val="24"/>
        </w:rPr>
        <w:t>u</w:t>
      </w:r>
      <w:r w:rsidRPr="00D33BC5" w:rsidR="001046BA">
        <w:rPr>
          <w:rFonts w:ascii="Times New Roman" w:hAnsi="Times New Roman" w:hint="default"/>
          <w:sz w:val="24"/>
          <w:szCs w:val="24"/>
        </w:rPr>
        <w:t xml:space="preserve"> š</w:t>
      </w:r>
      <w:r w:rsidRPr="00D33BC5" w:rsidR="001046BA">
        <w:rPr>
          <w:rFonts w:ascii="Times New Roman" w:hAnsi="Times New Roman" w:hint="default"/>
          <w:sz w:val="24"/>
          <w:szCs w:val="24"/>
        </w:rPr>
        <w:t>tá</w:t>
      </w:r>
      <w:r w:rsidRPr="00D33BC5" w:rsidR="001046BA">
        <w:rPr>
          <w:rFonts w:ascii="Times New Roman" w:hAnsi="Times New Roman" w:hint="default"/>
          <w:sz w:val="24"/>
          <w:szCs w:val="24"/>
        </w:rPr>
        <w:t>tu, ktor</w:t>
      </w:r>
      <w:r w:rsidR="00F27395">
        <w:rPr>
          <w:rFonts w:ascii="Times New Roman" w:hAnsi="Times New Roman" w:hint="default"/>
          <w:sz w:val="24"/>
          <w:szCs w:val="24"/>
        </w:rPr>
        <w:t>ú</w:t>
      </w:r>
      <w:r w:rsidRPr="00D33BC5" w:rsidR="001046BA">
        <w:rPr>
          <w:rFonts w:ascii="Times New Roman" w:hAnsi="Times New Roman" w:hint="default"/>
          <w:sz w:val="24"/>
          <w:szCs w:val="24"/>
        </w:rPr>
        <w:t xml:space="preserve"> sprá</w:t>
      </w:r>
      <w:r w:rsidRPr="00D33BC5" w:rsidR="001046BA">
        <w:rPr>
          <w:rFonts w:ascii="Times New Roman" w:hAnsi="Times New Roman" w:hint="default"/>
          <w:sz w:val="24"/>
          <w:szCs w:val="24"/>
        </w:rPr>
        <w:t>vca nepostú</w:t>
      </w:r>
      <w:r w:rsidRPr="00D33BC5" w:rsidR="001046BA">
        <w:rPr>
          <w:rFonts w:ascii="Times New Roman" w:hAnsi="Times New Roman" w:hint="default"/>
          <w:sz w:val="24"/>
          <w:szCs w:val="24"/>
        </w:rPr>
        <w:t>pi v </w:t>
      </w:r>
      <w:r w:rsidRPr="00D33BC5" w:rsidR="001046BA">
        <w:rPr>
          <w:rFonts w:ascii="Times New Roman" w:hAnsi="Times New Roman" w:hint="default"/>
          <w:sz w:val="24"/>
          <w:szCs w:val="24"/>
        </w:rPr>
        <w:t>zá</w:t>
      </w:r>
      <w:r w:rsidRPr="00D33BC5" w:rsidR="001046BA">
        <w:rPr>
          <w:rFonts w:ascii="Times New Roman" w:hAnsi="Times New Roman" w:hint="default"/>
          <w:sz w:val="24"/>
          <w:szCs w:val="24"/>
        </w:rPr>
        <w:t xml:space="preserve">konom </w:t>
      </w:r>
      <w:r w:rsidRPr="00D33BC5" w:rsidR="00A60BEB">
        <w:rPr>
          <w:rFonts w:ascii="Times New Roman" w:hAnsi="Times New Roman"/>
          <w:sz w:val="24"/>
          <w:szCs w:val="24"/>
        </w:rPr>
        <w:t>u</w:t>
      </w:r>
      <w:r w:rsidRPr="00D33BC5" w:rsidR="001046BA">
        <w:rPr>
          <w:rFonts w:ascii="Times New Roman" w:hAnsi="Times New Roman" w:hint="default"/>
          <w:sz w:val="24"/>
          <w:szCs w:val="24"/>
        </w:rPr>
        <w:t>stanovenej lehote (do 31.12.2016), t.j. nedodrží</w:t>
      </w:r>
      <w:r w:rsidRPr="00D33BC5" w:rsidR="001046BA">
        <w:rPr>
          <w:rFonts w:ascii="Times New Roman" w:hAnsi="Times New Roman" w:hint="default"/>
          <w:sz w:val="24"/>
          <w:szCs w:val="24"/>
        </w:rPr>
        <w:t xml:space="preserve"> povinnosť</w:t>
      </w:r>
      <w:r w:rsidRPr="00D33BC5" w:rsidR="001046BA">
        <w:rPr>
          <w:rFonts w:ascii="Times New Roman" w:hAnsi="Times New Roman" w:hint="default"/>
          <w:sz w:val="24"/>
          <w:szCs w:val="24"/>
        </w:rPr>
        <w:t xml:space="preserve"> ustanovenú</w:t>
      </w:r>
      <w:r w:rsidRPr="00D33BC5" w:rsidR="001046BA">
        <w:rPr>
          <w:rFonts w:ascii="Times New Roman" w:hAnsi="Times New Roman" w:hint="default"/>
          <w:sz w:val="24"/>
          <w:szCs w:val="24"/>
        </w:rPr>
        <w:t xml:space="preserve"> zá</w:t>
      </w:r>
      <w:r w:rsidRPr="00D33BC5" w:rsidR="001046BA">
        <w:rPr>
          <w:rFonts w:ascii="Times New Roman" w:hAnsi="Times New Roman" w:hint="default"/>
          <w:sz w:val="24"/>
          <w:szCs w:val="24"/>
        </w:rPr>
        <w:t>konom</w:t>
      </w:r>
      <w:r w:rsidRPr="00D33BC5" w:rsidR="00A60BEB">
        <w:rPr>
          <w:rFonts w:ascii="Times New Roman" w:hAnsi="Times New Roman"/>
          <w:sz w:val="24"/>
          <w:szCs w:val="24"/>
        </w:rPr>
        <w:t>,</w:t>
      </w:r>
      <w:r w:rsidRPr="00D33BC5" w:rsidR="001046BA">
        <w:rPr>
          <w:rFonts w:ascii="Times New Roman" w:hAnsi="Times New Roman"/>
          <w:sz w:val="24"/>
          <w:szCs w:val="24"/>
        </w:rPr>
        <w:t xml:space="preserve"> je pov</w:t>
      </w:r>
      <w:r w:rsidRPr="00D33BC5" w:rsidR="001046BA">
        <w:rPr>
          <w:rFonts w:ascii="Times New Roman" w:hAnsi="Times New Roman" w:hint="default"/>
          <w:sz w:val="24"/>
          <w:szCs w:val="24"/>
        </w:rPr>
        <w:t>inný</w:t>
      </w:r>
      <w:r w:rsidRPr="00D33BC5" w:rsidR="001046BA">
        <w:rPr>
          <w:rFonts w:ascii="Times New Roman" w:hAnsi="Times New Roman" w:hint="default"/>
          <w:sz w:val="24"/>
          <w:szCs w:val="24"/>
        </w:rPr>
        <w:t xml:space="preserve"> postú</w:t>
      </w:r>
      <w:r w:rsidRPr="00D33BC5" w:rsidR="001046BA">
        <w:rPr>
          <w:rFonts w:ascii="Times New Roman" w:hAnsi="Times New Roman" w:hint="default"/>
          <w:sz w:val="24"/>
          <w:szCs w:val="24"/>
        </w:rPr>
        <w:t>piť</w:t>
      </w:r>
      <w:r w:rsidRPr="00D33BC5" w:rsidR="001046BA">
        <w:rPr>
          <w:rFonts w:ascii="Times New Roman" w:hAnsi="Times New Roman" w:hint="default"/>
          <w:sz w:val="24"/>
          <w:szCs w:val="24"/>
        </w:rPr>
        <w:t xml:space="preserve"> na poverenú</w:t>
      </w:r>
      <w:r w:rsidRPr="00D33BC5" w:rsidR="001046BA">
        <w:rPr>
          <w:rFonts w:ascii="Times New Roman" w:hAnsi="Times New Roman" w:hint="default"/>
          <w:sz w:val="24"/>
          <w:szCs w:val="24"/>
        </w:rPr>
        <w:t xml:space="preserve"> osobu aj po uplynutí</w:t>
      </w:r>
      <w:r w:rsidRPr="00D33BC5" w:rsidR="001046BA">
        <w:rPr>
          <w:rFonts w:ascii="Times New Roman" w:hAnsi="Times New Roman" w:hint="default"/>
          <w:sz w:val="24"/>
          <w:szCs w:val="24"/>
        </w:rPr>
        <w:t xml:space="preserve"> tejto lehoty. Povinnosť</w:t>
      </w:r>
      <w:r w:rsidRPr="00D33BC5" w:rsidR="001046BA">
        <w:rPr>
          <w:rFonts w:ascii="Times New Roman" w:hAnsi="Times New Roman" w:hint="default"/>
          <w:sz w:val="24"/>
          <w:szCs w:val="24"/>
        </w:rPr>
        <w:t xml:space="preserve"> postú</w:t>
      </w:r>
      <w:r w:rsidRPr="00D33BC5" w:rsidR="001046BA">
        <w:rPr>
          <w:rFonts w:ascii="Times New Roman" w:hAnsi="Times New Roman" w:hint="default"/>
          <w:sz w:val="24"/>
          <w:szCs w:val="24"/>
        </w:rPr>
        <w:t>penia sa vzť</w:t>
      </w:r>
      <w:r w:rsidRPr="00D33BC5" w:rsidR="001046BA">
        <w:rPr>
          <w:rFonts w:ascii="Times New Roman" w:hAnsi="Times New Roman" w:hint="default"/>
          <w:sz w:val="24"/>
          <w:szCs w:val="24"/>
        </w:rPr>
        <w:t>ahuje aj na pohľ</w:t>
      </w:r>
      <w:r w:rsidRPr="00D33BC5" w:rsidR="001046BA">
        <w:rPr>
          <w:rFonts w:ascii="Times New Roman" w:hAnsi="Times New Roman" w:hint="default"/>
          <w:sz w:val="24"/>
          <w:szCs w:val="24"/>
        </w:rPr>
        <w:t>adá</w:t>
      </w:r>
      <w:r w:rsidRPr="00D33BC5" w:rsidR="001046BA">
        <w:rPr>
          <w:rFonts w:ascii="Times New Roman" w:hAnsi="Times New Roman" w:hint="default"/>
          <w:sz w:val="24"/>
          <w:szCs w:val="24"/>
        </w:rPr>
        <w:t>vk</w:t>
      </w:r>
      <w:r w:rsidR="00F27395">
        <w:rPr>
          <w:rFonts w:ascii="Times New Roman" w:hAnsi="Times New Roman"/>
          <w:sz w:val="24"/>
          <w:szCs w:val="24"/>
        </w:rPr>
        <w:t>u</w:t>
      </w:r>
      <w:r w:rsidRPr="00D33BC5" w:rsidR="001046BA">
        <w:rPr>
          <w:rFonts w:ascii="Times New Roman" w:hAnsi="Times New Roman" w:hint="default"/>
          <w:sz w:val="24"/>
          <w:szCs w:val="24"/>
        </w:rPr>
        <w:t xml:space="preserve"> š</w:t>
      </w:r>
      <w:r w:rsidRPr="00D33BC5" w:rsidR="001046BA">
        <w:rPr>
          <w:rFonts w:ascii="Times New Roman" w:hAnsi="Times New Roman" w:hint="default"/>
          <w:sz w:val="24"/>
          <w:szCs w:val="24"/>
        </w:rPr>
        <w:t>tá</w:t>
      </w:r>
      <w:r w:rsidRPr="00D33BC5" w:rsidR="001046BA">
        <w:rPr>
          <w:rFonts w:ascii="Times New Roman" w:hAnsi="Times New Roman" w:hint="default"/>
          <w:sz w:val="24"/>
          <w:szCs w:val="24"/>
        </w:rPr>
        <w:t xml:space="preserve">tu, </w:t>
      </w:r>
      <w:r w:rsidRPr="00D33BC5" w:rsidR="00A60BEB">
        <w:rPr>
          <w:rFonts w:ascii="Times New Roman" w:hAnsi="Times New Roman"/>
          <w:sz w:val="24"/>
          <w:szCs w:val="24"/>
        </w:rPr>
        <w:t>ktor</w:t>
      </w:r>
      <w:r w:rsidR="00F27395">
        <w:rPr>
          <w:rFonts w:ascii="Times New Roman" w:hAnsi="Times New Roman" w:hint="default"/>
          <w:sz w:val="24"/>
          <w:szCs w:val="24"/>
        </w:rPr>
        <w:t>á</w:t>
      </w:r>
      <w:r w:rsidRPr="00D33BC5" w:rsidR="00A60BEB">
        <w:rPr>
          <w:rFonts w:ascii="Times New Roman" w:hAnsi="Times New Roman"/>
          <w:sz w:val="24"/>
          <w:szCs w:val="24"/>
        </w:rPr>
        <w:t xml:space="preserve"> sa stal</w:t>
      </w:r>
      <w:r w:rsidR="00F27395">
        <w:rPr>
          <w:rFonts w:ascii="Times New Roman" w:hAnsi="Times New Roman"/>
          <w:sz w:val="24"/>
          <w:szCs w:val="24"/>
        </w:rPr>
        <w:t>a</w:t>
      </w:r>
      <w:r w:rsidRPr="00D33BC5" w:rsidR="00A60BEB">
        <w:rPr>
          <w:rFonts w:ascii="Times New Roman" w:hAnsi="Times New Roman"/>
          <w:sz w:val="24"/>
          <w:szCs w:val="24"/>
        </w:rPr>
        <w:t xml:space="preserve"> splatn</w:t>
      </w:r>
      <w:r w:rsidR="00F27395">
        <w:rPr>
          <w:rFonts w:ascii="Times New Roman" w:hAnsi="Times New Roman" w:hint="default"/>
          <w:sz w:val="24"/>
          <w:szCs w:val="24"/>
        </w:rPr>
        <w:t>á</w:t>
      </w:r>
      <w:r w:rsidRPr="00D33BC5" w:rsidR="00A60BEB">
        <w:rPr>
          <w:rFonts w:ascii="Times New Roman" w:hAnsi="Times New Roman"/>
          <w:sz w:val="24"/>
          <w:szCs w:val="24"/>
        </w:rPr>
        <w:t xml:space="preserve"> z </w:t>
      </w:r>
      <w:r w:rsidRPr="00D33BC5" w:rsidR="00A60BEB">
        <w:rPr>
          <w:rFonts w:ascii="Times New Roman" w:hAnsi="Times New Roman" w:hint="default"/>
          <w:sz w:val="24"/>
          <w:szCs w:val="24"/>
        </w:rPr>
        <w:t>dô</w:t>
      </w:r>
      <w:r w:rsidRPr="00D33BC5" w:rsidR="00A60BEB">
        <w:rPr>
          <w:rFonts w:ascii="Times New Roman" w:hAnsi="Times New Roman" w:hint="default"/>
          <w:sz w:val="24"/>
          <w:szCs w:val="24"/>
        </w:rPr>
        <w:t>vodu nedodrž</w:t>
      </w:r>
      <w:r w:rsidRPr="00D33BC5" w:rsidR="00A60BEB">
        <w:rPr>
          <w:rFonts w:ascii="Times New Roman" w:hAnsi="Times New Roman" w:hint="default"/>
          <w:sz w:val="24"/>
          <w:szCs w:val="24"/>
        </w:rPr>
        <w:t>ania dohody</w:t>
      </w:r>
      <w:r w:rsidRPr="00D33BC5" w:rsidR="001046BA">
        <w:rPr>
          <w:rFonts w:ascii="Times New Roman" w:hAnsi="Times New Roman" w:hint="default"/>
          <w:sz w:val="24"/>
          <w:szCs w:val="24"/>
        </w:rPr>
        <w:t xml:space="preserve"> o splá</w:t>
      </w:r>
      <w:r w:rsidRPr="00D33BC5" w:rsidR="001046BA">
        <w:rPr>
          <w:rFonts w:ascii="Times New Roman" w:hAnsi="Times New Roman" w:hint="default"/>
          <w:sz w:val="24"/>
          <w:szCs w:val="24"/>
        </w:rPr>
        <w:t>tkach alebo dohod</w:t>
      </w:r>
      <w:r w:rsidRPr="00D33BC5" w:rsidR="00A60BEB">
        <w:rPr>
          <w:rFonts w:ascii="Times New Roman" w:hAnsi="Times New Roman"/>
          <w:sz w:val="24"/>
          <w:szCs w:val="24"/>
        </w:rPr>
        <w:t>y</w:t>
      </w:r>
      <w:r w:rsidRPr="00D33BC5" w:rsidR="001046BA">
        <w:rPr>
          <w:rFonts w:ascii="Times New Roman" w:hAnsi="Times New Roman"/>
          <w:sz w:val="24"/>
          <w:szCs w:val="24"/>
        </w:rPr>
        <w:t xml:space="preserve"> o odklade platenia</w:t>
      </w:r>
      <w:r w:rsidRPr="00D33BC5" w:rsidR="00A60BEB">
        <w:rPr>
          <w:rFonts w:ascii="Times New Roman" w:hAnsi="Times New Roman"/>
          <w:sz w:val="24"/>
          <w:szCs w:val="24"/>
        </w:rPr>
        <w:t>,</w:t>
      </w:r>
      <w:r w:rsidRPr="00D33BC5" w:rsidR="00DD3B4A">
        <w:rPr>
          <w:rFonts w:ascii="Times New Roman" w:hAnsi="Times New Roman"/>
          <w:sz w:val="24"/>
          <w:szCs w:val="24"/>
        </w:rPr>
        <w:t xml:space="preserve"> </w:t>
      </w:r>
      <w:r w:rsidRPr="00D33BC5" w:rsidR="00A60BEB">
        <w:rPr>
          <w:rFonts w:ascii="Times New Roman" w:hAnsi="Times New Roman"/>
          <w:sz w:val="24"/>
          <w:szCs w:val="24"/>
        </w:rPr>
        <w:t>ako aj</w:t>
      </w:r>
      <w:r w:rsidRPr="00D33BC5" w:rsidR="00907760">
        <w:rPr>
          <w:rFonts w:ascii="Times New Roman" w:hAnsi="Times New Roman"/>
          <w:sz w:val="24"/>
          <w:szCs w:val="24"/>
        </w:rPr>
        <w:t> </w:t>
      </w:r>
      <w:r w:rsidRPr="00D33BC5" w:rsidR="00907760">
        <w:rPr>
          <w:rFonts w:ascii="Times New Roman" w:hAnsi="Times New Roman" w:hint="default"/>
          <w:sz w:val="24"/>
          <w:szCs w:val="24"/>
        </w:rPr>
        <w:t>pohľ</w:t>
      </w:r>
      <w:r w:rsidRPr="00D33BC5" w:rsidR="00907760">
        <w:rPr>
          <w:rFonts w:ascii="Times New Roman" w:hAnsi="Times New Roman" w:hint="default"/>
          <w:sz w:val="24"/>
          <w:szCs w:val="24"/>
        </w:rPr>
        <w:t>adá</w:t>
      </w:r>
      <w:r w:rsidRPr="00D33BC5" w:rsidR="00907760">
        <w:rPr>
          <w:rFonts w:ascii="Times New Roman" w:hAnsi="Times New Roman" w:hint="default"/>
          <w:sz w:val="24"/>
          <w:szCs w:val="24"/>
        </w:rPr>
        <w:t>vk</w:t>
      </w:r>
      <w:r w:rsidR="00F27395">
        <w:rPr>
          <w:rFonts w:ascii="Times New Roman" w:hAnsi="Times New Roman"/>
          <w:sz w:val="24"/>
          <w:szCs w:val="24"/>
        </w:rPr>
        <w:t>u</w:t>
      </w:r>
      <w:r w:rsidRPr="00D33BC5" w:rsidR="00907760">
        <w:rPr>
          <w:rFonts w:ascii="Times New Roman" w:hAnsi="Times New Roman" w:hint="default"/>
          <w:sz w:val="24"/>
          <w:szCs w:val="24"/>
        </w:rPr>
        <w:t xml:space="preserve"> š</w:t>
      </w:r>
      <w:r w:rsidRPr="00D33BC5" w:rsidR="00907760">
        <w:rPr>
          <w:rFonts w:ascii="Times New Roman" w:hAnsi="Times New Roman" w:hint="default"/>
          <w:sz w:val="24"/>
          <w:szCs w:val="24"/>
        </w:rPr>
        <w:t>tá</w:t>
      </w:r>
      <w:r w:rsidRPr="00D33BC5" w:rsidR="00907760">
        <w:rPr>
          <w:rFonts w:ascii="Times New Roman" w:hAnsi="Times New Roman" w:hint="default"/>
          <w:sz w:val="24"/>
          <w:szCs w:val="24"/>
        </w:rPr>
        <w:t xml:space="preserve">tu </w:t>
      </w:r>
      <w:r w:rsidRPr="00D33BC5" w:rsidR="001046BA">
        <w:rPr>
          <w:rFonts w:ascii="Times New Roman" w:hAnsi="Times New Roman" w:hint="default"/>
          <w:sz w:val="24"/>
          <w:szCs w:val="24"/>
        </w:rPr>
        <w:t>z trvajú</w:t>
      </w:r>
      <w:r w:rsidRPr="00D33BC5" w:rsidR="001046BA">
        <w:rPr>
          <w:rFonts w:ascii="Times New Roman" w:hAnsi="Times New Roman" w:hint="default"/>
          <w:sz w:val="24"/>
          <w:szCs w:val="24"/>
        </w:rPr>
        <w:t>ceho zmluv</w:t>
      </w:r>
      <w:r w:rsidRPr="00D33BC5" w:rsidR="001046BA">
        <w:rPr>
          <w:rFonts w:ascii="Times New Roman" w:hAnsi="Times New Roman" w:hint="default"/>
          <w:sz w:val="24"/>
          <w:szCs w:val="24"/>
        </w:rPr>
        <w:t>né</w:t>
      </w:r>
      <w:r w:rsidRPr="00D33BC5" w:rsidR="001046BA">
        <w:rPr>
          <w:rFonts w:ascii="Times New Roman" w:hAnsi="Times New Roman" w:hint="default"/>
          <w:sz w:val="24"/>
          <w:szCs w:val="24"/>
        </w:rPr>
        <w:t>ho vzť</w:t>
      </w:r>
      <w:r w:rsidRPr="00D33BC5" w:rsidR="001046BA">
        <w:rPr>
          <w:rFonts w:ascii="Times New Roman" w:hAnsi="Times New Roman" w:hint="default"/>
          <w:sz w:val="24"/>
          <w:szCs w:val="24"/>
        </w:rPr>
        <w:t>ahu</w:t>
      </w:r>
      <w:r w:rsidRPr="00D33BC5" w:rsidR="00DD3B4A">
        <w:rPr>
          <w:rFonts w:ascii="Times New Roman" w:hAnsi="Times New Roman" w:hint="default"/>
          <w:sz w:val="24"/>
          <w:szCs w:val="24"/>
        </w:rPr>
        <w:t>, ak pohľ</w:t>
      </w:r>
      <w:r w:rsidRPr="00D33BC5" w:rsidR="00DD3B4A">
        <w:rPr>
          <w:rFonts w:ascii="Times New Roman" w:hAnsi="Times New Roman" w:hint="default"/>
          <w:sz w:val="24"/>
          <w:szCs w:val="24"/>
        </w:rPr>
        <w:t>adá</w:t>
      </w:r>
      <w:r w:rsidRPr="00D33BC5" w:rsidR="00DD3B4A">
        <w:rPr>
          <w:rFonts w:ascii="Times New Roman" w:hAnsi="Times New Roman" w:hint="default"/>
          <w:sz w:val="24"/>
          <w:szCs w:val="24"/>
        </w:rPr>
        <w:t>vk</w:t>
      </w:r>
      <w:r w:rsidR="00F27395">
        <w:rPr>
          <w:rFonts w:ascii="Times New Roman" w:hAnsi="Times New Roman"/>
          <w:sz w:val="24"/>
          <w:szCs w:val="24"/>
        </w:rPr>
        <w:t>a</w:t>
      </w:r>
      <w:r w:rsidRPr="00D33BC5" w:rsidR="00DD3B4A">
        <w:rPr>
          <w:rFonts w:ascii="Times New Roman" w:hAnsi="Times New Roman" w:hint="default"/>
          <w:sz w:val="24"/>
          <w:szCs w:val="24"/>
        </w:rPr>
        <w:t xml:space="preserve"> š</w:t>
      </w:r>
      <w:r w:rsidRPr="00D33BC5" w:rsidR="00DD3B4A">
        <w:rPr>
          <w:rFonts w:ascii="Times New Roman" w:hAnsi="Times New Roman" w:hint="default"/>
          <w:sz w:val="24"/>
          <w:szCs w:val="24"/>
        </w:rPr>
        <w:t>tá</w:t>
      </w:r>
      <w:r w:rsidRPr="00D33BC5" w:rsidR="00DD3B4A">
        <w:rPr>
          <w:rFonts w:ascii="Times New Roman" w:hAnsi="Times New Roman" w:hint="default"/>
          <w:sz w:val="24"/>
          <w:szCs w:val="24"/>
        </w:rPr>
        <w:t>tu nebol</w:t>
      </w:r>
      <w:r w:rsidR="00F27395">
        <w:rPr>
          <w:rFonts w:ascii="Times New Roman" w:hAnsi="Times New Roman"/>
          <w:sz w:val="24"/>
          <w:szCs w:val="24"/>
        </w:rPr>
        <w:t>a</w:t>
      </w:r>
      <w:r w:rsidRPr="00D33BC5" w:rsidR="00DD3B4A">
        <w:rPr>
          <w:rFonts w:ascii="Times New Roman" w:hAnsi="Times New Roman" w:hint="default"/>
          <w:sz w:val="24"/>
          <w:szCs w:val="24"/>
        </w:rPr>
        <w:t xml:space="preserve"> uhradené</w:t>
      </w:r>
      <w:r w:rsidRPr="00D33BC5" w:rsidR="00DD3B4A">
        <w:rPr>
          <w:rFonts w:ascii="Times New Roman" w:hAnsi="Times New Roman" w:hint="default"/>
          <w:sz w:val="24"/>
          <w:szCs w:val="24"/>
        </w:rPr>
        <w:t xml:space="preserve"> a</w:t>
      </w:r>
      <w:r w:rsidRPr="00D33BC5" w:rsidR="008326A4">
        <w:rPr>
          <w:rFonts w:ascii="Times New Roman" w:hAnsi="Times New Roman" w:hint="default"/>
          <w:sz w:val="24"/>
          <w:szCs w:val="24"/>
        </w:rPr>
        <w:t>ni po skonč</w:t>
      </w:r>
      <w:r w:rsidRPr="00D33BC5" w:rsidR="008326A4">
        <w:rPr>
          <w:rFonts w:ascii="Times New Roman" w:hAnsi="Times New Roman" w:hint="default"/>
          <w:sz w:val="24"/>
          <w:szCs w:val="24"/>
        </w:rPr>
        <w:t>ení</w:t>
      </w:r>
      <w:r w:rsidRPr="00D33BC5" w:rsidR="008326A4">
        <w:rPr>
          <w:rFonts w:ascii="Times New Roman" w:hAnsi="Times New Roman" w:hint="default"/>
          <w:sz w:val="24"/>
          <w:szCs w:val="24"/>
        </w:rPr>
        <w:t xml:space="preserve"> </w:t>
      </w:r>
      <w:r w:rsidRPr="00D33BC5" w:rsidR="00A60BEB">
        <w:rPr>
          <w:rFonts w:ascii="Times New Roman" w:hAnsi="Times New Roman"/>
          <w:sz w:val="24"/>
          <w:szCs w:val="24"/>
        </w:rPr>
        <w:t>zmluvn</w:t>
      </w:r>
      <w:r w:rsidRPr="00D33BC5" w:rsidR="008326A4">
        <w:rPr>
          <w:rFonts w:ascii="Times New Roman" w:hAnsi="Times New Roman" w:hint="default"/>
          <w:sz w:val="24"/>
          <w:szCs w:val="24"/>
        </w:rPr>
        <w:t>é</w:t>
      </w:r>
      <w:r w:rsidRPr="00D33BC5" w:rsidR="008326A4">
        <w:rPr>
          <w:rFonts w:ascii="Times New Roman" w:hAnsi="Times New Roman" w:hint="default"/>
          <w:sz w:val="24"/>
          <w:szCs w:val="24"/>
        </w:rPr>
        <w:t>ho</w:t>
      </w:r>
      <w:r w:rsidRPr="00D33BC5" w:rsidR="00A60BEB">
        <w:rPr>
          <w:rFonts w:ascii="Times New Roman" w:hAnsi="Times New Roman" w:hint="default"/>
          <w:sz w:val="24"/>
          <w:szCs w:val="24"/>
        </w:rPr>
        <w:t xml:space="preserve"> vzť</w:t>
      </w:r>
      <w:r w:rsidRPr="00D33BC5" w:rsidR="00A60BEB">
        <w:rPr>
          <w:rFonts w:ascii="Times New Roman" w:hAnsi="Times New Roman" w:hint="default"/>
          <w:sz w:val="24"/>
          <w:szCs w:val="24"/>
        </w:rPr>
        <w:t>ah</w:t>
      </w:r>
      <w:r w:rsidRPr="00D33BC5" w:rsidR="008326A4">
        <w:rPr>
          <w:rFonts w:ascii="Times New Roman" w:hAnsi="Times New Roman" w:hint="default"/>
          <w:sz w:val="24"/>
          <w:szCs w:val="24"/>
        </w:rPr>
        <w:t>u. Tento postup sa použ</w:t>
      </w:r>
      <w:r w:rsidRPr="00D33BC5" w:rsidR="008326A4">
        <w:rPr>
          <w:rFonts w:ascii="Times New Roman" w:hAnsi="Times New Roman" w:hint="default"/>
          <w:sz w:val="24"/>
          <w:szCs w:val="24"/>
        </w:rPr>
        <w:t>ije aj v </w:t>
      </w:r>
      <w:r w:rsidRPr="00D33BC5" w:rsidR="008326A4">
        <w:rPr>
          <w:rFonts w:ascii="Times New Roman" w:hAnsi="Times New Roman" w:hint="default"/>
          <w:sz w:val="24"/>
          <w:szCs w:val="24"/>
        </w:rPr>
        <w:t>prí</w:t>
      </w:r>
      <w:r w:rsidRPr="00D33BC5" w:rsidR="008326A4">
        <w:rPr>
          <w:rFonts w:ascii="Times New Roman" w:hAnsi="Times New Roman" w:hint="default"/>
          <w:sz w:val="24"/>
          <w:szCs w:val="24"/>
        </w:rPr>
        <w:t xml:space="preserve">pade neplnenia </w:t>
      </w:r>
      <w:r w:rsidRPr="00D33BC5">
        <w:rPr>
          <w:rFonts w:ascii="Times New Roman" w:hAnsi="Times New Roman" w:hint="default"/>
          <w:sz w:val="24"/>
          <w:szCs w:val="24"/>
        </w:rPr>
        <w:t xml:space="preserve"> reš</w:t>
      </w:r>
      <w:r w:rsidRPr="00D33BC5">
        <w:rPr>
          <w:rFonts w:ascii="Times New Roman" w:hAnsi="Times New Roman" w:hint="default"/>
          <w:sz w:val="24"/>
          <w:szCs w:val="24"/>
        </w:rPr>
        <w:t>trukturalizač</w:t>
      </w:r>
      <w:r w:rsidRPr="00D33BC5">
        <w:rPr>
          <w:rFonts w:ascii="Times New Roman" w:hAnsi="Times New Roman" w:hint="default"/>
          <w:sz w:val="24"/>
          <w:szCs w:val="24"/>
        </w:rPr>
        <w:t>n</w:t>
      </w:r>
      <w:r w:rsidRPr="00D33BC5" w:rsidR="008326A4">
        <w:rPr>
          <w:rFonts w:ascii="Times New Roman" w:hAnsi="Times New Roman" w:hint="default"/>
          <w:sz w:val="24"/>
          <w:szCs w:val="24"/>
        </w:rPr>
        <w:t>é</w:t>
      </w:r>
      <w:r w:rsidRPr="00D33BC5" w:rsidR="008326A4">
        <w:rPr>
          <w:rFonts w:ascii="Times New Roman" w:hAnsi="Times New Roman" w:hint="default"/>
          <w:sz w:val="24"/>
          <w:szCs w:val="24"/>
        </w:rPr>
        <w:t>ho</w:t>
      </w:r>
      <w:r w:rsidRPr="00D33BC5">
        <w:rPr>
          <w:rFonts w:ascii="Times New Roman" w:hAnsi="Times New Roman" w:hint="default"/>
          <w:sz w:val="24"/>
          <w:szCs w:val="24"/>
        </w:rPr>
        <w:t xml:space="preserve"> plá</w:t>
      </w:r>
      <w:r w:rsidRPr="00D33BC5">
        <w:rPr>
          <w:rFonts w:ascii="Times New Roman" w:hAnsi="Times New Roman" w:hint="default"/>
          <w:sz w:val="24"/>
          <w:szCs w:val="24"/>
        </w:rPr>
        <w:t>n</w:t>
      </w:r>
      <w:r w:rsidRPr="00D33BC5" w:rsidR="008326A4">
        <w:rPr>
          <w:rFonts w:ascii="Times New Roman" w:hAnsi="Times New Roman" w:hint="default"/>
          <w:sz w:val="24"/>
          <w:szCs w:val="24"/>
        </w:rPr>
        <w:t>u potvrdené</w:t>
      </w:r>
      <w:r w:rsidRPr="00D33BC5" w:rsidR="008326A4">
        <w:rPr>
          <w:rFonts w:ascii="Times New Roman" w:hAnsi="Times New Roman" w:hint="default"/>
          <w:sz w:val="24"/>
          <w:szCs w:val="24"/>
        </w:rPr>
        <w:t>ho sú</w:t>
      </w:r>
      <w:r w:rsidRPr="00D33BC5" w:rsidR="008326A4">
        <w:rPr>
          <w:rFonts w:ascii="Times New Roman" w:hAnsi="Times New Roman" w:hint="default"/>
          <w:sz w:val="24"/>
          <w:szCs w:val="24"/>
        </w:rPr>
        <w:t>dom</w:t>
      </w:r>
      <w:r w:rsidRPr="00D33BC5">
        <w:rPr>
          <w:rFonts w:ascii="Times New Roman" w:hAnsi="Times New Roman"/>
          <w:sz w:val="24"/>
          <w:szCs w:val="24"/>
        </w:rPr>
        <w:t xml:space="preserve">. </w:t>
      </w:r>
    </w:p>
    <w:p w:rsidR="006E0DBE" w:rsidRPr="00D33BC5" w:rsidP="00461B87">
      <w:pPr>
        <w:bidi w:val="0"/>
        <w:jc w:val="both"/>
        <w:rPr>
          <w:rFonts w:ascii="Times New Roman" w:hAnsi="Times New Roman"/>
          <w:sz w:val="24"/>
          <w:szCs w:val="24"/>
        </w:rPr>
      </w:pPr>
      <w:r w:rsidRPr="00D33BC5" w:rsidR="00907760">
        <w:rPr>
          <w:rFonts w:ascii="Times New Roman" w:hAnsi="Times New Roman"/>
          <w:sz w:val="24"/>
          <w:szCs w:val="24"/>
        </w:rPr>
        <w:t>Naopak</w:t>
      </w:r>
      <w:r w:rsidRPr="00D33BC5" w:rsidR="00A60BEB">
        <w:rPr>
          <w:rFonts w:ascii="Times New Roman" w:hAnsi="Times New Roman"/>
          <w:sz w:val="24"/>
          <w:szCs w:val="24"/>
        </w:rPr>
        <w:t>,</w:t>
      </w:r>
      <w:r w:rsidRPr="00D33BC5" w:rsidR="00907760">
        <w:rPr>
          <w:rFonts w:ascii="Times New Roman" w:hAnsi="Times New Roman"/>
          <w:sz w:val="24"/>
          <w:szCs w:val="24"/>
        </w:rPr>
        <w:t xml:space="preserve"> </w:t>
      </w:r>
      <w:r w:rsidRPr="00D33BC5" w:rsidR="00513C38">
        <w:rPr>
          <w:rFonts w:ascii="Times New Roman" w:hAnsi="Times New Roman" w:hint="default"/>
          <w:sz w:val="24"/>
          <w:szCs w:val="24"/>
        </w:rPr>
        <w:t>verejnú</w:t>
      </w:r>
      <w:r w:rsidRPr="00D33BC5" w:rsidR="00513C38">
        <w:rPr>
          <w:rFonts w:ascii="Times New Roman" w:hAnsi="Times New Roman" w:hint="default"/>
          <w:sz w:val="24"/>
          <w:szCs w:val="24"/>
        </w:rPr>
        <w:t xml:space="preserve"> pohľ</w:t>
      </w:r>
      <w:r w:rsidRPr="00D33BC5" w:rsidR="00513C38">
        <w:rPr>
          <w:rFonts w:ascii="Times New Roman" w:hAnsi="Times New Roman" w:hint="default"/>
          <w:sz w:val="24"/>
          <w:szCs w:val="24"/>
        </w:rPr>
        <w:t>adá</w:t>
      </w:r>
      <w:r w:rsidRPr="00D33BC5" w:rsidR="00513C38">
        <w:rPr>
          <w:rFonts w:ascii="Times New Roman" w:hAnsi="Times New Roman" w:hint="default"/>
          <w:sz w:val="24"/>
          <w:szCs w:val="24"/>
        </w:rPr>
        <w:t>vku š</w:t>
      </w:r>
      <w:r w:rsidRPr="00D33BC5" w:rsidR="00513C38">
        <w:rPr>
          <w:rFonts w:ascii="Times New Roman" w:hAnsi="Times New Roman" w:hint="default"/>
          <w:sz w:val="24"/>
          <w:szCs w:val="24"/>
        </w:rPr>
        <w:t>tá</w:t>
      </w:r>
      <w:r w:rsidRPr="00D33BC5" w:rsidR="00513C38">
        <w:rPr>
          <w:rFonts w:ascii="Times New Roman" w:hAnsi="Times New Roman" w:hint="default"/>
          <w:sz w:val="24"/>
          <w:szCs w:val="24"/>
        </w:rPr>
        <w:t>tu</w:t>
      </w:r>
      <w:r w:rsidRPr="00D33BC5" w:rsidR="008326A4">
        <w:rPr>
          <w:rFonts w:ascii="Times New Roman" w:hAnsi="Times New Roman"/>
          <w:sz w:val="24"/>
          <w:szCs w:val="24"/>
        </w:rPr>
        <w:t>,</w:t>
      </w:r>
      <w:r w:rsidRPr="00D33BC5" w:rsidR="00513C38">
        <w:rPr>
          <w:rFonts w:ascii="Times New Roman" w:hAnsi="Times New Roman" w:hint="default"/>
          <w:sz w:val="24"/>
          <w:szCs w:val="24"/>
        </w:rPr>
        <w:t xml:space="preserve"> ktorá</w:t>
      </w:r>
      <w:r w:rsidRPr="00D33BC5" w:rsidR="00513C38">
        <w:rPr>
          <w:rFonts w:ascii="Times New Roman" w:hAnsi="Times New Roman" w:hint="default"/>
          <w:sz w:val="24"/>
          <w:szCs w:val="24"/>
        </w:rPr>
        <w:t xml:space="preserve"> </w:t>
      </w:r>
      <w:r w:rsidRPr="00D33BC5" w:rsidR="006F3946">
        <w:rPr>
          <w:rFonts w:ascii="Times New Roman" w:hAnsi="Times New Roman" w:hint="default"/>
          <w:sz w:val="24"/>
          <w:szCs w:val="24"/>
        </w:rPr>
        <w:t>vznikla rozhodnutí</w:t>
      </w:r>
      <w:r w:rsidRPr="00D33BC5" w:rsidR="006F3946">
        <w:rPr>
          <w:rFonts w:ascii="Times New Roman" w:hAnsi="Times New Roman" w:hint="default"/>
          <w:sz w:val="24"/>
          <w:szCs w:val="24"/>
        </w:rPr>
        <w:t>m, proti ktoré</w:t>
      </w:r>
      <w:r w:rsidRPr="00D33BC5" w:rsidR="006F3946">
        <w:rPr>
          <w:rFonts w:ascii="Times New Roman" w:hAnsi="Times New Roman" w:hint="default"/>
          <w:sz w:val="24"/>
          <w:szCs w:val="24"/>
        </w:rPr>
        <w:t>mu bol</w:t>
      </w:r>
      <w:r w:rsidRPr="00D33BC5" w:rsidR="006F3946">
        <w:rPr>
          <w:rFonts w:ascii="Times New Roman" w:hAnsi="Times New Roman" w:hint="default"/>
          <w:sz w:val="24"/>
          <w:szCs w:val="24"/>
        </w:rPr>
        <w:t xml:space="preserve"> podaný</w:t>
      </w:r>
      <w:r w:rsidRPr="00D33BC5" w:rsidR="006F3946">
        <w:rPr>
          <w:rFonts w:ascii="Times New Roman" w:hAnsi="Times New Roman" w:hint="default"/>
          <w:sz w:val="24"/>
          <w:szCs w:val="24"/>
        </w:rPr>
        <w:t xml:space="preserve"> </w:t>
      </w:r>
      <w:r w:rsidRPr="00D33BC5" w:rsidR="008326A4">
        <w:rPr>
          <w:rFonts w:ascii="Times New Roman" w:hAnsi="Times New Roman" w:hint="default"/>
          <w:sz w:val="24"/>
          <w:szCs w:val="24"/>
        </w:rPr>
        <w:t>ná</w:t>
      </w:r>
      <w:r w:rsidRPr="00D33BC5" w:rsidR="008326A4">
        <w:rPr>
          <w:rFonts w:ascii="Times New Roman" w:hAnsi="Times New Roman" w:hint="default"/>
          <w:sz w:val="24"/>
          <w:szCs w:val="24"/>
        </w:rPr>
        <w:t>vrh na preskú</w:t>
      </w:r>
      <w:r w:rsidRPr="00D33BC5" w:rsidR="008326A4">
        <w:rPr>
          <w:rFonts w:ascii="Times New Roman" w:hAnsi="Times New Roman" w:hint="default"/>
          <w:sz w:val="24"/>
          <w:szCs w:val="24"/>
        </w:rPr>
        <w:t>manie rozhodnutia na prí</w:t>
      </w:r>
      <w:r w:rsidRPr="00D33BC5" w:rsidR="008326A4">
        <w:rPr>
          <w:rFonts w:ascii="Times New Roman" w:hAnsi="Times New Roman" w:hint="default"/>
          <w:sz w:val="24"/>
          <w:szCs w:val="24"/>
        </w:rPr>
        <w:t>sluš</w:t>
      </w:r>
      <w:r w:rsidRPr="00D33BC5" w:rsidR="008326A4">
        <w:rPr>
          <w:rFonts w:ascii="Times New Roman" w:hAnsi="Times New Roman" w:hint="default"/>
          <w:sz w:val="24"/>
          <w:szCs w:val="24"/>
        </w:rPr>
        <w:t>ný</w:t>
      </w:r>
      <w:r w:rsidRPr="00D33BC5" w:rsidR="008326A4">
        <w:rPr>
          <w:rFonts w:ascii="Times New Roman" w:hAnsi="Times New Roman" w:hint="default"/>
          <w:sz w:val="24"/>
          <w:szCs w:val="24"/>
        </w:rPr>
        <w:t xml:space="preserve"> sú</w:t>
      </w:r>
      <w:r w:rsidRPr="00D33BC5" w:rsidR="008326A4">
        <w:rPr>
          <w:rFonts w:ascii="Times New Roman" w:hAnsi="Times New Roman" w:hint="default"/>
          <w:sz w:val="24"/>
          <w:szCs w:val="24"/>
        </w:rPr>
        <w:t xml:space="preserve">d alebo </w:t>
      </w:r>
      <w:r w:rsidRPr="00D33BC5" w:rsidR="006F3946">
        <w:rPr>
          <w:rFonts w:ascii="Times New Roman" w:hAnsi="Times New Roman"/>
          <w:sz w:val="24"/>
          <w:szCs w:val="24"/>
        </w:rPr>
        <w:t>v </w:t>
      </w:r>
      <w:r w:rsidRPr="00D33BC5" w:rsidR="006F3946">
        <w:rPr>
          <w:rFonts w:ascii="Times New Roman" w:hAnsi="Times New Roman" w:hint="default"/>
          <w:sz w:val="24"/>
          <w:szCs w:val="24"/>
        </w:rPr>
        <w:t>danej veci bola podaná</w:t>
      </w:r>
      <w:r w:rsidRPr="00D33BC5" w:rsidR="006F3946">
        <w:rPr>
          <w:rFonts w:ascii="Times New Roman" w:hAnsi="Times New Roman" w:hint="default"/>
          <w:sz w:val="24"/>
          <w:szCs w:val="24"/>
        </w:rPr>
        <w:t xml:space="preserve"> </w:t>
      </w:r>
      <w:r w:rsidRPr="00D33BC5" w:rsidR="008326A4">
        <w:rPr>
          <w:rFonts w:ascii="Times New Roman" w:hAnsi="Times New Roman" w:hint="default"/>
          <w:sz w:val="24"/>
          <w:szCs w:val="24"/>
        </w:rPr>
        <w:t>sť</w:t>
      </w:r>
      <w:r w:rsidRPr="00D33BC5" w:rsidR="008326A4">
        <w:rPr>
          <w:rFonts w:ascii="Times New Roman" w:hAnsi="Times New Roman" w:hint="default"/>
          <w:sz w:val="24"/>
          <w:szCs w:val="24"/>
        </w:rPr>
        <w:t>až</w:t>
      </w:r>
      <w:r w:rsidRPr="00D33BC5" w:rsidR="008326A4">
        <w:rPr>
          <w:rFonts w:ascii="Times New Roman" w:hAnsi="Times New Roman" w:hint="default"/>
          <w:sz w:val="24"/>
          <w:szCs w:val="24"/>
        </w:rPr>
        <w:t>nosť</w:t>
      </w:r>
      <w:r w:rsidRPr="00945BC3" w:rsidR="00945BC3">
        <w:rPr>
          <w:rFonts w:ascii="Times New Roman" w:hAnsi="Times New Roman"/>
          <w:sz w:val="24"/>
          <w:szCs w:val="24"/>
        </w:rPr>
        <w:t xml:space="preserve"> </w:t>
      </w:r>
      <w:r w:rsidRPr="00D0432E" w:rsidR="00945BC3">
        <w:rPr>
          <w:rFonts w:ascii="Times New Roman" w:hAnsi="Times New Roman" w:hint="default"/>
          <w:sz w:val="24"/>
          <w:szCs w:val="24"/>
        </w:rPr>
        <w:t>podľ</w:t>
      </w:r>
      <w:r w:rsidRPr="00D0432E" w:rsidR="00945BC3">
        <w:rPr>
          <w:rFonts w:ascii="Times New Roman" w:hAnsi="Times New Roman" w:hint="default"/>
          <w:sz w:val="24"/>
          <w:szCs w:val="24"/>
        </w:rPr>
        <w:t>a č</w:t>
      </w:r>
      <w:r w:rsidRPr="00D0432E" w:rsidR="00945BC3">
        <w:rPr>
          <w:rFonts w:ascii="Times New Roman" w:hAnsi="Times New Roman" w:hint="default"/>
          <w:sz w:val="24"/>
          <w:szCs w:val="24"/>
        </w:rPr>
        <w:t>l. 127 Ú</w:t>
      </w:r>
      <w:r w:rsidRPr="00D0432E" w:rsidR="00945BC3">
        <w:rPr>
          <w:rFonts w:ascii="Times New Roman" w:hAnsi="Times New Roman" w:hint="default"/>
          <w:sz w:val="24"/>
          <w:szCs w:val="24"/>
        </w:rPr>
        <w:t>stavy SR v konaní</w:t>
      </w:r>
      <w:r w:rsidRPr="00D33BC5" w:rsidR="008326A4">
        <w:rPr>
          <w:rFonts w:ascii="Times New Roman" w:hAnsi="Times New Roman"/>
          <w:sz w:val="24"/>
          <w:szCs w:val="24"/>
        </w:rPr>
        <w:t xml:space="preserve"> </w:t>
      </w:r>
      <w:r w:rsidR="00826151">
        <w:rPr>
          <w:rFonts w:ascii="Times New Roman" w:hAnsi="Times New Roman" w:hint="default"/>
          <w:sz w:val="24"/>
          <w:szCs w:val="24"/>
        </w:rPr>
        <w:t>podľ</w:t>
      </w:r>
      <w:r w:rsidR="00826151">
        <w:rPr>
          <w:rFonts w:ascii="Times New Roman" w:hAnsi="Times New Roman" w:hint="default"/>
          <w:sz w:val="24"/>
          <w:szCs w:val="24"/>
        </w:rPr>
        <w:t>a §</w:t>
      </w:r>
      <w:r w:rsidR="00826151">
        <w:rPr>
          <w:rFonts w:ascii="Times New Roman" w:hAnsi="Times New Roman" w:hint="default"/>
          <w:sz w:val="24"/>
          <w:szCs w:val="24"/>
        </w:rPr>
        <w:t xml:space="preserve"> 49 zá</w:t>
      </w:r>
      <w:r w:rsidR="00826151">
        <w:rPr>
          <w:rFonts w:ascii="Times New Roman" w:hAnsi="Times New Roman" w:hint="default"/>
          <w:sz w:val="24"/>
          <w:szCs w:val="24"/>
        </w:rPr>
        <w:t>kona č</w:t>
      </w:r>
      <w:r w:rsidR="00826151">
        <w:rPr>
          <w:rFonts w:ascii="Times New Roman" w:hAnsi="Times New Roman" w:hint="default"/>
          <w:sz w:val="24"/>
          <w:szCs w:val="24"/>
        </w:rPr>
        <w:t>. 38/1993 Z. z.</w:t>
      </w:r>
      <w:r w:rsidRPr="00D33BC5" w:rsidR="00826151">
        <w:rPr>
          <w:rFonts w:ascii="Times New Roman" w:hAnsi="Times New Roman"/>
          <w:sz w:val="24"/>
          <w:szCs w:val="24"/>
        </w:rPr>
        <w:t xml:space="preserve"> </w:t>
      </w:r>
      <w:r w:rsidRPr="00347D8D" w:rsidR="00826151">
        <w:rPr>
          <w:rFonts w:ascii="Times New Roman" w:hAnsi="Times New Roman" w:hint="default"/>
          <w:sz w:val="24"/>
          <w:szCs w:val="24"/>
        </w:rPr>
        <w:t>o organizá</w:t>
      </w:r>
      <w:r w:rsidRPr="00347D8D" w:rsidR="00826151">
        <w:rPr>
          <w:rFonts w:ascii="Times New Roman" w:hAnsi="Times New Roman" w:hint="default"/>
          <w:sz w:val="24"/>
          <w:szCs w:val="24"/>
        </w:rPr>
        <w:t>cii Ú</w:t>
      </w:r>
      <w:r w:rsidRPr="00347D8D" w:rsidR="00826151">
        <w:rPr>
          <w:rFonts w:ascii="Times New Roman" w:hAnsi="Times New Roman" w:hint="default"/>
          <w:sz w:val="24"/>
          <w:szCs w:val="24"/>
        </w:rPr>
        <w:t>stavné</w:t>
      </w:r>
      <w:r w:rsidRPr="00347D8D" w:rsidR="00826151">
        <w:rPr>
          <w:rFonts w:ascii="Times New Roman" w:hAnsi="Times New Roman" w:hint="default"/>
          <w:sz w:val="24"/>
          <w:szCs w:val="24"/>
        </w:rPr>
        <w:t>ho sú</w:t>
      </w:r>
      <w:r w:rsidRPr="00347D8D" w:rsidR="00826151">
        <w:rPr>
          <w:rFonts w:ascii="Times New Roman" w:hAnsi="Times New Roman" w:hint="default"/>
          <w:sz w:val="24"/>
          <w:szCs w:val="24"/>
        </w:rPr>
        <w:t>du Slovenskej republiky o konaní</w:t>
      </w:r>
      <w:r w:rsidRPr="00347D8D" w:rsidR="00826151">
        <w:rPr>
          <w:rFonts w:ascii="Times New Roman" w:hAnsi="Times New Roman" w:hint="default"/>
          <w:sz w:val="24"/>
          <w:szCs w:val="24"/>
        </w:rPr>
        <w:t xml:space="preserve"> pred ní</w:t>
      </w:r>
      <w:r w:rsidRPr="00347D8D" w:rsidR="00826151">
        <w:rPr>
          <w:rFonts w:ascii="Times New Roman" w:hAnsi="Times New Roman" w:hint="default"/>
          <w:sz w:val="24"/>
          <w:szCs w:val="24"/>
        </w:rPr>
        <w:t>m a o postavení</w:t>
      </w:r>
      <w:r w:rsidRPr="00347D8D" w:rsidR="00826151">
        <w:rPr>
          <w:rFonts w:ascii="Times New Roman" w:hAnsi="Times New Roman" w:hint="default"/>
          <w:sz w:val="24"/>
          <w:szCs w:val="24"/>
        </w:rPr>
        <w:t xml:space="preserve"> jeho sud</w:t>
      </w:r>
      <w:r w:rsidRPr="00347D8D" w:rsidR="00826151">
        <w:rPr>
          <w:rFonts w:ascii="Times New Roman" w:hAnsi="Times New Roman" w:hint="default"/>
          <w:sz w:val="24"/>
          <w:szCs w:val="24"/>
        </w:rPr>
        <w:t>cov</w:t>
      </w:r>
      <w:r w:rsidR="00826151">
        <w:rPr>
          <w:rFonts w:ascii="Times New Roman" w:hAnsi="Times New Roman"/>
          <w:sz w:val="24"/>
          <w:szCs w:val="24"/>
        </w:rPr>
        <w:t xml:space="preserve"> v </w:t>
      </w:r>
      <w:r w:rsidR="00826151">
        <w:rPr>
          <w:rFonts w:ascii="Times New Roman" w:hAnsi="Times New Roman" w:hint="default"/>
          <w:sz w:val="24"/>
          <w:szCs w:val="24"/>
        </w:rPr>
        <w:t>znení</w:t>
      </w:r>
      <w:r w:rsidR="00826151">
        <w:rPr>
          <w:rFonts w:ascii="Times New Roman" w:hAnsi="Times New Roman" w:hint="default"/>
          <w:sz w:val="24"/>
          <w:szCs w:val="24"/>
        </w:rPr>
        <w:t xml:space="preserve"> neskorší</w:t>
      </w:r>
      <w:r w:rsidR="00826151">
        <w:rPr>
          <w:rFonts w:ascii="Times New Roman" w:hAnsi="Times New Roman" w:hint="default"/>
          <w:sz w:val="24"/>
          <w:szCs w:val="24"/>
        </w:rPr>
        <w:t xml:space="preserve">ch predpisov </w:t>
      </w:r>
      <w:r w:rsidRPr="00D33BC5" w:rsidR="008326A4">
        <w:rPr>
          <w:rFonts w:ascii="Times New Roman" w:hAnsi="Times New Roman" w:hint="default"/>
          <w:sz w:val="24"/>
          <w:szCs w:val="24"/>
        </w:rPr>
        <w:t>na Ú</w:t>
      </w:r>
      <w:r w:rsidRPr="00D33BC5" w:rsidR="008326A4">
        <w:rPr>
          <w:rFonts w:ascii="Times New Roman" w:hAnsi="Times New Roman" w:hint="default"/>
          <w:sz w:val="24"/>
          <w:szCs w:val="24"/>
        </w:rPr>
        <w:t>stavný</w:t>
      </w:r>
      <w:r w:rsidRPr="00D33BC5" w:rsidR="008326A4">
        <w:rPr>
          <w:rFonts w:ascii="Times New Roman" w:hAnsi="Times New Roman" w:hint="default"/>
          <w:sz w:val="24"/>
          <w:szCs w:val="24"/>
        </w:rPr>
        <w:t xml:space="preserve"> sú</w:t>
      </w:r>
      <w:r w:rsidRPr="00D33BC5" w:rsidR="008326A4">
        <w:rPr>
          <w:rFonts w:ascii="Times New Roman" w:hAnsi="Times New Roman" w:hint="default"/>
          <w:sz w:val="24"/>
          <w:szCs w:val="24"/>
        </w:rPr>
        <w:t>d Slovenskej republiky</w:t>
      </w:r>
      <w:r w:rsidRPr="00D33BC5" w:rsidR="006F3946">
        <w:rPr>
          <w:rFonts w:ascii="Times New Roman" w:hAnsi="Times New Roman"/>
          <w:sz w:val="24"/>
          <w:szCs w:val="24"/>
        </w:rPr>
        <w:t>, a bola</w:t>
      </w:r>
      <w:r w:rsidRPr="00D33BC5" w:rsidR="00513C38">
        <w:rPr>
          <w:rFonts w:ascii="Times New Roman" w:hAnsi="Times New Roman" w:hint="default"/>
          <w:sz w:val="24"/>
          <w:szCs w:val="24"/>
        </w:rPr>
        <w:t xml:space="preserve"> potvrdená</w:t>
      </w:r>
      <w:r w:rsidRPr="00D33BC5" w:rsidR="00513C38">
        <w:rPr>
          <w:rFonts w:ascii="Times New Roman" w:hAnsi="Times New Roman" w:hint="default"/>
          <w:sz w:val="24"/>
          <w:szCs w:val="24"/>
        </w:rPr>
        <w:t xml:space="preserve"> rozhodnutí</w:t>
      </w:r>
      <w:r w:rsidRPr="00D33BC5" w:rsidR="00513C38">
        <w:rPr>
          <w:rFonts w:ascii="Times New Roman" w:hAnsi="Times New Roman" w:hint="default"/>
          <w:sz w:val="24"/>
          <w:szCs w:val="24"/>
        </w:rPr>
        <w:t>m prí</w:t>
      </w:r>
      <w:r w:rsidRPr="00D33BC5" w:rsidR="00513C38">
        <w:rPr>
          <w:rFonts w:ascii="Times New Roman" w:hAnsi="Times New Roman" w:hint="default"/>
          <w:sz w:val="24"/>
          <w:szCs w:val="24"/>
        </w:rPr>
        <w:t>sluš</w:t>
      </w:r>
      <w:r w:rsidRPr="00D33BC5" w:rsidR="00513C38">
        <w:rPr>
          <w:rFonts w:ascii="Times New Roman" w:hAnsi="Times New Roman" w:hint="default"/>
          <w:sz w:val="24"/>
          <w:szCs w:val="24"/>
        </w:rPr>
        <w:t>né</w:t>
      </w:r>
      <w:r w:rsidRPr="00D33BC5" w:rsidR="00513C38">
        <w:rPr>
          <w:rFonts w:ascii="Times New Roman" w:hAnsi="Times New Roman" w:hint="default"/>
          <w:sz w:val="24"/>
          <w:szCs w:val="24"/>
        </w:rPr>
        <w:t>ho sú</w:t>
      </w:r>
      <w:r w:rsidRPr="00D33BC5" w:rsidR="00513C38">
        <w:rPr>
          <w:rFonts w:ascii="Times New Roman" w:hAnsi="Times New Roman" w:hint="default"/>
          <w:sz w:val="24"/>
          <w:szCs w:val="24"/>
        </w:rPr>
        <w:t>du alebo Ú</w:t>
      </w:r>
      <w:r w:rsidRPr="00D33BC5" w:rsidR="00513C38">
        <w:rPr>
          <w:rFonts w:ascii="Times New Roman" w:hAnsi="Times New Roman" w:hint="default"/>
          <w:sz w:val="24"/>
          <w:szCs w:val="24"/>
        </w:rPr>
        <w:t>stavné</w:t>
      </w:r>
      <w:r w:rsidRPr="00D33BC5" w:rsidR="00513C38">
        <w:rPr>
          <w:rFonts w:ascii="Times New Roman" w:hAnsi="Times New Roman" w:hint="default"/>
          <w:sz w:val="24"/>
          <w:szCs w:val="24"/>
        </w:rPr>
        <w:t>ho sú</w:t>
      </w:r>
      <w:r w:rsidRPr="00D33BC5" w:rsidR="00513C38">
        <w:rPr>
          <w:rFonts w:ascii="Times New Roman" w:hAnsi="Times New Roman" w:hint="default"/>
          <w:sz w:val="24"/>
          <w:szCs w:val="24"/>
        </w:rPr>
        <w:t>du Slovenskej republiky</w:t>
      </w:r>
      <w:r w:rsidRPr="00D33BC5" w:rsidR="006F3946">
        <w:rPr>
          <w:rFonts w:ascii="Times New Roman" w:hAnsi="Times New Roman"/>
          <w:sz w:val="24"/>
          <w:szCs w:val="24"/>
        </w:rPr>
        <w:t>,</w:t>
      </w:r>
      <w:r w:rsidRPr="00D33BC5" w:rsidR="00513C38">
        <w:rPr>
          <w:rFonts w:ascii="Times New Roman" w:hAnsi="Times New Roman" w:hint="default"/>
          <w:sz w:val="24"/>
          <w:szCs w:val="24"/>
        </w:rPr>
        <w:t xml:space="preserve"> sprá</w:t>
      </w:r>
      <w:r w:rsidRPr="00D33BC5" w:rsidR="00513C38">
        <w:rPr>
          <w:rFonts w:ascii="Times New Roman" w:hAnsi="Times New Roman" w:hint="default"/>
          <w:sz w:val="24"/>
          <w:szCs w:val="24"/>
        </w:rPr>
        <w:t>vca</w:t>
      </w:r>
      <w:r w:rsidRPr="00D33BC5" w:rsidR="00F2000D">
        <w:rPr>
          <w:rFonts w:ascii="Times New Roman" w:hAnsi="Times New Roman"/>
          <w:sz w:val="24"/>
          <w:szCs w:val="24"/>
        </w:rPr>
        <w:t xml:space="preserve"> </w:t>
      </w:r>
      <w:r w:rsidRPr="00D33BC5" w:rsidR="006F3946">
        <w:rPr>
          <w:rFonts w:ascii="Times New Roman" w:hAnsi="Times New Roman"/>
          <w:sz w:val="24"/>
          <w:szCs w:val="24"/>
        </w:rPr>
        <w:t>ne</w:t>
      </w:r>
      <w:r w:rsidRPr="00D33BC5" w:rsidR="00F2000D">
        <w:rPr>
          <w:rFonts w:ascii="Times New Roman" w:hAnsi="Times New Roman" w:hint="default"/>
          <w:sz w:val="24"/>
          <w:szCs w:val="24"/>
        </w:rPr>
        <w:t>postú</w:t>
      </w:r>
      <w:r w:rsidRPr="00D33BC5" w:rsidR="00F2000D">
        <w:rPr>
          <w:rFonts w:ascii="Times New Roman" w:hAnsi="Times New Roman" w:hint="default"/>
          <w:sz w:val="24"/>
          <w:szCs w:val="24"/>
        </w:rPr>
        <w:t>pi na poverenú</w:t>
      </w:r>
      <w:r w:rsidRPr="00D33BC5" w:rsidR="00F2000D">
        <w:rPr>
          <w:rFonts w:ascii="Times New Roman" w:hAnsi="Times New Roman" w:hint="default"/>
          <w:sz w:val="24"/>
          <w:szCs w:val="24"/>
        </w:rPr>
        <w:t xml:space="preserve"> osobu</w:t>
      </w:r>
      <w:r w:rsidRPr="00D33BC5" w:rsidR="006F3946">
        <w:rPr>
          <w:rFonts w:ascii="Times New Roman" w:hAnsi="Times New Roman"/>
          <w:sz w:val="24"/>
          <w:szCs w:val="24"/>
        </w:rPr>
        <w:t>,</w:t>
      </w:r>
      <w:r w:rsidRPr="00D33BC5" w:rsidR="00F2000D">
        <w:rPr>
          <w:rFonts w:ascii="Times New Roman" w:hAnsi="Times New Roman"/>
          <w:sz w:val="24"/>
          <w:szCs w:val="24"/>
        </w:rPr>
        <w:t xml:space="preserve"> ale </w:t>
      </w:r>
      <w:r w:rsidRPr="00D33BC5" w:rsidR="006F3946">
        <w:rPr>
          <w:rFonts w:ascii="Times New Roman" w:hAnsi="Times New Roman" w:hint="default"/>
          <w:sz w:val="24"/>
          <w:szCs w:val="24"/>
        </w:rPr>
        <w:t>bude na jeho rozhodnutí</w:t>
      </w:r>
      <w:r w:rsidRPr="00D33BC5" w:rsidR="006F3946">
        <w:rPr>
          <w:rFonts w:ascii="Times New Roman" w:hAnsi="Times New Roman" w:hint="default"/>
          <w:sz w:val="24"/>
          <w:szCs w:val="24"/>
        </w:rPr>
        <w:t>, č</w:t>
      </w:r>
      <w:r w:rsidRPr="00D33BC5" w:rsidR="006F3946">
        <w:rPr>
          <w:rFonts w:ascii="Times New Roman" w:hAnsi="Times New Roman" w:hint="default"/>
          <w:sz w:val="24"/>
          <w:szCs w:val="24"/>
        </w:rPr>
        <w:t>i ju bude vymá</w:t>
      </w:r>
      <w:r w:rsidRPr="00D33BC5" w:rsidR="006F3946">
        <w:rPr>
          <w:rFonts w:ascii="Times New Roman" w:hAnsi="Times New Roman" w:hint="default"/>
          <w:sz w:val="24"/>
          <w:szCs w:val="24"/>
        </w:rPr>
        <w:t>hať</w:t>
      </w:r>
      <w:r w:rsidRPr="00D33BC5" w:rsidR="006F3946">
        <w:rPr>
          <w:rFonts w:ascii="Times New Roman" w:hAnsi="Times New Roman" w:hint="default"/>
          <w:sz w:val="24"/>
          <w:szCs w:val="24"/>
        </w:rPr>
        <w:t xml:space="preserve"> sá</w:t>
      </w:r>
      <w:r w:rsidRPr="00D33BC5" w:rsidR="006F3946">
        <w:rPr>
          <w:rFonts w:ascii="Times New Roman" w:hAnsi="Times New Roman" w:hint="default"/>
          <w:sz w:val="24"/>
          <w:szCs w:val="24"/>
        </w:rPr>
        <w:t>m</w:t>
      </w:r>
      <w:r w:rsidRPr="00D33BC5" w:rsidR="00F2000D">
        <w:rPr>
          <w:rFonts w:ascii="Times New Roman" w:hAnsi="Times New Roman"/>
          <w:sz w:val="24"/>
          <w:szCs w:val="24"/>
        </w:rPr>
        <w:t xml:space="preserve"> </w:t>
      </w:r>
      <w:r w:rsidRPr="00D33BC5" w:rsidR="006F3946">
        <w:rPr>
          <w:rFonts w:ascii="Times New Roman" w:hAnsi="Times New Roman"/>
          <w:sz w:val="24"/>
          <w:szCs w:val="24"/>
        </w:rPr>
        <w:t>alebo</w:t>
      </w:r>
      <w:r w:rsidRPr="00D33BC5" w:rsidR="00F2000D">
        <w:rPr>
          <w:rFonts w:ascii="Times New Roman" w:hAnsi="Times New Roman"/>
          <w:sz w:val="24"/>
          <w:szCs w:val="24"/>
        </w:rPr>
        <w:t xml:space="preserve"> ju</w:t>
      </w:r>
      <w:r w:rsidRPr="00D33BC5" w:rsidR="006F3946">
        <w:rPr>
          <w:rFonts w:ascii="Times New Roman" w:hAnsi="Times New Roman"/>
          <w:sz w:val="24"/>
          <w:szCs w:val="24"/>
        </w:rPr>
        <w:t xml:space="preserve"> bude</w:t>
      </w:r>
      <w:r w:rsidRPr="00D33BC5" w:rsidR="00F2000D">
        <w:rPr>
          <w:rFonts w:ascii="Times New Roman" w:hAnsi="Times New Roman" w:hint="default"/>
          <w:sz w:val="24"/>
          <w:szCs w:val="24"/>
        </w:rPr>
        <w:t xml:space="preserve"> konsolidovať</w:t>
      </w:r>
      <w:r w:rsidRPr="00D33BC5" w:rsidR="00F2000D">
        <w:rPr>
          <w:rFonts w:ascii="Times New Roman" w:hAnsi="Times New Roman" w:hint="default"/>
          <w:sz w:val="24"/>
          <w:szCs w:val="24"/>
        </w:rPr>
        <w:t xml:space="preserve">. </w:t>
      </w:r>
      <w:r w:rsidRPr="00D33BC5" w:rsidR="006F3946">
        <w:rPr>
          <w:rFonts w:ascii="Times New Roman" w:hAnsi="Times New Roman" w:hint="default"/>
          <w:sz w:val="24"/>
          <w:szCs w:val="24"/>
        </w:rPr>
        <w:t>Navrhovaný</w:t>
      </w:r>
      <w:r w:rsidRPr="00D33BC5" w:rsidR="006F3946">
        <w:rPr>
          <w:rFonts w:ascii="Times New Roman" w:hAnsi="Times New Roman" w:hint="default"/>
          <w:sz w:val="24"/>
          <w:szCs w:val="24"/>
        </w:rPr>
        <w:t xml:space="preserve"> spô</w:t>
      </w:r>
      <w:r w:rsidRPr="00D33BC5" w:rsidR="006F3946">
        <w:rPr>
          <w:rFonts w:ascii="Times New Roman" w:hAnsi="Times New Roman" w:hint="default"/>
          <w:sz w:val="24"/>
          <w:szCs w:val="24"/>
        </w:rPr>
        <w:t>sob</w:t>
      </w:r>
      <w:r w:rsidRPr="00D33BC5" w:rsidR="00F2000D">
        <w:rPr>
          <w:rFonts w:ascii="Times New Roman" w:hAnsi="Times New Roman"/>
          <w:sz w:val="24"/>
          <w:szCs w:val="24"/>
        </w:rPr>
        <w:t xml:space="preserve"> nakladania s </w:t>
      </w:r>
      <w:r w:rsidRPr="00D33BC5" w:rsidR="00F2000D">
        <w:rPr>
          <w:rFonts w:ascii="Times New Roman" w:hAnsi="Times New Roman" w:hint="default"/>
          <w:sz w:val="24"/>
          <w:szCs w:val="24"/>
        </w:rPr>
        <w:t>predmetnou pohľ</w:t>
      </w:r>
      <w:r w:rsidRPr="00D33BC5" w:rsidR="00F2000D">
        <w:rPr>
          <w:rFonts w:ascii="Times New Roman" w:hAnsi="Times New Roman" w:hint="default"/>
          <w:sz w:val="24"/>
          <w:szCs w:val="24"/>
        </w:rPr>
        <w:t>adá</w:t>
      </w:r>
      <w:r w:rsidRPr="00D33BC5" w:rsidR="00F2000D">
        <w:rPr>
          <w:rFonts w:ascii="Times New Roman" w:hAnsi="Times New Roman" w:hint="default"/>
          <w:sz w:val="24"/>
          <w:szCs w:val="24"/>
        </w:rPr>
        <w:t>vkou š</w:t>
      </w:r>
      <w:r w:rsidRPr="00D33BC5" w:rsidR="00F2000D">
        <w:rPr>
          <w:rFonts w:ascii="Times New Roman" w:hAnsi="Times New Roman" w:hint="default"/>
          <w:sz w:val="24"/>
          <w:szCs w:val="24"/>
        </w:rPr>
        <w:t>tá</w:t>
      </w:r>
      <w:r w:rsidRPr="00D33BC5" w:rsidR="00F2000D">
        <w:rPr>
          <w:rFonts w:ascii="Times New Roman" w:hAnsi="Times New Roman" w:hint="default"/>
          <w:sz w:val="24"/>
          <w:szCs w:val="24"/>
        </w:rPr>
        <w:t xml:space="preserve">tu </w:t>
      </w:r>
      <w:r w:rsidRPr="00D33BC5" w:rsidR="006F3946">
        <w:rPr>
          <w:rFonts w:ascii="Times New Roman" w:hAnsi="Times New Roman" w:hint="default"/>
          <w:sz w:val="24"/>
          <w:szCs w:val="24"/>
        </w:rPr>
        <w:t>vychá</w:t>
      </w:r>
      <w:r w:rsidRPr="00D33BC5" w:rsidR="006F3946">
        <w:rPr>
          <w:rFonts w:ascii="Times New Roman" w:hAnsi="Times New Roman" w:hint="default"/>
          <w:sz w:val="24"/>
          <w:szCs w:val="24"/>
        </w:rPr>
        <w:t xml:space="preserve">dza zo </w:t>
      </w:r>
      <w:r w:rsidRPr="00D33BC5" w:rsidR="00F2000D">
        <w:rPr>
          <w:rFonts w:ascii="Times New Roman" w:hAnsi="Times New Roman" w:hint="default"/>
          <w:sz w:val="24"/>
          <w:szCs w:val="24"/>
        </w:rPr>
        <w:t>š</w:t>
      </w:r>
      <w:r w:rsidRPr="00D33BC5" w:rsidR="00F2000D">
        <w:rPr>
          <w:rFonts w:ascii="Times New Roman" w:hAnsi="Times New Roman" w:hint="default"/>
          <w:sz w:val="24"/>
          <w:szCs w:val="24"/>
        </w:rPr>
        <w:t>pecifick</w:t>
      </w:r>
      <w:r w:rsidRPr="00D33BC5" w:rsidR="006F3946">
        <w:rPr>
          <w:rFonts w:ascii="Times New Roman" w:hAnsi="Times New Roman" w:hint="default"/>
          <w:sz w:val="24"/>
          <w:szCs w:val="24"/>
        </w:rPr>
        <w:t>é</w:t>
      </w:r>
      <w:r w:rsidRPr="00D33BC5" w:rsidR="006F3946">
        <w:rPr>
          <w:rFonts w:ascii="Times New Roman" w:hAnsi="Times New Roman" w:hint="default"/>
          <w:sz w:val="24"/>
          <w:szCs w:val="24"/>
        </w:rPr>
        <w:t>ho</w:t>
      </w:r>
      <w:r w:rsidRPr="00D33BC5" w:rsidR="00F2000D">
        <w:rPr>
          <w:rFonts w:ascii="Times New Roman" w:hAnsi="Times New Roman"/>
          <w:sz w:val="24"/>
          <w:szCs w:val="24"/>
        </w:rPr>
        <w:t xml:space="preserve"> charakter</w:t>
      </w:r>
      <w:r w:rsidRPr="00D33BC5" w:rsidR="006F3946">
        <w:rPr>
          <w:rFonts w:ascii="Times New Roman" w:hAnsi="Times New Roman" w:hint="default"/>
          <w:sz w:val="24"/>
          <w:szCs w:val="24"/>
        </w:rPr>
        <w:t>u niektorý</w:t>
      </w:r>
      <w:r w:rsidRPr="00D33BC5" w:rsidR="006F3946">
        <w:rPr>
          <w:rFonts w:ascii="Times New Roman" w:hAnsi="Times New Roman" w:hint="default"/>
          <w:sz w:val="24"/>
          <w:szCs w:val="24"/>
        </w:rPr>
        <w:t>ch pohľ</w:t>
      </w:r>
      <w:r w:rsidRPr="00D33BC5" w:rsidR="006F3946">
        <w:rPr>
          <w:rFonts w:ascii="Times New Roman" w:hAnsi="Times New Roman" w:hint="default"/>
          <w:sz w:val="24"/>
          <w:szCs w:val="24"/>
        </w:rPr>
        <w:t>adá</w:t>
      </w:r>
      <w:r w:rsidRPr="00D33BC5" w:rsidR="006F3946">
        <w:rPr>
          <w:rFonts w:ascii="Times New Roman" w:hAnsi="Times New Roman" w:hint="default"/>
          <w:sz w:val="24"/>
          <w:szCs w:val="24"/>
        </w:rPr>
        <w:t>vok š</w:t>
      </w:r>
      <w:r w:rsidRPr="00D33BC5" w:rsidR="006F3946">
        <w:rPr>
          <w:rFonts w:ascii="Times New Roman" w:hAnsi="Times New Roman" w:hint="default"/>
          <w:sz w:val="24"/>
          <w:szCs w:val="24"/>
        </w:rPr>
        <w:t>tá</w:t>
      </w:r>
      <w:r w:rsidRPr="00D33BC5" w:rsidR="006F3946">
        <w:rPr>
          <w:rFonts w:ascii="Times New Roman" w:hAnsi="Times New Roman" w:hint="default"/>
          <w:sz w:val="24"/>
          <w:szCs w:val="24"/>
        </w:rPr>
        <w:t>tu, ktoré</w:t>
      </w:r>
      <w:r w:rsidRPr="00D33BC5" w:rsidR="006F3946">
        <w:rPr>
          <w:rFonts w:ascii="Times New Roman" w:hAnsi="Times New Roman" w:hint="default"/>
          <w:sz w:val="24"/>
          <w:szCs w:val="24"/>
        </w:rPr>
        <w:t xml:space="preserve"> sú</w:t>
      </w:r>
      <w:r w:rsidRPr="00D33BC5" w:rsidR="006F3946">
        <w:rPr>
          <w:rFonts w:ascii="Times New Roman" w:hAnsi="Times New Roman" w:hint="default"/>
          <w:sz w:val="24"/>
          <w:szCs w:val="24"/>
        </w:rPr>
        <w:t xml:space="preserve"> preskú</w:t>
      </w:r>
      <w:r w:rsidRPr="00D33BC5" w:rsidR="006F3946">
        <w:rPr>
          <w:rFonts w:ascii="Times New Roman" w:hAnsi="Times New Roman" w:hint="default"/>
          <w:sz w:val="24"/>
          <w:szCs w:val="24"/>
        </w:rPr>
        <w:t>mavané</w:t>
      </w:r>
      <w:r w:rsidRPr="00D33BC5" w:rsidR="006F3946">
        <w:rPr>
          <w:rFonts w:ascii="Times New Roman" w:hAnsi="Times New Roman" w:hint="default"/>
          <w:sz w:val="24"/>
          <w:szCs w:val="24"/>
        </w:rPr>
        <w:t xml:space="preserve"> prí</w:t>
      </w:r>
      <w:r w:rsidRPr="00D33BC5" w:rsidR="006F3946">
        <w:rPr>
          <w:rFonts w:ascii="Times New Roman" w:hAnsi="Times New Roman" w:hint="default"/>
          <w:sz w:val="24"/>
          <w:szCs w:val="24"/>
        </w:rPr>
        <w:t>sluš</w:t>
      </w:r>
      <w:r w:rsidRPr="00D33BC5" w:rsidR="006F3946">
        <w:rPr>
          <w:rFonts w:ascii="Times New Roman" w:hAnsi="Times New Roman" w:hint="default"/>
          <w:sz w:val="24"/>
          <w:szCs w:val="24"/>
        </w:rPr>
        <w:t>ný</w:t>
      </w:r>
      <w:r w:rsidRPr="00D33BC5" w:rsidR="006F3946">
        <w:rPr>
          <w:rFonts w:ascii="Times New Roman" w:hAnsi="Times New Roman" w:hint="default"/>
          <w:sz w:val="24"/>
          <w:szCs w:val="24"/>
        </w:rPr>
        <w:t>m sú</w:t>
      </w:r>
      <w:r w:rsidRPr="00D33BC5" w:rsidR="006F3946">
        <w:rPr>
          <w:rFonts w:ascii="Times New Roman" w:hAnsi="Times New Roman" w:hint="default"/>
          <w:sz w:val="24"/>
          <w:szCs w:val="24"/>
        </w:rPr>
        <w:t>dom alebo Ú</w:t>
      </w:r>
      <w:r w:rsidRPr="00D33BC5" w:rsidR="006F3946">
        <w:rPr>
          <w:rFonts w:ascii="Times New Roman" w:hAnsi="Times New Roman" w:hint="default"/>
          <w:sz w:val="24"/>
          <w:szCs w:val="24"/>
        </w:rPr>
        <w:t>stavný</w:t>
      </w:r>
      <w:r w:rsidRPr="00D33BC5" w:rsidR="006F3946">
        <w:rPr>
          <w:rFonts w:ascii="Times New Roman" w:hAnsi="Times New Roman" w:hint="default"/>
          <w:sz w:val="24"/>
          <w:szCs w:val="24"/>
        </w:rPr>
        <w:t>m sú</w:t>
      </w:r>
      <w:r w:rsidRPr="00D33BC5" w:rsidR="006F3946">
        <w:rPr>
          <w:rFonts w:ascii="Times New Roman" w:hAnsi="Times New Roman" w:hint="default"/>
          <w:sz w:val="24"/>
          <w:szCs w:val="24"/>
        </w:rPr>
        <w:t>dom Slovenskej republiky.</w:t>
      </w:r>
      <w:r w:rsidRPr="00D33BC5" w:rsidR="00F2000D">
        <w:rPr>
          <w:rFonts w:ascii="Times New Roman" w:hAnsi="Times New Roman"/>
          <w:sz w:val="24"/>
          <w:szCs w:val="24"/>
        </w:rPr>
        <w:t xml:space="preserve">   </w:t>
      </w:r>
      <w:r w:rsidRPr="00D33BC5" w:rsidR="00513C38">
        <w:rPr>
          <w:rFonts w:ascii="Times New Roman" w:hAnsi="Times New Roman"/>
          <w:sz w:val="24"/>
          <w:szCs w:val="24"/>
        </w:rPr>
        <w:t xml:space="preserve"> </w:t>
      </w:r>
    </w:p>
    <w:p w:rsidR="006E0DBE" w:rsidRPr="00D33BC5" w:rsidP="006E0DBE">
      <w:pPr>
        <w:bidi w:val="0"/>
        <w:jc w:val="both"/>
        <w:rPr>
          <w:rFonts w:ascii="Times New Roman" w:hAnsi="Times New Roman"/>
          <w:b/>
          <w:sz w:val="24"/>
          <w:szCs w:val="24"/>
        </w:rPr>
      </w:pPr>
      <w:r w:rsidRPr="00D33BC5" w:rsidR="00C843BE">
        <w:rPr>
          <w:rFonts w:ascii="Times New Roman" w:hAnsi="Times New Roman"/>
          <w:b/>
          <w:sz w:val="24"/>
          <w:szCs w:val="24"/>
        </w:rPr>
        <w:t>K bodu 1</w:t>
      </w:r>
      <w:r w:rsidRPr="00D33BC5" w:rsidR="009D4AA3">
        <w:rPr>
          <w:rFonts w:ascii="Times New Roman" w:hAnsi="Times New Roman"/>
          <w:b/>
          <w:sz w:val="24"/>
          <w:szCs w:val="24"/>
        </w:rPr>
        <w:t>5</w:t>
      </w:r>
    </w:p>
    <w:p w:rsidR="00F34C9A" w:rsidRPr="00D33BC5" w:rsidP="00461B87">
      <w:pPr>
        <w:bidi w:val="0"/>
        <w:jc w:val="both"/>
        <w:rPr>
          <w:rFonts w:ascii="Times New Roman" w:hAnsi="Times New Roman"/>
          <w:sz w:val="24"/>
          <w:szCs w:val="24"/>
        </w:rPr>
      </w:pPr>
      <w:r w:rsidRPr="00D33BC5">
        <w:rPr>
          <w:rFonts w:ascii="Times New Roman" w:hAnsi="Times New Roman"/>
          <w:sz w:val="24"/>
          <w:szCs w:val="24"/>
        </w:rPr>
        <w:t>P</w:t>
      </w:r>
      <w:r w:rsidRPr="00D33BC5" w:rsidR="00C843BE">
        <w:rPr>
          <w:rFonts w:ascii="Times New Roman" w:hAnsi="Times New Roman" w:hint="default"/>
          <w:sz w:val="24"/>
          <w:szCs w:val="24"/>
        </w:rPr>
        <w:t>odľ</w:t>
      </w:r>
      <w:r w:rsidRPr="00D33BC5" w:rsidR="00C843BE">
        <w:rPr>
          <w:rFonts w:ascii="Times New Roman" w:hAnsi="Times New Roman" w:hint="default"/>
          <w:sz w:val="24"/>
          <w:szCs w:val="24"/>
        </w:rPr>
        <w:t>a platné</w:t>
      </w:r>
      <w:r w:rsidRPr="00D33BC5" w:rsidR="00C843BE">
        <w:rPr>
          <w:rFonts w:ascii="Times New Roman" w:hAnsi="Times New Roman" w:hint="default"/>
          <w:sz w:val="24"/>
          <w:szCs w:val="24"/>
        </w:rPr>
        <w:t xml:space="preserve">ho </w:t>
      </w:r>
      <w:r w:rsidRPr="00D33BC5" w:rsidR="00C843BE">
        <w:rPr>
          <w:rFonts w:ascii="Times New Roman" w:hAnsi="Times New Roman" w:hint="default"/>
          <w:sz w:val="24"/>
          <w:szCs w:val="24"/>
        </w:rPr>
        <w:t>znenia zá</w:t>
      </w:r>
      <w:r w:rsidRPr="00D33BC5" w:rsidR="00C843BE">
        <w:rPr>
          <w:rFonts w:ascii="Times New Roman" w:hAnsi="Times New Roman" w:hint="default"/>
          <w:sz w:val="24"/>
          <w:szCs w:val="24"/>
        </w:rPr>
        <w:t>kona v </w:t>
      </w:r>
      <w:r w:rsidRPr="00D33BC5" w:rsidR="00C843BE">
        <w:rPr>
          <w:rFonts w:ascii="Times New Roman" w:hAnsi="Times New Roman" w:hint="default"/>
          <w:sz w:val="24"/>
          <w:szCs w:val="24"/>
        </w:rPr>
        <w:t>centrá</w:t>
      </w:r>
      <w:r w:rsidRPr="00D33BC5" w:rsidR="00C843BE">
        <w:rPr>
          <w:rFonts w:ascii="Times New Roman" w:hAnsi="Times New Roman" w:hint="default"/>
          <w:sz w:val="24"/>
          <w:szCs w:val="24"/>
        </w:rPr>
        <w:t xml:space="preserve">lnom </w:t>
      </w:r>
      <w:r w:rsidRPr="00D33BC5">
        <w:rPr>
          <w:rFonts w:ascii="Times New Roman" w:hAnsi="Times New Roman"/>
          <w:sz w:val="24"/>
          <w:szCs w:val="24"/>
        </w:rPr>
        <w:t>registr</w:t>
      </w:r>
      <w:r w:rsidRPr="00D33BC5" w:rsidR="00C843BE">
        <w:rPr>
          <w:rFonts w:ascii="Times New Roman" w:hAnsi="Times New Roman"/>
          <w:sz w:val="24"/>
          <w:szCs w:val="24"/>
        </w:rPr>
        <w:t>i</w:t>
      </w:r>
      <w:r w:rsidRPr="00D33BC5">
        <w:rPr>
          <w:rFonts w:ascii="Times New Roman" w:hAnsi="Times New Roman" w:hint="default"/>
          <w:sz w:val="24"/>
          <w:szCs w:val="24"/>
        </w:rPr>
        <w:t xml:space="preserve"> majú</w:t>
      </w:r>
      <w:r w:rsidRPr="00D33BC5">
        <w:rPr>
          <w:rFonts w:ascii="Times New Roman" w:hAnsi="Times New Roman" w:hint="default"/>
          <w:sz w:val="24"/>
          <w:szCs w:val="24"/>
        </w:rPr>
        <w:t xml:space="preserve"> byť</w:t>
      </w:r>
      <w:r w:rsidRPr="00D33BC5">
        <w:rPr>
          <w:rFonts w:ascii="Times New Roman" w:hAnsi="Times New Roman" w:hint="default"/>
          <w:sz w:val="24"/>
          <w:szCs w:val="24"/>
        </w:rPr>
        <w:t xml:space="preserve"> </w:t>
      </w:r>
      <w:r w:rsidRPr="00D33BC5" w:rsidR="00C843BE">
        <w:rPr>
          <w:rFonts w:ascii="Times New Roman" w:hAnsi="Times New Roman" w:hint="default"/>
          <w:sz w:val="24"/>
          <w:szCs w:val="24"/>
        </w:rPr>
        <w:t>evidované</w:t>
      </w:r>
      <w:r w:rsidRPr="00D33BC5" w:rsidR="00C843BE">
        <w:rPr>
          <w:rFonts w:ascii="Times New Roman" w:hAnsi="Times New Roman" w:hint="default"/>
          <w:sz w:val="24"/>
          <w:szCs w:val="24"/>
        </w:rPr>
        <w:t xml:space="preserve"> </w:t>
      </w:r>
      <w:r w:rsidRPr="00D33BC5">
        <w:rPr>
          <w:rFonts w:ascii="Times New Roman" w:hAnsi="Times New Roman" w:hint="default"/>
          <w:sz w:val="24"/>
          <w:szCs w:val="24"/>
        </w:rPr>
        <w:t>len pohľ</w:t>
      </w:r>
      <w:r w:rsidRPr="00D33BC5">
        <w:rPr>
          <w:rFonts w:ascii="Times New Roman" w:hAnsi="Times New Roman" w:hint="default"/>
          <w:sz w:val="24"/>
          <w:szCs w:val="24"/>
        </w:rPr>
        <w:t>adá</w:t>
      </w:r>
      <w:r w:rsidRPr="00D33BC5">
        <w:rPr>
          <w:rFonts w:ascii="Times New Roman" w:hAnsi="Times New Roman" w:hint="default"/>
          <w:sz w:val="24"/>
          <w:szCs w:val="24"/>
        </w:rPr>
        <w:t>vky š</w:t>
      </w:r>
      <w:r w:rsidRPr="00D33BC5">
        <w:rPr>
          <w:rFonts w:ascii="Times New Roman" w:hAnsi="Times New Roman" w:hint="default"/>
          <w:sz w:val="24"/>
          <w:szCs w:val="24"/>
        </w:rPr>
        <w:t>tá</w:t>
      </w:r>
      <w:r w:rsidRPr="00D33BC5">
        <w:rPr>
          <w:rFonts w:ascii="Times New Roman" w:hAnsi="Times New Roman" w:hint="default"/>
          <w:sz w:val="24"/>
          <w:szCs w:val="24"/>
        </w:rPr>
        <w:t>tu vzniknuté</w:t>
      </w:r>
      <w:r w:rsidRPr="00D33BC5">
        <w:rPr>
          <w:rFonts w:ascii="Times New Roman" w:hAnsi="Times New Roman" w:hint="default"/>
          <w:sz w:val="24"/>
          <w:szCs w:val="24"/>
        </w:rPr>
        <w:t xml:space="preserve"> po 1. januá</w:t>
      </w:r>
      <w:r w:rsidRPr="00D33BC5">
        <w:rPr>
          <w:rFonts w:ascii="Times New Roman" w:hAnsi="Times New Roman" w:hint="default"/>
          <w:sz w:val="24"/>
          <w:szCs w:val="24"/>
        </w:rPr>
        <w:t>ri 2014. Pohľ</w:t>
      </w:r>
      <w:r w:rsidRPr="00D33BC5">
        <w:rPr>
          <w:rFonts w:ascii="Times New Roman" w:hAnsi="Times New Roman" w:hint="default"/>
          <w:sz w:val="24"/>
          <w:szCs w:val="24"/>
        </w:rPr>
        <w:t>adá</w:t>
      </w:r>
      <w:r w:rsidRPr="00D33BC5">
        <w:rPr>
          <w:rFonts w:ascii="Times New Roman" w:hAnsi="Times New Roman" w:hint="default"/>
          <w:sz w:val="24"/>
          <w:szCs w:val="24"/>
        </w:rPr>
        <w:t>vky š</w:t>
      </w:r>
      <w:r w:rsidRPr="00D33BC5">
        <w:rPr>
          <w:rFonts w:ascii="Times New Roman" w:hAnsi="Times New Roman" w:hint="default"/>
          <w:sz w:val="24"/>
          <w:szCs w:val="24"/>
        </w:rPr>
        <w:t>tá</w:t>
      </w:r>
      <w:r w:rsidRPr="00D33BC5">
        <w:rPr>
          <w:rFonts w:ascii="Times New Roman" w:hAnsi="Times New Roman" w:hint="default"/>
          <w:sz w:val="24"/>
          <w:szCs w:val="24"/>
        </w:rPr>
        <w:t>tu vzniknuté</w:t>
      </w:r>
      <w:r w:rsidRPr="00D33BC5">
        <w:rPr>
          <w:rFonts w:ascii="Times New Roman" w:hAnsi="Times New Roman" w:hint="default"/>
          <w:sz w:val="24"/>
          <w:szCs w:val="24"/>
        </w:rPr>
        <w:t xml:space="preserve"> do 31. decembra 2013 </w:t>
      </w:r>
      <w:r w:rsidRPr="00D33BC5" w:rsidR="00C843BE">
        <w:rPr>
          <w:rFonts w:ascii="Times New Roman" w:hAnsi="Times New Roman" w:hint="default"/>
          <w:sz w:val="24"/>
          <w:szCs w:val="24"/>
        </w:rPr>
        <w:t>majú</w:t>
      </w:r>
      <w:r w:rsidRPr="00D33BC5" w:rsidR="00C843BE">
        <w:rPr>
          <w:rFonts w:ascii="Times New Roman" w:hAnsi="Times New Roman" w:hint="default"/>
          <w:sz w:val="24"/>
          <w:szCs w:val="24"/>
        </w:rPr>
        <w:t xml:space="preserve"> byť</w:t>
      </w:r>
      <w:r w:rsidRPr="00D33BC5">
        <w:rPr>
          <w:rFonts w:ascii="Times New Roman" w:hAnsi="Times New Roman"/>
          <w:sz w:val="24"/>
          <w:szCs w:val="24"/>
        </w:rPr>
        <w:t xml:space="preserve"> </w:t>
      </w:r>
      <w:r w:rsidRPr="00D33BC5" w:rsidR="00C843BE">
        <w:rPr>
          <w:rFonts w:ascii="Times New Roman" w:hAnsi="Times New Roman"/>
          <w:sz w:val="24"/>
          <w:szCs w:val="24"/>
        </w:rPr>
        <w:t xml:space="preserve">predmetom </w:t>
      </w:r>
      <w:r w:rsidRPr="00D33BC5">
        <w:rPr>
          <w:rFonts w:ascii="Times New Roman" w:hAnsi="Times New Roman" w:hint="default"/>
          <w:sz w:val="24"/>
          <w:szCs w:val="24"/>
        </w:rPr>
        <w:t>postú</w:t>
      </w:r>
      <w:r w:rsidRPr="00D33BC5">
        <w:rPr>
          <w:rFonts w:ascii="Times New Roman" w:hAnsi="Times New Roman" w:hint="default"/>
          <w:sz w:val="24"/>
          <w:szCs w:val="24"/>
        </w:rPr>
        <w:t>p</w:t>
      </w:r>
      <w:r w:rsidRPr="00D33BC5" w:rsidR="00C843BE">
        <w:rPr>
          <w:rFonts w:ascii="Times New Roman" w:hAnsi="Times New Roman"/>
          <w:sz w:val="24"/>
          <w:szCs w:val="24"/>
        </w:rPr>
        <w:t>enia</w:t>
      </w:r>
      <w:r w:rsidRPr="00D33BC5">
        <w:rPr>
          <w:rFonts w:ascii="Times New Roman" w:hAnsi="Times New Roman" w:hint="default"/>
          <w:sz w:val="24"/>
          <w:szCs w:val="24"/>
        </w:rPr>
        <w:t xml:space="preserve"> na poverenú</w:t>
      </w:r>
      <w:r w:rsidRPr="00D33BC5">
        <w:rPr>
          <w:rFonts w:ascii="Times New Roman" w:hAnsi="Times New Roman" w:hint="default"/>
          <w:sz w:val="24"/>
          <w:szCs w:val="24"/>
        </w:rPr>
        <w:t xml:space="preserve"> osobu</w:t>
      </w:r>
      <w:r w:rsidRPr="00D33BC5" w:rsidR="00C843BE">
        <w:rPr>
          <w:rFonts w:ascii="Times New Roman" w:hAnsi="Times New Roman" w:hint="default"/>
          <w:sz w:val="24"/>
          <w:szCs w:val="24"/>
        </w:rPr>
        <w:t>, teda už</w:t>
      </w:r>
      <w:r w:rsidRPr="00D33BC5" w:rsidR="00C843BE">
        <w:rPr>
          <w:rFonts w:ascii="Times New Roman" w:hAnsi="Times New Roman" w:hint="default"/>
          <w:sz w:val="24"/>
          <w:szCs w:val="24"/>
        </w:rPr>
        <w:t xml:space="preserve"> nepô</w:t>
      </w:r>
      <w:r w:rsidRPr="00D33BC5" w:rsidR="00C843BE">
        <w:rPr>
          <w:rFonts w:ascii="Times New Roman" w:hAnsi="Times New Roman" w:hint="default"/>
          <w:sz w:val="24"/>
          <w:szCs w:val="24"/>
        </w:rPr>
        <w:t>jde o </w:t>
      </w:r>
      <w:r w:rsidRPr="00D33BC5" w:rsidR="00C843BE">
        <w:rPr>
          <w:rFonts w:ascii="Times New Roman" w:hAnsi="Times New Roman" w:hint="default"/>
          <w:sz w:val="24"/>
          <w:szCs w:val="24"/>
        </w:rPr>
        <w:t>pohľ</w:t>
      </w:r>
      <w:r w:rsidRPr="00D33BC5" w:rsidR="00C843BE">
        <w:rPr>
          <w:rFonts w:ascii="Times New Roman" w:hAnsi="Times New Roman" w:hint="default"/>
          <w:sz w:val="24"/>
          <w:szCs w:val="24"/>
        </w:rPr>
        <w:t>adá</w:t>
      </w:r>
      <w:r w:rsidRPr="00D33BC5" w:rsidR="00C843BE">
        <w:rPr>
          <w:rFonts w:ascii="Times New Roman" w:hAnsi="Times New Roman" w:hint="default"/>
          <w:sz w:val="24"/>
          <w:szCs w:val="24"/>
        </w:rPr>
        <w:t>vky š</w:t>
      </w:r>
      <w:r w:rsidRPr="00D33BC5" w:rsidR="00C843BE">
        <w:rPr>
          <w:rFonts w:ascii="Times New Roman" w:hAnsi="Times New Roman" w:hint="default"/>
          <w:sz w:val="24"/>
          <w:szCs w:val="24"/>
        </w:rPr>
        <w:t>tá</w:t>
      </w:r>
      <w:r w:rsidRPr="00D33BC5" w:rsidR="00C843BE">
        <w:rPr>
          <w:rFonts w:ascii="Times New Roman" w:hAnsi="Times New Roman" w:hint="default"/>
          <w:sz w:val="24"/>
          <w:szCs w:val="24"/>
        </w:rPr>
        <w:t>tu</w:t>
      </w:r>
      <w:r w:rsidRPr="00D33BC5">
        <w:rPr>
          <w:rFonts w:ascii="Times New Roman" w:hAnsi="Times New Roman"/>
          <w:sz w:val="24"/>
          <w:szCs w:val="24"/>
        </w:rPr>
        <w:t xml:space="preserve"> a </w:t>
      </w:r>
      <w:r w:rsidRPr="00D33BC5">
        <w:rPr>
          <w:rFonts w:ascii="Times New Roman" w:hAnsi="Times New Roman" w:hint="default"/>
          <w:sz w:val="24"/>
          <w:szCs w:val="24"/>
        </w:rPr>
        <w:t>nebudú</w:t>
      </w:r>
      <w:r w:rsidRPr="00D33BC5">
        <w:rPr>
          <w:rFonts w:ascii="Times New Roman" w:hAnsi="Times New Roman" w:hint="default"/>
          <w:sz w:val="24"/>
          <w:szCs w:val="24"/>
        </w:rPr>
        <w:t xml:space="preserve"> predmetom</w:t>
      </w:r>
      <w:r w:rsidRPr="00D33BC5">
        <w:rPr>
          <w:rFonts w:ascii="Times New Roman" w:hAnsi="Times New Roman" w:hint="default"/>
          <w:sz w:val="24"/>
          <w:szCs w:val="24"/>
        </w:rPr>
        <w:t xml:space="preserve"> </w:t>
      </w:r>
      <w:r w:rsidRPr="00D33BC5" w:rsidR="00C843BE">
        <w:rPr>
          <w:rFonts w:ascii="Times New Roman" w:hAnsi="Times New Roman"/>
          <w:sz w:val="24"/>
          <w:szCs w:val="24"/>
        </w:rPr>
        <w:t xml:space="preserve">tohto </w:t>
      </w:r>
      <w:r w:rsidRPr="00D33BC5">
        <w:rPr>
          <w:rFonts w:ascii="Times New Roman" w:hAnsi="Times New Roman"/>
          <w:sz w:val="24"/>
          <w:szCs w:val="24"/>
        </w:rPr>
        <w:t xml:space="preserve">registra. </w:t>
      </w:r>
      <w:r w:rsidRPr="00D33BC5" w:rsidR="00C843BE">
        <w:rPr>
          <w:rFonts w:ascii="Times New Roman" w:hAnsi="Times New Roman" w:hint="default"/>
          <w:sz w:val="24"/>
          <w:szCs w:val="24"/>
        </w:rPr>
        <w:t>Vzhľ</w:t>
      </w:r>
      <w:r w:rsidRPr="00D33BC5" w:rsidR="00C843BE">
        <w:rPr>
          <w:rFonts w:ascii="Times New Roman" w:hAnsi="Times New Roman" w:hint="default"/>
          <w:sz w:val="24"/>
          <w:szCs w:val="24"/>
        </w:rPr>
        <w:t>adom na posun termí</w:t>
      </w:r>
      <w:r w:rsidRPr="00D33BC5" w:rsidR="00C843BE">
        <w:rPr>
          <w:rFonts w:ascii="Times New Roman" w:hAnsi="Times New Roman" w:hint="default"/>
          <w:sz w:val="24"/>
          <w:szCs w:val="24"/>
        </w:rPr>
        <w:t>nu postupovania pohľ</w:t>
      </w:r>
      <w:r w:rsidRPr="00D33BC5" w:rsidR="00C843BE">
        <w:rPr>
          <w:rFonts w:ascii="Times New Roman" w:hAnsi="Times New Roman" w:hint="default"/>
          <w:sz w:val="24"/>
          <w:szCs w:val="24"/>
        </w:rPr>
        <w:t>adá</w:t>
      </w:r>
      <w:r w:rsidRPr="00D33BC5" w:rsidR="00C843BE">
        <w:rPr>
          <w:rFonts w:ascii="Times New Roman" w:hAnsi="Times New Roman" w:hint="default"/>
          <w:sz w:val="24"/>
          <w:szCs w:val="24"/>
        </w:rPr>
        <w:t>vok š</w:t>
      </w:r>
      <w:r w:rsidRPr="00D33BC5" w:rsidR="00C843BE">
        <w:rPr>
          <w:rFonts w:ascii="Times New Roman" w:hAnsi="Times New Roman" w:hint="default"/>
          <w:sz w:val="24"/>
          <w:szCs w:val="24"/>
        </w:rPr>
        <w:t>tá</w:t>
      </w:r>
      <w:r w:rsidRPr="00D33BC5" w:rsidR="00C843BE">
        <w:rPr>
          <w:rFonts w:ascii="Times New Roman" w:hAnsi="Times New Roman" w:hint="default"/>
          <w:sz w:val="24"/>
          <w:szCs w:val="24"/>
        </w:rPr>
        <w:t>tu na poverenú</w:t>
      </w:r>
      <w:r w:rsidRPr="00D33BC5" w:rsidR="00C843BE">
        <w:rPr>
          <w:rFonts w:ascii="Times New Roman" w:hAnsi="Times New Roman" w:hint="default"/>
          <w:sz w:val="24"/>
          <w:szCs w:val="24"/>
        </w:rPr>
        <w:t xml:space="preserve"> osobu by bol </w:t>
      </w:r>
      <w:r w:rsidRPr="00D33BC5">
        <w:rPr>
          <w:rFonts w:ascii="Times New Roman" w:hAnsi="Times New Roman" w:hint="default"/>
          <w:sz w:val="24"/>
          <w:szCs w:val="24"/>
        </w:rPr>
        <w:t>sprá</w:t>
      </w:r>
      <w:r w:rsidRPr="00D33BC5">
        <w:rPr>
          <w:rFonts w:ascii="Times New Roman" w:hAnsi="Times New Roman" w:hint="default"/>
          <w:sz w:val="24"/>
          <w:szCs w:val="24"/>
        </w:rPr>
        <w:t>vca povinný</w:t>
      </w:r>
      <w:r w:rsidRPr="00D33BC5">
        <w:rPr>
          <w:rFonts w:ascii="Times New Roman" w:hAnsi="Times New Roman" w:hint="default"/>
          <w:sz w:val="24"/>
          <w:szCs w:val="24"/>
        </w:rPr>
        <w:t xml:space="preserve"> zverejniť</w:t>
      </w:r>
      <w:r w:rsidRPr="00D33BC5">
        <w:rPr>
          <w:rFonts w:ascii="Times New Roman" w:hAnsi="Times New Roman" w:hint="default"/>
          <w:sz w:val="24"/>
          <w:szCs w:val="24"/>
        </w:rPr>
        <w:t xml:space="preserve"> ú</w:t>
      </w:r>
      <w:r w:rsidRPr="00D33BC5">
        <w:rPr>
          <w:rFonts w:ascii="Times New Roman" w:hAnsi="Times New Roman" w:hint="default"/>
          <w:sz w:val="24"/>
          <w:szCs w:val="24"/>
        </w:rPr>
        <w:t>daje</w:t>
      </w:r>
      <w:r w:rsidRPr="00D33BC5" w:rsidR="00C843BE">
        <w:rPr>
          <w:rFonts w:ascii="Times New Roman" w:hAnsi="Times New Roman"/>
          <w:sz w:val="24"/>
          <w:szCs w:val="24"/>
        </w:rPr>
        <w:t xml:space="preserve"> o </w:t>
      </w:r>
      <w:r w:rsidRPr="00D33BC5" w:rsidR="00C843BE">
        <w:rPr>
          <w:rFonts w:ascii="Times New Roman" w:hAnsi="Times New Roman" w:hint="default"/>
          <w:sz w:val="24"/>
          <w:szCs w:val="24"/>
        </w:rPr>
        <w:t>dlž</w:t>
      </w:r>
      <w:r w:rsidRPr="00D33BC5" w:rsidR="00C843BE">
        <w:rPr>
          <w:rFonts w:ascii="Times New Roman" w:hAnsi="Times New Roman" w:hint="default"/>
          <w:sz w:val="24"/>
          <w:szCs w:val="24"/>
        </w:rPr>
        <w:t>ní</w:t>
      </w:r>
      <w:r w:rsidRPr="00D33BC5" w:rsidR="00C843BE">
        <w:rPr>
          <w:rFonts w:ascii="Times New Roman" w:hAnsi="Times New Roman" w:hint="default"/>
          <w:sz w:val="24"/>
          <w:szCs w:val="24"/>
        </w:rPr>
        <w:t>kovi a </w:t>
      </w:r>
      <w:r w:rsidRPr="00D33BC5" w:rsidR="00C843BE">
        <w:rPr>
          <w:rFonts w:ascii="Times New Roman" w:hAnsi="Times New Roman" w:hint="default"/>
          <w:sz w:val="24"/>
          <w:szCs w:val="24"/>
        </w:rPr>
        <w:t>pohľ</w:t>
      </w:r>
      <w:r w:rsidRPr="00D33BC5" w:rsidR="00C843BE">
        <w:rPr>
          <w:rFonts w:ascii="Times New Roman" w:hAnsi="Times New Roman" w:hint="default"/>
          <w:sz w:val="24"/>
          <w:szCs w:val="24"/>
        </w:rPr>
        <w:t>adá</w:t>
      </w:r>
      <w:r w:rsidRPr="00D33BC5" w:rsidR="00C843BE">
        <w:rPr>
          <w:rFonts w:ascii="Times New Roman" w:hAnsi="Times New Roman" w:hint="default"/>
          <w:sz w:val="24"/>
          <w:szCs w:val="24"/>
        </w:rPr>
        <w:t>vke š</w:t>
      </w:r>
      <w:r w:rsidRPr="00D33BC5" w:rsidR="00C843BE">
        <w:rPr>
          <w:rFonts w:ascii="Times New Roman" w:hAnsi="Times New Roman" w:hint="default"/>
          <w:sz w:val="24"/>
          <w:szCs w:val="24"/>
        </w:rPr>
        <w:t>tá</w:t>
      </w:r>
      <w:r w:rsidRPr="00D33BC5" w:rsidR="00C843BE">
        <w:rPr>
          <w:rFonts w:ascii="Times New Roman" w:hAnsi="Times New Roman" w:hint="default"/>
          <w:sz w:val="24"/>
          <w:szCs w:val="24"/>
        </w:rPr>
        <w:t xml:space="preserve">tu </w:t>
      </w:r>
      <w:r w:rsidRPr="00D33BC5">
        <w:rPr>
          <w:rFonts w:ascii="Times New Roman" w:hAnsi="Times New Roman"/>
          <w:sz w:val="24"/>
          <w:szCs w:val="24"/>
        </w:rPr>
        <w:t>v</w:t>
      </w:r>
      <w:r w:rsidRPr="00D33BC5" w:rsidR="00C843BE">
        <w:rPr>
          <w:rFonts w:ascii="Times New Roman" w:hAnsi="Times New Roman"/>
          <w:sz w:val="24"/>
          <w:szCs w:val="24"/>
        </w:rPr>
        <w:t> </w:t>
      </w:r>
      <w:r w:rsidRPr="00D33BC5" w:rsidR="00C843BE">
        <w:rPr>
          <w:rFonts w:ascii="Times New Roman" w:hAnsi="Times New Roman" w:hint="default"/>
          <w:sz w:val="24"/>
          <w:szCs w:val="24"/>
        </w:rPr>
        <w:t>centrá</w:t>
      </w:r>
      <w:r w:rsidRPr="00D33BC5" w:rsidR="00C843BE">
        <w:rPr>
          <w:rFonts w:ascii="Times New Roman" w:hAnsi="Times New Roman" w:hint="default"/>
          <w:sz w:val="24"/>
          <w:szCs w:val="24"/>
        </w:rPr>
        <w:t xml:space="preserve">lnom </w:t>
      </w:r>
      <w:r w:rsidRPr="00D33BC5">
        <w:rPr>
          <w:rFonts w:ascii="Times New Roman" w:hAnsi="Times New Roman"/>
          <w:sz w:val="24"/>
          <w:szCs w:val="24"/>
        </w:rPr>
        <w:t xml:space="preserve">registri. </w:t>
      </w:r>
      <w:r w:rsidRPr="00D33BC5" w:rsidR="00063101">
        <w:rPr>
          <w:rFonts w:ascii="Times New Roman" w:hAnsi="Times New Roman" w:hint="default"/>
          <w:sz w:val="24"/>
          <w:szCs w:val="24"/>
        </w:rPr>
        <w:t>Vychá</w:t>
      </w:r>
      <w:r w:rsidRPr="00D33BC5" w:rsidR="00063101">
        <w:rPr>
          <w:rFonts w:ascii="Times New Roman" w:hAnsi="Times New Roman" w:hint="default"/>
          <w:sz w:val="24"/>
          <w:szCs w:val="24"/>
        </w:rPr>
        <w:t>dzajú</w:t>
      </w:r>
      <w:r w:rsidRPr="00D33BC5" w:rsidR="00063101">
        <w:rPr>
          <w:rFonts w:ascii="Times New Roman" w:hAnsi="Times New Roman" w:hint="default"/>
          <w:sz w:val="24"/>
          <w:szCs w:val="24"/>
        </w:rPr>
        <w:t xml:space="preserve">c </w:t>
      </w:r>
      <w:r w:rsidRPr="00D33BC5" w:rsidR="00C16482">
        <w:rPr>
          <w:rFonts w:ascii="Times New Roman" w:hAnsi="Times New Roman"/>
          <w:sz w:val="24"/>
          <w:szCs w:val="24"/>
        </w:rPr>
        <w:t xml:space="preserve">z </w:t>
      </w:r>
      <w:r w:rsidRPr="00D33BC5" w:rsidR="00063101">
        <w:rPr>
          <w:rFonts w:ascii="Times New Roman" w:hAnsi="Times New Roman" w:hint="default"/>
          <w:sz w:val="24"/>
          <w:szCs w:val="24"/>
        </w:rPr>
        <w:t>pô</w:t>
      </w:r>
      <w:r w:rsidRPr="00D33BC5" w:rsidR="00063101">
        <w:rPr>
          <w:rFonts w:ascii="Times New Roman" w:hAnsi="Times New Roman" w:hint="default"/>
          <w:sz w:val="24"/>
          <w:szCs w:val="24"/>
        </w:rPr>
        <w:t>vodné</w:t>
      </w:r>
      <w:r w:rsidRPr="00D33BC5" w:rsidR="00063101">
        <w:rPr>
          <w:rFonts w:ascii="Times New Roman" w:hAnsi="Times New Roman" w:hint="default"/>
          <w:sz w:val="24"/>
          <w:szCs w:val="24"/>
        </w:rPr>
        <w:t>ho urč</w:t>
      </w:r>
      <w:r w:rsidRPr="00D33BC5" w:rsidR="00063101">
        <w:rPr>
          <w:rFonts w:ascii="Times New Roman" w:hAnsi="Times New Roman" w:hint="default"/>
          <w:sz w:val="24"/>
          <w:szCs w:val="24"/>
        </w:rPr>
        <w:t>enia centrá</w:t>
      </w:r>
      <w:r w:rsidRPr="00D33BC5" w:rsidR="00063101">
        <w:rPr>
          <w:rFonts w:ascii="Times New Roman" w:hAnsi="Times New Roman" w:hint="default"/>
          <w:sz w:val="24"/>
          <w:szCs w:val="24"/>
        </w:rPr>
        <w:t xml:space="preserve">lneho registra, ako aj </w:t>
      </w:r>
      <w:r w:rsidRPr="00D33BC5">
        <w:rPr>
          <w:rFonts w:ascii="Times New Roman" w:hAnsi="Times New Roman" w:hint="default"/>
          <w:sz w:val="24"/>
          <w:szCs w:val="24"/>
        </w:rPr>
        <w:t>veľ</w:t>
      </w:r>
      <w:r w:rsidRPr="00D33BC5">
        <w:rPr>
          <w:rFonts w:ascii="Times New Roman" w:hAnsi="Times New Roman" w:hint="default"/>
          <w:sz w:val="24"/>
          <w:szCs w:val="24"/>
        </w:rPr>
        <w:t>k</w:t>
      </w:r>
      <w:r w:rsidRPr="00D33BC5" w:rsidR="00063101">
        <w:rPr>
          <w:rFonts w:ascii="Times New Roman" w:hAnsi="Times New Roman" w:hint="default"/>
          <w:sz w:val="24"/>
          <w:szCs w:val="24"/>
        </w:rPr>
        <w:t>é</w:t>
      </w:r>
      <w:r w:rsidRPr="00D33BC5" w:rsidR="00063101">
        <w:rPr>
          <w:rFonts w:ascii="Times New Roman" w:hAnsi="Times New Roman" w:hint="default"/>
          <w:sz w:val="24"/>
          <w:szCs w:val="24"/>
        </w:rPr>
        <w:t>ho</w:t>
      </w:r>
      <w:r w:rsidRPr="00D33BC5">
        <w:rPr>
          <w:rFonts w:ascii="Times New Roman" w:hAnsi="Times New Roman"/>
          <w:sz w:val="24"/>
          <w:szCs w:val="24"/>
        </w:rPr>
        <w:t xml:space="preserve"> mno</w:t>
      </w:r>
      <w:r w:rsidRPr="00D33BC5">
        <w:rPr>
          <w:rFonts w:ascii="Times New Roman" w:hAnsi="Times New Roman" w:hint="default"/>
          <w:sz w:val="24"/>
          <w:szCs w:val="24"/>
        </w:rPr>
        <w:t>ž</w:t>
      </w:r>
      <w:r w:rsidRPr="00D33BC5">
        <w:rPr>
          <w:rFonts w:ascii="Times New Roman" w:hAnsi="Times New Roman" w:hint="default"/>
          <w:sz w:val="24"/>
          <w:szCs w:val="24"/>
        </w:rPr>
        <w:t>stv</w:t>
      </w:r>
      <w:r w:rsidRPr="00D33BC5" w:rsidR="00063101">
        <w:rPr>
          <w:rFonts w:ascii="Times New Roman" w:hAnsi="Times New Roman"/>
          <w:sz w:val="24"/>
          <w:szCs w:val="24"/>
        </w:rPr>
        <w:t>a</w:t>
      </w:r>
      <w:r w:rsidRPr="00D33BC5">
        <w:rPr>
          <w:rFonts w:ascii="Times New Roman" w:hAnsi="Times New Roman"/>
          <w:sz w:val="24"/>
          <w:szCs w:val="24"/>
        </w:rPr>
        <w:t xml:space="preserve"> </w:t>
      </w:r>
      <w:r w:rsidRPr="00D33BC5" w:rsidR="00063101">
        <w:rPr>
          <w:rFonts w:ascii="Times New Roman" w:hAnsi="Times New Roman" w:hint="default"/>
          <w:sz w:val="24"/>
          <w:szCs w:val="24"/>
        </w:rPr>
        <w:t>„</w:t>
      </w:r>
      <w:r w:rsidRPr="00D33BC5" w:rsidR="00063101">
        <w:rPr>
          <w:rFonts w:ascii="Times New Roman" w:hAnsi="Times New Roman" w:hint="default"/>
          <w:sz w:val="24"/>
          <w:szCs w:val="24"/>
        </w:rPr>
        <w:t>starý</w:t>
      </w:r>
      <w:r w:rsidRPr="00D33BC5" w:rsidR="00063101">
        <w:rPr>
          <w:rFonts w:ascii="Times New Roman" w:hAnsi="Times New Roman" w:hint="default"/>
          <w:sz w:val="24"/>
          <w:szCs w:val="24"/>
        </w:rPr>
        <w:t>ch“</w:t>
      </w:r>
      <w:r w:rsidRPr="00D33BC5" w:rsidR="00063101">
        <w:rPr>
          <w:rFonts w:ascii="Times New Roman" w:hAnsi="Times New Roman" w:hint="default"/>
          <w:sz w:val="24"/>
          <w:szCs w:val="24"/>
        </w:rPr>
        <w:t xml:space="preserve"> </w:t>
      </w:r>
      <w:r w:rsidRPr="00D33BC5">
        <w:rPr>
          <w:rFonts w:ascii="Times New Roman" w:hAnsi="Times New Roman" w:hint="default"/>
          <w:sz w:val="24"/>
          <w:szCs w:val="24"/>
        </w:rPr>
        <w:t>pohľ</w:t>
      </w:r>
      <w:r w:rsidRPr="00D33BC5">
        <w:rPr>
          <w:rFonts w:ascii="Times New Roman" w:hAnsi="Times New Roman" w:hint="default"/>
          <w:sz w:val="24"/>
          <w:szCs w:val="24"/>
        </w:rPr>
        <w:t>adá</w:t>
      </w:r>
      <w:r w:rsidRPr="00D33BC5">
        <w:rPr>
          <w:rFonts w:ascii="Times New Roman" w:hAnsi="Times New Roman" w:hint="default"/>
          <w:sz w:val="24"/>
          <w:szCs w:val="24"/>
        </w:rPr>
        <w:t>vok š</w:t>
      </w:r>
      <w:r w:rsidRPr="00D33BC5">
        <w:rPr>
          <w:rFonts w:ascii="Times New Roman" w:hAnsi="Times New Roman" w:hint="default"/>
          <w:sz w:val="24"/>
          <w:szCs w:val="24"/>
        </w:rPr>
        <w:t>tá</w:t>
      </w:r>
      <w:r w:rsidRPr="00D33BC5">
        <w:rPr>
          <w:rFonts w:ascii="Times New Roman" w:hAnsi="Times New Roman" w:hint="default"/>
          <w:sz w:val="24"/>
          <w:szCs w:val="24"/>
        </w:rPr>
        <w:t>tu</w:t>
      </w:r>
      <w:r w:rsidRPr="00D33BC5" w:rsidR="00063101">
        <w:rPr>
          <w:rFonts w:ascii="Times New Roman" w:hAnsi="Times New Roman"/>
          <w:sz w:val="24"/>
          <w:szCs w:val="24"/>
        </w:rPr>
        <w:t>,</w:t>
      </w:r>
      <w:r w:rsidRPr="00D33BC5">
        <w:rPr>
          <w:rFonts w:ascii="Times New Roman" w:hAnsi="Times New Roman"/>
          <w:sz w:val="24"/>
          <w:szCs w:val="24"/>
        </w:rPr>
        <w:t xml:space="preserve"> </w:t>
      </w:r>
      <w:r w:rsidRPr="00D33BC5" w:rsidR="00063101">
        <w:rPr>
          <w:rFonts w:ascii="Times New Roman" w:hAnsi="Times New Roman"/>
          <w:sz w:val="24"/>
          <w:szCs w:val="24"/>
        </w:rPr>
        <w:t xml:space="preserve">sa </w:t>
      </w:r>
      <w:r w:rsidRPr="00D33BC5">
        <w:rPr>
          <w:rFonts w:ascii="Times New Roman" w:hAnsi="Times New Roman"/>
          <w:sz w:val="24"/>
          <w:szCs w:val="24"/>
        </w:rPr>
        <w:t>z </w:t>
      </w:r>
      <w:r w:rsidRPr="00D33BC5">
        <w:rPr>
          <w:rFonts w:ascii="Times New Roman" w:hAnsi="Times New Roman" w:hint="default"/>
          <w:sz w:val="24"/>
          <w:szCs w:val="24"/>
        </w:rPr>
        <w:t>hľ</w:t>
      </w:r>
      <w:r w:rsidRPr="00D33BC5">
        <w:rPr>
          <w:rFonts w:ascii="Times New Roman" w:hAnsi="Times New Roman" w:hint="default"/>
          <w:sz w:val="24"/>
          <w:szCs w:val="24"/>
        </w:rPr>
        <w:t>adiska administratí</w:t>
      </w:r>
      <w:r w:rsidRPr="00D33BC5">
        <w:rPr>
          <w:rFonts w:ascii="Times New Roman" w:hAnsi="Times New Roman" w:hint="default"/>
          <w:sz w:val="24"/>
          <w:szCs w:val="24"/>
        </w:rPr>
        <w:t xml:space="preserve">vnej </w:t>
      </w:r>
      <w:r w:rsidRPr="00D33BC5" w:rsidR="00063101">
        <w:rPr>
          <w:rFonts w:ascii="Times New Roman" w:hAnsi="Times New Roman" w:hint="default"/>
          <w:sz w:val="24"/>
          <w:szCs w:val="24"/>
        </w:rPr>
        <w:t>ná</w:t>
      </w:r>
      <w:r w:rsidRPr="00D33BC5" w:rsidR="00063101">
        <w:rPr>
          <w:rFonts w:ascii="Times New Roman" w:hAnsi="Times New Roman" w:hint="default"/>
          <w:sz w:val="24"/>
          <w:szCs w:val="24"/>
        </w:rPr>
        <w:t>roč</w:t>
      </w:r>
      <w:r w:rsidRPr="00D33BC5" w:rsidR="00063101">
        <w:rPr>
          <w:rFonts w:ascii="Times New Roman" w:hAnsi="Times New Roman" w:hint="default"/>
          <w:sz w:val="24"/>
          <w:szCs w:val="24"/>
        </w:rPr>
        <w:t>nosti</w:t>
      </w:r>
      <w:r w:rsidRPr="00D33BC5">
        <w:rPr>
          <w:rFonts w:ascii="Times New Roman" w:hAnsi="Times New Roman"/>
          <w:sz w:val="24"/>
          <w:szCs w:val="24"/>
        </w:rPr>
        <w:t xml:space="preserve"> a </w:t>
      </w:r>
      <w:r w:rsidRPr="00D33BC5">
        <w:rPr>
          <w:rFonts w:ascii="Times New Roman" w:hAnsi="Times New Roman" w:hint="default"/>
          <w:sz w:val="24"/>
          <w:szCs w:val="24"/>
        </w:rPr>
        <w:t>zať</w:t>
      </w:r>
      <w:r w:rsidRPr="00D33BC5">
        <w:rPr>
          <w:rFonts w:ascii="Times New Roman" w:hAnsi="Times New Roman" w:hint="default"/>
          <w:sz w:val="24"/>
          <w:szCs w:val="24"/>
        </w:rPr>
        <w:t>až</w:t>
      </w:r>
      <w:r w:rsidRPr="00D33BC5">
        <w:rPr>
          <w:rFonts w:ascii="Times New Roman" w:hAnsi="Times New Roman" w:hint="default"/>
          <w:sz w:val="24"/>
          <w:szCs w:val="24"/>
        </w:rPr>
        <w:t>enia funkcií</w:t>
      </w:r>
      <w:r w:rsidRPr="00D33BC5">
        <w:rPr>
          <w:rFonts w:ascii="Times New Roman" w:hAnsi="Times New Roman" w:hint="default"/>
          <w:sz w:val="24"/>
          <w:szCs w:val="24"/>
        </w:rPr>
        <w:t xml:space="preserve"> </w:t>
      </w:r>
      <w:r w:rsidRPr="00D33BC5" w:rsidR="00063101">
        <w:rPr>
          <w:rFonts w:ascii="Times New Roman" w:hAnsi="Times New Roman" w:hint="default"/>
          <w:sz w:val="24"/>
          <w:szCs w:val="24"/>
        </w:rPr>
        <w:t>centrá</w:t>
      </w:r>
      <w:r w:rsidRPr="00D33BC5" w:rsidR="00063101">
        <w:rPr>
          <w:rFonts w:ascii="Times New Roman" w:hAnsi="Times New Roman" w:hint="default"/>
          <w:sz w:val="24"/>
          <w:szCs w:val="24"/>
        </w:rPr>
        <w:t xml:space="preserve">lneho </w:t>
      </w:r>
      <w:r w:rsidRPr="00D33BC5">
        <w:rPr>
          <w:rFonts w:ascii="Times New Roman" w:hAnsi="Times New Roman"/>
          <w:sz w:val="24"/>
          <w:szCs w:val="24"/>
        </w:rPr>
        <w:t xml:space="preserve">registra </w:t>
      </w:r>
      <w:r w:rsidRPr="00D33BC5" w:rsidR="00063101">
        <w:rPr>
          <w:rFonts w:ascii="Times New Roman" w:hAnsi="Times New Roman" w:hint="default"/>
          <w:sz w:val="24"/>
          <w:szCs w:val="24"/>
        </w:rPr>
        <w:t>javí</w:t>
      </w:r>
      <w:r w:rsidRPr="00D33BC5" w:rsidR="00063101">
        <w:rPr>
          <w:rFonts w:ascii="Times New Roman" w:hAnsi="Times New Roman" w:hint="default"/>
          <w:sz w:val="24"/>
          <w:szCs w:val="24"/>
        </w:rPr>
        <w:t xml:space="preserve"> taký</w:t>
      </w:r>
      <w:r w:rsidRPr="00D33BC5" w:rsidR="00063101">
        <w:rPr>
          <w:rFonts w:ascii="Times New Roman" w:hAnsi="Times New Roman" w:hint="default"/>
          <w:sz w:val="24"/>
          <w:szCs w:val="24"/>
        </w:rPr>
        <w:t xml:space="preserve">to postup </w:t>
      </w:r>
      <w:r w:rsidRPr="00D33BC5">
        <w:rPr>
          <w:rFonts w:ascii="Times New Roman" w:hAnsi="Times New Roman"/>
          <w:sz w:val="24"/>
          <w:szCs w:val="24"/>
        </w:rPr>
        <w:t>ako neopodstatnen</w:t>
      </w:r>
      <w:r w:rsidRPr="00D33BC5" w:rsidR="00063101">
        <w:rPr>
          <w:rFonts w:ascii="Times New Roman" w:hAnsi="Times New Roman" w:hint="default"/>
          <w:sz w:val="24"/>
          <w:szCs w:val="24"/>
        </w:rPr>
        <w:t>ý</w:t>
      </w:r>
      <w:r w:rsidRPr="00D33BC5">
        <w:rPr>
          <w:rFonts w:ascii="Times New Roman" w:hAnsi="Times New Roman"/>
          <w:sz w:val="24"/>
          <w:szCs w:val="24"/>
        </w:rPr>
        <w:t>.</w:t>
      </w:r>
    </w:p>
    <w:p w:rsidR="00F34C9A" w:rsidRPr="00D33BC5" w:rsidP="00461B87">
      <w:pPr>
        <w:bidi w:val="0"/>
        <w:jc w:val="both"/>
        <w:rPr>
          <w:rFonts w:ascii="Times New Roman" w:hAnsi="Times New Roman"/>
          <w:b/>
          <w:sz w:val="24"/>
          <w:szCs w:val="24"/>
        </w:rPr>
      </w:pPr>
      <w:r w:rsidRPr="00D33BC5" w:rsidR="00063101">
        <w:rPr>
          <w:rFonts w:ascii="Times New Roman" w:hAnsi="Times New Roman"/>
          <w:b/>
          <w:sz w:val="24"/>
          <w:szCs w:val="24"/>
        </w:rPr>
        <w:t>K bodu 1</w:t>
      </w:r>
      <w:r w:rsidRPr="00D33BC5" w:rsidR="009D4AA3">
        <w:rPr>
          <w:rFonts w:ascii="Times New Roman" w:hAnsi="Times New Roman"/>
          <w:b/>
          <w:sz w:val="24"/>
          <w:szCs w:val="24"/>
        </w:rPr>
        <w:t>6</w:t>
      </w:r>
      <w:r w:rsidRPr="00D33BC5">
        <w:rPr>
          <w:rFonts w:ascii="Times New Roman" w:hAnsi="Times New Roman"/>
          <w:b/>
          <w:sz w:val="24"/>
          <w:szCs w:val="24"/>
        </w:rPr>
        <w:t xml:space="preserve">   </w:t>
      </w:r>
    </w:p>
    <w:p w:rsidR="00F34C9A" w:rsidRPr="00D33BC5" w:rsidP="00F34C9A">
      <w:pPr>
        <w:bidi w:val="0"/>
        <w:jc w:val="both"/>
        <w:rPr>
          <w:rFonts w:ascii="Times New Roman" w:hAnsi="Times New Roman" w:hint="default"/>
          <w:sz w:val="24"/>
          <w:szCs w:val="24"/>
        </w:rPr>
      </w:pPr>
      <w:r w:rsidRPr="00D33BC5">
        <w:rPr>
          <w:rFonts w:ascii="Times New Roman" w:hAnsi="Times New Roman"/>
          <w:sz w:val="24"/>
          <w:szCs w:val="24"/>
        </w:rPr>
        <w:t>V </w:t>
      </w:r>
      <w:r w:rsidRPr="00D33BC5">
        <w:rPr>
          <w:rFonts w:ascii="Times New Roman" w:hAnsi="Times New Roman" w:hint="default"/>
          <w:sz w:val="24"/>
          <w:szCs w:val="24"/>
        </w:rPr>
        <w:t>sú</w:t>
      </w:r>
      <w:r w:rsidRPr="00D33BC5">
        <w:rPr>
          <w:rFonts w:ascii="Times New Roman" w:hAnsi="Times New Roman" w:hint="default"/>
          <w:sz w:val="24"/>
          <w:szCs w:val="24"/>
        </w:rPr>
        <w:t>vislosti s </w:t>
      </w:r>
      <w:r w:rsidRPr="00D33BC5">
        <w:rPr>
          <w:rFonts w:ascii="Times New Roman" w:hAnsi="Times New Roman" w:hint="default"/>
          <w:sz w:val="24"/>
          <w:szCs w:val="24"/>
        </w:rPr>
        <w:t>rekodifiká</w:t>
      </w:r>
      <w:r w:rsidRPr="00D33BC5">
        <w:rPr>
          <w:rFonts w:ascii="Times New Roman" w:hAnsi="Times New Roman" w:hint="default"/>
          <w:sz w:val="24"/>
          <w:szCs w:val="24"/>
        </w:rPr>
        <w:t xml:space="preserve">ciou </w:t>
      </w:r>
      <w:r w:rsidRPr="00D33BC5" w:rsidR="00063101">
        <w:rPr>
          <w:rFonts w:ascii="Times New Roman" w:hAnsi="Times New Roman"/>
          <w:sz w:val="24"/>
          <w:szCs w:val="24"/>
        </w:rPr>
        <w:t xml:space="preserve">predpisov v oblasti </w:t>
      </w:r>
      <w:r w:rsidRPr="00D33BC5">
        <w:rPr>
          <w:rFonts w:ascii="Times New Roman" w:hAnsi="Times New Roman" w:hint="default"/>
          <w:sz w:val="24"/>
          <w:szCs w:val="24"/>
        </w:rPr>
        <w:t>sú</w:t>
      </w:r>
      <w:r w:rsidRPr="00D33BC5">
        <w:rPr>
          <w:rFonts w:ascii="Times New Roman" w:hAnsi="Times New Roman" w:hint="default"/>
          <w:sz w:val="24"/>
          <w:szCs w:val="24"/>
        </w:rPr>
        <w:t xml:space="preserve">dneho </w:t>
      </w:r>
      <w:r w:rsidRPr="00D33BC5" w:rsidR="00063101">
        <w:rPr>
          <w:rFonts w:ascii="Times New Roman" w:hAnsi="Times New Roman"/>
          <w:sz w:val="24"/>
          <w:szCs w:val="24"/>
        </w:rPr>
        <w:t>konania</w:t>
      </w:r>
      <w:r w:rsidRPr="00D33BC5">
        <w:rPr>
          <w:rFonts w:ascii="Times New Roman" w:hAnsi="Times New Roman"/>
          <w:sz w:val="24"/>
          <w:szCs w:val="24"/>
        </w:rPr>
        <w:t xml:space="preserve"> sa </w:t>
      </w:r>
      <w:r w:rsidRPr="00D33BC5" w:rsidR="00063101">
        <w:rPr>
          <w:rFonts w:ascii="Times New Roman" w:hAnsi="Times New Roman"/>
          <w:sz w:val="24"/>
          <w:szCs w:val="24"/>
        </w:rPr>
        <w:t>v </w:t>
      </w:r>
      <w:r w:rsidRPr="00D33BC5" w:rsidR="00063101">
        <w:rPr>
          <w:rFonts w:ascii="Times New Roman" w:hAnsi="Times New Roman" w:hint="default"/>
          <w:sz w:val="24"/>
          <w:szCs w:val="24"/>
        </w:rPr>
        <w:t>sú</w:t>
      </w:r>
      <w:r w:rsidRPr="00D33BC5" w:rsidR="00063101">
        <w:rPr>
          <w:rFonts w:ascii="Times New Roman" w:hAnsi="Times New Roman" w:hint="default"/>
          <w:sz w:val="24"/>
          <w:szCs w:val="24"/>
        </w:rPr>
        <w:t>lade so Sprá</w:t>
      </w:r>
      <w:r w:rsidRPr="00D33BC5" w:rsidR="00063101">
        <w:rPr>
          <w:rFonts w:ascii="Times New Roman" w:hAnsi="Times New Roman" w:hint="default"/>
          <w:sz w:val="24"/>
          <w:szCs w:val="24"/>
        </w:rPr>
        <w:t>vn</w:t>
      </w:r>
      <w:r w:rsidRPr="00D33BC5" w:rsidR="00063101">
        <w:rPr>
          <w:rFonts w:ascii="Times New Roman" w:hAnsi="Times New Roman" w:hint="default"/>
          <w:sz w:val="24"/>
          <w:szCs w:val="24"/>
        </w:rPr>
        <w:t>ym sú</w:t>
      </w:r>
      <w:r w:rsidRPr="00D33BC5" w:rsidR="00063101">
        <w:rPr>
          <w:rFonts w:ascii="Times New Roman" w:hAnsi="Times New Roman" w:hint="default"/>
          <w:sz w:val="24"/>
          <w:szCs w:val="24"/>
        </w:rPr>
        <w:t xml:space="preserve">dnym poriadkom </w:t>
      </w:r>
      <w:r w:rsidRPr="00D33BC5">
        <w:rPr>
          <w:rFonts w:ascii="Times New Roman" w:hAnsi="Times New Roman" w:hint="default"/>
          <w:sz w:val="24"/>
          <w:szCs w:val="24"/>
        </w:rPr>
        <w:t>upravuje pojem „</w:t>
      </w:r>
      <w:r w:rsidRPr="00D33BC5">
        <w:rPr>
          <w:rFonts w:ascii="Times New Roman" w:hAnsi="Times New Roman" w:hint="default"/>
          <w:sz w:val="24"/>
          <w:szCs w:val="24"/>
        </w:rPr>
        <w:t>sú</w:t>
      </w:r>
      <w:r w:rsidRPr="00D33BC5">
        <w:rPr>
          <w:rFonts w:ascii="Times New Roman" w:hAnsi="Times New Roman" w:hint="default"/>
          <w:sz w:val="24"/>
          <w:szCs w:val="24"/>
        </w:rPr>
        <w:t>d“</w:t>
      </w:r>
      <w:r w:rsidRPr="00D33BC5">
        <w:rPr>
          <w:rFonts w:ascii="Times New Roman" w:hAnsi="Times New Roman" w:hint="default"/>
          <w:sz w:val="24"/>
          <w:szCs w:val="24"/>
        </w:rPr>
        <w:t xml:space="preserve"> na pojem „</w:t>
      </w:r>
      <w:r w:rsidRPr="00D33BC5">
        <w:rPr>
          <w:rFonts w:ascii="Times New Roman" w:hAnsi="Times New Roman" w:hint="default"/>
          <w:sz w:val="24"/>
          <w:szCs w:val="24"/>
        </w:rPr>
        <w:t>sprá</w:t>
      </w:r>
      <w:r w:rsidRPr="00D33BC5">
        <w:rPr>
          <w:rFonts w:ascii="Times New Roman" w:hAnsi="Times New Roman" w:hint="default"/>
          <w:sz w:val="24"/>
          <w:szCs w:val="24"/>
        </w:rPr>
        <w:t>vny sú</w:t>
      </w:r>
      <w:r w:rsidRPr="00D33BC5">
        <w:rPr>
          <w:rFonts w:ascii="Times New Roman" w:hAnsi="Times New Roman" w:hint="default"/>
          <w:sz w:val="24"/>
          <w:szCs w:val="24"/>
        </w:rPr>
        <w:t>d“.</w:t>
      </w:r>
    </w:p>
    <w:p w:rsidR="00F34C9A" w:rsidRPr="00D33BC5" w:rsidP="00F34C9A">
      <w:pPr>
        <w:bidi w:val="0"/>
        <w:jc w:val="both"/>
        <w:rPr>
          <w:rFonts w:ascii="Times New Roman" w:hAnsi="Times New Roman" w:hint="default"/>
          <w:b/>
          <w:sz w:val="24"/>
          <w:szCs w:val="24"/>
        </w:rPr>
      </w:pPr>
      <w:r w:rsidRPr="00D33BC5">
        <w:rPr>
          <w:rFonts w:ascii="Times New Roman" w:hAnsi="Times New Roman"/>
          <w:b/>
          <w:sz w:val="24"/>
          <w:szCs w:val="24"/>
        </w:rPr>
        <w:t>K </w:t>
      </w:r>
      <w:r w:rsidRPr="00D33BC5">
        <w:rPr>
          <w:rFonts w:ascii="Times New Roman" w:hAnsi="Times New Roman" w:hint="default"/>
          <w:b/>
          <w:sz w:val="24"/>
          <w:szCs w:val="24"/>
        </w:rPr>
        <w:t>č</w:t>
      </w:r>
      <w:r w:rsidRPr="00D33BC5">
        <w:rPr>
          <w:rFonts w:ascii="Times New Roman" w:hAnsi="Times New Roman" w:hint="default"/>
          <w:b/>
          <w:sz w:val="24"/>
          <w:szCs w:val="24"/>
        </w:rPr>
        <w:t>l. II.</w:t>
      </w:r>
    </w:p>
    <w:p w:rsidR="00F34C9A" w:rsidRPr="00D33BC5" w:rsidP="00F34C9A">
      <w:pPr>
        <w:bidi w:val="0"/>
        <w:jc w:val="both"/>
        <w:rPr>
          <w:rFonts w:ascii="Times New Roman" w:hAnsi="Times New Roman"/>
          <w:sz w:val="24"/>
          <w:szCs w:val="24"/>
        </w:rPr>
      </w:pPr>
      <w:r w:rsidRPr="00D33BC5" w:rsidR="00063101">
        <w:rPr>
          <w:rFonts w:ascii="Times New Roman" w:hAnsi="Times New Roman"/>
          <w:sz w:val="24"/>
          <w:szCs w:val="24"/>
        </w:rPr>
        <w:t>Navrh</w:t>
      </w:r>
      <w:r w:rsidRPr="00D33BC5">
        <w:rPr>
          <w:rFonts w:ascii="Times New Roman" w:hAnsi="Times New Roman" w:hint="default"/>
          <w:sz w:val="24"/>
          <w:szCs w:val="24"/>
        </w:rPr>
        <w:t>uje sa úč</w:t>
      </w:r>
      <w:r w:rsidRPr="00D33BC5">
        <w:rPr>
          <w:rFonts w:ascii="Times New Roman" w:hAnsi="Times New Roman" w:hint="default"/>
          <w:sz w:val="24"/>
          <w:szCs w:val="24"/>
        </w:rPr>
        <w:t>i</w:t>
      </w:r>
      <w:r w:rsidRPr="00D33BC5" w:rsidR="00063101">
        <w:rPr>
          <w:rFonts w:ascii="Times New Roman" w:hAnsi="Times New Roman" w:hint="default"/>
          <w:sz w:val="24"/>
          <w:szCs w:val="24"/>
        </w:rPr>
        <w:t>nnosť</w:t>
      </w:r>
      <w:r w:rsidRPr="00D33BC5" w:rsidR="00063101">
        <w:rPr>
          <w:rFonts w:ascii="Times New Roman" w:hAnsi="Times New Roman" w:hint="default"/>
          <w:sz w:val="24"/>
          <w:szCs w:val="24"/>
        </w:rPr>
        <w:t xml:space="preserve"> zá</w:t>
      </w:r>
      <w:r w:rsidRPr="00D33BC5" w:rsidR="00063101">
        <w:rPr>
          <w:rFonts w:ascii="Times New Roman" w:hAnsi="Times New Roman" w:hint="default"/>
          <w:sz w:val="24"/>
          <w:szCs w:val="24"/>
        </w:rPr>
        <w:t xml:space="preserve">kona na </w:t>
      </w:r>
      <w:r w:rsidRPr="00D33BC5" w:rsidR="00F2000D">
        <w:rPr>
          <w:rFonts w:ascii="Times New Roman" w:hAnsi="Times New Roman"/>
          <w:sz w:val="24"/>
          <w:szCs w:val="24"/>
        </w:rPr>
        <w:t>31</w:t>
      </w:r>
      <w:r w:rsidRPr="00D33BC5" w:rsidR="00063101">
        <w:rPr>
          <w:rFonts w:ascii="Times New Roman" w:hAnsi="Times New Roman"/>
          <w:sz w:val="24"/>
          <w:szCs w:val="24"/>
        </w:rPr>
        <w:t xml:space="preserve">. </w:t>
      </w:r>
      <w:r w:rsidRPr="00D33BC5" w:rsidR="00F2000D">
        <w:rPr>
          <w:rFonts w:ascii="Times New Roman" w:hAnsi="Times New Roman"/>
          <w:sz w:val="24"/>
          <w:szCs w:val="24"/>
        </w:rPr>
        <w:t>december</w:t>
      </w:r>
      <w:r w:rsidRPr="00D33BC5" w:rsidR="00063101">
        <w:rPr>
          <w:rFonts w:ascii="Times New Roman" w:hAnsi="Times New Roman"/>
          <w:sz w:val="24"/>
          <w:szCs w:val="24"/>
        </w:rPr>
        <w:t xml:space="preserve"> 201</w:t>
      </w:r>
      <w:r w:rsidRPr="00D33BC5" w:rsidR="00F2000D">
        <w:rPr>
          <w:rFonts w:ascii="Times New Roman" w:hAnsi="Times New Roman"/>
          <w:sz w:val="24"/>
          <w:szCs w:val="24"/>
        </w:rPr>
        <w:t>5 z </w:t>
      </w:r>
      <w:r w:rsidRPr="00D33BC5" w:rsidR="00F2000D">
        <w:rPr>
          <w:rFonts w:ascii="Times New Roman" w:hAnsi="Times New Roman" w:hint="default"/>
          <w:sz w:val="24"/>
          <w:szCs w:val="24"/>
        </w:rPr>
        <w:t>dô</w:t>
      </w:r>
      <w:r w:rsidRPr="00D33BC5" w:rsidR="00F2000D">
        <w:rPr>
          <w:rFonts w:ascii="Times New Roman" w:hAnsi="Times New Roman" w:hint="default"/>
          <w:sz w:val="24"/>
          <w:szCs w:val="24"/>
        </w:rPr>
        <w:t>vodu predĺž</w:t>
      </w:r>
      <w:r w:rsidRPr="00D33BC5" w:rsidR="00F2000D">
        <w:rPr>
          <w:rFonts w:ascii="Times New Roman" w:hAnsi="Times New Roman" w:hint="default"/>
          <w:sz w:val="24"/>
          <w:szCs w:val="24"/>
        </w:rPr>
        <w:t xml:space="preserve">enia lehoty </w:t>
      </w:r>
      <w:r w:rsidRPr="00D33BC5" w:rsidR="006F3946">
        <w:rPr>
          <w:rFonts w:ascii="Times New Roman" w:hAnsi="Times New Roman" w:hint="default"/>
          <w:sz w:val="24"/>
          <w:szCs w:val="24"/>
        </w:rPr>
        <w:t>na postupovanie pohľ</w:t>
      </w:r>
      <w:r w:rsidRPr="00D33BC5" w:rsidR="006F3946">
        <w:rPr>
          <w:rFonts w:ascii="Times New Roman" w:hAnsi="Times New Roman" w:hint="default"/>
          <w:sz w:val="24"/>
          <w:szCs w:val="24"/>
        </w:rPr>
        <w:t>adá</w:t>
      </w:r>
      <w:r w:rsidRPr="00D33BC5" w:rsidR="006F3946">
        <w:rPr>
          <w:rFonts w:ascii="Times New Roman" w:hAnsi="Times New Roman" w:hint="default"/>
          <w:sz w:val="24"/>
          <w:szCs w:val="24"/>
        </w:rPr>
        <w:t>vok š</w:t>
      </w:r>
      <w:r w:rsidRPr="00D33BC5" w:rsidR="006F3946">
        <w:rPr>
          <w:rFonts w:ascii="Times New Roman" w:hAnsi="Times New Roman" w:hint="default"/>
          <w:sz w:val="24"/>
          <w:szCs w:val="24"/>
        </w:rPr>
        <w:t>tá</w:t>
      </w:r>
      <w:r w:rsidRPr="00D33BC5" w:rsidR="006F3946">
        <w:rPr>
          <w:rFonts w:ascii="Times New Roman" w:hAnsi="Times New Roman" w:hint="default"/>
          <w:sz w:val="24"/>
          <w:szCs w:val="24"/>
        </w:rPr>
        <w:t>tu</w:t>
      </w:r>
      <w:r w:rsidRPr="00D33BC5" w:rsidR="00F2000D">
        <w:rPr>
          <w:rFonts w:ascii="Times New Roman" w:hAnsi="Times New Roman" w:hint="default"/>
          <w:sz w:val="24"/>
          <w:szCs w:val="24"/>
        </w:rPr>
        <w:t>, ktorá</w:t>
      </w:r>
      <w:r w:rsidRPr="00D33BC5" w:rsidR="00F2000D">
        <w:rPr>
          <w:rFonts w:ascii="Times New Roman" w:hAnsi="Times New Roman" w:hint="default"/>
          <w:sz w:val="24"/>
          <w:szCs w:val="24"/>
        </w:rPr>
        <w:t xml:space="preserve"> podľ</w:t>
      </w:r>
      <w:r w:rsidRPr="00D33BC5" w:rsidR="00F2000D">
        <w:rPr>
          <w:rFonts w:ascii="Times New Roman" w:hAnsi="Times New Roman" w:hint="default"/>
          <w:sz w:val="24"/>
          <w:szCs w:val="24"/>
        </w:rPr>
        <w:t xml:space="preserve">a </w:t>
      </w:r>
      <w:r w:rsidRPr="00D33BC5" w:rsidR="006F3946">
        <w:rPr>
          <w:rFonts w:ascii="Times New Roman" w:hAnsi="Times New Roman" w:hint="default"/>
          <w:sz w:val="24"/>
          <w:szCs w:val="24"/>
        </w:rPr>
        <w:t>platné</w:t>
      </w:r>
      <w:r w:rsidRPr="00D33BC5" w:rsidR="006F3946">
        <w:rPr>
          <w:rFonts w:ascii="Times New Roman" w:hAnsi="Times New Roman" w:hint="default"/>
          <w:sz w:val="24"/>
          <w:szCs w:val="24"/>
        </w:rPr>
        <w:t>ho</w:t>
      </w:r>
      <w:r w:rsidRPr="00D33BC5" w:rsidR="00F2000D">
        <w:rPr>
          <w:rFonts w:ascii="Times New Roman" w:hAnsi="Times New Roman" w:hint="default"/>
          <w:sz w:val="24"/>
          <w:szCs w:val="24"/>
        </w:rPr>
        <w:t xml:space="preserve"> zá</w:t>
      </w:r>
      <w:r w:rsidRPr="00D33BC5" w:rsidR="00F2000D">
        <w:rPr>
          <w:rFonts w:ascii="Times New Roman" w:hAnsi="Times New Roman" w:hint="default"/>
          <w:sz w:val="24"/>
          <w:szCs w:val="24"/>
        </w:rPr>
        <w:t>kona uplynie 31. decembr</w:t>
      </w:r>
      <w:r w:rsidRPr="00D33BC5" w:rsidR="006F3946">
        <w:rPr>
          <w:rFonts w:ascii="Times New Roman" w:hAnsi="Times New Roman"/>
          <w:sz w:val="24"/>
          <w:szCs w:val="24"/>
        </w:rPr>
        <w:t>a</w:t>
      </w:r>
      <w:r w:rsidRPr="00D33BC5" w:rsidR="00F2000D">
        <w:rPr>
          <w:rFonts w:ascii="Times New Roman" w:hAnsi="Times New Roman"/>
          <w:sz w:val="24"/>
          <w:szCs w:val="24"/>
        </w:rPr>
        <w:t xml:space="preserve"> 2015. </w:t>
      </w:r>
      <w:r w:rsidRPr="00D33BC5" w:rsidR="00063101">
        <w:rPr>
          <w:rFonts w:ascii="Times New Roman" w:hAnsi="Times New Roman"/>
          <w:sz w:val="24"/>
          <w:szCs w:val="24"/>
        </w:rPr>
        <w:t>B</w:t>
      </w:r>
      <w:r w:rsidRPr="00D33BC5" w:rsidR="00D6502E">
        <w:rPr>
          <w:rFonts w:ascii="Times New Roman" w:hAnsi="Times New Roman"/>
          <w:sz w:val="24"/>
          <w:szCs w:val="24"/>
        </w:rPr>
        <w:t>ody 2 a 1</w:t>
      </w:r>
      <w:r w:rsidRPr="00D33BC5" w:rsidR="009D4AA3">
        <w:rPr>
          <w:rFonts w:ascii="Times New Roman" w:hAnsi="Times New Roman"/>
          <w:sz w:val="24"/>
          <w:szCs w:val="24"/>
        </w:rPr>
        <w:t>6</w:t>
      </w:r>
      <w:r w:rsidRPr="00D33BC5">
        <w:rPr>
          <w:rFonts w:ascii="Times New Roman" w:hAnsi="Times New Roman" w:hint="default"/>
          <w:sz w:val="24"/>
          <w:szCs w:val="24"/>
        </w:rPr>
        <w:t xml:space="preserve"> majú</w:t>
      </w:r>
      <w:r w:rsidRPr="00D33BC5">
        <w:rPr>
          <w:rFonts w:ascii="Times New Roman" w:hAnsi="Times New Roman" w:hint="default"/>
          <w:sz w:val="24"/>
          <w:szCs w:val="24"/>
        </w:rPr>
        <w:t xml:space="preserve"> </w:t>
      </w:r>
      <w:r w:rsidRPr="00D33BC5" w:rsidR="00063101">
        <w:rPr>
          <w:rFonts w:ascii="Times New Roman" w:hAnsi="Times New Roman" w:hint="default"/>
          <w:sz w:val="24"/>
          <w:szCs w:val="24"/>
        </w:rPr>
        <w:t>navrhnutú</w:t>
      </w:r>
      <w:r w:rsidRPr="00D33BC5" w:rsidR="00063101">
        <w:rPr>
          <w:rFonts w:ascii="Times New Roman" w:hAnsi="Times New Roman" w:hint="default"/>
          <w:sz w:val="24"/>
          <w:szCs w:val="24"/>
        </w:rPr>
        <w:t xml:space="preserve"> </w:t>
      </w:r>
      <w:r w:rsidRPr="00D33BC5">
        <w:rPr>
          <w:rFonts w:ascii="Times New Roman" w:hAnsi="Times New Roman" w:hint="default"/>
          <w:sz w:val="24"/>
          <w:szCs w:val="24"/>
        </w:rPr>
        <w:t>odlož</w:t>
      </w:r>
      <w:r w:rsidRPr="00D33BC5">
        <w:rPr>
          <w:rFonts w:ascii="Times New Roman" w:hAnsi="Times New Roman" w:hint="default"/>
          <w:sz w:val="24"/>
          <w:szCs w:val="24"/>
        </w:rPr>
        <w:t>enú</w:t>
      </w:r>
      <w:r w:rsidRPr="00D33BC5">
        <w:rPr>
          <w:rFonts w:ascii="Times New Roman" w:hAnsi="Times New Roman" w:hint="default"/>
          <w:sz w:val="24"/>
          <w:szCs w:val="24"/>
        </w:rPr>
        <w:t xml:space="preserve"> úč</w:t>
      </w:r>
      <w:r w:rsidRPr="00D33BC5">
        <w:rPr>
          <w:rFonts w:ascii="Times New Roman" w:hAnsi="Times New Roman" w:hint="default"/>
          <w:sz w:val="24"/>
          <w:szCs w:val="24"/>
        </w:rPr>
        <w:t>innosť</w:t>
      </w:r>
      <w:r w:rsidRPr="00D33BC5">
        <w:rPr>
          <w:rFonts w:ascii="Times New Roman" w:hAnsi="Times New Roman" w:hint="default"/>
          <w:sz w:val="24"/>
          <w:szCs w:val="24"/>
        </w:rPr>
        <w:t xml:space="preserve"> na 1. jú</w:t>
      </w:r>
      <w:r w:rsidRPr="00D33BC5">
        <w:rPr>
          <w:rFonts w:ascii="Times New Roman" w:hAnsi="Times New Roman" w:hint="default"/>
          <w:sz w:val="24"/>
          <w:szCs w:val="24"/>
        </w:rPr>
        <w:t>la 201</w:t>
      </w:r>
      <w:r w:rsidRPr="00D33BC5" w:rsidR="00F87B97">
        <w:rPr>
          <w:rFonts w:ascii="Times New Roman" w:hAnsi="Times New Roman"/>
          <w:sz w:val="24"/>
          <w:szCs w:val="24"/>
        </w:rPr>
        <w:t>6</w:t>
      </w:r>
      <w:r w:rsidRPr="00D33BC5">
        <w:rPr>
          <w:rFonts w:ascii="Times New Roman" w:hAnsi="Times New Roman"/>
          <w:sz w:val="24"/>
          <w:szCs w:val="24"/>
        </w:rPr>
        <w:t xml:space="preserve"> z </w:t>
      </w:r>
      <w:r w:rsidRPr="00D33BC5">
        <w:rPr>
          <w:rFonts w:ascii="Times New Roman" w:hAnsi="Times New Roman" w:hint="default"/>
          <w:sz w:val="24"/>
          <w:szCs w:val="24"/>
        </w:rPr>
        <w:t>dô</w:t>
      </w:r>
      <w:r w:rsidRPr="00D33BC5">
        <w:rPr>
          <w:rFonts w:ascii="Times New Roman" w:hAnsi="Times New Roman" w:hint="default"/>
          <w:sz w:val="24"/>
          <w:szCs w:val="24"/>
        </w:rPr>
        <w:t>vodu zjednotenia úč</w:t>
      </w:r>
      <w:r w:rsidRPr="00D33BC5">
        <w:rPr>
          <w:rFonts w:ascii="Times New Roman" w:hAnsi="Times New Roman" w:hint="default"/>
          <w:sz w:val="24"/>
          <w:szCs w:val="24"/>
        </w:rPr>
        <w:t xml:space="preserve">innosti </w:t>
      </w:r>
      <w:r w:rsidRPr="00D33BC5" w:rsidR="00063101">
        <w:rPr>
          <w:rFonts w:ascii="Times New Roman" w:hAnsi="Times New Roman" w:hint="default"/>
          <w:sz w:val="24"/>
          <w:szCs w:val="24"/>
        </w:rPr>
        <w:t>so Sprá</w:t>
      </w:r>
      <w:r w:rsidRPr="00D33BC5" w:rsidR="00063101">
        <w:rPr>
          <w:rFonts w:ascii="Times New Roman" w:hAnsi="Times New Roman" w:hint="default"/>
          <w:sz w:val="24"/>
          <w:szCs w:val="24"/>
        </w:rPr>
        <w:t>vnym</w:t>
      </w:r>
      <w:r w:rsidRPr="00D33BC5">
        <w:rPr>
          <w:rFonts w:ascii="Times New Roman" w:hAnsi="Times New Roman" w:hint="default"/>
          <w:sz w:val="24"/>
          <w:szCs w:val="24"/>
        </w:rPr>
        <w:t xml:space="preserve"> sú</w:t>
      </w:r>
      <w:r w:rsidRPr="00D33BC5">
        <w:rPr>
          <w:rFonts w:ascii="Times New Roman" w:hAnsi="Times New Roman" w:hint="default"/>
          <w:sz w:val="24"/>
          <w:szCs w:val="24"/>
        </w:rPr>
        <w:t>dny</w:t>
      </w:r>
      <w:r w:rsidRPr="00D33BC5" w:rsidR="00063101">
        <w:rPr>
          <w:rFonts w:ascii="Times New Roman" w:hAnsi="Times New Roman"/>
          <w:sz w:val="24"/>
          <w:szCs w:val="24"/>
        </w:rPr>
        <w:t>m</w:t>
      </w:r>
      <w:r w:rsidRPr="00D33BC5">
        <w:rPr>
          <w:rFonts w:ascii="Times New Roman" w:hAnsi="Times New Roman"/>
          <w:sz w:val="24"/>
          <w:szCs w:val="24"/>
        </w:rPr>
        <w:t xml:space="preserve"> poriadk</w:t>
      </w:r>
      <w:r w:rsidRPr="00D33BC5" w:rsidR="00063101">
        <w:rPr>
          <w:rFonts w:ascii="Times New Roman" w:hAnsi="Times New Roman"/>
          <w:sz w:val="24"/>
          <w:szCs w:val="24"/>
        </w:rPr>
        <w:t>om</w:t>
      </w:r>
      <w:r w:rsidRPr="00D33BC5">
        <w:rPr>
          <w:rFonts w:ascii="Times New Roman" w:hAnsi="Times New Roman"/>
          <w:sz w:val="24"/>
          <w:szCs w:val="24"/>
        </w:rPr>
        <w:t xml:space="preserve">.       </w:t>
      </w:r>
    </w:p>
    <w:p w:rsidR="00F34C9A" w:rsidRPr="006D750F" w:rsidP="00F34C9A">
      <w:pPr>
        <w:bidi w:val="0"/>
        <w:jc w:val="both"/>
        <w:rPr>
          <w:rFonts w:ascii="Times New Roman" w:hAnsi="Times New Roman"/>
          <w:sz w:val="24"/>
          <w:szCs w:val="24"/>
        </w:rPr>
      </w:pPr>
    </w:p>
    <w:p w:rsidR="006D750F" w:rsidRPr="006D750F" w:rsidP="006D750F">
      <w:pPr>
        <w:bidi w:val="0"/>
        <w:jc w:val="both"/>
        <w:rPr>
          <w:rFonts w:ascii="Times New Roman" w:hAnsi="Times New Roman"/>
          <w:sz w:val="24"/>
          <w:szCs w:val="24"/>
        </w:rPr>
      </w:pPr>
      <w:r w:rsidRPr="006D750F">
        <w:rPr>
          <w:rFonts w:ascii="Times New Roman" w:hAnsi="Times New Roman" w:hint="default"/>
          <w:sz w:val="24"/>
          <w:szCs w:val="24"/>
        </w:rPr>
        <w:t>Schvá</w:t>
      </w:r>
      <w:r w:rsidRPr="006D750F">
        <w:rPr>
          <w:rFonts w:ascii="Times New Roman" w:hAnsi="Times New Roman" w:hint="default"/>
          <w:sz w:val="24"/>
          <w:szCs w:val="24"/>
        </w:rPr>
        <w:t>lené</w:t>
      </w:r>
      <w:r w:rsidRPr="006D750F">
        <w:rPr>
          <w:rFonts w:ascii="Times New Roman" w:hAnsi="Times New Roman" w:hint="default"/>
          <w:sz w:val="24"/>
          <w:szCs w:val="24"/>
        </w:rPr>
        <w:t xml:space="preserve"> na rokovaní</w:t>
      </w:r>
      <w:r w:rsidRPr="006D750F">
        <w:rPr>
          <w:rFonts w:ascii="Times New Roman" w:hAnsi="Times New Roman" w:hint="default"/>
          <w:sz w:val="24"/>
          <w:szCs w:val="24"/>
        </w:rPr>
        <w:t xml:space="preserve"> vlá</w:t>
      </w:r>
      <w:r w:rsidRPr="006D750F">
        <w:rPr>
          <w:rFonts w:ascii="Times New Roman" w:hAnsi="Times New Roman" w:hint="default"/>
          <w:sz w:val="24"/>
          <w:szCs w:val="24"/>
        </w:rPr>
        <w:t>dy Slovenskej republiky dň</w:t>
      </w:r>
      <w:r w:rsidRPr="006D750F">
        <w:rPr>
          <w:rFonts w:ascii="Times New Roman" w:hAnsi="Times New Roman" w:hint="default"/>
          <w:sz w:val="24"/>
          <w:szCs w:val="24"/>
        </w:rPr>
        <w:t>a 2</w:t>
      </w:r>
      <w:r w:rsidR="00025417">
        <w:rPr>
          <w:rFonts w:ascii="Times New Roman" w:hAnsi="Times New Roman"/>
          <w:sz w:val="24"/>
          <w:szCs w:val="24"/>
        </w:rPr>
        <w:t>6</w:t>
      </w:r>
      <w:r w:rsidRPr="006D750F">
        <w:rPr>
          <w:rFonts w:ascii="Times New Roman" w:hAnsi="Times New Roman"/>
          <w:sz w:val="24"/>
          <w:szCs w:val="24"/>
        </w:rPr>
        <w:t xml:space="preserve">. </w:t>
      </w:r>
      <w:r w:rsidR="00025417">
        <w:rPr>
          <w:rFonts w:ascii="Times New Roman" w:hAnsi="Times New Roman"/>
          <w:sz w:val="24"/>
          <w:szCs w:val="24"/>
        </w:rPr>
        <w:t>augusta</w:t>
      </w:r>
      <w:r w:rsidRPr="006D750F">
        <w:rPr>
          <w:rFonts w:ascii="Times New Roman" w:hAnsi="Times New Roman"/>
          <w:sz w:val="24"/>
          <w:szCs w:val="24"/>
        </w:rPr>
        <w:t xml:space="preserve"> 201</w:t>
      </w:r>
      <w:r w:rsidR="00025417">
        <w:rPr>
          <w:rFonts w:ascii="Times New Roman" w:hAnsi="Times New Roman"/>
          <w:sz w:val="24"/>
          <w:szCs w:val="24"/>
        </w:rPr>
        <w:t>5</w:t>
      </w:r>
      <w:r w:rsidRPr="006D750F">
        <w:rPr>
          <w:rFonts w:ascii="Times New Roman" w:hAnsi="Times New Roman"/>
          <w:sz w:val="24"/>
          <w:szCs w:val="24"/>
        </w:rPr>
        <w:t>.</w:t>
      </w:r>
    </w:p>
    <w:p w:rsidR="006D750F" w:rsidRPr="006D750F" w:rsidP="006D750F">
      <w:pPr>
        <w:bidi w:val="0"/>
        <w:jc w:val="both"/>
        <w:rPr>
          <w:rFonts w:ascii="Times New Roman" w:hAnsi="Times New Roman"/>
          <w:sz w:val="24"/>
          <w:szCs w:val="24"/>
        </w:rPr>
      </w:pPr>
    </w:p>
    <w:p w:rsidR="006D750F" w:rsidRPr="006D750F" w:rsidP="006D750F">
      <w:pPr>
        <w:bidi w:val="0"/>
        <w:jc w:val="both"/>
        <w:rPr>
          <w:rFonts w:ascii="Times New Roman" w:hAnsi="Times New Roman"/>
          <w:sz w:val="24"/>
          <w:szCs w:val="24"/>
        </w:rPr>
      </w:pPr>
    </w:p>
    <w:p w:rsidR="006D750F" w:rsidRPr="006D750F" w:rsidP="006D750F">
      <w:pPr>
        <w:bidi w:val="0"/>
        <w:jc w:val="center"/>
        <w:rPr>
          <w:rFonts w:ascii="Times New Roman" w:hAnsi="Times New Roman"/>
          <w:b/>
          <w:sz w:val="24"/>
          <w:szCs w:val="24"/>
        </w:rPr>
      </w:pPr>
      <w:r w:rsidRPr="006D750F">
        <w:rPr>
          <w:rFonts w:ascii="Times New Roman" w:hAnsi="Times New Roman"/>
          <w:b/>
          <w:sz w:val="24"/>
          <w:szCs w:val="24"/>
        </w:rPr>
        <w:t>Robert Fico, v. r.</w:t>
      </w:r>
    </w:p>
    <w:p w:rsidR="006D750F" w:rsidRPr="006D750F" w:rsidP="006D750F">
      <w:pPr>
        <w:bidi w:val="0"/>
        <w:jc w:val="center"/>
        <w:rPr>
          <w:rFonts w:ascii="Times New Roman" w:hAnsi="Times New Roman" w:hint="default"/>
          <w:sz w:val="24"/>
          <w:szCs w:val="24"/>
        </w:rPr>
      </w:pPr>
      <w:r w:rsidRPr="006D750F">
        <w:rPr>
          <w:rFonts w:ascii="Times New Roman" w:hAnsi="Times New Roman" w:hint="default"/>
          <w:sz w:val="24"/>
          <w:szCs w:val="24"/>
        </w:rPr>
        <w:t>predseda vlá</w:t>
      </w:r>
      <w:r w:rsidRPr="006D750F">
        <w:rPr>
          <w:rFonts w:ascii="Times New Roman" w:hAnsi="Times New Roman" w:hint="default"/>
          <w:sz w:val="24"/>
          <w:szCs w:val="24"/>
        </w:rPr>
        <w:t>dy Slovenskej republiky</w:t>
      </w:r>
    </w:p>
    <w:p w:rsidR="006D750F" w:rsidRPr="006D750F" w:rsidP="006D750F">
      <w:pPr>
        <w:bidi w:val="0"/>
        <w:jc w:val="center"/>
        <w:rPr>
          <w:rFonts w:ascii="Times New Roman" w:hAnsi="Times New Roman" w:hint="default"/>
          <w:sz w:val="24"/>
          <w:szCs w:val="24"/>
        </w:rPr>
      </w:pPr>
    </w:p>
    <w:p w:rsidR="006D750F" w:rsidRPr="006D750F" w:rsidP="006D750F">
      <w:pPr>
        <w:bidi w:val="0"/>
        <w:jc w:val="center"/>
        <w:rPr>
          <w:rFonts w:ascii="Times New Roman" w:hAnsi="Times New Roman" w:hint="default"/>
          <w:sz w:val="24"/>
          <w:szCs w:val="24"/>
        </w:rPr>
      </w:pPr>
    </w:p>
    <w:p w:rsidR="006D750F" w:rsidRPr="006D750F" w:rsidP="006D750F">
      <w:pPr>
        <w:bidi w:val="0"/>
        <w:jc w:val="center"/>
        <w:rPr>
          <w:rFonts w:ascii="Times New Roman" w:hAnsi="Times New Roman" w:hint="default"/>
          <w:b/>
          <w:sz w:val="24"/>
          <w:szCs w:val="24"/>
        </w:rPr>
      </w:pPr>
      <w:r w:rsidRPr="006D750F">
        <w:rPr>
          <w:rFonts w:ascii="Times New Roman" w:hAnsi="Times New Roman" w:hint="default"/>
          <w:b/>
          <w:sz w:val="24"/>
          <w:szCs w:val="24"/>
        </w:rPr>
        <w:t>Peter Kaž</w:t>
      </w:r>
      <w:r w:rsidRPr="006D750F">
        <w:rPr>
          <w:rFonts w:ascii="Times New Roman" w:hAnsi="Times New Roman" w:hint="default"/>
          <w:b/>
          <w:sz w:val="24"/>
          <w:szCs w:val="24"/>
        </w:rPr>
        <w:t>imí</w:t>
      </w:r>
      <w:r w:rsidRPr="006D750F">
        <w:rPr>
          <w:rFonts w:ascii="Times New Roman" w:hAnsi="Times New Roman" w:hint="default"/>
          <w:b/>
          <w:sz w:val="24"/>
          <w:szCs w:val="24"/>
        </w:rPr>
        <w:t>r, v. r.</w:t>
      </w:r>
    </w:p>
    <w:p w:rsidR="006D750F" w:rsidRPr="006D750F" w:rsidP="006D750F">
      <w:pPr>
        <w:bidi w:val="0"/>
        <w:jc w:val="center"/>
        <w:rPr>
          <w:rFonts w:ascii="Times New Roman" w:hAnsi="Times New Roman" w:hint="default"/>
          <w:sz w:val="24"/>
          <w:szCs w:val="24"/>
        </w:rPr>
      </w:pPr>
      <w:r w:rsidRPr="006D750F">
        <w:rPr>
          <w:rFonts w:ascii="Times New Roman" w:hAnsi="Times New Roman" w:hint="default"/>
          <w:sz w:val="24"/>
          <w:szCs w:val="24"/>
        </w:rPr>
        <w:t>podpredseda vlá</w:t>
      </w:r>
      <w:r w:rsidRPr="006D750F">
        <w:rPr>
          <w:rFonts w:ascii="Times New Roman" w:hAnsi="Times New Roman" w:hint="default"/>
          <w:sz w:val="24"/>
          <w:szCs w:val="24"/>
        </w:rPr>
        <w:t>dy a minister financií</w:t>
      </w:r>
      <w:r w:rsidRPr="006D750F">
        <w:rPr>
          <w:rFonts w:ascii="Times New Roman" w:hAnsi="Times New Roman" w:hint="default"/>
          <w:sz w:val="24"/>
          <w:szCs w:val="24"/>
        </w:rPr>
        <w:t xml:space="preserve"> Slovenskej republiky</w:t>
      </w:r>
    </w:p>
    <w:p w:rsidR="006D750F" w:rsidRPr="00AE1E32" w:rsidP="00F34C9A">
      <w:pPr>
        <w:bidi w:val="0"/>
        <w:jc w:val="both"/>
        <w:rPr>
          <w:rFonts w:ascii="Arial Narrow" w:hAnsi="Arial Narrow"/>
        </w:rPr>
      </w:pPr>
    </w:p>
    <w:sectPr w:rsidSect="00C9115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Arial Narrow">
    <w:panose1 w:val="00000000000000000000"/>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B1C94"/>
    <w:multiLevelType w:val="multilevel"/>
    <w:tmpl w:val="0EF29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3E24B3D"/>
    <w:multiLevelType w:val="multilevel"/>
    <w:tmpl w:val="30B26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5A2741E7"/>
    <w:multiLevelType w:val="multilevel"/>
    <w:tmpl w:val="8EFE08D2"/>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6CF23C37"/>
    <w:multiLevelType w:val="multilevel"/>
    <w:tmpl w:val="2E4EC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7AD346A5"/>
    <w:multiLevelType w:val="multilevel"/>
    <w:tmpl w:val="BB4A9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doNotUseIndentAsNumberingTabStop/>
    <w:allowSpaceOfSameStyleInTable/>
    <w:splitPgBreakAndParaMark/>
    <w:useAnsiKerningPairs/>
  </w:compat>
  <w:rsids>
    <w:rsidRoot w:val="00A91274"/>
    <w:rsid w:val="000005B9"/>
    <w:rsid w:val="00003B5E"/>
    <w:rsid w:val="0001684A"/>
    <w:rsid w:val="00025417"/>
    <w:rsid w:val="00035EB1"/>
    <w:rsid w:val="000558F8"/>
    <w:rsid w:val="00060B45"/>
    <w:rsid w:val="00060BD2"/>
    <w:rsid w:val="00062D85"/>
    <w:rsid w:val="00062E98"/>
    <w:rsid w:val="00063101"/>
    <w:rsid w:val="0006719B"/>
    <w:rsid w:val="00087166"/>
    <w:rsid w:val="000948CB"/>
    <w:rsid w:val="00095410"/>
    <w:rsid w:val="000962B7"/>
    <w:rsid w:val="000A76C7"/>
    <w:rsid w:val="000B223C"/>
    <w:rsid w:val="000D02AF"/>
    <w:rsid w:val="000E1644"/>
    <w:rsid w:val="001046BA"/>
    <w:rsid w:val="0011297D"/>
    <w:rsid w:val="00116111"/>
    <w:rsid w:val="0011784D"/>
    <w:rsid w:val="00124B6F"/>
    <w:rsid w:val="001321D1"/>
    <w:rsid w:val="00134865"/>
    <w:rsid w:val="00162871"/>
    <w:rsid w:val="00175408"/>
    <w:rsid w:val="00191B08"/>
    <w:rsid w:val="001921DD"/>
    <w:rsid w:val="001A2416"/>
    <w:rsid w:val="001A727B"/>
    <w:rsid w:val="001B2472"/>
    <w:rsid w:val="001B266A"/>
    <w:rsid w:val="001C53B3"/>
    <w:rsid w:val="001E30DB"/>
    <w:rsid w:val="001F6D35"/>
    <w:rsid w:val="0021373C"/>
    <w:rsid w:val="00220A96"/>
    <w:rsid w:val="0022344E"/>
    <w:rsid w:val="0023156D"/>
    <w:rsid w:val="00241318"/>
    <w:rsid w:val="00244D91"/>
    <w:rsid w:val="0026038E"/>
    <w:rsid w:val="00283D40"/>
    <w:rsid w:val="0028677F"/>
    <w:rsid w:val="002969B1"/>
    <w:rsid w:val="002A35BB"/>
    <w:rsid w:val="002A64F9"/>
    <w:rsid w:val="002B7092"/>
    <w:rsid w:val="002C29E1"/>
    <w:rsid w:val="002D3F8A"/>
    <w:rsid w:val="002E120E"/>
    <w:rsid w:val="002F4275"/>
    <w:rsid w:val="002F6C6E"/>
    <w:rsid w:val="00306A81"/>
    <w:rsid w:val="00310046"/>
    <w:rsid w:val="00310249"/>
    <w:rsid w:val="00317243"/>
    <w:rsid w:val="00322471"/>
    <w:rsid w:val="00331D91"/>
    <w:rsid w:val="00332C4F"/>
    <w:rsid w:val="00347D8D"/>
    <w:rsid w:val="0035167B"/>
    <w:rsid w:val="003520A0"/>
    <w:rsid w:val="003840FE"/>
    <w:rsid w:val="00384E74"/>
    <w:rsid w:val="003A1841"/>
    <w:rsid w:val="003A22D1"/>
    <w:rsid w:val="003C6B04"/>
    <w:rsid w:val="003D50B4"/>
    <w:rsid w:val="003E7DAE"/>
    <w:rsid w:val="00412830"/>
    <w:rsid w:val="00412EF7"/>
    <w:rsid w:val="00414F1E"/>
    <w:rsid w:val="00415E83"/>
    <w:rsid w:val="00422712"/>
    <w:rsid w:val="00444EBB"/>
    <w:rsid w:val="00453AAD"/>
    <w:rsid w:val="00461B87"/>
    <w:rsid w:val="00472C08"/>
    <w:rsid w:val="004737F1"/>
    <w:rsid w:val="00485744"/>
    <w:rsid w:val="004972C8"/>
    <w:rsid w:val="004A3DD9"/>
    <w:rsid w:val="004B4BAF"/>
    <w:rsid w:val="004B730F"/>
    <w:rsid w:val="004D4D90"/>
    <w:rsid w:val="004F0969"/>
    <w:rsid w:val="004F1F6B"/>
    <w:rsid w:val="00505FC9"/>
    <w:rsid w:val="00511CE8"/>
    <w:rsid w:val="00513C38"/>
    <w:rsid w:val="00514E96"/>
    <w:rsid w:val="00521FCC"/>
    <w:rsid w:val="0052717E"/>
    <w:rsid w:val="0054037C"/>
    <w:rsid w:val="005419EA"/>
    <w:rsid w:val="00541B1A"/>
    <w:rsid w:val="00544023"/>
    <w:rsid w:val="0054760A"/>
    <w:rsid w:val="00560528"/>
    <w:rsid w:val="0057794D"/>
    <w:rsid w:val="00580677"/>
    <w:rsid w:val="00582AB9"/>
    <w:rsid w:val="005927B2"/>
    <w:rsid w:val="005937F2"/>
    <w:rsid w:val="005C1953"/>
    <w:rsid w:val="005C1CF6"/>
    <w:rsid w:val="005C51A0"/>
    <w:rsid w:val="005F0E02"/>
    <w:rsid w:val="005F2EC4"/>
    <w:rsid w:val="00610875"/>
    <w:rsid w:val="006140F1"/>
    <w:rsid w:val="00627911"/>
    <w:rsid w:val="00627DF2"/>
    <w:rsid w:val="00650D27"/>
    <w:rsid w:val="00653A75"/>
    <w:rsid w:val="00656F2B"/>
    <w:rsid w:val="00675634"/>
    <w:rsid w:val="006778F2"/>
    <w:rsid w:val="006C3314"/>
    <w:rsid w:val="006C430A"/>
    <w:rsid w:val="006D750F"/>
    <w:rsid w:val="006E0DBE"/>
    <w:rsid w:val="006F3946"/>
    <w:rsid w:val="006F4000"/>
    <w:rsid w:val="00710B90"/>
    <w:rsid w:val="0071116D"/>
    <w:rsid w:val="00711E16"/>
    <w:rsid w:val="00725074"/>
    <w:rsid w:val="0072548A"/>
    <w:rsid w:val="00725846"/>
    <w:rsid w:val="00746AF3"/>
    <w:rsid w:val="007570A2"/>
    <w:rsid w:val="00764FBC"/>
    <w:rsid w:val="007828A8"/>
    <w:rsid w:val="0078420C"/>
    <w:rsid w:val="00786A1C"/>
    <w:rsid w:val="007A2691"/>
    <w:rsid w:val="007C7BD5"/>
    <w:rsid w:val="007E03F0"/>
    <w:rsid w:val="007F16BA"/>
    <w:rsid w:val="007F1C61"/>
    <w:rsid w:val="007F640B"/>
    <w:rsid w:val="0081124E"/>
    <w:rsid w:val="00823D00"/>
    <w:rsid w:val="00826151"/>
    <w:rsid w:val="00831E90"/>
    <w:rsid w:val="008326A4"/>
    <w:rsid w:val="00837DA6"/>
    <w:rsid w:val="0084202C"/>
    <w:rsid w:val="008537F7"/>
    <w:rsid w:val="008824BF"/>
    <w:rsid w:val="008843A0"/>
    <w:rsid w:val="00885C1F"/>
    <w:rsid w:val="008906B8"/>
    <w:rsid w:val="00896B7F"/>
    <w:rsid w:val="008A21B5"/>
    <w:rsid w:val="008A605E"/>
    <w:rsid w:val="008B1DE9"/>
    <w:rsid w:val="008E4AE2"/>
    <w:rsid w:val="008F36F3"/>
    <w:rsid w:val="00904795"/>
    <w:rsid w:val="00907760"/>
    <w:rsid w:val="00923EDB"/>
    <w:rsid w:val="00945BC3"/>
    <w:rsid w:val="009472F6"/>
    <w:rsid w:val="00950AFF"/>
    <w:rsid w:val="00951380"/>
    <w:rsid w:val="009560AA"/>
    <w:rsid w:val="00963D3E"/>
    <w:rsid w:val="009938BF"/>
    <w:rsid w:val="009964EE"/>
    <w:rsid w:val="009A4ADC"/>
    <w:rsid w:val="009A69B3"/>
    <w:rsid w:val="009A73BF"/>
    <w:rsid w:val="009C74F9"/>
    <w:rsid w:val="009D4AA3"/>
    <w:rsid w:val="00A004A0"/>
    <w:rsid w:val="00A06002"/>
    <w:rsid w:val="00A06B95"/>
    <w:rsid w:val="00A162B4"/>
    <w:rsid w:val="00A40C1C"/>
    <w:rsid w:val="00A531A9"/>
    <w:rsid w:val="00A60BEB"/>
    <w:rsid w:val="00A65980"/>
    <w:rsid w:val="00A86D4C"/>
    <w:rsid w:val="00A90B7A"/>
    <w:rsid w:val="00A91274"/>
    <w:rsid w:val="00A96D99"/>
    <w:rsid w:val="00AA6652"/>
    <w:rsid w:val="00AB5B21"/>
    <w:rsid w:val="00AC375C"/>
    <w:rsid w:val="00AE006C"/>
    <w:rsid w:val="00AE1E32"/>
    <w:rsid w:val="00AE3682"/>
    <w:rsid w:val="00AE660D"/>
    <w:rsid w:val="00AF1C09"/>
    <w:rsid w:val="00AF2CF2"/>
    <w:rsid w:val="00AF45CB"/>
    <w:rsid w:val="00B01BD2"/>
    <w:rsid w:val="00B0677F"/>
    <w:rsid w:val="00B20C91"/>
    <w:rsid w:val="00B24ACA"/>
    <w:rsid w:val="00B3262A"/>
    <w:rsid w:val="00B42482"/>
    <w:rsid w:val="00B434BD"/>
    <w:rsid w:val="00B4774E"/>
    <w:rsid w:val="00B5194C"/>
    <w:rsid w:val="00B57536"/>
    <w:rsid w:val="00B816FE"/>
    <w:rsid w:val="00B81D73"/>
    <w:rsid w:val="00B87B7B"/>
    <w:rsid w:val="00B87DCB"/>
    <w:rsid w:val="00BA18B8"/>
    <w:rsid w:val="00BB3B05"/>
    <w:rsid w:val="00BD4F9E"/>
    <w:rsid w:val="00C02BD9"/>
    <w:rsid w:val="00C031E3"/>
    <w:rsid w:val="00C123E1"/>
    <w:rsid w:val="00C16482"/>
    <w:rsid w:val="00C22B98"/>
    <w:rsid w:val="00C26E64"/>
    <w:rsid w:val="00C31654"/>
    <w:rsid w:val="00C843BE"/>
    <w:rsid w:val="00C86700"/>
    <w:rsid w:val="00C91156"/>
    <w:rsid w:val="00CE0261"/>
    <w:rsid w:val="00D002BD"/>
    <w:rsid w:val="00D02A29"/>
    <w:rsid w:val="00D0432E"/>
    <w:rsid w:val="00D0616F"/>
    <w:rsid w:val="00D33BC5"/>
    <w:rsid w:val="00D37D66"/>
    <w:rsid w:val="00D41C81"/>
    <w:rsid w:val="00D44586"/>
    <w:rsid w:val="00D57640"/>
    <w:rsid w:val="00D6502E"/>
    <w:rsid w:val="00D65311"/>
    <w:rsid w:val="00D74022"/>
    <w:rsid w:val="00D777B0"/>
    <w:rsid w:val="00DA3911"/>
    <w:rsid w:val="00DA507C"/>
    <w:rsid w:val="00DA6404"/>
    <w:rsid w:val="00DC06C0"/>
    <w:rsid w:val="00DD2504"/>
    <w:rsid w:val="00DD3B4A"/>
    <w:rsid w:val="00DE6CA7"/>
    <w:rsid w:val="00DF0287"/>
    <w:rsid w:val="00DF7744"/>
    <w:rsid w:val="00E0099F"/>
    <w:rsid w:val="00E04670"/>
    <w:rsid w:val="00E062F7"/>
    <w:rsid w:val="00E1185D"/>
    <w:rsid w:val="00E17829"/>
    <w:rsid w:val="00E2041C"/>
    <w:rsid w:val="00E33D6D"/>
    <w:rsid w:val="00E35D5C"/>
    <w:rsid w:val="00E439B3"/>
    <w:rsid w:val="00E46E6B"/>
    <w:rsid w:val="00E52C2D"/>
    <w:rsid w:val="00E6246E"/>
    <w:rsid w:val="00E648C2"/>
    <w:rsid w:val="00E660AB"/>
    <w:rsid w:val="00E70622"/>
    <w:rsid w:val="00E71490"/>
    <w:rsid w:val="00E91932"/>
    <w:rsid w:val="00E96A47"/>
    <w:rsid w:val="00EA51B9"/>
    <w:rsid w:val="00EB1249"/>
    <w:rsid w:val="00EC16BD"/>
    <w:rsid w:val="00EC2043"/>
    <w:rsid w:val="00ED1265"/>
    <w:rsid w:val="00EE02B0"/>
    <w:rsid w:val="00EF3367"/>
    <w:rsid w:val="00EF7844"/>
    <w:rsid w:val="00F01B34"/>
    <w:rsid w:val="00F15221"/>
    <w:rsid w:val="00F2000D"/>
    <w:rsid w:val="00F21E59"/>
    <w:rsid w:val="00F22203"/>
    <w:rsid w:val="00F27395"/>
    <w:rsid w:val="00F31D74"/>
    <w:rsid w:val="00F34C9A"/>
    <w:rsid w:val="00F368B7"/>
    <w:rsid w:val="00F46521"/>
    <w:rsid w:val="00F51485"/>
    <w:rsid w:val="00F51B6E"/>
    <w:rsid w:val="00F62465"/>
    <w:rsid w:val="00F708C9"/>
    <w:rsid w:val="00F746DE"/>
    <w:rsid w:val="00F85336"/>
    <w:rsid w:val="00F87B97"/>
    <w:rsid w:val="00FA2DCE"/>
    <w:rsid w:val="00FA7741"/>
    <w:rsid w:val="00FB6D52"/>
    <w:rsid w:val="00FC2E3F"/>
    <w:rsid w:val="00FE6784"/>
    <w:rsid w:val="00FF321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156"/>
    <w:pPr>
      <w:framePr w:wrap="auto"/>
      <w:widowControl/>
      <w:autoSpaceDE/>
      <w:autoSpaceDN/>
      <w:adjustRightInd/>
      <w:spacing w:after="200" w:line="276" w:lineRule="auto"/>
      <w:ind w:left="0" w:right="0"/>
      <w:jc w:val="left"/>
      <w:textAlignment w:val="auto"/>
    </w:pPr>
    <w:rPr>
      <w:rFonts w:ascii="Calibri" w:eastAsia="Calibri" w:hAnsi="Calibri" w:cs="Times New Roman"/>
      <w:sz w:val="22"/>
      <w:szCs w:val="22"/>
      <w:rtl w:val="0"/>
      <w:cs w:val="0"/>
      <w:lang w:val="sk-SK" w:eastAsia="en-US" w:bidi="ar-SA"/>
    </w:rPr>
  </w:style>
  <w:style w:type="paragraph" w:styleId="Heading1">
    <w:name w:val="heading 1"/>
    <w:basedOn w:val="Normal"/>
    <w:link w:val="Nadpis1Char"/>
    <w:uiPriority w:val="9"/>
    <w:qFormat/>
    <w:rsid w:val="006778F2"/>
    <w:pPr>
      <w:spacing w:before="100" w:beforeAutospacing="1" w:after="100" w:afterAutospacing="1" w:line="240" w:lineRule="auto"/>
      <w:jc w:val="left"/>
      <w:outlineLvl w:val="0"/>
    </w:pPr>
    <w:rPr>
      <w:rFonts w:ascii="Times New Roman" w:eastAsia="Times New Roman" w:hAnsi="Times New Roman"/>
      <w:b/>
      <w:bCs/>
      <w:kern w:val="36"/>
      <w:sz w:val="48"/>
      <w:szCs w:val="48"/>
      <w:lang w:eastAsia="sk-SK"/>
    </w:rPr>
  </w:style>
  <w:style w:type="paragraph" w:styleId="Heading2">
    <w:name w:val="heading 2"/>
    <w:basedOn w:val="Normal"/>
    <w:link w:val="Nadpis2Char"/>
    <w:uiPriority w:val="9"/>
    <w:qFormat/>
    <w:rsid w:val="006778F2"/>
    <w:pPr>
      <w:spacing w:before="100" w:beforeAutospacing="1" w:after="100" w:afterAutospacing="1" w:line="240" w:lineRule="auto"/>
      <w:jc w:val="left"/>
      <w:outlineLvl w:val="1"/>
    </w:pPr>
    <w:rPr>
      <w:rFonts w:ascii="Times New Roman" w:eastAsia="Times New Roman" w:hAnsi="Times New Roman"/>
      <w:b/>
      <w:bCs/>
      <w:sz w:val="36"/>
      <w:szCs w:val="36"/>
      <w:lang w:eastAsia="sk-SK"/>
    </w:rPr>
  </w:style>
  <w:style w:type="paragraph" w:styleId="Heading3">
    <w:name w:val="heading 3"/>
    <w:basedOn w:val="Normal"/>
    <w:link w:val="Nadpis3Char"/>
    <w:uiPriority w:val="9"/>
    <w:qFormat/>
    <w:rsid w:val="006778F2"/>
    <w:pPr>
      <w:spacing w:before="100" w:beforeAutospacing="1" w:after="100" w:afterAutospacing="1" w:line="240" w:lineRule="auto"/>
      <w:jc w:val="left"/>
      <w:outlineLvl w:val="2"/>
    </w:pPr>
    <w:rPr>
      <w:rFonts w:ascii="Times New Roman" w:eastAsia="Times New Roman" w:hAnsi="Times New Roman"/>
      <w:b/>
      <w:bCs/>
      <w:sz w:val="27"/>
      <w:szCs w:val="27"/>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link w:val="Heading1"/>
    <w:uiPriority w:val="9"/>
    <w:locked/>
    <w:rsid w:val="006778F2"/>
    <w:rPr>
      <w:rFonts w:ascii="Times New Roman" w:hAnsi="Times New Roman" w:cs="Times New Roman"/>
      <w:b/>
      <w:kern w:val="36"/>
      <w:sz w:val="48"/>
    </w:rPr>
  </w:style>
  <w:style w:type="character" w:customStyle="1" w:styleId="Nadpis2Char">
    <w:name w:val="Nadpis 2 Char"/>
    <w:link w:val="Heading2"/>
    <w:uiPriority w:val="9"/>
    <w:locked/>
    <w:rsid w:val="006778F2"/>
    <w:rPr>
      <w:rFonts w:ascii="Times New Roman" w:hAnsi="Times New Roman" w:cs="Times New Roman"/>
      <w:b/>
      <w:sz w:val="36"/>
    </w:rPr>
  </w:style>
  <w:style w:type="character" w:customStyle="1" w:styleId="Nadpis3Char">
    <w:name w:val="Nadpis 3 Char"/>
    <w:link w:val="Heading3"/>
    <w:uiPriority w:val="9"/>
    <w:locked/>
    <w:rsid w:val="006778F2"/>
    <w:rPr>
      <w:rFonts w:ascii="Times New Roman" w:hAnsi="Times New Roman" w:cs="Times New Roman"/>
      <w:b/>
      <w:sz w:val="27"/>
    </w:rPr>
  </w:style>
  <w:style w:type="paragraph" w:styleId="BodyTextIndent">
    <w:name w:val="Body Text Indent"/>
    <w:basedOn w:val="Normal"/>
    <w:link w:val="ZarkazkladnhotextuChar"/>
    <w:rsid w:val="005C1CF6"/>
    <w:pPr>
      <w:spacing w:after="0" w:line="240" w:lineRule="auto"/>
      <w:ind w:firstLine="708"/>
      <w:jc w:val="both"/>
    </w:pPr>
    <w:rPr>
      <w:rFonts w:ascii="Times New Roman" w:eastAsia="Times New Roman" w:hAnsi="Times New Roman"/>
      <w:sz w:val="24"/>
      <w:szCs w:val="20"/>
      <w:lang w:eastAsia="cs-CZ"/>
    </w:rPr>
  </w:style>
  <w:style w:type="character" w:customStyle="1" w:styleId="ZarkazkladnhotextuChar">
    <w:name w:val="Zarážka základného textu Char"/>
    <w:link w:val="BodyTextIndent"/>
    <w:locked/>
    <w:rsid w:val="005C1CF6"/>
    <w:rPr>
      <w:rFonts w:ascii="Times New Roman" w:hAnsi="Times New Roman" w:cs="Times New Roman"/>
      <w:sz w:val="24"/>
      <w:lang w:val="x-none" w:eastAsia="cs-CZ"/>
    </w:rPr>
  </w:style>
  <w:style w:type="paragraph" w:styleId="NoSpacing">
    <w:name w:val="No Spacing"/>
    <w:basedOn w:val="Normal"/>
    <w:uiPriority w:val="1"/>
    <w:qFormat/>
    <w:rsid w:val="00D41C81"/>
    <w:pPr>
      <w:spacing w:before="100" w:beforeAutospacing="1" w:after="100" w:afterAutospacing="1" w:line="240" w:lineRule="auto"/>
      <w:jc w:val="left"/>
    </w:pPr>
    <w:rPr>
      <w:rFonts w:ascii="Arial" w:eastAsia="Times New Roman" w:hAnsi="Arial" w:cs="Arial"/>
      <w:sz w:val="24"/>
      <w:szCs w:val="24"/>
      <w:lang w:eastAsia="sk-SK"/>
    </w:rPr>
  </w:style>
  <w:style w:type="paragraph" w:styleId="NormalWeb">
    <w:name w:val="Normal (Web)"/>
    <w:basedOn w:val="Normal"/>
    <w:uiPriority w:val="99"/>
    <w:semiHidden/>
    <w:unhideWhenUsed/>
    <w:rsid w:val="00D41C81"/>
    <w:pPr>
      <w:spacing w:before="100" w:beforeAutospacing="1" w:after="100" w:afterAutospacing="1" w:line="240" w:lineRule="auto"/>
      <w:jc w:val="left"/>
    </w:pPr>
    <w:rPr>
      <w:rFonts w:ascii="Arial" w:eastAsia="Times New Roman" w:hAnsi="Arial" w:cs="Arial"/>
      <w:sz w:val="24"/>
      <w:szCs w:val="24"/>
      <w:lang w:eastAsia="sk-SK"/>
    </w:rPr>
  </w:style>
  <w:style w:type="character" w:styleId="Strong">
    <w:name w:val="Strong"/>
    <w:uiPriority w:val="22"/>
    <w:qFormat/>
    <w:rsid w:val="00B87DCB"/>
    <w:rPr>
      <w:b/>
    </w:rPr>
  </w:style>
  <w:style w:type="paragraph" w:styleId="HTMLPreformatted">
    <w:name w:val="HTML Preformatted"/>
    <w:basedOn w:val="Normal"/>
    <w:link w:val="PredformtovanHTMLChar"/>
    <w:uiPriority w:val="99"/>
    <w:semiHidden/>
    <w:unhideWhenUsed/>
    <w:rsid w:val="00B87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sk-SK"/>
    </w:rPr>
  </w:style>
  <w:style w:type="character" w:customStyle="1" w:styleId="PredformtovanHTMLChar">
    <w:name w:val="Predformátované HTML Char"/>
    <w:link w:val="HTMLPreformatted"/>
    <w:uiPriority w:val="99"/>
    <w:semiHidden/>
    <w:locked/>
    <w:rsid w:val="00B87DCB"/>
    <w:rPr>
      <w:rFonts w:ascii="Courier New" w:hAnsi="Courier New" w:cs="Courier New"/>
    </w:rPr>
  </w:style>
  <w:style w:type="character" w:styleId="Hyperlink">
    <w:name w:val="Hyperlink"/>
    <w:uiPriority w:val="99"/>
    <w:unhideWhenUsed/>
    <w:rsid w:val="00414F1E"/>
    <w:rPr>
      <w:color w:val="005F9C"/>
      <w:u w:val="single"/>
    </w:rPr>
  </w:style>
  <w:style w:type="character" w:customStyle="1" w:styleId="f12">
    <w:name w:val="f12"/>
    <w:basedOn w:val="DefaultParagraphFont"/>
    <w:rsid w:val="00414F1E"/>
    <w:rPr>
      <w:rFonts w:cs="Times New Roman"/>
      <w:rtl w:val="0"/>
      <w:cs w:val="0"/>
    </w:rPr>
  </w:style>
  <w:style w:type="character" w:customStyle="1" w:styleId="ordercompleteconfirmationnumbertext">
    <w:name w:val="ordercomplete_confirmationnumbertext"/>
    <w:basedOn w:val="DefaultParagraphFont"/>
    <w:rsid w:val="003C6B04"/>
    <w:rPr>
      <w:rFonts w:cs="Times New Roman"/>
      <w:rtl w:val="0"/>
      <w:cs w:val="0"/>
    </w:rPr>
  </w:style>
  <w:style w:type="character" w:styleId="Emphasis">
    <w:name w:val="Emphasis"/>
    <w:uiPriority w:val="20"/>
    <w:qFormat/>
    <w:rsid w:val="0054760A"/>
    <w:rPr>
      <w:i/>
    </w:rPr>
  </w:style>
  <w:style w:type="paragraph" w:customStyle="1" w:styleId="postup1">
    <w:name w:val="postup1"/>
    <w:basedOn w:val="Normal"/>
    <w:rsid w:val="0054760A"/>
    <w:pPr>
      <w:spacing w:before="30" w:after="0" w:line="384" w:lineRule="auto"/>
      <w:ind w:left="30" w:right="150"/>
      <w:jc w:val="left"/>
    </w:pPr>
    <w:rPr>
      <w:rFonts w:ascii="Times New Roman" w:eastAsia="Times New Roman" w:hAnsi="Times New Roman"/>
      <w:sz w:val="21"/>
      <w:szCs w:val="21"/>
      <w:lang w:eastAsia="sk-SK"/>
    </w:rPr>
  </w:style>
  <w:style w:type="paragraph" w:customStyle="1" w:styleId="postup2">
    <w:name w:val="postup2"/>
    <w:basedOn w:val="Normal"/>
    <w:rsid w:val="0054760A"/>
    <w:pPr>
      <w:spacing w:before="30" w:after="0" w:line="384" w:lineRule="auto"/>
      <w:ind w:left="30" w:right="150"/>
      <w:jc w:val="left"/>
    </w:pPr>
    <w:rPr>
      <w:rFonts w:ascii="Times New Roman" w:eastAsia="Times New Roman" w:hAnsi="Times New Roman"/>
      <w:sz w:val="21"/>
      <w:szCs w:val="21"/>
      <w:lang w:eastAsia="sk-SK"/>
    </w:rPr>
  </w:style>
  <w:style w:type="paragraph" w:customStyle="1" w:styleId="postup3">
    <w:name w:val="postup3"/>
    <w:basedOn w:val="Normal"/>
    <w:rsid w:val="0054760A"/>
    <w:pPr>
      <w:spacing w:before="30" w:after="0" w:line="384" w:lineRule="auto"/>
      <w:ind w:left="30" w:right="150"/>
      <w:jc w:val="left"/>
    </w:pPr>
    <w:rPr>
      <w:rFonts w:ascii="Times New Roman" w:eastAsia="Times New Roman" w:hAnsi="Times New Roman"/>
      <w:sz w:val="21"/>
      <w:szCs w:val="21"/>
      <w:lang w:eastAsia="sk-SK"/>
    </w:rPr>
  </w:style>
  <w:style w:type="paragraph" w:customStyle="1" w:styleId="maly">
    <w:name w:val="maly"/>
    <w:basedOn w:val="Normal"/>
    <w:rsid w:val="0054760A"/>
    <w:pPr>
      <w:spacing w:after="0" w:line="240" w:lineRule="auto"/>
      <w:jc w:val="left"/>
    </w:pPr>
    <w:rPr>
      <w:rFonts w:ascii="Times New Roman" w:eastAsia="Times New Roman" w:hAnsi="Times New Roman"/>
      <w:sz w:val="17"/>
      <w:szCs w:val="17"/>
      <w:lang w:eastAsia="sk-SK"/>
    </w:rPr>
  </w:style>
  <w:style w:type="character" w:customStyle="1" w:styleId="ingrv1">
    <w:name w:val="ingrv1"/>
    <w:rsid w:val="0054760A"/>
    <w:rPr>
      <w:rFonts w:ascii="Tahoma" w:hAnsi="Tahoma" w:cs="Tahoma"/>
      <w:sz w:val="17"/>
    </w:rPr>
  </w:style>
  <w:style w:type="character" w:customStyle="1" w:styleId="value">
    <w:name w:val="value"/>
    <w:basedOn w:val="DefaultParagraphFont"/>
    <w:rsid w:val="0054760A"/>
    <w:rPr>
      <w:rFonts w:cs="Times New Roman"/>
      <w:rtl w:val="0"/>
      <w:cs w:val="0"/>
    </w:rPr>
  </w:style>
  <w:style w:type="character" w:customStyle="1" w:styleId="type">
    <w:name w:val="type"/>
    <w:basedOn w:val="DefaultParagraphFont"/>
    <w:rsid w:val="0054760A"/>
    <w:rPr>
      <w:rFonts w:cs="Times New Roman"/>
      <w:rtl w:val="0"/>
      <w:cs w:val="0"/>
    </w:rPr>
  </w:style>
  <w:style w:type="character" w:customStyle="1" w:styleId="surovina3">
    <w:name w:val="surovina3"/>
    <w:rsid w:val="0054760A"/>
    <w:rPr>
      <w:vanish w:val="0"/>
      <w:webHidden/>
      <w:sz w:val="18"/>
      <w:shd w:val="clear" w:color="auto" w:fill="D3EAA9"/>
    </w:rPr>
  </w:style>
  <w:style w:type="character" w:customStyle="1" w:styleId="yield">
    <w:name w:val="yield"/>
    <w:basedOn w:val="DefaultParagraphFont"/>
    <w:rsid w:val="0054760A"/>
    <w:rPr>
      <w:rFonts w:cs="Times New Roman"/>
      <w:rtl w:val="0"/>
      <w:cs w:val="0"/>
    </w:rPr>
  </w:style>
  <w:style w:type="character" w:customStyle="1" w:styleId="odd1">
    <w:name w:val="odd1"/>
    <w:rsid w:val="0054760A"/>
    <w:rPr>
      <w:color w:val="555555"/>
      <w:sz w:val="17"/>
      <w:shd w:val="clear" w:color="auto" w:fill="FFFFFF"/>
    </w:rPr>
  </w:style>
  <w:style w:type="character" w:customStyle="1" w:styleId="fn">
    <w:name w:val="fn"/>
    <w:basedOn w:val="DefaultParagraphFont"/>
    <w:rsid w:val="00F46521"/>
    <w:rPr>
      <w:rFonts w:cs="Times New Roman"/>
      <w:rtl w:val="0"/>
      <w:cs w:val="0"/>
    </w:rPr>
  </w:style>
  <w:style w:type="paragraph" w:styleId="ListParagraph">
    <w:name w:val="List Paragraph"/>
    <w:basedOn w:val="Normal"/>
    <w:uiPriority w:val="34"/>
    <w:qFormat/>
    <w:rsid w:val="00764FBC"/>
    <w:pPr>
      <w:spacing w:after="0" w:line="240" w:lineRule="auto"/>
      <w:ind w:left="720"/>
      <w:contextualSpacing/>
      <w:jc w:val="left"/>
    </w:pPr>
    <w:rPr>
      <w:rFonts w:ascii="Times New Roman" w:eastAsia="Times New Roman" w:hAnsi="Times New Roman"/>
      <w:sz w:val="24"/>
      <w:szCs w:val="24"/>
      <w:lang w:eastAsia="sk-SK"/>
    </w:rPr>
  </w:style>
  <w:style w:type="paragraph" w:styleId="BalloonText">
    <w:name w:val="Balloon Text"/>
    <w:basedOn w:val="Normal"/>
    <w:link w:val="TextbublinyChar"/>
    <w:uiPriority w:val="99"/>
    <w:semiHidden/>
    <w:unhideWhenUsed/>
    <w:rsid w:val="004F1F6B"/>
    <w:pPr>
      <w:spacing w:after="0" w:line="240" w:lineRule="auto"/>
      <w:jc w:val="left"/>
    </w:pPr>
    <w:rPr>
      <w:rFonts w:ascii="Tahoma" w:hAnsi="Tahoma" w:cs="Tahoma"/>
      <w:sz w:val="16"/>
      <w:szCs w:val="16"/>
    </w:rPr>
  </w:style>
  <w:style w:type="character" w:customStyle="1" w:styleId="TextbublinyChar">
    <w:name w:val="Text bubliny Char"/>
    <w:link w:val="BalloonText"/>
    <w:uiPriority w:val="99"/>
    <w:semiHidden/>
    <w:locked/>
    <w:rsid w:val="004F1F6B"/>
    <w:rPr>
      <w:rFonts w:ascii="Tahoma" w:hAnsi="Tahoma" w:cs="Tahoma"/>
      <w:sz w:val="16"/>
      <w:lang w:val="x-none" w:eastAsia="en-US"/>
    </w:rPr>
  </w:style>
  <w:style w:type="paragraph" w:customStyle="1" w:styleId="Odsektext">
    <w:name w:val="Odsek text"/>
    <w:basedOn w:val="Normal"/>
    <w:autoRedefine/>
    <w:uiPriority w:val="99"/>
    <w:rsid w:val="00A96D99"/>
    <w:pPr>
      <w:autoSpaceDE w:val="0"/>
      <w:autoSpaceDN w:val="0"/>
      <w:spacing w:after="120" w:line="288" w:lineRule="auto"/>
      <w:jc w:val="both"/>
    </w:pPr>
    <w:rPr>
      <w:rFonts w:ascii="Arial Narrow" w:eastAsia="Times New Roman" w:hAnsi="Arial Narrow"/>
      <w:lang w:eastAsia="cs-CZ"/>
    </w:rPr>
  </w:style>
  <w:style w:type="paragraph" w:customStyle="1" w:styleId="nadpis4termn">
    <w:name w:val="nadpis4termn"/>
    <w:basedOn w:val="Normal"/>
    <w:uiPriority w:val="99"/>
    <w:rsid w:val="00A96D99"/>
    <w:pPr>
      <w:autoSpaceDE w:val="0"/>
      <w:autoSpaceDN w:val="0"/>
      <w:spacing w:before="120" w:after="120" w:line="240" w:lineRule="auto"/>
      <w:jc w:val="both"/>
    </w:pPr>
    <w:rPr>
      <w:rFonts w:ascii="Times New Roman" w:eastAsia="Times New Roman" w:hAnsi="Times New Roman"/>
      <w:sz w:val="20"/>
      <w:szCs w:val="20"/>
      <w:lang w:val="en-GB"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4E22F1-77E2-4252-A97A-4C0F4657A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8</Pages>
  <Words>2646</Words>
  <Characters>15087</Characters>
  <Application>Microsoft Office Word</Application>
  <DocSecurity>0</DocSecurity>
  <Lines>0</Lines>
  <Paragraphs>0</Paragraphs>
  <ScaleCrop>false</ScaleCrop>
  <Company>MF SR</Company>
  <LinksUpToDate>false</LinksUpToDate>
  <CharactersWithSpaces>17698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mdziak</dc:creator>
  <cp:lastModifiedBy>Dziak Martin</cp:lastModifiedBy>
  <cp:revision>2</cp:revision>
  <cp:lastPrinted>2015-08-06T12:53:00Z</cp:lastPrinted>
  <dcterms:created xsi:type="dcterms:W3CDTF">2015-08-26T13:31:00Z</dcterms:created>
  <dcterms:modified xsi:type="dcterms:W3CDTF">2015-08-26T13:31:00Z</dcterms:modified>
</cp:coreProperties>
</file>