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34C2" w:rsidRPr="00EE5DA9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</w:rPr>
      </w:pPr>
      <w:r w:rsidR="00EF4DD4">
        <w:rPr>
          <w:rFonts w:ascii="Times New Roman" w:hAnsi="Times New Roman"/>
          <w:b/>
          <w:bCs/>
        </w:rPr>
        <w:t>VLÁ</w:t>
      </w:r>
      <w:r w:rsidRPr="00EE5DA9" w:rsidR="00EE5DA9">
        <w:rPr>
          <w:rFonts w:ascii="Times New Roman" w:hAnsi="Times New Roman"/>
          <w:b/>
          <w:bCs/>
        </w:rPr>
        <w:t>DA</w:t>
      </w:r>
      <w:r w:rsidRPr="00EE5DA9">
        <w:rPr>
          <w:rFonts w:ascii="Times New Roman" w:hAnsi="Times New Roman"/>
          <w:b/>
          <w:bCs/>
        </w:rPr>
        <w:t xml:space="preserve"> SLOVENSKEJ REPUBLIKY</w:t>
      </w:r>
    </w:p>
    <w:p w:rsidR="00EE5DA9" w:rsidP="003134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134C2" w:rsidRPr="00320E51" w:rsidP="003134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  <w:t xml:space="preserve">Číslo: </w:t>
      </w:r>
      <w:r w:rsidRPr="00041263" w:rsidR="0018713D">
        <w:rPr>
          <w:rFonts w:ascii="Times New Roman" w:hAnsi="Times New Roman"/>
          <w:sz w:val="24"/>
          <w:szCs w:val="24"/>
        </w:rPr>
        <w:t>U</w:t>
      </w:r>
      <w:r w:rsidRPr="00041263" w:rsidR="007D7291">
        <w:rPr>
          <w:rFonts w:ascii="Times New Roman" w:hAnsi="Times New Roman"/>
          <w:sz w:val="24"/>
          <w:szCs w:val="24"/>
        </w:rPr>
        <w:t>V</w:t>
      </w:r>
      <w:r w:rsidRPr="00041263" w:rsidR="0018713D">
        <w:rPr>
          <w:rFonts w:ascii="Times New Roman" w:hAnsi="Times New Roman"/>
          <w:sz w:val="24"/>
          <w:szCs w:val="24"/>
        </w:rPr>
        <w:t>-</w:t>
      </w:r>
      <w:r w:rsidR="00041263">
        <w:rPr>
          <w:rFonts w:ascii="Times New Roman" w:hAnsi="Times New Roman"/>
          <w:sz w:val="24"/>
          <w:szCs w:val="24"/>
        </w:rPr>
        <w:t xml:space="preserve"> </w:t>
      </w:r>
      <w:r w:rsidR="006A36B1">
        <w:rPr>
          <w:rFonts w:ascii="Times New Roman" w:hAnsi="Times New Roman"/>
          <w:sz w:val="24"/>
          <w:szCs w:val="24"/>
        </w:rPr>
        <w:t>29106</w:t>
      </w:r>
      <w:r w:rsidRPr="00041263" w:rsidR="000F5BE0">
        <w:rPr>
          <w:rFonts w:ascii="Times New Roman" w:hAnsi="Times New Roman"/>
          <w:sz w:val="24"/>
          <w:szCs w:val="24"/>
        </w:rPr>
        <w:t xml:space="preserve"> </w:t>
      </w:r>
      <w:r w:rsidRPr="00041263" w:rsidR="007D7291">
        <w:rPr>
          <w:rFonts w:ascii="Times New Roman" w:hAnsi="Times New Roman"/>
          <w:sz w:val="24"/>
          <w:szCs w:val="24"/>
        </w:rPr>
        <w:t>/201</w:t>
      </w:r>
      <w:r w:rsidRPr="00041263" w:rsidR="000F5BE0">
        <w:rPr>
          <w:rFonts w:ascii="Times New Roman" w:hAnsi="Times New Roman"/>
          <w:sz w:val="24"/>
          <w:szCs w:val="24"/>
        </w:rPr>
        <w:t>5</w:t>
      </w: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134C2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247715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3134C2" w:rsidRPr="00041263" w:rsidP="0078747C">
      <w:pPr>
        <w:pStyle w:val="BodyText3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FA4305">
        <w:rPr>
          <w:rFonts w:ascii="Times New Roman" w:hAnsi="Times New Roman"/>
          <w:b/>
          <w:sz w:val="24"/>
          <w:szCs w:val="24"/>
        </w:rPr>
        <w:t>1709</w:t>
      </w: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26F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26F">
        <w:rPr>
          <w:rFonts w:ascii="Times New Roman" w:hAnsi="Times New Roman"/>
          <w:b/>
          <w:bCs/>
          <w:sz w:val="24"/>
          <w:szCs w:val="24"/>
        </w:rPr>
        <w:t>Zákon</w:t>
      </w:r>
      <w:r w:rsidR="00041263">
        <w:rPr>
          <w:rFonts w:ascii="Times New Roman" w:hAnsi="Times New Roman"/>
          <w:b/>
          <w:bCs/>
          <w:sz w:val="24"/>
          <w:szCs w:val="24"/>
        </w:rPr>
        <w:t>,</w:t>
      </w: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34C2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36B1" w:rsidR="006A36B1">
        <w:rPr>
          <w:rFonts w:ascii="Times New Roman" w:hAnsi="Times New Roman"/>
          <w:b/>
          <w:sz w:val="24"/>
          <w:szCs w:val="24"/>
        </w:rPr>
        <w:t xml:space="preserve">o automatickej výmene informácií o finančných účtoch na účely správy daní a o zmene a doplnení niektorých zákonov  </w:t>
      </w:r>
    </w:p>
    <w:p w:rsidR="006A36B1" w:rsidRPr="00A9326F" w:rsidP="003134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="00041263">
        <w:rPr>
          <w:rFonts w:ascii="Times New Roman" w:hAnsi="Times New Roman"/>
          <w:sz w:val="24"/>
          <w:szCs w:val="24"/>
        </w:rPr>
        <w:tab/>
      </w:r>
      <w:r w:rsidRPr="00041263">
        <w:rPr>
          <w:rFonts w:ascii="Times New Roman" w:hAnsi="Times New Roman"/>
          <w:b/>
          <w:sz w:val="24"/>
          <w:szCs w:val="24"/>
        </w:rPr>
        <w:t>Návrh uznesenia:</w:t>
      </w:r>
    </w:p>
    <w:p w:rsidR="00EF27E0" w:rsidRPr="00041263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0F5BE0" w:rsidRPr="00A9326F" w:rsidP="000F5BE0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 w:rsidR="003134C2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 w:rsidR="00041263">
        <w:rPr>
          <w:rFonts w:ascii="Times New Roman" w:hAnsi="Times New Roman"/>
          <w:sz w:val="24"/>
          <w:szCs w:val="24"/>
        </w:rPr>
        <w:tab/>
      </w:r>
      <w:r w:rsidRPr="00A9326F">
        <w:rPr>
          <w:rFonts w:ascii="Times New Roman" w:hAnsi="Times New Roman"/>
          <w:sz w:val="24"/>
          <w:szCs w:val="24"/>
        </w:rPr>
        <w:t>Národná rada Slovenskej republiky</w:t>
      </w:r>
    </w:p>
    <w:p w:rsidR="00EF27E0" w:rsidP="00041263">
      <w:pPr>
        <w:pStyle w:val="BodyText3"/>
        <w:bidi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0F5BE0" w:rsidRPr="00EF27E0" w:rsidP="00041263">
      <w:pPr>
        <w:pStyle w:val="BodyText3"/>
        <w:bidi w:val="0"/>
        <w:spacing w:after="0"/>
        <w:ind w:left="4956" w:firstLine="708"/>
        <w:rPr>
          <w:rFonts w:ascii="Times New Roman" w:hAnsi="Times New Roman"/>
          <w:b/>
          <w:bCs/>
          <w:sz w:val="24"/>
          <w:szCs w:val="24"/>
        </w:rPr>
      </w:pPr>
      <w:r w:rsidRPr="00EF27E0">
        <w:rPr>
          <w:rFonts w:ascii="Times New Roman" w:hAnsi="Times New Roman"/>
          <w:b/>
          <w:bCs/>
          <w:sz w:val="24"/>
          <w:szCs w:val="24"/>
        </w:rPr>
        <w:t xml:space="preserve">s c h v a ľ u j e </w:t>
      </w:r>
    </w:p>
    <w:p w:rsidR="00EF27E0" w:rsidRPr="00041263" w:rsidP="00041263">
      <w:pPr>
        <w:pStyle w:val="BodyText3"/>
        <w:bidi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3134C2" w:rsidRPr="00041263" w:rsidP="00041263">
      <w:pPr>
        <w:pStyle w:val="BodyText3"/>
        <w:bidi w:val="0"/>
        <w:spacing w:after="0"/>
        <w:ind w:left="5664"/>
        <w:rPr>
          <w:rFonts w:ascii="Times New Roman" w:hAnsi="Times New Roman"/>
          <w:sz w:val="24"/>
          <w:szCs w:val="24"/>
        </w:rPr>
      </w:pPr>
      <w:r w:rsidRPr="00A9326F" w:rsidR="000F5BE0">
        <w:rPr>
          <w:rFonts w:ascii="Times New Roman" w:hAnsi="Times New Roman"/>
          <w:sz w:val="24"/>
          <w:szCs w:val="24"/>
        </w:rPr>
        <w:t>vládny návrh zákona</w:t>
      </w:r>
      <w:r w:rsidR="006A36B1">
        <w:rPr>
          <w:rFonts w:ascii="Times New Roman" w:hAnsi="Times New Roman"/>
          <w:sz w:val="24"/>
          <w:szCs w:val="24"/>
        </w:rPr>
        <w:t xml:space="preserve"> </w:t>
      </w:r>
      <w:r w:rsidRPr="006A36B1" w:rsidR="006A36B1">
        <w:rPr>
          <w:rFonts w:ascii="Times New Roman" w:hAnsi="Times New Roman"/>
          <w:sz w:val="24"/>
          <w:szCs w:val="24"/>
        </w:rPr>
        <w:t xml:space="preserve">o automatickej výmene informácií o finančných účtoch na účely správy daní a o zmene a doplnení niektorých zákonov  </w:t>
      </w:r>
    </w:p>
    <w:p w:rsid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8326D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8326D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8326D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134C2" w:rsidRPr="00041263" w:rsidP="003134C2">
      <w:pPr>
        <w:pStyle w:val="BodyText3"/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41263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38326D" w:rsidP="003134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326F" w:rsidR="000F5BE0">
        <w:rPr>
          <w:rFonts w:ascii="Times New Roman" w:hAnsi="Times New Roman"/>
          <w:sz w:val="24"/>
          <w:szCs w:val="24"/>
        </w:rPr>
        <w:t>Robert Fico</w:t>
      </w:r>
      <w:r w:rsidR="00B90ECB">
        <w:rPr>
          <w:rFonts w:ascii="Times New Roman" w:hAnsi="Times New Roman"/>
          <w:sz w:val="24"/>
          <w:szCs w:val="24"/>
        </w:rPr>
        <w:t>, v. r.</w:t>
      </w:r>
    </w:p>
    <w:p w:rsidR="003134C2" w:rsidRPr="00A9326F" w:rsidP="003134C2">
      <w:pPr>
        <w:pStyle w:val="BodyText3"/>
        <w:bidi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 xml:space="preserve">predseda vlády </w:t>
      </w:r>
    </w:p>
    <w:p w:rsidR="003134C2" w:rsidRPr="00A9326F" w:rsidP="003134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>Slovenskej republiky</w:t>
      </w:r>
    </w:p>
    <w:p w:rsidR="003134C2" w:rsidRPr="00A9326F" w:rsidP="00041263">
      <w:pPr>
        <w:pStyle w:val="BodyText3"/>
        <w:bidi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18713D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326D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326D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34C2" w:rsidRPr="00A9326F" w:rsidP="003134C2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9326F">
        <w:rPr>
          <w:rFonts w:ascii="Times New Roman" w:hAnsi="Times New Roman"/>
          <w:sz w:val="24"/>
          <w:szCs w:val="24"/>
        </w:rPr>
        <w:t>Bratislava</w:t>
      </w:r>
      <w:r w:rsidRPr="00A9326F" w:rsidR="00EE5DA9">
        <w:rPr>
          <w:rFonts w:ascii="Times New Roman" w:hAnsi="Times New Roman"/>
          <w:sz w:val="24"/>
          <w:szCs w:val="24"/>
        </w:rPr>
        <w:t>,</w:t>
      </w:r>
      <w:r w:rsidRPr="00A9326F">
        <w:rPr>
          <w:rFonts w:ascii="Times New Roman" w:hAnsi="Times New Roman"/>
          <w:sz w:val="24"/>
          <w:szCs w:val="24"/>
        </w:rPr>
        <w:t xml:space="preserve"> </w:t>
      </w:r>
      <w:r w:rsidR="006A36B1">
        <w:rPr>
          <w:rFonts w:ascii="Times New Roman" w:hAnsi="Times New Roman"/>
          <w:sz w:val="24"/>
          <w:szCs w:val="24"/>
        </w:rPr>
        <w:t>august</w:t>
      </w:r>
      <w:r w:rsidRPr="00A9326F">
        <w:rPr>
          <w:rFonts w:ascii="Times New Roman" w:hAnsi="Times New Roman"/>
          <w:sz w:val="24"/>
          <w:szCs w:val="24"/>
        </w:rPr>
        <w:t xml:space="preserve"> 201</w:t>
      </w:r>
      <w:r w:rsidRPr="00A9326F" w:rsidR="000F5BE0">
        <w:rPr>
          <w:rFonts w:ascii="Times New Roman" w:hAnsi="Times New Roman"/>
          <w:sz w:val="24"/>
          <w:szCs w:val="24"/>
        </w:rPr>
        <w:t>5</w:t>
      </w:r>
    </w:p>
    <w:sectPr w:rsidSect="00E83D7B">
      <w:pgSz w:w="23814" w:h="16839" w:orient="landscape" w:code="8"/>
      <w:pgMar w:top="1418" w:right="851" w:bottom="1418" w:left="1304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DokChampa">
    <w:altName w:val="Arial"/>
    <w:charset w:val="DE"/>
    <w:family w:val="swiss"/>
    <w:pitch w:val="variable"/>
    <w:sig w:usb0="00000000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134C2"/>
    <w:rsid w:val="00041263"/>
    <w:rsid w:val="000920B3"/>
    <w:rsid w:val="000F5BE0"/>
    <w:rsid w:val="001449BB"/>
    <w:rsid w:val="0018713D"/>
    <w:rsid w:val="00247715"/>
    <w:rsid w:val="00310C90"/>
    <w:rsid w:val="003134C2"/>
    <w:rsid w:val="00320E51"/>
    <w:rsid w:val="00341B70"/>
    <w:rsid w:val="0038326D"/>
    <w:rsid w:val="0040446D"/>
    <w:rsid w:val="00541353"/>
    <w:rsid w:val="006309C3"/>
    <w:rsid w:val="006A36B1"/>
    <w:rsid w:val="006F6198"/>
    <w:rsid w:val="00724378"/>
    <w:rsid w:val="0073578A"/>
    <w:rsid w:val="00735BBC"/>
    <w:rsid w:val="0078747C"/>
    <w:rsid w:val="007D7291"/>
    <w:rsid w:val="0084053A"/>
    <w:rsid w:val="00924087"/>
    <w:rsid w:val="00932BD6"/>
    <w:rsid w:val="00A8025E"/>
    <w:rsid w:val="00A9326F"/>
    <w:rsid w:val="00B90ECB"/>
    <w:rsid w:val="00C43D75"/>
    <w:rsid w:val="00D3362A"/>
    <w:rsid w:val="00E75272"/>
    <w:rsid w:val="00E83D7B"/>
    <w:rsid w:val="00EB7717"/>
    <w:rsid w:val="00EE5DA9"/>
    <w:rsid w:val="00EF27E0"/>
    <w:rsid w:val="00EF4DD4"/>
    <w:rsid w:val="00EF7E4F"/>
    <w:rsid w:val="00F3267E"/>
    <w:rsid w:val="00FA43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B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0F5BE0"/>
    <w:pPr>
      <w:keepNext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i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0F5BE0"/>
    <w:rPr>
      <w:rFonts w:ascii="Times New Roman" w:hAnsi="Times New Roman" w:cs="Times New Roman"/>
      <w:b/>
      <w:sz w:val="24"/>
      <w:rtl w:val="0"/>
      <w:cs w:val="0"/>
    </w:rPr>
  </w:style>
  <w:style w:type="character" w:customStyle="1" w:styleId="lib-item">
    <w:name w:val="lib-item"/>
    <w:rsid w:val="00932BD6"/>
  </w:style>
  <w:style w:type="paragraph" w:styleId="BodyText3">
    <w:name w:val="Body Text 3"/>
    <w:basedOn w:val="Normal"/>
    <w:link w:val="Zkladntext3Char"/>
    <w:uiPriority w:val="99"/>
    <w:semiHidden/>
    <w:rsid w:val="003134C2"/>
    <w:pPr>
      <w:spacing w:after="120" w:line="240" w:lineRule="auto"/>
      <w:jc w:val="both"/>
    </w:pPr>
    <w:rPr>
      <w:rFonts w:ascii="Times New Roman" w:hAnsi="Times New Roman"/>
      <w:sz w:val="28"/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134C2"/>
    <w:rPr>
      <w:rFonts w:ascii="Times New Roman" w:hAnsi="Times New Roman" w:cs="Times New Roman"/>
      <w:sz w:val="28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3134C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952D-8776-4492-B5E0-982EB1D3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190</TotalTime>
  <Pages>1</Pages>
  <Words>88</Words>
  <Characters>504</Characters>
  <Application>Microsoft Office Word</Application>
  <DocSecurity>0</DocSecurity>
  <Lines>0</Lines>
  <Paragraphs>0</Paragraphs>
  <ScaleCrop>false</ScaleCrop>
  <Company>mfsr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mlipnicky</dc:creator>
  <cp:lastModifiedBy>Uhrinova Lineta</cp:lastModifiedBy>
  <cp:revision>9</cp:revision>
  <cp:lastPrinted>2015-08-27T13:45:00Z</cp:lastPrinted>
  <dcterms:created xsi:type="dcterms:W3CDTF">2015-08-25T15:25:00Z</dcterms:created>
  <dcterms:modified xsi:type="dcterms:W3CDTF">2015-08-28T11:56:00Z</dcterms:modified>
</cp:coreProperties>
</file>