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7A42" w:rsidRPr="000A44FA" w:rsidP="00687A4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0A44FA">
        <w:rPr>
          <w:rFonts w:ascii="Times New Roman" w:hAnsi="Times New Roman" w:hint="default"/>
          <w:b/>
          <w:sz w:val="24"/>
          <w:szCs w:val="24"/>
        </w:rPr>
        <w:t>Dô</w:t>
      </w:r>
      <w:r w:rsidRPr="000A44FA">
        <w:rPr>
          <w:rFonts w:ascii="Times New Roman" w:hAnsi="Times New Roman" w:hint="default"/>
          <w:b/>
          <w:sz w:val="24"/>
          <w:szCs w:val="24"/>
        </w:rPr>
        <w:t>vodová</w:t>
      </w:r>
      <w:r w:rsidRPr="000A44FA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0A44FA">
        <w:rPr>
          <w:rFonts w:ascii="Times New Roman" w:hAnsi="Times New Roman" w:hint="default"/>
          <w:b/>
          <w:sz w:val="24"/>
          <w:szCs w:val="24"/>
        </w:rPr>
        <w:t>va</w:t>
      </w:r>
    </w:p>
    <w:p w:rsidR="00687A42" w:rsidRPr="000A44FA" w:rsidP="00687A4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687A42" w:rsidRPr="000A44FA" w:rsidP="00687A4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687A42" w:rsidRPr="000A44FA" w:rsidP="00687A42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</w:rPr>
      </w:pPr>
      <w:r w:rsidRPr="000A44FA">
        <w:rPr>
          <w:rFonts w:ascii="Times New Roman" w:hAnsi="Times New Roman" w:hint="default"/>
          <w:b/>
        </w:rPr>
        <w:t>Vš</w:t>
      </w:r>
      <w:r w:rsidRPr="000A44FA">
        <w:rPr>
          <w:rFonts w:ascii="Times New Roman" w:hAnsi="Times New Roman" w:hint="default"/>
          <w:b/>
        </w:rPr>
        <w:t>eobecná</w:t>
      </w:r>
      <w:r w:rsidRPr="000A44FA">
        <w:rPr>
          <w:rFonts w:ascii="Times New Roman" w:hAnsi="Times New Roman" w:hint="default"/>
          <w:b/>
        </w:rPr>
        <w:t xml:space="preserve"> č</w:t>
      </w:r>
      <w:r w:rsidRPr="000A44FA">
        <w:rPr>
          <w:rFonts w:ascii="Times New Roman" w:hAnsi="Times New Roman" w:hint="default"/>
          <w:b/>
        </w:rPr>
        <w:t>asť</w:t>
      </w:r>
    </w:p>
    <w:p w:rsidR="00273205" w:rsidP="0076792A">
      <w:pPr>
        <w:bidi w:val="0"/>
        <w:spacing w:before="120"/>
        <w:jc w:val="both"/>
        <w:rPr>
          <w:rFonts w:ascii="Times New Roman" w:hAnsi="Times New Roman"/>
          <w:bCs/>
        </w:rPr>
      </w:pPr>
      <w:r w:rsidRPr="000A44FA" w:rsidR="00687A42">
        <w:rPr>
          <w:rFonts w:ascii="Times New Roman" w:hAnsi="Times New Roman" w:hint="default"/>
          <w:color w:val="000000"/>
        </w:rPr>
        <w:t>Zá</w:t>
      </w:r>
      <w:r w:rsidRPr="000A44FA" w:rsidR="00687A42">
        <w:rPr>
          <w:rFonts w:ascii="Times New Roman" w:hAnsi="Times New Roman" w:hint="default"/>
          <w:color w:val="000000"/>
        </w:rPr>
        <w:t>kladný</w:t>
      </w:r>
      <w:r w:rsidRPr="000A44FA" w:rsidR="00687A42">
        <w:rPr>
          <w:rFonts w:ascii="Times New Roman" w:hAnsi="Times New Roman" w:hint="default"/>
          <w:color w:val="000000"/>
        </w:rPr>
        <w:t>m cieľ</w:t>
      </w:r>
      <w:r w:rsidRPr="000A44FA" w:rsidR="00687A42">
        <w:rPr>
          <w:rFonts w:ascii="Times New Roman" w:hAnsi="Times New Roman" w:hint="default"/>
          <w:color w:val="000000"/>
        </w:rPr>
        <w:t>om ná</w:t>
      </w:r>
      <w:r w:rsidRPr="000A44FA" w:rsidR="00687A42">
        <w:rPr>
          <w:rFonts w:ascii="Times New Roman" w:hAnsi="Times New Roman" w:hint="default"/>
          <w:color w:val="000000"/>
        </w:rPr>
        <w:t>vrhu novely zá</w:t>
      </w:r>
      <w:r w:rsidRPr="000A44FA" w:rsidR="00687A42">
        <w:rPr>
          <w:rFonts w:ascii="Times New Roman" w:hAnsi="Times New Roman" w:hint="default"/>
          <w:color w:val="000000"/>
        </w:rPr>
        <w:t xml:space="preserve">kona, </w:t>
      </w:r>
      <w:r w:rsidRPr="0076792A" w:rsidR="0076792A">
        <w:rPr>
          <w:rFonts w:ascii="Times New Roman" w:hAnsi="Times New Roman" w:hint="default"/>
          <w:bCs/>
          <w:color w:val="000000"/>
        </w:rPr>
        <w:t>ktorý</w:t>
      </w:r>
      <w:r w:rsidRPr="0076792A" w:rsidR="0076792A">
        <w:rPr>
          <w:rFonts w:ascii="Times New Roman" w:hAnsi="Times New Roman" w:hint="default"/>
          <w:bCs/>
          <w:color w:val="000000"/>
        </w:rPr>
        <w:t>m sa mení</w:t>
      </w:r>
      <w:r w:rsidRPr="0076792A" w:rsidR="0076792A">
        <w:rPr>
          <w:rFonts w:ascii="Times New Roman" w:hAnsi="Times New Roman" w:hint="default"/>
          <w:bCs/>
          <w:color w:val="000000"/>
        </w:rPr>
        <w:t xml:space="preserve"> a dopĺň</w:t>
      </w:r>
      <w:r w:rsidRPr="0076792A" w:rsidR="0076792A">
        <w:rPr>
          <w:rFonts w:ascii="Times New Roman" w:hAnsi="Times New Roman" w:hint="default"/>
          <w:bCs/>
          <w:color w:val="000000"/>
        </w:rPr>
        <w:t>a zá</w:t>
      </w:r>
      <w:r w:rsidRPr="0076792A" w:rsidR="0076792A">
        <w:rPr>
          <w:rFonts w:ascii="Times New Roman" w:hAnsi="Times New Roman" w:hint="default"/>
          <w:bCs/>
          <w:color w:val="000000"/>
        </w:rPr>
        <w:t>kon č</w:t>
      </w:r>
      <w:r w:rsidRPr="0076792A" w:rsidR="0076792A">
        <w:rPr>
          <w:rFonts w:ascii="Times New Roman" w:hAnsi="Times New Roman" w:hint="default"/>
          <w:bCs/>
          <w:color w:val="000000"/>
        </w:rPr>
        <w:t>. 147/2001 Z. z. o reklame a o zmene a doplnení</w:t>
      </w:r>
      <w:r w:rsidRPr="0076792A" w:rsidR="0076792A">
        <w:rPr>
          <w:rFonts w:ascii="Times New Roman" w:hAnsi="Times New Roman" w:hint="default"/>
          <w:bCs/>
          <w:color w:val="000000"/>
        </w:rPr>
        <w:t xml:space="preserve"> niektorý</w:t>
      </w:r>
      <w:r w:rsidRPr="0076792A" w:rsidR="0076792A">
        <w:rPr>
          <w:rFonts w:ascii="Times New Roman" w:hAnsi="Times New Roman" w:hint="default"/>
          <w:bCs/>
          <w:color w:val="000000"/>
        </w:rPr>
        <w:t>ch zá</w:t>
      </w:r>
      <w:r w:rsidRPr="0076792A" w:rsidR="0076792A">
        <w:rPr>
          <w:rFonts w:ascii="Times New Roman" w:hAnsi="Times New Roman" w:hint="default"/>
          <w:bCs/>
          <w:color w:val="000000"/>
        </w:rPr>
        <w:t>konov v znení</w:t>
      </w:r>
      <w:r w:rsidRPr="0076792A" w:rsidR="0076792A">
        <w:rPr>
          <w:rFonts w:ascii="Times New Roman" w:hAnsi="Times New Roman" w:hint="default"/>
          <w:bCs/>
          <w:color w:val="000000"/>
        </w:rPr>
        <w:t xml:space="preserve"> neskorší</w:t>
      </w:r>
      <w:r w:rsidRPr="0076792A" w:rsidR="0076792A">
        <w:rPr>
          <w:rFonts w:ascii="Times New Roman" w:hAnsi="Times New Roman" w:hint="default"/>
          <w:bCs/>
          <w:color w:val="000000"/>
        </w:rPr>
        <w:t>ch predpisov</w:t>
      </w:r>
      <w:r w:rsidR="0076792A">
        <w:rPr>
          <w:rFonts w:ascii="Times New Roman" w:hAnsi="Times New Roman" w:hint="default"/>
          <w:bCs/>
          <w:color w:val="000000"/>
        </w:rPr>
        <w:t xml:space="preserve"> je upraviť</w:t>
      </w:r>
      <w:r w:rsidR="0076792A">
        <w:rPr>
          <w:rFonts w:ascii="Times New Roman" w:hAnsi="Times New Roman" w:hint="default"/>
          <w:bCs/>
          <w:color w:val="000000"/>
        </w:rPr>
        <w:t xml:space="preserve"> reklamu tabakový</w:t>
      </w:r>
      <w:r w:rsidR="0076792A">
        <w:rPr>
          <w:rFonts w:ascii="Times New Roman" w:hAnsi="Times New Roman" w:hint="default"/>
          <w:bCs/>
          <w:color w:val="000000"/>
        </w:rPr>
        <w:t>ch vý</w:t>
      </w:r>
      <w:r w:rsidR="0076792A">
        <w:rPr>
          <w:rFonts w:ascii="Times New Roman" w:hAnsi="Times New Roman" w:hint="default"/>
          <w:bCs/>
          <w:color w:val="000000"/>
        </w:rPr>
        <w:t>robkov s </w:t>
      </w:r>
      <w:r w:rsidR="0076792A">
        <w:rPr>
          <w:rFonts w:ascii="Times New Roman" w:hAnsi="Times New Roman" w:hint="default"/>
          <w:bCs/>
          <w:color w:val="000000"/>
        </w:rPr>
        <w:t>cieľ</w:t>
      </w:r>
      <w:r w:rsidR="0076792A">
        <w:rPr>
          <w:rFonts w:ascii="Times New Roman" w:hAnsi="Times New Roman" w:hint="default"/>
          <w:bCs/>
          <w:color w:val="000000"/>
        </w:rPr>
        <w:t>om ochrany pre zneuž</w:t>
      </w:r>
      <w:r w:rsidR="0076792A">
        <w:rPr>
          <w:rFonts w:ascii="Times New Roman" w:hAnsi="Times New Roman" w:hint="default"/>
          <w:bCs/>
          <w:color w:val="000000"/>
        </w:rPr>
        <w:t>ití</w:t>
      </w:r>
      <w:r w:rsidR="0076792A">
        <w:rPr>
          <w:rFonts w:ascii="Times New Roman" w:hAnsi="Times New Roman" w:hint="default"/>
          <w:bCs/>
          <w:color w:val="000000"/>
        </w:rPr>
        <w:t>m informá</w:t>
      </w:r>
      <w:r w:rsidR="0076792A">
        <w:rPr>
          <w:rFonts w:ascii="Times New Roman" w:hAnsi="Times New Roman" w:hint="default"/>
          <w:bCs/>
          <w:color w:val="000000"/>
        </w:rPr>
        <w:t>cie o </w:t>
      </w:r>
      <w:r w:rsidR="0076792A">
        <w:rPr>
          <w:rFonts w:ascii="Times New Roman" w:hAnsi="Times New Roman" w:hint="default"/>
          <w:bCs/>
          <w:color w:val="000000"/>
        </w:rPr>
        <w:t>konkré</w:t>
      </w:r>
      <w:r w:rsidR="0076792A">
        <w:rPr>
          <w:rFonts w:ascii="Times New Roman" w:hAnsi="Times New Roman" w:hint="default"/>
          <w:bCs/>
          <w:color w:val="000000"/>
        </w:rPr>
        <w:t>tnom tabakovom vý</w:t>
      </w:r>
      <w:r w:rsidR="0076792A">
        <w:rPr>
          <w:rFonts w:ascii="Times New Roman" w:hAnsi="Times New Roman" w:hint="default"/>
          <w:bCs/>
          <w:color w:val="000000"/>
        </w:rPr>
        <w:t>robku na reklamné</w:t>
      </w:r>
      <w:r w:rsidR="0076792A">
        <w:rPr>
          <w:rFonts w:ascii="Times New Roman" w:hAnsi="Times New Roman" w:hint="default"/>
          <w:bCs/>
          <w:color w:val="000000"/>
        </w:rPr>
        <w:t xml:space="preserve"> úč</w:t>
      </w:r>
      <w:r w:rsidR="0076792A">
        <w:rPr>
          <w:rFonts w:ascii="Times New Roman" w:hAnsi="Times New Roman" w:hint="default"/>
          <w:bCs/>
          <w:color w:val="000000"/>
        </w:rPr>
        <w:t>ely. Ná</w:t>
      </w:r>
      <w:r w:rsidR="0076792A">
        <w:rPr>
          <w:rFonts w:ascii="Times New Roman" w:hAnsi="Times New Roman" w:hint="default"/>
          <w:bCs/>
          <w:color w:val="000000"/>
        </w:rPr>
        <w:t>vrh zá</w:t>
      </w:r>
      <w:r w:rsidR="0076792A">
        <w:rPr>
          <w:rFonts w:ascii="Times New Roman" w:hAnsi="Times New Roman" w:hint="default"/>
          <w:bCs/>
          <w:color w:val="000000"/>
        </w:rPr>
        <w:t>kona navrhuje vypustiť</w:t>
      </w:r>
      <w:r w:rsidR="0076792A">
        <w:rPr>
          <w:rFonts w:ascii="Times New Roman" w:hAnsi="Times New Roman" w:hint="default"/>
          <w:bCs/>
          <w:color w:val="000000"/>
        </w:rPr>
        <w:t xml:space="preserve"> pí</w:t>
      </w:r>
      <w:r w:rsidR="0076792A">
        <w:rPr>
          <w:rFonts w:ascii="Times New Roman" w:hAnsi="Times New Roman" w:hint="default"/>
          <w:bCs/>
          <w:color w:val="000000"/>
        </w:rPr>
        <w:t>smeno d) §</w:t>
      </w:r>
      <w:r w:rsidR="0076792A">
        <w:rPr>
          <w:rFonts w:ascii="Times New Roman" w:hAnsi="Times New Roman" w:hint="default"/>
          <w:bCs/>
          <w:color w:val="000000"/>
        </w:rPr>
        <w:t xml:space="preserve"> 6 ods. 3 platné</w:t>
      </w:r>
      <w:r w:rsidR="0076792A">
        <w:rPr>
          <w:rFonts w:ascii="Times New Roman" w:hAnsi="Times New Roman" w:hint="default"/>
          <w:bCs/>
          <w:color w:val="000000"/>
        </w:rPr>
        <w:t>ho zá</w:t>
      </w:r>
      <w:r w:rsidR="0076792A">
        <w:rPr>
          <w:rFonts w:ascii="Times New Roman" w:hAnsi="Times New Roman" w:hint="default"/>
          <w:bCs/>
          <w:color w:val="000000"/>
        </w:rPr>
        <w:t xml:space="preserve">kona </w:t>
      </w:r>
      <w:r w:rsidRPr="0076792A" w:rsidR="0076792A">
        <w:rPr>
          <w:rFonts w:ascii="Times New Roman" w:hAnsi="Times New Roman" w:hint="default"/>
          <w:bCs/>
        </w:rPr>
        <w:t>č</w:t>
      </w:r>
      <w:r w:rsidRPr="0076792A" w:rsidR="0076792A">
        <w:rPr>
          <w:rFonts w:ascii="Times New Roman" w:hAnsi="Times New Roman" w:hint="default"/>
          <w:bCs/>
        </w:rPr>
        <w:t>. 147/2001 Z. z. o reklame a o zmene a doplnení</w:t>
      </w:r>
      <w:r w:rsidRPr="0076792A" w:rsidR="0076792A">
        <w:rPr>
          <w:rFonts w:ascii="Times New Roman" w:hAnsi="Times New Roman" w:hint="default"/>
          <w:bCs/>
        </w:rPr>
        <w:t xml:space="preserve"> niekto</w:t>
      </w:r>
      <w:r w:rsidRPr="0076792A" w:rsidR="0076792A">
        <w:rPr>
          <w:rFonts w:ascii="Times New Roman" w:hAnsi="Times New Roman" w:hint="default"/>
          <w:bCs/>
        </w:rPr>
        <w:t>rý</w:t>
      </w:r>
      <w:r w:rsidRPr="0076792A" w:rsidR="0076792A">
        <w:rPr>
          <w:rFonts w:ascii="Times New Roman" w:hAnsi="Times New Roman" w:hint="default"/>
          <w:bCs/>
        </w:rPr>
        <w:t>ch zá</w:t>
      </w:r>
      <w:r w:rsidRPr="0076792A" w:rsidR="0076792A">
        <w:rPr>
          <w:rFonts w:ascii="Times New Roman" w:hAnsi="Times New Roman" w:hint="default"/>
          <w:bCs/>
        </w:rPr>
        <w:t>konov v znení</w:t>
      </w:r>
      <w:r w:rsidRPr="0076792A" w:rsidR="0076792A">
        <w:rPr>
          <w:rFonts w:ascii="Times New Roman" w:hAnsi="Times New Roman" w:hint="default"/>
          <w:bCs/>
        </w:rPr>
        <w:t xml:space="preserve"> neskorší</w:t>
      </w:r>
      <w:r w:rsidRPr="0076792A" w:rsidR="0076792A">
        <w:rPr>
          <w:rFonts w:ascii="Times New Roman" w:hAnsi="Times New Roman" w:hint="default"/>
          <w:bCs/>
        </w:rPr>
        <w:t>ch predpis</w:t>
      </w:r>
      <w:r w:rsidR="0076792A">
        <w:rPr>
          <w:rFonts w:ascii="Times New Roman" w:hAnsi="Times New Roman" w:hint="default"/>
          <w:bCs/>
        </w:rPr>
        <w:t>ov (ď</w:t>
      </w:r>
      <w:r w:rsidR="0076792A">
        <w:rPr>
          <w:rFonts w:ascii="Times New Roman" w:hAnsi="Times New Roman" w:hint="default"/>
          <w:bCs/>
        </w:rPr>
        <w:t>alej len „</w:t>
      </w:r>
      <w:r w:rsidR="0076792A">
        <w:rPr>
          <w:rFonts w:ascii="Times New Roman" w:hAnsi="Times New Roman" w:hint="default"/>
          <w:bCs/>
        </w:rPr>
        <w:t>zá</w:t>
      </w:r>
      <w:r w:rsidR="0076792A">
        <w:rPr>
          <w:rFonts w:ascii="Times New Roman" w:hAnsi="Times New Roman" w:hint="default"/>
          <w:bCs/>
        </w:rPr>
        <w:t>kon“</w:t>
      </w:r>
      <w:r w:rsidR="0076792A">
        <w:rPr>
          <w:rFonts w:ascii="Times New Roman" w:hAnsi="Times New Roman" w:hint="default"/>
          <w:bCs/>
        </w:rPr>
        <w:t>)</w:t>
      </w:r>
      <w:r w:rsidRPr="0076792A" w:rsidR="0076792A">
        <w:rPr>
          <w:rFonts w:ascii="Times New Roman" w:hAnsi="Times New Roman" w:hint="default"/>
          <w:bCs/>
        </w:rPr>
        <w:t>, ktoré</w:t>
      </w:r>
      <w:r w:rsidRPr="0076792A" w:rsidR="0076792A">
        <w:rPr>
          <w:rFonts w:ascii="Times New Roman" w:hAnsi="Times New Roman" w:hint="default"/>
          <w:bCs/>
        </w:rPr>
        <w:t xml:space="preserve"> stanovuje, ž</w:t>
      </w:r>
      <w:r w:rsidRPr="0076792A" w:rsidR="0076792A">
        <w:rPr>
          <w:rFonts w:ascii="Times New Roman" w:hAnsi="Times New Roman" w:hint="default"/>
          <w:bCs/>
        </w:rPr>
        <w:t>e informá</w:t>
      </w:r>
      <w:r w:rsidRPr="0076792A" w:rsidR="0076792A">
        <w:rPr>
          <w:rFonts w:ascii="Times New Roman" w:hAnsi="Times New Roman" w:hint="default"/>
          <w:bCs/>
        </w:rPr>
        <w:t>ci</w:t>
      </w:r>
      <w:r w:rsidR="0076792A">
        <w:rPr>
          <w:rFonts w:ascii="Times New Roman" w:hAnsi="Times New Roman"/>
          <w:bCs/>
        </w:rPr>
        <w:t>a</w:t>
      </w:r>
      <w:r w:rsidRPr="0076792A" w:rsidR="0076792A">
        <w:rPr>
          <w:rFonts w:ascii="Times New Roman" w:hAnsi="Times New Roman"/>
          <w:bCs/>
        </w:rPr>
        <w:t xml:space="preserve"> o kon</w:t>
      </w:r>
      <w:r w:rsidR="0076792A">
        <w:rPr>
          <w:rFonts w:ascii="Times New Roman" w:hAnsi="Times New Roman" w:hint="default"/>
          <w:bCs/>
        </w:rPr>
        <w:t>kré</w:t>
      </w:r>
      <w:r w:rsidR="0076792A">
        <w:rPr>
          <w:rFonts w:ascii="Times New Roman" w:hAnsi="Times New Roman" w:hint="default"/>
          <w:bCs/>
        </w:rPr>
        <w:t>tnom tabakovom vý</w:t>
      </w:r>
      <w:r w:rsidR="0076792A">
        <w:rPr>
          <w:rFonts w:ascii="Times New Roman" w:hAnsi="Times New Roman" w:hint="default"/>
          <w:bCs/>
        </w:rPr>
        <w:t>robku urč</w:t>
      </w:r>
      <w:r w:rsidR="0076792A">
        <w:rPr>
          <w:rFonts w:ascii="Times New Roman" w:hAnsi="Times New Roman" w:hint="default"/>
          <w:bCs/>
        </w:rPr>
        <w:t>ená</w:t>
      </w:r>
      <w:r w:rsidR="0076792A">
        <w:rPr>
          <w:rFonts w:ascii="Times New Roman" w:hAnsi="Times New Roman" w:hint="default"/>
          <w:bCs/>
        </w:rPr>
        <w:t xml:space="preserve"> pre spotrebiteľ</w:t>
      </w:r>
      <w:r w:rsidR="0076792A">
        <w:rPr>
          <w:rFonts w:ascii="Times New Roman" w:hAnsi="Times New Roman" w:hint="default"/>
          <w:bCs/>
        </w:rPr>
        <w:t>a, umiestnená</w:t>
      </w:r>
      <w:r w:rsidRPr="0076792A" w:rsidR="0076792A">
        <w:rPr>
          <w:rFonts w:ascii="Times New Roman" w:hAnsi="Times New Roman" w:hint="default"/>
          <w:bCs/>
        </w:rPr>
        <w:t xml:space="preserve"> v predajni tabakový</w:t>
      </w:r>
      <w:r w:rsidRPr="0076792A" w:rsidR="0076792A">
        <w:rPr>
          <w:rFonts w:ascii="Times New Roman" w:hAnsi="Times New Roman" w:hint="default"/>
          <w:bCs/>
        </w:rPr>
        <w:t>ch vý</w:t>
      </w:r>
      <w:r w:rsidRPr="0076792A" w:rsidR="0076792A">
        <w:rPr>
          <w:rFonts w:ascii="Times New Roman" w:hAnsi="Times New Roman" w:hint="default"/>
          <w:bCs/>
        </w:rPr>
        <w:t>robkov, ktorá</w:t>
      </w:r>
      <w:r w:rsidRPr="0076792A" w:rsidR="0076792A">
        <w:rPr>
          <w:rFonts w:ascii="Times New Roman" w:hAnsi="Times New Roman" w:hint="default"/>
          <w:bCs/>
        </w:rPr>
        <w:t xml:space="preserve"> musí</w:t>
      </w:r>
      <w:r w:rsidRPr="0076792A" w:rsidR="0076792A">
        <w:rPr>
          <w:rFonts w:ascii="Times New Roman" w:hAnsi="Times New Roman" w:hint="default"/>
          <w:bCs/>
        </w:rPr>
        <w:t xml:space="preserve"> obsahovať</w:t>
      </w:r>
      <w:r w:rsidRPr="0076792A" w:rsidR="0076792A">
        <w:rPr>
          <w:rFonts w:ascii="Times New Roman" w:hAnsi="Times New Roman" w:hint="default"/>
          <w:bCs/>
        </w:rPr>
        <w:t xml:space="preserve"> upozornenie o š</w:t>
      </w:r>
      <w:r w:rsidRPr="0076792A" w:rsidR="0076792A">
        <w:rPr>
          <w:rFonts w:ascii="Times New Roman" w:hAnsi="Times New Roman" w:hint="default"/>
          <w:bCs/>
        </w:rPr>
        <w:t>kodlivosti fajč</w:t>
      </w:r>
      <w:r w:rsidRPr="0076792A" w:rsidR="0076792A">
        <w:rPr>
          <w:rFonts w:ascii="Times New Roman" w:hAnsi="Times New Roman" w:hint="default"/>
          <w:bCs/>
        </w:rPr>
        <w:t>enia a musí</w:t>
      </w:r>
      <w:r w:rsidRPr="0076792A" w:rsidR="0076792A">
        <w:rPr>
          <w:rFonts w:ascii="Times New Roman" w:hAnsi="Times New Roman" w:hint="default"/>
          <w:bCs/>
        </w:rPr>
        <w:t xml:space="preserve"> </w:t>
      </w:r>
      <w:r w:rsidRPr="0076792A" w:rsidR="0076792A">
        <w:rPr>
          <w:rFonts w:ascii="Times New Roman" w:hAnsi="Times New Roman" w:hint="default"/>
          <w:bCs/>
        </w:rPr>
        <w:t>byť</w:t>
      </w:r>
      <w:r w:rsidRPr="0076792A" w:rsidR="0076792A">
        <w:rPr>
          <w:rFonts w:ascii="Times New Roman" w:hAnsi="Times New Roman" w:hint="default"/>
          <w:bCs/>
        </w:rPr>
        <w:t xml:space="preserve"> umiestnená</w:t>
      </w:r>
      <w:r w:rsidRPr="0076792A" w:rsidR="0076792A">
        <w:rPr>
          <w:rFonts w:ascii="Times New Roman" w:hAnsi="Times New Roman" w:hint="default"/>
          <w:bCs/>
        </w:rPr>
        <w:t xml:space="preserve"> tak, aby oslovovala najmä</w:t>
      </w:r>
      <w:r w:rsidRPr="0076792A" w:rsidR="0076792A">
        <w:rPr>
          <w:rFonts w:ascii="Times New Roman" w:hAnsi="Times New Roman" w:hint="default"/>
          <w:bCs/>
        </w:rPr>
        <w:t xml:space="preserve"> ná</w:t>
      </w:r>
      <w:r w:rsidRPr="0076792A" w:rsidR="0076792A">
        <w:rPr>
          <w:rFonts w:ascii="Times New Roman" w:hAnsi="Times New Roman" w:hint="default"/>
          <w:bCs/>
        </w:rPr>
        <w:t>vš</w:t>
      </w:r>
      <w:r w:rsidRPr="0076792A" w:rsidR="0076792A">
        <w:rPr>
          <w:rFonts w:ascii="Times New Roman" w:hAnsi="Times New Roman" w:hint="default"/>
          <w:bCs/>
        </w:rPr>
        <w:t>tevní</w:t>
      </w:r>
      <w:r w:rsidRPr="0076792A" w:rsidR="0076792A">
        <w:rPr>
          <w:rFonts w:ascii="Times New Roman" w:hAnsi="Times New Roman" w:hint="default"/>
          <w:bCs/>
        </w:rPr>
        <w:t xml:space="preserve">kov predajne, </w:t>
      </w:r>
      <w:r w:rsidR="0076792A">
        <w:rPr>
          <w:rFonts w:ascii="Times New Roman" w:hAnsi="Times New Roman" w:hint="default"/>
          <w:bCs/>
        </w:rPr>
        <w:t>sa nepovaž</w:t>
      </w:r>
      <w:r w:rsidR="0076792A">
        <w:rPr>
          <w:rFonts w:ascii="Times New Roman" w:hAnsi="Times New Roman" w:hint="default"/>
          <w:bCs/>
        </w:rPr>
        <w:t xml:space="preserve">uje </w:t>
      </w:r>
      <w:r w:rsidRPr="0076792A" w:rsidR="0076792A">
        <w:rPr>
          <w:rFonts w:ascii="Times New Roman" w:hAnsi="Times New Roman" w:hint="default"/>
          <w:bCs/>
        </w:rPr>
        <w:t>za reklamu tabakový</w:t>
      </w:r>
      <w:r w:rsidRPr="0076792A" w:rsidR="0076792A">
        <w:rPr>
          <w:rFonts w:ascii="Times New Roman" w:hAnsi="Times New Roman" w:hint="default"/>
          <w:bCs/>
        </w:rPr>
        <w:t>ch vý</w:t>
      </w:r>
      <w:r w:rsidRPr="0076792A" w:rsidR="0076792A">
        <w:rPr>
          <w:rFonts w:ascii="Times New Roman" w:hAnsi="Times New Roman" w:hint="default"/>
          <w:bCs/>
        </w:rPr>
        <w:t>robkov.</w:t>
      </w:r>
      <w:r w:rsidR="0076792A">
        <w:rPr>
          <w:rFonts w:ascii="Times New Roman" w:hAnsi="Times New Roman"/>
          <w:bCs/>
        </w:rPr>
        <w:t xml:space="preserve"> V </w:t>
      </w:r>
      <w:r w:rsidR="0076792A">
        <w:rPr>
          <w:rFonts w:ascii="Times New Roman" w:hAnsi="Times New Roman" w:hint="default"/>
          <w:bCs/>
        </w:rPr>
        <w:t>praxi sa stá</w:t>
      </w:r>
      <w:r w:rsidR="0076792A">
        <w:rPr>
          <w:rFonts w:ascii="Times New Roman" w:hAnsi="Times New Roman" w:hint="default"/>
          <w:bCs/>
        </w:rPr>
        <w:t>va, ž</w:t>
      </w:r>
      <w:r w:rsidR="0076792A">
        <w:rPr>
          <w:rFonts w:ascii="Times New Roman" w:hAnsi="Times New Roman" w:hint="default"/>
          <w:bCs/>
        </w:rPr>
        <w:t>e prá</w:t>
      </w:r>
      <w:r w:rsidR="0076792A">
        <w:rPr>
          <w:rFonts w:ascii="Times New Roman" w:hAnsi="Times New Roman" w:hint="default"/>
          <w:bCs/>
        </w:rPr>
        <w:t>ve tú</w:t>
      </w:r>
      <w:r w:rsidR="0076792A">
        <w:rPr>
          <w:rFonts w:ascii="Times New Roman" w:hAnsi="Times New Roman" w:hint="default"/>
          <w:bCs/>
        </w:rPr>
        <w:t>to informá</w:t>
      </w:r>
      <w:r w:rsidR="0076792A">
        <w:rPr>
          <w:rFonts w:ascii="Times New Roman" w:hAnsi="Times New Roman" w:hint="default"/>
          <w:bCs/>
        </w:rPr>
        <w:t>ciu zneuží</w:t>
      </w:r>
      <w:r w:rsidR="0076792A">
        <w:rPr>
          <w:rFonts w:ascii="Times New Roman" w:hAnsi="Times New Roman" w:hint="default"/>
          <w:bCs/>
        </w:rPr>
        <w:t>vajú</w:t>
      </w:r>
      <w:r w:rsidR="0076792A">
        <w:rPr>
          <w:rFonts w:ascii="Times New Roman" w:hAnsi="Times New Roman" w:hint="default"/>
          <w:bCs/>
        </w:rPr>
        <w:t xml:space="preserve"> vý</w:t>
      </w:r>
      <w:r w:rsidR="0076792A">
        <w:rPr>
          <w:rFonts w:ascii="Times New Roman" w:hAnsi="Times New Roman" w:hint="default"/>
          <w:bCs/>
        </w:rPr>
        <w:t>robcovia a predajcovia tabakový</w:t>
      </w:r>
      <w:r w:rsidR="0076792A">
        <w:rPr>
          <w:rFonts w:ascii="Times New Roman" w:hAnsi="Times New Roman" w:hint="default"/>
          <w:bCs/>
        </w:rPr>
        <w:t>ch vý</w:t>
      </w:r>
      <w:r w:rsidR="0076792A">
        <w:rPr>
          <w:rFonts w:ascii="Times New Roman" w:hAnsi="Times New Roman" w:hint="default"/>
          <w:bCs/>
        </w:rPr>
        <w:t>robkov na propagá</w:t>
      </w:r>
      <w:r w:rsidR="0076792A">
        <w:rPr>
          <w:rFonts w:ascii="Times New Roman" w:hAnsi="Times New Roman" w:hint="default"/>
          <w:bCs/>
        </w:rPr>
        <w:t>ciu rô</w:t>
      </w:r>
      <w:r w:rsidR="0076792A">
        <w:rPr>
          <w:rFonts w:ascii="Times New Roman" w:hAnsi="Times New Roman" w:hint="default"/>
          <w:bCs/>
        </w:rPr>
        <w:t>znych spotrebiteľ</w:t>
      </w:r>
      <w:r w:rsidR="0076792A">
        <w:rPr>
          <w:rFonts w:ascii="Times New Roman" w:hAnsi="Times New Roman" w:hint="default"/>
          <w:bCs/>
        </w:rPr>
        <w:t>ský</w:t>
      </w:r>
      <w:r w:rsidR="0076792A">
        <w:rPr>
          <w:rFonts w:ascii="Times New Roman" w:hAnsi="Times New Roman" w:hint="default"/>
          <w:bCs/>
        </w:rPr>
        <w:t>ch súť</w:t>
      </w:r>
      <w:r w:rsidR="0076792A">
        <w:rPr>
          <w:rFonts w:ascii="Times New Roman" w:hAnsi="Times New Roman" w:hint="default"/>
          <w:bCs/>
        </w:rPr>
        <w:t>aží</w:t>
      </w:r>
      <w:r w:rsidR="0076792A">
        <w:rPr>
          <w:rFonts w:ascii="Times New Roman" w:hAnsi="Times New Roman" w:hint="default"/>
          <w:bCs/>
        </w:rPr>
        <w:t xml:space="preserve"> a </w:t>
      </w:r>
      <w:r w:rsidR="0076792A">
        <w:rPr>
          <w:rFonts w:ascii="Times New Roman" w:hAnsi="Times New Roman" w:hint="default"/>
          <w:bCs/>
        </w:rPr>
        <w:t>ankiet, ktoré</w:t>
      </w:r>
      <w:r w:rsidR="0076792A">
        <w:rPr>
          <w:rFonts w:ascii="Times New Roman" w:hAnsi="Times New Roman" w:hint="default"/>
          <w:bCs/>
        </w:rPr>
        <w:t xml:space="preserve"> upú</w:t>
      </w:r>
      <w:r w:rsidR="0076792A">
        <w:rPr>
          <w:rFonts w:ascii="Times New Roman" w:hAnsi="Times New Roman" w:hint="default"/>
          <w:bCs/>
        </w:rPr>
        <w:t>tavajú</w:t>
      </w:r>
      <w:r w:rsidR="0076792A">
        <w:rPr>
          <w:rFonts w:ascii="Times New Roman" w:hAnsi="Times New Roman" w:hint="default"/>
          <w:bCs/>
        </w:rPr>
        <w:t xml:space="preserve"> pozornosť</w:t>
      </w:r>
      <w:r w:rsidR="0076792A">
        <w:rPr>
          <w:rFonts w:ascii="Times New Roman" w:hAnsi="Times New Roman" w:hint="default"/>
          <w:bCs/>
        </w:rPr>
        <w:t xml:space="preserve"> na tabakové</w:t>
      </w:r>
      <w:r w:rsidR="0076792A">
        <w:rPr>
          <w:rFonts w:ascii="Times New Roman" w:hAnsi="Times New Roman" w:hint="default"/>
          <w:bCs/>
        </w:rPr>
        <w:t xml:space="preserve"> vý</w:t>
      </w:r>
      <w:r w:rsidR="0076792A">
        <w:rPr>
          <w:rFonts w:ascii="Times New Roman" w:hAnsi="Times New Roman" w:hint="default"/>
          <w:bCs/>
        </w:rPr>
        <w:t xml:space="preserve">robky. </w:t>
      </w:r>
      <w:r w:rsidRPr="0076792A" w:rsidR="0076792A">
        <w:rPr>
          <w:rFonts w:ascii="Times New Roman" w:hAnsi="Times New Roman" w:hint="default"/>
          <w:bCs/>
        </w:rPr>
        <w:t>Reklama tabakový</w:t>
      </w:r>
      <w:r w:rsidRPr="0076792A" w:rsidR="0076792A">
        <w:rPr>
          <w:rFonts w:ascii="Times New Roman" w:hAnsi="Times New Roman" w:hint="default"/>
          <w:bCs/>
        </w:rPr>
        <w:t>ch vý</w:t>
      </w:r>
      <w:r w:rsidRPr="0076792A" w:rsidR="0076792A">
        <w:rPr>
          <w:rFonts w:ascii="Times New Roman" w:hAnsi="Times New Roman" w:hint="default"/>
          <w:bCs/>
        </w:rPr>
        <w:t>robkov má</w:t>
      </w:r>
      <w:r w:rsidRPr="0076792A" w:rsidR="0076792A">
        <w:rPr>
          <w:rFonts w:ascii="Times New Roman" w:hAnsi="Times New Roman" w:hint="default"/>
          <w:bCs/>
        </w:rPr>
        <w:t xml:space="preserve"> za ná</w:t>
      </w:r>
      <w:r w:rsidRPr="0076792A" w:rsidR="0076792A">
        <w:rPr>
          <w:rFonts w:ascii="Times New Roman" w:hAnsi="Times New Roman" w:hint="default"/>
          <w:bCs/>
        </w:rPr>
        <w:t>sledok zvýš</w:t>
      </w:r>
      <w:r w:rsidRPr="0076792A" w:rsidR="0076792A">
        <w:rPr>
          <w:rFonts w:ascii="Times New Roman" w:hAnsi="Times New Roman" w:hint="default"/>
          <w:bCs/>
        </w:rPr>
        <w:t xml:space="preserve">enie spotreby </w:t>
      </w:r>
      <w:r w:rsidRPr="0076792A" w:rsidR="0076792A">
        <w:rPr>
          <w:rFonts w:ascii="Times New Roman" w:hAnsi="Times New Roman" w:hint="default"/>
          <w:bCs/>
        </w:rPr>
        <w:t>–</w:t>
      </w:r>
      <w:r w:rsidRPr="0076792A" w:rsidR="0076792A">
        <w:rPr>
          <w:rFonts w:ascii="Times New Roman" w:hAnsi="Times New Roman" w:hint="default"/>
          <w:bCs/>
        </w:rPr>
        <w:t xml:space="preserve"> povzbudzuje deti a mladý</w:t>
      </w:r>
      <w:r w:rsidRPr="0076792A" w:rsidR="0076792A">
        <w:rPr>
          <w:rFonts w:ascii="Times New Roman" w:hAnsi="Times New Roman" w:hint="default"/>
          <w:bCs/>
        </w:rPr>
        <w:t>ch dospelý</w:t>
      </w:r>
      <w:r w:rsidRPr="0076792A" w:rsidR="0076792A">
        <w:rPr>
          <w:rFonts w:ascii="Times New Roman" w:hAnsi="Times New Roman" w:hint="default"/>
          <w:bCs/>
        </w:rPr>
        <w:t>ch, aby zač</w:t>
      </w:r>
      <w:r w:rsidRPr="0076792A" w:rsidR="0076792A">
        <w:rPr>
          <w:rFonts w:ascii="Times New Roman" w:hAnsi="Times New Roman" w:hint="default"/>
          <w:bCs/>
        </w:rPr>
        <w:t>ali fajč</w:t>
      </w:r>
      <w:r w:rsidRPr="0076792A" w:rsidR="0076792A">
        <w:rPr>
          <w:rFonts w:ascii="Times New Roman" w:hAnsi="Times New Roman" w:hint="default"/>
          <w:bCs/>
        </w:rPr>
        <w:t>iť</w:t>
      </w:r>
      <w:r w:rsidRPr="0076792A" w:rsidR="0076792A">
        <w:rPr>
          <w:rFonts w:ascii="Times New Roman" w:hAnsi="Times New Roman" w:hint="default"/>
          <w:bCs/>
        </w:rPr>
        <w:t>. Takisto nabá</w:t>
      </w:r>
      <w:r w:rsidRPr="0076792A" w:rsidR="0076792A">
        <w:rPr>
          <w:rFonts w:ascii="Times New Roman" w:hAnsi="Times New Roman" w:hint="default"/>
          <w:bCs/>
        </w:rPr>
        <w:t>da fajč</w:t>
      </w:r>
      <w:r w:rsidRPr="0076792A" w:rsidR="0076792A">
        <w:rPr>
          <w:rFonts w:ascii="Times New Roman" w:hAnsi="Times New Roman" w:hint="default"/>
          <w:bCs/>
        </w:rPr>
        <w:t>iarov, aby zvýš</w:t>
      </w:r>
      <w:r w:rsidRPr="0076792A" w:rsidR="0076792A">
        <w:rPr>
          <w:rFonts w:ascii="Times New Roman" w:hAnsi="Times New Roman" w:hint="default"/>
          <w:bCs/>
        </w:rPr>
        <w:t>ili svoju spotrebu, zniž</w:t>
      </w:r>
      <w:r w:rsidRPr="0076792A" w:rsidR="0076792A">
        <w:rPr>
          <w:rFonts w:ascii="Times New Roman" w:hAnsi="Times New Roman" w:hint="default"/>
          <w:bCs/>
        </w:rPr>
        <w:t>uje motivá</w:t>
      </w:r>
      <w:r w:rsidRPr="0076792A" w:rsidR="0076792A">
        <w:rPr>
          <w:rFonts w:ascii="Times New Roman" w:hAnsi="Times New Roman" w:hint="default"/>
          <w:bCs/>
        </w:rPr>
        <w:t>ciu fa</w:t>
      </w:r>
      <w:r w:rsidR="0076792A">
        <w:rPr>
          <w:rFonts w:ascii="Times New Roman" w:hAnsi="Times New Roman" w:hint="default"/>
          <w:bCs/>
        </w:rPr>
        <w:t>jč</w:t>
      </w:r>
      <w:r w:rsidR="0076792A">
        <w:rPr>
          <w:rFonts w:ascii="Times New Roman" w:hAnsi="Times New Roman" w:hint="default"/>
          <w:bCs/>
        </w:rPr>
        <w:t>iaro</w:t>
      </w:r>
      <w:r w:rsidR="0076792A">
        <w:rPr>
          <w:rFonts w:ascii="Times New Roman" w:hAnsi="Times New Roman" w:hint="default"/>
          <w:bCs/>
        </w:rPr>
        <w:t>v, aby prestali fajč</w:t>
      </w:r>
      <w:r w:rsidR="0076792A">
        <w:rPr>
          <w:rFonts w:ascii="Times New Roman" w:hAnsi="Times New Roman" w:hint="default"/>
          <w:bCs/>
        </w:rPr>
        <w:t>iť</w:t>
      </w:r>
      <w:r w:rsidR="0076792A">
        <w:rPr>
          <w:rFonts w:ascii="Times New Roman" w:hAnsi="Times New Roman" w:hint="default"/>
          <w:bCs/>
        </w:rPr>
        <w:t>. S</w:t>
      </w:r>
      <w:r w:rsidRPr="0076792A" w:rsidR="0076792A">
        <w:rPr>
          <w:rFonts w:ascii="Times New Roman" w:hAnsi="Times New Roman" w:hint="default"/>
          <w:bCs/>
        </w:rPr>
        <w:t>pô</w:t>
      </w:r>
      <w:r w:rsidRPr="0076792A" w:rsidR="0076792A">
        <w:rPr>
          <w:rFonts w:ascii="Times New Roman" w:hAnsi="Times New Roman" w:hint="default"/>
          <w:bCs/>
        </w:rPr>
        <w:t>sobuje recidí</w:t>
      </w:r>
      <w:r w:rsidRPr="0076792A" w:rsidR="0076792A">
        <w:rPr>
          <w:rFonts w:ascii="Times New Roman" w:hAnsi="Times New Roman" w:hint="default"/>
          <w:bCs/>
        </w:rPr>
        <w:t>vu bý</w:t>
      </w:r>
      <w:r w:rsidRPr="0076792A" w:rsidR="0076792A">
        <w:rPr>
          <w:rFonts w:ascii="Times New Roman" w:hAnsi="Times New Roman" w:hint="default"/>
          <w:bCs/>
        </w:rPr>
        <w:t>valý</w:t>
      </w:r>
      <w:r w:rsidRPr="0076792A" w:rsidR="0076792A">
        <w:rPr>
          <w:rFonts w:ascii="Times New Roman" w:hAnsi="Times New Roman" w:hint="default"/>
          <w:bCs/>
        </w:rPr>
        <w:t>ch fajč</w:t>
      </w:r>
      <w:r w:rsidRPr="0076792A" w:rsidR="0076792A">
        <w:rPr>
          <w:rFonts w:ascii="Times New Roman" w:hAnsi="Times New Roman" w:hint="default"/>
          <w:bCs/>
        </w:rPr>
        <w:t>iarov a podkopá</w:t>
      </w:r>
      <w:r w:rsidRPr="0076792A" w:rsidR="0076792A">
        <w:rPr>
          <w:rFonts w:ascii="Times New Roman" w:hAnsi="Times New Roman" w:hint="default"/>
          <w:bCs/>
        </w:rPr>
        <w:t>va zdravotné</w:t>
      </w:r>
      <w:r w:rsidRPr="0076792A" w:rsidR="0076792A">
        <w:rPr>
          <w:rFonts w:ascii="Times New Roman" w:hAnsi="Times New Roman" w:hint="default"/>
          <w:bCs/>
        </w:rPr>
        <w:t xml:space="preserve"> upozornenia na tabakový</w:t>
      </w:r>
      <w:r w:rsidRPr="0076792A" w:rsidR="0076792A">
        <w:rPr>
          <w:rFonts w:ascii="Times New Roman" w:hAnsi="Times New Roman" w:hint="default"/>
          <w:bCs/>
        </w:rPr>
        <w:t>ch vý</w:t>
      </w:r>
      <w:r w:rsidRPr="0076792A" w:rsidR="0076792A">
        <w:rPr>
          <w:rFonts w:ascii="Times New Roman" w:hAnsi="Times New Roman" w:hint="default"/>
          <w:bCs/>
        </w:rPr>
        <w:t>robkoch.</w:t>
      </w:r>
      <w:r w:rsidR="0076792A">
        <w:rPr>
          <w:rFonts w:ascii="Times New Roman" w:hAnsi="Times New Roman" w:hint="default"/>
          <w:bCs/>
        </w:rPr>
        <w:t xml:space="preserve"> Reklama tabakový</w:t>
      </w:r>
      <w:r w:rsidR="0076792A">
        <w:rPr>
          <w:rFonts w:ascii="Times New Roman" w:hAnsi="Times New Roman" w:hint="default"/>
          <w:bCs/>
        </w:rPr>
        <w:t>ch vý</w:t>
      </w:r>
      <w:r w:rsidR="0076792A">
        <w:rPr>
          <w:rFonts w:ascii="Times New Roman" w:hAnsi="Times New Roman" w:hint="default"/>
          <w:bCs/>
        </w:rPr>
        <w:t xml:space="preserve">robkov </w:t>
      </w:r>
      <w:r w:rsidRPr="0076792A" w:rsidR="0076792A">
        <w:rPr>
          <w:rFonts w:ascii="Times New Roman" w:hAnsi="Times New Roman" w:hint="default"/>
          <w:bCs/>
        </w:rPr>
        <w:t>vytvá</w:t>
      </w:r>
      <w:r w:rsidRPr="0076792A" w:rsidR="0076792A">
        <w:rPr>
          <w:rFonts w:ascii="Times New Roman" w:hAnsi="Times New Roman" w:hint="default"/>
          <w:bCs/>
        </w:rPr>
        <w:t xml:space="preserve">ra </w:t>
      </w:r>
      <w:r w:rsidR="0076792A">
        <w:rPr>
          <w:rFonts w:ascii="Times New Roman" w:hAnsi="Times New Roman" w:hint="default"/>
          <w:bCs/>
        </w:rPr>
        <w:t>zdanie, ž</w:t>
      </w:r>
      <w:r w:rsidR="0076792A">
        <w:rPr>
          <w:rFonts w:ascii="Times New Roman" w:hAnsi="Times New Roman" w:hint="default"/>
          <w:bCs/>
        </w:rPr>
        <w:t xml:space="preserve">e </w:t>
      </w:r>
      <w:r w:rsidRPr="0076792A" w:rsidR="0076792A">
        <w:rPr>
          <w:rFonts w:ascii="Times New Roman" w:hAnsi="Times New Roman" w:hint="default"/>
          <w:bCs/>
        </w:rPr>
        <w:t>spotreba tabakový</w:t>
      </w:r>
      <w:r w:rsidRPr="0076792A" w:rsidR="0076792A">
        <w:rPr>
          <w:rFonts w:ascii="Times New Roman" w:hAnsi="Times New Roman" w:hint="default"/>
          <w:bCs/>
        </w:rPr>
        <w:t>ch vý</w:t>
      </w:r>
      <w:r w:rsidRPr="0076792A" w:rsidR="0076792A">
        <w:rPr>
          <w:rFonts w:ascii="Times New Roman" w:hAnsi="Times New Roman" w:hint="default"/>
          <w:bCs/>
        </w:rPr>
        <w:t xml:space="preserve">robkov </w:t>
      </w:r>
      <w:r w:rsidR="0076792A">
        <w:rPr>
          <w:rFonts w:ascii="Times New Roman" w:hAnsi="Times New Roman" w:hint="default"/>
          <w:bCs/>
        </w:rPr>
        <w:t>je spoloč</w:t>
      </w:r>
      <w:r w:rsidR="0076792A">
        <w:rPr>
          <w:rFonts w:ascii="Times New Roman" w:hAnsi="Times New Roman" w:hint="default"/>
          <w:bCs/>
        </w:rPr>
        <w:t xml:space="preserve">ensky </w:t>
      </w:r>
      <w:r w:rsidRPr="0076792A" w:rsidR="0076792A">
        <w:rPr>
          <w:rFonts w:ascii="Times New Roman" w:hAnsi="Times New Roman" w:hint="default"/>
          <w:bCs/>
        </w:rPr>
        <w:t>prijateľ</w:t>
      </w:r>
      <w:r w:rsidRPr="0076792A" w:rsidR="0076792A">
        <w:rPr>
          <w:rFonts w:ascii="Times New Roman" w:hAnsi="Times New Roman" w:hint="default"/>
          <w:bCs/>
        </w:rPr>
        <w:t>ná</w:t>
      </w:r>
      <w:r w:rsidR="0076792A">
        <w:rPr>
          <w:rFonts w:ascii="Times New Roman" w:hAnsi="Times New Roman"/>
          <w:bCs/>
        </w:rPr>
        <w:t xml:space="preserve">. </w:t>
      </w:r>
    </w:p>
    <w:p w:rsidR="0076792A" w:rsidRPr="0076792A" w:rsidP="0076792A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Slovensko sa v boji s </w:t>
      </w:r>
      <w:r>
        <w:rPr>
          <w:rFonts w:ascii="Times New Roman" w:hAnsi="Times New Roman" w:hint="default"/>
        </w:rPr>
        <w:t>fajč</w:t>
      </w:r>
      <w:r>
        <w:rPr>
          <w:rFonts w:ascii="Times New Roman" w:hAnsi="Times New Roman" w:hint="default"/>
        </w:rPr>
        <w:t>ení</w:t>
      </w:r>
      <w:r>
        <w:rPr>
          <w:rFonts w:ascii="Times New Roman" w:hAnsi="Times New Roman" w:hint="default"/>
        </w:rPr>
        <w:t xml:space="preserve">m </w:t>
      </w:r>
      <w:r>
        <w:rPr>
          <w:rFonts w:ascii="Times New Roman" w:hAnsi="Times New Roman" w:hint="default"/>
        </w:rPr>
        <w:t>opiera o </w:t>
      </w:r>
      <w:r>
        <w:rPr>
          <w:rFonts w:ascii="Times New Roman" w:hAnsi="Times New Roman" w:hint="default"/>
        </w:rPr>
        <w:t>zelenú</w:t>
      </w:r>
      <w:r>
        <w:rPr>
          <w:rFonts w:ascii="Times New Roman" w:hAnsi="Times New Roman" w:hint="default"/>
        </w:rPr>
        <w:t xml:space="preserve"> knihu s </w:t>
      </w:r>
      <w:r>
        <w:rPr>
          <w:rFonts w:ascii="Times New Roman" w:hAnsi="Times New Roman" w:hint="default"/>
        </w:rPr>
        <w:t>ná</w:t>
      </w:r>
      <w:r>
        <w:rPr>
          <w:rFonts w:ascii="Times New Roman" w:hAnsi="Times New Roman" w:hint="default"/>
        </w:rPr>
        <w:t>zvom</w:t>
      </w:r>
      <w:r>
        <w:rPr>
          <w:rFonts w:ascii="Tahoma" w:hAnsi="Tahoma" w:cs="Tahoma" w:hint="default"/>
          <w:color w:val="333333"/>
          <w:sz w:val="17"/>
          <w:szCs w:val="17"/>
          <w:shd w:val="clear" w:color="auto" w:fill="FFFFFF"/>
        </w:rPr>
        <w:t xml:space="preserve"> „</w:t>
      </w:r>
      <w:r w:rsidRPr="0076792A">
        <w:rPr>
          <w:rFonts w:ascii="Times New Roman" w:hAnsi="Times New Roman" w:hint="default"/>
        </w:rPr>
        <w:t>Smerom k Euró</w:t>
      </w:r>
      <w:r w:rsidRPr="0076792A">
        <w:rPr>
          <w:rFonts w:ascii="Times New Roman" w:hAnsi="Times New Roman" w:hint="default"/>
        </w:rPr>
        <w:t>pe bez tabakové</w:t>
      </w:r>
      <w:r w:rsidRPr="0076792A">
        <w:rPr>
          <w:rFonts w:ascii="Times New Roman" w:hAnsi="Times New Roman" w:hint="default"/>
        </w:rPr>
        <w:t>ho dymu: mož</w:t>
      </w:r>
      <w:r w:rsidRPr="0076792A">
        <w:rPr>
          <w:rFonts w:ascii="Times New Roman" w:hAnsi="Times New Roman" w:hint="default"/>
        </w:rPr>
        <w:t>nosti politiky na ú</w:t>
      </w:r>
      <w:r w:rsidRPr="0076792A">
        <w:rPr>
          <w:rFonts w:ascii="Times New Roman" w:hAnsi="Times New Roman" w:hint="default"/>
        </w:rPr>
        <w:t>rovni EÚ“</w:t>
      </w:r>
      <w:r>
        <w:rPr>
          <w:rFonts w:ascii="Times New Roman" w:hAnsi="Times New Roman"/>
        </w:rPr>
        <w:t>. V </w:t>
      </w:r>
      <w:r>
        <w:rPr>
          <w:rFonts w:ascii="Times New Roman" w:hAnsi="Times New Roman" w:hint="default"/>
        </w:rPr>
        <w:t>uznesení</w:t>
      </w:r>
      <w:r>
        <w:rPr>
          <w:rFonts w:ascii="Times New Roman" w:hAnsi="Times New Roman" w:hint="default"/>
        </w:rPr>
        <w:t xml:space="preserve"> Euró</w:t>
      </w:r>
      <w:r>
        <w:rPr>
          <w:rFonts w:ascii="Times New Roman" w:hAnsi="Times New Roman" w:hint="default"/>
        </w:rPr>
        <w:t xml:space="preserve">pskeho parlamentu (2007) </w:t>
      </w:r>
      <w:r w:rsidRPr="0076792A">
        <w:rPr>
          <w:rFonts w:ascii="Times New Roman" w:hAnsi="Times New Roman"/>
        </w:rPr>
        <w:t>poslanci EP</w:t>
      </w:r>
      <w:r>
        <w:rPr>
          <w:rFonts w:ascii="Times New Roman" w:hAnsi="Times New Roman" w:hint="default"/>
        </w:rPr>
        <w:t xml:space="preserve"> vyzvali  č</w:t>
      </w:r>
      <w:r>
        <w:rPr>
          <w:rFonts w:ascii="Times New Roman" w:hAnsi="Times New Roman" w:hint="default"/>
        </w:rPr>
        <w:t>lenské</w:t>
      </w:r>
      <w:r>
        <w:rPr>
          <w:rFonts w:ascii="Times New Roman" w:hAnsi="Times New Roman" w:hint="default"/>
        </w:rPr>
        <w:t xml:space="preserve"> š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ty</w:t>
      </w:r>
      <w:r w:rsidRPr="0076792A">
        <w:rPr>
          <w:rFonts w:ascii="Times New Roman" w:hAnsi="Times New Roman" w:hint="default"/>
        </w:rPr>
        <w:t>, aby sa snaž</w:t>
      </w:r>
      <w:r w:rsidRPr="0076792A">
        <w:rPr>
          <w:rFonts w:ascii="Times New Roman" w:hAnsi="Times New Roman" w:hint="default"/>
        </w:rPr>
        <w:t>ili obmedz</w:t>
      </w:r>
      <w:r>
        <w:rPr>
          <w:rFonts w:ascii="Times New Roman" w:hAnsi="Times New Roman" w:hint="default"/>
        </w:rPr>
        <w:t>iť</w:t>
      </w:r>
      <w:r>
        <w:rPr>
          <w:rFonts w:ascii="Times New Roman" w:hAnsi="Times New Roman" w:hint="default"/>
        </w:rPr>
        <w:t xml:space="preserve"> </w:t>
      </w:r>
      <w:r w:rsidRPr="0076792A">
        <w:rPr>
          <w:rFonts w:ascii="Times New Roman" w:hAnsi="Times New Roman" w:hint="default"/>
        </w:rPr>
        <w:t>fajč</w:t>
      </w:r>
      <w:r w:rsidRPr="0076792A">
        <w:rPr>
          <w:rFonts w:ascii="Times New Roman" w:hAnsi="Times New Roman" w:hint="default"/>
        </w:rPr>
        <w:t>eni</w:t>
      </w:r>
      <w:r>
        <w:rPr>
          <w:rFonts w:ascii="Times New Roman" w:hAnsi="Times New Roman"/>
        </w:rPr>
        <w:t xml:space="preserve">e </w:t>
      </w:r>
      <w:r w:rsidRPr="0076792A">
        <w:rPr>
          <w:rFonts w:ascii="Times New Roman" w:hAnsi="Times New Roman" w:hint="default"/>
        </w:rPr>
        <w:t>mladý</w:t>
      </w:r>
      <w:r w:rsidRPr="0076792A">
        <w:rPr>
          <w:rFonts w:ascii="Times New Roman" w:hAnsi="Times New Roman" w:hint="default"/>
        </w:rPr>
        <w:t>ch ľ</w:t>
      </w:r>
      <w:r w:rsidRPr="0076792A">
        <w:rPr>
          <w:rFonts w:ascii="Times New Roman" w:hAnsi="Times New Roman" w:hint="default"/>
        </w:rPr>
        <w:t>udí</w:t>
      </w:r>
      <w:r w:rsidRPr="0076792A">
        <w:rPr>
          <w:rFonts w:ascii="Times New Roman" w:hAnsi="Times New Roman" w:hint="default"/>
        </w:rPr>
        <w:t xml:space="preserve"> do roku 2025 o polovicu. To </w:t>
      </w:r>
      <w:r w:rsidRPr="0076792A">
        <w:rPr>
          <w:rFonts w:ascii="Times New Roman" w:hAnsi="Times New Roman" w:hint="default"/>
        </w:rPr>
        <w:t>zodpovedá</w:t>
      </w:r>
      <w:r w:rsidRPr="0076792A">
        <w:rPr>
          <w:rFonts w:ascii="Times New Roman" w:hAnsi="Times New Roman" w:hint="default"/>
        </w:rPr>
        <w:t xml:space="preserve"> zníž</w:t>
      </w:r>
      <w:r w:rsidRPr="0076792A">
        <w:rPr>
          <w:rFonts w:ascii="Times New Roman" w:hAnsi="Times New Roman" w:hint="default"/>
        </w:rPr>
        <w:t>eniu fajč</w:t>
      </w:r>
      <w:r w:rsidRPr="0076792A">
        <w:rPr>
          <w:rFonts w:ascii="Times New Roman" w:hAnsi="Times New Roman" w:hint="default"/>
        </w:rPr>
        <w:t>iarov v EÚ</w:t>
      </w:r>
      <w:r w:rsidRPr="0076792A">
        <w:rPr>
          <w:rFonts w:ascii="Times New Roman" w:hAnsi="Times New Roman" w:hint="default"/>
        </w:rPr>
        <w:t xml:space="preserve"> približ</w:t>
      </w:r>
      <w:r w:rsidRPr="0076792A">
        <w:rPr>
          <w:rFonts w:ascii="Times New Roman" w:hAnsi="Times New Roman" w:hint="default"/>
        </w:rPr>
        <w:t>ne o 2,4 milió</w:t>
      </w:r>
      <w:r w:rsidRPr="0076792A">
        <w:rPr>
          <w:rFonts w:ascii="Times New Roman" w:hAnsi="Times New Roman" w:hint="default"/>
        </w:rPr>
        <w:t>na.</w:t>
      </w:r>
      <w:r>
        <w:rPr>
          <w:rFonts w:ascii="Times New Roman" w:hAnsi="Times New Roman"/>
        </w:rPr>
        <w:t xml:space="preserve"> T</w:t>
      </w:r>
      <w:r w:rsidRPr="0076792A">
        <w:rPr>
          <w:rFonts w:ascii="Times New Roman" w:hAnsi="Times New Roman"/>
        </w:rPr>
        <w:t xml:space="preserve">abak </w:t>
      </w:r>
      <w:r>
        <w:rPr>
          <w:rFonts w:ascii="Times New Roman" w:hAnsi="Times New Roman"/>
        </w:rPr>
        <w:t xml:space="preserve">je </w:t>
      </w:r>
      <w:r w:rsidRPr="0076792A">
        <w:rPr>
          <w:rFonts w:ascii="Times New Roman" w:hAnsi="Times New Roman" w:hint="default"/>
        </w:rPr>
        <w:t>najč</w:t>
      </w:r>
      <w:r w:rsidRPr="0076792A">
        <w:rPr>
          <w:rFonts w:ascii="Times New Roman" w:hAnsi="Times New Roman" w:hint="default"/>
        </w:rPr>
        <w:t>astejš</w:t>
      </w:r>
      <w:r w:rsidRPr="0076792A">
        <w:rPr>
          <w:rFonts w:ascii="Times New Roman" w:hAnsi="Times New Roman" w:hint="default"/>
        </w:rPr>
        <w:t>ou príč</w:t>
      </w:r>
      <w:r w:rsidRPr="0076792A">
        <w:rPr>
          <w:rFonts w:ascii="Times New Roman" w:hAnsi="Times New Roman" w:hint="default"/>
        </w:rPr>
        <w:t>inou smrti, ktorej je mož</w:t>
      </w:r>
      <w:r w:rsidRPr="0076792A">
        <w:rPr>
          <w:rFonts w:ascii="Times New Roman" w:hAnsi="Times New Roman" w:hint="default"/>
        </w:rPr>
        <w:t>né</w:t>
      </w:r>
      <w:r w:rsidRPr="0076792A">
        <w:rPr>
          <w:rFonts w:ascii="Times New Roman" w:hAnsi="Times New Roman" w:hint="default"/>
        </w:rPr>
        <w:t xml:space="preserve"> sa vyhnúť</w:t>
      </w:r>
      <w:r w:rsidRPr="0076792A">
        <w:rPr>
          <w:rFonts w:ascii="Times New Roman" w:hAnsi="Times New Roman" w:hint="default"/>
        </w:rPr>
        <w:t>. Použí</w:t>
      </w:r>
      <w:r w:rsidRPr="0076792A">
        <w:rPr>
          <w:rFonts w:ascii="Times New Roman" w:hAnsi="Times New Roman" w:hint="default"/>
        </w:rPr>
        <w:t>vanie tabaku vedie v EÚ</w:t>
      </w:r>
      <w:r w:rsidRPr="0076792A">
        <w:rPr>
          <w:rFonts w:ascii="Times New Roman" w:hAnsi="Times New Roman" w:hint="default"/>
        </w:rPr>
        <w:t xml:space="preserve"> roč</w:t>
      </w:r>
      <w:r w:rsidRPr="0076792A">
        <w:rPr>
          <w:rFonts w:ascii="Times New Roman" w:hAnsi="Times New Roman" w:hint="default"/>
        </w:rPr>
        <w:t>ne približ</w:t>
      </w:r>
      <w:r w:rsidRPr="0076792A">
        <w:rPr>
          <w:rFonts w:ascii="Times New Roman" w:hAnsi="Times New Roman" w:hint="default"/>
        </w:rPr>
        <w:t>ne k 700 000 ú</w:t>
      </w:r>
      <w:r w:rsidRPr="0076792A">
        <w:rPr>
          <w:rFonts w:ascii="Times New Roman" w:hAnsi="Times New Roman" w:hint="default"/>
        </w:rPr>
        <w:t>mrtiam, ktorý</w:t>
      </w:r>
      <w:r w:rsidRPr="0076792A">
        <w:rPr>
          <w:rFonts w:ascii="Times New Roman" w:hAnsi="Times New Roman" w:hint="default"/>
        </w:rPr>
        <w:t>m by sa dalo predí</w:t>
      </w:r>
      <w:r w:rsidRPr="0076792A">
        <w:rPr>
          <w:rFonts w:ascii="Times New Roman" w:hAnsi="Times New Roman" w:hint="default"/>
        </w:rPr>
        <w:t>sť</w:t>
      </w:r>
      <w:r w:rsidRPr="0076792A">
        <w:rPr>
          <w:rFonts w:ascii="Times New Roman" w:hAnsi="Times New Roman" w:hint="default"/>
        </w:rPr>
        <w:t>. P</w:t>
      </w:r>
      <w:r>
        <w:rPr>
          <w:rFonts w:ascii="Times New Roman" w:hAnsi="Times New Roman" w:hint="default"/>
        </w:rPr>
        <w:t>odľ</w:t>
      </w:r>
      <w:r>
        <w:rPr>
          <w:rFonts w:ascii="Times New Roman" w:hAnsi="Times New Roman" w:hint="default"/>
        </w:rPr>
        <w:t>a prieskumu Eurobarometer (2009) p</w:t>
      </w:r>
      <w:r w:rsidRPr="0076792A">
        <w:rPr>
          <w:rFonts w:ascii="Times New Roman" w:hAnsi="Times New Roman"/>
        </w:rPr>
        <w:t>rev</w:t>
      </w:r>
      <w:r w:rsidRPr="0076792A">
        <w:rPr>
          <w:rFonts w:ascii="Times New Roman" w:hAnsi="Times New Roman" w:hint="default"/>
        </w:rPr>
        <w:t>až</w:t>
      </w:r>
      <w:r w:rsidRPr="0076792A">
        <w:rPr>
          <w:rFonts w:ascii="Times New Roman" w:hAnsi="Times New Roman" w:hint="default"/>
        </w:rPr>
        <w:t>ná</w:t>
      </w:r>
      <w:r w:rsidRPr="0076792A">
        <w:rPr>
          <w:rFonts w:ascii="Times New Roman" w:hAnsi="Times New Roman" w:hint="default"/>
        </w:rPr>
        <w:t xml:space="preserve"> väčš</w:t>
      </w:r>
      <w:r w:rsidRPr="0076792A">
        <w:rPr>
          <w:rFonts w:ascii="Times New Roman" w:hAnsi="Times New Roman" w:hint="default"/>
        </w:rPr>
        <w:t>ina fajč</w:t>
      </w:r>
      <w:r w:rsidRPr="0076792A">
        <w:rPr>
          <w:rFonts w:ascii="Times New Roman" w:hAnsi="Times New Roman" w:hint="default"/>
        </w:rPr>
        <w:t>iarov začí</w:t>
      </w:r>
      <w:r w:rsidRPr="0076792A">
        <w:rPr>
          <w:rFonts w:ascii="Times New Roman" w:hAnsi="Times New Roman" w:hint="default"/>
        </w:rPr>
        <w:t>na fajč</w:t>
      </w:r>
      <w:r w:rsidRPr="0076792A">
        <w:rPr>
          <w:rFonts w:ascii="Times New Roman" w:hAnsi="Times New Roman" w:hint="default"/>
        </w:rPr>
        <w:t>iť</w:t>
      </w:r>
      <w:r w:rsidRPr="0076792A">
        <w:rPr>
          <w:rFonts w:ascii="Times New Roman" w:hAnsi="Times New Roman" w:hint="default"/>
        </w:rPr>
        <w:t xml:space="preserve"> vo veľ</w:t>
      </w:r>
      <w:r w:rsidRPr="0076792A">
        <w:rPr>
          <w:rFonts w:ascii="Times New Roman" w:hAnsi="Times New Roman" w:hint="default"/>
        </w:rPr>
        <w:t xml:space="preserve">mi mladom veku </w:t>
      </w:r>
      <w:r w:rsidRPr="0076792A">
        <w:rPr>
          <w:rFonts w:ascii="Times New Roman" w:hAnsi="Times New Roman" w:hint="default"/>
        </w:rPr>
        <w:t>—</w:t>
      </w:r>
      <w:r w:rsidRPr="0076792A">
        <w:rPr>
          <w:rFonts w:ascii="Times New Roman" w:hAnsi="Times New Roman" w:hint="default"/>
        </w:rPr>
        <w:t xml:space="preserve"> 70 % pred dovŕš</w:t>
      </w:r>
      <w:r w:rsidRPr="0076792A">
        <w:rPr>
          <w:rFonts w:ascii="Times New Roman" w:hAnsi="Times New Roman" w:hint="default"/>
        </w:rPr>
        <w:t>ení</w:t>
      </w:r>
      <w:r w:rsidRPr="0076792A">
        <w:rPr>
          <w:rFonts w:ascii="Times New Roman" w:hAnsi="Times New Roman" w:hint="default"/>
        </w:rPr>
        <w:t>m 18. roka ž</w:t>
      </w:r>
      <w:r w:rsidRPr="0076792A">
        <w:rPr>
          <w:rFonts w:ascii="Times New Roman" w:hAnsi="Times New Roman" w:hint="default"/>
        </w:rPr>
        <w:t>ivota a 94</w:t>
      </w:r>
      <w:r>
        <w:rPr>
          <w:rFonts w:ascii="Times New Roman" w:hAnsi="Times New Roman" w:hint="default"/>
        </w:rPr>
        <w:t xml:space="preserve"> % vo veku mladš</w:t>
      </w:r>
      <w:r>
        <w:rPr>
          <w:rFonts w:ascii="Times New Roman" w:hAnsi="Times New Roman" w:hint="default"/>
        </w:rPr>
        <w:t>om ako 25 rokov</w:t>
      </w:r>
      <w:r w:rsidRPr="0076792A">
        <w:rPr>
          <w:rFonts w:ascii="Times New Roman" w:hAnsi="Times New Roman"/>
        </w:rPr>
        <w:t>.</w:t>
      </w:r>
    </w:p>
    <w:p w:rsidR="0076792A" w:rsidRPr="0076792A" w:rsidP="0076792A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hint="default"/>
        </w:rPr>
        <w:t>Š</w:t>
      </w:r>
      <w:r w:rsidRPr="0076792A">
        <w:rPr>
          <w:rFonts w:ascii="Times New Roman" w:hAnsi="Times New Roman" w:hint="default"/>
        </w:rPr>
        <w:t>tatistiky Ú</w:t>
      </w:r>
      <w:r w:rsidRPr="0076792A">
        <w:rPr>
          <w:rFonts w:ascii="Times New Roman" w:hAnsi="Times New Roman" w:hint="default"/>
        </w:rPr>
        <w:t>radu verejné</w:t>
      </w:r>
      <w:r w:rsidRPr="0076792A">
        <w:rPr>
          <w:rFonts w:ascii="Times New Roman" w:hAnsi="Times New Roman" w:hint="default"/>
        </w:rPr>
        <w:t>ho zdravotní</w:t>
      </w:r>
      <w:r w:rsidRPr="0076792A">
        <w:rPr>
          <w:rFonts w:ascii="Times New Roman" w:hAnsi="Times New Roman" w:hint="default"/>
        </w:rPr>
        <w:t xml:space="preserve">ctva SR </w:t>
      </w:r>
      <w:r>
        <w:rPr>
          <w:rFonts w:ascii="Times New Roman" w:hAnsi="Times New Roman" w:hint="default"/>
        </w:rPr>
        <w:t>udá</w:t>
      </w:r>
      <w:r>
        <w:rPr>
          <w:rFonts w:ascii="Times New Roman" w:hAnsi="Times New Roman" w:hint="default"/>
        </w:rPr>
        <w:t>vajú</w:t>
      </w:r>
      <w:r w:rsidRPr="0076792A">
        <w:rPr>
          <w:rFonts w:ascii="Times New Roman" w:hAnsi="Times New Roman" w:hint="default"/>
        </w:rPr>
        <w:t>, ž</w:t>
      </w:r>
      <w:r w:rsidRPr="0076792A">
        <w:rPr>
          <w:rFonts w:ascii="Times New Roman" w:hAnsi="Times New Roman" w:hint="default"/>
        </w:rPr>
        <w:t>e na Slovensku aktí</w:t>
      </w:r>
      <w:r w:rsidRPr="0076792A">
        <w:rPr>
          <w:rFonts w:ascii="Times New Roman" w:hAnsi="Times New Roman" w:hint="default"/>
        </w:rPr>
        <w:t>vne fajčí</w:t>
      </w:r>
      <w:r w:rsidRPr="0076792A">
        <w:rPr>
          <w:rFonts w:ascii="Times New Roman" w:hAnsi="Times New Roman" w:hint="default"/>
        </w:rPr>
        <w:t xml:space="preserve"> kaž</w:t>
      </w:r>
      <w:r w:rsidRPr="0076792A">
        <w:rPr>
          <w:rFonts w:ascii="Times New Roman" w:hAnsi="Times New Roman" w:hint="default"/>
        </w:rPr>
        <w:t>dý</w:t>
      </w:r>
      <w:r w:rsidRPr="0076792A">
        <w:rPr>
          <w:rFonts w:ascii="Times New Roman" w:hAnsi="Times New Roman" w:hint="default"/>
        </w:rPr>
        <w:t xml:space="preserve"> piaty dospelý</w:t>
      </w:r>
      <w:r w:rsidRPr="0076792A">
        <w:rPr>
          <w:rFonts w:ascii="Times New Roman" w:hAnsi="Times New Roman" w:hint="default"/>
        </w:rPr>
        <w:t xml:space="preserve"> č</w:t>
      </w:r>
      <w:r w:rsidRPr="0076792A">
        <w:rPr>
          <w:rFonts w:ascii="Times New Roman" w:hAnsi="Times New Roman" w:hint="default"/>
        </w:rPr>
        <w:t>lovek. Ich poč</w:t>
      </w:r>
      <w:r w:rsidRPr="0076792A">
        <w:rPr>
          <w:rFonts w:ascii="Times New Roman" w:hAnsi="Times New Roman" w:hint="default"/>
        </w:rPr>
        <w:t>et od</w:t>
      </w:r>
      <w:r w:rsidRPr="0076792A">
        <w:rPr>
          <w:rFonts w:ascii="Times New Roman" w:hAnsi="Times New Roman" w:hint="default"/>
        </w:rPr>
        <w:t xml:space="preserve"> roku 2002 kaž</w:t>
      </w:r>
      <w:r w:rsidRPr="0076792A">
        <w:rPr>
          <w:rFonts w:ascii="Times New Roman" w:hAnsi="Times New Roman" w:hint="default"/>
        </w:rPr>
        <w:t>doroč</w:t>
      </w:r>
      <w:r w:rsidRPr="0076792A">
        <w:rPr>
          <w:rFonts w:ascii="Times New Roman" w:hAnsi="Times New Roman" w:hint="default"/>
        </w:rPr>
        <w:t>ne klesá</w:t>
      </w:r>
      <w:r w:rsidRPr="0076792A">
        <w:rPr>
          <w:rFonts w:ascii="Times New Roman" w:hAnsi="Times New Roman" w:hint="default"/>
        </w:rPr>
        <w:t xml:space="preserve"> približ</w:t>
      </w:r>
      <w:r w:rsidRPr="0076792A">
        <w:rPr>
          <w:rFonts w:ascii="Times New Roman" w:hAnsi="Times New Roman" w:hint="default"/>
        </w:rPr>
        <w:t>ne o dve percentá</w:t>
      </w:r>
      <w:r w:rsidRPr="0076792A">
        <w:rPr>
          <w:rFonts w:ascii="Times New Roman" w:hAnsi="Times New Roman" w:hint="default"/>
        </w:rPr>
        <w:t xml:space="preserve">. </w:t>
      </w:r>
      <w:r>
        <w:rPr>
          <w:rFonts w:ascii="Times New Roman" w:hAnsi="Times New Roman" w:hint="default"/>
        </w:rPr>
        <w:t>Avš</w:t>
      </w:r>
      <w:r>
        <w:rPr>
          <w:rFonts w:ascii="Times New Roman" w:hAnsi="Times New Roman" w:hint="default"/>
        </w:rPr>
        <w:t xml:space="preserve">ak pri najviac ohrozenej skupine </w:t>
      </w:r>
      <w:r>
        <w:rPr>
          <w:rFonts w:ascii="Times New Roman" w:hAnsi="Times New Roman" w:hint="default"/>
        </w:rPr>
        <w:t>–</w:t>
      </w:r>
      <w:r>
        <w:rPr>
          <w:rFonts w:ascii="Times New Roman" w:hAnsi="Times New Roman" w:hint="default"/>
        </w:rPr>
        <w:t xml:space="preserve"> </w:t>
      </w:r>
      <w:r w:rsidRPr="0076792A">
        <w:rPr>
          <w:rFonts w:ascii="Times New Roman" w:hAnsi="Times New Roman" w:hint="default"/>
        </w:rPr>
        <w:t>mlá</w:t>
      </w:r>
      <w:r w:rsidRPr="0076792A">
        <w:rPr>
          <w:rFonts w:ascii="Times New Roman" w:hAnsi="Times New Roman" w:hint="default"/>
        </w:rPr>
        <w:t>dež</w:t>
      </w:r>
      <w:r w:rsidRPr="0076792A">
        <w:rPr>
          <w:rFonts w:ascii="Times New Roman" w:hAnsi="Times New Roman" w:hint="default"/>
        </w:rPr>
        <w:t>e</w:t>
      </w:r>
      <w:r>
        <w:rPr>
          <w:rFonts w:ascii="Times New Roman" w:hAnsi="Times New Roman"/>
        </w:rPr>
        <w:t xml:space="preserve"> je trend </w:t>
      </w:r>
      <w:r w:rsidRPr="0076792A">
        <w:rPr>
          <w:rFonts w:ascii="Times New Roman" w:hAnsi="Times New Roman" w:hint="default"/>
        </w:rPr>
        <w:t>opač</w:t>
      </w:r>
      <w:r w:rsidRPr="0076792A">
        <w:rPr>
          <w:rFonts w:ascii="Times New Roman" w:hAnsi="Times New Roman" w:hint="default"/>
        </w:rPr>
        <w:t>ný</w:t>
      </w:r>
      <w:r w:rsidRPr="0076792A">
        <w:rPr>
          <w:rFonts w:ascii="Times New Roman" w:hAnsi="Times New Roman" w:hint="default"/>
        </w:rPr>
        <w:t xml:space="preserve">. </w:t>
      </w:r>
      <w:r>
        <w:rPr>
          <w:rFonts w:ascii="Times New Roman" w:hAnsi="Times New Roman"/>
        </w:rPr>
        <w:t>V</w:t>
      </w:r>
      <w:r w:rsidRPr="0076792A">
        <w:rPr>
          <w:rFonts w:ascii="Times New Roman" w:hAnsi="Times New Roman"/>
        </w:rPr>
        <w:t xml:space="preserve"> roku 2014 </w:t>
      </w:r>
      <w:r>
        <w:rPr>
          <w:rFonts w:ascii="Times New Roman" w:hAnsi="Times New Roman" w:hint="default"/>
        </w:rPr>
        <w:t>doš</w:t>
      </w:r>
      <w:r>
        <w:rPr>
          <w:rFonts w:ascii="Times New Roman" w:hAnsi="Times New Roman" w:hint="default"/>
        </w:rPr>
        <w:t xml:space="preserve">lo k </w:t>
      </w:r>
      <w:r w:rsidRPr="0076792A">
        <w:rPr>
          <w:rFonts w:ascii="Times New Roman" w:hAnsi="Times New Roman" w:hint="default"/>
        </w:rPr>
        <w:t>ná</w:t>
      </w:r>
      <w:r w:rsidRPr="0076792A">
        <w:rPr>
          <w:rFonts w:ascii="Times New Roman" w:hAnsi="Times New Roman" w:hint="default"/>
        </w:rPr>
        <w:t>rast</w:t>
      </w:r>
      <w:r>
        <w:rPr>
          <w:rFonts w:ascii="Times New Roman" w:hAnsi="Times New Roman"/>
        </w:rPr>
        <w:t>u</w:t>
      </w:r>
      <w:r w:rsidRPr="0076792A">
        <w:rPr>
          <w:rFonts w:ascii="Times New Roman" w:hAnsi="Times New Roman" w:hint="default"/>
        </w:rPr>
        <w:t xml:space="preserve"> fajč</w:t>
      </w:r>
      <w:r w:rsidRPr="0076792A">
        <w:rPr>
          <w:rFonts w:ascii="Times New Roman" w:hAnsi="Times New Roman" w:hint="default"/>
        </w:rPr>
        <w:t>iarov medzi deť</w:t>
      </w:r>
      <w:r w:rsidRPr="0076792A">
        <w:rPr>
          <w:rFonts w:ascii="Times New Roman" w:hAnsi="Times New Roman" w:hint="default"/>
        </w:rPr>
        <w:t>mi na druhom stupni zá</w:t>
      </w:r>
      <w:r w:rsidRPr="0076792A">
        <w:rPr>
          <w:rFonts w:ascii="Times New Roman" w:hAnsi="Times New Roman" w:hint="default"/>
        </w:rPr>
        <w:t>kladný</w:t>
      </w:r>
      <w:r w:rsidRPr="0076792A">
        <w:rPr>
          <w:rFonts w:ascii="Times New Roman" w:hAnsi="Times New Roman" w:hint="default"/>
        </w:rPr>
        <w:t>ch š</w:t>
      </w:r>
      <w:r w:rsidRPr="0076792A">
        <w:rPr>
          <w:rFonts w:ascii="Times New Roman" w:hAnsi="Times New Roman" w:hint="default"/>
        </w:rPr>
        <w:t>kô</w:t>
      </w:r>
      <w:r w:rsidRPr="0076792A">
        <w:rPr>
          <w:rFonts w:ascii="Times New Roman" w:hAnsi="Times New Roman" w:hint="default"/>
        </w:rPr>
        <w:t>l. V prí</w:t>
      </w:r>
      <w:r w:rsidRPr="0076792A">
        <w:rPr>
          <w:rFonts w:ascii="Times New Roman" w:hAnsi="Times New Roman" w:hint="default"/>
        </w:rPr>
        <w:t>pade stredoš</w:t>
      </w:r>
      <w:r w:rsidRPr="0076792A">
        <w:rPr>
          <w:rFonts w:ascii="Times New Roman" w:hAnsi="Times New Roman" w:hint="default"/>
        </w:rPr>
        <w:t>kolá</w:t>
      </w:r>
      <w:r w:rsidRPr="0076792A">
        <w:rPr>
          <w:rFonts w:ascii="Times New Roman" w:hAnsi="Times New Roman" w:hint="default"/>
        </w:rPr>
        <w:t>kov je trend stabilizovaný</w:t>
      </w:r>
      <w:r w:rsidRPr="0076792A">
        <w:rPr>
          <w:rFonts w:ascii="Times New Roman" w:hAnsi="Times New Roman" w:hint="default"/>
        </w:rPr>
        <w:t>, skú</w:t>
      </w:r>
      <w:r w:rsidRPr="0076792A">
        <w:rPr>
          <w:rFonts w:ascii="Times New Roman" w:hAnsi="Times New Roman" w:hint="default"/>
        </w:rPr>
        <w:t>sen</w:t>
      </w:r>
      <w:r w:rsidRPr="0076792A">
        <w:rPr>
          <w:rFonts w:ascii="Times New Roman" w:hAnsi="Times New Roman" w:hint="default"/>
        </w:rPr>
        <w:t>osti s cigaretami vš</w:t>
      </w:r>
      <w:r w:rsidRPr="0076792A">
        <w:rPr>
          <w:rFonts w:ascii="Times New Roman" w:hAnsi="Times New Roman" w:hint="default"/>
        </w:rPr>
        <w:t>ak má</w:t>
      </w:r>
      <w:r w:rsidRPr="0076792A">
        <w:rPr>
          <w:rFonts w:ascii="Times New Roman" w:hAnsi="Times New Roman" w:hint="default"/>
        </w:rPr>
        <w:t xml:space="preserve"> 45 až</w:t>
      </w:r>
      <w:r w:rsidRPr="0076792A">
        <w:rPr>
          <w:rFonts w:ascii="Times New Roman" w:hAnsi="Times New Roman" w:hint="default"/>
        </w:rPr>
        <w:t xml:space="preserve"> 50 % š</w:t>
      </w:r>
      <w:r w:rsidRPr="0076792A">
        <w:rPr>
          <w:rFonts w:ascii="Times New Roman" w:hAnsi="Times New Roman" w:hint="default"/>
        </w:rPr>
        <w:t>tudentov.</w:t>
      </w:r>
      <w:r>
        <w:rPr>
          <w:rFonts w:ascii="Times New Roman" w:hAnsi="Times New Roman" w:hint="default"/>
        </w:rPr>
        <w:t xml:space="preserve"> Prá</w:t>
      </w:r>
      <w:r>
        <w:rPr>
          <w:rFonts w:ascii="Times New Roman" w:hAnsi="Times New Roman" w:hint="default"/>
        </w:rPr>
        <w:t>ve skupina mladistvý</w:t>
      </w:r>
      <w:r>
        <w:rPr>
          <w:rFonts w:ascii="Times New Roman" w:hAnsi="Times New Roman" w:hint="default"/>
        </w:rPr>
        <w:t>ch, ktorá</w:t>
      </w:r>
      <w:r>
        <w:rPr>
          <w:rFonts w:ascii="Times New Roman" w:hAnsi="Times New Roman" w:hint="default"/>
        </w:rPr>
        <w:t xml:space="preserve"> disponuje urč</w:t>
      </w:r>
      <w:r>
        <w:rPr>
          <w:rFonts w:ascii="Times New Roman" w:hAnsi="Times New Roman" w:hint="default"/>
        </w:rPr>
        <w:t>itý</w:t>
      </w:r>
      <w:r>
        <w:rPr>
          <w:rFonts w:ascii="Times New Roman" w:hAnsi="Times New Roman" w:hint="default"/>
        </w:rPr>
        <w:t>mi finanč</w:t>
      </w:r>
      <w:r>
        <w:rPr>
          <w:rFonts w:ascii="Times New Roman" w:hAnsi="Times New Roman" w:hint="default"/>
        </w:rPr>
        <w:t>ný</w:t>
      </w:r>
      <w:r>
        <w:rPr>
          <w:rFonts w:ascii="Times New Roman" w:hAnsi="Times New Roman" w:hint="default"/>
        </w:rPr>
        <w:t>mi zdrojmi, je ohrozená</w:t>
      </w:r>
      <w:r>
        <w:rPr>
          <w:rFonts w:ascii="Times New Roman" w:hAnsi="Times New Roman" w:hint="default"/>
        </w:rPr>
        <w:t xml:space="preserve"> pú</w:t>
      </w:r>
      <w:r>
        <w:rPr>
          <w:rFonts w:ascii="Times New Roman" w:hAnsi="Times New Roman" w:hint="default"/>
        </w:rPr>
        <w:t>tavý</w:t>
      </w:r>
      <w:r>
        <w:rPr>
          <w:rFonts w:ascii="Times New Roman" w:hAnsi="Times New Roman" w:hint="default"/>
        </w:rPr>
        <w:t>mi informá</w:t>
      </w:r>
      <w:r>
        <w:rPr>
          <w:rFonts w:ascii="Times New Roman" w:hAnsi="Times New Roman" w:hint="default"/>
        </w:rPr>
        <w:t>ciami tý</w:t>
      </w:r>
      <w:r>
        <w:rPr>
          <w:rFonts w:ascii="Times New Roman" w:hAnsi="Times New Roman" w:hint="default"/>
        </w:rPr>
        <w:t>kajú</w:t>
      </w:r>
      <w:r>
        <w:rPr>
          <w:rFonts w:ascii="Times New Roman" w:hAnsi="Times New Roman" w:hint="default"/>
        </w:rPr>
        <w:t>cich sa tabakový</w:t>
      </w:r>
      <w:r>
        <w:rPr>
          <w:rFonts w:ascii="Times New Roman" w:hAnsi="Times New Roman" w:hint="default"/>
        </w:rPr>
        <w:t>ch vý</w:t>
      </w:r>
      <w:r>
        <w:rPr>
          <w:rFonts w:ascii="Times New Roman" w:hAnsi="Times New Roman" w:hint="default"/>
        </w:rPr>
        <w:t>robkov, je ná</w:t>
      </w:r>
      <w:r>
        <w:rPr>
          <w:rFonts w:ascii="Times New Roman" w:hAnsi="Times New Roman" w:hint="default"/>
        </w:rPr>
        <w:t>chylná</w:t>
      </w:r>
      <w:r>
        <w:rPr>
          <w:rFonts w:ascii="Times New Roman" w:hAnsi="Times New Roman" w:hint="default"/>
        </w:rPr>
        <w:t xml:space="preserve"> na podľ</w:t>
      </w:r>
      <w:r>
        <w:rPr>
          <w:rFonts w:ascii="Times New Roman" w:hAnsi="Times New Roman" w:hint="default"/>
        </w:rPr>
        <w:t>ahnutie reklame zapojení</w:t>
      </w:r>
      <w:r>
        <w:rPr>
          <w:rFonts w:ascii="Times New Roman" w:hAnsi="Times New Roman" w:hint="default"/>
        </w:rPr>
        <w:t>m sa do rô</w:t>
      </w:r>
      <w:r>
        <w:rPr>
          <w:rFonts w:ascii="Times New Roman" w:hAnsi="Times New Roman" w:hint="default"/>
        </w:rPr>
        <w:t>znych spotrebi</w:t>
      </w:r>
      <w:r>
        <w:rPr>
          <w:rFonts w:ascii="Times New Roman" w:hAnsi="Times New Roman" w:hint="default"/>
        </w:rPr>
        <w:t>teľ</w:t>
      </w:r>
      <w:r>
        <w:rPr>
          <w:rFonts w:ascii="Times New Roman" w:hAnsi="Times New Roman" w:hint="default"/>
        </w:rPr>
        <w:t>ský</w:t>
      </w:r>
      <w:r>
        <w:rPr>
          <w:rFonts w:ascii="Times New Roman" w:hAnsi="Times New Roman" w:hint="default"/>
        </w:rPr>
        <w:t>ch súť</w:t>
      </w:r>
      <w:r>
        <w:rPr>
          <w:rFonts w:ascii="Times New Roman" w:hAnsi="Times New Roman" w:hint="default"/>
        </w:rPr>
        <w:t>aží</w:t>
      </w:r>
      <w:r>
        <w:rPr>
          <w:rFonts w:ascii="Times New Roman" w:hAnsi="Times New Roman" w:hint="default"/>
        </w:rPr>
        <w:t xml:space="preserve"> a ankiet. </w:t>
      </w:r>
    </w:p>
    <w:p w:rsidR="0076792A" w:rsidP="0076792A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 w:hint="default"/>
        </w:rPr>
        <w:t>Zníž</w:t>
      </w:r>
      <w:r>
        <w:rPr>
          <w:rFonts w:ascii="Times New Roman" w:hAnsi="Times New Roman" w:hint="default"/>
        </w:rPr>
        <w:t>ená</w:t>
      </w:r>
      <w:r>
        <w:rPr>
          <w:rFonts w:ascii="Times New Roman" w:hAnsi="Times New Roman" w:hint="default"/>
        </w:rPr>
        <w:t xml:space="preserve"> spotreba</w:t>
      </w:r>
      <w:r w:rsidRPr="0076792A">
        <w:rPr>
          <w:rFonts w:ascii="Times New Roman" w:hAnsi="Times New Roman"/>
        </w:rPr>
        <w:t xml:space="preserve"> tabaku sa </w:t>
      </w:r>
      <w:r>
        <w:rPr>
          <w:rFonts w:ascii="Times New Roman" w:hAnsi="Times New Roman" w:hint="default"/>
        </w:rPr>
        <w:t>môž</w:t>
      </w:r>
      <w:r>
        <w:rPr>
          <w:rFonts w:ascii="Times New Roman" w:hAnsi="Times New Roman" w:hint="default"/>
        </w:rPr>
        <w:t>e premietnuť</w:t>
      </w:r>
      <w:r w:rsidRPr="0076792A">
        <w:rPr>
          <w:rFonts w:ascii="Times New Roman" w:hAnsi="Times New Roman" w:hint="default"/>
        </w:rPr>
        <w:t xml:space="preserve"> do ú</w:t>
      </w:r>
      <w:r w:rsidRPr="0076792A">
        <w:rPr>
          <w:rFonts w:ascii="Times New Roman" w:hAnsi="Times New Roman" w:hint="default"/>
        </w:rPr>
        <w:t>spor na zdravotnej starostlivosti</w:t>
      </w:r>
      <w:r>
        <w:rPr>
          <w:rFonts w:ascii="Times New Roman" w:hAnsi="Times New Roman"/>
        </w:rPr>
        <w:t xml:space="preserve">. </w:t>
      </w:r>
      <w:r w:rsidRPr="0076792A">
        <w:rPr>
          <w:rFonts w:ascii="Times New Roman" w:hAnsi="Times New Roman"/>
        </w:rPr>
        <w:t xml:space="preserve"> </w:t>
      </w:r>
    </w:p>
    <w:p w:rsidR="00687A42" w:rsidP="00273205">
      <w:pPr>
        <w:bidi w:val="0"/>
        <w:spacing w:before="120"/>
        <w:jc w:val="both"/>
        <w:rPr>
          <w:rFonts w:ascii="Times New Roman" w:hAnsi="Times New Roman"/>
        </w:rPr>
      </w:pPr>
      <w:r w:rsidRPr="000A44FA">
        <w:rPr>
          <w:rFonts w:ascii="Times New Roman" w:hAnsi="Times New Roman" w:hint="default"/>
        </w:rPr>
        <w:t>Navrhovaná</w:t>
      </w:r>
      <w:r w:rsidRPr="000A44FA">
        <w:rPr>
          <w:rFonts w:ascii="Times New Roman" w:hAnsi="Times New Roman" w:hint="default"/>
        </w:rPr>
        <w:t xml:space="preserve"> prá</w:t>
      </w:r>
      <w:r w:rsidRPr="000A44FA">
        <w:rPr>
          <w:rFonts w:ascii="Times New Roman" w:hAnsi="Times New Roman" w:hint="default"/>
        </w:rPr>
        <w:t>vna ú</w:t>
      </w:r>
      <w:r w:rsidRPr="000A44FA">
        <w:rPr>
          <w:rFonts w:ascii="Times New Roman" w:hAnsi="Times New Roman" w:hint="default"/>
        </w:rPr>
        <w:t>prava je v sú</w:t>
      </w:r>
      <w:r w:rsidRPr="000A44FA">
        <w:rPr>
          <w:rFonts w:ascii="Times New Roman" w:hAnsi="Times New Roman" w:hint="default"/>
        </w:rPr>
        <w:t>lade s Ú</w:t>
      </w:r>
      <w:r w:rsidRPr="000A44FA">
        <w:rPr>
          <w:rFonts w:ascii="Times New Roman" w:hAnsi="Times New Roman" w:hint="default"/>
        </w:rPr>
        <w:t>stavou Slovenskej republiky, s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zmluvami a iný</w:t>
      </w:r>
      <w:r w:rsidRPr="000A44FA">
        <w:rPr>
          <w:rFonts w:ascii="Times New Roman" w:hAnsi="Times New Roman" w:hint="default"/>
        </w:rPr>
        <w:t>mi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dokumentmi, ktorý</w:t>
      </w:r>
      <w:r w:rsidRPr="000A44FA">
        <w:rPr>
          <w:rFonts w:ascii="Times New Roman" w:hAnsi="Times New Roman" w:hint="default"/>
        </w:rPr>
        <w:t>mi je Slov</w:t>
      </w:r>
      <w:r w:rsidRPr="000A44FA">
        <w:rPr>
          <w:rFonts w:ascii="Times New Roman" w:hAnsi="Times New Roman" w:hint="default"/>
        </w:rPr>
        <w:t>enská</w:t>
      </w:r>
      <w:r w:rsidRPr="000A44FA">
        <w:rPr>
          <w:rFonts w:ascii="Times New Roman" w:hAnsi="Times New Roman" w:hint="default"/>
        </w:rPr>
        <w:t xml:space="preserve"> republika viazaná.</w:t>
      </w:r>
    </w:p>
    <w:p w:rsidR="0076792A" w:rsidP="00273205">
      <w:pPr>
        <w:bidi w:val="0"/>
        <w:spacing w:before="120"/>
        <w:jc w:val="both"/>
        <w:rPr>
          <w:rFonts w:ascii="Times New Roman" w:hAnsi="Times New Roman"/>
        </w:rPr>
      </w:pPr>
    </w:p>
    <w:p w:rsidR="0076792A" w:rsidP="00273205">
      <w:pPr>
        <w:bidi w:val="0"/>
        <w:spacing w:before="120"/>
        <w:jc w:val="both"/>
        <w:rPr>
          <w:rFonts w:ascii="Times New Roman" w:hAnsi="Times New Roman"/>
        </w:rPr>
      </w:pPr>
    </w:p>
    <w:p w:rsidR="0076792A" w:rsidRPr="000A44FA" w:rsidP="00273205">
      <w:pPr>
        <w:bidi w:val="0"/>
        <w:spacing w:before="120"/>
        <w:jc w:val="both"/>
        <w:rPr>
          <w:rFonts w:ascii="Times New Roman" w:hAnsi="Times New Roman"/>
        </w:rPr>
      </w:pPr>
    </w:p>
    <w:p w:rsidR="00687A42" w:rsidRPr="000A44FA" w:rsidP="00687A42">
      <w:pPr>
        <w:pStyle w:val="FootnoteText"/>
        <w:widowControl/>
        <w:numPr>
          <w:numId w:val="1"/>
        </w:numPr>
        <w:tabs>
          <w:tab w:val="left" w:pos="0"/>
          <w:tab w:val="left" w:pos="700"/>
        </w:tabs>
        <w:bidi w:val="0"/>
        <w:rPr>
          <w:rFonts w:hint="default"/>
          <w:b/>
          <w:bCs/>
          <w:sz w:val="22"/>
          <w:szCs w:val="22"/>
        </w:rPr>
      </w:pPr>
      <w:r w:rsidRPr="000A44FA">
        <w:rPr>
          <w:rFonts w:hint="default"/>
          <w:b/>
          <w:bCs/>
          <w:sz w:val="22"/>
          <w:szCs w:val="22"/>
        </w:rPr>
        <w:t>Osobitná</w:t>
      </w:r>
      <w:r w:rsidRPr="000A44FA">
        <w:rPr>
          <w:rFonts w:hint="default"/>
          <w:b/>
          <w:bCs/>
          <w:sz w:val="22"/>
          <w:szCs w:val="22"/>
        </w:rPr>
        <w:t xml:space="preserve"> č</w:t>
      </w:r>
      <w:r w:rsidRPr="000A44FA">
        <w:rPr>
          <w:rFonts w:hint="default"/>
          <w:b/>
          <w:bCs/>
          <w:sz w:val="22"/>
          <w:szCs w:val="22"/>
        </w:rPr>
        <w:t>asť</w:t>
      </w:r>
    </w:p>
    <w:p w:rsidR="00687A42" w:rsidRPr="000A44FA" w:rsidP="00687A4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792A" w:rsidRPr="0076792A" w:rsidP="0076792A">
      <w:pPr>
        <w:bidi w:val="0"/>
        <w:spacing w:line="320" w:lineRule="exact"/>
        <w:jc w:val="both"/>
        <w:rPr>
          <w:rFonts w:ascii="Times New Roman" w:hAnsi="Times New Roman" w:hint="default"/>
          <w:b/>
          <w:bCs/>
        </w:rPr>
      </w:pPr>
      <w:r w:rsidRPr="0076792A">
        <w:rPr>
          <w:rFonts w:ascii="Times New Roman" w:hAnsi="Times New Roman" w:hint="default"/>
          <w:b/>
          <w:bCs/>
        </w:rPr>
        <w:t>K č</w:t>
      </w:r>
      <w:r w:rsidRPr="0076792A">
        <w:rPr>
          <w:rFonts w:ascii="Times New Roman" w:hAnsi="Times New Roman" w:hint="default"/>
          <w:b/>
          <w:bCs/>
        </w:rPr>
        <w:t>l. I</w:t>
      </w:r>
    </w:p>
    <w:p w:rsidR="0076792A" w:rsidRPr="0076792A" w:rsidP="0076792A">
      <w:pPr>
        <w:bidi w:val="0"/>
        <w:spacing w:line="320" w:lineRule="exact"/>
        <w:jc w:val="both"/>
        <w:rPr>
          <w:rFonts w:ascii="Times New Roman" w:hAnsi="Times New Roman"/>
          <w:bCs/>
          <w:u w:val="single"/>
        </w:rPr>
      </w:pPr>
      <w:r w:rsidRPr="0076792A">
        <w:rPr>
          <w:rFonts w:ascii="Times New Roman" w:hAnsi="Times New Roman"/>
          <w:bCs/>
          <w:u w:val="single"/>
        </w:rPr>
        <w:t>K bodu 1</w:t>
      </w:r>
    </w:p>
    <w:p w:rsidR="0076792A" w:rsidRPr="0076792A" w:rsidP="0076792A">
      <w:pPr>
        <w:bidi w:val="0"/>
        <w:spacing w:line="320" w:lineRule="exact"/>
        <w:jc w:val="both"/>
        <w:rPr>
          <w:rFonts w:ascii="Times New Roman" w:hAnsi="Times New Roman" w:hint="default"/>
          <w:bCs/>
        </w:rPr>
      </w:pPr>
      <w:r w:rsidRPr="0076792A">
        <w:rPr>
          <w:rFonts w:ascii="Times New Roman" w:hAnsi="Times New Roman"/>
          <w:bCs/>
        </w:rPr>
        <w:tab/>
      </w:r>
      <w:r w:rsidRPr="0076792A">
        <w:rPr>
          <w:rFonts w:ascii="Times New Roman" w:hAnsi="Times New Roman" w:hint="default"/>
          <w:bCs/>
        </w:rPr>
        <w:t>Tento bod navrhuje vypustiť</w:t>
      </w:r>
      <w:r w:rsidRPr="0076792A">
        <w:rPr>
          <w:rFonts w:ascii="Times New Roman" w:hAnsi="Times New Roman" w:hint="default"/>
          <w:bCs/>
        </w:rPr>
        <w:t xml:space="preserve"> z §</w:t>
      </w:r>
      <w:r w:rsidRPr="0076792A">
        <w:rPr>
          <w:rFonts w:ascii="Times New Roman" w:hAnsi="Times New Roman" w:hint="default"/>
          <w:bCs/>
        </w:rPr>
        <w:t xml:space="preserve"> 6 ods. 3 platné</w:t>
      </w:r>
      <w:r w:rsidRPr="0076792A">
        <w:rPr>
          <w:rFonts w:ascii="Times New Roman" w:hAnsi="Times New Roman" w:hint="default"/>
          <w:bCs/>
        </w:rPr>
        <w:t>ho zá</w:t>
      </w:r>
      <w:r w:rsidRPr="0076792A">
        <w:rPr>
          <w:rFonts w:ascii="Times New Roman" w:hAnsi="Times New Roman" w:hint="default"/>
          <w:bCs/>
        </w:rPr>
        <w:t>kona č</w:t>
      </w:r>
      <w:r w:rsidRPr="0076792A">
        <w:rPr>
          <w:rFonts w:ascii="Times New Roman" w:hAnsi="Times New Roman" w:hint="default"/>
          <w:bCs/>
        </w:rPr>
        <w:t>. 147/2001 Z. z. o reklame a o zmene a doplnení</w:t>
      </w:r>
      <w:r w:rsidRPr="0076792A">
        <w:rPr>
          <w:rFonts w:ascii="Times New Roman" w:hAnsi="Times New Roman" w:hint="default"/>
          <w:bCs/>
        </w:rPr>
        <w:t xml:space="preserve"> niektorý</w:t>
      </w:r>
      <w:r w:rsidRPr="0076792A">
        <w:rPr>
          <w:rFonts w:ascii="Times New Roman" w:hAnsi="Times New Roman" w:hint="default"/>
          <w:bCs/>
        </w:rPr>
        <w:t>ch zá</w:t>
      </w:r>
      <w:r w:rsidRPr="0076792A">
        <w:rPr>
          <w:rFonts w:ascii="Times New Roman" w:hAnsi="Times New Roman" w:hint="default"/>
          <w:bCs/>
        </w:rPr>
        <w:t>konov v znení</w:t>
      </w:r>
      <w:r w:rsidRPr="0076792A">
        <w:rPr>
          <w:rFonts w:ascii="Times New Roman" w:hAnsi="Times New Roman" w:hint="default"/>
          <w:bCs/>
        </w:rPr>
        <w:t xml:space="preserve"> neskorší</w:t>
      </w:r>
      <w:r w:rsidRPr="0076792A">
        <w:rPr>
          <w:rFonts w:ascii="Times New Roman" w:hAnsi="Times New Roman" w:hint="default"/>
          <w:bCs/>
        </w:rPr>
        <w:t>ch predpisov (ď</w:t>
      </w:r>
      <w:r w:rsidRPr="0076792A">
        <w:rPr>
          <w:rFonts w:ascii="Times New Roman" w:hAnsi="Times New Roman" w:hint="default"/>
          <w:bCs/>
        </w:rPr>
        <w:t>alej len „</w:t>
      </w:r>
      <w:r w:rsidRPr="0076792A">
        <w:rPr>
          <w:rFonts w:ascii="Times New Roman" w:hAnsi="Times New Roman" w:hint="default"/>
          <w:bCs/>
        </w:rPr>
        <w:t>zá</w:t>
      </w:r>
      <w:r w:rsidRPr="0076792A">
        <w:rPr>
          <w:rFonts w:ascii="Times New Roman" w:hAnsi="Times New Roman" w:hint="default"/>
          <w:bCs/>
        </w:rPr>
        <w:t>kon“</w:t>
      </w:r>
      <w:r w:rsidRPr="0076792A">
        <w:rPr>
          <w:rFonts w:ascii="Times New Roman" w:hAnsi="Times New Roman" w:hint="default"/>
          <w:bCs/>
        </w:rPr>
        <w:t>) pí</w:t>
      </w:r>
      <w:r w:rsidRPr="0076792A">
        <w:rPr>
          <w:rFonts w:ascii="Times New Roman" w:hAnsi="Times New Roman" w:hint="default"/>
          <w:bCs/>
        </w:rPr>
        <w:t>smeno d), ktoré</w:t>
      </w:r>
      <w:r w:rsidRPr="0076792A">
        <w:rPr>
          <w:rFonts w:ascii="Times New Roman" w:hAnsi="Times New Roman" w:hint="default"/>
          <w:bCs/>
        </w:rPr>
        <w:t xml:space="preserve"> </w:t>
      </w:r>
      <w:r w:rsidRPr="0076792A">
        <w:rPr>
          <w:rFonts w:ascii="Times New Roman" w:hAnsi="Times New Roman" w:hint="default"/>
          <w:bCs/>
        </w:rPr>
        <w:t>stanovuje, ž</w:t>
      </w:r>
      <w:r w:rsidRPr="0076792A">
        <w:rPr>
          <w:rFonts w:ascii="Times New Roman" w:hAnsi="Times New Roman" w:hint="default"/>
          <w:bCs/>
        </w:rPr>
        <w:t>e informá</w:t>
      </w:r>
      <w:r w:rsidRPr="0076792A">
        <w:rPr>
          <w:rFonts w:ascii="Times New Roman" w:hAnsi="Times New Roman" w:hint="default"/>
          <w:bCs/>
        </w:rPr>
        <w:t>ci</w:t>
      </w:r>
      <w:r>
        <w:rPr>
          <w:rFonts w:ascii="Times New Roman" w:hAnsi="Times New Roman"/>
          <w:bCs/>
        </w:rPr>
        <w:t xml:space="preserve">a </w:t>
      </w:r>
      <w:r w:rsidRPr="0076792A">
        <w:rPr>
          <w:rFonts w:ascii="Times New Roman" w:hAnsi="Times New Roman"/>
          <w:bCs/>
        </w:rPr>
        <w:t>o kon</w:t>
      </w:r>
      <w:r>
        <w:rPr>
          <w:rFonts w:ascii="Times New Roman" w:hAnsi="Times New Roman" w:hint="default"/>
          <w:bCs/>
        </w:rPr>
        <w:t>kré</w:t>
      </w:r>
      <w:r>
        <w:rPr>
          <w:rFonts w:ascii="Times New Roman" w:hAnsi="Times New Roman" w:hint="default"/>
          <w:bCs/>
        </w:rPr>
        <w:t>tnom tabakovom vý</w:t>
      </w:r>
      <w:r>
        <w:rPr>
          <w:rFonts w:ascii="Times New Roman" w:hAnsi="Times New Roman" w:hint="default"/>
          <w:bCs/>
        </w:rPr>
        <w:t>robku urč</w:t>
      </w:r>
      <w:r>
        <w:rPr>
          <w:rFonts w:ascii="Times New Roman" w:hAnsi="Times New Roman" w:hint="default"/>
          <w:bCs/>
        </w:rPr>
        <w:t>ená</w:t>
      </w:r>
      <w:r w:rsidRPr="0076792A">
        <w:rPr>
          <w:rFonts w:ascii="Times New Roman" w:hAnsi="Times New Roman" w:hint="default"/>
          <w:bCs/>
        </w:rPr>
        <w:t xml:space="preserve"> pre spotrebiteľ</w:t>
      </w:r>
      <w:r w:rsidRPr="0076792A">
        <w:rPr>
          <w:rFonts w:ascii="Times New Roman" w:hAnsi="Times New Roman" w:hint="default"/>
          <w:bCs/>
        </w:rPr>
        <w:t>a, umiestnen</w:t>
      </w:r>
      <w:r>
        <w:rPr>
          <w:rFonts w:ascii="Times New Roman" w:hAnsi="Times New Roman" w:hint="default"/>
          <w:bCs/>
        </w:rPr>
        <w:t>á</w:t>
      </w:r>
      <w:r w:rsidRPr="0076792A">
        <w:rPr>
          <w:rFonts w:ascii="Times New Roman" w:hAnsi="Times New Roman" w:hint="default"/>
          <w:bCs/>
        </w:rPr>
        <w:t xml:space="preserve"> v predajni tabakový</w:t>
      </w:r>
      <w:r w:rsidRPr="0076792A">
        <w:rPr>
          <w:rFonts w:ascii="Times New Roman" w:hAnsi="Times New Roman" w:hint="default"/>
          <w:bCs/>
        </w:rPr>
        <w:t>ch vý</w:t>
      </w:r>
      <w:r w:rsidRPr="0076792A">
        <w:rPr>
          <w:rFonts w:ascii="Times New Roman" w:hAnsi="Times New Roman" w:hint="default"/>
          <w:bCs/>
        </w:rPr>
        <w:t>robkov, ktorá</w:t>
      </w:r>
      <w:r w:rsidRPr="0076792A">
        <w:rPr>
          <w:rFonts w:ascii="Times New Roman" w:hAnsi="Times New Roman" w:hint="default"/>
          <w:bCs/>
        </w:rPr>
        <w:t xml:space="preserve"> musí</w:t>
      </w:r>
      <w:r w:rsidRPr="0076792A">
        <w:rPr>
          <w:rFonts w:ascii="Times New Roman" w:hAnsi="Times New Roman" w:hint="default"/>
          <w:bCs/>
        </w:rPr>
        <w:t xml:space="preserve"> obsahovať</w:t>
      </w:r>
      <w:r w:rsidRPr="0076792A">
        <w:rPr>
          <w:rFonts w:ascii="Times New Roman" w:hAnsi="Times New Roman" w:hint="default"/>
          <w:bCs/>
        </w:rPr>
        <w:t xml:space="preserve"> upozornenie o š</w:t>
      </w:r>
      <w:r w:rsidRPr="0076792A">
        <w:rPr>
          <w:rFonts w:ascii="Times New Roman" w:hAnsi="Times New Roman" w:hint="default"/>
          <w:bCs/>
        </w:rPr>
        <w:t>kodlivosti fajč</w:t>
      </w:r>
      <w:r w:rsidRPr="0076792A">
        <w:rPr>
          <w:rFonts w:ascii="Times New Roman" w:hAnsi="Times New Roman" w:hint="default"/>
          <w:bCs/>
        </w:rPr>
        <w:t>enia a musí</w:t>
      </w:r>
      <w:r w:rsidRPr="0076792A">
        <w:rPr>
          <w:rFonts w:ascii="Times New Roman" w:hAnsi="Times New Roman" w:hint="default"/>
          <w:bCs/>
        </w:rPr>
        <w:t xml:space="preserve"> byť</w:t>
      </w:r>
      <w:r w:rsidRPr="0076792A">
        <w:rPr>
          <w:rFonts w:ascii="Times New Roman" w:hAnsi="Times New Roman" w:hint="default"/>
          <w:bCs/>
        </w:rPr>
        <w:t xml:space="preserve"> umiestnená</w:t>
      </w:r>
      <w:r w:rsidRPr="0076792A">
        <w:rPr>
          <w:rFonts w:ascii="Times New Roman" w:hAnsi="Times New Roman" w:hint="default"/>
          <w:bCs/>
        </w:rPr>
        <w:t xml:space="preserve"> tak, aby oslovovala najmä</w:t>
      </w:r>
      <w:r w:rsidRPr="0076792A">
        <w:rPr>
          <w:rFonts w:ascii="Times New Roman" w:hAnsi="Times New Roman" w:hint="default"/>
          <w:bCs/>
        </w:rPr>
        <w:t xml:space="preserve"> ná</w:t>
      </w:r>
      <w:r w:rsidRPr="0076792A">
        <w:rPr>
          <w:rFonts w:ascii="Times New Roman" w:hAnsi="Times New Roman" w:hint="default"/>
          <w:bCs/>
        </w:rPr>
        <w:t>vš</w:t>
      </w:r>
      <w:r w:rsidRPr="0076792A">
        <w:rPr>
          <w:rFonts w:ascii="Times New Roman" w:hAnsi="Times New Roman" w:hint="default"/>
          <w:bCs/>
        </w:rPr>
        <w:t>tevní</w:t>
      </w:r>
      <w:r w:rsidRPr="0076792A">
        <w:rPr>
          <w:rFonts w:ascii="Times New Roman" w:hAnsi="Times New Roman" w:hint="default"/>
          <w:bCs/>
        </w:rPr>
        <w:t>kov predajne,</w:t>
      </w:r>
      <w:r>
        <w:rPr>
          <w:rFonts w:ascii="Times New Roman" w:hAnsi="Times New Roman"/>
          <w:bCs/>
        </w:rPr>
        <w:t xml:space="preserve"> sa ne</w:t>
      </w:r>
      <w:r>
        <w:rPr>
          <w:rFonts w:ascii="Times New Roman" w:hAnsi="Times New Roman" w:hint="default"/>
          <w:bCs/>
        </w:rPr>
        <w:t>považ</w:t>
      </w:r>
      <w:r>
        <w:rPr>
          <w:rFonts w:ascii="Times New Roman" w:hAnsi="Times New Roman" w:hint="default"/>
          <w:bCs/>
        </w:rPr>
        <w:t>uje</w:t>
      </w:r>
      <w:r w:rsidRPr="0076792A">
        <w:rPr>
          <w:rFonts w:ascii="Times New Roman" w:hAnsi="Times New Roman" w:hint="default"/>
          <w:bCs/>
        </w:rPr>
        <w:t xml:space="preserve"> za reklamu tabakový</w:t>
      </w:r>
      <w:r w:rsidRPr="0076792A">
        <w:rPr>
          <w:rFonts w:ascii="Times New Roman" w:hAnsi="Times New Roman" w:hint="default"/>
          <w:bCs/>
        </w:rPr>
        <w:t>ch vý</w:t>
      </w:r>
      <w:r w:rsidRPr="0076792A">
        <w:rPr>
          <w:rFonts w:ascii="Times New Roman" w:hAnsi="Times New Roman" w:hint="default"/>
          <w:bCs/>
        </w:rPr>
        <w:t>robkov. Vypustení</w:t>
      </w:r>
      <w:r w:rsidRPr="0076792A">
        <w:rPr>
          <w:rFonts w:ascii="Times New Roman" w:hAnsi="Times New Roman" w:hint="default"/>
          <w:bCs/>
        </w:rPr>
        <w:t>m pí</w:t>
      </w:r>
      <w:r w:rsidRPr="0076792A">
        <w:rPr>
          <w:rFonts w:ascii="Times New Roman" w:hAnsi="Times New Roman" w:hint="default"/>
          <w:bCs/>
        </w:rPr>
        <w:t>smena d) sa taká</w:t>
      </w:r>
      <w:r w:rsidRPr="0076792A">
        <w:rPr>
          <w:rFonts w:ascii="Times New Roman" w:hAnsi="Times New Roman" w:hint="default"/>
          <w:bCs/>
        </w:rPr>
        <w:t>to informá</w:t>
      </w:r>
      <w:r w:rsidRPr="0076792A">
        <w:rPr>
          <w:rFonts w:ascii="Times New Roman" w:hAnsi="Times New Roman" w:hint="default"/>
          <w:bCs/>
        </w:rPr>
        <w:t>cia bude považ</w:t>
      </w:r>
      <w:r w:rsidRPr="0076792A">
        <w:rPr>
          <w:rFonts w:ascii="Times New Roman" w:hAnsi="Times New Roman" w:hint="default"/>
          <w:bCs/>
        </w:rPr>
        <w:t>ovať</w:t>
      </w:r>
      <w:r w:rsidRPr="0076792A">
        <w:rPr>
          <w:rFonts w:ascii="Times New Roman" w:hAnsi="Times New Roman" w:hint="default"/>
          <w:bCs/>
        </w:rPr>
        <w:t xml:space="preserve"> za reklamu tabakový</w:t>
      </w:r>
      <w:r w:rsidRPr="0076792A">
        <w:rPr>
          <w:rFonts w:ascii="Times New Roman" w:hAnsi="Times New Roman" w:hint="default"/>
          <w:bCs/>
        </w:rPr>
        <w:t>ch vý</w:t>
      </w:r>
      <w:r w:rsidRPr="0076792A">
        <w:rPr>
          <w:rFonts w:ascii="Times New Roman" w:hAnsi="Times New Roman" w:hint="default"/>
          <w:bCs/>
        </w:rPr>
        <w:t>robkov.</w:t>
      </w:r>
    </w:p>
    <w:p w:rsidR="0076792A" w:rsidRPr="0076792A" w:rsidP="0076792A">
      <w:pPr>
        <w:bidi w:val="0"/>
        <w:spacing w:line="320" w:lineRule="exact"/>
        <w:jc w:val="both"/>
        <w:rPr>
          <w:rFonts w:ascii="Times New Roman" w:hAnsi="Times New Roman"/>
          <w:bCs/>
          <w:u w:val="single"/>
        </w:rPr>
      </w:pPr>
      <w:r w:rsidRPr="0076792A">
        <w:rPr>
          <w:rFonts w:ascii="Times New Roman" w:hAnsi="Times New Roman"/>
          <w:bCs/>
          <w:u w:val="single"/>
        </w:rPr>
        <w:t>K bodu 2</w:t>
      </w:r>
    </w:p>
    <w:p w:rsidR="0076792A" w:rsidRPr="0076792A" w:rsidP="0076792A">
      <w:pPr>
        <w:bidi w:val="0"/>
        <w:spacing w:line="320" w:lineRule="exact"/>
        <w:jc w:val="both"/>
        <w:rPr>
          <w:rFonts w:ascii="Times New Roman" w:hAnsi="Times New Roman" w:hint="default"/>
          <w:bCs/>
        </w:rPr>
      </w:pPr>
      <w:r w:rsidRPr="0076792A">
        <w:rPr>
          <w:rFonts w:ascii="Times New Roman" w:hAnsi="Times New Roman"/>
          <w:bCs/>
        </w:rPr>
        <w:tab/>
      </w:r>
      <w:r w:rsidRPr="0076792A">
        <w:rPr>
          <w:rFonts w:ascii="Times New Roman" w:hAnsi="Times New Roman" w:hint="default"/>
          <w:bCs/>
        </w:rPr>
        <w:t>Tento bod ná</w:t>
      </w:r>
      <w:r w:rsidRPr="0076792A">
        <w:rPr>
          <w:rFonts w:ascii="Times New Roman" w:hAnsi="Times New Roman" w:hint="default"/>
          <w:bCs/>
        </w:rPr>
        <w:t>vrhu zá</w:t>
      </w:r>
      <w:r w:rsidRPr="0076792A">
        <w:rPr>
          <w:rFonts w:ascii="Times New Roman" w:hAnsi="Times New Roman" w:hint="default"/>
          <w:bCs/>
        </w:rPr>
        <w:t>kona bezprostredne sú</w:t>
      </w:r>
      <w:r w:rsidRPr="0076792A">
        <w:rPr>
          <w:rFonts w:ascii="Times New Roman" w:hAnsi="Times New Roman" w:hint="default"/>
          <w:bCs/>
        </w:rPr>
        <w:t>visí</w:t>
      </w:r>
      <w:r w:rsidRPr="0076792A">
        <w:rPr>
          <w:rFonts w:ascii="Times New Roman" w:hAnsi="Times New Roman" w:hint="default"/>
          <w:bCs/>
        </w:rPr>
        <w:t xml:space="preserve"> s bodom 1. Keďž</w:t>
      </w:r>
      <w:r w:rsidRPr="0076792A">
        <w:rPr>
          <w:rFonts w:ascii="Times New Roman" w:hAnsi="Times New Roman" w:hint="default"/>
          <w:bCs/>
        </w:rPr>
        <w:t>e sa z platné</w:t>
      </w:r>
      <w:r w:rsidRPr="0076792A">
        <w:rPr>
          <w:rFonts w:ascii="Times New Roman" w:hAnsi="Times New Roman" w:hint="default"/>
          <w:bCs/>
        </w:rPr>
        <w:t>ho zá</w:t>
      </w:r>
      <w:r w:rsidRPr="0076792A">
        <w:rPr>
          <w:rFonts w:ascii="Times New Roman" w:hAnsi="Times New Roman" w:hint="default"/>
          <w:bCs/>
        </w:rPr>
        <w:t>kona vypúšť</w:t>
      </w:r>
      <w:r w:rsidRPr="0076792A">
        <w:rPr>
          <w:rFonts w:ascii="Times New Roman" w:hAnsi="Times New Roman" w:hint="default"/>
          <w:bCs/>
        </w:rPr>
        <w:t>a pí</w:t>
      </w:r>
      <w:r w:rsidRPr="0076792A">
        <w:rPr>
          <w:rFonts w:ascii="Times New Roman" w:hAnsi="Times New Roman" w:hint="default"/>
          <w:bCs/>
        </w:rPr>
        <w:t>smeno d) v ods. 3 §</w:t>
      </w:r>
      <w:r w:rsidRPr="0076792A">
        <w:rPr>
          <w:rFonts w:ascii="Times New Roman" w:hAnsi="Times New Roman" w:hint="default"/>
          <w:bCs/>
        </w:rPr>
        <w:t xml:space="preserve"> 6,</w:t>
      </w:r>
      <w:r w:rsidRPr="0076792A">
        <w:rPr>
          <w:rFonts w:ascii="Times New Roman" w:hAnsi="Times New Roman" w:hint="default"/>
          <w:bCs/>
        </w:rPr>
        <w:t xml:space="preserve"> je potrebné</w:t>
      </w:r>
      <w:r w:rsidRPr="0076792A">
        <w:rPr>
          <w:rFonts w:ascii="Times New Roman" w:hAnsi="Times New Roman" w:hint="default"/>
          <w:bCs/>
        </w:rPr>
        <w:t xml:space="preserve"> v §</w:t>
      </w:r>
      <w:r w:rsidRPr="0076792A">
        <w:rPr>
          <w:rFonts w:ascii="Times New Roman" w:hAnsi="Times New Roman" w:hint="default"/>
          <w:bCs/>
        </w:rPr>
        <w:t xml:space="preserve"> 6 ods. 3 nasledujú</w:t>
      </w:r>
      <w:r w:rsidRPr="0076792A">
        <w:rPr>
          <w:rFonts w:ascii="Times New Roman" w:hAnsi="Times New Roman" w:hint="default"/>
          <w:bCs/>
        </w:rPr>
        <w:t>ce pí</w:t>
      </w:r>
      <w:r w:rsidRPr="0076792A">
        <w:rPr>
          <w:rFonts w:ascii="Times New Roman" w:hAnsi="Times New Roman" w:hint="default"/>
          <w:bCs/>
        </w:rPr>
        <w:t>smeno upraviť</w:t>
      </w:r>
      <w:r w:rsidRPr="0076792A">
        <w:rPr>
          <w:rFonts w:ascii="Times New Roman" w:hAnsi="Times New Roman" w:hint="default"/>
          <w:bCs/>
        </w:rPr>
        <w:t xml:space="preserve">  zodpovedajú</w:t>
      </w:r>
      <w:r w:rsidRPr="0076792A">
        <w:rPr>
          <w:rFonts w:ascii="Times New Roman" w:hAnsi="Times New Roman" w:hint="default"/>
          <w:bCs/>
        </w:rPr>
        <w:t>cim spô</w:t>
      </w:r>
      <w:r w:rsidRPr="0076792A">
        <w:rPr>
          <w:rFonts w:ascii="Times New Roman" w:hAnsi="Times New Roman" w:hint="default"/>
          <w:bCs/>
        </w:rPr>
        <w:t>sobom a doterajš</w:t>
      </w:r>
      <w:r w:rsidRPr="0076792A">
        <w:rPr>
          <w:rFonts w:ascii="Times New Roman" w:hAnsi="Times New Roman" w:hint="default"/>
          <w:bCs/>
        </w:rPr>
        <w:t>ie pí</w:t>
      </w:r>
      <w:r w:rsidRPr="0076792A">
        <w:rPr>
          <w:rFonts w:ascii="Times New Roman" w:hAnsi="Times New Roman" w:hint="default"/>
          <w:bCs/>
        </w:rPr>
        <w:t>smeno e) sa označ</w:t>
      </w:r>
      <w:r w:rsidRPr="0076792A">
        <w:rPr>
          <w:rFonts w:ascii="Times New Roman" w:hAnsi="Times New Roman" w:hint="default"/>
          <w:bCs/>
        </w:rPr>
        <w:t>uje ako pí</w:t>
      </w:r>
      <w:r w:rsidRPr="0076792A">
        <w:rPr>
          <w:rFonts w:ascii="Times New Roman" w:hAnsi="Times New Roman" w:hint="default"/>
          <w:bCs/>
        </w:rPr>
        <w:t xml:space="preserve">smeno d). </w:t>
      </w:r>
    </w:p>
    <w:p w:rsidR="0076792A" w:rsidRPr="0076792A" w:rsidP="0076792A">
      <w:pPr>
        <w:bidi w:val="0"/>
        <w:spacing w:line="320" w:lineRule="exact"/>
        <w:jc w:val="both"/>
        <w:rPr>
          <w:rFonts w:ascii="Times New Roman" w:hAnsi="Times New Roman" w:hint="default"/>
          <w:b/>
          <w:bCs/>
        </w:rPr>
      </w:pPr>
      <w:r w:rsidRPr="0076792A">
        <w:rPr>
          <w:rFonts w:ascii="Times New Roman" w:hAnsi="Times New Roman" w:hint="default"/>
          <w:b/>
          <w:bCs/>
        </w:rPr>
        <w:t>K č</w:t>
      </w:r>
      <w:r w:rsidRPr="0076792A">
        <w:rPr>
          <w:rFonts w:ascii="Times New Roman" w:hAnsi="Times New Roman" w:hint="default"/>
          <w:b/>
          <w:bCs/>
        </w:rPr>
        <w:t>l. II</w:t>
      </w:r>
    </w:p>
    <w:p w:rsidR="0076792A" w:rsidRPr="0076792A" w:rsidP="0076792A">
      <w:pPr>
        <w:bidi w:val="0"/>
        <w:spacing w:line="320" w:lineRule="exact"/>
        <w:jc w:val="both"/>
        <w:rPr>
          <w:rFonts w:ascii="Times New Roman" w:hAnsi="Times New Roman" w:hint="default"/>
          <w:bCs/>
        </w:rPr>
      </w:pPr>
      <w:r w:rsidRPr="0076792A">
        <w:rPr>
          <w:rFonts w:ascii="Times New Roman" w:hAnsi="Times New Roman" w:hint="default"/>
          <w:bCs/>
        </w:rPr>
        <w:t>Navrhuje sa úč</w:t>
      </w:r>
      <w:r w:rsidRPr="0076792A">
        <w:rPr>
          <w:rFonts w:ascii="Times New Roman" w:hAnsi="Times New Roman" w:hint="default"/>
          <w:bCs/>
        </w:rPr>
        <w:t>innosť</w:t>
      </w:r>
      <w:r w:rsidRPr="0076792A">
        <w:rPr>
          <w:rFonts w:ascii="Times New Roman" w:hAnsi="Times New Roman" w:hint="default"/>
          <w:bCs/>
        </w:rPr>
        <w:t xml:space="preserve"> predkladané</w:t>
      </w:r>
      <w:r w:rsidRPr="0076792A">
        <w:rPr>
          <w:rFonts w:ascii="Times New Roman" w:hAnsi="Times New Roman" w:hint="default"/>
          <w:bCs/>
        </w:rPr>
        <w:t>ho zá</w:t>
      </w:r>
      <w:r w:rsidRPr="0076792A">
        <w:rPr>
          <w:rFonts w:ascii="Times New Roman" w:hAnsi="Times New Roman" w:hint="default"/>
          <w:bCs/>
        </w:rPr>
        <w:t>kona, a to od 1. novembra 2015.</w:t>
      </w:r>
    </w:p>
    <w:p w:rsidR="0076792A" w:rsidRPr="0076792A" w:rsidP="0076792A">
      <w:pPr>
        <w:bidi w:val="0"/>
        <w:spacing w:line="320" w:lineRule="exact"/>
        <w:jc w:val="both"/>
        <w:rPr>
          <w:rFonts w:ascii="Times New Roman" w:hAnsi="Times New Roman" w:hint="default"/>
          <w:bCs/>
        </w:rPr>
      </w:pPr>
    </w:p>
    <w:p w:rsidR="00687A42" w:rsidRPr="003F6E67" w:rsidP="00687A42">
      <w:pPr>
        <w:bidi w:val="0"/>
        <w:spacing w:line="320" w:lineRule="exact"/>
        <w:jc w:val="both"/>
        <w:rPr>
          <w:rFonts w:ascii="Times New Roman" w:hAnsi="Times New Roman"/>
        </w:rPr>
      </w:pPr>
    </w:p>
    <w:p w:rsidR="00687A42" w:rsidRPr="00FE1716" w:rsidP="00687A42">
      <w:pPr>
        <w:bidi w:val="0"/>
        <w:spacing w:line="320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687A42" w:rsidRPr="00D369C7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FD6489" w:rsidP="00687A42">
      <w:pPr>
        <w:shd w:val="clear" w:color="auto" w:fill="FFFFFF"/>
        <w:bidi w:val="0"/>
        <w:spacing w:after="0" w:line="240" w:lineRule="auto"/>
        <w:rPr>
          <w:rFonts w:ascii="Times New Roman" w:hAnsi="Times New Roman"/>
          <w:color w:val="222222"/>
          <w:sz w:val="20"/>
          <w:szCs w:val="20"/>
          <w:lang w:eastAsia="sk-SK"/>
        </w:rPr>
      </w:pPr>
      <w:r w:rsidRPr="00FD6489">
        <w:rPr>
          <w:rFonts w:ascii="Times New Roman" w:hAnsi="Times New Roman"/>
          <w:color w:val="0F243E"/>
          <w:sz w:val="20"/>
          <w:szCs w:val="20"/>
          <w:lang w:eastAsia="sk-SK"/>
        </w:rPr>
        <w:t> </w:t>
      </w: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4C2BA7" w:rsidP="00687A42">
      <w:pPr>
        <w:bidi w:val="0"/>
        <w:rPr>
          <w:rFonts w:ascii="Times New Roman" w:hAnsi="Times New Roman"/>
          <w:b/>
        </w:rPr>
      </w:pPr>
    </w:p>
    <w:p w:rsidR="00687A42" w:rsidRPr="004C2BA7" w:rsidP="00687A42">
      <w:pPr>
        <w:bidi w:val="0"/>
        <w:rPr>
          <w:rFonts w:ascii="Times New Roman" w:hAnsi="Times New Roman"/>
          <w:b/>
        </w:rPr>
      </w:pPr>
    </w:p>
    <w:p w:rsidR="00202376">
      <w:pPr>
        <w:bidi w:val="0"/>
      </w:pPr>
    </w:p>
    <w:sectPr w:rsidSect="00E72F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2249"/>
    <w:multiLevelType w:val="hybridMultilevel"/>
    <w:tmpl w:val="5DD66B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687A42"/>
    <w:rsid w:val="000A44FA"/>
    <w:rsid w:val="00202376"/>
    <w:rsid w:val="00273205"/>
    <w:rsid w:val="002F46D3"/>
    <w:rsid w:val="003F6E67"/>
    <w:rsid w:val="004C2BA7"/>
    <w:rsid w:val="006666C8"/>
    <w:rsid w:val="00687A42"/>
    <w:rsid w:val="0076792A"/>
    <w:rsid w:val="00D369C7"/>
    <w:rsid w:val="00F95736"/>
    <w:rsid w:val="00FD6489"/>
    <w:rsid w:val="00FE171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4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A42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rsid w:val="00687A42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A42"/>
    <w:rPr>
      <w:rFonts w:ascii="Times New Roman" w:eastAsia="Calibri" w:hAnsi="Times New Roman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76792A"/>
    <w:rPr>
      <w:rFonts w:cs="Times New Roman"/>
      <w:color w:val="0563C1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596</Words>
  <Characters>3402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2015-08-28T11:54:00Z</dcterms:created>
  <dcterms:modified xsi:type="dcterms:W3CDTF">2015-08-28T11:54:00Z</dcterms:modified>
</cp:coreProperties>
</file>