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124F39" w:rsidP="00D62FA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24F39" w:rsidP="00124F39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24F39" w:rsidP="00124F3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24F39" w:rsidP="00124F3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124F39" w:rsidP="00124F3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ind w:firstLine="360" w:firstLineChars="30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4F39" w:rsidRPr="0099185F" w:rsidP="009918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185F" w:rsidR="00BD5829">
              <w:rPr>
                <w:rFonts w:ascii="Times New Roman" w:hAnsi="Times New Roman"/>
              </w:rPr>
              <w:t>Návrh zlepšuje prístup k právnej ochrane obetí násilia na blízkych osobách a osobách v starostlivosti alebo vo výchove podozrivých z násilia a zvyšuje sa prevencia pred opakovaným páchaním násilia. Navrhovanými opatreniami sa pomôže zvýšiť bezpečnosť a lepšie ochrániť ži</w:t>
            </w:r>
            <w:r w:rsidR="0099185F">
              <w:rPr>
                <w:rFonts w:ascii="Times New Roman" w:hAnsi="Times New Roman"/>
              </w:rPr>
              <w:t>vot a zdravie ohrozenej osoby. Súčasne sa zvyšuje prístup poškodených trestnými činmi k informáciám v rámci trestného konania.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4F39" w:rsidRPr="003D1247" w:rsidP="00B93C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4F39" w:rsidP="00D62F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3246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3C0"/>
    <w:multiLevelType w:val="hybridMultilevel"/>
    <w:tmpl w:val="A7CA71A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">
    <w:nsid w:val="0F0C7B4A"/>
    <w:multiLevelType w:val="hybridMultilevel"/>
    <w:tmpl w:val="8278D3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4F39"/>
    <w:rsid w:val="00095EF8"/>
    <w:rsid w:val="00124F39"/>
    <w:rsid w:val="00397119"/>
    <w:rsid w:val="003D1247"/>
    <w:rsid w:val="00424C53"/>
    <w:rsid w:val="007A2619"/>
    <w:rsid w:val="0099185F"/>
    <w:rsid w:val="00A015D8"/>
    <w:rsid w:val="00B4482D"/>
    <w:rsid w:val="00B93C0B"/>
    <w:rsid w:val="00BD5829"/>
    <w:rsid w:val="00CC1D78"/>
    <w:rsid w:val="00D32461"/>
    <w:rsid w:val="00D62FA8"/>
    <w:rsid w:val="00D67EFA"/>
    <w:rsid w:val="00DA796D"/>
    <w:rsid w:val="00ED1619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217</Words>
  <Characters>1239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BRONERSKA</dc:creator>
  <cp:lastModifiedBy>Ingrida Schusterova</cp:lastModifiedBy>
  <cp:revision>2</cp:revision>
  <dcterms:created xsi:type="dcterms:W3CDTF">2015-08-27T11:40:00Z</dcterms:created>
  <dcterms:modified xsi:type="dcterms:W3CDTF">2015-08-27T11:40:00Z</dcterms:modified>
</cp:coreProperties>
</file>