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>
      <w:pPr>
        <w:widowControl/>
        <w:bidi w:val="0"/>
        <w:ind w:left="48" w:firstLine="660"/>
        <w:jc w:val="both"/>
        <w:rPr>
          <w:rFonts w:ascii="Times New Roman" w:hAnsi="Times New Roman"/>
          <w:color w:val="000000"/>
        </w:rPr>
      </w:pPr>
      <w:r w:rsidR="00C0489E">
        <w:rPr>
          <w:rStyle w:val="PlaceholderText"/>
          <w:color w:val="000000"/>
        </w:rPr>
        <w:t xml:space="preserve">Návrh zákona o </w:t>
      </w:r>
      <w:r w:rsidRPr="008A3450" w:rsidR="008A3450">
        <w:rPr>
          <w:rStyle w:val="PlaceholderText"/>
          <w:color w:val="000000"/>
        </w:rPr>
        <w:t>zrušení Fondu národné</w:t>
      </w:r>
      <w:r w:rsidR="008A3450">
        <w:rPr>
          <w:rStyle w:val="PlaceholderText"/>
          <w:color w:val="000000"/>
        </w:rPr>
        <w:t>ho majetku Slovenskej republiky</w:t>
      </w:r>
      <w:r w:rsidRPr="008A3450" w:rsidR="008A3450">
        <w:rPr>
          <w:rStyle w:val="PlaceholderText"/>
          <w:color w:val="000000"/>
        </w:rPr>
        <w:t xml:space="preserve"> </w:t>
      </w:r>
      <w:r w:rsidR="00C0489E">
        <w:rPr>
          <w:rStyle w:val="PlaceholderText"/>
          <w:color w:val="000000"/>
        </w:rPr>
        <w:t xml:space="preserve">a o zmene </w:t>
      </w:r>
      <w:r w:rsidR="00390AFC">
        <w:rPr>
          <w:rStyle w:val="PlaceholderText"/>
          <w:color w:val="000000"/>
        </w:rPr>
        <w:t xml:space="preserve">                           </w:t>
      </w:r>
      <w:r w:rsidR="00C0489E">
        <w:rPr>
          <w:rStyle w:val="PlaceholderText"/>
          <w:color w:val="000000"/>
        </w:rPr>
        <w:t>a doplnení niektorých zákonov (ďalej len „návrh zákona“) sa predkladá na základe Programového vyhlásenia vlády Slovenskej republiky z 15. mája 2012, v zmysle ktorého vláda Slovenskej republiky rozhodne o zrušení FNM efektívnym spôsobom, bez dodatočných dosahov na štátny rozpočet a s vylúčením ekonomicko-právnych a obchodných rizík.</w:t>
      </w:r>
    </w:p>
    <w:p w:rsidR="00C0489E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Fond národného majetku Slovenskej republiky (ďalej len „FNM“) bol zriadený zákonom Slovenskej národnej rady č. 253/1991 Zb. o pôsobnosti orgánov Slovenskej republiky vo veciach prevodov majetku štátu na iné osoby a o Fonde národného majetku Slovenskej republiky. Vznikol dňa 28. júna 1991 zápisom do podnikového registra, pričom v súčasnosti vykonáva FNM svoju činnosť na základe zákona č. 92/1991 Zb. o podmienkach prevodu majetku štátu na iné osoby v znení neskorších predpisov (ďalej len „</w:t>
      </w:r>
      <w:r w:rsidR="00A17058">
        <w:rPr>
          <w:rStyle w:val="PlaceholderText"/>
          <w:color w:val="000000"/>
        </w:rPr>
        <w:t>z</w:t>
      </w:r>
      <w:r>
        <w:rPr>
          <w:rStyle w:val="PlaceholderText"/>
          <w:color w:val="000000"/>
        </w:rPr>
        <w:t>ákon o prevode majetku“), ktorý FNM definuje ako „</w:t>
      </w:r>
      <w:r>
        <w:rPr>
          <w:rStyle w:val="PlaceholderText"/>
          <w:i/>
          <w:color w:val="000000"/>
        </w:rPr>
        <w:t>právnickú osobou zriadenú osobitným zákonom, zapísanú do obchodného registra, ktorá vykonáva činnosť podľa tohto zákona vo verejnom záujme</w:t>
      </w:r>
      <w:r>
        <w:rPr>
          <w:rStyle w:val="PlaceholderText"/>
          <w:color w:val="000000"/>
        </w:rPr>
        <w:t xml:space="preserve">“ (§ 27 ods. 1). Hlavným poslaním FNM je zabezpečovať realizáciu procesu privatizácie a vykonávať s tým spojené majetkové a finančné operácie. Táto základná úloha FNM v čase jeho vzniku vyplývala z realizácie reformy ekonomiky spočívajúcej v zmene plánovaného hospodárstva založeného na princípe jednotného socialistického vlastníctva na trhovú ekonomiku založenú na pluralite vlastníctva a voľnej hospodárskej súťaže. Medzi hlavné činnosti FNM popri realizácii procesu privatizácie patrí najmä činnosť v oblasti uspokojovania reštitučných nárokov a v oblasti bezodplatného prevodu cenných papierov na FNM. </w:t>
      </w:r>
    </w:p>
    <w:p w:rsidR="00C0489E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Národná rada Slovenskej republiky uznesením č. 24 z 15. mája 2012 schválila Programové vyhlásenie vlády Slovenskej republiky, v zmysle ktorého vláda komplexne posúdi ukončenie prebiehajúceho procesu privatizácie. Na základe schváleného programového vyhlásenia rozhodla vláda Slovenskej republiky uznesením č. 275 z 20. júna 2012 o ukončení prebiehajúceho procesu privatizácie majetkových účastí FNM na podnikaní vybraných spoločností a zároveň rozhodla nepokračovať v prebiehajúcom procese privatizácie a prerušiť kroky vedúce k prevodu majetkových účastí FNM na podnikaní vybraných spoločností. 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FNM prestal plniť svoju základnú úlohu v procese privatizácie a podstatnú časť predmetu činnosti FNM tvorí v súčasnosti správa majetkových účastí na podnikaní obchodných spoločností. Nakoľko sa do budúcna nepredpokladá privatizácia majetku štátu v rozsahu v akom sa vykonávala v súvislosti s transformačnými procesmi v minulosti, nie je teda ani potrebná existencia osobitného subjektu určeného na výkon privatizačnej činnosti. Z týchto dôvodov sa navrhuje zrušenie FNM. Úlohy a kompetencie FNM vo vzťahu k prípadnému budúcemu prevodu majetku štátu sa navrhuje presunúť na Ministerstvo hospodárstva Slovenskej republiky (ďalej len „MH SR“). </w:t>
      </w:r>
    </w:p>
    <w:p w:rsidR="00C0489E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 w:rsidP="00F95010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 w:rsidR="00F57AE2">
        <w:rPr>
          <w:rStyle w:val="PlaceholderText"/>
          <w:color w:val="000000"/>
        </w:rPr>
        <w:t xml:space="preserve">Zároveň sa navrhuje, aby </w:t>
      </w:r>
      <w:r w:rsidRPr="0070221C" w:rsidR="00F57AE2">
        <w:rPr>
          <w:rFonts w:ascii="Times New Roman" w:hAnsi="Times New Roman"/>
        </w:rPr>
        <w:t>všetk</w:t>
      </w:r>
      <w:r w:rsidR="00F57AE2">
        <w:rPr>
          <w:rFonts w:ascii="Times New Roman" w:hAnsi="Times New Roman"/>
        </w:rPr>
        <w:t>y</w:t>
      </w:r>
      <w:r w:rsidRPr="0070221C" w:rsidR="00F57AE2">
        <w:rPr>
          <w:rFonts w:ascii="Times New Roman" w:hAnsi="Times New Roman"/>
        </w:rPr>
        <w:t xml:space="preserve"> pr</w:t>
      </w:r>
      <w:r w:rsidR="00F57AE2">
        <w:rPr>
          <w:rFonts w:ascii="Times New Roman" w:hAnsi="Times New Roman"/>
        </w:rPr>
        <w:t xml:space="preserve">áva </w:t>
      </w:r>
      <w:r w:rsidRPr="0070221C" w:rsidR="00F57AE2">
        <w:rPr>
          <w:rFonts w:ascii="Times New Roman" w:hAnsi="Times New Roman"/>
        </w:rPr>
        <w:t>a</w:t>
      </w:r>
      <w:r w:rsidR="00F57AE2">
        <w:rPr>
          <w:rFonts w:ascii="Times New Roman" w:hAnsi="Times New Roman"/>
        </w:rPr>
        <w:t> </w:t>
      </w:r>
      <w:r w:rsidRPr="0070221C" w:rsidR="00F57AE2">
        <w:rPr>
          <w:rFonts w:ascii="Times New Roman" w:hAnsi="Times New Roman"/>
        </w:rPr>
        <w:t>povinnost</w:t>
      </w:r>
      <w:r w:rsidR="00F57AE2">
        <w:rPr>
          <w:rFonts w:ascii="Times New Roman" w:hAnsi="Times New Roman"/>
        </w:rPr>
        <w:t>i, vrátane pasív a aktív</w:t>
      </w:r>
      <w:r w:rsidRPr="0070221C" w:rsidR="00F57AE2">
        <w:rPr>
          <w:rFonts w:ascii="Times New Roman" w:hAnsi="Times New Roman"/>
        </w:rPr>
        <w:t xml:space="preserve"> </w:t>
      </w:r>
      <w:r w:rsidR="00F57AE2">
        <w:rPr>
          <w:rFonts w:ascii="Times New Roman" w:hAnsi="Times New Roman"/>
        </w:rPr>
        <w:t>FNM vyplývajúce</w:t>
      </w:r>
      <w:r w:rsidRPr="0070221C" w:rsidR="00F57AE2">
        <w:rPr>
          <w:rFonts w:ascii="Times New Roman" w:hAnsi="Times New Roman"/>
        </w:rPr>
        <w:t xml:space="preserve"> z právnych vzťahov, ktorých účastníkom </w:t>
      </w:r>
      <w:r w:rsidR="00F57AE2">
        <w:rPr>
          <w:rFonts w:ascii="Times New Roman" w:hAnsi="Times New Roman"/>
        </w:rPr>
        <w:t>bude FNM do 31.12.2015</w:t>
      </w:r>
      <w:r w:rsidRPr="0025738D" w:rsidR="00F57AE2">
        <w:rPr>
          <w:rFonts w:ascii="Times New Roman" w:hAnsi="Times New Roman"/>
          <w:color w:val="000000"/>
        </w:rPr>
        <w:t xml:space="preserve"> </w:t>
      </w:r>
      <w:r w:rsidR="00F57AE2">
        <w:rPr>
          <w:rFonts w:ascii="Times New Roman" w:hAnsi="Times New Roman"/>
          <w:color w:val="000000"/>
        </w:rPr>
        <w:t xml:space="preserve">sa </w:t>
      </w:r>
      <w:r w:rsidRPr="0025738D" w:rsidR="00F57AE2">
        <w:rPr>
          <w:rFonts w:ascii="Times New Roman" w:hAnsi="Times New Roman"/>
          <w:color w:val="000000"/>
        </w:rPr>
        <w:t>presun</w:t>
      </w:r>
      <w:r w:rsidR="00F57AE2">
        <w:rPr>
          <w:rFonts w:ascii="Times New Roman" w:hAnsi="Times New Roman"/>
          <w:color w:val="000000"/>
        </w:rPr>
        <w:t>uli</w:t>
      </w:r>
      <w:r w:rsidRPr="0025738D" w:rsidR="00F57AE2">
        <w:rPr>
          <w:rFonts w:ascii="Times New Roman" w:hAnsi="Times New Roman"/>
          <w:color w:val="000000"/>
        </w:rPr>
        <w:t xml:space="preserve"> na </w:t>
      </w:r>
      <w:r w:rsidR="00D62027">
        <w:rPr>
          <w:rFonts w:ascii="Times New Roman" w:hAnsi="Times New Roman"/>
          <w:color w:val="000000"/>
        </w:rPr>
        <w:t xml:space="preserve">štát v zastúpení </w:t>
      </w:r>
      <w:r w:rsidR="00F57AE2">
        <w:rPr>
          <w:rFonts w:ascii="Times New Roman" w:hAnsi="Times New Roman"/>
          <w:color w:val="000000"/>
        </w:rPr>
        <w:t>MH SR.</w:t>
      </w:r>
      <w:r w:rsidR="00F57AE2">
        <w:rPr>
          <w:rStyle w:val="PlaceholderText"/>
          <w:color w:val="000000"/>
        </w:rPr>
        <w:t xml:space="preserve"> Obdobný m</w:t>
      </w:r>
      <w:r w:rsidR="001F363F">
        <w:rPr>
          <w:rStyle w:val="PlaceholderText"/>
          <w:color w:val="000000"/>
        </w:rPr>
        <w:t xml:space="preserve">odel </w:t>
      </w:r>
      <w:r w:rsidR="00A87BB4">
        <w:rPr>
          <w:rStyle w:val="PlaceholderText"/>
          <w:color w:val="000000"/>
        </w:rPr>
        <w:t xml:space="preserve">zrušenia </w:t>
      </w:r>
      <w:r w:rsidR="001F363F">
        <w:rPr>
          <w:rStyle w:val="PlaceholderText"/>
          <w:color w:val="000000"/>
        </w:rPr>
        <w:t>FNM s právnym nástupníctvom štátu</w:t>
      </w:r>
      <w:r w:rsidR="009F183B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 xml:space="preserve">bol zvolený </w:t>
      </w:r>
      <w:r w:rsidR="00F57AE2">
        <w:rPr>
          <w:rStyle w:val="PlaceholderText"/>
          <w:color w:val="000000"/>
        </w:rPr>
        <w:t>aj</w:t>
      </w:r>
      <w:r>
        <w:rPr>
          <w:rStyle w:val="PlaceholderText"/>
          <w:color w:val="000000"/>
        </w:rPr>
        <w:t xml:space="preserve"> v Českej republike, kde došlo k zrušeniu Fondu národného majetku Českej republiky a k prechodu všetkých práv a povinností ako aj aktív a pasív na Ministerstvo financií Českej republiky. </w:t>
      </w:r>
      <w:r w:rsidR="00904ABB">
        <w:rPr>
          <w:rStyle w:val="PlaceholderText"/>
          <w:color w:val="000000"/>
        </w:rPr>
        <w:t xml:space="preserve">Z dôvodu zákonného prechodu všetkých práv a povinností na štát bude MH SR ďalej pokračovať v </w:t>
      </w:r>
      <w:r w:rsidR="00DB5D24">
        <w:rPr>
          <w:rStyle w:val="PlaceholderText"/>
          <w:color w:val="000000"/>
        </w:rPr>
        <w:t>postupn</w:t>
      </w:r>
      <w:r w:rsidR="00904ABB">
        <w:rPr>
          <w:rStyle w:val="PlaceholderText"/>
          <w:color w:val="000000"/>
        </w:rPr>
        <w:t xml:space="preserve">om </w:t>
      </w:r>
      <w:r w:rsidR="00DB5D24">
        <w:rPr>
          <w:rStyle w:val="PlaceholderText"/>
          <w:color w:val="000000"/>
        </w:rPr>
        <w:t>vy</w:t>
      </w:r>
      <w:r w:rsidR="00A17058">
        <w:rPr>
          <w:rStyle w:val="PlaceholderText"/>
          <w:color w:val="000000"/>
        </w:rPr>
        <w:t>s</w:t>
      </w:r>
      <w:r w:rsidR="00DB5D24">
        <w:rPr>
          <w:rStyle w:val="PlaceholderText"/>
          <w:color w:val="000000"/>
        </w:rPr>
        <w:t>poriada</w:t>
      </w:r>
      <w:r w:rsidR="00A17058">
        <w:rPr>
          <w:rStyle w:val="PlaceholderText"/>
          <w:color w:val="000000"/>
        </w:rPr>
        <w:t>n</w:t>
      </w:r>
      <w:r w:rsidR="00904ABB">
        <w:rPr>
          <w:rStyle w:val="PlaceholderText"/>
          <w:color w:val="000000"/>
        </w:rPr>
        <w:t>í</w:t>
      </w:r>
      <w:r w:rsidR="00DB5D24">
        <w:rPr>
          <w:rStyle w:val="PlaceholderText"/>
          <w:color w:val="000000"/>
        </w:rPr>
        <w:t xml:space="preserve"> záväzkov a ostatných činností FNM, ktoré </w:t>
      </w:r>
      <w:r w:rsidR="008304BA">
        <w:rPr>
          <w:rStyle w:val="PlaceholderText"/>
          <w:color w:val="000000"/>
        </w:rPr>
        <w:t>nebude</w:t>
      </w:r>
      <w:r w:rsidR="00904ABB">
        <w:rPr>
          <w:rStyle w:val="PlaceholderText"/>
          <w:color w:val="000000"/>
        </w:rPr>
        <w:t xml:space="preserve"> možné počas doterajšieho </w:t>
      </w:r>
      <w:r w:rsidR="0084584F">
        <w:rPr>
          <w:rStyle w:val="PlaceholderText"/>
          <w:color w:val="000000"/>
        </w:rPr>
        <w:t xml:space="preserve">postupného utlmovania činnosti </w:t>
      </w:r>
      <w:r w:rsidR="00904ABB">
        <w:rPr>
          <w:rStyle w:val="PlaceholderText"/>
          <w:color w:val="000000"/>
        </w:rPr>
        <w:t xml:space="preserve"> FNM do 31.12.2015 ukončiť</w:t>
      </w:r>
      <w:r w:rsidR="0084584F">
        <w:rPr>
          <w:rStyle w:val="PlaceholderText"/>
          <w:color w:val="000000"/>
        </w:rPr>
        <w:t>. Pôjde predovšetkým</w:t>
      </w:r>
      <w:r w:rsidR="00BF7854">
        <w:rPr>
          <w:rStyle w:val="PlaceholderText"/>
          <w:color w:val="000000"/>
        </w:rPr>
        <w:t xml:space="preserve"> o činnosti </w:t>
      </w:r>
      <w:r w:rsidR="0084584F">
        <w:rPr>
          <w:rStyle w:val="PlaceholderText"/>
          <w:color w:val="000000"/>
        </w:rPr>
        <w:t xml:space="preserve">súvisiace s výkonom </w:t>
      </w:r>
      <w:r>
        <w:rPr>
          <w:rStyle w:val="PlaceholderText"/>
          <w:color w:val="000000"/>
        </w:rPr>
        <w:t>práv akcionára v spoločnostiach s majetkovou účasťou FNM, činnosti spojené so splácaním dlhopisov FNM, sledovanie, spravovanie</w:t>
      </w:r>
      <w:r w:rsidR="00390AFC">
        <w:rPr>
          <w:rStyle w:val="PlaceholderText"/>
          <w:color w:val="000000"/>
        </w:rPr>
        <w:t xml:space="preserve">                             </w:t>
      </w:r>
      <w:r>
        <w:rPr>
          <w:rStyle w:val="PlaceholderText"/>
          <w:color w:val="000000"/>
        </w:rPr>
        <w:t xml:space="preserve"> a vymáhanie pohľadávok FNM, vysporiadavanie záväzkov zo súdnych sporov. </w:t>
      </w:r>
    </w:p>
    <w:p w:rsidR="00C0489E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Návrh zákona predpokladá nevyhnutnú úpravu </w:t>
      </w:r>
      <w:r w:rsidR="00A17058">
        <w:rPr>
          <w:rStyle w:val="PlaceholderText"/>
          <w:color w:val="000000"/>
        </w:rPr>
        <w:t>z</w:t>
      </w:r>
      <w:r>
        <w:rPr>
          <w:rStyle w:val="PlaceholderText"/>
          <w:color w:val="000000"/>
        </w:rPr>
        <w:t>ákona o prevode majetku, ktorá bude reagovať na zrušenie FNM</w:t>
      </w:r>
      <w:r w:rsidR="00F95010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 xml:space="preserve">a na prechod kompetencií a úloh FNM v oblasti privatizácie na MH SR. </w:t>
      </w:r>
    </w:p>
    <w:p w:rsidR="00C0489E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363C58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 w:rsidR="00C0489E">
        <w:rPr>
          <w:rStyle w:val="PlaceholderText"/>
          <w:color w:val="000000"/>
        </w:rPr>
        <w:t xml:space="preserve">V potrebnom rozsahu sa navrhuje vykonať novelizácia nasledovných súvisiacich právnych predpisov, v ktorých je nevyhnutné </w:t>
      </w:r>
      <w:r w:rsidR="00AB782A">
        <w:rPr>
          <w:rStyle w:val="PlaceholderText"/>
          <w:color w:val="000000"/>
        </w:rPr>
        <w:t xml:space="preserve">z dôvodu </w:t>
      </w:r>
      <w:r w:rsidR="00030ED3">
        <w:rPr>
          <w:rStyle w:val="PlaceholderText"/>
          <w:color w:val="000000"/>
        </w:rPr>
        <w:t>zrušenia</w:t>
      </w:r>
      <w:r w:rsidR="00AB782A">
        <w:rPr>
          <w:rStyle w:val="PlaceholderText"/>
          <w:color w:val="000000"/>
        </w:rPr>
        <w:t xml:space="preserve"> FNM vykonať potrebné </w:t>
      </w:r>
      <w:r w:rsidR="00C0489E">
        <w:rPr>
          <w:rStyle w:val="PlaceholderText"/>
          <w:color w:val="000000"/>
        </w:rPr>
        <w:t>úpravy:</w:t>
      </w:r>
    </w:p>
    <w:p w:rsidR="001B3058" w:rsidRPr="00F95010">
      <w:pPr>
        <w:widowControl/>
        <w:bidi w:val="0"/>
        <w:ind w:left="48"/>
        <w:jc w:val="both"/>
        <w:rPr>
          <w:rStyle w:val="PlaceholderText"/>
          <w:color w:val="000000"/>
        </w:rPr>
      </w:pPr>
      <w:r w:rsidRPr="00F95010" w:rsidR="00C0489E">
        <w:rPr>
          <w:rStyle w:val="PlaceholderText"/>
          <w:color w:val="000000"/>
        </w:rPr>
        <w:t xml:space="preserve">- </w:t>
      </w:r>
      <w:r w:rsidRPr="00F95010" w:rsidR="007F349A">
        <w:rPr>
          <w:rStyle w:val="PlaceholderText"/>
          <w:color w:val="000000"/>
        </w:rPr>
        <w:t>z</w:t>
      </w:r>
      <w:r w:rsidRPr="00F95010">
        <w:rPr>
          <w:rFonts w:ascii="Times New Roman" w:hAnsi="Times New Roman"/>
        </w:rPr>
        <w:t>ákon č. 87/1991 Zb. o mimosúdnych rehabilitáciách</w:t>
      </w:r>
      <w:r w:rsidRPr="00F95010" w:rsidR="007F349A">
        <w:rPr>
          <w:rFonts w:ascii="Times New Roman" w:hAnsi="Times New Roman"/>
        </w:rPr>
        <w:t xml:space="preserve"> </w:t>
      </w:r>
      <w:r w:rsidRPr="00F95010" w:rsidR="007F349A">
        <w:rPr>
          <w:rStyle w:val="PlaceholderText"/>
          <w:color w:val="000000"/>
        </w:rPr>
        <w:t>v znení neskorších predpisov;</w:t>
      </w:r>
    </w:p>
    <w:p w:rsidR="00C0489E" w:rsidRPr="00A87BB4">
      <w:pPr>
        <w:widowControl/>
        <w:bidi w:val="0"/>
        <w:ind w:left="48"/>
        <w:jc w:val="both"/>
        <w:rPr>
          <w:rStyle w:val="PlaceholderText"/>
          <w:color w:val="000000"/>
        </w:rPr>
      </w:pPr>
      <w:r w:rsidRPr="000D6259" w:rsidR="007F349A">
        <w:rPr>
          <w:rStyle w:val="PlaceholderText"/>
          <w:color w:val="000000"/>
        </w:rPr>
        <w:t xml:space="preserve">- </w:t>
      </w:r>
      <w:r w:rsidRPr="00A87BB4">
        <w:rPr>
          <w:rStyle w:val="PlaceholderText"/>
          <w:color w:val="000000"/>
        </w:rPr>
        <w:t xml:space="preserve">zákon </w:t>
      </w:r>
      <w:r w:rsidRPr="00A87BB4" w:rsidR="00FB049B">
        <w:rPr>
          <w:rStyle w:val="PlaceholderText"/>
          <w:color w:val="000000"/>
        </w:rPr>
        <w:t xml:space="preserve">Slovenskej národnej rady </w:t>
      </w:r>
      <w:r w:rsidRPr="00A87BB4">
        <w:rPr>
          <w:rStyle w:val="PlaceholderText"/>
          <w:color w:val="000000"/>
        </w:rPr>
        <w:t>č. 319/1991 Zb. o zmiernení niektorých majetkových a iných krívd a o pôsobnosti orgánov štátnej správy Slovenskej republiky v oblasti mimosúdnych rehabilitácií v znení neskorších predpisov;</w:t>
      </w:r>
    </w:p>
    <w:p w:rsidR="00C0489E">
      <w:pPr>
        <w:widowControl/>
        <w:bidi w:val="0"/>
        <w:ind w:left="48"/>
        <w:jc w:val="both"/>
        <w:rPr>
          <w:rStyle w:val="PlaceholderText"/>
          <w:color w:val="000000"/>
        </w:rPr>
      </w:pPr>
      <w:r w:rsidRPr="00A87BB4">
        <w:rPr>
          <w:rStyle w:val="PlaceholderText"/>
          <w:color w:val="000000"/>
        </w:rPr>
        <w:t xml:space="preserve">- zákon </w:t>
      </w:r>
      <w:r w:rsidRPr="00A87BB4" w:rsidR="00FB049B">
        <w:rPr>
          <w:rStyle w:val="PlaceholderText"/>
          <w:color w:val="000000"/>
        </w:rPr>
        <w:t xml:space="preserve">Slovenskej národnej rady </w:t>
      </w:r>
      <w:r w:rsidRPr="00A87BB4">
        <w:rPr>
          <w:rStyle w:val="PlaceholderText"/>
          <w:color w:val="000000"/>
        </w:rPr>
        <w:t>č. 330/1991 Zb. o pozemkových úpravách, usporiadaní pozemkového vlastníctva, pozemkových úradoch, pozemkovom fonde a o pozemkových spoločenstvách v znení neskorších predpisov;</w:t>
      </w:r>
    </w:p>
    <w:p w:rsidR="00EE5351" w:rsidRPr="00A87BB4">
      <w:pPr>
        <w:widowControl/>
        <w:bidi w:val="0"/>
        <w:ind w:left="4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 z</w:t>
      </w:r>
      <w:r w:rsidRPr="00EE5351">
        <w:rPr>
          <w:rStyle w:val="PlaceholderText"/>
          <w:color w:val="000000"/>
        </w:rPr>
        <w:t>ákon č. 39/1993 Z. z. o Najvyššom kontrolnom úrade Slovenskej republiky</w:t>
      </w:r>
    </w:p>
    <w:p w:rsidR="00C0489E">
      <w:pPr>
        <w:widowControl/>
        <w:bidi w:val="0"/>
        <w:ind w:left="48"/>
        <w:jc w:val="both"/>
        <w:rPr>
          <w:rStyle w:val="PlaceholderText"/>
          <w:color w:val="000000"/>
        </w:rPr>
      </w:pPr>
      <w:r w:rsidRPr="00A87BB4">
        <w:rPr>
          <w:rStyle w:val="PlaceholderText"/>
          <w:color w:val="000000"/>
        </w:rPr>
        <w:t xml:space="preserve">- zákon č. 173/1993 Z. z. o niektorých náhradách v súvislosti s prevodom majetku štátu na iné osoby </w:t>
      </w:r>
      <w:r w:rsidRPr="00A87BB4" w:rsidR="00FB049B">
        <w:rPr>
          <w:rStyle w:val="PlaceholderText"/>
          <w:color w:val="000000"/>
        </w:rPr>
        <w:t>v znení zákona č. 564/2003 Z. z.</w:t>
      </w:r>
      <w:r w:rsidRPr="00A87BB4">
        <w:rPr>
          <w:rStyle w:val="PlaceholderText"/>
          <w:color w:val="000000"/>
        </w:rPr>
        <w:t>;</w:t>
      </w:r>
    </w:p>
    <w:p w:rsidR="00EE5351">
      <w:pPr>
        <w:widowControl/>
        <w:bidi w:val="0"/>
        <w:ind w:left="4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 z</w:t>
      </w:r>
      <w:r w:rsidRPr="00EE5351">
        <w:rPr>
          <w:rStyle w:val="PlaceholderText"/>
          <w:color w:val="000000"/>
        </w:rPr>
        <w:t>ákon č. 182/1993 Z. z. o vlastníctve bytov a nebytových priestorov v</w:t>
      </w:r>
      <w:r>
        <w:rPr>
          <w:rStyle w:val="PlaceholderText"/>
          <w:color w:val="000000"/>
        </w:rPr>
        <w:t> </w:t>
      </w:r>
      <w:r w:rsidRPr="00EE5351">
        <w:rPr>
          <w:rStyle w:val="PlaceholderText"/>
          <w:color w:val="000000"/>
        </w:rPr>
        <w:t>znení</w:t>
      </w:r>
      <w:r>
        <w:rPr>
          <w:rStyle w:val="PlaceholderText"/>
          <w:color w:val="000000"/>
        </w:rPr>
        <w:t xml:space="preserve"> neskorších predpisov;</w:t>
      </w:r>
    </w:p>
    <w:p w:rsidR="00EE5351" w:rsidRPr="00A87BB4">
      <w:pPr>
        <w:widowControl/>
        <w:bidi w:val="0"/>
        <w:ind w:left="4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 z</w:t>
      </w:r>
      <w:r w:rsidRPr="00EE5351">
        <w:rPr>
          <w:rStyle w:val="PlaceholderText"/>
          <w:color w:val="000000"/>
        </w:rPr>
        <w:t>ákon č. 162/1995 Z. z. o katastri nehnuteľností a o zápise vlastníckych a iných práv k nehnuteľnostiam (katastrálny zákon) v</w:t>
      </w:r>
      <w:r>
        <w:rPr>
          <w:rStyle w:val="PlaceholderText"/>
          <w:color w:val="000000"/>
        </w:rPr>
        <w:t> </w:t>
      </w:r>
      <w:r w:rsidRPr="00EE5351">
        <w:rPr>
          <w:rStyle w:val="PlaceholderText"/>
          <w:color w:val="000000"/>
        </w:rPr>
        <w:t>znení</w:t>
      </w:r>
      <w:r>
        <w:rPr>
          <w:rStyle w:val="PlaceholderText"/>
          <w:color w:val="000000"/>
        </w:rPr>
        <w:t xml:space="preserve"> neskorších predpisov;</w:t>
      </w:r>
    </w:p>
    <w:p w:rsidR="00C0489E">
      <w:pPr>
        <w:widowControl/>
        <w:bidi w:val="0"/>
        <w:ind w:left="48"/>
        <w:jc w:val="both"/>
        <w:rPr>
          <w:rStyle w:val="PlaceholderText"/>
          <w:color w:val="000000"/>
        </w:rPr>
      </w:pPr>
      <w:r w:rsidRPr="00A87BB4">
        <w:rPr>
          <w:rStyle w:val="PlaceholderText"/>
          <w:color w:val="000000"/>
        </w:rPr>
        <w:t xml:space="preserve">- </w:t>
      </w:r>
      <w:r w:rsidR="00EE5351">
        <w:rPr>
          <w:rStyle w:val="PlaceholderText"/>
          <w:color w:val="000000"/>
        </w:rPr>
        <w:t>z</w:t>
      </w:r>
      <w:r w:rsidRPr="00EE5351" w:rsidR="00EE5351">
        <w:rPr>
          <w:rStyle w:val="PlaceholderText"/>
          <w:color w:val="000000"/>
        </w:rPr>
        <w:t>ákon č. 350/1996 Z. z. o rokovacom poriadku Národnej rady  Slovenskej republiky</w:t>
      </w:r>
      <w:r w:rsidR="00EE5351">
        <w:rPr>
          <w:rStyle w:val="PlaceholderText"/>
          <w:color w:val="000000"/>
        </w:rPr>
        <w:t xml:space="preserve"> v znení neskorších predpisov;</w:t>
      </w:r>
    </w:p>
    <w:p w:rsidR="00EE5351" w:rsidRPr="00A87BB4">
      <w:pPr>
        <w:widowControl/>
        <w:bidi w:val="0"/>
        <w:ind w:left="4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 z</w:t>
      </w:r>
      <w:r w:rsidRPr="00EE5351">
        <w:rPr>
          <w:rStyle w:val="PlaceholderText"/>
          <w:color w:val="000000"/>
        </w:rPr>
        <w:t>ákon č. 315/2001 Z. z. o Hasičskom a záchrannom zbore v</w:t>
      </w:r>
      <w:r>
        <w:rPr>
          <w:rStyle w:val="PlaceholderText"/>
          <w:color w:val="000000"/>
        </w:rPr>
        <w:t> </w:t>
      </w:r>
      <w:r w:rsidRPr="00EE5351">
        <w:rPr>
          <w:rStyle w:val="PlaceholderText"/>
          <w:color w:val="000000"/>
        </w:rPr>
        <w:t>znení</w:t>
      </w:r>
      <w:r>
        <w:rPr>
          <w:rStyle w:val="PlaceholderText"/>
          <w:color w:val="000000"/>
        </w:rPr>
        <w:t xml:space="preserve"> neskorších predpisov;</w:t>
      </w:r>
    </w:p>
    <w:p w:rsidR="00C0489E">
      <w:pPr>
        <w:widowControl/>
        <w:bidi w:val="0"/>
        <w:ind w:left="48"/>
        <w:jc w:val="both"/>
        <w:rPr>
          <w:rStyle w:val="PlaceholderText"/>
          <w:color w:val="000000"/>
        </w:rPr>
      </w:pPr>
      <w:r w:rsidRPr="00A87BB4">
        <w:rPr>
          <w:rStyle w:val="PlaceholderText"/>
          <w:color w:val="000000"/>
        </w:rPr>
        <w:t>- zákon č. 566/2001 Z. z. o cenných papieroch a investičných službách a o zmene a doplnení niektorých zákonov (zákon o cenných papieroch) v znení neskorších predpisov;</w:t>
      </w:r>
    </w:p>
    <w:p w:rsidR="00EE5351">
      <w:pPr>
        <w:widowControl/>
        <w:bidi w:val="0"/>
        <w:ind w:left="4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 z</w:t>
      </w:r>
      <w:r w:rsidRPr="00EE5351">
        <w:rPr>
          <w:rStyle w:val="PlaceholderText"/>
          <w:color w:val="000000"/>
        </w:rPr>
        <w:t>ákon č. 291/2002 Z. z. o Štátnej pokladnici a o zmene a doplnení niektorých zákonov v</w:t>
      </w:r>
      <w:r>
        <w:rPr>
          <w:rStyle w:val="PlaceholderText"/>
          <w:color w:val="000000"/>
        </w:rPr>
        <w:t> </w:t>
      </w:r>
      <w:r w:rsidRPr="00EE5351">
        <w:rPr>
          <w:rStyle w:val="PlaceholderText"/>
          <w:color w:val="000000"/>
        </w:rPr>
        <w:t>znení</w:t>
      </w:r>
      <w:r>
        <w:rPr>
          <w:rStyle w:val="PlaceholderText"/>
          <w:color w:val="000000"/>
        </w:rPr>
        <w:t xml:space="preserve"> neskorších predpisov;</w:t>
      </w:r>
    </w:p>
    <w:p w:rsidR="00EE5351" w:rsidRPr="00A87BB4">
      <w:pPr>
        <w:widowControl/>
        <w:bidi w:val="0"/>
        <w:ind w:left="4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 z</w:t>
      </w:r>
      <w:r w:rsidRPr="00EE5351">
        <w:rPr>
          <w:rStyle w:val="PlaceholderText"/>
          <w:color w:val="000000"/>
        </w:rPr>
        <w:t>ákon č. 552/2003 Z. z. o výkone práce vo verejnom záujme v</w:t>
      </w:r>
      <w:r>
        <w:rPr>
          <w:rStyle w:val="PlaceholderText"/>
          <w:color w:val="000000"/>
        </w:rPr>
        <w:t> </w:t>
      </w:r>
      <w:r w:rsidRPr="00EE5351">
        <w:rPr>
          <w:rStyle w:val="PlaceholderText"/>
          <w:color w:val="000000"/>
        </w:rPr>
        <w:t>znení</w:t>
      </w:r>
      <w:r>
        <w:rPr>
          <w:rStyle w:val="PlaceholderText"/>
          <w:color w:val="000000"/>
        </w:rPr>
        <w:t xml:space="preserve"> neskorších predpisov;</w:t>
      </w:r>
    </w:p>
    <w:p w:rsidR="00C0489E" w:rsidRPr="00A87BB4">
      <w:pPr>
        <w:widowControl/>
        <w:bidi w:val="0"/>
        <w:ind w:left="48"/>
        <w:jc w:val="both"/>
        <w:rPr>
          <w:rStyle w:val="PlaceholderText"/>
          <w:color w:val="000000"/>
        </w:rPr>
      </w:pPr>
      <w:r w:rsidRPr="00A87BB4">
        <w:rPr>
          <w:rStyle w:val="PlaceholderText"/>
          <w:color w:val="000000"/>
        </w:rPr>
        <w:t>- zákon č. 595/2003 Z. z. o dani z príjmov v znení neskorších predpisov;</w:t>
      </w:r>
    </w:p>
    <w:p w:rsidR="00C0489E" w:rsidRPr="00A87BB4">
      <w:pPr>
        <w:widowControl/>
        <w:bidi w:val="0"/>
        <w:ind w:left="48"/>
        <w:jc w:val="both"/>
        <w:rPr>
          <w:rStyle w:val="PlaceholderText"/>
          <w:color w:val="000000"/>
        </w:rPr>
      </w:pPr>
      <w:r w:rsidRPr="00A87BB4">
        <w:rPr>
          <w:rStyle w:val="PlaceholderText"/>
          <w:color w:val="000000"/>
        </w:rPr>
        <w:t>- zákon č. 523/2004 Z. z. o rozpočtových pravidlách verejnej správy a o zmene a doplnení niektorých zákonov v znení neskorších predpisov;</w:t>
      </w:r>
    </w:p>
    <w:p w:rsidR="007F349A">
      <w:pPr>
        <w:widowControl/>
        <w:bidi w:val="0"/>
        <w:ind w:left="48"/>
        <w:jc w:val="both"/>
        <w:rPr>
          <w:rStyle w:val="PlaceholderText"/>
          <w:color w:val="000000"/>
        </w:rPr>
      </w:pPr>
      <w:r w:rsidRPr="00A87BB4" w:rsidR="00C0489E">
        <w:rPr>
          <w:rStyle w:val="PlaceholderText"/>
          <w:color w:val="000000"/>
        </w:rPr>
        <w:t xml:space="preserve">- </w:t>
      </w:r>
      <w:r w:rsidRPr="00A87BB4">
        <w:rPr>
          <w:rStyle w:val="PlaceholderText"/>
          <w:color w:val="000000"/>
        </w:rPr>
        <w:t xml:space="preserve">zákon č. </w:t>
      </w:r>
      <w:r w:rsidRPr="00A87BB4" w:rsidR="00C0489E">
        <w:rPr>
          <w:rStyle w:val="PlaceholderText"/>
          <w:color w:val="000000"/>
        </w:rPr>
        <w:t>587/2004 Z. z. o Environmentálnom fonde a o zmene a doplnení niektorých zákonov v znení neskorších predpisov</w:t>
      </w:r>
      <w:r w:rsidRPr="00A87BB4">
        <w:rPr>
          <w:rStyle w:val="PlaceholderText"/>
          <w:color w:val="000000"/>
        </w:rPr>
        <w:t>;</w:t>
      </w:r>
    </w:p>
    <w:p w:rsidR="00EE5351">
      <w:pPr>
        <w:widowControl/>
        <w:bidi w:val="0"/>
        <w:ind w:left="4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 z</w:t>
      </w:r>
      <w:r w:rsidRPr="00EE5351">
        <w:rPr>
          <w:rStyle w:val="PlaceholderText"/>
          <w:color w:val="000000"/>
        </w:rPr>
        <w:t>ákon č. 650/2004 Z. z. o doplnkovom dôchodkovom sporení a o zmene a doplnení niektorých zákonov v</w:t>
      </w:r>
      <w:r>
        <w:rPr>
          <w:rStyle w:val="PlaceholderText"/>
          <w:color w:val="000000"/>
        </w:rPr>
        <w:t> </w:t>
      </w:r>
      <w:r w:rsidRPr="00EE5351">
        <w:rPr>
          <w:rStyle w:val="PlaceholderText"/>
          <w:color w:val="000000"/>
        </w:rPr>
        <w:t>znení</w:t>
      </w:r>
      <w:r>
        <w:rPr>
          <w:rStyle w:val="PlaceholderText"/>
          <w:color w:val="000000"/>
        </w:rPr>
        <w:t xml:space="preserve"> neskorších predpisov;</w:t>
      </w:r>
    </w:p>
    <w:p w:rsidR="00EE5351">
      <w:pPr>
        <w:widowControl/>
        <w:bidi w:val="0"/>
        <w:ind w:left="4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 z</w:t>
      </w:r>
      <w:r w:rsidRPr="00EE5351">
        <w:rPr>
          <w:rStyle w:val="PlaceholderText"/>
          <w:color w:val="000000"/>
        </w:rPr>
        <w:t>ákon č. 85/2005 Z. z. o politických stranách a politických hnutiach v</w:t>
      </w:r>
      <w:r>
        <w:rPr>
          <w:rStyle w:val="PlaceholderText"/>
          <w:color w:val="000000"/>
        </w:rPr>
        <w:t> </w:t>
      </w:r>
      <w:r w:rsidRPr="00EE5351">
        <w:rPr>
          <w:rStyle w:val="PlaceholderText"/>
          <w:color w:val="000000"/>
        </w:rPr>
        <w:t>znení</w:t>
      </w:r>
      <w:r>
        <w:rPr>
          <w:rStyle w:val="PlaceholderText"/>
          <w:color w:val="000000"/>
        </w:rPr>
        <w:t xml:space="preserve"> neskorších predpisov;</w:t>
      </w:r>
    </w:p>
    <w:p w:rsidR="00EE5351">
      <w:pPr>
        <w:widowControl/>
        <w:bidi w:val="0"/>
        <w:ind w:left="4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- </w:t>
      </w:r>
      <w:r w:rsidR="00E270F1">
        <w:rPr>
          <w:rStyle w:val="PlaceholderText"/>
          <w:color w:val="000000"/>
        </w:rPr>
        <w:t>z</w:t>
      </w:r>
      <w:r w:rsidRPr="00E270F1" w:rsidR="00E270F1">
        <w:rPr>
          <w:rStyle w:val="PlaceholderText"/>
          <w:color w:val="000000"/>
        </w:rPr>
        <w:t>ákon č. 346/2005 Z. z. o štátnej službe profesionálnych vojakov ozbrojených síl Slovenskej republiky a o zmene a doplnení niektorých zákonov v</w:t>
      </w:r>
      <w:r w:rsidR="00E270F1">
        <w:rPr>
          <w:rStyle w:val="PlaceholderText"/>
          <w:color w:val="000000"/>
        </w:rPr>
        <w:t> </w:t>
      </w:r>
      <w:r w:rsidRPr="00E270F1" w:rsidR="00E270F1">
        <w:rPr>
          <w:rStyle w:val="PlaceholderText"/>
          <w:color w:val="000000"/>
        </w:rPr>
        <w:t>znení</w:t>
      </w:r>
      <w:r w:rsidR="00E270F1">
        <w:rPr>
          <w:rStyle w:val="PlaceholderText"/>
          <w:color w:val="000000"/>
        </w:rPr>
        <w:t xml:space="preserve"> neskorších predpisov;</w:t>
      </w:r>
    </w:p>
    <w:p w:rsidR="00E270F1" w:rsidRPr="00A87BB4">
      <w:pPr>
        <w:widowControl/>
        <w:bidi w:val="0"/>
        <w:ind w:left="4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 z</w:t>
      </w:r>
      <w:r w:rsidRPr="00E270F1">
        <w:rPr>
          <w:rStyle w:val="PlaceholderText"/>
          <w:color w:val="000000"/>
        </w:rPr>
        <w:t>ákon č. 400/2009 Z. z. o štátnej službe a o zmene a doplnení niektorých zákonov v znení</w:t>
      </w:r>
    </w:p>
    <w:p w:rsidR="00C0489E">
      <w:pPr>
        <w:widowControl/>
        <w:bidi w:val="0"/>
        <w:ind w:left="48"/>
        <w:jc w:val="both"/>
        <w:rPr>
          <w:rStyle w:val="PlaceholderText"/>
          <w:color w:val="000000"/>
        </w:rPr>
      </w:pPr>
      <w:r w:rsidRPr="00A87BB4" w:rsidR="007F349A">
        <w:rPr>
          <w:rStyle w:val="PlaceholderText"/>
          <w:color w:val="000000"/>
        </w:rPr>
        <w:t>- z</w:t>
      </w:r>
      <w:r w:rsidRPr="00A87BB4" w:rsidR="007F349A">
        <w:rPr>
          <w:rFonts w:ascii="Times New Roman" w:hAnsi="Times New Roman"/>
        </w:rPr>
        <w:t xml:space="preserve">ákon č. 396/2012 Z. z. o Fonde na podporu vzdelávania </w:t>
      </w:r>
      <w:r w:rsidRPr="00A87BB4" w:rsidR="007F349A">
        <w:rPr>
          <w:rStyle w:val="PlaceholderText"/>
          <w:color w:val="000000"/>
        </w:rPr>
        <w:t>v znení neskorších predpisov</w:t>
      </w:r>
      <w:r w:rsidRPr="00A87BB4">
        <w:rPr>
          <w:rStyle w:val="PlaceholderText"/>
          <w:color w:val="000000"/>
        </w:rPr>
        <w:t>.</w:t>
      </w:r>
    </w:p>
    <w:p w:rsidR="00C0489E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Potreba zmeny ďalších zákonov, ktorá by sa týkala len </w:t>
      </w:r>
      <w:r w:rsidR="00F95010">
        <w:rPr>
          <w:rStyle w:val="PlaceholderText"/>
          <w:color w:val="000000"/>
        </w:rPr>
        <w:t xml:space="preserve">vypustenia </w:t>
      </w:r>
      <w:r>
        <w:rPr>
          <w:rStyle w:val="PlaceholderText"/>
          <w:color w:val="000000"/>
        </w:rPr>
        <w:t xml:space="preserve">označenia FNM, je eliminovaná prechodnými ustanoveniami </w:t>
      </w:r>
      <w:r w:rsidR="00644710">
        <w:rPr>
          <w:rStyle w:val="PlaceholderText"/>
          <w:color w:val="000000"/>
        </w:rPr>
        <w:t xml:space="preserve">v </w:t>
      </w:r>
      <w:r>
        <w:rPr>
          <w:rStyle w:val="PlaceholderText"/>
          <w:color w:val="000000"/>
        </w:rPr>
        <w:t>čl. I návrhu zákona.</w:t>
      </w:r>
    </w:p>
    <w:p w:rsidR="00C0489E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Návrh zákona sa predkladá v súlade s § 40a </w:t>
      </w:r>
      <w:r w:rsidR="00A17058">
        <w:rPr>
          <w:rStyle w:val="PlaceholderText"/>
          <w:color w:val="000000"/>
        </w:rPr>
        <w:t>z</w:t>
      </w:r>
      <w:r>
        <w:rPr>
          <w:rStyle w:val="PlaceholderText"/>
          <w:color w:val="000000"/>
        </w:rPr>
        <w:t>ákona o prevode majetku, podľa ktorého</w:t>
      </w:r>
      <w:r w:rsidR="00A17058">
        <w:rPr>
          <w:rStyle w:val="PlaceholderText"/>
          <w:color w:val="000000"/>
        </w:rPr>
        <w:t xml:space="preserve">                   </w:t>
      </w:r>
      <w:r>
        <w:rPr>
          <w:rStyle w:val="PlaceholderText"/>
          <w:color w:val="000000"/>
        </w:rPr>
        <w:t xml:space="preserve"> o ukončení činnosti fondu, likvidácii fondu a o spôsobe použitia zostatku na účte fondu rozhodne Národná rada Slovenskej republiky zákonom.</w:t>
      </w:r>
    </w:p>
    <w:p w:rsidR="00C0489E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Predkladaný návrh zákona je v súlade s Ústavou Slovenskej republiky, zákonmi </w:t>
      </w:r>
      <w:r w:rsidR="00A17058">
        <w:rPr>
          <w:rStyle w:val="PlaceholderText"/>
          <w:color w:val="000000"/>
        </w:rPr>
        <w:t xml:space="preserve">                          </w:t>
      </w:r>
      <w:r>
        <w:rPr>
          <w:rStyle w:val="PlaceholderText"/>
          <w:color w:val="000000"/>
        </w:rPr>
        <w:t>a ostatnými všeobecne záväznými právnymi predpismi, ako aj medzinárodnými zmluvami, ktorými je Slovenská republika viazaná.</w:t>
      </w:r>
    </w:p>
    <w:p w:rsidR="00C0489E">
      <w:pPr>
        <w:widowControl/>
        <w:bidi w:val="0"/>
        <w:ind w:left="48" w:firstLine="6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spacing w:after="280" w:afterAutospacing="1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sectPr w:rsidSect="00390AFC">
      <w:footerReference w:type="default" r:id="rId4"/>
      <w:pgSz w:w="12240" w:h="15840"/>
      <w:pgMar w:top="851" w:right="1440" w:bottom="1440" w:left="1440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6B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37BBF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C045E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trackRevision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7D3946"/>
    <w:rsid w:val="00030ED3"/>
    <w:rsid w:val="00036F85"/>
    <w:rsid w:val="00037BBF"/>
    <w:rsid w:val="00044554"/>
    <w:rsid w:val="000A3718"/>
    <w:rsid w:val="000D6259"/>
    <w:rsid w:val="001078F9"/>
    <w:rsid w:val="00114F41"/>
    <w:rsid w:val="001A4A2E"/>
    <w:rsid w:val="001B3058"/>
    <w:rsid w:val="001D2340"/>
    <w:rsid w:val="001F363F"/>
    <w:rsid w:val="002439B4"/>
    <w:rsid w:val="002519B2"/>
    <w:rsid w:val="0025738D"/>
    <w:rsid w:val="0028798D"/>
    <w:rsid w:val="002C575B"/>
    <w:rsid w:val="00306B4E"/>
    <w:rsid w:val="003616B1"/>
    <w:rsid w:val="00363C58"/>
    <w:rsid w:val="0036492F"/>
    <w:rsid w:val="00390AFC"/>
    <w:rsid w:val="003D62C5"/>
    <w:rsid w:val="00494FF2"/>
    <w:rsid w:val="00496579"/>
    <w:rsid w:val="004C6AC1"/>
    <w:rsid w:val="00525084"/>
    <w:rsid w:val="0054313E"/>
    <w:rsid w:val="005C045E"/>
    <w:rsid w:val="0060279E"/>
    <w:rsid w:val="006231E4"/>
    <w:rsid w:val="00644710"/>
    <w:rsid w:val="0070221C"/>
    <w:rsid w:val="00772ACA"/>
    <w:rsid w:val="007D3946"/>
    <w:rsid w:val="007F349A"/>
    <w:rsid w:val="008304BA"/>
    <w:rsid w:val="0084584F"/>
    <w:rsid w:val="008966E9"/>
    <w:rsid w:val="008A3450"/>
    <w:rsid w:val="008A671D"/>
    <w:rsid w:val="008B25A6"/>
    <w:rsid w:val="00904ABB"/>
    <w:rsid w:val="00910148"/>
    <w:rsid w:val="00972FF6"/>
    <w:rsid w:val="009F183B"/>
    <w:rsid w:val="00A17058"/>
    <w:rsid w:val="00A64D2D"/>
    <w:rsid w:val="00A87BB4"/>
    <w:rsid w:val="00AB782A"/>
    <w:rsid w:val="00AC6224"/>
    <w:rsid w:val="00AD3771"/>
    <w:rsid w:val="00B61C03"/>
    <w:rsid w:val="00BF7854"/>
    <w:rsid w:val="00C0489E"/>
    <w:rsid w:val="00C66D3C"/>
    <w:rsid w:val="00CA2E2B"/>
    <w:rsid w:val="00CD37BF"/>
    <w:rsid w:val="00D62027"/>
    <w:rsid w:val="00DB5D24"/>
    <w:rsid w:val="00E23363"/>
    <w:rsid w:val="00E270F1"/>
    <w:rsid w:val="00E3197E"/>
    <w:rsid w:val="00E4600B"/>
    <w:rsid w:val="00EC5FD1"/>
    <w:rsid w:val="00EE5351"/>
    <w:rsid w:val="00F57AE2"/>
    <w:rsid w:val="00F95010"/>
    <w:rsid w:val="00FB049B"/>
    <w:rsid w:val="00FE164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List 4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Header">
    <w:name w:val="header"/>
    <w:basedOn w:val="Normal"/>
    <w:link w:val="HlavikaChar"/>
    <w:uiPriority w:val="99"/>
    <w:rsid w:val="005C045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C045E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5C045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C045E"/>
    <w:rPr>
      <w:rFonts w:ascii="Times New Roman" w:hAnsi="Times New Roman" w:cs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F9501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9501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95010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F9501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F95010"/>
    <w:rPr>
      <w:b/>
      <w:bCs/>
    </w:rPr>
  </w:style>
  <w:style w:type="paragraph" w:styleId="Revision">
    <w:name w:val="Revision"/>
    <w:hidden/>
    <w:uiPriority w:val="99"/>
    <w:semiHidden/>
    <w:locked/>
    <w:rsid w:val="00A87B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1108</Words>
  <Characters>6320</Characters>
  <Application>Microsoft Office Word</Application>
  <DocSecurity>0</DocSecurity>
  <Lines>0</Lines>
  <Paragraphs>0</Paragraphs>
  <ScaleCrop>false</ScaleCrop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2015-08-27T15:28:00Z</dcterms:created>
  <dcterms:modified xsi:type="dcterms:W3CDTF">2015-08-27T16:32:00Z</dcterms:modified>
</cp:coreProperties>
</file>