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94562" w:rsidRPr="00897B75" w:rsidP="00394562">
      <w:pPr>
        <w:bidi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sk-SK"/>
        </w:rPr>
      </w:pPr>
    </w:p>
    <w:p w:rsidR="00394562" w:rsidRPr="00897B75" w:rsidP="00394562">
      <w:pPr>
        <w:bidi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sk-SK"/>
        </w:rPr>
      </w:pPr>
      <w:r w:rsidRPr="00897B75">
        <w:rPr>
          <w:rFonts w:ascii="Times New Roman" w:hAnsi="Times New Roman" w:cs="Times New Roman"/>
          <w:sz w:val="20"/>
          <w:szCs w:val="20"/>
          <w:lang w:eastAsia="sk-SK"/>
        </w:rPr>
        <w:tab/>
        <w:tab/>
        <w:tab/>
        <w:t xml:space="preserve">         </w:t>
        <w:tab/>
        <w:t xml:space="preserve"> </w:t>
      </w:r>
    </w:p>
    <w:p w:rsidR="00394562" w:rsidRPr="00897B75" w:rsidP="00394562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4"/>
          <w:lang w:eastAsia="sk-SK"/>
        </w:rPr>
      </w:pPr>
      <w:r w:rsidRPr="00897B75">
        <w:rPr>
          <w:rFonts w:ascii="Times New Roman" w:hAnsi="Times New Roman" w:cs="Times New Roman"/>
          <w:b/>
          <w:bCs/>
          <w:sz w:val="26"/>
          <w:szCs w:val="24"/>
          <w:lang w:eastAsia="sk-SK"/>
        </w:rPr>
        <w:t>VLÁDA  SLOVENSKEJ  REPUBLIKY</w:t>
      </w:r>
    </w:p>
    <w:p w:rsidR="00394562" w:rsidRPr="00897B75" w:rsidP="00394562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897B75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394562" w:rsidRPr="00897B75" w:rsidP="00394562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94562" w:rsidRPr="00897B75" w:rsidP="00394562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94562" w:rsidRPr="00897B75" w:rsidP="00394562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897B75">
        <w:rPr>
          <w:rFonts w:ascii="Times New Roman" w:hAnsi="Times New Roman" w:cs="Times New Roman"/>
          <w:sz w:val="24"/>
          <w:szCs w:val="24"/>
          <w:lang w:eastAsia="sk-SK"/>
        </w:rPr>
        <w:t xml:space="preserve">Na rokovanie                              </w:t>
      </w:r>
      <w:r w:rsidR="00362F09">
        <w:rPr>
          <w:rFonts w:ascii="Times New Roman" w:hAnsi="Times New Roman" w:cs="Times New Roman"/>
          <w:sz w:val="24"/>
          <w:szCs w:val="24"/>
          <w:lang w:eastAsia="sk-SK"/>
        </w:rPr>
        <w:tab/>
        <w:tab/>
        <w:tab/>
        <w:t xml:space="preserve">          </w:t>
        <w:tab/>
        <w:t xml:space="preserve">                 </w:t>
      </w:r>
      <w:r w:rsidRPr="00897B75">
        <w:rPr>
          <w:rFonts w:ascii="Times New Roman" w:hAnsi="Times New Roman" w:cs="Times New Roman"/>
          <w:sz w:val="24"/>
          <w:szCs w:val="24"/>
          <w:lang w:eastAsia="sk-SK"/>
        </w:rPr>
        <w:t xml:space="preserve">Číslo: </w:t>
      </w:r>
      <w:r>
        <w:rPr>
          <w:rFonts w:ascii="Times New Roman" w:hAnsi="Times New Roman" w:cs="Times New Roman"/>
          <w:sz w:val="24"/>
          <w:szCs w:val="24"/>
          <w:lang w:eastAsia="sk-SK"/>
        </w:rPr>
        <w:t>UV-</w:t>
      </w:r>
      <w:r w:rsidR="00362F09">
        <w:rPr>
          <w:rFonts w:ascii="Times New Roman" w:hAnsi="Times New Roman" w:cs="Times New Roman"/>
          <w:sz w:val="24"/>
          <w:szCs w:val="24"/>
          <w:lang w:eastAsia="sk-SK"/>
        </w:rPr>
        <w:t>29152</w:t>
      </w:r>
      <w:r>
        <w:rPr>
          <w:rFonts w:ascii="Times New Roman" w:hAnsi="Times New Roman" w:cs="Times New Roman"/>
          <w:sz w:val="24"/>
          <w:szCs w:val="24"/>
          <w:lang w:eastAsia="sk-SK"/>
        </w:rPr>
        <w:t>/2015</w:t>
      </w:r>
    </w:p>
    <w:p w:rsidR="00394562" w:rsidRPr="00897B75" w:rsidP="00394562">
      <w:pPr>
        <w:bidi w:val="0"/>
        <w:spacing w:after="0" w:line="240" w:lineRule="auto"/>
        <w:rPr>
          <w:rFonts w:ascii="Times New Roman" w:hAnsi="Times New Roman" w:cs="Times New Roman"/>
          <w:b/>
          <w:sz w:val="40"/>
          <w:szCs w:val="40"/>
          <w:lang w:eastAsia="sk-SK"/>
        </w:rPr>
      </w:pPr>
      <w:r w:rsidRPr="00897B75">
        <w:rPr>
          <w:rFonts w:ascii="Times New Roman" w:hAnsi="Times New Roman" w:cs="Times New Roman"/>
          <w:sz w:val="24"/>
          <w:szCs w:val="24"/>
          <w:lang w:eastAsia="sk-SK"/>
        </w:rPr>
        <w:t>Národnej rady Sloven</w:t>
      </w:r>
      <w:smartTag w:uri="urn:schemas-microsoft-com:office:smarttags" w:element="PersonName">
        <w:r w:rsidRPr="00897B75">
          <w:rPr>
            <w:rFonts w:ascii="Times New Roman" w:hAnsi="Times New Roman" w:cs="Times New Roman"/>
            <w:sz w:val="24"/>
            <w:szCs w:val="24"/>
            <w:lang w:eastAsia="sk-SK"/>
          </w:rPr>
          <w:t>sk</w:t>
        </w:r>
      </w:smartTag>
      <w:r w:rsidRPr="00897B75">
        <w:rPr>
          <w:rFonts w:ascii="Times New Roman" w:hAnsi="Times New Roman" w:cs="Times New Roman"/>
          <w:sz w:val="24"/>
          <w:szCs w:val="24"/>
          <w:lang w:eastAsia="sk-SK"/>
        </w:rPr>
        <w:t>ej republiky</w:t>
      </w:r>
    </w:p>
    <w:p w:rsidR="00394562" w:rsidRPr="00897B75" w:rsidP="00394562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sk-SK"/>
        </w:rPr>
      </w:pPr>
    </w:p>
    <w:p w:rsidR="00394562" w:rsidRPr="00897B75" w:rsidP="00394562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sk-SK"/>
        </w:rPr>
      </w:pPr>
    </w:p>
    <w:p w:rsidR="00394562" w:rsidRPr="00897B75" w:rsidP="00394562">
      <w:pPr>
        <w:bidi w:val="0"/>
        <w:spacing w:after="0" w:line="240" w:lineRule="auto"/>
        <w:rPr>
          <w:rFonts w:ascii="Times New Roman" w:hAnsi="Times New Roman" w:cs="Times New Roman"/>
          <w:b/>
          <w:sz w:val="38"/>
          <w:szCs w:val="38"/>
          <w:lang w:eastAsia="sk-SK"/>
        </w:rPr>
      </w:pPr>
    </w:p>
    <w:p w:rsidR="00394562" w:rsidRPr="00897B75" w:rsidP="00394562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  <w:lang w:eastAsia="sk-SK"/>
        </w:rPr>
      </w:pPr>
    </w:p>
    <w:p w:rsidR="00394562" w:rsidP="00394562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  <w:lang w:eastAsia="sk-SK"/>
        </w:rPr>
      </w:pPr>
      <w:r w:rsidR="00DE6CA7">
        <w:rPr>
          <w:rFonts w:ascii="Times New Roman" w:hAnsi="Times New Roman" w:cs="Times New Roman"/>
          <w:b/>
          <w:sz w:val="38"/>
          <w:szCs w:val="38"/>
          <w:lang w:eastAsia="sk-SK"/>
        </w:rPr>
        <w:t>1697</w:t>
      </w:r>
    </w:p>
    <w:p w:rsidR="00394562" w:rsidRPr="00897B75" w:rsidP="00394562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sk-SK"/>
        </w:rPr>
      </w:pPr>
    </w:p>
    <w:p w:rsidR="00394562" w:rsidRPr="00897B75" w:rsidP="00394562">
      <w:pPr>
        <w:keepNext/>
        <w:bidi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sk-SK"/>
        </w:rPr>
      </w:pPr>
      <w:r w:rsidRPr="00897B75">
        <w:rPr>
          <w:rFonts w:ascii="Times New Roman" w:hAnsi="Times New Roman" w:cs="Times New Roman"/>
          <w:b/>
          <w:bCs/>
          <w:sz w:val="26"/>
          <w:szCs w:val="26"/>
          <w:lang w:eastAsia="sk-SK"/>
        </w:rPr>
        <w:t>VLÁDNY NÁVRH</w:t>
      </w:r>
    </w:p>
    <w:p w:rsidR="00394562" w:rsidRPr="00897B75" w:rsidP="00394562">
      <w:pPr>
        <w:bidi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sk-SK"/>
        </w:rPr>
      </w:pPr>
    </w:p>
    <w:p w:rsidR="00394562" w:rsidRPr="00897B75" w:rsidP="00394562">
      <w:pPr>
        <w:keepNext/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color w:val="000000"/>
          <w:sz w:val="28"/>
          <w:szCs w:val="20"/>
          <w:lang w:eastAsia="sk-SK"/>
        </w:rPr>
      </w:pPr>
      <w:r w:rsidRPr="00897B75">
        <w:rPr>
          <w:rFonts w:ascii="Times New Roman" w:hAnsi="Times New Roman" w:cs="Times New Roman"/>
          <w:b/>
          <w:caps/>
          <w:color w:val="000000"/>
          <w:sz w:val="28"/>
          <w:szCs w:val="20"/>
          <w:lang w:eastAsia="sk-SK"/>
        </w:rPr>
        <w:t>Z</w:t>
      </w:r>
      <w:r w:rsidRPr="00897B75">
        <w:rPr>
          <w:rFonts w:ascii="Times New Roman" w:hAnsi="Times New Roman" w:cs="Times New Roman"/>
          <w:b/>
          <w:color w:val="000000"/>
          <w:sz w:val="28"/>
          <w:szCs w:val="20"/>
          <w:lang w:eastAsia="sk-SK"/>
        </w:rPr>
        <w:t>ákon</w:t>
      </w:r>
    </w:p>
    <w:p w:rsidR="00394562" w:rsidRPr="00897B75" w:rsidP="00394562">
      <w:pPr>
        <w:bidi w:val="0"/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z .................... 2015</w:t>
      </w:r>
    </w:p>
    <w:p w:rsidR="00394562" w:rsidRPr="00897B75" w:rsidP="00394562">
      <w:pPr>
        <w:tabs>
          <w:tab w:val="left" w:pos="426"/>
        </w:tabs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97B75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394562" w:rsidRPr="00897B75" w:rsidP="00394562">
      <w:pPr>
        <w:pBdr>
          <w:bottom w:val="single" w:sz="4" w:space="1" w:color="auto"/>
        </w:pBdr>
        <w:bidi w:val="0"/>
        <w:spacing w:before="12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562">
        <w:rPr>
          <w:rFonts w:ascii="Times New Roman" w:hAnsi="Times New Roman" w:cs="Times New Roman"/>
          <w:b/>
          <w:bCs/>
          <w:sz w:val="24"/>
          <w:szCs w:val="24"/>
        </w:rPr>
        <w:t>o zrušení Fondu národného majetku Slovenskej republiky a o zmene a doplnení niektorých zákonov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94562" w:rsidRPr="00897B75" w:rsidP="00394562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394562" w:rsidRPr="00897B75" w:rsidP="00394562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394562" w:rsidRPr="00897B75" w:rsidP="00394562">
      <w:pPr>
        <w:bidi w:val="0"/>
        <w:spacing w:after="0" w:line="240" w:lineRule="auto"/>
        <w:ind w:left="4248" w:firstLine="708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97B75">
        <w:rPr>
          <w:rFonts w:ascii="Times New Roman" w:hAnsi="Times New Roman" w:cs="Times New Roman"/>
          <w:bCs/>
          <w:sz w:val="24"/>
          <w:szCs w:val="24"/>
          <w:lang w:eastAsia="sk-SK"/>
        </w:rPr>
        <w:t>Návrh uznesenia:</w:t>
      </w:r>
    </w:p>
    <w:p w:rsidR="00394562" w:rsidRPr="00897B75" w:rsidP="00394562">
      <w:pPr>
        <w:bidi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eastAsia="sk-SK"/>
        </w:rPr>
      </w:pPr>
      <w:smartTag w:uri="urn:schemas-microsoft-com:office:smarttags" w:element="PersonName">
        <w:smartTagPr>
          <w:attr w:name="ProductID" w:val="N￡rodn￡ rada"/>
        </w:smartTagPr>
        <w:r w:rsidRPr="00897B75">
          <w:rPr>
            <w:rFonts w:ascii="Times New Roman" w:hAnsi="Times New Roman" w:cs="Times New Roman"/>
            <w:sz w:val="24"/>
            <w:szCs w:val="24"/>
            <w:lang w:eastAsia="sk-SK"/>
          </w:rPr>
          <w:t>Národná rada</w:t>
        </w:r>
      </w:smartTag>
      <w:r w:rsidRPr="00897B75">
        <w:rPr>
          <w:rFonts w:ascii="Times New Roman" w:hAnsi="Times New Roman" w:cs="Times New Roman"/>
          <w:sz w:val="24"/>
          <w:szCs w:val="24"/>
          <w:lang w:eastAsia="sk-SK"/>
        </w:rPr>
        <w:t xml:space="preserve"> Sloven</w:t>
      </w:r>
      <w:smartTag w:uri="urn:schemas-microsoft-com:office:smarttags" w:element="PersonName">
        <w:r w:rsidRPr="00897B75">
          <w:rPr>
            <w:rFonts w:ascii="Times New Roman" w:hAnsi="Times New Roman" w:cs="Times New Roman"/>
            <w:sz w:val="24"/>
            <w:szCs w:val="24"/>
            <w:lang w:eastAsia="sk-SK"/>
          </w:rPr>
          <w:t>sk</w:t>
        </w:r>
      </w:smartTag>
      <w:r w:rsidRPr="00897B75">
        <w:rPr>
          <w:rFonts w:ascii="Times New Roman" w:hAnsi="Times New Roman" w:cs="Times New Roman"/>
          <w:sz w:val="24"/>
          <w:szCs w:val="24"/>
          <w:lang w:eastAsia="sk-SK"/>
        </w:rPr>
        <w:t>ej republiky</w:t>
      </w:r>
    </w:p>
    <w:p w:rsidR="00394562" w:rsidRPr="00897B75" w:rsidP="00394562">
      <w:pPr>
        <w:bidi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eastAsia="sk-SK"/>
        </w:rPr>
      </w:pPr>
      <w:r w:rsidRPr="00897B75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schvaľuje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vládny návrh zákona                              </w:t>
      </w:r>
      <w:r w:rsidRPr="00394562">
        <w:rPr>
          <w:rFonts w:ascii="Times New Roman" w:hAnsi="Times New Roman" w:cs="Times New Roman"/>
          <w:sz w:val="24"/>
          <w:szCs w:val="24"/>
          <w:lang w:eastAsia="sk-SK"/>
        </w:rPr>
        <w:t xml:space="preserve">o zrušení Fondu národného majetku Slovenskej republiky a o zmene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 </w:t>
      </w:r>
      <w:r w:rsidRPr="00394562">
        <w:rPr>
          <w:rFonts w:ascii="Times New Roman" w:hAnsi="Times New Roman" w:cs="Times New Roman"/>
          <w:sz w:val="24"/>
          <w:szCs w:val="24"/>
          <w:lang w:eastAsia="sk-SK"/>
        </w:rPr>
        <w:t>a doplnení niektorých zákonov</w:t>
      </w:r>
    </w:p>
    <w:p w:rsidR="00394562" w:rsidRPr="00897B75" w:rsidP="00394562">
      <w:pPr>
        <w:bidi w:val="0"/>
        <w:spacing w:after="0" w:line="240" w:lineRule="auto"/>
        <w:ind w:left="5664"/>
        <w:rPr>
          <w:rFonts w:ascii="Times New Roman" w:hAnsi="Times New Roman" w:cs="Times New Roman"/>
          <w:sz w:val="23"/>
          <w:szCs w:val="23"/>
          <w:lang w:eastAsia="sk-SK"/>
        </w:rPr>
      </w:pPr>
    </w:p>
    <w:p w:rsidR="00394562" w:rsidRPr="00897B75" w:rsidP="00394562">
      <w:pPr>
        <w:bidi w:val="0"/>
        <w:spacing w:after="0" w:line="240" w:lineRule="auto"/>
        <w:ind w:left="5664"/>
        <w:rPr>
          <w:rFonts w:ascii="Times New Roman" w:hAnsi="Times New Roman" w:cs="Times New Roman"/>
          <w:sz w:val="23"/>
          <w:szCs w:val="23"/>
          <w:lang w:eastAsia="sk-SK"/>
        </w:rPr>
      </w:pPr>
    </w:p>
    <w:p w:rsidR="00394562" w:rsidP="00394562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394562" w:rsidP="00394562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394562" w:rsidP="00394562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394562" w:rsidP="00394562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394562" w:rsidP="00394562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394562" w:rsidP="00394562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394562" w:rsidP="00394562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394562" w:rsidP="00394562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394562" w:rsidRPr="00897B75" w:rsidP="00394562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  <w:r w:rsidRPr="00897B75"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  <w:t>Predkladá:</w:t>
      </w:r>
    </w:p>
    <w:p w:rsidR="00394562" w:rsidRPr="00897B75" w:rsidP="00394562">
      <w:pPr>
        <w:autoSpaceDE w:val="0"/>
        <w:autoSpaceDN w:val="0"/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94562" w:rsidRPr="00897B75" w:rsidP="00394562">
      <w:pPr>
        <w:autoSpaceDE w:val="0"/>
        <w:autoSpaceDN w:val="0"/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97B75">
        <w:rPr>
          <w:rFonts w:ascii="Times New Roman" w:hAnsi="Times New Roman" w:cs="Times New Roman"/>
          <w:bCs/>
          <w:sz w:val="24"/>
          <w:szCs w:val="24"/>
        </w:rPr>
        <w:t>Robert Fico</w:t>
      </w:r>
    </w:p>
    <w:p w:rsidR="00394562" w:rsidRPr="00897B75" w:rsidP="00394562">
      <w:pPr>
        <w:autoSpaceDE w:val="0"/>
        <w:autoSpaceDN w:val="0"/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7B75">
        <w:rPr>
          <w:rFonts w:ascii="Times New Roman" w:hAnsi="Times New Roman" w:cs="Times New Roman"/>
          <w:sz w:val="24"/>
          <w:szCs w:val="24"/>
        </w:rPr>
        <w:t>predseda vlády</w:t>
      </w:r>
    </w:p>
    <w:p w:rsidR="00394562" w:rsidRPr="00897B75" w:rsidP="00394562">
      <w:pPr>
        <w:autoSpaceDE w:val="0"/>
        <w:autoSpaceDN w:val="0"/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B75">
        <w:rPr>
          <w:rFonts w:ascii="Times New Roman" w:hAnsi="Times New Roman" w:cs="Times New Roman"/>
          <w:sz w:val="24"/>
          <w:szCs w:val="24"/>
        </w:rPr>
        <w:t>Slovenskej republiky</w:t>
      </w:r>
    </w:p>
    <w:p w:rsidR="00394562" w:rsidRPr="00897B75" w:rsidP="00394562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562" w:rsidRPr="00897B75" w:rsidP="00394562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562" w:rsidRPr="00897B75" w:rsidP="00394562">
      <w:pPr>
        <w:autoSpaceDE w:val="0"/>
        <w:autoSpaceDN w:val="0"/>
        <w:bidi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94562" w:rsidRPr="00897B75" w:rsidP="00394562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562" w:rsidRPr="00897B75" w:rsidP="00394562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B75">
        <w:rPr>
          <w:rFonts w:ascii="Times New Roman" w:hAnsi="Times New Roman" w:cs="Times New Roman"/>
          <w:sz w:val="24"/>
          <w:szCs w:val="24"/>
        </w:rPr>
        <w:t xml:space="preserve">Bratislava </w:t>
      </w:r>
      <w:r>
        <w:rPr>
          <w:rFonts w:ascii="Times New Roman" w:hAnsi="Times New Roman" w:cs="Times New Roman"/>
          <w:sz w:val="24"/>
          <w:szCs w:val="24"/>
        </w:rPr>
        <w:t>august</w:t>
      </w:r>
      <w:r w:rsidRPr="00897B75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394562" w:rsidRPr="00897B75" w:rsidP="00394562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94562" w:rsidP="00394562">
      <w:pPr>
        <w:bidi w:val="0"/>
      </w:pPr>
    </w:p>
    <w:p w:rsidR="00F0285F">
      <w:pPr>
        <w:bidi w:val="0"/>
      </w:pPr>
    </w:p>
    <w:sectPr w:rsidSect="00045A62">
      <w:pgSz w:w="11906" w:h="16838"/>
      <w:pgMar w:top="709" w:right="1531" w:bottom="426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94562"/>
    <w:rsid w:val="002D44DF"/>
    <w:rsid w:val="00362F09"/>
    <w:rsid w:val="00394562"/>
    <w:rsid w:val="00897B75"/>
    <w:rsid w:val="00C25B46"/>
    <w:rsid w:val="00DE6CA7"/>
    <w:rsid w:val="00F0285F"/>
    <w:rsid w:val="00FE4E7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56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110</Words>
  <Characters>631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Gašparíková, Jarmila</cp:lastModifiedBy>
  <cp:revision>2</cp:revision>
  <dcterms:created xsi:type="dcterms:W3CDTF">2015-08-28T09:49:00Z</dcterms:created>
  <dcterms:modified xsi:type="dcterms:W3CDTF">2015-08-28T09:49:00Z</dcterms:modified>
</cp:coreProperties>
</file>