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0090" w:rsidP="003C0090">
      <w:pPr>
        <w:pStyle w:val="Title"/>
        <w:bidi w:val="0"/>
        <w:spacing w:after="120"/>
        <w:rPr>
          <w:sz w:val="30"/>
          <w:szCs w:val="30"/>
          <w:lang w:val="pl-PL"/>
        </w:rPr>
      </w:pPr>
      <w:r>
        <w:rPr>
          <w:rFonts w:hint="default"/>
          <w:bCs w:val="0"/>
          <w:sz w:val="30"/>
          <w:szCs w:val="30"/>
          <w:lang w:val="pl-PL"/>
        </w:rPr>
        <w:t>N Á</w:t>
      </w:r>
      <w:r>
        <w:rPr>
          <w:rFonts w:hint="default"/>
          <w:bCs w:val="0"/>
          <w:sz w:val="30"/>
          <w:szCs w:val="30"/>
          <w:lang w:val="pl-PL"/>
        </w:rPr>
        <w:t xml:space="preserve"> R O D N Á</w:t>
      </w:r>
      <w:r>
        <w:rPr>
          <w:rFonts w:hint="default"/>
          <w:bCs w:val="0"/>
          <w:sz w:val="30"/>
          <w:szCs w:val="30"/>
          <w:lang w:val="pl-PL"/>
        </w:rPr>
        <w:t xml:space="preserve">   R A D A   S L O V E N S K E J   R E P U B L I K Y </w:t>
      </w:r>
    </w:p>
    <w:p w:rsidR="003C0090" w:rsidP="003C0090">
      <w:pPr>
        <w:pStyle w:val="Title"/>
        <w:bidi w:val="0"/>
        <w:rPr>
          <w:rFonts w:hint="default"/>
          <w:b w:val="0"/>
          <w:bCs w:val="0"/>
          <w:sz w:val="26"/>
          <w:szCs w:val="26"/>
          <w:lang w:val="pl-PL"/>
        </w:rPr>
      </w:pPr>
      <w:r>
        <w:rPr>
          <w:rFonts w:hint="default"/>
          <w:b w:val="0"/>
          <w:bCs w:val="0"/>
          <w:sz w:val="26"/>
          <w:szCs w:val="26"/>
          <w:lang w:val="pl-PL"/>
        </w:rPr>
        <w:t>VI. volebné</w:t>
      </w:r>
      <w:r>
        <w:rPr>
          <w:rFonts w:hint="default"/>
          <w:b w:val="0"/>
          <w:bCs w:val="0"/>
          <w:sz w:val="26"/>
          <w:szCs w:val="26"/>
          <w:lang w:val="pl-PL"/>
        </w:rPr>
        <w:t xml:space="preserve"> obdobie</w:t>
      </w:r>
    </w:p>
    <w:p w:rsidR="003C0090" w:rsidP="003C0090">
      <w:pPr>
        <w:bidi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</w:t>
      </w:r>
    </w:p>
    <w:p w:rsidR="003C0090" w:rsidP="003C0090">
      <w:pPr>
        <w:bidi w:val="0"/>
        <w:jc w:val="center"/>
        <w:rPr>
          <w:b/>
          <w:color w:val="000000"/>
        </w:rPr>
      </w:pPr>
    </w:p>
    <w:p w:rsidR="003C0090" w:rsidP="003C0090">
      <w:pPr>
        <w:bidi w:val="0"/>
        <w:jc w:val="center"/>
        <w:rPr>
          <w:b/>
          <w:color w:val="000000"/>
        </w:rPr>
      </w:pPr>
    </w:p>
    <w:p w:rsidR="003C0090" w:rsidP="003C0090">
      <w:pPr>
        <w:bidi w:val="0"/>
        <w:jc w:val="center"/>
        <w:rPr>
          <w:b/>
          <w:color w:val="000000"/>
        </w:rPr>
      </w:pPr>
    </w:p>
    <w:p w:rsidR="003C0090" w:rsidP="003C0090">
      <w:pPr>
        <w:bidi w:val="0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p w:rsidR="003C0090" w:rsidP="003C0090">
      <w:pPr>
        <w:bidi w:val="0"/>
        <w:jc w:val="center"/>
        <w:rPr>
          <w:rFonts w:eastAsia="Lucida Sans Unicode"/>
          <w:b/>
          <w:color w:val="000000"/>
          <w:kern w:val="2"/>
        </w:rPr>
      </w:pPr>
    </w:p>
    <w:p w:rsidR="003C0090" w:rsidP="003C0090">
      <w:pPr>
        <w:bidi w:val="0"/>
        <w:jc w:val="center"/>
        <w:rPr>
          <w:b/>
          <w:color w:val="000000"/>
        </w:rPr>
      </w:pPr>
    </w:p>
    <w:p w:rsidR="003C0090" w:rsidP="003C0090">
      <w:pPr>
        <w:pStyle w:val="Heading5"/>
        <w:keepNext/>
        <w:widowControl w:val="0"/>
        <w:numPr>
          <w:ilvl w:val="0"/>
          <w:numId w:val="0"/>
        </w:numPr>
        <w:tabs>
          <w:tab w:val="left" w:pos="708"/>
          <w:tab w:val="clear" w:pos="3240"/>
        </w:tabs>
        <w:suppressAutoHyphens/>
        <w:bidi w:val="0"/>
        <w:spacing w:after="120"/>
        <w:ind w:firstLine="0"/>
        <w:jc w:val="center"/>
        <w:rPr>
          <w:rFonts w:hint="default"/>
          <w:i w:val="0"/>
          <w:caps/>
          <w:sz w:val="28"/>
          <w:szCs w:val="24"/>
        </w:rPr>
      </w:pPr>
      <w:r>
        <w:rPr>
          <w:rFonts w:hint="default"/>
          <w:i w:val="0"/>
          <w:caps/>
          <w:sz w:val="28"/>
          <w:szCs w:val="24"/>
        </w:rPr>
        <w:t>VLÁ</w:t>
      </w:r>
      <w:r>
        <w:rPr>
          <w:rFonts w:hint="default"/>
          <w:i w:val="0"/>
          <w:caps/>
          <w:sz w:val="28"/>
          <w:szCs w:val="24"/>
        </w:rPr>
        <w:t>DNY NÁ</w:t>
      </w:r>
      <w:r>
        <w:rPr>
          <w:rFonts w:hint="default"/>
          <w:i w:val="0"/>
          <w:caps/>
          <w:sz w:val="28"/>
          <w:szCs w:val="24"/>
        </w:rPr>
        <w:t>VRH</w:t>
      </w:r>
    </w:p>
    <w:p w:rsidR="003C0090" w:rsidP="003C0090">
      <w:pPr>
        <w:autoSpaceDE w:val="0"/>
        <w:autoSpaceDN w:val="0"/>
        <w:bidi w:val="0"/>
        <w:adjustRightInd w:val="0"/>
        <w:jc w:val="center"/>
        <w:rPr>
          <w:b/>
          <w:bCs/>
        </w:rPr>
      </w:pPr>
    </w:p>
    <w:p w:rsidR="003C0090" w:rsidP="003C0090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</w:t>
      </w:r>
    </w:p>
    <w:p w:rsidR="003C0090" w:rsidP="003C0090">
      <w:pPr>
        <w:bidi w:val="0"/>
        <w:jc w:val="center"/>
        <w:rPr>
          <w:rFonts w:hint="default"/>
          <w:b/>
          <w:bCs/>
        </w:rPr>
      </w:pPr>
    </w:p>
    <w:p w:rsidR="003C0090" w:rsidP="003C0090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z ..........2015</w:t>
      </w:r>
    </w:p>
    <w:p w:rsidR="003C0090" w:rsidP="003C0090">
      <w:pPr>
        <w:bidi w:val="0"/>
        <w:jc w:val="center"/>
        <w:rPr>
          <w:rFonts w:hint="default"/>
          <w:b/>
          <w:bCs/>
        </w:rPr>
      </w:pPr>
    </w:p>
    <w:p w:rsidR="00E930CA" w:rsidRPr="00026D7A" w:rsidP="00FE7685">
      <w:pPr>
        <w:bidi w:val="0"/>
        <w:jc w:val="center"/>
        <w:outlineLvl w:val="1"/>
        <w:rPr>
          <w:b/>
        </w:rPr>
      </w:pPr>
      <w:r w:rsidRPr="00026D7A">
        <w:rPr>
          <w:b/>
        </w:rPr>
        <w:t>o</w:t>
      </w:r>
      <w:r>
        <w:rPr>
          <w:b/>
        </w:rPr>
        <w:t> </w:t>
      </w:r>
      <w:r>
        <w:rPr>
          <w:rFonts w:hint="default"/>
          <w:b/>
        </w:rPr>
        <w:t>dobrovoľ</w:t>
      </w:r>
      <w:r>
        <w:rPr>
          <w:rFonts w:hint="default"/>
          <w:b/>
        </w:rPr>
        <w:t>nej vojenskej prí</w:t>
      </w:r>
      <w:r>
        <w:rPr>
          <w:rFonts w:hint="default"/>
          <w:b/>
        </w:rPr>
        <w:t>prave a o zmene a dop</w:t>
      </w:r>
      <w:r>
        <w:rPr>
          <w:rFonts w:hint="default"/>
          <w:b/>
        </w:rPr>
        <w:t>lnení</w:t>
      </w:r>
      <w:r>
        <w:rPr>
          <w:rFonts w:hint="default"/>
          <w:b/>
        </w:rPr>
        <w:t xml:space="preserve"> niektorý</w:t>
      </w:r>
      <w:r>
        <w:rPr>
          <w:rFonts w:hint="default"/>
          <w:b/>
        </w:rPr>
        <w:t>ch zá</w:t>
      </w:r>
      <w:r>
        <w:rPr>
          <w:rFonts w:hint="default"/>
          <w:b/>
        </w:rPr>
        <w:t>konov</w:t>
      </w:r>
    </w:p>
    <w:p w:rsidR="00E930CA" w:rsidRPr="00026D7A" w:rsidP="00FE7685">
      <w:pPr>
        <w:bidi w:val="0"/>
        <w:ind w:firstLine="851"/>
        <w:jc w:val="both"/>
      </w:pPr>
    </w:p>
    <w:p w:rsidR="00E930CA" w:rsidRPr="00026D7A" w:rsidP="00FE7685">
      <w:pPr>
        <w:bidi w:val="0"/>
        <w:ind w:firstLine="851"/>
        <w:jc w:val="both"/>
        <w:rPr>
          <w:rFonts w:hint="default"/>
        </w:rPr>
      </w:pPr>
      <w:r w:rsidRPr="00026D7A">
        <w:rPr>
          <w:rFonts w:hint="default"/>
        </w:rPr>
        <w:t>Ná</w:t>
      </w:r>
      <w:r w:rsidRPr="00026D7A">
        <w:rPr>
          <w:rFonts w:hint="default"/>
        </w:rPr>
        <w:t>rodná</w:t>
      </w:r>
      <w:r w:rsidRPr="00026D7A">
        <w:rPr>
          <w:rFonts w:hint="default"/>
        </w:rPr>
        <w:t xml:space="preserve"> rada Slovenskej republiky sa uzniesla na tomto zá</w:t>
      </w:r>
      <w:r w:rsidRPr="00026D7A">
        <w:rPr>
          <w:rFonts w:hint="default"/>
        </w:rPr>
        <w:t>kone:</w:t>
      </w:r>
    </w:p>
    <w:p w:rsidR="00E930CA" w:rsidP="00FE7685">
      <w:pPr>
        <w:bidi w:val="0"/>
      </w:pPr>
    </w:p>
    <w:p w:rsidR="00E930CA" w:rsidP="00FE7685">
      <w:pPr>
        <w:bidi w:val="0"/>
        <w:jc w:val="center"/>
        <w:rPr>
          <w:b/>
        </w:rPr>
      </w:pPr>
    </w:p>
    <w:p w:rsidR="00E930CA" w:rsidRPr="00C7054B" w:rsidP="00FE7685">
      <w:pPr>
        <w:bidi w:val="0"/>
        <w:jc w:val="center"/>
        <w:rPr>
          <w:rFonts w:hint="default"/>
          <w:b/>
        </w:rPr>
      </w:pPr>
      <w:r w:rsidRPr="00C7054B">
        <w:rPr>
          <w:rFonts w:hint="default"/>
          <w:b/>
        </w:rPr>
        <w:t>Č</w:t>
      </w:r>
      <w:r w:rsidRPr="00C7054B">
        <w:rPr>
          <w:rFonts w:hint="default"/>
          <w:b/>
        </w:rPr>
        <w:t>l. I</w:t>
      </w:r>
    </w:p>
    <w:p w:rsidR="00E930CA" w:rsidP="00FE7685">
      <w:pPr>
        <w:bidi w:val="0"/>
        <w:jc w:val="center"/>
        <w:rPr>
          <w:b/>
        </w:rPr>
      </w:pPr>
    </w:p>
    <w:p w:rsidR="00E930CA" w:rsidP="00FE7685">
      <w:pPr>
        <w:bidi w:val="0"/>
        <w:jc w:val="center"/>
        <w:outlineLvl w:val="1"/>
        <w:rPr>
          <w:b/>
        </w:rPr>
      </w:pPr>
      <w:r w:rsidRPr="00026D7A">
        <w:rPr>
          <w:rFonts w:hint="default"/>
          <w:b/>
        </w:rPr>
        <w:t>PRVÁ</w:t>
      </w:r>
      <w:r w:rsidRPr="00026D7A">
        <w:rPr>
          <w:rFonts w:hint="default"/>
          <w:b/>
        </w:rPr>
        <w:t xml:space="preserve"> Č</w:t>
      </w:r>
      <w:r w:rsidRPr="00026D7A">
        <w:rPr>
          <w:rFonts w:hint="default"/>
          <w:b/>
        </w:rPr>
        <w:t>ASŤ</w:t>
      </w:r>
      <w:r>
        <w:rPr>
          <w:b/>
        </w:rPr>
        <w:t xml:space="preserve"> </w:t>
      </w:r>
    </w:p>
    <w:p w:rsidR="00E930CA" w:rsidRPr="00026D7A" w:rsidP="00FE7685">
      <w:pPr>
        <w:bidi w:val="0"/>
        <w:jc w:val="center"/>
        <w:outlineLvl w:val="1"/>
        <w:rPr>
          <w:rFonts w:hint="default"/>
          <w:b/>
        </w:rPr>
      </w:pPr>
      <w:r w:rsidRPr="00026D7A">
        <w:rPr>
          <w:rFonts w:hint="default"/>
          <w:b/>
        </w:rPr>
        <w:t>ZÁ</w:t>
      </w:r>
      <w:r w:rsidRPr="00026D7A">
        <w:rPr>
          <w:rFonts w:hint="default"/>
          <w:b/>
        </w:rPr>
        <w:t>KLADNÉ</w:t>
      </w:r>
      <w:r w:rsidRPr="00026D7A">
        <w:rPr>
          <w:rFonts w:hint="default"/>
          <w:b/>
        </w:rPr>
        <w:t xml:space="preserve"> USTANOVENIA</w:t>
      </w:r>
    </w:p>
    <w:p w:rsidR="00E930CA" w:rsidP="00FE7685">
      <w:pPr>
        <w:bidi w:val="0"/>
        <w:jc w:val="center"/>
        <w:outlineLvl w:val="4"/>
        <w:rPr>
          <w:b/>
        </w:rPr>
      </w:pPr>
    </w:p>
    <w:p w:rsidR="00E930CA" w:rsidP="00FE7685">
      <w:pPr>
        <w:bidi w:val="0"/>
        <w:jc w:val="center"/>
        <w:outlineLvl w:val="4"/>
        <w:rPr>
          <w:b/>
        </w:rPr>
      </w:pPr>
      <w:r w:rsidRPr="00026D7A">
        <w:rPr>
          <w:rFonts w:hint="default"/>
          <w:b/>
        </w:rPr>
        <w:t>§</w:t>
      </w:r>
      <w:r w:rsidRPr="00026D7A">
        <w:rPr>
          <w:rFonts w:hint="default"/>
          <w:b/>
        </w:rPr>
        <w:t xml:space="preserve"> 1</w:t>
      </w:r>
    </w:p>
    <w:p w:rsidR="00E930CA" w:rsidRPr="00026D7A" w:rsidP="00FE7685">
      <w:pPr>
        <w:bidi w:val="0"/>
        <w:jc w:val="center"/>
        <w:outlineLvl w:val="4"/>
        <w:rPr>
          <w:rFonts w:hint="default"/>
          <w:b/>
        </w:rPr>
      </w:pPr>
      <w:r w:rsidRPr="00026D7A">
        <w:rPr>
          <w:rFonts w:hint="default"/>
          <w:b/>
        </w:rPr>
        <w:t>Predmet zá</w:t>
      </w:r>
      <w:r w:rsidRPr="00026D7A">
        <w:rPr>
          <w:rFonts w:hint="default"/>
          <w:b/>
        </w:rPr>
        <w:t>kona</w:t>
      </w:r>
    </w:p>
    <w:p w:rsidR="00E930CA" w:rsidP="00FE7685">
      <w:pPr>
        <w:pStyle w:val="NoSpacing"/>
        <w:bidi w:val="0"/>
        <w:jc w:val="both"/>
        <w:rPr>
          <w:rFonts w:ascii="Times New Roman" w:hAnsi="Times New Roman"/>
          <w:sz w:val="24"/>
        </w:rPr>
      </w:pPr>
    </w:p>
    <w:p w:rsidR="00E930CA" w:rsidP="00FE7685">
      <w:pPr>
        <w:pStyle w:val="NoSpacing"/>
        <w:bidi w:val="0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Tento zá</w:t>
      </w:r>
      <w:r>
        <w:rPr>
          <w:rFonts w:ascii="Times New Roman" w:hAnsi="Times New Roman" w:hint="default"/>
          <w:sz w:val="24"/>
        </w:rPr>
        <w:t xml:space="preserve">kon upravuje </w:t>
      </w:r>
      <w:r w:rsidRPr="000E2D3D">
        <w:rPr>
          <w:rFonts w:ascii="Times New Roman" w:hAnsi="Times New Roman" w:hint="default"/>
          <w:sz w:val="24"/>
        </w:rPr>
        <w:t>dobrovoľ</w:t>
      </w:r>
      <w:r w:rsidRPr="000E2D3D">
        <w:rPr>
          <w:rFonts w:ascii="Times New Roman" w:hAnsi="Times New Roman" w:hint="default"/>
          <w:sz w:val="24"/>
        </w:rPr>
        <w:t>nú</w:t>
      </w:r>
      <w:r w:rsidRPr="000E2D3D">
        <w:rPr>
          <w:rFonts w:ascii="Times New Roman" w:hAnsi="Times New Roman" w:hint="default"/>
          <w:sz w:val="24"/>
        </w:rPr>
        <w:t xml:space="preserve"> vojenskú</w:t>
      </w:r>
      <w:r w:rsidRPr="000E2D3D">
        <w:rPr>
          <w:rFonts w:ascii="Times New Roman" w:hAnsi="Times New Roman" w:hint="default"/>
          <w:sz w:val="24"/>
        </w:rPr>
        <w:t xml:space="preserve"> prí</w:t>
      </w:r>
      <w:r w:rsidRPr="000E2D3D">
        <w:rPr>
          <w:rFonts w:ascii="Times New Roman" w:hAnsi="Times New Roman" w:hint="default"/>
          <w:sz w:val="24"/>
        </w:rPr>
        <w:t>pravu</w:t>
      </w:r>
      <w:r w:rsidRPr="000E2D3D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a prá</w:t>
      </w:r>
      <w:r>
        <w:rPr>
          <w:rFonts w:ascii="Times New Roman" w:hAnsi="Times New Roman" w:hint="default"/>
          <w:sz w:val="24"/>
        </w:rPr>
        <w:t>vne vzť</w:t>
      </w:r>
      <w:r>
        <w:rPr>
          <w:rFonts w:ascii="Times New Roman" w:hAnsi="Times New Roman" w:hint="default"/>
          <w:sz w:val="24"/>
        </w:rPr>
        <w:t>ahy, ktoré</w:t>
      </w:r>
      <w:r>
        <w:rPr>
          <w:rFonts w:ascii="Times New Roman" w:hAnsi="Times New Roman" w:hint="default"/>
          <w:sz w:val="24"/>
        </w:rPr>
        <w:t xml:space="preserve"> </w:t>
      </w:r>
      <w:r w:rsidRPr="00AC0960">
        <w:rPr>
          <w:rFonts w:ascii="Times New Roman" w:hAnsi="Times New Roman" w:hint="default"/>
          <w:sz w:val="24"/>
        </w:rPr>
        <w:t>sú</w:t>
      </w:r>
      <w:r w:rsidRPr="00AC0960">
        <w:rPr>
          <w:rFonts w:ascii="Times New Roman" w:hAnsi="Times New Roman" w:hint="default"/>
          <w:sz w:val="24"/>
        </w:rPr>
        <w:t xml:space="preserve">visia </w:t>
      </w:r>
      <w:r w:rsidRPr="002E648E">
        <w:rPr>
          <w:rFonts w:ascii="Times New Roman" w:hAnsi="Times New Roman" w:hint="default"/>
          <w:sz w:val="24"/>
        </w:rPr>
        <w:t>so vznikom, vý</w:t>
      </w:r>
      <w:r w:rsidRPr="002E648E">
        <w:rPr>
          <w:rFonts w:ascii="Times New Roman" w:hAnsi="Times New Roman" w:hint="default"/>
          <w:sz w:val="24"/>
        </w:rPr>
        <w:t>konom a sk</w:t>
      </w:r>
      <w:r w:rsidRPr="002E648E">
        <w:rPr>
          <w:rFonts w:ascii="Times New Roman" w:hAnsi="Times New Roman" w:hint="default"/>
          <w:sz w:val="24"/>
        </w:rPr>
        <w:t>onč</w:t>
      </w:r>
      <w:r w:rsidRPr="002E648E">
        <w:rPr>
          <w:rFonts w:ascii="Times New Roman" w:hAnsi="Times New Roman" w:hint="default"/>
          <w:sz w:val="24"/>
        </w:rPr>
        <w:t>ení</w:t>
      </w:r>
      <w:r w:rsidRPr="002E648E">
        <w:rPr>
          <w:rFonts w:ascii="Times New Roman" w:hAnsi="Times New Roman" w:hint="default"/>
          <w:sz w:val="24"/>
        </w:rPr>
        <w:t>m dobrovoľ</w:t>
      </w:r>
      <w:r w:rsidRPr="002E648E">
        <w:rPr>
          <w:rFonts w:ascii="Times New Roman" w:hAnsi="Times New Roman" w:hint="default"/>
          <w:sz w:val="24"/>
        </w:rPr>
        <w:t>nej vojenskej prí</w:t>
      </w:r>
      <w:r w:rsidRPr="002E648E">
        <w:rPr>
          <w:rFonts w:ascii="Times New Roman" w:hAnsi="Times New Roman" w:hint="default"/>
          <w:sz w:val="24"/>
        </w:rPr>
        <w:t>pravy.</w:t>
      </w:r>
    </w:p>
    <w:p w:rsidR="00E930CA" w:rsidRPr="00D32DA7" w:rsidP="00FE7685">
      <w:pPr>
        <w:pStyle w:val="ListParagraph"/>
        <w:bidi w:val="0"/>
        <w:ind w:left="720"/>
        <w:rPr>
          <w:rFonts w:ascii="Times New Roman" w:hAnsi="Times New Roman"/>
        </w:rPr>
      </w:pPr>
    </w:p>
    <w:p w:rsidR="00E930CA" w:rsidRPr="00417CF0" w:rsidP="00FE7685">
      <w:pPr>
        <w:pStyle w:val="NoSpacing"/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417CF0">
        <w:rPr>
          <w:rFonts w:ascii="Times New Roman" w:hAnsi="Times New Roman" w:hint="default"/>
          <w:b/>
          <w:bCs/>
          <w:sz w:val="24"/>
          <w:szCs w:val="24"/>
        </w:rPr>
        <w:t>§</w:t>
      </w:r>
      <w:r w:rsidRPr="00417CF0">
        <w:rPr>
          <w:rFonts w:ascii="Times New Roman" w:hAnsi="Times New Roman" w:hint="default"/>
          <w:b/>
          <w:bCs/>
          <w:sz w:val="24"/>
          <w:szCs w:val="24"/>
        </w:rPr>
        <w:t xml:space="preserve"> 2</w:t>
      </w:r>
    </w:p>
    <w:p w:rsidR="00E930CA" w:rsidP="00FE7685">
      <w:pPr>
        <w:pStyle w:val="NoSpacing"/>
        <w:bidi w:val="0"/>
        <w:jc w:val="center"/>
        <w:rPr>
          <w:rFonts w:ascii="Times New Roman" w:hAnsi="Times New Roman"/>
          <w:b/>
          <w:sz w:val="24"/>
        </w:rPr>
      </w:pPr>
      <w:r w:rsidR="00EC1E7A">
        <w:rPr>
          <w:rFonts w:ascii="Times New Roman" w:hAnsi="Times New Roman" w:hint="default"/>
          <w:b/>
          <w:sz w:val="24"/>
        </w:rPr>
        <w:t>Vš</w:t>
      </w:r>
      <w:r w:rsidR="00EC1E7A">
        <w:rPr>
          <w:rFonts w:ascii="Times New Roman" w:hAnsi="Times New Roman" w:hint="default"/>
          <w:b/>
          <w:sz w:val="24"/>
        </w:rPr>
        <w:t>eobecné</w:t>
      </w:r>
      <w:r w:rsidR="00EC1E7A">
        <w:rPr>
          <w:rFonts w:ascii="Times New Roman" w:hAnsi="Times New Roman" w:hint="default"/>
          <w:b/>
          <w:sz w:val="24"/>
        </w:rPr>
        <w:t xml:space="preserve"> ustanovenia</w:t>
      </w:r>
    </w:p>
    <w:p w:rsidR="004D2E10" w:rsidP="00FE7685">
      <w:pPr>
        <w:pStyle w:val="NoSpacing"/>
        <w:bidi w:val="0"/>
        <w:jc w:val="center"/>
        <w:rPr>
          <w:rFonts w:ascii="Times New Roman" w:hAnsi="Times New Roman"/>
          <w:sz w:val="24"/>
        </w:rPr>
      </w:pPr>
    </w:p>
    <w:p w:rsidR="00E930CA" w:rsidP="00FE7685">
      <w:pPr>
        <w:pStyle w:val="NoSpacing"/>
        <w:bidi w:val="0"/>
        <w:ind w:firstLine="851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(1) Dobrovoľ</w:t>
      </w: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 xml:space="preserve"> vojenská</w:t>
      </w:r>
      <w:r>
        <w:rPr>
          <w:rFonts w:ascii="Times New Roman" w:hAnsi="Times New Roman" w:hint="default"/>
          <w:sz w:val="24"/>
        </w:rPr>
        <w:t xml:space="preserve"> prí</w:t>
      </w:r>
      <w:r>
        <w:rPr>
          <w:rFonts w:ascii="Times New Roman" w:hAnsi="Times New Roman" w:hint="default"/>
          <w:sz w:val="24"/>
        </w:rPr>
        <w:t>prava je 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>, ktorou sa vojak dobrovoľ</w:t>
      </w:r>
      <w:r>
        <w:rPr>
          <w:rFonts w:ascii="Times New Roman" w:hAnsi="Times New Roman" w:hint="default"/>
          <w:sz w:val="24"/>
        </w:rPr>
        <w:t>nej vojenskej prí</w:t>
      </w:r>
      <w:r>
        <w:rPr>
          <w:rFonts w:ascii="Times New Roman" w:hAnsi="Times New Roman" w:hint="default"/>
          <w:sz w:val="24"/>
        </w:rPr>
        <w:t xml:space="preserve">pravy </w:t>
      </w:r>
      <w:r w:rsidRPr="00C318EA">
        <w:rPr>
          <w:rFonts w:ascii="Times New Roman" w:hAnsi="Times New Roman"/>
          <w:sz w:val="24"/>
        </w:rPr>
        <w:t>v </w:t>
      </w:r>
      <w:r w:rsidRPr="00C318EA">
        <w:rPr>
          <w:rFonts w:ascii="Times New Roman" w:hAnsi="Times New Roman" w:hint="default"/>
          <w:sz w:val="24"/>
        </w:rPr>
        <w:t>stave bezpeč</w:t>
      </w:r>
      <w:r w:rsidRPr="00C318EA">
        <w:rPr>
          <w:rFonts w:ascii="Times New Roman" w:hAnsi="Times New Roman" w:hint="default"/>
          <w:sz w:val="24"/>
        </w:rPr>
        <w:t>nosti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96657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hint="default"/>
          <w:sz w:val="24"/>
        </w:rPr>
        <w:t>pripravuje podľ</w:t>
      </w:r>
      <w:r>
        <w:rPr>
          <w:rFonts w:ascii="Times New Roman" w:hAnsi="Times New Roman" w:hint="default"/>
          <w:sz w:val="24"/>
        </w:rPr>
        <w:t>a tohto zá</w:t>
      </w:r>
      <w:r>
        <w:rPr>
          <w:rFonts w:ascii="Times New Roman" w:hAnsi="Times New Roman" w:hint="default"/>
          <w:sz w:val="24"/>
        </w:rPr>
        <w:t xml:space="preserve">kona na obranu Slovenskej republiky. </w:t>
      </w:r>
    </w:p>
    <w:p w:rsidR="00E930CA" w:rsidP="00FE7685">
      <w:pPr>
        <w:pStyle w:val="NoSpacing"/>
        <w:bidi w:val="0"/>
        <w:ind w:firstLine="851"/>
        <w:jc w:val="both"/>
        <w:rPr>
          <w:rFonts w:ascii="Times New Roman" w:hAnsi="Times New Roman" w:hint="default"/>
          <w:sz w:val="24"/>
        </w:rPr>
      </w:pPr>
    </w:p>
    <w:p w:rsidR="0077490E" w:rsidP="00FE7685">
      <w:pPr>
        <w:pStyle w:val="NoSpacing"/>
        <w:bidi w:val="0"/>
        <w:ind w:firstLine="851"/>
        <w:jc w:val="both"/>
        <w:rPr>
          <w:rFonts w:ascii="Times New Roman" w:hAnsi="Times New Roman" w:hint="default"/>
          <w:sz w:val="24"/>
        </w:rPr>
      </w:pPr>
      <w:r w:rsidR="00E930CA">
        <w:rPr>
          <w:rFonts w:ascii="Times New Roman" w:hAnsi="Times New Roman" w:hint="default"/>
          <w:sz w:val="24"/>
        </w:rPr>
        <w:t xml:space="preserve">(2) Vojak </w:t>
      </w:r>
      <w:r w:rsidR="00E930CA">
        <w:rPr>
          <w:rFonts w:ascii="Times New Roman" w:hAnsi="Times New Roman" w:hint="default"/>
          <w:sz w:val="24"/>
        </w:rPr>
        <w:t>dobrovoľ</w:t>
      </w:r>
      <w:r w:rsidR="00E930CA">
        <w:rPr>
          <w:rFonts w:ascii="Times New Roman" w:hAnsi="Times New Roman" w:hint="default"/>
          <w:sz w:val="24"/>
        </w:rPr>
        <w:t>nej vojenskej prí</w:t>
      </w:r>
      <w:r w:rsidR="00E930CA">
        <w:rPr>
          <w:rFonts w:ascii="Times New Roman" w:hAnsi="Times New Roman" w:hint="default"/>
          <w:sz w:val="24"/>
        </w:rPr>
        <w:t>pravy je š</w:t>
      </w:r>
      <w:r w:rsidR="00E930CA">
        <w:rPr>
          <w:rFonts w:ascii="Times New Roman" w:hAnsi="Times New Roman" w:hint="default"/>
          <w:sz w:val="24"/>
        </w:rPr>
        <w:t>tá</w:t>
      </w:r>
      <w:r w:rsidR="00E930CA">
        <w:rPr>
          <w:rFonts w:ascii="Times New Roman" w:hAnsi="Times New Roman" w:hint="default"/>
          <w:sz w:val="24"/>
        </w:rPr>
        <w:t>tny obč</w:t>
      </w:r>
      <w:r w:rsidR="00E930CA">
        <w:rPr>
          <w:rFonts w:ascii="Times New Roman" w:hAnsi="Times New Roman" w:hint="default"/>
          <w:sz w:val="24"/>
        </w:rPr>
        <w:t>an Slovenskej republiky, ktoré</w:t>
      </w:r>
      <w:r w:rsidR="00E930CA">
        <w:rPr>
          <w:rFonts w:ascii="Times New Roman" w:hAnsi="Times New Roman" w:hint="default"/>
          <w:sz w:val="24"/>
        </w:rPr>
        <w:t>mu vznikla branná</w:t>
      </w:r>
      <w:r w:rsidR="00E930CA">
        <w:rPr>
          <w:rFonts w:ascii="Times New Roman" w:hAnsi="Times New Roman" w:hint="default"/>
          <w:sz w:val="24"/>
        </w:rPr>
        <w:t xml:space="preserve"> povinnosť,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966578" w:rsidR="00E930CA">
        <w:rPr>
          <w:rFonts w:ascii="Times New Roman" w:hAnsi="Times New Roman"/>
          <w:sz w:val="24"/>
          <w:szCs w:val="24"/>
        </w:rPr>
        <w:t>)</w:t>
      </w:r>
      <w:r w:rsidR="00E930CA">
        <w:rPr>
          <w:rFonts w:ascii="Times New Roman" w:hAnsi="Times New Roman" w:hint="default"/>
          <w:sz w:val="24"/>
        </w:rPr>
        <w:t xml:space="preserve"> alebo ktorý</w:t>
      </w:r>
      <w:r w:rsidR="00E930CA">
        <w:rPr>
          <w:rFonts w:ascii="Times New Roman" w:hAnsi="Times New Roman" w:hint="default"/>
          <w:sz w:val="24"/>
        </w:rPr>
        <w:t xml:space="preserve"> brannú</w:t>
      </w:r>
      <w:r w:rsidR="00E930CA">
        <w:rPr>
          <w:rFonts w:ascii="Times New Roman" w:hAnsi="Times New Roman" w:hint="default"/>
          <w:sz w:val="24"/>
        </w:rPr>
        <w:t xml:space="preserve"> povinnosť</w:t>
      </w:r>
      <w:r w:rsidR="00E930CA">
        <w:rPr>
          <w:rFonts w:ascii="Times New Roman" w:hAnsi="Times New Roman" w:hint="default"/>
          <w:sz w:val="24"/>
        </w:rPr>
        <w:t xml:space="preserve"> dobrovoľ</w:t>
      </w:r>
      <w:r w:rsidR="00E930CA">
        <w:rPr>
          <w:rFonts w:ascii="Times New Roman" w:hAnsi="Times New Roman" w:hint="default"/>
          <w:sz w:val="24"/>
        </w:rPr>
        <w:t>ne prevzal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Pr="00966578" w:rsidR="00E930CA">
        <w:rPr>
          <w:rFonts w:ascii="Times New Roman" w:hAnsi="Times New Roman"/>
          <w:sz w:val="24"/>
          <w:szCs w:val="24"/>
        </w:rPr>
        <w:t>)</w:t>
      </w:r>
      <w:r w:rsidR="00E930C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</w:t>
      </w:r>
      <w:r w:rsidR="00E930CA">
        <w:rPr>
          <w:rFonts w:ascii="Times New Roman" w:hAnsi="Times New Roman" w:hint="default"/>
          <w:sz w:val="24"/>
        </w:rPr>
        <w:t>a ktorý</w:t>
      </w:r>
      <w:r w:rsidR="00E930CA">
        <w:rPr>
          <w:rFonts w:ascii="Times New Roman" w:hAnsi="Times New Roman" w:hint="default"/>
          <w:sz w:val="24"/>
        </w:rPr>
        <w:t xml:space="preserve"> na zá</w:t>
      </w:r>
      <w:r w:rsidR="00E930CA">
        <w:rPr>
          <w:rFonts w:ascii="Times New Roman" w:hAnsi="Times New Roman" w:hint="default"/>
          <w:sz w:val="24"/>
        </w:rPr>
        <w:t>klade dohody podľ</w:t>
      </w:r>
      <w:r w:rsidR="00E930CA">
        <w:rPr>
          <w:rFonts w:ascii="Times New Roman" w:hAnsi="Times New Roman" w:hint="default"/>
          <w:sz w:val="24"/>
        </w:rPr>
        <w:t>a tohto zá</w:t>
      </w:r>
      <w:r w:rsidR="00E930CA">
        <w:rPr>
          <w:rFonts w:ascii="Times New Roman" w:hAnsi="Times New Roman" w:hint="default"/>
          <w:sz w:val="24"/>
        </w:rPr>
        <w:t>kona vykoná</w:t>
      </w:r>
      <w:r w:rsidR="00E930CA">
        <w:rPr>
          <w:rFonts w:ascii="Times New Roman" w:hAnsi="Times New Roman" w:hint="default"/>
          <w:sz w:val="24"/>
        </w:rPr>
        <w:t>va dobrovoľ</w:t>
      </w:r>
      <w:r w:rsidR="00E930CA">
        <w:rPr>
          <w:rFonts w:ascii="Times New Roman" w:hAnsi="Times New Roman" w:hint="default"/>
          <w:sz w:val="24"/>
        </w:rPr>
        <w:t>nú</w:t>
      </w:r>
      <w:r w:rsidR="00E930CA">
        <w:rPr>
          <w:rFonts w:ascii="Times New Roman" w:hAnsi="Times New Roman" w:hint="default"/>
          <w:sz w:val="24"/>
        </w:rPr>
        <w:t xml:space="preserve"> vojenskú</w:t>
      </w:r>
      <w:r w:rsidR="00E930CA">
        <w:rPr>
          <w:rFonts w:ascii="Times New Roman" w:hAnsi="Times New Roman" w:hint="default"/>
          <w:sz w:val="24"/>
        </w:rPr>
        <w:t xml:space="preserve"> prí</w:t>
      </w:r>
      <w:r w:rsidR="00E930CA">
        <w:rPr>
          <w:rFonts w:ascii="Times New Roman" w:hAnsi="Times New Roman" w:hint="default"/>
          <w:sz w:val="24"/>
        </w:rPr>
        <w:t xml:space="preserve">pravu. </w:t>
      </w:r>
      <w:r w:rsidR="00E930CA">
        <w:rPr>
          <w:rFonts w:ascii="Times New Roman" w:hAnsi="Times New Roman" w:hint="default"/>
          <w:sz w:val="24"/>
        </w:rPr>
        <w:t>Ak sa v </w:t>
      </w:r>
      <w:r w:rsidR="00E930CA">
        <w:rPr>
          <w:rFonts w:ascii="Times New Roman" w:hAnsi="Times New Roman" w:hint="default"/>
          <w:sz w:val="24"/>
        </w:rPr>
        <w:t>tomto zá</w:t>
      </w:r>
      <w:r w:rsidR="00E930CA">
        <w:rPr>
          <w:rFonts w:ascii="Times New Roman" w:hAnsi="Times New Roman" w:hint="default"/>
          <w:sz w:val="24"/>
        </w:rPr>
        <w:t>kone použí</w:t>
      </w:r>
      <w:r w:rsidR="00E930CA">
        <w:rPr>
          <w:rFonts w:ascii="Times New Roman" w:hAnsi="Times New Roman" w:hint="default"/>
          <w:sz w:val="24"/>
        </w:rPr>
        <w:t>va pojem vojak dobrovoľ</w:t>
      </w:r>
      <w:r w:rsidR="00E930CA">
        <w:rPr>
          <w:rFonts w:ascii="Times New Roman" w:hAnsi="Times New Roman" w:hint="default"/>
          <w:sz w:val="24"/>
        </w:rPr>
        <w:t>nej vojenskej prí</w:t>
      </w:r>
      <w:r w:rsidR="00E930CA">
        <w:rPr>
          <w:rFonts w:ascii="Times New Roman" w:hAnsi="Times New Roman" w:hint="default"/>
          <w:sz w:val="24"/>
        </w:rPr>
        <w:t>pravy, rozumie sa tý</w:t>
      </w:r>
      <w:r w:rsidR="00E930CA">
        <w:rPr>
          <w:rFonts w:ascii="Times New Roman" w:hAnsi="Times New Roman" w:hint="default"/>
          <w:sz w:val="24"/>
        </w:rPr>
        <w:t>m aj vojač</w:t>
      </w:r>
      <w:r w:rsidR="00E930CA">
        <w:rPr>
          <w:rFonts w:ascii="Times New Roman" w:hAnsi="Times New Roman" w:hint="default"/>
          <w:sz w:val="24"/>
        </w:rPr>
        <w:t>ka dob</w:t>
      </w:r>
      <w:r>
        <w:rPr>
          <w:rFonts w:ascii="Times New Roman" w:hAnsi="Times New Roman" w:hint="default"/>
          <w:sz w:val="24"/>
        </w:rPr>
        <w:t>rovoľ</w:t>
      </w:r>
      <w:r>
        <w:rPr>
          <w:rFonts w:ascii="Times New Roman" w:hAnsi="Times New Roman" w:hint="default"/>
          <w:sz w:val="24"/>
        </w:rPr>
        <w:t>nej vojenskej prí</w:t>
      </w:r>
      <w:r>
        <w:rPr>
          <w:rFonts w:ascii="Times New Roman" w:hAnsi="Times New Roman" w:hint="default"/>
          <w:sz w:val="24"/>
        </w:rPr>
        <w:t xml:space="preserve">pravy.   </w:t>
      </w:r>
    </w:p>
    <w:p w:rsidR="0077490E" w:rsidRPr="0077490E" w:rsidP="00FE7685">
      <w:pPr>
        <w:pStyle w:val="NoSpacing"/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930CA" w:rsidRPr="0077490E" w:rsidP="00FE7685">
      <w:pPr>
        <w:pStyle w:val="NoSpacing"/>
        <w:bidi w:val="0"/>
        <w:ind w:firstLine="851"/>
        <w:jc w:val="both"/>
        <w:rPr>
          <w:rFonts w:ascii="Times New Roman" w:hAnsi="Times New Roman" w:hint="default"/>
          <w:sz w:val="24"/>
          <w:szCs w:val="24"/>
        </w:rPr>
      </w:pPr>
      <w:r w:rsidRPr="0077490E">
        <w:rPr>
          <w:rFonts w:ascii="Times New Roman" w:hAnsi="Times New Roman" w:hint="default"/>
          <w:sz w:val="24"/>
          <w:szCs w:val="24"/>
        </w:rPr>
        <w:t>(3) Na úč</w:t>
      </w:r>
      <w:r w:rsidRPr="0077490E">
        <w:rPr>
          <w:rFonts w:ascii="Times New Roman" w:hAnsi="Times New Roman" w:hint="default"/>
          <w:sz w:val="24"/>
          <w:szCs w:val="24"/>
        </w:rPr>
        <w:t>ely tohto zá</w:t>
      </w:r>
      <w:r w:rsidRPr="0077490E">
        <w:rPr>
          <w:rFonts w:ascii="Times New Roman" w:hAnsi="Times New Roman" w:hint="default"/>
          <w:sz w:val="24"/>
          <w:szCs w:val="24"/>
        </w:rPr>
        <w:t>kona</w:t>
      </w:r>
    </w:p>
    <w:p w:rsidR="00E930CA" w:rsidP="00FE7685">
      <w:pPr>
        <w:pStyle w:val="BodyTextIndent"/>
        <w:numPr>
          <w:numId w:val="24"/>
        </w:numPr>
        <w:bidi w:val="0"/>
        <w:ind w:left="284" w:hanging="284"/>
      </w:pPr>
      <w:bookmarkStart w:id="0" w:name="_Ref417639491"/>
      <w:r w:rsidRPr="0077490E">
        <w:rPr>
          <w:rFonts w:cs="Times New Roman" w:hint="default"/>
        </w:rPr>
        <w:t>kontaktná</w:t>
      </w:r>
      <w:r w:rsidRPr="0077490E">
        <w:rPr>
          <w:rFonts w:cs="Times New Roman" w:hint="default"/>
        </w:rPr>
        <w:t xml:space="preserve"> osoba je blí</w:t>
      </w:r>
      <w:r w:rsidRPr="0077490E">
        <w:rPr>
          <w:rFonts w:cs="Times New Roman" w:hint="default"/>
        </w:rPr>
        <w:t>zka osoba</w:t>
      </w:r>
      <w:r>
        <w:rPr>
          <w:rFonts w:cs="Times New Roman"/>
          <w:vertAlign w:val="superscript"/>
          <w:rtl w:val="0"/>
        </w:rPr>
        <w:footnoteReference w:id="5"/>
      </w:r>
      <w:r w:rsidRPr="0077490E">
        <w:rPr>
          <w:rFonts w:cs="Times New Roman" w:hint="default"/>
        </w:rPr>
        <w:t>) alebo iná</w:t>
      </w:r>
      <w:r w:rsidRPr="0077490E">
        <w:rPr>
          <w:rFonts w:cs="Times New Roman" w:hint="default"/>
        </w:rPr>
        <w:t xml:space="preserve"> osoba, ktorú</w:t>
      </w:r>
      <w:r w:rsidRPr="0077490E">
        <w:rPr>
          <w:rFonts w:cs="Times New Roman" w:hint="default"/>
        </w:rPr>
        <w:t xml:space="preserve"> vojak dobrovoľ</w:t>
      </w:r>
      <w:r w:rsidRPr="0077490E">
        <w:rPr>
          <w:rFonts w:cs="Times New Roman" w:hint="default"/>
        </w:rPr>
        <w:t>nej vojenskej prí</w:t>
      </w:r>
      <w:r w:rsidRPr="0077490E">
        <w:rPr>
          <w:rFonts w:cs="Times New Roman" w:hint="default"/>
        </w:rPr>
        <w:t>pravy</w:t>
      </w:r>
      <w:r w:rsidRPr="009D68F6">
        <w:t xml:space="preserve"> u</w:t>
      </w:r>
      <w:r w:rsidRPr="009D68F6">
        <w:rPr>
          <w:rFonts w:hint="default"/>
        </w:rPr>
        <w:t>rčí</w:t>
      </w:r>
      <w:r w:rsidRPr="009D68F6">
        <w:rPr>
          <w:rFonts w:hint="default"/>
        </w:rPr>
        <w:t xml:space="preserve"> na úč</w:t>
      </w:r>
      <w:r w:rsidRPr="009D68F6">
        <w:rPr>
          <w:rFonts w:hint="default"/>
        </w:rPr>
        <w:t>ely zabezpeč</w:t>
      </w:r>
      <w:r w:rsidRPr="009D68F6">
        <w:rPr>
          <w:rFonts w:hint="default"/>
        </w:rPr>
        <w:t>enia kontaktu</w:t>
      </w:r>
      <w:r>
        <w:t>;</w:t>
      </w:r>
      <w:r w:rsidRPr="009D68F6">
        <w:t xml:space="preserve"> </w:t>
      </w:r>
      <w:r>
        <w:t>k</w:t>
      </w:r>
      <w:r w:rsidRPr="009D68F6">
        <w:t>onta</w:t>
      </w:r>
      <w:r>
        <w:rPr>
          <w:rFonts w:hint="default"/>
        </w:rPr>
        <w:t>ktná</w:t>
      </w:r>
      <w:r>
        <w:rPr>
          <w:rFonts w:hint="default"/>
        </w:rPr>
        <w:t xml:space="preserve"> osoba musí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spô</w:t>
      </w:r>
      <w:r>
        <w:rPr>
          <w:rFonts w:hint="default"/>
        </w:rPr>
        <w:t>sobilá</w:t>
      </w:r>
      <w:r>
        <w:rPr>
          <w:rFonts w:hint="default"/>
        </w:rPr>
        <w:t xml:space="preserve"> na prá</w:t>
      </w:r>
      <w:r>
        <w:rPr>
          <w:rFonts w:hint="default"/>
        </w:rPr>
        <w:t>vne ú</w:t>
      </w:r>
      <w:r>
        <w:rPr>
          <w:rFonts w:hint="default"/>
        </w:rPr>
        <w:t xml:space="preserve">kony v plnom </w:t>
      </w:r>
      <w:r w:rsidRPr="00800A56">
        <w:t>rozsahu,</w:t>
      </w:r>
      <w:r>
        <w:rPr>
          <w:vertAlign w:val="superscript"/>
          <w:rtl w:val="0"/>
        </w:rPr>
        <w:footnoteReference w:id="6"/>
      </w:r>
      <w:r w:rsidRPr="00C63B46">
        <w:t>)</w:t>
      </w:r>
      <w:bookmarkEnd w:id="0"/>
    </w:p>
    <w:p w:rsidR="00E930CA" w:rsidP="00FE7685">
      <w:pPr>
        <w:pStyle w:val="BodyTextIndent"/>
        <w:numPr>
          <w:numId w:val="24"/>
        </w:numPr>
        <w:bidi w:val="0"/>
        <w:ind w:left="284" w:hanging="284"/>
        <w:rPr>
          <w:rFonts w:hint="default"/>
        </w:rPr>
      </w:pPr>
      <w:r>
        <w:rPr>
          <w:rFonts w:hint="default"/>
        </w:rPr>
        <w:t>vý</w:t>
      </w:r>
      <w:r>
        <w:rPr>
          <w:rFonts w:hint="default"/>
        </w:rPr>
        <w:t>cvikové</w:t>
      </w:r>
      <w:r>
        <w:rPr>
          <w:rFonts w:hint="default"/>
        </w:rPr>
        <w:t xml:space="preserve"> zariadenie je vojenský</w:t>
      </w:r>
      <w:r>
        <w:rPr>
          <w:rFonts w:hint="default"/>
        </w:rPr>
        <w:t xml:space="preserve"> ú</w:t>
      </w:r>
      <w:r>
        <w:rPr>
          <w:rFonts w:hint="default"/>
        </w:rPr>
        <w:t>tvar ozbrojený</w:t>
      </w:r>
      <w:r>
        <w:rPr>
          <w:rFonts w:hint="default"/>
        </w:rPr>
        <w:t>ch sí</w:t>
      </w:r>
      <w:r>
        <w:rPr>
          <w:rFonts w:hint="default"/>
        </w:rPr>
        <w:t>l Slovenskej republik</w:t>
      </w:r>
      <w:r w:rsidRPr="00B95611">
        <w:t>y</w:t>
      </w:r>
      <w:r>
        <w:rPr>
          <w:vertAlign w:val="superscript"/>
          <w:rtl w:val="0"/>
        </w:rPr>
        <w:footnoteReference w:id="7"/>
      </w:r>
      <w:r w:rsidRPr="00B95611">
        <w:t xml:space="preserve">) </w:t>
      </w:r>
      <w:r>
        <w:rPr>
          <w:rFonts w:hint="default"/>
        </w:rPr>
        <w:t>(ď</w:t>
      </w:r>
      <w:r>
        <w:rPr>
          <w:rFonts w:hint="default"/>
        </w:rPr>
        <w:t>alej len „</w:t>
      </w:r>
      <w:r>
        <w:rPr>
          <w:rFonts w:hint="default"/>
        </w:rPr>
        <w:t>ozbrojené</w:t>
      </w:r>
      <w:r>
        <w:rPr>
          <w:rFonts w:hint="default"/>
        </w:rPr>
        <w:t xml:space="preserve"> sily“</w:t>
      </w:r>
      <w:r>
        <w:rPr>
          <w:rFonts w:hint="default"/>
        </w:rPr>
        <w:t>), v </w:t>
      </w:r>
      <w:r>
        <w:rPr>
          <w:rFonts w:hint="default"/>
        </w:rPr>
        <w:t>ktorom vojak dobrovoľ</w:t>
      </w:r>
      <w:r>
        <w:rPr>
          <w:rFonts w:hint="default"/>
        </w:rPr>
        <w:t>nej vojenskej prí</w:t>
      </w:r>
      <w:r>
        <w:rPr>
          <w:rFonts w:hint="default"/>
        </w:rPr>
        <w:t>pr</w:t>
      </w:r>
      <w:r>
        <w:rPr>
          <w:rFonts w:hint="default"/>
        </w:rPr>
        <w:t>avy vykoná</w:t>
      </w:r>
      <w:r>
        <w:rPr>
          <w:rFonts w:hint="default"/>
        </w:rPr>
        <w:t>va dobrovoľ</w:t>
      </w:r>
      <w:r>
        <w:rPr>
          <w:rFonts w:hint="default"/>
        </w:rPr>
        <w:t>nú</w:t>
      </w:r>
      <w:r>
        <w:rPr>
          <w:rFonts w:hint="default"/>
        </w:rPr>
        <w:t xml:space="preserve"> vojenskú</w:t>
      </w:r>
      <w:r>
        <w:rPr>
          <w:rFonts w:hint="default"/>
        </w:rPr>
        <w:t xml:space="preserve"> prí</w:t>
      </w:r>
      <w:r>
        <w:rPr>
          <w:rFonts w:hint="default"/>
        </w:rPr>
        <w:t>pravu,</w:t>
      </w:r>
    </w:p>
    <w:p w:rsidR="00E930CA" w:rsidRPr="00A2622D" w:rsidP="00FE7685">
      <w:pPr>
        <w:pStyle w:val="BodyTextIndent"/>
        <w:numPr>
          <w:numId w:val="24"/>
        </w:numPr>
        <w:bidi w:val="0"/>
        <w:ind w:left="284" w:hanging="284"/>
        <w:rPr>
          <w:rFonts w:hint="default"/>
        </w:rPr>
      </w:pPr>
      <w:r w:rsidRPr="00A2622D">
        <w:rPr>
          <w:rFonts w:hint="default"/>
        </w:rPr>
        <w:t>Personá</w:t>
      </w:r>
      <w:r w:rsidRPr="00A2622D">
        <w:rPr>
          <w:rFonts w:hint="default"/>
        </w:rPr>
        <w:t>lny ú</w:t>
      </w:r>
      <w:r w:rsidRPr="00A2622D">
        <w:rPr>
          <w:rFonts w:hint="default"/>
        </w:rPr>
        <w:t>rad ozbrojený</w:t>
      </w:r>
      <w:r w:rsidRPr="00A2622D">
        <w:rPr>
          <w:rFonts w:hint="default"/>
        </w:rPr>
        <w:t>ch sí</w:t>
      </w:r>
      <w:r w:rsidRPr="00A2622D">
        <w:rPr>
          <w:rFonts w:hint="default"/>
        </w:rPr>
        <w:t>l Slovenskej republiky (ď</w:t>
      </w:r>
      <w:r w:rsidRPr="00A2622D">
        <w:rPr>
          <w:rFonts w:hint="default"/>
        </w:rPr>
        <w:t>alej len „</w:t>
      </w:r>
      <w:r w:rsidRPr="00A2622D">
        <w:rPr>
          <w:rFonts w:hint="default"/>
        </w:rPr>
        <w:t>personá</w:t>
      </w:r>
      <w:r w:rsidRPr="00A2622D">
        <w:rPr>
          <w:rFonts w:hint="default"/>
        </w:rPr>
        <w:t>lny ú</w:t>
      </w:r>
      <w:r w:rsidRPr="00A2622D">
        <w:rPr>
          <w:rFonts w:hint="default"/>
        </w:rPr>
        <w:t>rad“</w:t>
      </w:r>
      <w:r w:rsidRPr="00A2622D">
        <w:rPr>
          <w:rFonts w:hint="default"/>
        </w:rPr>
        <w:t>) je vojenský</w:t>
      </w:r>
      <w:r w:rsidRPr="00A2622D">
        <w:rPr>
          <w:rFonts w:hint="default"/>
        </w:rPr>
        <w:t xml:space="preserve"> ú</w:t>
      </w:r>
      <w:r w:rsidRPr="00A2622D">
        <w:rPr>
          <w:rFonts w:hint="default"/>
        </w:rPr>
        <w:t>tvar ozbrojený</w:t>
      </w:r>
      <w:r w:rsidRPr="00A2622D">
        <w:rPr>
          <w:rFonts w:hint="default"/>
        </w:rPr>
        <w:t>ch sí</w:t>
      </w:r>
      <w:r w:rsidRPr="00A2622D">
        <w:rPr>
          <w:rFonts w:hint="default"/>
        </w:rPr>
        <w:t>l, ktorý</w:t>
      </w:r>
      <w:r w:rsidRPr="00A2622D">
        <w:rPr>
          <w:rFonts w:hint="default"/>
        </w:rPr>
        <w:t xml:space="preserve"> zabezpeč</w:t>
      </w:r>
      <w:r w:rsidRPr="00A2622D">
        <w:rPr>
          <w:rFonts w:hint="default"/>
        </w:rPr>
        <w:t xml:space="preserve">uje prijatie </w:t>
      </w:r>
      <w:r w:rsidR="006F57D8">
        <w:rPr>
          <w:rFonts w:hint="default"/>
          <w:lang w:val="sk-SK"/>
        </w:rPr>
        <w:t>š</w:t>
      </w:r>
      <w:r w:rsidR="006F57D8">
        <w:rPr>
          <w:rFonts w:hint="default"/>
          <w:lang w:val="sk-SK"/>
        </w:rPr>
        <w:t>tá</w:t>
      </w:r>
      <w:r w:rsidR="006F57D8">
        <w:rPr>
          <w:rFonts w:hint="default"/>
          <w:lang w:val="sk-SK"/>
        </w:rPr>
        <w:t xml:space="preserve">tneho </w:t>
      </w:r>
      <w:r w:rsidRPr="00A2622D">
        <w:rPr>
          <w:rFonts w:hint="default"/>
        </w:rPr>
        <w:t>obč</w:t>
      </w:r>
      <w:r w:rsidRPr="00A2622D">
        <w:rPr>
          <w:rFonts w:hint="default"/>
        </w:rPr>
        <w:t xml:space="preserve">ana </w:t>
      </w:r>
      <w:r w:rsidR="006F57D8">
        <w:rPr>
          <w:lang w:val="sk-SK"/>
        </w:rPr>
        <w:t xml:space="preserve">Slovenskej republiky </w:t>
      </w:r>
      <w:r w:rsidRPr="00A2622D">
        <w:rPr>
          <w:rFonts w:hint="default"/>
        </w:rPr>
        <w:t>do dobrovoľ</w:t>
      </w:r>
      <w:r w:rsidRPr="00A2622D">
        <w:rPr>
          <w:rFonts w:hint="default"/>
        </w:rPr>
        <w:t>nej vojenskej prí</w:t>
      </w:r>
      <w:r w:rsidRPr="00A2622D">
        <w:rPr>
          <w:rFonts w:hint="default"/>
        </w:rPr>
        <w:t>pra</w:t>
      </w:r>
      <w:r w:rsidRPr="00A2622D">
        <w:rPr>
          <w:rFonts w:hint="default"/>
        </w:rPr>
        <w:t xml:space="preserve">vy, </w:t>
      </w:r>
    </w:p>
    <w:p w:rsidR="00E930CA" w:rsidP="00FE7685">
      <w:pPr>
        <w:pStyle w:val="BodyTextIndent"/>
        <w:numPr>
          <w:numId w:val="24"/>
        </w:numPr>
        <w:bidi w:val="0"/>
        <w:ind w:left="284" w:hanging="284"/>
        <w:rPr>
          <w:rFonts w:hint="default"/>
        </w:rPr>
      </w:pPr>
      <w:r w:rsidRPr="00F42A4F">
        <w:rPr>
          <w:rFonts w:hint="default"/>
        </w:rPr>
        <w:t>doba trvania dobrovoľ</w:t>
      </w:r>
      <w:r w:rsidRPr="00F42A4F">
        <w:rPr>
          <w:rFonts w:hint="default"/>
        </w:rPr>
        <w:t>nej vojenskej prí</w:t>
      </w:r>
      <w:r w:rsidRPr="00F42A4F">
        <w:rPr>
          <w:rFonts w:hint="default"/>
        </w:rPr>
        <w:t xml:space="preserve">pravy </w:t>
      </w:r>
      <w:r w:rsidRPr="00276568">
        <w:rPr>
          <w:rFonts w:hint="default"/>
        </w:rPr>
        <w:t>je sú</w:t>
      </w:r>
      <w:r w:rsidRPr="00276568">
        <w:rPr>
          <w:rFonts w:hint="default"/>
        </w:rPr>
        <w:t>vislý</w:t>
      </w:r>
      <w:r w:rsidRPr="00276568">
        <w:rPr>
          <w:rFonts w:hint="default"/>
        </w:rPr>
        <w:t xml:space="preserve"> č</w:t>
      </w:r>
      <w:r w:rsidRPr="00276568">
        <w:rPr>
          <w:rFonts w:hint="default"/>
        </w:rPr>
        <w:t>asový</w:t>
      </w:r>
      <w:r w:rsidRPr="00276568">
        <w:rPr>
          <w:rFonts w:hint="default"/>
        </w:rPr>
        <w:t xml:space="preserve"> ú</w:t>
      </w:r>
      <w:r w:rsidRPr="00276568">
        <w:rPr>
          <w:rFonts w:hint="default"/>
        </w:rPr>
        <w:t>sek v </w:t>
      </w:r>
      <w:r w:rsidRPr="00276568">
        <w:rPr>
          <w:rFonts w:hint="default"/>
        </w:rPr>
        <w:t>trvaní</w:t>
      </w:r>
      <w:r w:rsidRPr="00276568">
        <w:rPr>
          <w:rFonts w:hint="default"/>
        </w:rPr>
        <w:t xml:space="preserve"> 12 týž</w:t>
      </w:r>
      <w:r w:rsidRPr="00276568">
        <w:rPr>
          <w:rFonts w:hint="default"/>
        </w:rPr>
        <w:t>dň</w:t>
      </w:r>
      <w:r w:rsidRPr="00276568">
        <w:rPr>
          <w:rFonts w:hint="default"/>
        </w:rPr>
        <w:t xml:space="preserve">ov, </w:t>
      </w:r>
      <w:r w:rsidR="006C13B1">
        <w:rPr>
          <w:lang w:val="sk-SK"/>
        </w:rPr>
        <w:t xml:space="preserve">              </w:t>
      </w:r>
      <w:r w:rsidRPr="00276568">
        <w:rPr>
          <w:rFonts w:hint="default"/>
        </w:rPr>
        <w:t>v ktorom je vojak dobrovoľ</w:t>
      </w:r>
      <w:r w:rsidRPr="00276568">
        <w:rPr>
          <w:rFonts w:hint="default"/>
        </w:rPr>
        <w:t>nej vojenskej prí</w:t>
      </w:r>
      <w:r w:rsidRPr="00276568">
        <w:rPr>
          <w:rFonts w:hint="default"/>
        </w:rPr>
        <w:t>pravy k </w:t>
      </w:r>
      <w:r w:rsidRPr="00276568">
        <w:rPr>
          <w:rFonts w:hint="default"/>
        </w:rPr>
        <w:t>dispozí</w:t>
      </w:r>
      <w:r w:rsidRPr="00276568">
        <w:rPr>
          <w:rFonts w:hint="default"/>
        </w:rPr>
        <w:t>cii veliteľ</w:t>
      </w:r>
      <w:r w:rsidRPr="00276568">
        <w:rPr>
          <w:rFonts w:hint="default"/>
        </w:rPr>
        <w:t>ovi a </w:t>
      </w:r>
      <w:r w:rsidRPr="00276568">
        <w:rPr>
          <w:rFonts w:hint="default"/>
        </w:rPr>
        <w:t>vykoná</w:t>
      </w:r>
      <w:r>
        <w:rPr>
          <w:rFonts w:hint="default"/>
        </w:rPr>
        <w:t>va dobrovoľ</w:t>
      </w:r>
      <w:r>
        <w:rPr>
          <w:rFonts w:hint="default"/>
        </w:rPr>
        <w:t>nú</w:t>
      </w:r>
      <w:r>
        <w:rPr>
          <w:rFonts w:hint="default"/>
        </w:rPr>
        <w:t xml:space="preserve"> vojenskú</w:t>
      </w:r>
      <w:r>
        <w:rPr>
          <w:rFonts w:hint="default"/>
        </w:rPr>
        <w:t xml:space="preserve"> prí</w:t>
      </w:r>
      <w:r>
        <w:rPr>
          <w:rFonts w:hint="default"/>
        </w:rPr>
        <w:t>pravu,</w:t>
      </w:r>
    </w:p>
    <w:p w:rsidR="00E930CA" w:rsidRPr="00AE7B77" w:rsidP="00FE7685">
      <w:pPr>
        <w:pStyle w:val="BodyTextIndent"/>
        <w:numPr>
          <w:numId w:val="24"/>
        </w:numPr>
        <w:bidi w:val="0"/>
        <w:ind w:left="284" w:hanging="284"/>
      </w:pPr>
      <w:r>
        <w:rPr>
          <w:rFonts w:hint="default"/>
        </w:rPr>
        <w:t>v</w:t>
      </w:r>
      <w:r w:rsidRPr="00AE7B77">
        <w:rPr>
          <w:rFonts w:hint="default"/>
        </w:rPr>
        <w:t>eliteľ</w:t>
      </w:r>
      <w:r w:rsidRPr="00AE7B77">
        <w:rPr>
          <w:rFonts w:hint="default"/>
        </w:rPr>
        <w:t xml:space="preserve"> je profesioná</w:t>
      </w:r>
      <w:r w:rsidRPr="00AE7B77">
        <w:rPr>
          <w:rFonts w:hint="default"/>
        </w:rPr>
        <w:t>lny vojak, kto</w:t>
      </w:r>
      <w:r w:rsidRPr="00AE7B77">
        <w:rPr>
          <w:rFonts w:hint="default"/>
        </w:rPr>
        <w:t>rý</w:t>
      </w:r>
      <w:r w:rsidRPr="00AE7B77">
        <w:rPr>
          <w:rFonts w:hint="default"/>
        </w:rPr>
        <w:t xml:space="preserve"> je oprá</w:t>
      </w:r>
      <w:r w:rsidRPr="00AE7B77">
        <w:rPr>
          <w:rFonts w:hint="default"/>
        </w:rPr>
        <w:t>vnený</w:t>
      </w:r>
      <w:r w:rsidRPr="00AE7B77">
        <w:rPr>
          <w:rFonts w:hint="default"/>
        </w:rPr>
        <w:t xml:space="preserve"> vydá</w:t>
      </w:r>
      <w:r w:rsidRPr="00AE7B77">
        <w:rPr>
          <w:rFonts w:hint="default"/>
        </w:rPr>
        <w:t>vať</w:t>
      </w:r>
      <w:r w:rsidRPr="00AE7B77">
        <w:rPr>
          <w:rFonts w:hint="default"/>
        </w:rPr>
        <w:t xml:space="preserve"> vojakovi dobrovoľ</w:t>
      </w:r>
      <w:r w:rsidRPr="00AE7B77">
        <w:rPr>
          <w:rFonts w:hint="default"/>
        </w:rPr>
        <w:t>nej vojenskej prí</w:t>
      </w:r>
      <w:r w:rsidRPr="00AE7B77">
        <w:rPr>
          <w:rFonts w:hint="default"/>
        </w:rPr>
        <w:t>pravy vojenské</w:t>
      </w:r>
      <w:r w:rsidRPr="00AE7B77">
        <w:rPr>
          <w:rFonts w:hint="default"/>
        </w:rPr>
        <w:t xml:space="preserve"> rozkazy, nariadenia, prí</w:t>
      </w:r>
      <w:r w:rsidRPr="00AE7B77">
        <w:rPr>
          <w:rFonts w:hint="default"/>
        </w:rPr>
        <w:t>kazy a pokyny na zabezpeč</w:t>
      </w:r>
      <w:r w:rsidRPr="00AE7B77">
        <w:rPr>
          <w:rFonts w:hint="default"/>
        </w:rPr>
        <w:t>enie riadneho vý</w:t>
      </w:r>
      <w:r w:rsidRPr="00AE7B77">
        <w:rPr>
          <w:rFonts w:hint="default"/>
        </w:rPr>
        <w:t>konu dobrovoľ</w:t>
      </w:r>
      <w:r w:rsidRPr="00AE7B77">
        <w:rPr>
          <w:rFonts w:hint="default"/>
        </w:rPr>
        <w:t>nej vojenskej prí</w:t>
      </w:r>
      <w:r w:rsidRPr="00AE7B77">
        <w:rPr>
          <w:rFonts w:hint="default"/>
        </w:rPr>
        <w:t>pravy</w:t>
      </w:r>
      <w:r>
        <w:t xml:space="preserve">; </w:t>
      </w:r>
      <w:r w:rsidRPr="006A177B">
        <w:rPr>
          <w:rFonts w:hint="default"/>
        </w:rPr>
        <w:t>veliteľ</w:t>
      </w:r>
      <w:r w:rsidRPr="006A177B">
        <w:rPr>
          <w:rFonts w:hint="default"/>
        </w:rPr>
        <w:t xml:space="preserve"> </w:t>
      </w:r>
      <w:r>
        <w:rPr>
          <w:rFonts w:hint="default"/>
        </w:rPr>
        <w:t>je aj profesioná</w:t>
      </w:r>
      <w:r>
        <w:rPr>
          <w:rFonts w:hint="default"/>
        </w:rPr>
        <w:t xml:space="preserve">lny vojak, </w:t>
      </w:r>
      <w:r w:rsidRPr="00B555ED">
        <w:rPr>
          <w:rFonts w:hint="default"/>
        </w:rPr>
        <w:t>ktoré</w:t>
      </w:r>
      <w:r w:rsidRPr="00B555ED">
        <w:rPr>
          <w:rFonts w:hint="default"/>
        </w:rPr>
        <w:t xml:space="preserve">mu </w:t>
      </w:r>
      <w:r>
        <w:rPr>
          <w:rFonts w:hint="default"/>
        </w:rPr>
        <w:t>podľ</w:t>
      </w:r>
      <w:r>
        <w:rPr>
          <w:rFonts w:hint="default"/>
        </w:rPr>
        <w:t>a osobitné</w:t>
      </w:r>
      <w:r>
        <w:rPr>
          <w:rFonts w:hint="default"/>
        </w:rPr>
        <w:t xml:space="preserve">ho </w:t>
      </w:r>
      <w:r w:rsidRPr="00B95611">
        <w:t>predpisu</w:t>
      </w:r>
      <w:r w:rsidRPr="00B95611">
        <w:rPr>
          <w:vertAlign w:val="superscript"/>
        </w:rPr>
        <w:t>1</w:t>
      </w:r>
      <w:r w:rsidRPr="00B95611">
        <w:t>)</w:t>
      </w:r>
      <w:r>
        <w:t xml:space="preserve"> </w:t>
      </w:r>
      <w:r w:rsidRPr="00B555ED">
        <w:t>zastupovan</w:t>
      </w:r>
      <w:r w:rsidRPr="00B555ED">
        <w:rPr>
          <w:rFonts w:hint="default"/>
        </w:rPr>
        <w:t>ie neprí</w:t>
      </w:r>
      <w:r w:rsidRPr="00B555ED">
        <w:rPr>
          <w:rFonts w:hint="default"/>
        </w:rPr>
        <w:t>tom</w:t>
      </w:r>
      <w:r>
        <w:rPr>
          <w:rFonts w:hint="default"/>
        </w:rPr>
        <w:t>né</w:t>
      </w:r>
      <w:r>
        <w:rPr>
          <w:rFonts w:hint="default"/>
        </w:rPr>
        <w:t xml:space="preserve">ho </w:t>
      </w:r>
      <w:r w:rsidRPr="006A177B">
        <w:rPr>
          <w:rFonts w:hint="default"/>
        </w:rPr>
        <w:t>veliteľ</w:t>
      </w:r>
      <w:r w:rsidRPr="006A177B">
        <w:rPr>
          <w:rFonts w:hint="default"/>
        </w:rPr>
        <w:t>a v</w:t>
      </w:r>
      <w:r>
        <w:rPr>
          <w:rFonts w:hint="default"/>
        </w:rPr>
        <w:t>yplý</w:t>
      </w:r>
      <w:r>
        <w:rPr>
          <w:rFonts w:hint="default"/>
        </w:rPr>
        <w:t>va z</w:t>
      </w:r>
      <w:r w:rsidR="006C13B1">
        <w:rPr>
          <w:lang w:val="sk-SK"/>
        </w:rPr>
        <w:t xml:space="preserve"> </w:t>
      </w:r>
      <w:r>
        <w:t xml:space="preserve">funkcie </w:t>
      </w:r>
      <w:r w:rsidR="006C13B1">
        <w:rPr>
          <w:lang w:val="sk-SK"/>
        </w:rPr>
        <w:t xml:space="preserve">                               </w:t>
      </w:r>
      <w:r>
        <w:t xml:space="preserve">a </w:t>
      </w:r>
      <w:r w:rsidRPr="009D589C">
        <w:rPr>
          <w:rFonts w:hint="default"/>
        </w:rPr>
        <w:t>profesioná</w:t>
      </w:r>
      <w:r w:rsidRPr="009D589C">
        <w:rPr>
          <w:rFonts w:hint="default"/>
        </w:rPr>
        <w:t>lny vojak, ktor</w:t>
      </w:r>
      <w:r>
        <w:rPr>
          <w:rFonts w:hint="default"/>
        </w:rPr>
        <w:t>ý</w:t>
      </w:r>
      <w:r>
        <w:rPr>
          <w:rFonts w:hint="default"/>
        </w:rPr>
        <w:t xml:space="preserve"> bol podľ</w:t>
      </w:r>
      <w:r>
        <w:rPr>
          <w:rFonts w:hint="default"/>
        </w:rPr>
        <w:t>a osobitné</w:t>
      </w:r>
      <w:r>
        <w:rPr>
          <w:rFonts w:hint="default"/>
        </w:rPr>
        <w:t xml:space="preserve">ho </w:t>
      </w:r>
      <w:r w:rsidRPr="00B95611">
        <w:t>predpisu</w:t>
      </w:r>
      <w:r w:rsidRPr="00B95611">
        <w:rPr>
          <w:vertAlign w:val="superscript"/>
        </w:rPr>
        <w:t>1</w:t>
      </w:r>
      <w:r w:rsidRPr="00B95611">
        <w:t xml:space="preserve">) </w:t>
      </w:r>
      <w:r w:rsidRPr="009D589C">
        <w:rPr>
          <w:rFonts w:hint="default"/>
        </w:rPr>
        <w:t>poverený</w:t>
      </w:r>
      <w:r w:rsidRPr="009D589C">
        <w:rPr>
          <w:rFonts w:hint="default"/>
        </w:rPr>
        <w:t xml:space="preserve"> zastupovaní</w:t>
      </w:r>
      <w:r w:rsidRPr="009D589C">
        <w:rPr>
          <w:rFonts w:hint="default"/>
        </w:rPr>
        <w:t>m neprí</w:t>
      </w:r>
      <w:r w:rsidRPr="009D589C">
        <w:rPr>
          <w:rFonts w:hint="default"/>
        </w:rPr>
        <w:t>tomné</w:t>
      </w:r>
      <w:r w:rsidRPr="009D589C">
        <w:rPr>
          <w:rFonts w:hint="default"/>
        </w:rPr>
        <w:t xml:space="preserve">ho </w:t>
      </w:r>
      <w:r>
        <w:rPr>
          <w:rFonts w:hint="default"/>
        </w:rPr>
        <w:t>veliteľ</w:t>
      </w:r>
      <w:r>
        <w:rPr>
          <w:rFonts w:hint="default"/>
        </w:rPr>
        <w:t>a</w:t>
      </w:r>
      <w:r w:rsidRPr="00AE7B77">
        <w:t xml:space="preserve">.  </w:t>
      </w:r>
    </w:p>
    <w:p w:rsidR="00E930CA" w:rsidP="00FE7685">
      <w:pPr>
        <w:pStyle w:val="NoSpacing"/>
        <w:bidi w:val="0"/>
        <w:jc w:val="both"/>
        <w:rPr>
          <w:rFonts w:ascii="Times New Roman" w:hAnsi="Times New Roman"/>
          <w:sz w:val="24"/>
        </w:rPr>
      </w:pPr>
    </w:p>
    <w:p w:rsidR="00E930CA" w:rsidP="00FE7685">
      <w:pPr>
        <w:pStyle w:val="NoSpacing"/>
        <w:bidi w:val="0"/>
        <w:jc w:val="center"/>
        <w:rPr>
          <w:rFonts w:ascii="Times New Roman" w:hAnsi="Times New Roman" w:hint="default"/>
          <w:b/>
          <w:sz w:val="24"/>
        </w:rPr>
      </w:pPr>
      <w:r>
        <w:rPr>
          <w:rFonts w:ascii="Times New Roman" w:hAnsi="Times New Roman" w:hint="default"/>
          <w:b/>
          <w:sz w:val="24"/>
        </w:rPr>
        <w:t>§</w:t>
      </w:r>
      <w:r>
        <w:rPr>
          <w:rFonts w:ascii="Times New Roman" w:hAnsi="Times New Roman" w:hint="default"/>
          <w:b/>
          <w:sz w:val="24"/>
        </w:rPr>
        <w:t xml:space="preserve"> 3</w:t>
      </w:r>
    </w:p>
    <w:p w:rsidR="00E930CA" w:rsidP="00FE7685">
      <w:pPr>
        <w:pStyle w:val="NoSpacing"/>
        <w:bidi w:val="0"/>
        <w:jc w:val="center"/>
        <w:rPr>
          <w:rFonts w:ascii="Times New Roman" w:hAnsi="Times New Roman" w:hint="default"/>
          <w:b/>
          <w:sz w:val="24"/>
        </w:rPr>
      </w:pPr>
      <w:r>
        <w:rPr>
          <w:rFonts w:ascii="Times New Roman" w:hAnsi="Times New Roman" w:hint="default"/>
          <w:b/>
          <w:sz w:val="24"/>
        </w:rPr>
        <w:t>Zá</w:t>
      </w:r>
      <w:r>
        <w:rPr>
          <w:rFonts w:ascii="Times New Roman" w:hAnsi="Times New Roman" w:hint="default"/>
          <w:b/>
          <w:sz w:val="24"/>
        </w:rPr>
        <w:t>kaz diskriminá</w:t>
      </w:r>
      <w:r>
        <w:rPr>
          <w:rFonts w:ascii="Times New Roman" w:hAnsi="Times New Roman" w:hint="default"/>
          <w:b/>
          <w:sz w:val="24"/>
        </w:rPr>
        <w:t>cie</w:t>
      </w:r>
    </w:p>
    <w:p w:rsidR="00E930CA" w:rsidP="00FE7685">
      <w:pPr>
        <w:pStyle w:val="NoSpacing"/>
        <w:bidi w:val="0"/>
        <w:jc w:val="center"/>
        <w:rPr>
          <w:rFonts w:ascii="Times New Roman" w:hAnsi="Times New Roman" w:hint="default"/>
          <w:b/>
          <w:sz w:val="24"/>
        </w:rPr>
      </w:pPr>
    </w:p>
    <w:p w:rsidR="00E930CA" w:rsidP="00FE7685">
      <w:pPr>
        <w:pStyle w:val="NoSpacing"/>
        <w:bidi w:val="0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(1) Personá</w:t>
      </w:r>
      <w:r>
        <w:rPr>
          <w:rFonts w:ascii="Times New Roman" w:hAnsi="Times New Roman" w:hint="default"/>
          <w:sz w:val="24"/>
        </w:rPr>
        <w:t>lny ú</w:t>
      </w:r>
      <w:r>
        <w:rPr>
          <w:rFonts w:ascii="Times New Roman" w:hAnsi="Times New Roman" w:hint="default"/>
          <w:sz w:val="24"/>
        </w:rPr>
        <w:t>rad a </w:t>
      </w:r>
      <w:r>
        <w:rPr>
          <w:rFonts w:ascii="Times New Roman" w:hAnsi="Times New Roman" w:hint="default"/>
          <w:sz w:val="24"/>
        </w:rPr>
        <w:t>veliteľ</w:t>
      </w:r>
      <w:r>
        <w:rPr>
          <w:rFonts w:ascii="Times New Roman" w:hAnsi="Times New Roman" w:hint="default"/>
          <w:sz w:val="24"/>
        </w:rPr>
        <w:t xml:space="preserve"> </w:t>
      </w:r>
      <w:r w:rsidRPr="00276B01">
        <w:rPr>
          <w:rFonts w:ascii="Times New Roman" w:hAnsi="Times New Roman" w:hint="default"/>
          <w:sz w:val="24"/>
        </w:rPr>
        <w:t>je povinný</w:t>
      </w:r>
      <w:r w:rsidRPr="00276B01">
        <w:rPr>
          <w:rFonts w:ascii="Times New Roman" w:hAnsi="Times New Roman" w:hint="default"/>
          <w:sz w:val="24"/>
        </w:rPr>
        <w:t xml:space="preserve"> zaobchá</w:t>
      </w:r>
      <w:r w:rsidRPr="00276B01">
        <w:rPr>
          <w:rFonts w:ascii="Times New Roman" w:hAnsi="Times New Roman" w:hint="default"/>
          <w:sz w:val="24"/>
        </w:rPr>
        <w:t>dzať</w:t>
      </w:r>
      <w:r w:rsidRPr="00276B01">
        <w:rPr>
          <w:rFonts w:ascii="Times New Roman" w:hAnsi="Times New Roman" w:hint="default"/>
          <w:sz w:val="24"/>
        </w:rPr>
        <w:t xml:space="preserve"> </w:t>
      </w:r>
      <w:r w:rsidRPr="00A21D27">
        <w:rPr>
          <w:rFonts w:ascii="Times New Roman" w:hAnsi="Times New Roman" w:hint="default"/>
          <w:sz w:val="24"/>
        </w:rPr>
        <w:t>so š</w:t>
      </w:r>
      <w:r w:rsidRPr="00A21D27">
        <w:rPr>
          <w:rFonts w:ascii="Times New Roman" w:hAnsi="Times New Roman" w:hint="default"/>
          <w:sz w:val="24"/>
        </w:rPr>
        <w:t>tá</w:t>
      </w:r>
      <w:r w:rsidRPr="00A21D27">
        <w:rPr>
          <w:rFonts w:ascii="Times New Roman" w:hAnsi="Times New Roman" w:hint="default"/>
          <w:sz w:val="24"/>
        </w:rPr>
        <w:t>tnym </w:t>
      </w:r>
      <w:r w:rsidRPr="00A21D27">
        <w:rPr>
          <w:rFonts w:ascii="Times New Roman" w:hAnsi="Times New Roman" w:hint="default"/>
          <w:sz w:val="24"/>
        </w:rPr>
        <w:t>obč</w:t>
      </w:r>
      <w:r w:rsidRPr="00A21D27">
        <w:rPr>
          <w:rFonts w:ascii="Times New Roman" w:hAnsi="Times New Roman" w:hint="default"/>
          <w:sz w:val="24"/>
        </w:rPr>
        <w:t>anom Slovenskej republiky, ktorý</w:t>
      </w:r>
      <w:r w:rsidRPr="00A21D27">
        <w:rPr>
          <w:rFonts w:ascii="Times New Roman" w:hAnsi="Times New Roman" w:hint="default"/>
          <w:sz w:val="24"/>
        </w:rPr>
        <w:t xml:space="preserve"> sa uchá</w:t>
      </w:r>
      <w:r w:rsidRPr="00A21D27">
        <w:rPr>
          <w:rFonts w:ascii="Times New Roman" w:hAnsi="Times New Roman" w:hint="default"/>
          <w:sz w:val="24"/>
        </w:rPr>
        <w:t>dza o </w:t>
      </w:r>
      <w:r w:rsidRPr="00A21D27">
        <w:rPr>
          <w:rFonts w:ascii="Times New Roman" w:hAnsi="Times New Roman" w:hint="default"/>
          <w:sz w:val="24"/>
        </w:rPr>
        <w:t>prijatie do dobrovoľ</w:t>
      </w:r>
      <w:r w:rsidRPr="00A21D27">
        <w:rPr>
          <w:rFonts w:ascii="Times New Roman" w:hAnsi="Times New Roman" w:hint="default"/>
          <w:sz w:val="24"/>
        </w:rPr>
        <w:t>nej vojenskej prí</w:t>
      </w:r>
      <w:r w:rsidRPr="00A21D27">
        <w:rPr>
          <w:rFonts w:ascii="Times New Roman" w:hAnsi="Times New Roman" w:hint="default"/>
          <w:sz w:val="24"/>
        </w:rPr>
        <w:t>pravy (ď</w:t>
      </w:r>
      <w:r w:rsidRPr="00A21D27">
        <w:rPr>
          <w:rFonts w:ascii="Times New Roman" w:hAnsi="Times New Roman" w:hint="default"/>
          <w:sz w:val="24"/>
        </w:rPr>
        <w:t>alej len „</w:t>
      </w:r>
      <w:r w:rsidRPr="00A21D27">
        <w:rPr>
          <w:rFonts w:ascii="Times New Roman" w:hAnsi="Times New Roman" w:hint="default"/>
          <w:sz w:val="24"/>
        </w:rPr>
        <w:t>obč</w:t>
      </w:r>
      <w:r w:rsidRPr="00A21D27">
        <w:rPr>
          <w:rFonts w:ascii="Times New Roman" w:hAnsi="Times New Roman" w:hint="default"/>
          <w:sz w:val="24"/>
        </w:rPr>
        <w:t>an“</w:t>
      </w:r>
      <w:r w:rsidRPr="00A21D27">
        <w:rPr>
          <w:rFonts w:ascii="Times New Roman" w:hAnsi="Times New Roman" w:hint="default"/>
          <w:sz w:val="24"/>
        </w:rPr>
        <w:t>)</w:t>
      </w:r>
      <w:r w:rsidRPr="00202FCC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a </w:t>
      </w:r>
      <w:r>
        <w:rPr>
          <w:rFonts w:ascii="Times New Roman" w:hAnsi="Times New Roman" w:hint="default"/>
          <w:sz w:val="24"/>
        </w:rPr>
        <w:t>s vojakom dobrovoľ</w:t>
      </w:r>
      <w:r>
        <w:rPr>
          <w:rFonts w:ascii="Times New Roman" w:hAnsi="Times New Roman" w:hint="default"/>
          <w:sz w:val="24"/>
        </w:rPr>
        <w:t>nej vojenskej prí</w:t>
      </w:r>
      <w:r>
        <w:rPr>
          <w:rFonts w:ascii="Times New Roman" w:hAnsi="Times New Roman" w:hint="default"/>
          <w:sz w:val="24"/>
        </w:rPr>
        <w:t xml:space="preserve">pravy </w:t>
      </w:r>
      <w:r w:rsidRPr="00276B01">
        <w:rPr>
          <w:rFonts w:ascii="Times New Roman" w:hAnsi="Times New Roman" w:hint="default"/>
          <w:sz w:val="24"/>
        </w:rPr>
        <w:t>v sú</w:t>
      </w:r>
      <w:r w:rsidRPr="00276B01">
        <w:rPr>
          <w:rFonts w:ascii="Times New Roman" w:hAnsi="Times New Roman" w:hint="default"/>
          <w:sz w:val="24"/>
        </w:rPr>
        <w:t>lade so zá</w:t>
      </w:r>
      <w:r w:rsidRPr="00276B01">
        <w:rPr>
          <w:rFonts w:ascii="Times New Roman" w:hAnsi="Times New Roman" w:hint="default"/>
          <w:sz w:val="24"/>
        </w:rPr>
        <w:t>sadou rovnaké</w:t>
      </w:r>
      <w:r w:rsidRPr="00276B01">
        <w:rPr>
          <w:rFonts w:ascii="Times New Roman" w:hAnsi="Times New Roman" w:hint="default"/>
          <w:sz w:val="24"/>
        </w:rPr>
        <w:t>ho zaobchá</w:t>
      </w:r>
      <w:r w:rsidRPr="00276B01">
        <w:rPr>
          <w:rFonts w:ascii="Times New Roman" w:hAnsi="Times New Roman" w:hint="default"/>
          <w:sz w:val="24"/>
        </w:rPr>
        <w:t>dzania ustanovenou osobitný</w:t>
      </w:r>
      <w:r w:rsidRPr="00276B01">
        <w:rPr>
          <w:rFonts w:ascii="Times New Roman" w:hAnsi="Times New Roman" w:hint="default"/>
          <w:sz w:val="24"/>
        </w:rPr>
        <w:t>m predpisom</w:t>
      </w:r>
      <w:r w:rsidRPr="00966578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"/>
      </w:r>
      <w:r w:rsidRPr="00966578">
        <w:rPr>
          <w:rFonts w:ascii="Times New Roman" w:hAnsi="Times New Roman"/>
          <w:sz w:val="24"/>
          <w:szCs w:val="24"/>
        </w:rPr>
        <w:t>)</w:t>
      </w:r>
      <w:r w:rsidRPr="00276B01">
        <w:rPr>
          <w:rFonts w:ascii="Times New Roman" w:hAnsi="Times New Roman" w:hint="default"/>
          <w:sz w:val="24"/>
        </w:rPr>
        <w:t xml:space="preserve"> najmä</w:t>
      </w:r>
      <w:r w:rsidRPr="00276B01">
        <w:rPr>
          <w:rFonts w:ascii="Times New Roman" w:hAnsi="Times New Roman" w:hint="default"/>
          <w:sz w:val="24"/>
        </w:rPr>
        <w:t xml:space="preserve"> </w:t>
      </w:r>
      <w:r w:rsidRPr="00276B01">
        <w:rPr>
          <w:rFonts w:ascii="Times New Roman" w:hAnsi="Times New Roman" w:hint="default"/>
          <w:sz w:val="24"/>
        </w:rPr>
        <w:t xml:space="preserve">ak ide o podmienky prijatia do </w:t>
      </w:r>
      <w:r>
        <w:rPr>
          <w:rFonts w:ascii="Times New Roman" w:hAnsi="Times New Roman" w:hint="default"/>
          <w:sz w:val="24"/>
        </w:rPr>
        <w:t>dobrovoľ</w:t>
      </w:r>
      <w:r>
        <w:rPr>
          <w:rFonts w:ascii="Times New Roman" w:hAnsi="Times New Roman" w:hint="default"/>
          <w:sz w:val="24"/>
        </w:rPr>
        <w:t>nej vojenskej prí</w:t>
      </w:r>
      <w:r>
        <w:rPr>
          <w:rFonts w:ascii="Times New Roman" w:hAnsi="Times New Roman" w:hint="default"/>
          <w:sz w:val="24"/>
        </w:rPr>
        <w:t>pravy</w:t>
      </w:r>
      <w:r w:rsidR="00B95611">
        <w:rPr>
          <w:rFonts w:ascii="Times New Roman" w:hAnsi="Times New Roman"/>
          <w:sz w:val="24"/>
        </w:rPr>
        <w:t>,</w:t>
      </w:r>
      <w:r w:rsidR="000927E3">
        <w:rPr>
          <w:rFonts w:ascii="Times New Roman" w:hAnsi="Times New Roman"/>
          <w:sz w:val="24"/>
        </w:rPr>
        <w:t xml:space="preserve"> podmienky</w:t>
      </w:r>
      <w:r w:rsidR="00B95611">
        <w:rPr>
          <w:rFonts w:ascii="Times New Roman" w:hAnsi="Times New Roman"/>
          <w:sz w:val="24"/>
        </w:rPr>
        <w:t xml:space="preserve"> </w:t>
      </w:r>
      <w:r w:rsidR="00D43DFC">
        <w:rPr>
          <w:rFonts w:ascii="Times New Roman" w:hAnsi="Times New Roman" w:hint="default"/>
          <w:sz w:val="24"/>
        </w:rPr>
        <w:t>jej vý</w:t>
      </w:r>
      <w:r w:rsidR="00D43DFC">
        <w:rPr>
          <w:rFonts w:ascii="Times New Roman" w:hAnsi="Times New Roman" w:hint="default"/>
          <w:sz w:val="24"/>
        </w:rPr>
        <w:t>konu a o</w:t>
      </w:r>
      <w:r w:rsidR="000927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plnenia</w:t>
      </w:r>
      <w:r w:rsidRPr="00276B01">
        <w:rPr>
          <w:rFonts w:ascii="Times New Roman" w:hAnsi="Times New Roman" w:hint="default"/>
          <w:sz w:val="24"/>
        </w:rPr>
        <w:t xml:space="preserve"> peň</w:t>
      </w:r>
      <w:r w:rsidRPr="00276B01">
        <w:rPr>
          <w:rFonts w:ascii="Times New Roman" w:hAnsi="Times New Roman" w:hint="default"/>
          <w:sz w:val="24"/>
        </w:rPr>
        <w:t>až</w:t>
      </w:r>
      <w:r w:rsidRPr="00276B01">
        <w:rPr>
          <w:rFonts w:ascii="Times New Roman" w:hAnsi="Times New Roman" w:hint="default"/>
          <w:sz w:val="24"/>
        </w:rPr>
        <w:t>nej hodnoty</w:t>
      </w:r>
      <w:r>
        <w:rPr>
          <w:rFonts w:ascii="Times New Roman" w:hAnsi="Times New Roman"/>
          <w:sz w:val="24"/>
        </w:rPr>
        <w:t xml:space="preserve"> </w:t>
      </w:r>
      <w:r w:rsidR="006C13B1">
        <w:rPr>
          <w:rFonts w:ascii="Times New Roman" w:hAnsi="Times New Roman"/>
          <w:sz w:val="24"/>
        </w:rPr>
        <w:t xml:space="preserve">                        </w:t>
      </w:r>
      <w:r w:rsidRPr="00276B01">
        <w:rPr>
          <w:rFonts w:ascii="Times New Roman" w:hAnsi="Times New Roman" w:hint="default"/>
          <w:sz w:val="24"/>
        </w:rPr>
        <w:t>a nepeň</w:t>
      </w:r>
      <w:r w:rsidRPr="00276B01">
        <w:rPr>
          <w:rFonts w:ascii="Times New Roman" w:hAnsi="Times New Roman" w:hint="default"/>
          <w:sz w:val="24"/>
        </w:rPr>
        <w:t>až</w:t>
      </w:r>
      <w:r w:rsidRPr="00276B01">
        <w:rPr>
          <w:rFonts w:ascii="Times New Roman" w:hAnsi="Times New Roman" w:hint="default"/>
          <w:sz w:val="24"/>
        </w:rPr>
        <w:t>nej hodnoty poskytované</w:t>
      </w:r>
      <w:r w:rsidRPr="00276B01">
        <w:rPr>
          <w:rFonts w:ascii="Times New Roman" w:hAnsi="Times New Roman" w:hint="default"/>
          <w:sz w:val="24"/>
        </w:rPr>
        <w:t xml:space="preserve"> v sú</w:t>
      </w:r>
      <w:r w:rsidRPr="00276B01">
        <w:rPr>
          <w:rFonts w:ascii="Times New Roman" w:hAnsi="Times New Roman" w:hint="default"/>
          <w:sz w:val="24"/>
        </w:rPr>
        <w:t>vislosti s</w:t>
      </w:r>
      <w:r>
        <w:rPr>
          <w:rFonts w:ascii="Times New Roman" w:hAnsi="Times New Roman"/>
          <w:sz w:val="24"/>
        </w:rPr>
        <w:t> </w:t>
      </w:r>
      <w:r w:rsidRPr="00276B01">
        <w:rPr>
          <w:rFonts w:ascii="Times New Roman" w:hAnsi="Times New Roman" w:hint="default"/>
          <w:sz w:val="24"/>
        </w:rPr>
        <w:t>vý</w:t>
      </w:r>
      <w:r w:rsidRPr="00276B01">
        <w:rPr>
          <w:rFonts w:ascii="Times New Roman" w:hAnsi="Times New Roman" w:hint="default"/>
          <w:sz w:val="24"/>
        </w:rPr>
        <w:t>konom</w:t>
      </w:r>
      <w:r>
        <w:rPr>
          <w:rFonts w:ascii="Times New Roman" w:hAnsi="Times New Roman" w:hint="default"/>
          <w:sz w:val="24"/>
        </w:rPr>
        <w:t xml:space="preserve"> dobrovoľ</w:t>
      </w:r>
      <w:r>
        <w:rPr>
          <w:rFonts w:ascii="Times New Roman" w:hAnsi="Times New Roman" w:hint="default"/>
          <w:sz w:val="24"/>
        </w:rPr>
        <w:t>nej vojenskej prí</w:t>
      </w:r>
      <w:r>
        <w:rPr>
          <w:rFonts w:ascii="Times New Roman" w:hAnsi="Times New Roman" w:hint="default"/>
          <w:sz w:val="24"/>
        </w:rPr>
        <w:t>pravy</w:t>
      </w:r>
      <w:r w:rsidRPr="00276B01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> </w:t>
      </w:r>
      <w:r w:rsidRPr="00276B01">
        <w:rPr>
          <w:rFonts w:ascii="Times New Roman" w:hAnsi="Times New Roman" w:hint="default"/>
          <w:sz w:val="24"/>
        </w:rPr>
        <w:t>skonč</w:t>
      </w:r>
      <w:r w:rsidRPr="00276B01">
        <w:rPr>
          <w:rFonts w:ascii="Times New Roman" w:hAnsi="Times New Roman" w:hint="default"/>
          <w:sz w:val="24"/>
        </w:rPr>
        <w:t>en</w:t>
      </w:r>
      <w:r>
        <w:rPr>
          <w:rFonts w:ascii="Times New Roman" w:hAnsi="Times New Roman" w:hint="default"/>
          <w:sz w:val="24"/>
        </w:rPr>
        <w:t>í</w:t>
      </w:r>
      <w:r>
        <w:rPr>
          <w:rFonts w:ascii="Times New Roman" w:hAnsi="Times New Roman" w:hint="default"/>
          <w:sz w:val="24"/>
        </w:rPr>
        <w:t>m dobrovoľ</w:t>
      </w:r>
      <w:r>
        <w:rPr>
          <w:rFonts w:ascii="Times New Roman" w:hAnsi="Times New Roman" w:hint="default"/>
          <w:sz w:val="24"/>
        </w:rPr>
        <w:t>nej vojenske</w:t>
      </w:r>
      <w:r>
        <w:rPr>
          <w:rFonts w:ascii="Times New Roman" w:hAnsi="Times New Roman" w:hint="default"/>
          <w:sz w:val="24"/>
        </w:rPr>
        <w:t>j prí</w:t>
      </w:r>
      <w:r>
        <w:rPr>
          <w:rFonts w:ascii="Times New Roman" w:hAnsi="Times New Roman" w:hint="default"/>
          <w:sz w:val="24"/>
        </w:rPr>
        <w:t>pravy</w:t>
      </w:r>
      <w:r w:rsidRPr="00276B01">
        <w:rPr>
          <w:rFonts w:ascii="Times New Roman" w:hAnsi="Times New Roman"/>
          <w:sz w:val="24"/>
        </w:rPr>
        <w:t>.</w:t>
      </w:r>
    </w:p>
    <w:p w:rsidR="00E930CA" w:rsidP="00FE7685">
      <w:pPr>
        <w:bidi w:val="0"/>
        <w:ind w:firstLine="851"/>
        <w:jc w:val="both"/>
      </w:pPr>
    </w:p>
    <w:p w:rsidR="00E930CA" w:rsidP="00FE7685">
      <w:pPr>
        <w:bidi w:val="0"/>
        <w:ind w:firstLine="851"/>
        <w:jc w:val="both"/>
      </w:pPr>
      <w:r>
        <w:t xml:space="preserve">(2) </w:t>
      </w:r>
      <w:r w:rsidRPr="00026D7A">
        <w:rPr>
          <w:rFonts w:hint="default"/>
        </w:rPr>
        <w:t>V sú</w:t>
      </w:r>
      <w:r w:rsidRPr="00026D7A">
        <w:rPr>
          <w:rFonts w:hint="default"/>
        </w:rPr>
        <w:t>lade so zá</w:t>
      </w:r>
      <w:r w:rsidRPr="00026D7A">
        <w:rPr>
          <w:rFonts w:hint="default"/>
        </w:rPr>
        <w:t>sadou rovnaké</w:t>
      </w:r>
      <w:r w:rsidRPr="00026D7A">
        <w:rPr>
          <w:rFonts w:hint="default"/>
        </w:rPr>
        <w:t>ho zaobchá</w:t>
      </w:r>
      <w:r w:rsidRPr="00026D7A">
        <w:rPr>
          <w:rFonts w:hint="default"/>
        </w:rPr>
        <w:t>dzania sa zakazuje diskriminá</w:t>
      </w:r>
      <w:r w:rsidRPr="00026D7A">
        <w:rPr>
          <w:rFonts w:hint="default"/>
        </w:rPr>
        <w:t xml:space="preserve">cia </w:t>
      </w:r>
      <w:r w:rsidRPr="00141B5F">
        <w:rPr>
          <w:rFonts w:hint="default"/>
        </w:rPr>
        <w:t>obč</w:t>
      </w:r>
      <w:r w:rsidRPr="00141B5F">
        <w:rPr>
          <w:rFonts w:hint="default"/>
        </w:rPr>
        <w:t>a</w:t>
      </w:r>
      <w:r>
        <w:t xml:space="preserve">na </w:t>
      </w:r>
      <w:r w:rsidRPr="00141B5F">
        <w:t xml:space="preserve">a </w:t>
      </w:r>
      <w:r>
        <w:rPr>
          <w:rFonts w:hint="default"/>
        </w:rPr>
        <w:t>vojaka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026D7A">
        <w:rPr>
          <w:rFonts w:hint="default"/>
        </w:rPr>
        <w:t xml:space="preserve"> z dô</w:t>
      </w:r>
      <w:r w:rsidRPr="00026D7A">
        <w:rPr>
          <w:rFonts w:hint="default"/>
        </w:rPr>
        <w:t>vod</w:t>
      </w:r>
      <w:r>
        <w:t>u</w:t>
      </w:r>
      <w:r w:rsidRPr="00026D7A">
        <w:t xml:space="preserve"> </w:t>
      </w:r>
      <w:r>
        <w:rPr>
          <w:rFonts w:hint="default"/>
        </w:rPr>
        <w:t>pohlavia, ná</w:t>
      </w:r>
      <w:r>
        <w:rPr>
          <w:rFonts w:hint="default"/>
        </w:rPr>
        <w:t>bož</w:t>
      </w:r>
      <w:r>
        <w:rPr>
          <w:rFonts w:hint="default"/>
        </w:rPr>
        <w:t>enské</w:t>
      </w:r>
      <w:r>
        <w:rPr>
          <w:rFonts w:hint="default"/>
        </w:rPr>
        <w:t>ho vyznania alebo viery, rasové</w:t>
      </w:r>
      <w:r>
        <w:rPr>
          <w:rFonts w:hint="default"/>
        </w:rPr>
        <w:t>ho pô</w:t>
      </w:r>
      <w:r>
        <w:rPr>
          <w:rFonts w:hint="default"/>
        </w:rPr>
        <w:t>vodu, prí</w:t>
      </w:r>
      <w:r>
        <w:rPr>
          <w:rFonts w:hint="default"/>
        </w:rPr>
        <w:t>sluš</w:t>
      </w:r>
      <w:r>
        <w:rPr>
          <w:rFonts w:hint="default"/>
        </w:rPr>
        <w:t>nosti k </w:t>
      </w:r>
      <w:r>
        <w:rPr>
          <w:rFonts w:hint="default"/>
        </w:rPr>
        <w:t>ná</w:t>
      </w:r>
      <w:r>
        <w:rPr>
          <w:rFonts w:hint="default"/>
        </w:rPr>
        <w:t>rodnosti alebo etnickej skupine, s</w:t>
      </w:r>
      <w:r>
        <w:rPr>
          <w:rFonts w:hint="default"/>
        </w:rPr>
        <w:t>exuá</w:t>
      </w:r>
      <w:r>
        <w:rPr>
          <w:rFonts w:hint="default"/>
        </w:rPr>
        <w:t>lnej orientá</w:t>
      </w:r>
      <w:r>
        <w:rPr>
          <w:rFonts w:hint="default"/>
        </w:rPr>
        <w:t xml:space="preserve">cie, </w:t>
      </w:r>
      <w:r w:rsidRPr="00026D7A">
        <w:rPr>
          <w:rFonts w:hint="default"/>
        </w:rPr>
        <w:t>manž</w:t>
      </w:r>
      <w:r w:rsidRPr="00026D7A">
        <w:rPr>
          <w:rFonts w:hint="default"/>
        </w:rPr>
        <w:t>elské</w:t>
      </w:r>
      <w:r w:rsidRPr="00026D7A">
        <w:rPr>
          <w:rFonts w:hint="default"/>
        </w:rPr>
        <w:t>ho stavu a rodinné</w:t>
      </w:r>
      <w:r w:rsidRPr="00026D7A">
        <w:rPr>
          <w:rFonts w:hint="default"/>
        </w:rPr>
        <w:t>ho stavu,</w:t>
      </w:r>
      <w:r>
        <w:rPr>
          <w:rFonts w:hint="default"/>
        </w:rPr>
        <w:t xml:space="preserve"> povinností</w:t>
      </w:r>
      <w:r>
        <w:rPr>
          <w:rFonts w:hint="default"/>
        </w:rPr>
        <w:t xml:space="preserve"> k rodine,</w:t>
      </w:r>
      <w:r w:rsidRPr="00026D7A">
        <w:rPr>
          <w:rFonts w:hint="default"/>
        </w:rPr>
        <w:t xml:space="preserve"> farby pleti, jazyka, politické</w:t>
      </w:r>
      <w:r w:rsidRPr="00026D7A">
        <w:rPr>
          <w:rFonts w:hint="default"/>
        </w:rPr>
        <w:t>ho alebo iné</w:t>
      </w:r>
      <w:r w:rsidRPr="00026D7A">
        <w:rPr>
          <w:rFonts w:hint="default"/>
        </w:rPr>
        <w:t>ho zmýšľ</w:t>
      </w:r>
      <w:r w:rsidRPr="00026D7A">
        <w:rPr>
          <w:rFonts w:hint="default"/>
        </w:rPr>
        <w:t>ania, ná</w:t>
      </w:r>
      <w:r w:rsidRPr="00026D7A">
        <w:rPr>
          <w:rFonts w:hint="default"/>
        </w:rPr>
        <w:t>rodné</w:t>
      </w:r>
      <w:r w:rsidRPr="00026D7A">
        <w:rPr>
          <w:rFonts w:hint="default"/>
        </w:rPr>
        <w:t>ho alebo sociá</w:t>
      </w:r>
      <w:r w:rsidRPr="00026D7A">
        <w:rPr>
          <w:rFonts w:hint="default"/>
        </w:rPr>
        <w:t>lneho pô</w:t>
      </w:r>
      <w:r w:rsidRPr="00026D7A">
        <w:rPr>
          <w:rFonts w:hint="default"/>
        </w:rPr>
        <w:t>vodu, majetku, rodu alebo iné</w:t>
      </w:r>
      <w:r w:rsidRPr="00026D7A">
        <w:rPr>
          <w:rFonts w:hint="default"/>
        </w:rPr>
        <w:t xml:space="preserve">ho </w:t>
      </w:r>
      <w:r w:rsidRPr="00E956B5">
        <w:t>postavenia</w:t>
      </w:r>
      <w:r w:rsidRPr="00E956B5" w:rsidR="00C33489">
        <w:rPr>
          <w:rFonts w:cs="Calibri"/>
        </w:rPr>
        <w:t xml:space="preserve"> alebo </w:t>
      </w:r>
      <w:r w:rsidRPr="00E956B5" w:rsidR="000A4499">
        <w:rPr>
          <w:rFonts w:cs="Calibri"/>
        </w:rPr>
        <w:t>z </w:t>
      </w:r>
      <w:r w:rsidRPr="00E956B5" w:rsidR="000A4499">
        <w:rPr>
          <w:rFonts w:cs="Calibri" w:hint="default"/>
        </w:rPr>
        <w:t>dô</w:t>
      </w:r>
      <w:r w:rsidRPr="00E956B5" w:rsidR="000A4499">
        <w:rPr>
          <w:rFonts w:cs="Calibri" w:hint="default"/>
        </w:rPr>
        <w:t xml:space="preserve">vodu </w:t>
      </w:r>
      <w:r w:rsidRPr="00E956B5" w:rsidR="00C33489">
        <w:rPr>
          <w:rFonts w:cs="Calibri" w:hint="default"/>
        </w:rPr>
        <w:t>ozná</w:t>
      </w:r>
      <w:r w:rsidRPr="00E956B5" w:rsidR="00C33489">
        <w:rPr>
          <w:rFonts w:cs="Calibri" w:hint="default"/>
        </w:rPr>
        <w:t>menia kriminality alebo inej p</w:t>
      </w:r>
      <w:r w:rsidRPr="00E956B5" w:rsidR="00C33489">
        <w:rPr>
          <w:rFonts w:cs="Calibri" w:hint="default"/>
        </w:rPr>
        <w:t>rotispoloč</w:t>
      </w:r>
      <w:r w:rsidRPr="00E956B5" w:rsidR="00C33489">
        <w:rPr>
          <w:rFonts w:cs="Calibri" w:hint="default"/>
        </w:rPr>
        <w:t>enskej č</w:t>
      </w:r>
      <w:r w:rsidRPr="00E956B5" w:rsidR="00C33489">
        <w:rPr>
          <w:rFonts w:cs="Calibri" w:hint="default"/>
        </w:rPr>
        <w:t>innosti</w:t>
      </w:r>
      <w:r w:rsidRPr="00E956B5">
        <w:t>.</w:t>
      </w:r>
      <w:r>
        <w:t xml:space="preserve"> </w:t>
      </w:r>
    </w:p>
    <w:p w:rsidR="00E930CA" w:rsidP="00FE7685">
      <w:pPr>
        <w:bidi w:val="0"/>
        <w:ind w:firstLine="851"/>
        <w:jc w:val="both"/>
      </w:pPr>
    </w:p>
    <w:p w:rsidR="00E930CA" w:rsidP="00FE7685">
      <w:pPr>
        <w:bidi w:val="0"/>
        <w:ind w:firstLine="851"/>
        <w:jc w:val="both"/>
      </w:pPr>
      <w:r w:rsidRPr="00026D7A">
        <w:t>(</w:t>
      </w:r>
      <w:r>
        <w:t>3</w:t>
      </w:r>
      <w:r w:rsidRPr="00026D7A">
        <w:rPr>
          <w:rFonts w:hint="default"/>
        </w:rPr>
        <w:t>) Vý</w:t>
      </w:r>
      <w:r w:rsidRPr="00026D7A">
        <w:rPr>
          <w:rFonts w:hint="default"/>
        </w:rPr>
        <w:t>kon prá</w:t>
      </w:r>
      <w:r w:rsidRPr="00026D7A">
        <w:rPr>
          <w:rFonts w:hint="default"/>
        </w:rPr>
        <w:t>v a povinností</w:t>
      </w:r>
      <w:r w:rsidRPr="00026D7A">
        <w:rPr>
          <w:rFonts w:hint="default"/>
        </w:rPr>
        <w:t xml:space="preserve"> vyplý</w:t>
      </w:r>
      <w:r w:rsidRPr="00026D7A">
        <w:rPr>
          <w:rFonts w:hint="default"/>
        </w:rPr>
        <w:t>vajú</w:t>
      </w:r>
      <w:r w:rsidRPr="00026D7A">
        <w:rPr>
          <w:rFonts w:hint="default"/>
        </w:rPr>
        <w:t>cich z</w:t>
      </w:r>
      <w:r>
        <w:t> 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026D7A">
        <w:rPr>
          <w:rFonts w:hint="default"/>
        </w:rPr>
        <w:t xml:space="preserve"> musí</w:t>
      </w:r>
      <w:r w:rsidRPr="00026D7A">
        <w:rPr>
          <w:rFonts w:hint="default"/>
        </w:rPr>
        <w:t xml:space="preserve"> byť</w:t>
      </w:r>
      <w:r w:rsidRPr="00026D7A">
        <w:rPr>
          <w:rFonts w:hint="default"/>
        </w:rPr>
        <w:t xml:space="preserve"> v sú</w:t>
      </w:r>
      <w:r w:rsidRPr="00026D7A">
        <w:rPr>
          <w:rFonts w:hint="default"/>
        </w:rPr>
        <w:t>lade</w:t>
      </w:r>
      <w:r>
        <w:t xml:space="preserve"> </w:t>
      </w:r>
      <w:r w:rsidRPr="00026D7A">
        <w:t>s</w:t>
      </w:r>
      <w:r>
        <w:t> </w:t>
      </w:r>
      <w:r w:rsidRPr="00026D7A">
        <w:rPr>
          <w:rFonts w:hint="default"/>
        </w:rPr>
        <w:t>dobrý</w:t>
      </w:r>
      <w:r w:rsidRPr="00026D7A">
        <w:rPr>
          <w:rFonts w:hint="default"/>
        </w:rPr>
        <w:t>mi mravmi. Nikto nesmie tieto prá</w:t>
      </w:r>
      <w:r w:rsidRPr="00026D7A">
        <w:rPr>
          <w:rFonts w:hint="default"/>
        </w:rPr>
        <w:t>va a povinnosti zneuží</w:t>
      </w:r>
      <w:r w:rsidRPr="00026D7A">
        <w:rPr>
          <w:rFonts w:hint="default"/>
        </w:rPr>
        <w:t>vať</w:t>
      </w:r>
      <w:r w:rsidRPr="00026D7A">
        <w:rPr>
          <w:rFonts w:hint="default"/>
        </w:rPr>
        <w:t xml:space="preserve"> na </w:t>
      </w:r>
      <w:r>
        <w:t>ujmu</w:t>
      </w:r>
      <w:r w:rsidRPr="00026D7A">
        <w:rPr>
          <w:rFonts w:hint="default"/>
        </w:rPr>
        <w:t xml:space="preserve"> druhé</w:t>
      </w:r>
      <w:r w:rsidRPr="00026D7A">
        <w:rPr>
          <w:rFonts w:hint="default"/>
        </w:rPr>
        <w:t>ho.</w:t>
      </w:r>
      <w:r w:rsidRPr="00A327F9">
        <w:t xml:space="preserve"> </w:t>
      </w:r>
    </w:p>
    <w:p w:rsidR="00E930CA" w:rsidP="00FE7685">
      <w:pPr>
        <w:bidi w:val="0"/>
        <w:ind w:firstLine="709"/>
        <w:jc w:val="both"/>
      </w:pPr>
    </w:p>
    <w:p w:rsidR="00E930CA" w:rsidP="00FE7685">
      <w:pPr>
        <w:bidi w:val="0"/>
        <w:ind w:firstLine="851"/>
        <w:jc w:val="both"/>
        <w:rPr>
          <w:color w:val="000000"/>
        </w:rPr>
      </w:pPr>
      <w:r w:rsidRPr="00A327F9">
        <w:t>(</w:t>
      </w:r>
      <w:r>
        <w:t>4</w:t>
      </w:r>
      <w:r w:rsidRPr="00A327F9">
        <w:t xml:space="preserve">) </w:t>
      </w:r>
      <w:r w:rsidRPr="00A327F9">
        <w:rPr>
          <w:rFonts w:hint="default"/>
          <w:color w:val="000000"/>
        </w:rPr>
        <w:t>Obč</w:t>
      </w:r>
      <w:r w:rsidRPr="00A327F9">
        <w:rPr>
          <w:rFonts w:hint="default"/>
          <w:color w:val="000000"/>
        </w:rPr>
        <w:t>an, ktorý</w:t>
      </w:r>
      <w:r w:rsidRPr="00A327F9">
        <w:rPr>
          <w:rFonts w:hint="default"/>
          <w:color w:val="000000"/>
        </w:rPr>
        <w:t xml:space="preserve"> sa pri prijí</w:t>
      </w:r>
      <w:r w:rsidRPr="00A327F9">
        <w:rPr>
          <w:rFonts w:hint="default"/>
          <w:color w:val="000000"/>
        </w:rPr>
        <w:t>maní</w:t>
      </w:r>
      <w:r w:rsidRPr="00A327F9">
        <w:rPr>
          <w:rFonts w:hint="default"/>
          <w:color w:val="000000"/>
        </w:rPr>
        <w:t xml:space="preserve"> do </w:t>
      </w:r>
      <w:r>
        <w:rPr>
          <w:rFonts w:hint="default"/>
          <w:color w:val="000000"/>
        </w:rPr>
        <w:t>dobrovoľ</w:t>
      </w:r>
      <w:r>
        <w:rPr>
          <w:rFonts w:hint="default"/>
          <w:color w:val="000000"/>
        </w:rPr>
        <w:t xml:space="preserve">nej </w:t>
      </w:r>
      <w:r>
        <w:rPr>
          <w:rFonts w:hint="default"/>
          <w:color w:val="000000"/>
        </w:rPr>
        <w:t>vojenskej prí</w:t>
      </w:r>
      <w:r>
        <w:rPr>
          <w:rFonts w:hint="default"/>
          <w:color w:val="000000"/>
        </w:rPr>
        <w:t>pravy</w:t>
      </w:r>
      <w:r w:rsidRPr="00A327F9">
        <w:rPr>
          <w:rFonts w:hint="default"/>
          <w:color w:val="000000"/>
        </w:rPr>
        <w:t xml:space="preserve"> domnieva, ž</w:t>
      </w:r>
      <w:r w:rsidRPr="00A327F9">
        <w:rPr>
          <w:rFonts w:hint="default"/>
          <w:color w:val="000000"/>
        </w:rPr>
        <w:t>e jeho prá</w:t>
      </w:r>
      <w:r w:rsidRPr="00A327F9">
        <w:rPr>
          <w:rFonts w:hint="default"/>
          <w:color w:val="000000"/>
        </w:rPr>
        <w:t>va alebo prá</w:t>
      </w:r>
      <w:r w:rsidRPr="00A327F9">
        <w:rPr>
          <w:rFonts w:hint="default"/>
          <w:color w:val="000000"/>
        </w:rPr>
        <w:t>vom chrá</w:t>
      </w:r>
      <w:r w:rsidRPr="00A327F9">
        <w:rPr>
          <w:rFonts w:hint="default"/>
          <w:color w:val="000000"/>
        </w:rPr>
        <w:t>nené</w:t>
      </w:r>
      <w:r w:rsidRPr="00A327F9">
        <w:rPr>
          <w:rFonts w:hint="default"/>
          <w:color w:val="000000"/>
        </w:rPr>
        <w:t xml:space="preserve"> zá</w:t>
      </w:r>
      <w:r w:rsidRPr="00A327F9">
        <w:rPr>
          <w:rFonts w:hint="default"/>
          <w:color w:val="000000"/>
        </w:rPr>
        <w:t>ujmy boli dotknuté</w:t>
      </w:r>
      <w:r w:rsidRPr="00A327F9">
        <w:rPr>
          <w:rFonts w:hint="default"/>
          <w:color w:val="000000"/>
        </w:rPr>
        <w:t xml:space="preserve"> nedodrž</w:t>
      </w:r>
      <w:r w:rsidRPr="00A327F9">
        <w:rPr>
          <w:rFonts w:hint="default"/>
          <w:color w:val="000000"/>
        </w:rPr>
        <w:t>aní</w:t>
      </w:r>
      <w:r w:rsidRPr="00A327F9">
        <w:rPr>
          <w:rFonts w:hint="default"/>
          <w:color w:val="000000"/>
        </w:rPr>
        <w:t>m zá</w:t>
      </w:r>
      <w:r w:rsidRPr="00A327F9">
        <w:rPr>
          <w:rFonts w:hint="default"/>
          <w:color w:val="000000"/>
        </w:rPr>
        <w:t>sady rovnaké</w:t>
      </w:r>
      <w:r w:rsidRPr="00A327F9">
        <w:rPr>
          <w:rFonts w:hint="default"/>
          <w:color w:val="000000"/>
        </w:rPr>
        <w:t>ho zaobchá</w:t>
      </w:r>
      <w:r w:rsidRPr="00A327F9">
        <w:rPr>
          <w:rFonts w:hint="default"/>
          <w:color w:val="000000"/>
        </w:rPr>
        <w:t>dzania, sa môž</w:t>
      </w:r>
      <w:r w:rsidRPr="00A327F9">
        <w:rPr>
          <w:rFonts w:hint="default"/>
          <w:color w:val="000000"/>
        </w:rPr>
        <w:t>e domá</w:t>
      </w:r>
      <w:r w:rsidRPr="00A327F9">
        <w:rPr>
          <w:rFonts w:hint="default"/>
          <w:color w:val="000000"/>
        </w:rPr>
        <w:t>hať</w:t>
      </w:r>
      <w:r w:rsidRPr="00A327F9">
        <w:rPr>
          <w:rFonts w:hint="default"/>
          <w:color w:val="000000"/>
        </w:rPr>
        <w:t xml:space="preserve"> ochrany</w:t>
      </w:r>
      <w:r>
        <w:rPr>
          <w:color w:val="000000"/>
        </w:rPr>
        <w:t xml:space="preserve"> na </w:t>
      </w:r>
      <w:r>
        <w:rPr>
          <w:rFonts w:hint="default"/>
          <w:color w:val="000000"/>
        </w:rPr>
        <w:t>personá</w:t>
      </w:r>
      <w:r>
        <w:rPr>
          <w:rFonts w:hint="default"/>
          <w:color w:val="000000"/>
        </w:rPr>
        <w:t>lnom ú</w:t>
      </w:r>
      <w:r>
        <w:rPr>
          <w:rFonts w:hint="default"/>
          <w:color w:val="000000"/>
        </w:rPr>
        <w:t xml:space="preserve">rade </w:t>
      </w:r>
      <w:r w:rsidRPr="00A327F9">
        <w:rPr>
          <w:rFonts w:hint="default"/>
          <w:color w:val="000000"/>
        </w:rPr>
        <w:t>alebo na sú</w:t>
      </w:r>
      <w:r w:rsidRPr="00A327F9">
        <w:rPr>
          <w:rFonts w:hint="default"/>
          <w:color w:val="000000"/>
        </w:rPr>
        <w:t>de.</w:t>
      </w:r>
      <w:r w:rsidR="00A10D55">
        <w:rPr>
          <w:color w:val="000000"/>
          <w:vertAlign w:val="superscript"/>
        </w:rPr>
        <w:t>7</w:t>
      </w:r>
      <w:r>
        <w:rPr>
          <w:color w:val="000000"/>
        </w:rPr>
        <w:t>)</w:t>
      </w:r>
      <w:r w:rsidRPr="00A327F9">
        <w:rPr>
          <w:color w:val="000000"/>
        </w:rPr>
        <w:t xml:space="preserve"> </w:t>
      </w:r>
      <w:r>
        <w:rPr>
          <w:rFonts w:hint="default"/>
          <w:color w:val="000000"/>
        </w:rPr>
        <w:t>Personá</w:t>
      </w:r>
      <w:r>
        <w:rPr>
          <w:rFonts w:hint="default"/>
          <w:color w:val="000000"/>
        </w:rPr>
        <w:t>lny ú</w:t>
      </w:r>
      <w:r>
        <w:rPr>
          <w:rFonts w:hint="default"/>
          <w:color w:val="000000"/>
        </w:rPr>
        <w:t>rad je</w:t>
      </w:r>
      <w:r w:rsidRPr="00A327F9">
        <w:rPr>
          <w:color w:val="000000"/>
        </w:rPr>
        <w:t xml:space="preserve"> povinn</w:t>
      </w:r>
      <w:r>
        <w:rPr>
          <w:rFonts w:hint="default"/>
          <w:color w:val="000000"/>
        </w:rPr>
        <w:t>ý</w:t>
      </w:r>
      <w:r w:rsidRPr="00A327F9">
        <w:rPr>
          <w:color w:val="000000"/>
        </w:rPr>
        <w:t xml:space="preserve"> na podnet </w:t>
      </w:r>
      <w:r>
        <w:rPr>
          <w:rFonts w:hint="default"/>
          <w:color w:val="000000"/>
        </w:rPr>
        <w:t>obč</w:t>
      </w:r>
      <w:r>
        <w:rPr>
          <w:rFonts w:hint="default"/>
          <w:color w:val="000000"/>
        </w:rPr>
        <w:t>ana</w:t>
      </w:r>
      <w:r w:rsidRPr="00141B5F">
        <w:rPr>
          <w:color w:val="000000"/>
        </w:rPr>
        <w:t xml:space="preserve"> </w:t>
      </w:r>
      <w:r w:rsidRPr="00A327F9" w:rsidR="00E04979">
        <w:rPr>
          <w:color w:val="000000"/>
        </w:rPr>
        <w:t>bez</w:t>
      </w:r>
      <w:r w:rsidR="005B6643">
        <w:rPr>
          <w:rFonts w:hint="default"/>
          <w:color w:val="000000"/>
        </w:rPr>
        <w:t xml:space="preserve"> zbytoč</w:t>
      </w:r>
      <w:r w:rsidR="005B6643">
        <w:rPr>
          <w:rFonts w:hint="default"/>
          <w:color w:val="000000"/>
        </w:rPr>
        <w:t>né</w:t>
      </w:r>
      <w:r w:rsidR="005B6643">
        <w:rPr>
          <w:rFonts w:hint="default"/>
          <w:color w:val="000000"/>
        </w:rPr>
        <w:t>ho odkla</w:t>
      </w:r>
      <w:r w:rsidR="005B6643">
        <w:rPr>
          <w:rFonts w:hint="default"/>
          <w:color w:val="000000"/>
        </w:rPr>
        <w:t xml:space="preserve">du </w:t>
      </w:r>
      <w:r w:rsidRPr="00A327F9">
        <w:rPr>
          <w:rFonts w:hint="default"/>
          <w:color w:val="000000"/>
        </w:rPr>
        <w:t>odpovedať</w:t>
      </w:r>
      <w:r w:rsidRPr="00A327F9">
        <w:rPr>
          <w:rFonts w:hint="default"/>
          <w:color w:val="000000"/>
        </w:rPr>
        <w:t>, vykonať</w:t>
      </w:r>
      <w:r w:rsidRPr="00A327F9">
        <w:rPr>
          <w:rFonts w:hint="default"/>
          <w:color w:val="000000"/>
        </w:rPr>
        <w:t xml:space="preserve"> ná</w:t>
      </w:r>
      <w:r w:rsidRPr="00A327F9">
        <w:rPr>
          <w:rFonts w:hint="default"/>
          <w:color w:val="000000"/>
        </w:rPr>
        <w:t xml:space="preserve">pravu </w:t>
      </w:r>
      <w:r w:rsidR="003C0090">
        <w:rPr>
          <w:color w:val="000000"/>
        </w:rPr>
        <w:t xml:space="preserve">            </w:t>
      </w:r>
      <w:r w:rsidRPr="00A327F9">
        <w:rPr>
          <w:rFonts w:hint="default"/>
          <w:color w:val="000000"/>
        </w:rPr>
        <w:t>a odstrá</w:t>
      </w:r>
      <w:r w:rsidRPr="00A327F9">
        <w:rPr>
          <w:rFonts w:hint="default"/>
          <w:color w:val="000000"/>
        </w:rPr>
        <w:t>niť</w:t>
      </w:r>
      <w:r w:rsidRPr="00A327F9">
        <w:rPr>
          <w:rFonts w:hint="default"/>
          <w:color w:val="000000"/>
        </w:rPr>
        <w:t xml:space="preserve"> ná</w:t>
      </w:r>
      <w:r w:rsidRPr="00A327F9">
        <w:rPr>
          <w:rFonts w:hint="default"/>
          <w:color w:val="000000"/>
        </w:rPr>
        <w:t>sledky nedodrž</w:t>
      </w:r>
      <w:r w:rsidRPr="00A327F9">
        <w:rPr>
          <w:rFonts w:hint="default"/>
          <w:color w:val="000000"/>
        </w:rPr>
        <w:t>ania zá</w:t>
      </w:r>
      <w:r w:rsidRPr="00A327F9">
        <w:rPr>
          <w:rFonts w:hint="default"/>
          <w:color w:val="000000"/>
        </w:rPr>
        <w:t>sady rovnaké</w:t>
      </w:r>
      <w:r w:rsidRPr="00A327F9">
        <w:rPr>
          <w:rFonts w:hint="default"/>
          <w:color w:val="000000"/>
        </w:rPr>
        <w:t>ho zaobchá</w:t>
      </w:r>
      <w:r w:rsidRPr="00A327F9">
        <w:rPr>
          <w:rFonts w:hint="default"/>
          <w:color w:val="000000"/>
        </w:rPr>
        <w:t>dzania.</w:t>
      </w:r>
    </w:p>
    <w:p w:rsidR="00E930CA" w:rsidP="00FE7685">
      <w:pPr>
        <w:bidi w:val="0"/>
        <w:ind w:firstLine="709"/>
        <w:jc w:val="both"/>
        <w:rPr>
          <w:color w:val="000000"/>
        </w:rPr>
      </w:pPr>
    </w:p>
    <w:p w:rsidR="00E930CA" w:rsidP="00FE7685">
      <w:pPr>
        <w:bidi w:val="0"/>
        <w:ind w:firstLine="851"/>
        <w:jc w:val="both"/>
        <w:rPr>
          <w:color w:val="000000"/>
        </w:rPr>
      </w:pPr>
      <w:r>
        <w:rPr>
          <w:rFonts w:hint="default"/>
          <w:color w:val="000000"/>
        </w:rPr>
        <w:t>(5) Vojak dobrovoľ</w:t>
      </w:r>
      <w:r>
        <w:rPr>
          <w:rFonts w:hint="default"/>
          <w:color w:val="000000"/>
        </w:rPr>
        <w:t>nej vojenskej prí</w:t>
      </w:r>
      <w:r>
        <w:rPr>
          <w:rFonts w:hint="default"/>
          <w:color w:val="000000"/>
        </w:rPr>
        <w:t>pravy</w:t>
      </w:r>
      <w:r w:rsidRPr="00A327F9">
        <w:rPr>
          <w:rFonts w:hint="default"/>
          <w:color w:val="000000"/>
        </w:rPr>
        <w:t>, ktorý</w:t>
      </w:r>
      <w:r w:rsidRPr="00A327F9">
        <w:rPr>
          <w:rFonts w:hint="default"/>
          <w:color w:val="000000"/>
        </w:rPr>
        <w:t xml:space="preserve"> sa domnieva, ž</w:t>
      </w:r>
      <w:r w:rsidRPr="00A327F9">
        <w:rPr>
          <w:rFonts w:hint="default"/>
          <w:color w:val="000000"/>
        </w:rPr>
        <w:t>e jeho prá</w:t>
      </w:r>
      <w:r w:rsidRPr="00A327F9">
        <w:rPr>
          <w:rFonts w:hint="default"/>
          <w:color w:val="000000"/>
        </w:rPr>
        <w:t>va alebo prá</w:t>
      </w:r>
      <w:r w:rsidRPr="00A327F9">
        <w:rPr>
          <w:rFonts w:hint="default"/>
          <w:color w:val="000000"/>
        </w:rPr>
        <w:t>vom chrá</w:t>
      </w:r>
      <w:r w:rsidRPr="00A327F9">
        <w:rPr>
          <w:rFonts w:hint="default"/>
          <w:color w:val="000000"/>
        </w:rPr>
        <w:t>nené</w:t>
      </w:r>
      <w:r w:rsidRPr="00A327F9">
        <w:rPr>
          <w:rFonts w:hint="default"/>
          <w:color w:val="000000"/>
        </w:rPr>
        <w:t xml:space="preserve"> zá</w:t>
      </w:r>
      <w:r w:rsidRPr="00A327F9">
        <w:rPr>
          <w:rFonts w:hint="default"/>
          <w:color w:val="000000"/>
        </w:rPr>
        <w:t>ujmy boli dotknuté</w:t>
      </w:r>
      <w:r w:rsidRPr="00A327F9">
        <w:rPr>
          <w:rFonts w:hint="default"/>
          <w:color w:val="000000"/>
        </w:rPr>
        <w:t xml:space="preserve"> nedodrž</w:t>
      </w:r>
      <w:r w:rsidRPr="00A327F9">
        <w:rPr>
          <w:rFonts w:hint="default"/>
          <w:color w:val="000000"/>
        </w:rPr>
        <w:t>aní</w:t>
      </w:r>
      <w:r w:rsidRPr="00A327F9">
        <w:rPr>
          <w:rFonts w:hint="default"/>
          <w:color w:val="000000"/>
        </w:rPr>
        <w:t>m zá</w:t>
      </w:r>
      <w:r w:rsidRPr="00A327F9">
        <w:rPr>
          <w:rFonts w:hint="default"/>
          <w:color w:val="000000"/>
        </w:rPr>
        <w:t>sady rovnaké</w:t>
      </w:r>
      <w:r w:rsidRPr="00A327F9">
        <w:rPr>
          <w:rFonts w:hint="default"/>
          <w:color w:val="000000"/>
        </w:rPr>
        <w:t>ho z</w:t>
      </w:r>
      <w:r w:rsidRPr="00A327F9">
        <w:rPr>
          <w:rFonts w:hint="default"/>
          <w:color w:val="000000"/>
        </w:rPr>
        <w:t>aobchá</w:t>
      </w:r>
      <w:r w:rsidRPr="00A327F9">
        <w:rPr>
          <w:rFonts w:hint="default"/>
          <w:color w:val="000000"/>
        </w:rPr>
        <w:t>dzania, sa môž</w:t>
      </w:r>
      <w:r w:rsidRPr="00A327F9">
        <w:rPr>
          <w:rFonts w:hint="default"/>
          <w:color w:val="000000"/>
        </w:rPr>
        <w:t>e domá</w:t>
      </w:r>
      <w:r w:rsidRPr="00A327F9">
        <w:rPr>
          <w:rFonts w:hint="default"/>
          <w:color w:val="000000"/>
        </w:rPr>
        <w:t>hať</w:t>
      </w:r>
      <w:r w:rsidRPr="00A327F9">
        <w:rPr>
          <w:rFonts w:hint="default"/>
          <w:color w:val="000000"/>
        </w:rPr>
        <w:t xml:space="preserve"> ochrany</w:t>
      </w:r>
      <w:r>
        <w:rPr>
          <w:color w:val="000000"/>
        </w:rPr>
        <w:t xml:space="preserve"> u </w:t>
      </w:r>
      <w:r>
        <w:rPr>
          <w:rFonts w:hint="default"/>
          <w:color w:val="000000"/>
        </w:rPr>
        <w:t>veliteľ</w:t>
      </w:r>
      <w:r>
        <w:rPr>
          <w:rFonts w:hint="default"/>
          <w:color w:val="000000"/>
        </w:rPr>
        <w:t>a vý</w:t>
      </w:r>
      <w:r>
        <w:rPr>
          <w:rFonts w:hint="default"/>
          <w:color w:val="000000"/>
        </w:rPr>
        <w:t>cvikové</w:t>
      </w:r>
      <w:r>
        <w:rPr>
          <w:rFonts w:hint="default"/>
          <w:color w:val="000000"/>
        </w:rPr>
        <w:t xml:space="preserve">ho zariadenia </w:t>
      </w:r>
      <w:r w:rsidRPr="00A327F9">
        <w:rPr>
          <w:rFonts w:hint="default"/>
          <w:color w:val="000000"/>
        </w:rPr>
        <w:t>alebo na sú</w:t>
      </w:r>
      <w:r w:rsidRPr="00A327F9">
        <w:rPr>
          <w:rFonts w:hint="default"/>
          <w:color w:val="000000"/>
        </w:rPr>
        <w:t>de.</w:t>
      </w:r>
      <w:r w:rsidR="005B6643">
        <w:rPr>
          <w:color w:val="000000"/>
          <w:vertAlign w:val="superscript"/>
        </w:rPr>
        <w:t>8</w:t>
      </w:r>
      <w:r>
        <w:rPr>
          <w:color w:val="000000"/>
        </w:rPr>
        <w:t>)</w:t>
      </w:r>
      <w:r w:rsidRPr="00A327F9">
        <w:rPr>
          <w:color w:val="000000"/>
        </w:rPr>
        <w:t xml:space="preserve"> </w:t>
      </w:r>
      <w:r>
        <w:rPr>
          <w:rFonts w:hint="default"/>
          <w:color w:val="000000"/>
        </w:rPr>
        <w:t>Veliteľ</w:t>
      </w:r>
      <w:r>
        <w:rPr>
          <w:rFonts w:hint="default"/>
          <w:color w:val="000000"/>
        </w:rPr>
        <w:t xml:space="preserve"> vý</w:t>
      </w:r>
      <w:r>
        <w:rPr>
          <w:rFonts w:hint="default"/>
          <w:color w:val="000000"/>
        </w:rPr>
        <w:t>cvikové</w:t>
      </w:r>
      <w:r>
        <w:rPr>
          <w:rFonts w:hint="default"/>
          <w:color w:val="000000"/>
        </w:rPr>
        <w:t>ho zariadenia je</w:t>
      </w:r>
      <w:r w:rsidRPr="00A327F9">
        <w:rPr>
          <w:color w:val="000000"/>
        </w:rPr>
        <w:t xml:space="preserve"> povinn</w:t>
      </w:r>
      <w:r>
        <w:rPr>
          <w:rFonts w:hint="default"/>
          <w:color w:val="000000"/>
        </w:rPr>
        <w:t>ý</w:t>
      </w:r>
      <w:r w:rsidRPr="00A327F9">
        <w:rPr>
          <w:color w:val="000000"/>
        </w:rPr>
        <w:t xml:space="preserve"> na podnet </w:t>
      </w:r>
      <w:r>
        <w:rPr>
          <w:rFonts w:hint="default"/>
          <w:color w:val="000000"/>
        </w:rPr>
        <w:t>vojaka dobrovoľ</w:t>
      </w:r>
      <w:r>
        <w:rPr>
          <w:rFonts w:hint="default"/>
          <w:color w:val="000000"/>
        </w:rPr>
        <w:t>nej vojenskej prí</w:t>
      </w:r>
      <w:r>
        <w:rPr>
          <w:rFonts w:hint="default"/>
          <w:color w:val="000000"/>
        </w:rPr>
        <w:t>pravy</w:t>
      </w:r>
      <w:r w:rsidRPr="00141B5F">
        <w:rPr>
          <w:color w:val="000000"/>
        </w:rPr>
        <w:t xml:space="preserve"> </w:t>
      </w:r>
      <w:r w:rsidRPr="00A327F9">
        <w:rPr>
          <w:color w:val="000000"/>
        </w:rPr>
        <w:t>bez</w:t>
      </w:r>
      <w:r w:rsidR="00A10D55">
        <w:rPr>
          <w:color w:val="000000"/>
        </w:rPr>
        <w:t xml:space="preserve">odkladne </w:t>
      </w:r>
      <w:r w:rsidRPr="00A327F9">
        <w:rPr>
          <w:rFonts w:hint="default"/>
          <w:color w:val="000000"/>
        </w:rPr>
        <w:t>odpovedať</w:t>
      </w:r>
      <w:r w:rsidRPr="00A327F9">
        <w:rPr>
          <w:rFonts w:hint="default"/>
          <w:color w:val="000000"/>
        </w:rPr>
        <w:t>, vykonať</w:t>
      </w:r>
      <w:r w:rsidRPr="00A327F9">
        <w:rPr>
          <w:rFonts w:hint="default"/>
          <w:color w:val="000000"/>
        </w:rPr>
        <w:t xml:space="preserve"> ná</w:t>
      </w:r>
      <w:r w:rsidRPr="00A327F9">
        <w:rPr>
          <w:rFonts w:hint="default"/>
          <w:color w:val="000000"/>
        </w:rPr>
        <w:t>pravu a odstrá</w:t>
      </w:r>
      <w:r w:rsidRPr="00A327F9">
        <w:rPr>
          <w:rFonts w:hint="default"/>
          <w:color w:val="000000"/>
        </w:rPr>
        <w:t>niť</w:t>
      </w:r>
      <w:r w:rsidRPr="00A327F9">
        <w:rPr>
          <w:rFonts w:hint="default"/>
          <w:color w:val="000000"/>
        </w:rPr>
        <w:t xml:space="preserve"> ná</w:t>
      </w:r>
      <w:r w:rsidRPr="00A327F9">
        <w:rPr>
          <w:rFonts w:hint="default"/>
          <w:color w:val="000000"/>
        </w:rPr>
        <w:t>sledky nedodrž</w:t>
      </w:r>
      <w:r w:rsidRPr="00A327F9">
        <w:rPr>
          <w:rFonts w:hint="default"/>
          <w:color w:val="000000"/>
        </w:rPr>
        <w:t>ania zá</w:t>
      </w:r>
      <w:r w:rsidRPr="00A327F9">
        <w:rPr>
          <w:rFonts w:hint="default"/>
          <w:color w:val="000000"/>
        </w:rPr>
        <w:t>sad</w:t>
      </w:r>
      <w:r w:rsidRPr="00A327F9">
        <w:rPr>
          <w:rFonts w:hint="default"/>
          <w:color w:val="000000"/>
        </w:rPr>
        <w:t>y rovnaké</w:t>
      </w:r>
      <w:r w:rsidRPr="00A327F9">
        <w:rPr>
          <w:rFonts w:hint="default"/>
          <w:color w:val="000000"/>
        </w:rPr>
        <w:t>ho zaobchá</w:t>
      </w:r>
      <w:r w:rsidRPr="00A327F9">
        <w:rPr>
          <w:rFonts w:hint="default"/>
          <w:color w:val="000000"/>
        </w:rPr>
        <w:t>dzania.</w:t>
      </w:r>
    </w:p>
    <w:p w:rsidR="00E930CA" w:rsidP="00FE7685">
      <w:pPr>
        <w:bidi w:val="0"/>
        <w:ind w:firstLine="851"/>
        <w:jc w:val="both"/>
        <w:rPr>
          <w:color w:val="000000"/>
        </w:rPr>
      </w:pPr>
    </w:p>
    <w:p w:rsidR="00E930CA" w:rsidRPr="00026D7A" w:rsidP="00FE7685">
      <w:pPr>
        <w:bidi w:val="0"/>
        <w:ind w:firstLine="851"/>
        <w:jc w:val="both"/>
      </w:pPr>
      <w:r w:rsidRPr="00026D7A">
        <w:t>(</w:t>
      </w:r>
      <w:r>
        <w:t>6</w:t>
      </w:r>
      <w:r w:rsidRPr="00026D7A">
        <w:t xml:space="preserve">) </w:t>
      </w:r>
      <w:r>
        <w:rPr>
          <w:rFonts w:hint="default"/>
        </w:rPr>
        <w:t>Veliteľ</w:t>
      </w:r>
      <w:r>
        <w:rPr>
          <w:rFonts w:hint="default"/>
        </w:rPr>
        <w:t xml:space="preserve"> </w:t>
      </w:r>
      <w:r w:rsidRPr="00026D7A">
        <w:t>nesm</w:t>
      </w:r>
      <w:r>
        <w:t>ie</w:t>
      </w:r>
      <w:r w:rsidRPr="00026D7A">
        <w:t xml:space="preserve"> </w:t>
      </w:r>
      <w:r>
        <w:rPr>
          <w:rFonts w:hint="default"/>
        </w:rPr>
        <w:t>vojaka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026D7A">
        <w:t xml:space="preserve"> </w:t>
      </w:r>
      <w:r>
        <w:rPr>
          <w:rFonts w:hint="default"/>
        </w:rPr>
        <w:t>ž</w:t>
      </w:r>
      <w:r>
        <w:rPr>
          <w:rFonts w:hint="default"/>
        </w:rPr>
        <w:t>iadnym spô</w:t>
      </w:r>
      <w:r>
        <w:rPr>
          <w:rFonts w:hint="default"/>
        </w:rPr>
        <w:t xml:space="preserve">sobom </w:t>
      </w:r>
      <w:r w:rsidRPr="00026D7A">
        <w:rPr>
          <w:rFonts w:hint="default"/>
        </w:rPr>
        <w:t>postihovať</w:t>
      </w:r>
      <w:r w:rsidRPr="00026D7A">
        <w:rPr>
          <w:rFonts w:hint="default"/>
        </w:rPr>
        <w:t xml:space="preserve"> alebo znevý</w:t>
      </w:r>
      <w:r w:rsidRPr="00026D7A">
        <w:rPr>
          <w:rFonts w:hint="default"/>
        </w:rPr>
        <w:t>hodň</w:t>
      </w:r>
      <w:r w:rsidRPr="00026D7A">
        <w:rPr>
          <w:rFonts w:hint="default"/>
        </w:rPr>
        <w:t>ovať</w:t>
      </w:r>
      <w:r w:rsidRPr="00026D7A">
        <w:rPr>
          <w:rFonts w:hint="default"/>
        </w:rPr>
        <w:t xml:space="preserve"> preto, ž</w:t>
      </w:r>
      <w:r w:rsidRPr="00026D7A">
        <w:rPr>
          <w:rFonts w:hint="default"/>
        </w:rPr>
        <w:t xml:space="preserve">e </w:t>
      </w:r>
      <w:r>
        <w:rPr>
          <w:rFonts w:hint="default"/>
        </w:rPr>
        <w:t>sa zá</w:t>
      </w:r>
      <w:r>
        <w:rPr>
          <w:rFonts w:hint="default"/>
        </w:rPr>
        <w:t>konný</w:t>
      </w:r>
      <w:r>
        <w:rPr>
          <w:rFonts w:hint="default"/>
        </w:rPr>
        <w:t>m spô</w:t>
      </w:r>
      <w:r>
        <w:rPr>
          <w:rFonts w:hint="default"/>
        </w:rPr>
        <w:t>sobom domá</w:t>
      </w:r>
      <w:r>
        <w:rPr>
          <w:rFonts w:hint="default"/>
        </w:rPr>
        <w:t>ha svojich prá</w:t>
      </w:r>
      <w:r>
        <w:rPr>
          <w:rFonts w:hint="default"/>
        </w:rPr>
        <w:t xml:space="preserve">v </w:t>
      </w:r>
      <w:r w:rsidRPr="00026D7A">
        <w:rPr>
          <w:rFonts w:hint="default"/>
        </w:rPr>
        <w:t>vyplý</w:t>
      </w:r>
      <w:r w:rsidRPr="00026D7A">
        <w:rPr>
          <w:rFonts w:hint="default"/>
        </w:rPr>
        <w:t>vajú</w:t>
      </w:r>
      <w:r w:rsidRPr="00026D7A">
        <w:rPr>
          <w:rFonts w:hint="default"/>
        </w:rPr>
        <w:t>c</w:t>
      </w:r>
      <w:r>
        <w:t>ich</w:t>
      </w:r>
      <w:r w:rsidRPr="00026D7A">
        <w:t xml:space="preserve"> </w:t>
      </w:r>
      <w:r w:rsidRPr="000174CE">
        <w:t xml:space="preserve">z </w:t>
      </w:r>
      <w:r w:rsidRPr="000174CE">
        <w:rPr>
          <w:rFonts w:cs="Calibri" w:hint="default"/>
        </w:rPr>
        <w:t>vý</w:t>
      </w:r>
      <w:r w:rsidRPr="000174CE">
        <w:rPr>
          <w:rFonts w:cs="Calibri" w:hint="default"/>
        </w:rPr>
        <w:t xml:space="preserve">konu </w:t>
      </w:r>
      <w:r>
        <w:rPr>
          <w:rFonts w:cs="Calibri" w:hint="default"/>
        </w:rPr>
        <w:t>dobrovoľ</w:t>
      </w:r>
      <w:r>
        <w:rPr>
          <w:rFonts w:cs="Calibri" w:hint="default"/>
        </w:rPr>
        <w:t>nej vojenskej prí</w:t>
      </w:r>
      <w:r>
        <w:rPr>
          <w:rFonts w:cs="Calibri" w:hint="default"/>
        </w:rPr>
        <w:t>pravy</w:t>
      </w:r>
      <w:r w:rsidRPr="000174CE">
        <w:t xml:space="preserve"> </w:t>
      </w:r>
      <w:r w:rsidRPr="000174CE">
        <w:rPr>
          <w:rFonts w:cs="Calibri" w:hint="default"/>
        </w:rPr>
        <w:t>alebo z uplatň</w:t>
      </w:r>
      <w:r w:rsidRPr="000174CE">
        <w:rPr>
          <w:rFonts w:cs="Calibri" w:hint="default"/>
        </w:rPr>
        <w:t>ovan</w:t>
      </w:r>
      <w:r w:rsidRPr="000174CE">
        <w:rPr>
          <w:rFonts w:cs="Calibri" w:hint="default"/>
        </w:rPr>
        <w:t>ia zá</w:t>
      </w:r>
      <w:r w:rsidRPr="000174CE">
        <w:rPr>
          <w:rFonts w:cs="Calibri" w:hint="default"/>
        </w:rPr>
        <w:t>sady rovnaké</w:t>
      </w:r>
      <w:r w:rsidRPr="000174CE">
        <w:rPr>
          <w:rFonts w:cs="Calibri" w:hint="default"/>
        </w:rPr>
        <w:t>ho zaobchá</w:t>
      </w:r>
      <w:r w:rsidRPr="000174CE">
        <w:rPr>
          <w:rFonts w:cs="Calibri" w:hint="default"/>
        </w:rPr>
        <w:t>dzania</w:t>
      </w:r>
      <w:r w:rsidRPr="00026D7A">
        <w:t>.</w:t>
      </w:r>
      <w:r>
        <w:t xml:space="preserve"> </w:t>
      </w:r>
    </w:p>
    <w:p w:rsidR="00E930CA" w:rsidP="00FE7685">
      <w:pPr>
        <w:bidi w:val="0"/>
        <w:ind w:firstLine="851"/>
        <w:jc w:val="both"/>
      </w:pPr>
    </w:p>
    <w:p w:rsidR="00E930CA" w:rsidP="00FE7685">
      <w:pPr>
        <w:bidi w:val="0"/>
        <w:ind w:firstLine="851"/>
        <w:jc w:val="both"/>
      </w:pPr>
      <w:r w:rsidRPr="00026D7A">
        <w:t>(</w:t>
      </w:r>
      <w:r>
        <w:t>7</w:t>
      </w:r>
      <w:r w:rsidRPr="00026D7A">
        <w:t xml:space="preserve">) </w:t>
      </w:r>
      <w:r>
        <w:rPr>
          <w:rFonts w:hint="default"/>
        </w:rPr>
        <w:t>Personá</w:t>
      </w:r>
      <w:r>
        <w:rPr>
          <w:rFonts w:hint="default"/>
        </w:rPr>
        <w:t>lny ú</w:t>
      </w:r>
      <w:r>
        <w:rPr>
          <w:rFonts w:hint="default"/>
        </w:rPr>
        <w:t>rad</w:t>
      </w:r>
      <w:r w:rsidRPr="00026D7A">
        <w:t xml:space="preserve"> </w:t>
      </w:r>
      <w:r>
        <w:rPr>
          <w:rFonts w:hint="default"/>
        </w:rPr>
        <w:t>zabezpečí</w:t>
      </w:r>
      <w:r>
        <w:rPr>
          <w:rFonts w:hint="default"/>
        </w:rPr>
        <w:t xml:space="preserve"> </w:t>
      </w:r>
      <w:r w:rsidRPr="00026D7A">
        <w:rPr>
          <w:rFonts w:hint="default"/>
        </w:rPr>
        <w:t>obozná</w:t>
      </w:r>
      <w:r w:rsidRPr="00026D7A">
        <w:rPr>
          <w:rFonts w:hint="default"/>
        </w:rPr>
        <w:t>m</w:t>
      </w:r>
      <w:r>
        <w:t>enie</w:t>
      </w:r>
      <w:r w:rsidRPr="00026D7A">
        <w:t xml:space="preserve"> </w:t>
      </w:r>
      <w:r>
        <w:rPr>
          <w:rFonts w:hint="default"/>
        </w:rPr>
        <w:t>obč</w:t>
      </w:r>
      <w:r>
        <w:rPr>
          <w:rFonts w:hint="default"/>
        </w:rPr>
        <w:t>ana</w:t>
      </w:r>
      <w:r>
        <w:t xml:space="preserve"> </w:t>
      </w:r>
      <w:r w:rsidRPr="00026D7A">
        <w:t>s</w:t>
      </w:r>
      <w:r>
        <w:t> </w:t>
      </w:r>
      <w:r w:rsidRPr="00026D7A">
        <w:t>ustanoveniami o</w:t>
      </w:r>
      <w:r>
        <w:t> </w:t>
      </w:r>
      <w:r>
        <w:rPr>
          <w:rFonts w:hint="default"/>
        </w:rPr>
        <w:t>zá</w:t>
      </w:r>
      <w:r>
        <w:rPr>
          <w:rFonts w:hint="default"/>
        </w:rPr>
        <w:t>kaze diskriminá</w:t>
      </w:r>
      <w:r>
        <w:rPr>
          <w:rFonts w:hint="default"/>
        </w:rPr>
        <w:t xml:space="preserve">cie </w:t>
      </w:r>
      <w:r w:rsidRPr="00800A56">
        <w:rPr>
          <w:rFonts w:hint="default"/>
        </w:rPr>
        <w:t>podľ</w:t>
      </w:r>
      <w:r w:rsidRPr="00800A56">
        <w:rPr>
          <w:rFonts w:hint="default"/>
        </w:rPr>
        <w:t xml:space="preserve">a odsekov </w:t>
      </w:r>
      <w:r w:rsidRPr="002E648E">
        <w:t>1</w:t>
      </w:r>
      <w:r w:rsidRPr="00800A56">
        <w:t xml:space="preserve"> </w:t>
      </w:r>
      <w:r w:rsidRPr="00E956B5">
        <w:rPr>
          <w:rFonts w:hint="default"/>
        </w:rPr>
        <w:t>až</w:t>
      </w:r>
      <w:r w:rsidRPr="00E956B5">
        <w:rPr>
          <w:rFonts w:hint="default"/>
        </w:rPr>
        <w:t xml:space="preserve"> </w:t>
      </w:r>
      <w:r w:rsidRPr="00E956B5" w:rsidR="00D95791">
        <w:t>6</w:t>
      </w:r>
      <w:r w:rsidRPr="00E956B5">
        <w:t>.</w:t>
      </w:r>
    </w:p>
    <w:p w:rsidR="00E930CA" w:rsidP="00FE7685">
      <w:pPr>
        <w:pStyle w:val="NoSpacing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930CA" w:rsidRPr="008975E5" w:rsidP="00FE7685">
      <w:pPr>
        <w:pStyle w:val="BodyTextIndent"/>
        <w:bidi w:val="0"/>
        <w:ind w:left="0"/>
        <w:jc w:val="center"/>
        <w:rPr>
          <w:b/>
        </w:rPr>
      </w:pPr>
      <w:r>
        <w:rPr>
          <w:rFonts w:hint="default"/>
          <w:b/>
        </w:rPr>
        <w:t>§</w:t>
      </w:r>
      <w:r>
        <w:rPr>
          <w:rFonts w:hint="default"/>
          <w:b/>
        </w:rPr>
        <w:t xml:space="preserve"> 4</w:t>
      </w:r>
    </w:p>
    <w:p w:rsidR="00E930CA" w:rsidP="00FE7685">
      <w:pPr>
        <w:pStyle w:val="BodyTextIndent"/>
        <w:bidi w:val="0"/>
        <w:ind w:left="0"/>
        <w:jc w:val="center"/>
        <w:rPr>
          <w:b/>
        </w:rPr>
      </w:pPr>
      <w:r w:rsidRPr="008975E5">
        <w:rPr>
          <w:rFonts w:hint="default"/>
          <w:b/>
        </w:rPr>
        <w:t>Veliteľ</w:t>
      </w:r>
    </w:p>
    <w:p w:rsidR="00E930CA" w:rsidP="00FE7685">
      <w:pPr>
        <w:bidi w:val="0"/>
        <w:jc w:val="both"/>
        <w:rPr>
          <w:highlight w:val="yellow"/>
        </w:rPr>
      </w:pPr>
    </w:p>
    <w:p w:rsidR="00E930CA" w:rsidRPr="009D589C" w:rsidP="00FE7685">
      <w:pPr>
        <w:bidi w:val="0"/>
        <w:ind w:firstLine="851"/>
        <w:jc w:val="both"/>
      </w:pPr>
      <w:r w:rsidRPr="009965AE">
        <w:rPr>
          <w:rFonts w:hint="default"/>
        </w:rPr>
        <w:t>(1) Veliteľ</w:t>
      </w:r>
      <w:r w:rsidRPr="009965AE">
        <w:rPr>
          <w:rFonts w:hint="default"/>
        </w:rPr>
        <w:t xml:space="preserve"> je veliteľ</w:t>
      </w:r>
      <w:r w:rsidRPr="009965AE">
        <w:rPr>
          <w:rFonts w:hint="default"/>
        </w:rPr>
        <w:t xml:space="preserve"> druž</w:t>
      </w:r>
      <w:r w:rsidRPr="009965AE">
        <w:rPr>
          <w:rFonts w:hint="default"/>
        </w:rPr>
        <w:t>stva (mladší</w:t>
      </w:r>
      <w:r w:rsidRPr="009965AE">
        <w:rPr>
          <w:rFonts w:hint="default"/>
        </w:rPr>
        <w:t xml:space="preserve"> inš</w:t>
      </w:r>
      <w:r w:rsidRPr="009965AE">
        <w:rPr>
          <w:rFonts w:hint="default"/>
        </w:rPr>
        <w:t>truktor, inš</w:t>
      </w:r>
      <w:r w:rsidRPr="009965AE">
        <w:rPr>
          <w:rFonts w:hint="default"/>
        </w:rPr>
        <w:t>truktor), veliteľ</w:t>
      </w:r>
      <w:r w:rsidRPr="009965AE">
        <w:rPr>
          <w:rFonts w:hint="default"/>
        </w:rPr>
        <w:t xml:space="preserve"> č</w:t>
      </w:r>
      <w:r w:rsidRPr="009965AE">
        <w:rPr>
          <w:rFonts w:hint="default"/>
        </w:rPr>
        <w:t>aty (starší</w:t>
      </w:r>
      <w:r w:rsidRPr="009965AE">
        <w:rPr>
          <w:rFonts w:hint="default"/>
        </w:rPr>
        <w:t xml:space="preserve"> inš</w:t>
      </w:r>
      <w:r w:rsidRPr="009965AE">
        <w:rPr>
          <w:rFonts w:hint="default"/>
        </w:rPr>
        <w:t>trukto</w:t>
      </w:r>
      <w:r w:rsidRPr="009965AE">
        <w:rPr>
          <w:rFonts w:hint="default"/>
        </w:rPr>
        <w:t>r), veliteľ</w:t>
      </w:r>
      <w:r w:rsidRPr="009965AE">
        <w:rPr>
          <w:rFonts w:hint="default"/>
        </w:rPr>
        <w:t xml:space="preserve"> roty a </w:t>
      </w:r>
      <w:r w:rsidRPr="009965AE">
        <w:rPr>
          <w:rFonts w:hint="default"/>
        </w:rPr>
        <w:t>veliteľ</w:t>
      </w:r>
      <w:r w:rsidRPr="009965AE">
        <w:rPr>
          <w:rFonts w:hint="default"/>
        </w:rPr>
        <w:t xml:space="preserve"> vý</w:t>
      </w:r>
      <w:r w:rsidRPr="009965AE">
        <w:rPr>
          <w:rFonts w:hint="default"/>
        </w:rPr>
        <w:t>cvikové</w:t>
      </w:r>
      <w:r w:rsidRPr="009965AE">
        <w:rPr>
          <w:rFonts w:hint="default"/>
        </w:rPr>
        <w:t>ho zariadenia.</w:t>
      </w:r>
      <w:r w:rsidRPr="009D589C">
        <w:t xml:space="preserve"> </w:t>
      </w:r>
      <w:r>
        <w:t xml:space="preserve"> </w:t>
      </w:r>
    </w:p>
    <w:p w:rsidR="00E930CA" w:rsidP="00FE7685">
      <w:pPr>
        <w:pStyle w:val="BodyTextIndent"/>
        <w:bidi w:val="0"/>
        <w:ind w:left="0" w:firstLine="851"/>
      </w:pPr>
    </w:p>
    <w:p w:rsidR="00E930CA" w:rsidRPr="0077490E" w:rsidP="00FE7685">
      <w:pPr>
        <w:pStyle w:val="BodyTextIndent"/>
        <w:bidi w:val="0"/>
        <w:ind w:left="0" w:firstLine="851"/>
        <w:rPr>
          <w:lang w:val="sk-SK"/>
        </w:rPr>
      </w:pPr>
      <w:r>
        <w:rPr>
          <w:rFonts w:hint="default"/>
        </w:rPr>
        <w:t>(2) Rozsah pô</w:t>
      </w:r>
      <w:r>
        <w:rPr>
          <w:rFonts w:hint="default"/>
        </w:rPr>
        <w:t xml:space="preserve">sobnosti </w:t>
      </w:r>
      <w:r w:rsidRPr="009965AE">
        <w:rPr>
          <w:rFonts w:hint="default"/>
        </w:rPr>
        <w:t>iný</w:t>
      </w:r>
      <w:r w:rsidRPr="009965AE">
        <w:rPr>
          <w:rFonts w:hint="default"/>
        </w:rPr>
        <w:t>ch veliteľ</w:t>
      </w:r>
      <w:r w:rsidRPr="009965AE">
        <w:rPr>
          <w:rFonts w:hint="default"/>
        </w:rPr>
        <w:t>ov</w:t>
      </w:r>
      <w:r>
        <w:rPr>
          <w:rFonts w:hint="default"/>
        </w:rPr>
        <w:t xml:space="preserve"> ustanovený</w:t>
      </w:r>
      <w:r>
        <w:rPr>
          <w:rFonts w:hint="default"/>
        </w:rPr>
        <w:t xml:space="preserve"> osobitný</w:t>
      </w:r>
      <w:r>
        <w:rPr>
          <w:rFonts w:hint="default"/>
        </w:rPr>
        <w:t>m predpisom</w:t>
      </w:r>
      <w:r>
        <w:rPr>
          <w:rStyle w:val="FootnoteReference"/>
          <w:rtl w:val="0"/>
        </w:rPr>
        <w:footnoteReference w:id="9"/>
      </w:r>
      <w:r w:rsidR="006A6EFD">
        <w:rPr>
          <w:rFonts w:hint="default"/>
        </w:rPr>
        <w:t>) nie je tý</w:t>
      </w:r>
      <w:r w:rsidR="006A6EFD">
        <w:rPr>
          <w:rFonts w:hint="default"/>
        </w:rPr>
        <w:t>mto</w:t>
      </w:r>
      <w:r w:rsidR="0077490E">
        <w:rPr>
          <w:lang w:val="sk-SK"/>
        </w:rPr>
        <w:t xml:space="preserve"> </w:t>
      </w:r>
      <w:r>
        <w:rPr>
          <w:rFonts w:hint="default"/>
        </w:rPr>
        <w:t>zá</w:t>
      </w:r>
      <w:r>
        <w:rPr>
          <w:rFonts w:hint="default"/>
        </w:rPr>
        <w:t>konom dotknutý.</w:t>
      </w:r>
    </w:p>
    <w:p w:rsidR="00E930CA" w:rsidP="00FE7685">
      <w:pPr>
        <w:pStyle w:val="BodyTextIndent"/>
        <w:bidi w:val="0"/>
        <w:ind w:left="0" w:firstLine="851"/>
      </w:pPr>
    </w:p>
    <w:p w:rsidR="00E930CA" w:rsidP="00FE7685">
      <w:pPr>
        <w:pStyle w:val="BodyTextIndent"/>
        <w:bidi w:val="0"/>
        <w:ind w:left="0" w:firstLine="851"/>
      </w:pPr>
      <w:r>
        <w:t xml:space="preserve">(3) </w:t>
      </w:r>
      <w:r w:rsidRPr="00320DE0">
        <w:rPr>
          <w:rFonts w:hint="default"/>
        </w:rPr>
        <w:t>Veliteľ</w:t>
      </w:r>
      <w:r w:rsidRPr="00320DE0">
        <w:rPr>
          <w:rFonts w:hint="default"/>
        </w:rPr>
        <w:t xml:space="preserve"> je povinný</w:t>
      </w:r>
    </w:p>
    <w:p w:rsidR="00E930CA" w:rsidRPr="00F42A4F" w:rsidP="00FE7685">
      <w:pPr>
        <w:pStyle w:val="BodyTextIndent"/>
        <w:numPr>
          <w:numId w:val="26"/>
        </w:numPr>
        <w:bidi w:val="0"/>
        <w:ind w:left="284" w:hanging="284"/>
        <w:rPr>
          <w:lang w:val="sk-SK"/>
        </w:rPr>
      </w:pPr>
      <w:r w:rsidRPr="00F42A4F">
        <w:rPr>
          <w:rFonts w:hint="default"/>
        </w:rPr>
        <w:t>riadiť</w:t>
      </w:r>
      <w:r w:rsidRPr="00F42A4F">
        <w:rPr>
          <w:rFonts w:hint="default"/>
        </w:rPr>
        <w:t>, organizovať</w:t>
      </w:r>
      <w:r w:rsidRPr="00F42A4F">
        <w:rPr>
          <w:rFonts w:hint="default"/>
        </w:rPr>
        <w:t xml:space="preserve"> a kontrolovať</w:t>
      </w:r>
      <w:r w:rsidRPr="00F42A4F">
        <w:rPr>
          <w:rFonts w:hint="default"/>
        </w:rPr>
        <w:t xml:space="preserve"> vý</w:t>
      </w:r>
      <w:r w:rsidRPr="00F42A4F">
        <w:rPr>
          <w:rFonts w:hint="default"/>
        </w:rPr>
        <w:t>kon dobrovoľ</w:t>
      </w:r>
      <w:r w:rsidRPr="00F42A4F">
        <w:rPr>
          <w:rFonts w:hint="default"/>
        </w:rPr>
        <w:t>nej vojenskej prí</w:t>
      </w:r>
      <w:r w:rsidRPr="00F42A4F">
        <w:rPr>
          <w:rFonts w:hint="default"/>
        </w:rPr>
        <w:t>pravy</w:t>
      </w:r>
      <w:r w:rsidRPr="00F42A4F">
        <w:rPr>
          <w:lang w:val="sk-SK"/>
        </w:rPr>
        <w:t>,</w:t>
      </w:r>
    </w:p>
    <w:p w:rsidR="00E930CA" w:rsidRPr="00F42A4F" w:rsidP="00FE7685">
      <w:pPr>
        <w:pStyle w:val="BodyTextIndent"/>
        <w:numPr>
          <w:numId w:val="26"/>
        </w:numPr>
        <w:bidi w:val="0"/>
        <w:ind w:left="284" w:hanging="284"/>
        <w:rPr>
          <w:rFonts w:hint="default"/>
        </w:rPr>
      </w:pPr>
      <w:r w:rsidRPr="00F42A4F">
        <w:t>vies</w:t>
      </w:r>
      <w:r w:rsidRPr="00F42A4F">
        <w:rPr>
          <w:rFonts w:hint="default"/>
        </w:rPr>
        <w:t>ť</w:t>
      </w:r>
      <w:r w:rsidRPr="00F42A4F">
        <w:rPr>
          <w:rFonts w:hint="default"/>
        </w:rPr>
        <w:t xml:space="preserve"> pí</w:t>
      </w:r>
      <w:r w:rsidRPr="00F42A4F">
        <w:rPr>
          <w:rFonts w:hint="default"/>
        </w:rPr>
        <w:t>somnosti sú</w:t>
      </w:r>
      <w:r w:rsidRPr="00F42A4F">
        <w:rPr>
          <w:rFonts w:hint="default"/>
        </w:rPr>
        <w:t>visiace s </w:t>
      </w:r>
      <w:r w:rsidRPr="00F42A4F">
        <w:rPr>
          <w:rFonts w:hint="default"/>
        </w:rPr>
        <w:t>vý</w:t>
      </w:r>
      <w:r w:rsidRPr="00F42A4F">
        <w:rPr>
          <w:rFonts w:hint="default"/>
        </w:rPr>
        <w:t>konom dobrovoľ</w:t>
      </w:r>
      <w:r w:rsidRPr="00F42A4F">
        <w:rPr>
          <w:rFonts w:hint="default"/>
        </w:rPr>
        <w:t>nej vojenskej prí</w:t>
      </w:r>
      <w:r w:rsidRPr="00F42A4F">
        <w:rPr>
          <w:rFonts w:hint="default"/>
        </w:rPr>
        <w:t xml:space="preserve">pravy, </w:t>
      </w:r>
    </w:p>
    <w:p w:rsidR="00E930CA" w:rsidRPr="00F42A4F" w:rsidP="00FE7685">
      <w:pPr>
        <w:pStyle w:val="BodyTextIndent"/>
        <w:numPr>
          <w:numId w:val="26"/>
        </w:numPr>
        <w:bidi w:val="0"/>
        <w:ind w:left="284" w:hanging="284"/>
        <w:rPr>
          <w:rFonts w:hint="default"/>
        </w:rPr>
      </w:pPr>
      <w:r w:rsidRPr="00452435" w:rsidR="00F42A4F">
        <w:rPr>
          <w:rFonts w:hint="default"/>
        </w:rPr>
        <w:t>zabezpeč</w:t>
      </w:r>
      <w:r w:rsidRPr="00452435" w:rsidR="00F42A4F">
        <w:rPr>
          <w:rFonts w:hint="default"/>
        </w:rPr>
        <w:t>ovať</w:t>
      </w:r>
      <w:r w:rsidRPr="00F42A4F">
        <w:rPr>
          <w:rFonts w:hint="default"/>
        </w:rPr>
        <w:t>, aby vojaci dobrovoľ</w:t>
      </w:r>
      <w:r w:rsidRPr="00F42A4F">
        <w:rPr>
          <w:rFonts w:hint="default"/>
        </w:rPr>
        <w:t>nej vojenskej prí</w:t>
      </w:r>
      <w:r w:rsidRPr="00F42A4F">
        <w:rPr>
          <w:rFonts w:hint="default"/>
        </w:rPr>
        <w:t>pravy boli ná</w:t>
      </w:r>
      <w:r w:rsidRPr="00F42A4F">
        <w:rPr>
          <w:rFonts w:hint="default"/>
        </w:rPr>
        <w:t>lež</w:t>
      </w:r>
      <w:r w:rsidRPr="00F42A4F">
        <w:rPr>
          <w:rFonts w:hint="default"/>
        </w:rPr>
        <w:t>ite vycvič</w:t>
      </w:r>
      <w:r w:rsidRPr="00F42A4F">
        <w:rPr>
          <w:rFonts w:hint="default"/>
        </w:rPr>
        <w:t>ení</w:t>
      </w:r>
      <w:r w:rsidRPr="00F42A4F">
        <w:rPr>
          <w:rFonts w:hint="default"/>
        </w:rPr>
        <w:t>, vyš</w:t>
      </w:r>
      <w:r w:rsidRPr="00F42A4F">
        <w:rPr>
          <w:rFonts w:hint="default"/>
        </w:rPr>
        <w:t>kolení</w:t>
      </w:r>
      <w:r w:rsidRPr="00F42A4F">
        <w:rPr>
          <w:rFonts w:hint="default"/>
        </w:rPr>
        <w:t xml:space="preserve"> a </w:t>
      </w:r>
      <w:r w:rsidRPr="00F42A4F">
        <w:rPr>
          <w:rFonts w:hint="default"/>
        </w:rPr>
        <w:t>riadne obozná</w:t>
      </w:r>
      <w:r w:rsidRPr="00F42A4F">
        <w:rPr>
          <w:rFonts w:hint="default"/>
        </w:rPr>
        <w:t>mení</w:t>
      </w:r>
      <w:r w:rsidRPr="00F42A4F">
        <w:rPr>
          <w:rFonts w:hint="default"/>
        </w:rPr>
        <w:t xml:space="preserve"> s </w:t>
      </w:r>
      <w:r w:rsidRPr="00F42A4F">
        <w:rPr>
          <w:rFonts w:hint="default"/>
        </w:rPr>
        <w:t>interný</w:t>
      </w:r>
      <w:r w:rsidRPr="00F42A4F">
        <w:rPr>
          <w:rFonts w:hint="default"/>
        </w:rPr>
        <w:t>mi predpismi, vojenský</w:t>
      </w:r>
      <w:r w:rsidRPr="00F42A4F">
        <w:rPr>
          <w:rFonts w:hint="default"/>
        </w:rPr>
        <w:t>mi rozkazmi, nariadeniami, prí</w:t>
      </w:r>
      <w:r w:rsidRPr="00F42A4F">
        <w:rPr>
          <w:rFonts w:hint="default"/>
        </w:rPr>
        <w:t>kazmi a pokynmi, a</w:t>
      </w:r>
      <w:r w:rsidRPr="00F42A4F">
        <w:rPr>
          <w:rFonts w:hint="default"/>
        </w:rPr>
        <w:t>ko aj s informá</w:t>
      </w:r>
      <w:r w:rsidRPr="00F42A4F">
        <w:rPr>
          <w:rFonts w:hint="default"/>
        </w:rPr>
        <w:t>ciami potrebný</w:t>
      </w:r>
      <w:r w:rsidRPr="00F42A4F">
        <w:rPr>
          <w:rFonts w:hint="default"/>
        </w:rPr>
        <w:t>mi na riadny vý</w:t>
      </w:r>
      <w:r w:rsidRPr="00F42A4F">
        <w:rPr>
          <w:rFonts w:hint="default"/>
        </w:rPr>
        <w:t>kon dobrovoľ</w:t>
      </w:r>
      <w:r w:rsidRPr="00F42A4F">
        <w:rPr>
          <w:rFonts w:hint="default"/>
        </w:rPr>
        <w:t>nej vojenskej prí</w:t>
      </w:r>
      <w:r w:rsidRPr="00F42A4F">
        <w:rPr>
          <w:rFonts w:hint="default"/>
        </w:rPr>
        <w:t>pravy,</w:t>
      </w:r>
    </w:p>
    <w:p w:rsidR="00E930CA" w:rsidRPr="00F42A4F" w:rsidP="00FE7685">
      <w:pPr>
        <w:pStyle w:val="BodyTextIndent"/>
        <w:numPr>
          <w:numId w:val="26"/>
        </w:numPr>
        <w:bidi w:val="0"/>
        <w:ind w:left="284" w:hanging="284"/>
      </w:pPr>
      <w:r w:rsidRPr="00F42A4F">
        <w:rPr>
          <w:rFonts w:hint="default"/>
        </w:rPr>
        <w:t>vytvá</w:t>
      </w:r>
      <w:r w:rsidRPr="00F42A4F">
        <w:rPr>
          <w:rFonts w:hint="default"/>
        </w:rPr>
        <w:t>rať</w:t>
      </w:r>
      <w:r w:rsidRPr="00F42A4F">
        <w:rPr>
          <w:rFonts w:hint="default"/>
        </w:rPr>
        <w:t xml:space="preserve"> vojakom dobrovoľ</w:t>
      </w:r>
      <w:r w:rsidRPr="00F42A4F">
        <w:rPr>
          <w:rFonts w:hint="default"/>
        </w:rPr>
        <w:t>nej vojenskej prí</w:t>
      </w:r>
      <w:r w:rsidRPr="00F42A4F">
        <w:rPr>
          <w:rFonts w:hint="default"/>
        </w:rPr>
        <w:t>pravy podmienky na jej riadny vý</w:t>
      </w:r>
      <w:r w:rsidRPr="00F42A4F">
        <w:rPr>
          <w:rFonts w:hint="default"/>
        </w:rPr>
        <w:t>kon, najmä</w:t>
      </w:r>
      <w:r w:rsidRPr="00F42A4F">
        <w:rPr>
          <w:rFonts w:hint="default"/>
        </w:rPr>
        <w:t xml:space="preserve"> zabezpeč</w:t>
      </w:r>
      <w:r w:rsidRPr="00F42A4F">
        <w:rPr>
          <w:rFonts w:hint="default"/>
        </w:rPr>
        <w:t>ovať</w:t>
      </w:r>
      <w:r w:rsidRPr="00F42A4F">
        <w:rPr>
          <w:rFonts w:hint="default"/>
        </w:rPr>
        <w:t xml:space="preserve"> osobné</w:t>
      </w:r>
      <w:r w:rsidRPr="00F42A4F">
        <w:rPr>
          <w:rFonts w:hint="default"/>
        </w:rPr>
        <w:t xml:space="preserve"> ochranné</w:t>
      </w:r>
      <w:r w:rsidR="00A10D55">
        <w:rPr>
          <w:rFonts w:hint="default"/>
          <w:lang w:val="sk-SK"/>
        </w:rPr>
        <w:t xml:space="preserve"> pracovné</w:t>
      </w:r>
      <w:r w:rsidRPr="00F42A4F">
        <w:rPr>
          <w:rFonts w:hint="default"/>
        </w:rPr>
        <w:t xml:space="preserve"> prostriedky nevyhnutné</w:t>
      </w:r>
      <w:r w:rsidRPr="00F42A4F">
        <w:rPr>
          <w:rFonts w:hint="default"/>
        </w:rPr>
        <w:t xml:space="preserve"> na riadny a </w:t>
      </w:r>
      <w:r w:rsidRPr="00F42A4F">
        <w:rPr>
          <w:rFonts w:hint="default"/>
        </w:rPr>
        <w:t>bezpeč</w:t>
      </w:r>
      <w:r w:rsidRPr="00F42A4F">
        <w:rPr>
          <w:rFonts w:hint="default"/>
        </w:rPr>
        <w:t>ný</w:t>
      </w:r>
      <w:r w:rsidRPr="00F42A4F">
        <w:rPr>
          <w:rFonts w:hint="default"/>
        </w:rPr>
        <w:t xml:space="preserve"> vý</w:t>
      </w:r>
      <w:r w:rsidRPr="00F42A4F">
        <w:rPr>
          <w:rFonts w:hint="default"/>
        </w:rPr>
        <w:t>kon dob</w:t>
      </w:r>
      <w:r w:rsidRPr="00F42A4F">
        <w:rPr>
          <w:rFonts w:hint="default"/>
        </w:rPr>
        <w:t>rovoľ</w:t>
      </w:r>
      <w:r w:rsidRPr="00F42A4F">
        <w:rPr>
          <w:rFonts w:hint="default"/>
        </w:rPr>
        <w:t>nej vojenskej prí</w:t>
      </w:r>
      <w:r w:rsidRPr="00F42A4F">
        <w:rPr>
          <w:rFonts w:hint="default"/>
        </w:rPr>
        <w:t>pravy, zaisť</w:t>
      </w:r>
      <w:r w:rsidRPr="00F42A4F">
        <w:rPr>
          <w:rFonts w:hint="default"/>
        </w:rPr>
        <w:t>ovať</w:t>
      </w:r>
      <w:r w:rsidRPr="00F42A4F">
        <w:rPr>
          <w:rFonts w:hint="default"/>
        </w:rPr>
        <w:t xml:space="preserve"> bezpeč</w:t>
      </w:r>
      <w:r w:rsidRPr="00F42A4F">
        <w:rPr>
          <w:rFonts w:hint="default"/>
        </w:rPr>
        <w:t>nosť</w:t>
      </w:r>
      <w:r w:rsidRPr="00F42A4F">
        <w:rPr>
          <w:rFonts w:hint="default"/>
        </w:rPr>
        <w:t xml:space="preserve"> a ochranu zdravia vojakov dobrovoľ</w:t>
      </w:r>
      <w:r w:rsidRPr="00F42A4F">
        <w:rPr>
          <w:rFonts w:hint="default"/>
        </w:rPr>
        <w:t>nej vojenskej prí</w:t>
      </w:r>
      <w:r w:rsidRPr="00F42A4F">
        <w:rPr>
          <w:rFonts w:hint="default"/>
        </w:rPr>
        <w:t>pravy pri vý</w:t>
      </w:r>
      <w:r w:rsidRPr="00F42A4F">
        <w:rPr>
          <w:rFonts w:hint="default"/>
        </w:rPr>
        <w:t>kone dobrovoľ</w:t>
      </w:r>
      <w:r w:rsidRPr="00F42A4F">
        <w:rPr>
          <w:rFonts w:hint="default"/>
        </w:rPr>
        <w:t>nej vojenskej prí</w:t>
      </w:r>
      <w:r w:rsidRPr="00F42A4F">
        <w:rPr>
          <w:rFonts w:hint="default"/>
        </w:rPr>
        <w:t>pravy</w:t>
      </w:r>
      <w:r w:rsidR="00216A39">
        <w:t xml:space="preserve"> a</w:t>
      </w:r>
      <w:r w:rsidRPr="00216A39" w:rsidR="00216A39">
        <w:t xml:space="preserve"> </w:t>
      </w:r>
      <w:r w:rsidRPr="00F42A4F" w:rsidR="00216A39">
        <w:rPr>
          <w:rFonts w:hint="default"/>
        </w:rPr>
        <w:t>vytvá</w:t>
      </w:r>
      <w:r w:rsidRPr="00F42A4F" w:rsidR="00216A39">
        <w:rPr>
          <w:rFonts w:hint="default"/>
        </w:rPr>
        <w:t>rať</w:t>
      </w:r>
      <w:r w:rsidRPr="00F42A4F" w:rsidR="00216A39">
        <w:rPr>
          <w:rFonts w:hint="default"/>
        </w:rPr>
        <w:t xml:space="preserve"> podmienky na predchá</w:t>
      </w:r>
      <w:r w:rsidRPr="00F42A4F" w:rsidR="00216A39">
        <w:rPr>
          <w:rFonts w:hint="default"/>
        </w:rPr>
        <w:t>dzanie vzniku ú</w:t>
      </w:r>
      <w:r w:rsidRPr="00F42A4F" w:rsidR="00216A39">
        <w:rPr>
          <w:rFonts w:hint="default"/>
        </w:rPr>
        <w:t>razov</w:t>
      </w:r>
      <w:r w:rsidRPr="00F42A4F">
        <w:t xml:space="preserve">, </w:t>
      </w:r>
    </w:p>
    <w:p w:rsidR="00E930CA" w:rsidRPr="00F42A4F" w:rsidP="00FE7685">
      <w:pPr>
        <w:pStyle w:val="BodyTextIndent"/>
        <w:numPr>
          <w:numId w:val="26"/>
        </w:numPr>
        <w:bidi w:val="0"/>
        <w:ind w:left="284" w:hanging="284"/>
        <w:rPr>
          <w:rFonts w:hint="default"/>
        </w:rPr>
      </w:pPr>
      <w:r w:rsidRPr="00F42A4F">
        <w:rPr>
          <w:rFonts w:hint="default"/>
        </w:rPr>
        <w:t>viesť</w:t>
      </w:r>
      <w:r w:rsidRPr="00F42A4F">
        <w:rPr>
          <w:rFonts w:hint="default"/>
        </w:rPr>
        <w:t xml:space="preserve"> vojakov dobrovoľ</w:t>
      </w:r>
      <w:r w:rsidRPr="00F42A4F">
        <w:rPr>
          <w:rFonts w:hint="default"/>
        </w:rPr>
        <w:t>nej vojenskej prí</w:t>
      </w:r>
      <w:r w:rsidRPr="00F42A4F">
        <w:rPr>
          <w:rFonts w:hint="default"/>
        </w:rPr>
        <w:t>pravy k </w:t>
      </w:r>
      <w:r w:rsidRPr="00F42A4F">
        <w:rPr>
          <w:rFonts w:hint="default"/>
        </w:rPr>
        <w:t>dodrž</w:t>
      </w:r>
      <w:r w:rsidRPr="00F42A4F">
        <w:rPr>
          <w:rFonts w:hint="default"/>
        </w:rPr>
        <w:t>i</w:t>
      </w:r>
      <w:r w:rsidRPr="00F42A4F">
        <w:rPr>
          <w:rFonts w:hint="default"/>
        </w:rPr>
        <w:t>avaniu zá</w:t>
      </w:r>
      <w:r w:rsidRPr="00F42A4F">
        <w:rPr>
          <w:rFonts w:hint="default"/>
        </w:rPr>
        <w:t>kladný</w:t>
      </w:r>
      <w:r w:rsidRPr="00F42A4F">
        <w:rPr>
          <w:rFonts w:hint="default"/>
        </w:rPr>
        <w:t>ch povinností</w:t>
      </w:r>
      <w:r w:rsidRPr="00F42A4F">
        <w:rPr>
          <w:rFonts w:hint="default"/>
        </w:rPr>
        <w:t xml:space="preserve"> a </w:t>
      </w:r>
      <w:r w:rsidRPr="00F42A4F">
        <w:rPr>
          <w:rFonts w:hint="default"/>
        </w:rPr>
        <w:t>vojenskej disciplí</w:t>
      </w:r>
      <w:r w:rsidRPr="00F42A4F">
        <w:rPr>
          <w:rFonts w:hint="default"/>
        </w:rPr>
        <w:t>ny, vyvodzovať</w:t>
      </w:r>
      <w:r w:rsidRPr="00F42A4F">
        <w:rPr>
          <w:rFonts w:hint="default"/>
        </w:rPr>
        <w:t xml:space="preserve"> dô</w:t>
      </w:r>
      <w:r w:rsidRPr="00F42A4F">
        <w:rPr>
          <w:rFonts w:hint="default"/>
        </w:rPr>
        <w:t>sledky z neplnenia zá</w:t>
      </w:r>
      <w:r w:rsidRPr="00F42A4F">
        <w:rPr>
          <w:rFonts w:hint="default"/>
        </w:rPr>
        <w:t>kladný</w:t>
      </w:r>
      <w:r w:rsidRPr="00F42A4F">
        <w:rPr>
          <w:rFonts w:hint="default"/>
        </w:rPr>
        <w:t>ch povinností</w:t>
      </w:r>
      <w:r w:rsidRPr="00F42A4F">
        <w:rPr>
          <w:rFonts w:hint="default"/>
        </w:rPr>
        <w:t xml:space="preserve"> a z </w:t>
      </w:r>
      <w:r w:rsidRPr="00F42A4F">
        <w:rPr>
          <w:rFonts w:hint="default"/>
        </w:rPr>
        <w:t>poruš</w:t>
      </w:r>
      <w:r w:rsidRPr="00F42A4F">
        <w:rPr>
          <w:rFonts w:hint="default"/>
        </w:rPr>
        <w:t>ovania vojenskej disciplí</w:t>
      </w:r>
      <w:r w:rsidRPr="00F42A4F">
        <w:rPr>
          <w:rFonts w:hint="default"/>
        </w:rPr>
        <w:t>ny a vykoná</w:t>
      </w:r>
      <w:r w:rsidRPr="00F42A4F">
        <w:rPr>
          <w:rFonts w:hint="default"/>
        </w:rPr>
        <w:t>vať </w:t>
      </w:r>
      <w:r w:rsidRPr="00F42A4F">
        <w:rPr>
          <w:rFonts w:hint="default"/>
        </w:rPr>
        <w:t>discipliná</w:t>
      </w:r>
      <w:r w:rsidRPr="00F42A4F">
        <w:rPr>
          <w:rFonts w:hint="default"/>
        </w:rPr>
        <w:t>rnu prá</w:t>
      </w:r>
      <w:r w:rsidRPr="00F42A4F">
        <w:rPr>
          <w:rFonts w:hint="default"/>
        </w:rPr>
        <w:t>vomoc podľ</w:t>
      </w:r>
      <w:r w:rsidRPr="00F42A4F">
        <w:rPr>
          <w:rFonts w:hint="default"/>
        </w:rPr>
        <w:t>a tohto zá</w:t>
      </w:r>
      <w:r w:rsidRPr="00F42A4F">
        <w:rPr>
          <w:rFonts w:hint="default"/>
        </w:rPr>
        <w:t>kona,</w:t>
      </w:r>
    </w:p>
    <w:p w:rsidR="00E930CA" w:rsidP="00216A39">
      <w:pPr>
        <w:pStyle w:val="BodyTextIndent"/>
        <w:numPr>
          <w:numId w:val="26"/>
        </w:numPr>
        <w:bidi w:val="0"/>
        <w:ind w:left="284" w:hanging="284"/>
      </w:pPr>
      <w:r w:rsidRPr="00F42A4F">
        <w:rPr>
          <w:rFonts w:hint="default"/>
        </w:rPr>
        <w:t>navrhovať</w:t>
      </w:r>
      <w:r w:rsidRPr="00F42A4F">
        <w:rPr>
          <w:rFonts w:hint="default"/>
        </w:rPr>
        <w:t xml:space="preserve"> opatrenia, ak zistil dô</w:t>
      </w:r>
      <w:r w:rsidRPr="00F42A4F">
        <w:rPr>
          <w:rFonts w:hint="default"/>
        </w:rPr>
        <w:t>vod na skonč</w:t>
      </w:r>
      <w:r w:rsidRPr="00F42A4F">
        <w:rPr>
          <w:rFonts w:hint="default"/>
        </w:rPr>
        <w:t>enie dobrovo</w:t>
      </w:r>
      <w:r w:rsidRPr="00F42A4F">
        <w:rPr>
          <w:rFonts w:hint="default"/>
        </w:rPr>
        <w:t>ľ</w:t>
      </w:r>
      <w:r w:rsidRPr="00F42A4F">
        <w:rPr>
          <w:rFonts w:hint="default"/>
        </w:rPr>
        <w:t>nej vojenskej prí</w:t>
      </w:r>
      <w:r w:rsidRPr="00F42A4F">
        <w:rPr>
          <w:rFonts w:hint="default"/>
        </w:rPr>
        <w:t>pravy vojaka</w:t>
      </w:r>
      <w:r w:rsidR="00216A39">
        <w:rPr>
          <w:rFonts w:hint="default"/>
        </w:rPr>
        <w:t xml:space="preserve"> dobrovoľ</w:t>
      </w:r>
      <w:r w:rsidR="00216A39">
        <w:rPr>
          <w:rFonts w:hint="default"/>
        </w:rPr>
        <w:t>nej vojenskej prí</w:t>
      </w:r>
      <w:r w:rsidR="00216A39">
        <w:rPr>
          <w:rFonts w:hint="default"/>
        </w:rPr>
        <w:t>pravy</w:t>
      </w:r>
      <w:r w:rsidRPr="00F42A4F">
        <w:t>.</w:t>
      </w:r>
    </w:p>
    <w:p w:rsidR="00E930CA" w:rsidP="00FE7685">
      <w:pPr>
        <w:pStyle w:val="BodyTextIndent"/>
        <w:bidi w:val="0"/>
      </w:pPr>
    </w:p>
    <w:p w:rsidR="00E930CA" w:rsidP="00FE7685">
      <w:pPr>
        <w:pStyle w:val="BodyTextIndent"/>
        <w:bidi w:val="0"/>
        <w:ind w:left="0" w:firstLine="851"/>
        <w:rPr>
          <w:rFonts w:hint="default"/>
        </w:rPr>
      </w:pPr>
      <w:r>
        <w:rPr>
          <w:lang w:val="sk-SK"/>
        </w:rPr>
        <w:t xml:space="preserve">(4) </w:t>
      </w:r>
      <w:r w:rsidRPr="00320DE0">
        <w:rPr>
          <w:rFonts w:hint="default"/>
        </w:rPr>
        <w:t>Veliteľ</w:t>
      </w:r>
      <w:r w:rsidRPr="00320DE0">
        <w:rPr>
          <w:rFonts w:hint="default"/>
        </w:rPr>
        <w:t xml:space="preserve"> vý</w:t>
      </w:r>
      <w:r w:rsidRPr="00320DE0">
        <w:rPr>
          <w:rFonts w:hint="default"/>
        </w:rPr>
        <w:t>cvikové</w:t>
      </w:r>
      <w:r w:rsidRPr="00320DE0">
        <w:rPr>
          <w:rFonts w:hint="default"/>
        </w:rPr>
        <w:t>ho zariadenia</w:t>
      </w:r>
      <w:r>
        <w:rPr>
          <w:rFonts w:hint="default"/>
        </w:rPr>
        <w:t xml:space="preserve"> je povinný</w:t>
      </w:r>
      <w:r>
        <w:rPr>
          <w:rFonts w:hint="default"/>
        </w:rPr>
        <w:t xml:space="preserve"> aj</w:t>
      </w:r>
    </w:p>
    <w:p w:rsidR="00E930CA" w:rsidP="00FE7685">
      <w:pPr>
        <w:pStyle w:val="BodyTextIndent"/>
        <w:numPr>
          <w:numId w:val="25"/>
        </w:numPr>
        <w:bidi w:val="0"/>
        <w:ind w:left="284" w:hanging="284"/>
      </w:pPr>
      <w:r w:rsidRPr="00DD0F50">
        <w:rPr>
          <w:rFonts w:hint="default"/>
        </w:rPr>
        <w:t>zabezpeč</w:t>
      </w:r>
      <w:r w:rsidRPr="00DD0F50">
        <w:rPr>
          <w:rFonts w:hint="default"/>
        </w:rPr>
        <w:t>iť</w:t>
      </w:r>
      <w:r w:rsidRPr="00DD0F50">
        <w:rPr>
          <w:rFonts w:hint="default"/>
        </w:rPr>
        <w:t xml:space="preserve"> </w:t>
      </w:r>
      <w:r w:rsidRPr="00FE2CA6">
        <w:t>ve</w:t>
      </w:r>
      <w:r w:rsidRPr="00DD0F50">
        <w:rPr>
          <w:rFonts w:hint="default"/>
        </w:rPr>
        <w:t>denie pí</w:t>
      </w:r>
      <w:r w:rsidRPr="00DD0F50">
        <w:rPr>
          <w:rFonts w:hint="default"/>
        </w:rPr>
        <w:t>somností</w:t>
      </w:r>
      <w:r w:rsidRPr="00DD0F50">
        <w:rPr>
          <w:rFonts w:hint="default"/>
        </w:rPr>
        <w:t xml:space="preserve"> sú</w:t>
      </w:r>
      <w:r w:rsidRPr="00DD0F50">
        <w:rPr>
          <w:rFonts w:hint="default"/>
        </w:rPr>
        <w:t>visiacich s </w:t>
      </w:r>
      <w:r w:rsidRPr="00DD0F50">
        <w:rPr>
          <w:rFonts w:hint="default"/>
        </w:rPr>
        <w:t>vý</w:t>
      </w:r>
      <w:r w:rsidRPr="00DD0F50">
        <w:rPr>
          <w:rFonts w:hint="default"/>
        </w:rPr>
        <w:t>konom a skonč</w:t>
      </w:r>
      <w:r w:rsidRPr="00DD0F50">
        <w:rPr>
          <w:rFonts w:hint="default"/>
        </w:rPr>
        <w:t>ení</w:t>
      </w:r>
      <w:r w:rsidRPr="00DD0F50">
        <w:rPr>
          <w:rFonts w:hint="default"/>
        </w:rPr>
        <w:t>m dobrovoľ</w:t>
      </w:r>
      <w:r w:rsidRPr="00DD0F50">
        <w:rPr>
          <w:rFonts w:hint="default"/>
        </w:rPr>
        <w:t>nej vojenskej</w:t>
      </w:r>
      <w:r w:rsidRPr="00FE2CA6">
        <w:rPr>
          <w:rFonts w:hint="default"/>
        </w:rPr>
        <w:t xml:space="preserve"> prí</w:t>
      </w:r>
      <w:r w:rsidRPr="00FE2CA6">
        <w:rPr>
          <w:rFonts w:hint="default"/>
        </w:rPr>
        <w:t>pravy v osobnom spise vojaka dobrovoľ</w:t>
      </w:r>
      <w:r w:rsidRPr="00FE2CA6">
        <w:rPr>
          <w:rFonts w:hint="default"/>
        </w:rPr>
        <w:t>nej vojenskej prí</w:t>
      </w:r>
      <w:r w:rsidRPr="00FE2CA6">
        <w:rPr>
          <w:rFonts w:hint="default"/>
        </w:rPr>
        <w:t>pravy,</w:t>
      </w:r>
    </w:p>
    <w:p w:rsidR="00E930CA" w:rsidP="00FE7685">
      <w:pPr>
        <w:pStyle w:val="BodyTextIndent"/>
        <w:numPr>
          <w:numId w:val="25"/>
        </w:numPr>
        <w:bidi w:val="0"/>
        <w:ind w:left="284" w:hanging="284"/>
        <w:rPr>
          <w:rFonts w:hint="default"/>
        </w:rPr>
      </w:pPr>
      <w:r w:rsidRPr="00855782" w:rsidR="00F42A4F">
        <w:rPr>
          <w:rFonts w:hint="default"/>
        </w:rPr>
        <w:t>prijí</w:t>
      </w:r>
      <w:r w:rsidRPr="00855782" w:rsidR="00F42A4F">
        <w:rPr>
          <w:rFonts w:hint="default"/>
        </w:rPr>
        <w:t>mať</w:t>
      </w:r>
      <w:r w:rsidRPr="00855782">
        <w:t xml:space="preserve"> o</w:t>
      </w:r>
      <w:r>
        <w:rPr>
          <w:rFonts w:hint="default"/>
        </w:rPr>
        <w:t>patrenia, ak zistil dô</w:t>
      </w:r>
      <w:r>
        <w:rPr>
          <w:rFonts w:hint="default"/>
        </w:rPr>
        <w:t>vod na skonč</w:t>
      </w:r>
      <w:r>
        <w:rPr>
          <w:rFonts w:hint="default"/>
        </w:rPr>
        <w:t>enie dobrovoľ</w:t>
      </w:r>
      <w:r>
        <w:rPr>
          <w:rFonts w:hint="default"/>
        </w:rPr>
        <w:t>nej vojenskej prí</w:t>
      </w:r>
      <w:r>
        <w:rPr>
          <w:rFonts w:hint="default"/>
        </w:rPr>
        <w:t>pravy vojaka dobrovoľ</w:t>
      </w:r>
      <w:r>
        <w:rPr>
          <w:rFonts w:hint="default"/>
        </w:rPr>
        <w:t>nej vojenskej prí</w:t>
      </w:r>
      <w:r>
        <w:rPr>
          <w:rFonts w:hint="default"/>
        </w:rPr>
        <w:t>pravy,</w:t>
      </w:r>
    </w:p>
    <w:p w:rsidR="00E930CA" w:rsidRPr="00045E67" w:rsidP="00FE7685">
      <w:pPr>
        <w:pStyle w:val="BodyTextIndent"/>
        <w:numPr>
          <w:numId w:val="25"/>
        </w:numPr>
        <w:bidi w:val="0"/>
        <w:ind w:left="284" w:hanging="284"/>
      </w:pPr>
      <w:r w:rsidRPr="00045E67">
        <w:rPr>
          <w:rFonts w:hint="default"/>
        </w:rPr>
        <w:t>viesť</w:t>
      </w:r>
      <w:r w:rsidRPr="00045E67">
        <w:rPr>
          <w:rFonts w:hint="default"/>
        </w:rPr>
        <w:t xml:space="preserve"> evidenciu ú</w:t>
      </w:r>
      <w:r w:rsidRPr="00045E67">
        <w:rPr>
          <w:rFonts w:hint="default"/>
        </w:rPr>
        <w:t>razo</w:t>
      </w:r>
      <w:r w:rsidR="009D024B">
        <w:rPr>
          <w:rFonts w:hint="default"/>
        </w:rPr>
        <w:t>v, zabezpeč</w:t>
      </w:r>
      <w:r w:rsidR="009D024B">
        <w:rPr>
          <w:rFonts w:hint="default"/>
        </w:rPr>
        <w:t>iť</w:t>
      </w:r>
      <w:r w:rsidR="009D024B">
        <w:rPr>
          <w:rFonts w:hint="default"/>
        </w:rPr>
        <w:t xml:space="preserve"> vyš</w:t>
      </w:r>
      <w:r w:rsidR="009D024B">
        <w:rPr>
          <w:rFonts w:hint="default"/>
        </w:rPr>
        <w:t>etrenie ú</w:t>
      </w:r>
      <w:r w:rsidR="009D024B">
        <w:rPr>
          <w:rFonts w:hint="default"/>
        </w:rPr>
        <w:t>razu,</w:t>
      </w:r>
      <w:r w:rsidRPr="00045E67">
        <w:rPr>
          <w:rFonts w:hint="default"/>
        </w:rPr>
        <w:t xml:space="preserve"> viesť</w:t>
      </w:r>
      <w:r w:rsidRPr="00045E67">
        <w:rPr>
          <w:rFonts w:hint="default"/>
        </w:rPr>
        <w:t xml:space="preserve"> evidenciu doč</w:t>
      </w:r>
      <w:r w:rsidRPr="00045E67">
        <w:rPr>
          <w:rFonts w:hint="default"/>
        </w:rPr>
        <w:t>asnej neschopnosti na vý</w:t>
      </w:r>
      <w:r w:rsidRPr="00045E67">
        <w:rPr>
          <w:rFonts w:hint="default"/>
        </w:rPr>
        <w:t>kon dobrovoľ</w:t>
      </w:r>
      <w:r w:rsidRPr="00045E67">
        <w:rPr>
          <w:rFonts w:hint="default"/>
        </w:rPr>
        <w:t>nej vojenskej prí</w:t>
      </w:r>
      <w:r w:rsidRPr="00045E67">
        <w:rPr>
          <w:rFonts w:hint="default"/>
        </w:rPr>
        <w:t>pravy</w:t>
      </w:r>
      <w:r w:rsidRPr="00045E67">
        <w:rPr>
          <w:rFonts w:hint="default"/>
        </w:rPr>
        <w:t xml:space="preserve"> pre chorobu alebo ú</w:t>
      </w:r>
      <w:r w:rsidRPr="00045E67">
        <w:rPr>
          <w:rFonts w:hint="default"/>
        </w:rPr>
        <w:t>raz</w:t>
      </w:r>
      <w:r w:rsidR="006C13B1">
        <w:rPr>
          <w:lang w:val="sk-SK"/>
        </w:rPr>
        <w:t xml:space="preserve">                              </w:t>
      </w:r>
      <w:r w:rsidR="000E67CE">
        <w:t xml:space="preserve"> </w:t>
      </w:r>
      <w:r w:rsidRPr="000E67CE" w:rsidR="000E67CE">
        <w:rPr>
          <w:rFonts w:hint="default"/>
        </w:rPr>
        <w:t>a poskytovať</w:t>
      </w:r>
      <w:r w:rsidRPr="000E67CE" w:rsidR="000E67CE">
        <w:rPr>
          <w:rFonts w:hint="default"/>
        </w:rPr>
        <w:t xml:space="preserve"> Sociá</w:t>
      </w:r>
      <w:r w:rsidRPr="000E67CE" w:rsidR="000E67CE">
        <w:rPr>
          <w:rFonts w:hint="default"/>
        </w:rPr>
        <w:t>lnej poisť</w:t>
      </w:r>
      <w:r w:rsidRPr="000E67CE" w:rsidR="000E67CE">
        <w:rPr>
          <w:rFonts w:hint="default"/>
        </w:rPr>
        <w:t>ovni potrebnú</w:t>
      </w:r>
      <w:r w:rsidRPr="000E67CE" w:rsidR="000E67CE">
        <w:rPr>
          <w:rFonts w:hint="default"/>
        </w:rPr>
        <w:t xml:space="preserve"> súč</w:t>
      </w:r>
      <w:r w:rsidRPr="000E67CE" w:rsidR="000E67CE">
        <w:rPr>
          <w:rFonts w:hint="default"/>
        </w:rPr>
        <w:t>innosť</w:t>
      </w:r>
      <w:r w:rsidR="009D024B">
        <w:t>.</w:t>
      </w:r>
    </w:p>
    <w:p w:rsidR="00E930CA" w:rsidP="00D95791">
      <w:pPr>
        <w:pStyle w:val="BodyTextIndent"/>
        <w:numPr>
          <w:numId w:val="25"/>
        </w:numPr>
        <w:bidi w:val="0"/>
        <w:ind w:left="284" w:hanging="284"/>
      </w:pPr>
      <w:r w:rsidRPr="00045E67">
        <w:rPr>
          <w:rFonts w:hint="default"/>
        </w:rPr>
        <w:t>zabezpeč</w:t>
      </w:r>
      <w:r w:rsidRPr="00045E67">
        <w:rPr>
          <w:rFonts w:hint="default"/>
        </w:rPr>
        <w:t>iť</w:t>
      </w:r>
      <w:r w:rsidRPr="00045E67">
        <w:rPr>
          <w:rFonts w:hint="default"/>
        </w:rPr>
        <w:t xml:space="preserve"> dodrž</w:t>
      </w:r>
      <w:r w:rsidRPr="00045E67">
        <w:rPr>
          <w:rFonts w:hint="default"/>
        </w:rPr>
        <w:t>iavanie predpisov o ochrane osobnej slobody a neponiž</w:t>
      </w:r>
      <w:r w:rsidRPr="00045E67">
        <w:rPr>
          <w:rFonts w:hint="default"/>
        </w:rPr>
        <w:t>ovanie ľ</w:t>
      </w:r>
      <w:r w:rsidRPr="00045E67">
        <w:rPr>
          <w:rFonts w:hint="default"/>
        </w:rPr>
        <w:t>udskej dô</w:t>
      </w:r>
      <w:r w:rsidRPr="00045E67">
        <w:rPr>
          <w:rFonts w:hint="default"/>
        </w:rPr>
        <w:t>stojnosti pri vykoná</w:t>
      </w:r>
      <w:r w:rsidRPr="00045E67">
        <w:rPr>
          <w:rFonts w:hint="default"/>
        </w:rPr>
        <w:t>vaní</w:t>
      </w:r>
      <w:r w:rsidRPr="00045E67">
        <w:rPr>
          <w:rFonts w:hint="default"/>
        </w:rPr>
        <w:t xml:space="preserve"> osobn</w:t>
      </w:r>
      <w:r>
        <w:rPr>
          <w:rFonts w:hint="default"/>
        </w:rPr>
        <w:t>ej prehliadky podľ</w:t>
      </w:r>
      <w:r>
        <w:rPr>
          <w:rFonts w:hint="default"/>
        </w:rPr>
        <w:t xml:space="preserve">a </w:t>
      </w:r>
      <w:r w:rsidRPr="00F21E79">
        <w:rPr>
          <w:rFonts w:hint="default"/>
        </w:rPr>
        <w:t>§</w:t>
      </w:r>
      <w:r w:rsidRPr="00F21E79">
        <w:rPr>
          <w:rFonts w:hint="default"/>
        </w:rPr>
        <w:t xml:space="preserve"> 14</w:t>
      </w:r>
      <w:r w:rsidR="00D95791">
        <w:rPr>
          <w:lang w:val="sk-SK"/>
        </w:rPr>
        <w:t xml:space="preserve"> </w:t>
      </w:r>
      <w:r w:rsidRPr="00E956B5" w:rsidR="00D95791">
        <w:rPr>
          <w:lang w:val="sk-SK"/>
        </w:rPr>
        <w:t>ods. 1</w:t>
      </w:r>
      <w:r w:rsidRPr="00E956B5">
        <w:t xml:space="preserve"> p</w:t>
      </w:r>
      <w:r w:rsidRPr="00E956B5">
        <w:rPr>
          <w:rFonts w:hint="default"/>
        </w:rPr>
        <w:t>í</w:t>
      </w:r>
      <w:r w:rsidRPr="00E956B5">
        <w:rPr>
          <w:rFonts w:hint="default"/>
        </w:rPr>
        <w:t>sm. n).</w:t>
      </w:r>
    </w:p>
    <w:p w:rsidR="0025710B" w:rsidP="00FE7685">
      <w:pPr>
        <w:pStyle w:val="BodyTextIndent"/>
        <w:bidi w:val="0"/>
        <w:ind w:left="426"/>
      </w:pPr>
    </w:p>
    <w:p w:rsidR="00E930CA" w:rsidRPr="00F81F75" w:rsidP="00FE7685">
      <w:pPr>
        <w:autoSpaceDE w:val="0"/>
        <w:autoSpaceDN w:val="0"/>
        <w:bidi w:val="0"/>
        <w:adjustRightInd w:val="0"/>
        <w:ind w:firstLine="851"/>
        <w:jc w:val="both"/>
      </w:pPr>
      <w:r>
        <w:rPr>
          <w:color w:val="000000"/>
        </w:rPr>
        <w:t xml:space="preserve">(5) </w:t>
      </w:r>
      <w:r w:rsidRPr="008863BF">
        <w:rPr>
          <w:color w:val="000000"/>
        </w:rPr>
        <w:t xml:space="preserve">Na </w:t>
      </w:r>
      <w:r w:rsidR="0039337B">
        <w:rPr>
          <w:rFonts w:hint="default"/>
          <w:color w:val="000000"/>
        </w:rPr>
        <w:t>vý</w:t>
      </w:r>
      <w:r w:rsidR="0039337B">
        <w:rPr>
          <w:rFonts w:hint="default"/>
          <w:color w:val="000000"/>
        </w:rPr>
        <w:t>kon dobrovoľ</w:t>
      </w:r>
      <w:r w:rsidR="0039337B">
        <w:rPr>
          <w:rFonts w:hint="default"/>
          <w:color w:val="000000"/>
        </w:rPr>
        <w:t>nej vojenskej prí</w:t>
      </w:r>
      <w:r w:rsidR="0039337B">
        <w:rPr>
          <w:rFonts w:hint="default"/>
          <w:color w:val="000000"/>
        </w:rPr>
        <w:t>pravy</w:t>
      </w:r>
      <w:r w:rsidRPr="008863BF" w:rsidR="0039337B">
        <w:rPr>
          <w:color w:val="000000"/>
        </w:rPr>
        <w:t xml:space="preserve"> </w:t>
      </w:r>
      <w:r w:rsidRPr="008863BF">
        <w:rPr>
          <w:rFonts w:hint="default"/>
          <w:color w:val="000000"/>
        </w:rPr>
        <w:t>sa vzť</w:t>
      </w:r>
      <w:r w:rsidRPr="008863BF">
        <w:rPr>
          <w:rFonts w:hint="default"/>
          <w:color w:val="000000"/>
        </w:rPr>
        <w:t>ahujú</w:t>
      </w:r>
      <w:r w:rsidRPr="008863BF">
        <w:rPr>
          <w:rFonts w:hint="default"/>
          <w:color w:val="000000"/>
        </w:rPr>
        <w:t xml:space="preserve"> ustanovenia osobitné</w:t>
      </w:r>
      <w:r w:rsidRPr="008863BF">
        <w:rPr>
          <w:rFonts w:hint="default"/>
          <w:color w:val="000000"/>
        </w:rPr>
        <w:t>ho predpisu upravujú</w:t>
      </w:r>
      <w:r w:rsidRPr="008863BF">
        <w:rPr>
          <w:rFonts w:hint="default"/>
          <w:color w:val="000000"/>
        </w:rPr>
        <w:t>ceho bezpeč</w:t>
      </w:r>
      <w:r w:rsidRPr="008863BF">
        <w:rPr>
          <w:rFonts w:hint="default"/>
          <w:color w:val="000000"/>
        </w:rPr>
        <w:t>nosť</w:t>
      </w:r>
      <w:r w:rsidRPr="008863BF">
        <w:rPr>
          <w:rFonts w:hint="default"/>
          <w:color w:val="000000"/>
        </w:rPr>
        <w:t xml:space="preserve"> a ochranu zdravia pri prá</w:t>
      </w:r>
      <w:r w:rsidRPr="008863BF">
        <w:rPr>
          <w:rFonts w:hint="default"/>
          <w:color w:val="000000"/>
        </w:rPr>
        <w:t>ci,</w:t>
      </w:r>
      <w:r>
        <w:rPr>
          <w:rStyle w:val="FootnoteReference"/>
          <w:color w:val="000000"/>
          <w:rtl w:val="0"/>
        </w:rPr>
        <w:footnoteReference w:id="10"/>
      </w:r>
      <w:r w:rsidRPr="008863BF">
        <w:rPr>
          <w:rFonts w:hint="default"/>
          <w:color w:val="000000"/>
        </w:rPr>
        <w:t>) len ak to technické</w:t>
      </w:r>
      <w:r w:rsidRPr="008863BF">
        <w:rPr>
          <w:rFonts w:hint="default"/>
          <w:color w:val="000000"/>
        </w:rPr>
        <w:t xml:space="preserve"> mož</w:t>
      </w:r>
      <w:r w:rsidRPr="008863BF">
        <w:rPr>
          <w:rFonts w:hint="default"/>
          <w:color w:val="000000"/>
        </w:rPr>
        <w:t>nosti zbraní</w:t>
      </w:r>
      <w:r w:rsidRPr="008863BF">
        <w:rPr>
          <w:rFonts w:hint="default"/>
          <w:color w:val="000000"/>
        </w:rPr>
        <w:t>, zbraň</w:t>
      </w:r>
      <w:r w:rsidRPr="008863BF">
        <w:rPr>
          <w:rFonts w:hint="default"/>
          <w:color w:val="000000"/>
        </w:rPr>
        <w:t>ový</w:t>
      </w:r>
      <w:r w:rsidRPr="008863BF">
        <w:rPr>
          <w:rFonts w:hint="default"/>
          <w:color w:val="000000"/>
        </w:rPr>
        <w:t>ch systé</w:t>
      </w:r>
      <w:r w:rsidRPr="008863BF">
        <w:rPr>
          <w:rFonts w:hint="default"/>
          <w:color w:val="000000"/>
        </w:rPr>
        <w:t>mov, vý</w:t>
      </w:r>
      <w:r w:rsidRPr="008863BF">
        <w:rPr>
          <w:rFonts w:hint="default"/>
          <w:color w:val="000000"/>
        </w:rPr>
        <w:t>zbroje a vojenskej techniky umožň</w:t>
      </w:r>
      <w:r w:rsidRPr="008863BF">
        <w:rPr>
          <w:rFonts w:hint="default"/>
          <w:color w:val="000000"/>
        </w:rPr>
        <w:t>ujú</w:t>
      </w:r>
      <w:r w:rsidRPr="008863BF">
        <w:rPr>
          <w:rFonts w:hint="default"/>
          <w:color w:val="000000"/>
        </w:rPr>
        <w:t>; ak to</w:t>
      </w:r>
      <w:r w:rsidRPr="008863BF">
        <w:rPr>
          <w:rFonts w:hint="default"/>
          <w:color w:val="000000"/>
        </w:rPr>
        <w:t xml:space="preserve"> technické</w:t>
      </w:r>
      <w:r w:rsidRPr="008863BF">
        <w:rPr>
          <w:rFonts w:hint="default"/>
          <w:color w:val="000000"/>
        </w:rPr>
        <w:t xml:space="preserve"> mož</w:t>
      </w:r>
      <w:r w:rsidRPr="008863BF">
        <w:rPr>
          <w:rFonts w:hint="default"/>
          <w:color w:val="000000"/>
        </w:rPr>
        <w:t>nosti neumožň</w:t>
      </w:r>
      <w:r w:rsidRPr="008863BF">
        <w:rPr>
          <w:rFonts w:hint="default"/>
          <w:color w:val="000000"/>
        </w:rPr>
        <w:t>ujú</w:t>
      </w:r>
      <w:r w:rsidRPr="008863BF">
        <w:rPr>
          <w:rFonts w:hint="default"/>
          <w:color w:val="000000"/>
        </w:rPr>
        <w:t>, veliteľ</w:t>
      </w:r>
      <w:r w:rsidRPr="008863BF">
        <w:rPr>
          <w:rFonts w:hint="default"/>
          <w:color w:val="000000"/>
        </w:rPr>
        <w:t xml:space="preserve"> zabezpečí</w:t>
      </w:r>
      <w:r w:rsidRPr="008863BF">
        <w:rPr>
          <w:rFonts w:hint="default"/>
          <w:color w:val="000000"/>
        </w:rPr>
        <w:t xml:space="preserve"> najvyšš</w:t>
      </w:r>
      <w:r w:rsidRPr="008863BF">
        <w:rPr>
          <w:rFonts w:hint="default"/>
          <w:color w:val="000000"/>
        </w:rPr>
        <w:t>iu mož</w:t>
      </w:r>
      <w:r w:rsidRPr="008863BF">
        <w:rPr>
          <w:rFonts w:hint="default"/>
          <w:color w:val="000000"/>
        </w:rPr>
        <w:t>nú</w:t>
      </w:r>
      <w:r w:rsidRPr="008863BF">
        <w:rPr>
          <w:rFonts w:hint="default"/>
          <w:color w:val="000000"/>
        </w:rPr>
        <w:t xml:space="preserve"> ú</w:t>
      </w:r>
      <w:r w:rsidRPr="008863BF">
        <w:rPr>
          <w:rFonts w:hint="default"/>
          <w:color w:val="000000"/>
        </w:rPr>
        <w:t>roveň</w:t>
      </w:r>
      <w:r w:rsidRPr="008863BF">
        <w:rPr>
          <w:rFonts w:hint="default"/>
          <w:color w:val="000000"/>
        </w:rPr>
        <w:t xml:space="preserve"> bezpeč</w:t>
      </w:r>
      <w:r w:rsidRPr="008863BF">
        <w:rPr>
          <w:rFonts w:hint="default"/>
          <w:color w:val="000000"/>
        </w:rPr>
        <w:t>nosti a ochrany zdravia.</w:t>
      </w:r>
      <w:r>
        <w:rPr>
          <w:rFonts w:cs="ITCBookmanEE"/>
          <w:color w:val="FF0000"/>
        </w:rPr>
        <w:t xml:space="preserve"> </w:t>
      </w:r>
    </w:p>
    <w:p w:rsidR="00E930CA" w:rsidP="00FE7685">
      <w:pPr>
        <w:pStyle w:val="BodyTextIndent"/>
        <w:bidi w:val="0"/>
        <w:ind w:firstLine="851"/>
        <w:rPr>
          <w:lang w:val="sk-SK"/>
        </w:rPr>
      </w:pPr>
    </w:p>
    <w:p w:rsidR="00E930CA" w:rsidRPr="00677C3E" w:rsidP="00FE7685">
      <w:pPr>
        <w:autoSpaceDE w:val="0"/>
        <w:autoSpaceDN w:val="0"/>
        <w:bidi w:val="0"/>
        <w:adjustRightInd w:val="0"/>
        <w:ind w:firstLine="851"/>
        <w:jc w:val="both"/>
        <w:rPr>
          <w:color w:val="000000"/>
        </w:rPr>
      </w:pPr>
      <w:r w:rsidR="00F42A4F">
        <w:t xml:space="preserve">(6) </w:t>
      </w:r>
      <w:r w:rsidRPr="00677C3E">
        <w:rPr>
          <w:rFonts w:hint="default"/>
          <w:color w:val="000000"/>
        </w:rPr>
        <w:t>Veliteľ</w:t>
      </w:r>
      <w:r w:rsidRPr="00677C3E">
        <w:rPr>
          <w:rFonts w:hint="default"/>
          <w:color w:val="000000"/>
        </w:rPr>
        <w:t xml:space="preserve"> vý</w:t>
      </w:r>
      <w:r w:rsidRPr="00677C3E">
        <w:rPr>
          <w:rFonts w:hint="default"/>
          <w:color w:val="000000"/>
        </w:rPr>
        <w:t>cvikové</w:t>
      </w:r>
      <w:r w:rsidRPr="00677C3E">
        <w:rPr>
          <w:rFonts w:hint="default"/>
          <w:color w:val="000000"/>
        </w:rPr>
        <w:t>ho zariadenia plní</w:t>
      </w:r>
      <w:r w:rsidRPr="00677C3E">
        <w:rPr>
          <w:rFonts w:hint="default"/>
          <w:color w:val="000000"/>
        </w:rPr>
        <w:t xml:space="preserve"> ú</w:t>
      </w:r>
      <w:r w:rsidRPr="00677C3E">
        <w:rPr>
          <w:rFonts w:hint="default"/>
          <w:color w:val="000000"/>
        </w:rPr>
        <w:t>loh</w:t>
      </w:r>
      <w:r w:rsidRPr="00677C3E" w:rsidR="00677C3E">
        <w:rPr>
          <w:color w:val="000000"/>
        </w:rPr>
        <w:t>y</w:t>
      </w:r>
      <w:r w:rsidR="00677C3E">
        <w:rPr>
          <w:rFonts w:hint="default"/>
          <w:color w:val="000000"/>
        </w:rPr>
        <w:t xml:space="preserve"> služ</w:t>
      </w:r>
      <w:r w:rsidR="00677C3E">
        <w:rPr>
          <w:rFonts w:hint="default"/>
          <w:color w:val="000000"/>
        </w:rPr>
        <w:t>obné</w:t>
      </w:r>
      <w:r w:rsidR="00677C3E">
        <w:rPr>
          <w:rFonts w:hint="default"/>
          <w:color w:val="000000"/>
        </w:rPr>
        <w:t>ho ú</w:t>
      </w:r>
      <w:r w:rsidR="00677C3E">
        <w:rPr>
          <w:rFonts w:hint="default"/>
          <w:color w:val="000000"/>
        </w:rPr>
        <w:t>radu pri urč</w:t>
      </w:r>
      <w:r w:rsidR="00677C3E">
        <w:rPr>
          <w:rFonts w:hint="default"/>
          <w:color w:val="000000"/>
        </w:rPr>
        <w:t>ovaní</w:t>
      </w:r>
      <w:r w:rsidR="00677C3E">
        <w:rPr>
          <w:rFonts w:hint="default"/>
          <w:color w:val="000000"/>
        </w:rPr>
        <w:t xml:space="preserve"> </w:t>
      </w:r>
      <w:r w:rsidRPr="00677C3E">
        <w:rPr>
          <w:rFonts w:hint="default"/>
          <w:color w:val="000000"/>
        </w:rPr>
        <w:t>poskytovateľ</w:t>
      </w:r>
      <w:r w:rsidRPr="00677C3E">
        <w:rPr>
          <w:rFonts w:hint="default"/>
          <w:color w:val="000000"/>
        </w:rPr>
        <w:t>a zdravotnej starostlivosti vojakovi dobrovoľ</w:t>
      </w:r>
      <w:r w:rsidRPr="00677C3E">
        <w:rPr>
          <w:rFonts w:hint="default"/>
          <w:color w:val="000000"/>
        </w:rPr>
        <w:t>nej vojenskej prí</w:t>
      </w:r>
      <w:r w:rsidRPr="00677C3E">
        <w:rPr>
          <w:rFonts w:hint="default"/>
          <w:color w:val="000000"/>
        </w:rPr>
        <w:t>pravy podľ</w:t>
      </w:r>
      <w:r w:rsidRPr="00677C3E">
        <w:rPr>
          <w:rFonts w:hint="default"/>
          <w:color w:val="000000"/>
        </w:rPr>
        <w:t>a osobitné</w:t>
      </w:r>
      <w:r w:rsidRPr="00677C3E">
        <w:rPr>
          <w:rFonts w:hint="default"/>
          <w:color w:val="000000"/>
        </w:rPr>
        <w:t>ho predpisu.</w:t>
      </w:r>
      <w:r>
        <w:rPr>
          <w:color w:val="000000"/>
          <w:vertAlign w:val="superscript"/>
          <w:rtl w:val="0"/>
        </w:rPr>
        <w:footnoteReference w:id="11"/>
      </w:r>
      <w:r w:rsidRPr="00677C3E">
        <w:rPr>
          <w:color w:val="000000"/>
        </w:rPr>
        <w:t>)</w:t>
      </w:r>
    </w:p>
    <w:p w:rsidR="00E930CA" w:rsidP="00FE7685">
      <w:pPr>
        <w:pStyle w:val="BodyTextIndent"/>
        <w:bidi w:val="0"/>
        <w:ind w:left="426" w:hanging="426"/>
        <w:jc w:val="center"/>
        <w:rPr>
          <w:b/>
        </w:rPr>
      </w:pPr>
    </w:p>
    <w:p w:rsidR="00E930CA" w:rsidP="00FE7685">
      <w:pPr>
        <w:pStyle w:val="BodyTextIndent"/>
        <w:bidi w:val="0"/>
        <w:ind w:left="426" w:hanging="426"/>
        <w:jc w:val="center"/>
        <w:rPr>
          <w:rFonts w:hint="default"/>
          <w:b/>
        </w:rPr>
      </w:pPr>
      <w:r>
        <w:rPr>
          <w:rFonts w:hint="default"/>
          <w:b/>
        </w:rPr>
        <w:t>§</w:t>
      </w:r>
      <w:r>
        <w:rPr>
          <w:rFonts w:hint="default"/>
          <w:b/>
        </w:rPr>
        <w:t xml:space="preserve"> 5</w:t>
      </w:r>
    </w:p>
    <w:p w:rsidR="00E930CA" w:rsidP="00FE7685">
      <w:pPr>
        <w:pStyle w:val="NoSpacing"/>
        <w:bidi w:val="0"/>
        <w:jc w:val="center"/>
        <w:rPr>
          <w:rFonts w:ascii="Times New Roman" w:hAnsi="Times New Roman" w:hint="default"/>
          <w:b/>
          <w:sz w:val="24"/>
        </w:rPr>
      </w:pPr>
      <w:r>
        <w:rPr>
          <w:rFonts w:ascii="Times New Roman" w:hAnsi="Times New Roman" w:hint="default"/>
          <w:b/>
          <w:sz w:val="24"/>
        </w:rPr>
        <w:t>Obmedzenie niektorý</w:t>
      </w:r>
      <w:r>
        <w:rPr>
          <w:rFonts w:ascii="Times New Roman" w:hAnsi="Times New Roman" w:hint="default"/>
          <w:b/>
          <w:sz w:val="24"/>
        </w:rPr>
        <w:t>ch ú</w:t>
      </w:r>
      <w:r>
        <w:rPr>
          <w:rFonts w:ascii="Times New Roman" w:hAnsi="Times New Roman" w:hint="default"/>
          <w:b/>
          <w:sz w:val="24"/>
        </w:rPr>
        <w:t>stavný</w:t>
      </w:r>
      <w:r>
        <w:rPr>
          <w:rFonts w:ascii="Times New Roman" w:hAnsi="Times New Roman" w:hint="default"/>
          <w:b/>
          <w:sz w:val="24"/>
        </w:rPr>
        <w:t>ch prá</w:t>
      </w:r>
      <w:r>
        <w:rPr>
          <w:rFonts w:ascii="Times New Roman" w:hAnsi="Times New Roman" w:hint="default"/>
          <w:b/>
          <w:sz w:val="24"/>
        </w:rPr>
        <w:t>v</w:t>
      </w:r>
    </w:p>
    <w:p w:rsidR="00E930CA" w:rsidP="00FE7685">
      <w:pPr>
        <w:pStyle w:val="NoSpacing"/>
        <w:bidi w:val="0"/>
        <w:jc w:val="both"/>
        <w:rPr>
          <w:rFonts w:ascii="Times New Roman" w:hAnsi="Times New Roman"/>
          <w:b/>
          <w:sz w:val="24"/>
        </w:rPr>
      </w:pPr>
    </w:p>
    <w:p w:rsidR="00E930CA" w:rsidP="00FE7685">
      <w:pPr>
        <w:pStyle w:val="NoSpacing"/>
        <w:bidi w:val="0"/>
        <w:ind w:firstLine="851"/>
        <w:jc w:val="both"/>
        <w:rPr>
          <w:rFonts w:ascii="Times New Roman" w:hAnsi="Times New Roman"/>
          <w:sz w:val="24"/>
        </w:rPr>
      </w:pPr>
      <w:r w:rsidRPr="00DC4031">
        <w:rPr>
          <w:rFonts w:ascii="Times New Roman" w:hAnsi="Times New Roman" w:hint="default"/>
          <w:sz w:val="24"/>
        </w:rPr>
        <w:t>(1) Petič</w:t>
      </w:r>
      <w:r w:rsidRPr="00DC4031">
        <w:rPr>
          <w:rFonts w:ascii="Times New Roman" w:hAnsi="Times New Roman" w:hint="default"/>
          <w:sz w:val="24"/>
        </w:rPr>
        <w:t>né</w:t>
      </w:r>
      <w:r w:rsidRPr="00DC4031">
        <w:rPr>
          <w:rFonts w:ascii="Times New Roman" w:hAnsi="Times New Roman" w:hint="default"/>
          <w:sz w:val="24"/>
        </w:rPr>
        <w:t xml:space="preserve"> prá</w:t>
      </w:r>
      <w:r w:rsidRPr="00DC4031">
        <w:rPr>
          <w:rFonts w:ascii="Times New Roman" w:hAnsi="Times New Roman" w:hint="default"/>
          <w:sz w:val="24"/>
        </w:rPr>
        <w:t xml:space="preserve">vo vojakov </w:t>
      </w:r>
      <w:r>
        <w:rPr>
          <w:rFonts w:ascii="Times New Roman" w:hAnsi="Times New Roman" w:hint="default"/>
          <w:sz w:val="24"/>
        </w:rPr>
        <w:t>dobrovoľ</w:t>
      </w:r>
      <w:r>
        <w:rPr>
          <w:rFonts w:ascii="Times New Roman" w:hAnsi="Times New Roman" w:hint="default"/>
          <w:sz w:val="24"/>
        </w:rPr>
        <w:t>nej vojenskej prí</w:t>
      </w:r>
      <w:r>
        <w:rPr>
          <w:rFonts w:ascii="Times New Roman" w:hAnsi="Times New Roman" w:hint="default"/>
          <w:sz w:val="24"/>
        </w:rPr>
        <w:t xml:space="preserve">pravy </w:t>
      </w:r>
      <w:r w:rsidRPr="00DC4031">
        <w:rPr>
          <w:rFonts w:ascii="Times New Roman" w:hAnsi="Times New Roman" w:hint="default"/>
          <w:sz w:val="24"/>
        </w:rPr>
        <w:t>vo veciach sú</w:t>
      </w:r>
      <w:r w:rsidRPr="00DC4031">
        <w:rPr>
          <w:rFonts w:ascii="Times New Roman" w:hAnsi="Times New Roman" w:hint="default"/>
          <w:sz w:val="24"/>
        </w:rPr>
        <w:t>visiacich</w:t>
      </w:r>
      <w:r w:rsidR="00677C3E">
        <w:rPr>
          <w:rFonts w:ascii="Times New Roman" w:hAnsi="Times New Roman"/>
          <w:sz w:val="24"/>
        </w:rPr>
        <w:t xml:space="preserve"> </w:t>
      </w:r>
      <w:r w:rsidR="0077490E">
        <w:rPr>
          <w:rFonts w:ascii="Times New Roman" w:hAnsi="Times New Roman"/>
          <w:sz w:val="24"/>
        </w:rPr>
        <w:t xml:space="preserve">                </w:t>
      </w:r>
      <w:r w:rsidRPr="00DC4031">
        <w:rPr>
          <w:rFonts w:ascii="Times New Roman" w:hAnsi="Times New Roman" w:hint="default"/>
          <w:sz w:val="24"/>
        </w:rPr>
        <w:t>s vý</w:t>
      </w:r>
      <w:r w:rsidRPr="00DC4031">
        <w:rPr>
          <w:rFonts w:ascii="Times New Roman" w:hAnsi="Times New Roman" w:hint="default"/>
          <w:sz w:val="24"/>
        </w:rPr>
        <w:t xml:space="preserve">konom </w:t>
      </w:r>
      <w:r>
        <w:rPr>
          <w:rFonts w:ascii="Times New Roman" w:hAnsi="Times New Roman" w:hint="default"/>
          <w:sz w:val="24"/>
        </w:rPr>
        <w:t>dobrovoľ</w:t>
      </w:r>
      <w:r>
        <w:rPr>
          <w:rFonts w:ascii="Times New Roman" w:hAnsi="Times New Roman" w:hint="default"/>
          <w:sz w:val="24"/>
        </w:rPr>
        <w:t>nej vojenskej prí</w:t>
      </w:r>
      <w:r>
        <w:rPr>
          <w:rFonts w:ascii="Times New Roman" w:hAnsi="Times New Roman" w:hint="default"/>
          <w:sz w:val="24"/>
        </w:rPr>
        <w:t>pravy</w:t>
      </w:r>
      <w:r w:rsidRPr="00DC4031">
        <w:rPr>
          <w:rFonts w:ascii="Times New Roman" w:hAnsi="Times New Roman" w:hint="default"/>
          <w:sz w:val="24"/>
        </w:rPr>
        <w:t xml:space="preserve"> sa obmedzuje na individuá</w:t>
      </w:r>
      <w:r w:rsidRPr="00DC4031">
        <w:rPr>
          <w:rFonts w:ascii="Times New Roman" w:hAnsi="Times New Roman" w:hint="default"/>
          <w:sz w:val="24"/>
        </w:rPr>
        <w:t>lne ž</w:t>
      </w:r>
      <w:r w:rsidRPr="00DC4031">
        <w:rPr>
          <w:rFonts w:ascii="Times New Roman" w:hAnsi="Times New Roman" w:hint="default"/>
          <w:sz w:val="24"/>
        </w:rPr>
        <w:t>iadosti, ná</w:t>
      </w:r>
      <w:r w:rsidRPr="00DC4031">
        <w:rPr>
          <w:rFonts w:ascii="Times New Roman" w:hAnsi="Times New Roman" w:hint="default"/>
          <w:sz w:val="24"/>
        </w:rPr>
        <w:t>vrhy</w:t>
      </w:r>
      <w:r w:rsidR="00677C3E">
        <w:rPr>
          <w:rFonts w:ascii="Times New Roman" w:hAnsi="Times New Roman"/>
          <w:sz w:val="24"/>
        </w:rPr>
        <w:t xml:space="preserve"> </w:t>
      </w:r>
      <w:r w:rsidR="0077490E">
        <w:rPr>
          <w:rFonts w:ascii="Times New Roman" w:hAnsi="Times New Roman"/>
          <w:sz w:val="24"/>
        </w:rPr>
        <w:t xml:space="preserve">               </w:t>
      </w:r>
      <w:r w:rsidRPr="00DC4031">
        <w:rPr>
          <w:rFonts w:ascii="Times New Roman" w:hAnsi="Times New Roman" w:hint="default"/>
          <w:sz w:val="24"/>
        </w:rPr>
        <w:t>a sť</w:t>
      </w:r>
      <w:r w:rsidRPr="00DC4031">
        <w:rPr>
          <w:rFonts w:ascii="Times New Roman" w:hAnsi="Times New Roman" w:hint="default"/>
          <w:sz w:val="24"/>
        </w:rPr>
        <w:t>až</w:t>
      </w:r>
      <w:r w:rsidRPr="00DC4031">
        <w:rPr>
          <w:rFonts w:ascii="Times New Roman" w:hAnsi="Times New Roman" w:hint="default"/>
          <w:sz w:val="24"/>
        </w:rPr>
        <w:t xml:space="preserve">nosti </w:t>
      </w:r>
      <w:r>
        <w:rPr>
          <w:rFonts w:ascii="Times New Roman" w:hAnsi="Times New Roman" w:hint="default"/>
          <w:sz w:val="24"/>
        </w:rPr>
        <w:t>vojaka dobrovoľ</w:t>
      </w:r>
      <w:r>
        <w:rPr>
          <w:rFonts w:ascii="Times New Roman" w:hAnsi="Times New Roman" w:hint="default"/>
          <w:sz w:val="24"/>
        </w:rPr>
        <w:t>nej vojenskej prí</w:t>
      </w:r>
      <w:r>
        <w:rPr>
          <w:rFonts w:ascii="Times New Roman" w:hAnsi="Times New Roman" w:hint="default"/>
          <w:sz w:val="24"/>
        </w:rPr>
        <w:t>pravy</w:t>
      </w:r>
      <w:r w:rsidRPr="00DC4031">
        <w:rPr>
          <w:rFonts w:ascii="Times New Roman" w:hAnsi="Times New Roman"/>
          <w:sz w:val="24"/>
        </w:rPr>
        <w:t>.</w:t>
      </w:r>
    </w:p>
    <w:p w:rsidR="00E930CA" w:rsidP="00FE7685">
      <w:pPr>
        <w:pStyle w:val="NoSpacing"/>
        <w:bidi w:val="0"/>
        <w:ind w:firstLine="851"/>
        <w:jc w:val="both"/>
        <w:rPr>
          <w:rFonts w:ascii="Times New Roman" w:hAnsi="Times New Roman"/>
          <w:sz w:val="24"/>
          <w:highlight w:val="yellow"/>
        </w:rPr>
      </w:pPr>
    </w:p>
    <w:p w:rsidR="00E930CA" w:rsidP="00FE7685">
      <w:pPr>
        <w:pStyle w:val="NoSpacing"/>
        <w:bidi w:val="0"/>
        <w:ind w:firstLine="851"/>
        <w:jc w:val="both"/>
        <w:rPr>
          <w:rFonts w:ascii="Times New Roman" w:hAnsi="Times New Roman"/>
          <w:sz w:val="24"/>
        </w:rPr>
      </w:pPr>
      <w:r w:rsidRPr="00611CCD">
        <w:rPr>
          <w:rFonts w:ascii="Times New Roman" w:hAnsi="Times New Roman" w:hint="default"/>
          <w:sz w:val="24"/>
        </w:rPr>
        <w:t>(2) Vojak dobrovoľ</w:t>
      </w:r>
      <w:r w:rsidRPr="00611CCD">
        <w:rPr>
          <w:rFonts w:ascii="Times New Roman" w:hAnsi="Times New Roman" w:hint="default"/>
          <w:sz w:val="24"/>
        </w:rPr>
        <w:t>nej vojenskej prí</w:t>
      </w:r>
      <w:r w:rsidRPr="00611CCD">
        <w:rPr>
          <w:rFonts w:ascii="Times New Roman" w:hAnsi="Times New Roman" w:hint="default"/>
          <w:sz w:val="24"/>
        </w:rPr>
        <w:t>pravy nesmie propagovať</w:t>
      </w:r>
      <w:r w:rsidRPr="00611CCD">
        <w:rPr>
          <w:rFonts w:ascii="Times New Roman" w:hAnsi="Times New Roman" w:hint="default"/>
          <w:sz w:val="24"/>
        </w:rPr>
        <w:t xml:space="preserve"> č</w:t>
      </w:r>
      <w:r w:rsidRPr="00611CCD">
        <w:rPr>
          <w:rFonts w:ascii="Times New Roman" w:hAnsi="Times New Roman" w:hint="default"/>
          <w:sz w:val="24"/>
        </w:rPr>
        <w:t>innosť</w:t>
      </w:r>
      <w:r w:rsidRPr="00611CCD">
        <w:rPr>
          <w:rFonts w:ascii="Times New Roman" w:hAnsi="Times New Roman" w:hint="default"/>
          <w:sz w:val="24"/>
        </w:rPr>
        <w:t xml:space="preserve"> politický</w:t>
      </w:r>
      <w:r w:rsidRPr="00611CCD">
        <w:rPr>
          <w:rFonts w:ascii="Times New Roman" w:hAnsi="Times New Roman" w:hint="default"/>
          <w:sz w:val="24"/>
        </w:rPr>
        <w:t>ch</w:t>
      </w:r>
      <w:r>
        <w:rPr>
          <w:rFonts w:ascii="Times New Roman" w:hAnsi="Times New Roman" w:hint="default"/>
          <w:sz w:val="24"/>
        </w:rPr>
        <w:t xml:space="preserve"> strá</w:t>
      </w:r>
      <w:r>
        <w:rPr>
          <w:rFonts w:ascii="Times New Roman" w:hAnsi="Times New Roman" w:hint="default"/>
          <w:sz w:val="24"/>
        </w:rPr>
        <w:t>n alebo </w:t>
      </w:r>
      <w:r>
        <w:rPr>
          <w:rFonts w:ascii="Times New Roman" w:hAnsi="Times New Roman" w:hint="default"/>
          <w:sz w:val="24"/>
        </w:rPr>
        <w:t>politický</w:t>
      </w:r>
      <w:r>
        <w:rPr>
          <w:rFonts w:ascii="Times New Roman" w:hAnsi="Times New Roman" w:hint="default"/>
          <w:sz w:val="24"/>
        </w:rPr>
        <w:t>ch hnutí</w:t>
      </w:r>
      <w:r w:rsidRPr="00611CCD">
        <w:rPr>
          <w:rFonts w:ascii="Times New Roman" w:hAnsi="Times New Roman"/>
          <w:sz w:val="24"/>
        </w:rPr>
        <w:t xml:space="preserve"> </w:t>
      </w:r>
      <w:r w:rsidRPr="00320DE0">
        <w:rPr>
          <w:rFonts w:ascii="Times New Roman" w:hAnsi="Times New Roman"/>
          <w:sz w:val="24"/>
        </w:rPr>
        <w:t xml:space="preserve">vo </w:t>
      </w:r>
      <w:r>
        <w:rPr>
          <w:rFonts w:ascii="Times New Roman" w:hAnsi="Times New Roman" w:hint="default"/>
          <w:sz w:val="24"/>
        </w:rPr>
        <w:t>vojenský</w:t>
      </w:r>
      <w:r>
        <w:rPr>
          <w:rFonts w:ascii="Times New Roman" w:hAnsi="Times New Roman" w:hint="default"/>
          <w:sz w:val="24"/>
        </w:rPr>
        <w:t>ch ú</w:t>
      </w:r>
      <w:r>
        <w:rPr>
          <w:rFonts w:ascii="Times New Roman" w:hAnsi="Times New Roman" w:hint="default"/>
          <w:sz w:val="24"/>
        </w:rPr>
        <w:t>tvaroch a </w:t>
      </w:r>
      <w:r>
        <w:rPr>
          <w:rFonts w:ascii="Times New Roman" w:hAnsi="Times New Roman" w:hint="default"/>
          <w:sz w:val="24"/>
        </w:rPr>
        <w:t>vojenský</w:t>
      </w:r>
      <w:r>
        <w:rPr>
          <w:rFonts w:ascii="Times New Roman" w:hAnsi="Times New Roman" w:hint="default"/>
          <w:sz w:val="24"/>
        </w:rPr>
        <w:t>ch zariadeniach</w:t>
      </w:r>
      <w:r w:rsidRPr="00611CC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E930CA" w:rsidP="00FE7685">
      <w:pPr>
        <w:pStyle w:val="NoSpacing"/>
        <w:bidi w:val="0"/>
        <w:ind w:firstLine="708"/>
        <w:jc w:val="both"/>
        <w:rPr>
          <w:rFonts w:ascii="Times New Roman" w:hAnsi="Times New Roman"/>
          <w:sz w:val="24"/>
        </w:rPr>
      </w:pPr>
    </w:p>
    <w:p w:rsidR="00E930CA" w:rsidRPr="00040EC6" w:rsidP="00FE7685">
      <w:pPr>
        <w:bidi w:val="0"/>
        <w:jc w:val="center"/>
        <w:outlineLvl w:val="4"/>
        <w:rPr>
          <w:bCs/>
        </w:rPr>
      </w:pPr>
      <w:r>
        <w:rPr>
          <w:rFonts w:hint="default"/>
          <w:b/>
        </w:rPr>
        <w:t>§</w:t>
      </w:r>
      <w:r>
        <w:rPr>
          <w:rFonts w:hint="default"/>
          <w:b/>
        </w:rPr>
        <w:t xml:space="preserve"> 6</w:t>
      </w:r>
    </w:p>
    <w:p w:rsidR="00E930CA" w:rsidP="00FE7685">
      <w:pPr>
        <w:bidi w:val="0"/>
        <w:jc w:val="center"/>
        <w:outlineLvl w:val="4"/>
        <w:rPr>
          <w:b/>
        </w:rPr>
      </w:pPr>
    </w:p>
    <w:p w:rsidR="00E930CA" w:rsidP="00FE7685">
      <w:pPr>
        <w:bidi w:val="0"/>
        <w:ind w:firstLine="851"/>
        <w:jc w:val="both"/>
        <w:outlineLvl w:val="4"/>
      </w:pPr>
      <w:r>
        <w:rPr>
          <w:rFonts w:hint="default"/>
        </w:rPr>
        <w:t>(1) Personá</w:t>
      </w:r>
      <w:r>
        <w:rPr>
          <w:rFonts w:hint="default"/>
        </w:rPr>
        <w:t>lny ú</w:t>
      </w:r>
      <w:r>
        <w:rPr>
          <w:rFonts w:hint="default"/>
        </w:rPr>
        <w:t>ra</w:t>
      </w:r>
      <w:r>
        <w:rPr>
          <w:rFonts w:hint="default"/>
        </w:rPr>
        <w:t>d a </w:t>
      </w:r>
      <w:r>
        <w:rPr>
          <w:rFonts w:hint="default"/>
        </w:rPr>
        <w:t>vý</w:t>
      </w:r>
      <w:r>
        <w:rPr>
          <w:rFonts w:hint="default"/>
        </w:rPr>
        <w:t>cvikové</w:t>
      </w:r>
      <w:r>
        <w:rPr>
          <w:rFonts w:hint="default"/>
        </w:rPr>
        <w:t xml:space="preserve"> zariadenie na úč</w:t>
      </w:r>
      <w:r>
        <w:rPr>
          <w:rFonts w:hint="default"/>
        </w:rPr>
        <w:t>ely spracú</w:t>
      </w:r>
      <w:r>
        <w:rPr>
          <w:rFonts w:hint="default"/>
        </w:rPr>
        <w:t>vania osobný</w:t>
      </w:r>
      <w:r>
        <w:rPr>
          <w:rFonts w:hint="default"/>
        </w:rPr>
        <w:t>ch ú</w:t>
      </w:r>
      <w:r>
        <w:rPr>
          <w:rFonts w:hint="default"/>
        </w:rPr>
        <w:t>dajov o </w:t>
      </w:r>
      <w:r>
        <w:rPr>
          <w:rFonts w:hint="default"/>
        </w:rPr>
        <w:t>obč</w:t>
      </w:r>
      <w:r>
        <w:rPr>
          <w:rFonts w:hint="default"/>
        </w:rPr>
        <w:t>anoch, vojakoch dobrovoľ</w:t>
      </w:r>
      <w:r>
        <w:rPr>
          <w:rFonts w:hint="default"/>
        </w:rPr>
        <w:t>nej vojenskej prí</w:t>
      </w:r>
      <w:r>
        <w:rPr>
          <w:rFonts w:hint="default"/>
        </w:rPr>
        <w:t>pravy a </w:t>
      </w:r>
      <w:r>
        <w:rPr>
          <w:rFonts w:hint="default"/>
        </w:rPr>
        <w:t>kontaktný</w:t>
      </w:r>
      <w:r>
        <w:rPr>
          <w:rFonts w:hint="default"/>
        </w:rPr>
        <w:t>ch osobá</w:t>
      </w:r>
      <w:r>
        <w:rPr>
          <w:rFonts w:hint="default"/>
        </w:rPr>
        <w:t>ch vedie ú</w:t>
      </w:r>
      <w:r>
        <w:rPr>
          <w:rFonts w:hint="default"/>
        </w:rPr>
        <w:t>daje podľ</w:t>
      </w:r>
      <w:r>
        <w:rPr>
          <w:rFonts w:hint="default"/>
        </w:rPr>
        <w:t xml:space="preserve">a </w:t>
      </w:r>
      <w:r w:rsidR="00C0468C">
        <w:rPr>
          <w:rFonts w:hint="default"/>
        </w:rPr>
        <w:t>§</w:t>
      </w:r>
      <w:r w:rsidR="00C0468C">
        <w:rPr>
          <w:rFonts w:hint="default"/>
        </w:rPr>
        <w:t xml:space="preserve"> 7 ods</w:t>
      </w:r>
      <w:r w:rsidRPr="00E956B5" w:rsidR="00C0468C">
        <w:t>. 7</w:t>
      </w:r>
      <w:r w:rsidRPr="00F21E79">
        <w:rPr>
          <w:rFonts w:hint="default"/>
        </w:rPr>
        <w:t xml:space="preserve"> a § </w:t>
      </w:r>
      <w:r w:rsidRPr="00F21E79">
        <w:rPr>
          <w:rFonts w:hint="default"/>
        </w:rPr>
        <w:t>9 ods. 4 v</w:t>
      </w:r>
      <w:r>
        <w:rPr>
          <w:rFonts w:hint="default"/>
        </w:rPr>
        <w:t xml:space="preserve"> informač</w:t>
      </w:r>
      <w:r>
        <w:rPr>
          <w:rFonts w:hint="default"/>
        </w:rPr>
        <w:t>nom systé</w:t>
      </w:r>
      <w:r>
        <w:rPr>
          <w:rFonts w:hint="default"/>
        </w:rPr>
        <w:t>me, ktorý</w:t>
      </w:r>
      <w:r>
        <w:rPr>
          <w:rFonts w:hint="default"/>
        </w:rPr>
        <w:t xml:space="preserve"> prevá</w:t>
      </w:r>
      <w:r>
        <w:rPr>
          <w:rFonts w:hint="default"/>
        </w:rPr>
        <w:t>dzkuje Ministerstvo obrany Slovenskej republ</w:t>
      </w:r>
      <w:r>
        <w:rPr>
          <w:rFonts w:hint="default"/>
        </w:rPr>
        <w:t>iky (ď</w:t>
      </w:r>
      <w:r>
        <w:rPr>
          <w:rFonts w:hint="default"/>
        </w:rPr>
        <w:t>alej len „</w:t>
      </w:r>
      <w:r>
        <w:rPr>
          <w:rFonts w:hint="default"/>
        </w:rPr>
        <w:t>ministerstvo“</w:t>
      </w:r>
      <w:r>
        <w:rPr>
          <w:rFonts w:hint="default"/>
        </w:rPr>
        <w:t>). Tieto ú</w:t>
      </w:r>
      <w:r>
        <w:rPr>
          <w:rFonts w:hint="default"/>
        </w:rPr>
        <w:t>daje sa </w:t>
      </w:r>
      <w:r>
        <w:rPr>
          <w:rFonts w:hint="default"/>
        </w:rPr>
        <w:t>uchová</w:t>
      </w:r>
      <w:r>
        <w:rPr>
          <w:rFonts w:hint="default"/>
        </w:rPr>
        <w:t>vajú</w:t>
      </w:r>
      <w:r>
        <w:rPr>
          <w:rFonts w:hint="default"/>
        </w:rPr>
        <w:t xml:space="preserve"> dva</w:t>
      </w:r>
      <w:r w:rsidRPr="00363438">
        <w:t xml:space="preserve"> rok</w:t>
      </w:r>
      <w:r>
        <w:t>y.</w:t>
      </w:r>
    </w:p>
    <w:p w:rsidR="00E930CA" w:rsidP="00FE7685">
      <w:pPr>
        <w:bidi w:val="0"/>
        <w:ind w:firstLine="851"/>
        <w:jc w:val="both"/>
        <w:outlineLvl w:val="4"/>
      </w:pPr>
    </w:p>
    <w:p w:rsidR="00E930CA" w:rsidRPr="0073047E" w:rsidP="00FE7685">
      <w:pPr>
        <w:bidi w:val="0"/>
        <w:ind w:firstLine="851"/>
        <w:jc w:val="both"/>
      </w:pPr>
      <w:r w:rsidRPr="00DF4DDC">
        <w:t xml:space="preserve">(2) </w:t>
      </w:r>
      <w:r>
        <w:rPr>
          <w:rFonts w:hint="default"/>
        </w:rPr>
        <w:t>Informá</w:t>
      </w:r>
      <w:r>
        <w:rPr>
          <w:rFonts w:hint="default"/>
        </w:rPr>
        <w:t>cie vedené</w:t>
      </w:r>
      <w:r>
        <w:rPr>
          <w:rFonts w:hint="default"/>
        </w:rPr>
        <w:t xml:space="preserve"> v </w:t>
      </w:r>
      <w:r>
        <w:rPr>
          <w:rFonts w:hint="default"/>
        </w:rPr>
        <w:t>informač</w:t>
      </w:r>
      <w:r>
        <w:rPr>
          <w:rFonts w:hint="default"/>
        </w:rPr>
        <w:t>nom systé</w:t>
      </w:r>
      <w:r>
        <w:rPr>
          <w:rFonts w:hint="default"/>
        </w:rPr>
        <w:t>me podľ</w:t>
      </w:r>
      <w:r>
        <w:rPr>
          <w:rFonts w:hint="default"/>
        </w:rPr>
        <w:t>a odseku 1 sa sprí</w:t>
      </w:r>
      <w:r>
        <w:rPr>
          <w:rFonts w:hint="default"/>
        </w:rPr>
        <w:t>stupň</w:t>
      </w:r>
      <w:r>
        <w:rPr>
          <w:rFonts w:hint="default"/>
        </w:rPr>
        <w:t>ujú</w:t>
      </w:r>
      <w:r>
        <w:rPr>
          <w:rFonts w:hint="default"/>
        </w:rPr>
        <w:t xml:space="preserve"> Vojenské</w:t>
      </w:r>
      <w:r>
        <w:rPr>
          <w:rFonts w:hint="default"/>
        </w:rPr>
        <w:t>mu spravodajstvu na plnenie ú</w:t>
      </w:r>
      <w:r>
        <w:rPr>
          <w:rFonts w:hint="default"/>
        </w:rPr>
        <w:t>loh podľ</w:t>
      </w:r>
      <w:r>
        <w:rPr>
          <w:rFonts w:hint="default"/>
        </w:rPr>
        <w:t>a osobitné</w:t>
      </w:r>
      <w:r>
        <w:rPr>
          <w:rFonts w:hint="default"/>
        </w:rPr>
        <w:t>ho predpisu</w:t>
      </w:r>
      <w:r w:rsidRPr="00DF4DDC">
        <w:t>.</w:t>
      </w:r>
      <w:r>
        <w:rPr>
          <w:rStyle w:val="FootnoteReference"/>
          <w:rtl w:val="0"/>
        </w:rPr>
        <w:footnoteReference w:id="12"/>
      </w:r>
      <w:r w:rsidRPr="00DF4DDC">
        <w:t>)</w:t>
      </w:r>
      <w:r w:rsidRPr="0073047E">
        <w:t xml:space="preserve"> </w:t>
      </w:r>
    </w:p>
    <w:p w:rsidR="00E930CA" w:rsidP="00FE7685">
      <w:pPr>
        <w:bidi w:val="0"/>
        <w:ind w:firstLine="708"/>
        <w:jc w:val="both"/>
        <w:outlineLvl w:val="4"/>
      </w:pPr>
      <w:r>
        <w:t xml:space="preserve"> </w:t>
      </w:r>
    </w:p>
    <w:p w:rsidR="00E930CA" w:rsidP="00FE7685">
      <w:pPr>
        <w:bidi w:val="0"/>
        <w:jc w:val="center"/>
        <w:outlineLvl w:val="1"/>
        <w:rPr>
          <w:b/>
        </w:rPr>
      </w:pPr>
      <w:r>
        <w:rPr>
          <w:rFonts w:hint="default"/>
          <w:b/>
        </w:rPr>
        <w:t>DRUHÁ</w:t>
      </w:r>
      <w:r>
        <w:rPr>
          <w:rFonts w:hint="default"/>
          <w:b/>
        </w:rPr>
        <w:t xml:space="preserve"> </w:t>
      </w:r>
      <w:r w:rsidRPr="00026D7A">
        <w:rPr>
          <w:rFonts w:hint="default"/>
          <w:b/>
        </w:rPr>
        <w:t>Č</w:t>
      </w:r>
      <w:r w:rsidRPr="00026D7A">
        <w:rPr>
          <w:rFonts w:hint="default"/>
          <w:b/>
        </w:rPr>
        <w:t>ASŤ</w:t>
      </w:r>
      <w:r>
        <w:rPr>
          <w:b/>
        </w:rPr>
        <w:t xml:space="preserve"> </w:t>
      </w:r>
    </w:p>
    <w:p w:rsidR="00E930CA" w:rsidRPr="00026D7A" w:rsidP="00FE7685">
      <w:pPr>
        <w:bidi w:val="0"/>
        <w:jc w:val="center"/>
        <w:outlineLvl w:val="1"/>
        <w:rPr>
          <w:b/>
        </w:rPr>
      </w:pPr>
      <w:r>
        <w:rPr>
          <w:b/>
        </w:rPr>
        <w:t>PODMIENKY PRIJATIA A PRIEBE</w:t>
      </w:r>
      <w:r>
        <w:rPr>
          <w:rFonts w:hint="default"/>
          <w:b/>
        </w:rPr>
        <w:t>H DOBROVOĽ</w:t>
      </w:r>
      <w:r>
        <w:rPr>
          <w:rFonts w:hint="default"/>
          <w:b/>
        </w:rPr>
        <w:t>NEJ VOJENSKEJ PRÍ</w:t>
      </w:r>
      <w:r>
        <w:rPr>
          <w:rFonts w:hint="default"/>
          <w:b/>
        </w:rPr>
        <w:t>PRAVY</w:t>
      </w:r>
    </w:p>
    <w:p w:rsidR="00E930CA" w:rsidP="00FE7685">
      <w:pPr>
        <w:pStyle w:val="NoSpacing"/>
        <w:bidi w:val="0"/>
        <w:jc w:val="both"/>
        <w:rPr>
          <w:rFonts w:ascii="Times New Roman" w:hAnsi="Times New Roman"/>
          <w:sz w:val="24"/>
        </w:rPr>
      </w:pP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  <w:r w:rsidRPr="00E51075">
        <w:rPr>
          <w:rFonts w:cs="ITCBookmanEE" w:hint="default"/>
          <w:b/>
        </w:rPr>
        <w:t>§</w:t>
      </w:r>
      <w:r w:rsidRPr="00E51075">
        <w:rPr>
          <w:rFonts w:cs="ITCBookmanEE" w:hint="default"/>
          <w:b/>
        </w:rPr>
        <w:t xml:space="preserve"> </w:t>
      </w:r>
      <w:r>
        <w:rPr>
          <w:rFonts w:cs="ITCBookmanEE"/>
          <w:b/>
        </w:rPr>
        <w:t>7</w:t>
      </w:r>
    </w:p>
    <w:p w:rsidR="00E930CA" w:rsidRPr="007764F1" w:rsidP="00FE7685">
      <w:pPr>
        <w:autoSpaceDE w:val="0"/>
        <w:autoSpaceDN w:val="0"/>
        <w:bidi w:val="0"/>
        <w:adjustRightInd w:val="0"/>
        <w:jc w:val="center"/>
        <w:rPr>
          <w:rFonts w:cs="ITCBookmanEE"/>
        </w:rPr>
      </w:pPr>
      <w:r w:rsidRPr="00E51075">
        <w:rPr>
          <w:rFonts w:cs="ITCBookmanEE"/>
          <w:b/>
        </w:rPr>
        <w:t xml:space="preserve">Podmienky prijatia </w:t>
      </w:r>
      <w:r>
        <w:rPr>
          <w:rFonts w:cs="ITCBookmanEE"/>
          <w:b/>
        </w:rPr>
        <w:t xml:space="preserve">do </w:t>
      </w:r>
      <w:r w:rsidRPr="00E51075">
        <w:rPr>
          <w:rFonts w:cs="ITCBookmanEE" w:hint="default"/>
          <w:b/>
        </w:rPr>
        <w:t>dobrovoľ</w:t>
      </w:r>
      <w:r w:rsidRPr="00E51075">
        <w:rPr>
          <w:rFonts w:cs="ITCBookmanEE" w:hint="default"/>
          <w:b/>
        </w:rPr>
        <w:t>nej vojenskej prí</w:t>
      </w:r>
      <w:r w:rsidRPr="00E51075">
        <w:rPr>
          <w:rFonts w:cs="ITCBookmanEE" w:hint="default"/>
          <w:b/>
        </w:rPr>
        <w:t>pravy</w:t>
      </w:r>
    </w:p>
    <w:p w:rsidR="00E930CA" w:rsidP="00FE7685">
      <w:pPr>
        <w:autoSpaceDE w:val="0"/>
        <w:autoSpaceDN w:val="0"/>
        <w:bidi w:val="0"/>
        <w:adjustRightInd w:val="0"/>
        <w:rPr>
          <w:rFonts w:cs="ITCBookmanEE"/>
        </w:rPr>
      </w:pPr>
    </w:p>
    <w:p w:rsidR="00E930CA" w:rsidRPr="00416B16" w:rsidP="00FE7685">
      <w:pPr>
        <w:autoSpaceDE w:val="0"/>
        <w:autoSpaceDN w:val="0"/>
        <w:bidi w:val="0"/>
        <w:adjustRightInd w:val="0"/>
        <w:ind w:firstLine="851"/>
        <w:rPr>
          <w:rFonts w:hint="default"/>
        </w:rPr>
      </w:pPr>
      <w:r w:rsidRPr="00416B16">
        <w:rPr>
          <w:rFonts w:hint="default"/>
        </w:rPr>
        <w:t>(1) Do dobrovoľ</w:t>
      </w:r>
      <w:r w:rsidRPr="00416B16">
        <w:rPr>
          <w:rFonts w:hint="default"/>
        </w:rPr>
        <w:t>nej vojenskej prí</w:t>
      </w:r>
      <w:r w:rsidRPr="00416B16">
        <w:rPr>
          <w:rFonts w:hint="default"/>
        </w:rPr>
        <w:t>pravy mož</w:t>
      </w:r>
      <w:r w:rsidRPr="00416B16">
        <w:rPr>
          <w:rFonts w:hint="default"/>
        </w:rPr>
        <w:t>no prijať</w:t>
      </w:r>
      <w:r w:rsidRPr="00416B16">
        <w:rPr>
          <w:rFonts w:hint="default"/>
        </w:rPr>
        <w:t xml:space="preserve"> obč</w:t>
      </w:r>
      <w:r w:rsidRPr="00416B16">
        <w:rPr>
          <w:rFonts w:hint="default"/>
        </w:rPr>
        <w:t xml:space="preserve">ana, ak   </w:t>
      </w:r>
    </w:p>
    <w:p w:rsidR="00E930CA" w:rsidRPr="00416B16" w:rsidP="00FE7685">
      <w:pPr>
        <w:numPr>
          <w:numId w:val="3"/>
        </w:numPr>
        <w:tabs>
          <w:tab w:val="clear" w:pos="454"/>
        </w:tabs>
        <w:bidi w:val="0"/>
        <w:ind w:left="284" w:hanging="284"/>
        <w:jc w:val="both"/>
        <w:rPr>
          <w:rFonts w:hint="default"/>
        </w:rPr>
      </w:pPr>
      <w:r w:rsidRPr="00416B16">
        <w:rPr>
          <w:rFonts w:hint="default"/>
        </w:rPr>
        <w:t>pož</w:t>
      </w:r>
      <w:r w:rsidRPr="00416B16">
        <w:rPr>
          <w:rFonts w:hint="default"/>
        </w:rPr>
        <w:t>iadal o </w:t>
      </w:r>
      <w:r w:rsidRPr="00416B16">
        <w:rPr>
          <w:rFonts w:hint="default"/>
        </w:rPr>
        <w:t>prijatie do dobrovoľ</w:t>
      </w:r>
      <w:r w:rsidRPr="00416B16">
        <w:rPr>
          <w:rFonts w:hint="default"/>
        </w:rPr>
        <w:t>nej vojenskej prí</w:t>
      </w:r>
      <w:r w:rsidRPr="00416B16">
        <w:rPr>
          <w:rFonts w:hint="default"/>
        </w:rPr>
        <w:t>pravy,</w:t>
      </w:r>
    </w:p>
    <w:p w:rsidR="00E930CA" w:rsidP="00FE7685">
      <w:pPr>
        <w:numPr>
          <w:numId w:val="3"/>
        </w:numPr>
        <w:tabs>
          <w:tab w:val="clear" w:pos="454"/>
        </w:tabs>
        <w:bidi w:val="0"/>
        <w:ind w:left="284" w:hanging="284"/>
        <w:jc w:val="both"/>
        <w:rPr>
          <w:color w:val="000000"/>
        </w:rPr>
      </w:pPr>
      <w:r>
        <w:rPr>
          <w:rFonts w:hint="default"/>
          <w:color w:val="000000"/>
        </w:rPr>
        <w:t>mu vznikla branná</w:t>
      </w:r>
      <w:r>
        <w:rPr>
          <w:rFonts w:hint="default"/>
          <w:color w:val="000000"/>
        </w:rPr>
        <w:t xml:space="preserve"> povinnosť</w:t>
      </w:r>
      <w:r w:rsidRPr="00841BE7">
        <w:rPr>
          <w:color w:val="000000"/>
          <w:vertAlign w:val="superscript"/>
        </w:rPr>
        <w:t>3</w:t>
      </w:r>
      <w:r>
        <w:rPr>
          <w:rFonts w:hint="default"/>
          <w:color w:val="000000"/>
        </w:rPr>
        <w:t>) alebo brannú</w:t>
      </w:r>
      <w:r>
        <w:rPr>
          <w:rFonts w:hint="default"/>
          <w:color w:val="000000"/>
        </w:rPr>
        <w:t xml:space="preserve"> p</w:t>
      </w:r>
      <w:r>
        <w:rPr>
          <w:rFonts w:hint="default"/>
          <w:color w:val="000000"/>
        </w:rPr>
        <w:t>ovinnosť</w:t>
      </w:r>
      <w:r w:rsidRPr="007764F1">
        <w:rPr>
          <w:color w:val="000000"/>
        </w:rPr>
        <w:t xml:space="preserve"> </w:t>
      </w:r>
      <w:r>
        <w:rPr>
          <w:rFonts w:hint="default"/>
          <w:color w:val="000000"/>
        </w:rPr>
        <w:t>dobrovoľ</w:t>
      </w:r>
      <w:r>
        <w:rPr>
          <w:rFonts w:hint="default"/>
          <w:color w:val="000000"/>
        </w:rPr>
        <w:t>ne prevzal,</w:t>
      </w:r>
      <w:r>
        <w:rPr>
          <w:color w:val="000000"/>
          <w:vertAlign w:val="superscript"/>
        </w:rPr>
        <w:t>4</w:t>
      </w:r>
      <w:r>
        <w:rPr>
          <w:color w:val="000000"/>
        </w:rPr>
        <w:t>)</w:t>
      </w:r>
    </w:p>
    <w:p w:rsidR="00E930CA" w:rsidRPr="00416B16" w:rsidP="00FE7685">
      <w:pPr>
        <w:numPr>
          <w:numId w:val="3"/>
        </w:numPr>
        <w:tabs>
          <w:tab w:val="clear" w:pos="454"/>
        </w:tabs>
        <w:bidi w:val="0"/>
        <w:ind w:left="284" w:hanging="284"/>
        <w:jc w:val="both"/>
        <w:rPr>
          <w:rFonts w:hint="default"/>
        </w:rPr>
      </w:pPr>
      <w:r w:rsidRPr="00386EFC">
        <w:rPr>
          <w:rFonts w:hint="default"/>
          <w:color w:val="000000"/>
        </w:rPr>
        <w:t>má</w:t>
      </w:r>
      <w:r w:rsidRPr="00386EFC">
        <w:rPr>
          <w:rFonts w:hint="default"/>
          <w:color w:val="000000"/>
        </w:rPr>
        <w:t xml:space="preserve"> </w:t>
      </w:r>
      <w:r w:rsidRPr="00416B16">
        <w:rPr>
          <w:rFonts w:hint="default"/>
        </w:rPr>
        <w:t>spô</w:t>
      </w:r>
      <w:r w:rsidRPr="00416B16">
        <w:rPr>
          <w:rFonts w:hint="default"/>
        </w:rPr>
        <w:t>sobilosť</w:t>
      </w:r>
      <w:r w:rsidRPr="00416B16">
        <w:rPr>
          <w:rFonts w:hint="default"/>
        </w:rPr>
        <w:t xml:space="preserve"> na prá</w:t>
      </w:r>
      <w:r w:rsidRPr="00416B16">
        <w:rPr>
          <w:rFonts w:hint="default"/>
        </w:rPr>
        <w:t>vne ú</w:t>
      </w:r>
      <w:r w:rsidRPr="00416B16">
        <w:rPr>
          <w:rFonts w:hint="default"/>
        </w:rPr>
        <w:t>kony v plnom rozsahu,</w:t>
      </w:r>
    </w:p>
    <w:p w:rsidR="00E930CA" w:rsidRPr="00416B16" w:rsidP="00FE7685">
      <w:pPr>
        <w:numPr>
          <w:numId w:val="3"/>
        </w:numPr>
        <w:tabs>
          <w:tab w:val="clear" w:pos="454"/>
        </w:tabs>
        <w:bidi w:val="0"/>
        <w:ind w:left="284" w:hanging="284"/>
        <w:jc w:val="both"/>
        <w:rPr>
          <w:rFonts w:hint="default"/>
        </w:rPr>
      </w:pPr>
      <w:r w:rsidRPr="00416B16">
        <w:rPr>
          <w:rFonts w:hint="default"/>
        </w:rPr>
        <w:t>má</w:t>
      </w:r>
      <w:r w:rsidRPr="00416B16">
        <w:rPr>
          <w:rFonts w:hint="default"/>
        </w:rPr>
        <w:t xml:space="preserve"> š</w:t>
      </w:r>
      <w:r w:rsidRPr="00416B16">
        <w:rPr>
          <w:rFonts w:hint="default"/>
        </w:rPr>
        <w:t>tá</w:t>
      </w:r>
      <w:r w:rsidRPr="00416B16">
        <w:rPr>
          <w:rFonts w:hint="default"/>
        </w:rPr>
        <w:t>tne obč</w:t>
      </w:r>
      <w:r w:rsidRPr="00416B16">
        <w:rPr>
          <w:rFonts w:hint="default"/>
        </w:rPr>
        <w:t>ianstvo Slovenskej republiky alebo </w:t>
      </w:r>
      <w:r w:rsidRPr="00416B16">
        <w:rPr>
          <w:rFonts w:hint="default"/>
        </w:rPr>
        <w:t>š</w:t>
      </w:r>
      <w:r w:rsidRPr="00416B16">
        <w:rPr>
          <w:rFonts w:hint="default"/>
        </w:rPr>
        <w:t>tá</w:t>
      </w:r>
      <w:r w:rsidRPr="00416B16">
        <w:rPr>
          <w:rFonts w:hint="default"/>
        </w:rPr>
        <w:t>tne obč</w:t>
      </w:r>
      <w:r w:rsidRPr="00416B16">
        <w:rPr>
          <w:rFonts w:hint="default"/>
        </w:rPr>
        <w:t xml:space="preserve">ianstvo Slovenskej republiky </w:t>
      </w:r>
      <w:r w:rsidR="0077490E">
        <w:t xml:space="preserve">             </w:t>
      </w:r>
      <w:r w:rsidRPr="00416B16">
        <w:rPr>
          <w:rFonts w:hint="default"/>
        </w:rPr>
        <w:t>a š</w:t>
      </w:r>
      <w:r w:rsidRPr="00416B16">
        <w:rPr>
          <w:rFonts w:hint="default"/>
        </w:rPr>
        <w:t>tá</w:t>
      </w:r>
      <w:r w:rsidRPr="00416B16">
        <w:rPr>
          <w:rFonts w:hint="default"/>
        </w:rPr>
        <w:t>tne obč</w:t>
      </w:r>
      <w:r w:rsidRPr="00416B16">
        <w:rPr>
          <w:rFonts w:hint="default"/>
        </w:rPr>
        <w:t>ianstvo š</w:t>
      </w:r>
      <w:r w:rsidRPr="00416B16">
        <w:rPr>
          <w:rFonts w:hint="default"/>
        </w:rPr>
        <w:t>tá</w:t>
      </w:r>
      <w:r w:rsidRPr="00416B16">
        <w:rPr>
          <w:rFonts w:hint="default"/>
        </w:rPr>
        <w:t>tu, ktorý</w:t>
      </w:r>
      <w:r w:rsidRPr="00416B16">
        <w:rPr>
          <w:rFonts w:hint="default"/>
        </w:rPr>
        <w:t xml:space="preserve"> je</w:t>
      </w:r>
    </w:p>
    <w:p w:rsidR="00E930CA" w:rsidP="00FE7685">
      <w:pPr>
        <w:numPr>
          <w:numId w:val="2"/>
        </w:numPr>
        <w:tabs>
          <w:tab w:val="clear" w:pos="737"/>
        </w:tabs>
        <w:bidi w:val="0"/>
        <w:ind w:left="567"/>
        <w:jc w:val="both"/>
      </w:pPr>
      <w:r>
        <w:rPr>
          <w:rFonts w:hint="default"/>
        </w:rPr>
        <w:t>č</w:t>
      </w:r>
      <w:r>
        <w:rPr>
          <w:rFonts w:hint="default"/>
        </w:rPr>
        <w:t>lenský</w:t>
      </w:r>
      <w:r>
        <w:rPr>
          <w:rFonts w:hint="default"/>
        </w:rPr>
        <w:t xml:space="preserve">m </w:t>
      </w:r>
      <w:r w:rsidRPr="00AA0FB5">
        <w:rPr>
          <w:rFonts w:hint="default"/>
        </w:rPr>
        <w:t>š</w:t>
      </w:r>
      <w:r w:rsidRPr="00AA0FB5">
        <w:rPr>
          <w:rFonts w:hint="default"/>
        </w:rPr>
        <w:t>tá</w:t>
      </w:r>
      <w:r w:rsidRPr="00AA0FB5">
        <w:rPr>
          <w:rFonts w:hint="default"/>
        </w:rPr>
        <w:t>tom Euró</w:t>
      </w:r>
      <w:r w:rsidRPr="00AA0FB5">
        <w:rPr>
          <w:rFonts w:hint="default"/>
        </w:rPr>
        <w:t>pskej ú</w:t>
      </w:r>
      <w:r w:rsidRPr="00AA0FB5">
        <w:rPr>
          <w:rFonts w:hint="default"/>
        </w:rPr>
        <w:t>nie alebo</w:t>
      </w:r>
    </w:p>
    <w:p w:rsidR="00E930CA" w:rsidRPr="00E16F1C" w:rsidP="00FE7685">
      <w:pPr>
        <w:numPr>
          <w:numId w:val="2"/>
        </w:numPr>
        <w:tabs>
          <w:tab w:val="clear" w:pos="737"/>
        </w:tabs>
        <w:bidi w:val="0"/>
        <w:ind w:left="567"/>
        <w:jc w:val="both"/>
      </w:pPr>
      <w:r w:rsidRPr="00AA0FB5">
        <w:rPr>
          <w:rFonts w:hint="default"/>
        </w:rPr>
        <w:t>č</w:t>
      </w:r>
      <w:r w:rsidRPr="00AA0FB5">
        <w:rPr>
          <w:rFonts w:hint="default"/>
        </w:rPr>
        <w:t>len</w:t>
      </w:r>
      <w:r w:rsidRPr="00AA0FB5">
        <w:rPr>
          <w:rFonts w:hint="default"/>
        </w:rPr>
        <w:t>om medziná</w:t>
      </w:r>
      <w:r w:rsidRPr="00AA0FB5">
        <w:rPr>
          <w:rFonts w:hint="default"/>
        </w:rPr>
        <w:t>rodnej organizá</w:t>
      </w:r>
      <w:r w:rsidRPr="00AA0FB5">
        <w:rPr>
          <w:rFonts w:hint="default"/>
        </w:rPr>
        <w:t>cie zabezpeč</w:t>
      </w:r>
      <w:r w:rsidRPr="00AA0FB5">
        <w:rPr>
          <w:rFonts w:hint="default"/>
        </w:rPr>
        <w:t>ujú</w:t>
      </w:r>
      <w:r w:rsidRPr="00AA0FB5">
        <w:rPr>
          <w:rFonts w:hint="default"/>
        </w:rPr>
        <w:t>cej spoloč</w:t>
      </w:r>
      <w:r w:rsidRPr="00AA0FB5">
        <w:rPr>
          <w:rFonts w:hint="default"/>
        </w:rPr>
        <w:t>nú</w:t>
      </w:r>
      <w:r w:rsidRPr="00AA0FB5">
        <w:rPr>
          <w:rFonts w:hint="default"/>
        </w:rPr>
        <w:t xml:space="preserve"> obranu proti napadnutiu, ktorej</w:t>
      </w:r>
      <w:r>
        <w:rPr>
          <w:rFonts w:hint="default"/>
        </w:rPr>
        <w:t xml:space="preserve"> č</w:t>
      </w:r>
      <w:r>
        <w:rPr>
          <w:rFonts w:hint="default"/>
        </w:rPr>
        <w:t>lenom</w:t>
      </w:r>
      <w:r w:rsidRPr="00AA0FB5">
        <w:rPr>
          <w:rFonts w:hint="default"/>
        </w:rPr>
        <w:t xml:space="preserve"> je Slovenská</w:t>
      </w:r>
      <w:r w:rsidRPr="00AA0FB5">
        <w:rPr>
          <w:rFonts w:hint="default"/>
        </w:rPr>
        <w:t xml:space="preserve"> republika,</w:t>
      </w:r>
    </w:p>
    <w:p w:rsidR="00E930CA" w:rsidP="00FE7685">
      <w:pPr>
        <w:numPr>
          <w:numId w:val="4"/>
        </w:numPr>
        <w:tabs>
          <w:tab w:val="clear" w:pos="454"/>
        </w:tabs>
        <w:bidi w:val="0"/>
        <w:ind w:left="284" w:hanging="284"/>
        <w:jc w:val="both"/>
      </w:pPr>
      <w:r w:rsidRPr="00C95B46">
        <w:rPr>
          <w:rFonts w:hint="default"/>
        </w:rPr>
        <w:t>je bezú</w:t>
      </w:r>
      <w:r w:rsidRPr="00C95B46">
        <w:rPr>
          <w:rFonts w:hint="default"/>
        </w:rPr>
        <w:t>honný,</w:t>
      </w:r>
    </w:p>
    <w:p w:rsidR="00E930CA" w:rsidP="00FE7685">
      <w:pPr>
        <w:numPr>
          <w:numId w:val="4"/>
        </w:numPr>
        <w:tabs>
          <w:tab w:val="clear" w:pos="454"/>
        </w:tabs>
        <w:bidi w:val="0"/>
        <w:ind w:left="284" w:hanging="284"/>
        <w:jc w:val="both"/>
      </w:pPr>
      <w:r w:rsidRPr="00C95B46">
        <w:rPr>
          <w:rFonts w:hint="default"/>
        </w:rPr>
        <w:t>je spoľ</w:t>
      </w:r>
      <w:r w:rsidRPr="00C95B46">
        <w:rPr>
          <w:rFonts w:hint="default"/>
        </w:rPr>
        <w:t>ahlivý</w:t>
      </w:r>
      <w:r>
        <w:t>,</w:t>
      </w:r>
    </w:p>
    <w:p w:rsidR="00E930CA" w:rsidP="00FE7685">
      <w:pPr>
        <w:numPr>
          <w:numId w:val="4"/>
        </w:numPr>
        <w:tabs>
          <w:tab w:val="clear" w:pos="454"/>
        </w:tabs>
        <w:bidi w:val="0"/>
        <w:ind w:left="284" w:hanging="284"/>
        <w:jc w:val="both"/>
      </w:pPr>
      <w:r w:rsidRPr="00C95B46">
        <w:rPr>
          <w:rFonts w:hint="default"/>
        </w:rPr>
        <w:t>ovlá</w:t>
      </w:r>
      <w:r w:rsidRPr="00C95B46">
        <w:rPr>
          <w:rFonts w:hint="default"/>
        </w:rPr>
        <w:t>da š</w:t>
      </w:r>
      <w:r w:rsidRPr="00C95B46">
        <w:rPr>
          <w:rFonts w:hint="default"/>
        </w:rPr>
        <w:t>tá</w:t>
      </w:r>
      <w:r w:rsidRPr="00C95B46">
        <w:rPr>
          <w:rFonts w:hint="default"/>
        </w:rPr>
        <w:t>tny jazyk,</w:t>
      </w:r>
    </w:p>
    <w:p w:rsidR="00E930CA" w:rsidRPr="00E328DF" w:rsidP="00FE7685">
      <w:pPr>
        <w:numPr>
          <w:numId w:val="4"/>
        </w:numPr>
        <w:tabs>
          <w:tab w:val="clear" w:pos="454"/>
        </w:tabs>
        <w:bidi w:val="0"/>
        <w:ind w:left="284" w:hanging="284"/>
        <w:jc w:val="both"/>
      </w:pPr>
      <w:r w:rsidRPr="00392CF7">
        <w:rPr>
          <w:rFonts w:cs="ITCBookmanEE"/>
        </w:rPr>
        <w:t>dosiah</w:t>
      </w:r>
      <w:r>
        <w:rPr>
          <w:rFonts w:cs="ITCBookmanEE"/>
        </w:rPr>
        <w:t>ol</w:t>
      </w:r>
      <w:r w:rsidRPr="00392CF7">
        <w:rPr>
          <w:rFonts w:cs="ITCBookmanEE"/>
        </w:rPr>
        <w:t xml:space="preserve"> </w:t>
      </w:r>
      <w:r>
        <w:rPr>
          <w:rFonts w:cs="ITCBookmanEE"/>
        </w:rPr>
        <w:t>najmenej</w:t>
      </w:r>
      <w:r w:rsidRPr="00392CF7">
        <w:rPr>
          <w:rFonts w:cs="ITCBookmanEE" w:hint="default"/>
        </w:rPr>
        <w:t xml:space="preserve"> stredné</w:t>
      </w:r>
      <w:r w:rsidRPr="00392CF7">
        <w:rPr>
          <w:rFonts w:cs="ITCBookmanEE" w:hint="default"/>
        </w:rPr>
        <w:t xml:space="preserve"> odborné</w:t>
      </w:r>
      <w:r w:rsidRPr="00392CF7">
        <w:rPr>
          <w:rFonts w:cs="ITCBookmanEE" w:hint="default"/>
        </w:rPr>
        <w:t xml:space="preserve"> vzdelani</w:t>
      </w:r>
      <w:r>
        <w:rPr>
          <w:rFonts w:cs="ITCBookmanEE"/>
        </w:rPr>
        <w:t>e</w:t>
      </w:r>
      <w:r w:rsidRPr="00392CF7">
        <w:rPr>
          <w:rFonts w:cs="ITCBookmanEE"/>
        </w:rPr>
        <w:t xml:space="preserve">, </w:t>
      </w:r>
    </w:p>
    <w:p w:rsidR="00E930CA" w:rsidP="00FE7685">
      <w:pPr>
        <w:numPr>
          <w:numId w:val="4"/>
        </w:numPr>
        <w:tabs>
          <w:tab w:val="clear" w:pos="454"/>
        </w:tabs>
        <w:bidi w:val="0"/>
        <w:ind w:left="284" w:hanging="284"/>
        <w:jc w:val="both"/>
      </w:pPr>
      <w:r w:rsidRPr="00C95B46">
        <w:rPr>
          <w:rFonts w:hint="default"/>
        </w:rPr>
        <w:t>ku dň</w:t>
      </w:r>
      <w:r w:rsidRPr="00C95B46">
        <w:rPr>
          <w:rFonts w:hint="default"/>
        </w:rPr>
        <w:t xml:space="preserve">u prijatia do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C95B46">
        <w:t xml:space="preserve"> nie je </w:t>
      </w:r>
      <w:r w:rsidRPr="00386EFC">
        <w:rPr>
          <w:rFonts w:hint="default"/>
        </w:rPr>
        <w:t>evidovaný</w:t>
      </w:r>
      <w:r w:rsidRPr="00386EFC">
        <w:rPr>
          <w:rFonts w:hint="default"/>
        </w:rPr>
        <w:t xml:space="preserve"> ako obč</w:t>
      </w:r>
      <w:r w:rsidRPr="00386EFC">
        <w:rPr>
          <w:rFonts w:hint="default"/>
        </w:rPr>
        <w:t>an, ktorý</w:t>
      </w:r>
      <w:r w:rsidRPr="00386EFC">
        <w:rPr>
          <w:rFonts w:hint="default"/>
        </w:rPr>
        <w:t xml:space="preserve"> odoprel vý</w:t>
      </w:r>
      <w:r w:rsidRPr="00386EFC">
        <w:rPr>
          <w:rFonts w:hint="default"/>
        </w:rPr>
        <w:t>kon mimoriadnej služ</w:t>
      </w:r>
      <w:r w:rsidRPr="00386EFC">
        <w:rPr>
          <w:rFonts w:hint="default"/>
        </w:rPr>
        <w:t>by podľ</w:t>
      </w:r>
      <w:r w:rsidRPr="00386EFC">
        <w:rPr>
          <w:rFonts w:hint="default"/>
        </w:rPr>
        <w:t>a osobitné</w:t>
      </w:r>
      <w:r w:rsidRPr="00386EFC">
        <w:rPr>
          <w:rFonts w:hint="default"/>
        </w:rPr>
        <w:t>ho predpisu,</w:t>
      </w:r>
      <w:r>
        <w:rPr>
          <w:rStyle w:val="FootnoteReference"/>
          <w:rtl w:val="0"/>
        </w:rPr>
        <w:footnoteReference w:id="13"/>
      </w:r>
      <w:r w:rsidRPr="00386EFC">
        <w:t>)</w:t>
      </w:r>
    </w:p>
    <w:p w:rsidR="00E930CA" w:rsidRPr="00F96A4F" w:rsidP="00FE7685">
      <w:pPr>
        <w:numPr>
          <w:numId w:val="4"/>
        </w:numPr>
        <w:tabs>
          <w:tab w:val="clear" w:pos="454"/>
        </w:tabs>
        <w:bidi w:val="0"/>
        <w:ind w:left="284" w:hanging="284"/>
        <w:jc w:val="both"/>
      </w:pPr>
      <w:r w:rsidRPr="00F96A4F">
        <w:t>je</w:t>
      </w:r>
      <w:r w:rsidRPr="00121253">
        <w:rPr>
          <w:rFonts w:hint="default"/>
        </w:rPr>
        <w:t xml:space="preserve"> zdravotne spô</w:t>
      </w:r>
      <w:r w:rsidRPr="00121253">
        <w:rPr>
          <w:rFonts w:hint="default"/>
        </w:rPr>
        <w:t>sobilý</w:t>
      </w:r>
      <w:r w:rsidRPr="00121253">
        <w:rPr>
          <w:rFonts w:hint="default"/>
        </w:rPr>
        <w:t xml:space="preserve"> a psychicky spô</w:t>
      </w:r>
      <w:r w:rsidRPr="00121253">
        <w:rPr>
          <w:rFonts w:hint="default"/>
        </w:rPr>
        <w:t>sobilý,</w:t>
      </w:r>
    </w:p>
    <w:p w:rsidR="00E930CA" w:rsidP="00FE7685">
      <w:pPr>
        <w:numPr>
          <w:numId w:val="4"/>
        </w:numPr>
        <w:tabs>
          <w:tab w:val="clear" w:pos="454"/>
        </w:tabs>
        <w:bidi w:val="0"/>
        <w:ind w:left="284" w:hanging="284"/>
        <w:jc w:val="both"/>
      </w:pPr>
      <w:r w:rsidRPr="00386EFC">
        <w:rPr>
          <w:rFonts w:hint="default"/>
        </w:rPr>
        <w:t>nie je voč</w:t>
      </w:r>
      <w:r w:rsidRPr="00386EFC">
        <w:rPr>
          <w:rFonts w:hint="default"/>
        </w:rPr>
        <w:t>i nemu vedené</w:t>
      </w:r>
      <w:r w:rsidRPr="00386EFC">
        <w:rPr>
          <w:rFonts w:hint="default"/>
        </w:rPr>
        <w:t xml:space="preserve"> trestné</w:t>
      </w:r>
      <w:r w:rsidRPr="00386EFC">
        <w:rPr>
          <w:rFonts w:hint="default"/>
        </w:rPr>
        <w:t xml:space="preserve"> stí</w:t>
      </w:r>
      <w:r w:rsidRPr="00386EFC">
        <w:rPr>
          <w:rFonts w:hint="default"/>
        </w:rPr>
        <w:t>hanie,</w:t>
      </w:r>
      <w:r>
        <w:rPr>
          <w:rStyle w:val="FootnoteReference"/>
          <w:rtl w:val="0"/>
        </w:rPr>
        <w:footnoteReference w:id="14"/>
      </w:r>
      <w:r w:rsidRPr="00386EFC">
        <w:t>)</w:t>
      </w:r>
    </w:p>
    <w:p w:rsidR="00E930CA" w:rsidP="00FE7685">
      <w:pPr>
        <w:numPr>
          <w:numId w:val="4"/>
        </w:numPr>
        <w:tabs>
          <w:tab w:val="clear" w:pos="454"/>
        </w:tabs>
        <w:bidi w:val="0"/>
        <w:ind w:left="284" w:hanging="284"/>
        <w:jc w:val="both"/>
      </w:pPr>
      <w:r w:rsidRPr="00386EFC">
        <w:rPr>
          <w:rFonts w:hint="default"/>
        </w:rPr>
        <w:t>ú</w:t>
      </w:r>
      <w:r w:rsidRPr="00386EFC">
        <w:rPr>
          <w:rFonts w:hint="default"/>
        </w:rPr>
        <w:t>speš</w:t>
      </w:r>
      <w:r w:rsidRPr="00386EFC">
        <w:rPr>
          <w:rFonts w:hint="default"/>
        </w:rPr>
        <w:t xml:space="preserve">ne absolvoval </w:t>
      </w:r>
      <w:r>
        <w:rPr>
          <w:rFonts w:hint="default"/>
        </w:rPr>
        <w:t>prijí</w:t>
      </w:r>
      <w:r>
        <w:rPr>
          <w:rFonts w:hint="default"/>
        </w:rPr>
        <w:t>macie konanie</w:t>
      </w:r>
      <w:r w:rsidRPr="00386EFC">
        <w:t>.</w:t>
      </w:r>
    </w:p>
    <w:p w:rsidR="00E930CA" w:rsidP="00FE7685">
      <w:pPr>
        <w:bidi w:val="0"/>
        <w:ind w:firstLine="709"/>
        <w:jc w:val="both"/>
      </w:pPr>
    </w:p>
    <w:p w:rsidR="00E930CA" w:rsidP="00FE7685">
      <w:pPr>
        <w:bidi w:val="0"/>
        <w:ind w:firstLine="851"/>
        <w:jc w:val="both"/>
        <w:rPr>
          <w:sz w:val="22"/>
          <w:szCs w:val="22"/>
        </w:rPr>
      </w:pPr>
      <w:r>
        <w:rPr>
          <w:rFonts w:hint="default"/>
        </w:rPr>
        <w:t>(2) Do dobrovoľ</w:t>
      </w:r>
      <w:r>
        <w:rPr>
          <w:rFonts w:hint="default"/>
        </w:rPr>
        <w:t>nej vojen</w:t>
      </w:r>
      <w:r>
        <w:rPr>
          <w:rFonts w:hint="default"/>
        </w:rPr>
        <w:t>skej prí</w:t>
      </w:r>
      <w:r>
        <w:rPr>
          <w:rFonts w:hint="default"/>
        </w:rPr>
        <w:t>pravy nemož</w:t>
      </w:r>
      <w:r>
        <w:rPr>
          <w:rFonts w:hint="default"/>
        </w:rPr>
        <w:t>no prijať</w:t>
      </w:r>
      <w:r>
        <w:rPr>
          <w:rFonts w:hint="default"/>
        </w:rPr>
        <w:t xml:space="preserve"> obč</w:t>
      </w:r>
      <w:r>
        <w:rPr>
          <w:rFonts w:hint="default"/>
        </w:rPr>
        <w:t>ana, ktorý</w:t>
      </w:r>
      <w:r>
        <w:rPr>
          <w:rFonts w:hint="default"/>
        </w:rPr>
        <w:t xml:space="preserve"> </w:t>
      </w:r>
    </w:p>
    <w:p w:rsidR="00E930CA" w:rsidP="00FE7685">
      <w:pPr>
        <w:pStyle w:val="ListParagraph"/>
        <w:numPr>
          <w:numId w:val="27"/>
        </w:num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vykonáva štátnu službu v služobnom pomere,</w:t>
      </w:r>
      <w:r>
        <w:rPr>
          <w:rStyle w:val="FootnoteReference"/>
          <w:rFonts w:ascii="Times New Roman" w:hAnsi="Times New Roman"/>
          <w:rtl w:val="0"/>
        </w:rPr>
        <w:footnoteReference w:id="15"/>
      </w:r>
      <w:r>
        <w:rPr>
          <w:rFonts w:ascii="Times New Roman" w:hAnsi="Times New Roman"/>
        </w:rPr>
        <w:t>)</w:t>
      </w:r>
    </w:p>
    <w:p w:rsidR="00E930CA" w:rsidP="00FE7685">
      <w:pPr>
        <w:pStyle w:val="ListParagraph"/>
        <w:numPr>
          <w:numId w:val="27"/>
        </w:num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zaradený do záloh ozbrojených síl, okrem občana, ktorý bol na základe posúdenia jeho spôsobilosti vykonať vojenskú službu odvedený, ale vojenskú službu nevykonal a branná povinnosť mu trvá.</w:t>
      </w:r>
      <w:r>
        <w:rPr>
          <w:rStyle w:val="FootnoteReference"/>
          <w:rFonts w:ascii="Times New Roman" w:hAnsi="Times New Roman"/>
          <w:rtl w:val="0"/>
        </w:rPr>
        <w:footnoteReference w:id="16"/>
      </w:r>
      <w:r>
        <w:rPr>
          <w:rFonts w:ascii="Times New Roman" w:hAnsi="Times New Roman"/>
        </w:rPr>
        <w:t>)</w:t>
      </w:r>
    </w:p>
    <w:p w:rsidR="00E930CA" w:rsidP="00FE7685">
      <w:pPr>
        <w:bidi w:val="0"/>
        <w:ind w:firstLine="709"/>
        <w:jc w:val="both"/>
      </w:pPr>
    </w:p>
    <w:p w:rsidR="00E930CA" w:rsidP="00FE7685">
      <w:pPr>
        <w:bidi w:val="0"/>
        <w:ind w:firstLine="851"/>
        <w:jc w:val="both"/>
        <w:rPr>
          <w:rFonts w:hint="default"/>
        </w:rPr>
      </w:pPr>
      <w:r>
        <w:rPr>
          <w:rFonts w:hint="default"/>
        </w:rPr>
        <w:t>(3) Podmienky podľ</w:t>
      </w:r>
      <w:r>
        <w:rPr>
          <w:rFonts w:hint="default"/>
        </w:rPr>
        <w:t>a odseku 1 pí</w:t>
      </w:r>
      <w:r>
        <w:rPr>
          <w:rFonts w:hint="default"/>
        </w:rPr>
        <w:t>sm. b) až</w:t>
      </w:r>
      <w:r>
        <w:rPr>
          <w:rFonts w:hint="default"/>
        </w:rPr>
        <w:t xml:space="preserve"> f), j) a </w:t>
      </w:r>
      <w:r>
        <w:rPr>
          <w:rFonts w:hint="default"/>
        </w:rPr>
        <w:t>k) musí</w:t>
      </w:r>
      <w:r>
        <w:rPr>
          <w:rFonts w:hint="default"/>
        </w:rPr>
        <w:t xml:space="preserve"> vojak dobrovoľ</w:t>
      </w:r>
      <w:r>
        <w:rPr>
          <w:rFonts w:hint="default"/>
        </w:rPr>
        <w:t>nej vojenskej prí</w:t>
      </w:r>
      <w:r>
        <w:rPr>
          <w:rFonts w:hint="default"/>
        </w:rPr>
        <w:t>pravy spĺň</w:t>
      </w:r>
      <w:r>
        <w:rPr>
          <w:rFonts w:hint="default"/>
        </w:rPr>
        <w:t>ať</w:t>
      </w:r>
      <w:r>
        <w:rPr>
          <w:rFonts w:hint="default"/>
        </w:rPr>
        <w:t xml:space="preserve"> po celý</w:t>
      </w:r>
      <w:r>
        <w:rPr>
          <w:rFonts w:hint="default"/>
        </w:rPr>
        <w:t xml:space="preserve"> č</w:t>
      </w:r>
      <w:r>
        <w:rPr>
          <w:rFonts w:hint="default"/>
        </w:rPr>
        <w:t>as vý</w:t>
      </w:r>
      <w:r>
        <w:rPr>
          <w:rFonts w:hint="default"/>
        </w:rPr>
        <w:t>konu dobrovoľ</w:t>
      </w:r>
      <w:r>
        <w:rPr>
          <w:rFonts w:hint="default"/>
        </w:rPr>
        <w:t>nej vojenskej prí</w:t>
      </w:r>
      <w:r>
        <w:rPr>
          <w:rFonts w:hint="default"/>
        </w:rPr>
        <w:t xml:space="preserve">pravy. </w:t>
      </w:r>
    </w:p>
    <w:p w:rsidR="00E930CA" w:rsidP="00FE7685">
      <w:pPr>
        <w:bidi w:val="0"/>
        <w:ind w:firstLine="851"/>
        <w:jc w:val="both"/>
        <w:rPr>
          <w:rFonts w:hint="default"/>
        </w:rPr>
      </w:pPr>
    </w:p>
    <w:p w:rsidR="00E930CA" w:rsidRPr="006B6231" w:rsidP="00FE7685">
      <w:pPr>
        <w:bidi w:val="0"/>
        <w:ind w:firstLine="851"/>
        <w:jc w:val="both"/>
      </w:pPr>
      <w:r>
        <w:rPr>
          <w:rFonts w:hint="default"/>
        </w:rPr>
        <w:t>(4) O prijatie do dobrovoľ</w:t>
      </w:r>
      <w:r>
        <w:rPr>
          <w:rFonts w:hint="default"/>
        </w:rPr>
        <w:t>nej vojenskej prí</w:t>
      </w:r>
      <w:r>
        <w:rPr>
          <w:rFonts w:hint="default"/>
        </w:rPr>
        <w:t>pravy mož</w:t>
      </w:r>
      <w:r>
        <w:rPr>
          <w:rFonts w:hint="default"/>
        </w:rPr>
        <w:t>no pož</w:t>
      </w:r>
      <w:r>
        <w:rPr>
          <w:rFonts w:hint="default"/>
        </w:rPr>
        <w:t>iadať</w:t>
      </w:r>
      <w:r>
        <w:rPr>
          <w:rFonts w:hint="default"/>
        </w:rPr>
        <w:t xml:space="preserve"> personá</w:t>
      </w:r>
      <w:r>
        <w:rPr>
          <w:rFonts w:hint="default"/>
        </w:rPr>
        <w:t>l</w:t>
      </w:r>
      <w:r>
        <w:rPr>
          <w:rFonts w:hint="default"/>
        </w:rPr>
        <w:t>ny ú</w:t>
      </w:r>
      <w:r>
        <w:rPr>
          <w:rFonts w:hint="default"/>
        </w:rPr>
        <w:t>rad pí</w:t>
      </w:r>
      <w:r>
        <w:rPr>
          <w:rFonts w:hint="default"/>
        </w:rPr>
        <w:t>somne alebo podaní</w:t>
      </w:r>
      <w:r>
        <w:rPr>
          <w:rFonts w:hint="default"/>
        </w:rPr>
        <w:t>m ž</w:t>
      </w:r>
      <w:r>
        <w:rPr>
          <w:rFonts w:hint="default"/>
        </w:rPr>
        <w:t>iadosti elektronický</w:t>
      </w:r>
      <w:r>
        <w:rPr>
          <w:rFonts w:hint="default"/>
        </w:rPr>
        <w:t>mi prostriedkami podpí</w:t>
      </w:r>
      <w:r>
        <w:rPr>
          <w:rFonts w:hint="default"/>
        </w:rPr>
        <w:t>sanej zaruč</w:t>
      </w:r>
      <w:r>
        <w:rPr>
          <w:rFonts w:hint="default"/>
        </w:rPr>
        <w:t>ený</w:t>
      </w:r>
      <w:r>
        <w:rPr>
          <w:rFonts w:hint="default"/>
        </w:rPr>
        <w:t>m elektronický</w:t>
      </w:r>
      <w:r>
        <w:rPr>
          <w:rFonts w:hint="default"/>
        </w:rPr>
        <w:t>m podpisom. Ak obč</w:t>
      </w:r>
      <w:r>
        <w:rPr>
          <w:rFonts w:hint="default"/>
        </w:rPr>
        <w:t>an podal ž</w:t>
      </w:r>
      <w:r>
        <w:rPr>
          <w:rFonts w:hint="default"/>
        </w:rPr>
        <w:t>iadosť</w:t>
      </w:r>
      <w:r>
        <w:rPr>
          <w:rFonts w:hint="default"/>
        </w:rPr>
        <w:t xml:space="preserve"> elektronický</w:t>
      </w:r>
      <w:r>
        <w:rPr>
          <w:rFonts w:hint="default"/>
        </w:rPr>
        <w:t>mi prostriedkami nepodpí</w:t>
      </w:r>
      <w:r>
        <w:rPr>
          <w:rFonts w:hint="default"/>
        </w:rPr>
        <w:t>sanú</w:t>
      </w:r>
      <w:r>
        <w:rPr>
          <w:rFonts w:hint="default"/>
        </w:rPr>
        <w:t xml:space="preserve"> zaruč</w:t>
      </w:r>
      <w:r>
        <w:rPr>
          <w:rFonts w:hint="default"/>
        </w:rPr>
        <w:t>ený</w:t>
      </w:r>
      <w:r>
        <w:rPr>
          <w:rFonts w:hint="default"/>
        </w:rPr>
        <w:t>m elektronický</w:t>
      </w:r>
      <w:r>
        <w:rPr>
          <w:rFonts w:hint="default"/>
        </w:rPr>
        <w:t>m podpisom, je potrebné</w:t>
      </w:r>
      <w:r>
        <w:rPr>
          <w:rFonts w:hint="default"/>
        </w:rPr>
        <w:t xml:space="preserve"> doruč</w:t>
      </w:r>
      <w:r>
        <w:rPr>
          <w:rFonts w:hint="default"/>
        </w:rPr>
        <w:t>iť</w:t>
      </w:r>
      <w:r>
        <w:rPr>
          <w:rFonts w:hint="default"/>
        </w:rPr>
        <w:t xml:space="preserve"> personá</w:t>
      </w:r>
      <w:r>
        <w:rPr>
          <w:rFonts w:hint="default"/>
        </w:rPr>
        <w:t>lnemu ú</w:t>
      </w:r>
      <w:r>
        <w:rPr>
          <w:rFonts w:hint="default"/>
        </w:rPr>
        <w:t>radu ž</w:t>
      </w:r>
      <w:r>
        <w:rPr>
          <w:rFonts w:hint="default"/>
        </w:rPr>
        <w:t>iado</w:t>
      </w:r>
      <w:r>
        <w:rPr>
          <w:rFonts w:hint="default"/>
        </w:rPr>
        <w:t>s</w:t>
      </w:r>
      <w:r>
        <w:rPr>
          <w:rFonts w:hint="default"/>
        </w:rPr>
        <w:t>ť</w:t>
      </w:r>
      <w:r>
        <w:rPr>
          <w:rFonts w:hint="default"/>
        </w:rPr>
        <w:t xml:space="preserve"> aj pí</w:t>
      </w:r>
      <w:r>
        <w:rPr>
          <w:rFonts w:hint="default"/>
        </w:rPr>
        <w:t>somne, najneskô</w:t>
      </w:r>
      <w:r>
        <w:rPr>
          <w:rFonts w:hint="default"/>
        </w:rPr>
        <w:t>r do piatich dní</w:t>
      </w:r>
      <w:r>
        <w:rPr>
          <w:rFonts w:hint="default"/>
        </w:rPr>
        <w:t xml:space="preserve"> odo dň</w:t>
      </w:r>
      <w:r>
        <w:rPr>
          <w:rFonts w:hint="default"/>
        </w:rPr>
        <w:t>a podania ž</w:t>
      </w:r>
      <w:r>
        <w:rPr>
          <w:rFonts w:hint="default"/>
        </w:rPr>
        <w:t>iadosti elektronický</w:t>
      </w:r>
      <w:r>
        <w:rPr>
          <w:rFonts w:hint="default"/>
        </w:rPr>
        <w:t xml:space="preserve">mi </w:t>
      </w:r>
      <w:r w:rsidRPr="006B6231">
        <w:t xml:space="preserve">prostriedkami.  </w:t>
      </w:r>
    </w:p>
    <w:p w:rsidR="00E930CA" w:rsidP="00FE7685">
      <w:pPr>
        <w:bidi w:val="0"/>
        <w:ind w:firstLine="851"/>
        <w:jc w:val="both"/>
      </w:pPr>
    </w:p>
    <w:p w:rsidR="00E930CA" w:rsidRPr="006B6231" w:rsidP="00FE7685">
      <w:pPr>
        <w:bidi w:val="0"/>
        <w:ind w:firstLine="851"/>
        <w:jc w:val="both"/>
      </w:pPr>
      <w:r>
        <w:t>(5</w:t>
      </w:r>
      <w:r w:rsidRPr="006B6231">
        <w:t xml:space="preserve">) </w:t>
      </w:r>
      <w:r w:rsidRPr="00422304">
        <w:rPr>
          <w:rFonts w:hint="default"/>
        </w:rPr>
        <w:t>Za bezú</w:t>
      </w:r>
      <w:r w:rsidRPr="00422304">
        <w:rPr>
          <w:rFonts w:hint="default"/>
        </w:rPr>
        <w:t>honné</w:t>
      </w:r>
      <w:r w:rsidRPr="00422304">
        <w:rPr>
          <w:rFonts w:hint="default"/>
        </w:rPr>
        <w:t>ho sa na úč</w:t>
      </w:r>
      <w:r w:rsidRPr="00422304">
        <w:rPr>
          <w:rFonts w:hint="default"/>
        </w:rPr>
        <w:t>ely tohto zá</w:t>
      </w:r>
      <w:r w:rsidRPr="00422304">
        <w:rPr>
          <w:rFonts w:hint="default"/>
        </w:rPr>
        <w:t>kona nepovaž</w:t>
      </w:r>
      <w:r w:rsidRPr="00422304">
        <w:rPr>
          <w:rFonts w:hint="default"/>
        </w:rPr>
        <w:t>uje obč</w:t>
      </w:r>
      <w:r w:rsidRPr="00422304">
        <w:rPr>
          <w:rFonts w:hint="default"/>
        </w:rPr>
        <w:t>an, ktorý</w:t>
      </w:r>
      <w:r w:rsidRPr="00422304">
        <w:rPr>
          <w:rFonts w:hint="default"/>
        </w:rPr>
        <w:t xml:space="preserve"> bol prá</w:t>
      </w:r>
      <w:r w:rsidRPr="00422304">
        <w:rPr>
          <w:rFonts w:hint="default"/>
        </w:rPr>
        <w:t>voplatne odsú</w:t>
      </w:r>
      <w:r w:rsidRPr="00422304">
        <w:rPr>
          <w:rFonts w:hint="default"/>
        </w:rPr>
        <w:t>dený</w:t>
      </w:r>
      <w:r w:rsidRPr="00422304">
        <w:rPr>
          <w:rFonts w:hint="default"/>
        </w:rPr>
        <w:t xml:space="preserve"> za ú</w:t>
      </w:r>
      <w:r w:rsidRPr="00422304">
        <w:rPr>
          <w:rFonts w:hint="default"/>
        </w:rPr>
        <w:t>myselný</w:t>
      </w:r>
      <w:r w:rsidRPr="00422304">
        <w:rPr>
          <w:rFonts w:hint="default"/>
        </w:rPr>
        <w:t xml:space="preserve"> trestný</w:t>
      </w:r>
      <w:r w:rsidRPr="00422304">
        <w:rPr>
          <w:rFonts w:hint="default"/>
        </w:rPr>
        <w:t xml:space="preserve"> č</w:t>
      </w:r>
      <w:r w:rsidRPr="00422304">
        <w:rPr>
          <w:rFonts w:hint="default"/>
        </w:rPr>
        <w:t>in,</w:t>
      </w:r>
      <w:r>
        <w:rPr>
          <w:rStyle w:val="FootnoteReference"/>
          <w:rtl w:val="0"/>
        </w:rPr>
        <w:footnoteReference w:id="17"/>
      </w:r>
      <w:r w:rsidRPr="00422304">
        <w:rPr>
          <w:rFonts w:hint="default"/>
        </w:rPr>
        <w:t>) ak odsú</w:t>
      </w:r>
      <w:r w:rsidRPr="00422304">
        <w:rPr>
          <w:rFonts w:hint="default"/>
        </w:rPr>
        <w:t>denie za taký</w:t>
      </w:r>
      <w:r w:rsidRPr="00422304">
        <w:rPr>
          <w:rFonts w:hint="default"/>
        </w:rPr>
        <w:t>to trestný</w:t>
      </w:r>
      <w:r w:rsidRPr="00422304">
        <w:rPr>
          <w:rFonts w:hint="default"/>
        </w:rPr>
        <w:t xml:space="preserve"> č</w:t>
      </w:r>
      <w:r w:rsidRPr="00422304">
        <w:rPr>
          <w:rFonts w:hint="default"/>
        </w:rPr>
        <w:t>in nebo</w:t>
      </w:r>
      <w:r w:rsidRPr="00422304">
        <w:rPr>
          <w:rFonts w:hint="default"/>
        </w:rPr>
        <w:t>lo zahladené</w:t>
      </w:r>
      <w:r w:rsidRPr="00422304">
        <w:rPr>
          <w:rFonts w:hint="default"/>
        </w:rPr>
        <w:t>, alebo ak sa na neho nehľ</w:t>
      </w:r>
      <w:r w:rsidRPr="00422304">
        <w:rPr>
          <w:rFonts w:hint="default"/>
        </w:rPr>
        <w:t>adí</w:t>
      </w:r>
      <w:r w:rsidRPr="00422304">
        <w:rPr>
          <w:rFonts w:hint="default"/>
        </w:rPr>
        <w:t>, akoby nebol za taký</w:t>
      </w:r>
      <w:r w:rsidRPr="00422304">
        <w:rPr>
          <w:rFonts w:hint="default"/>
        </w:rPr>
        <w:t>to trestný</w:t>
      </w:r>
      <w:r w:rsidRPr="00422304">
        <w:rPr>
          <w:rFonts w:hint="default"/>
        </w:rPr>
        <w:t xml:space="preserve"> č</w:t>
      </w:r>
      <w:r w:rsidRPr="00422304">
        <w:rPr>
          <w:rFonts w:hint="default"/>
        </w:rPr>
        <w:t>in odsú</w:t>
      </w:r>
      <w:r w:rsidRPr="00422304">
        <w:rPr>
          <w:rFonts w:hint="default"/>
        </w:rPr>
        <w:t>dený.</w:t>
      </w:r>
    </w:p>
    <w:p w:rsidR="006C13B1" w:rsidP="00FE7685">
      <w:pPr>
        <w:bidi w:val="0"/>
        <w:ind w:firstLine="851"/>
        <w:jc w:val="both"/>
      </w:pPr>
    </w:p>
    <w:p w:rsidR="00E930CA" w:rsidRPr="006B6231" w:rsidP="00FE7685">
      <w:pPr>
        <w:bidi w:val="0"/>
        <w:ind w:firstLine="851"/>
        <w:jc w:val="both"/>
        <w:rPr>
          <w:rFonts w:hint="default"/>
        </w:rPr>
      </w:pPr>
      <w:r w:rsidRPr="006B6231">
        <w:t>(</w:t>
      </w:r>
      <w:r>
        <w:t>6</w:t>
      </w:r>
      <w:r w:rsidRPr="006B6231">
        <w:rPr>
          <w:rFonts w:hint="default"/>
        </w:rPr>
        <w:t>) Za spoľ</w:t>
      </w:r>
      <w:r w:rsidRPr="006B6231">
        <w:rPr>
          <w:rFonts w:hint="default"/>
        </w:rPr>
        <w:t>ahlivé</w:t>
      </w:r>
      <w:r w:rsidRPr="006B6231">
        <w:rPr>
          <w:rFonts w:hint="default"/>
        </w:rPr>
        <w:t>ho sa na úč</w:t>
      </w:r>
      <w:r w:rsidRPr="006B6231">
        <w:rPr>
          <w:rFonts w:hint="default"/>
        </w:rPr>
        <w:t>ely tohto zá</w:t>
      </w:r>
      <w:r w:rsidRPr="006B6231">
        <w:rPr>
          <w:rFonts w:hint="default"/>
        </w:rPr>
        <w:t>kona nepovaž</w:t>
      </w:r>
      <w:r w:rsidRPr="006B6231">
        <w:rPr>
          <w:rFonts w:hint="default"/>
        </w:rPr>
        <w:t>uje obč</w:t>
      </w:r>
      <w:r w:rsidRPr="006B6231">
        <w:rPr>
          <w:rFonts w:hint="default"/>
        </w:rPr>
        <w:t>an, ak</w:t>
      </w:r>
    </w:p>
    <w:p w:rsidR="00E930CA" w:rsidRPr="006B6231" w:rsidP="00FE7685">
      <w:pPr>
        <w:numPr>
          <w:numId w:val="5"/>
        </w:numPr>
        <w:tabs>
          <w:tab w:val="clear" w:pos="454"/>
        </w:tabs>
        <w:bidi w:val="0"/>
        <w:ind w:left="284" w:hanging="284"/>
        <w:jc w:val="both"/>
      </w:pPr>
      <w:r w:rsidRPr="006B6231">
        <w:rPr>
          <w:rFonts w:hint="default"/>
        </w:rPr>
        <w:t>trestné</w:t>
      </w:r>
      <w:r w:rsidRPr="006B6231">
        <w:rPr>
          <w:rFonts w:hint="default"/>
        </w:rPr>
        <w:t xml:space="preserve"> stí</w:t>
      </w:r>
      <w:r w:rsidRPr="006B6231">
        <w:rPr>
          <w:rFonts w:hint="default"/>
        </w:rPr>
        <w:t>hanie vedené</w:t>
      </w:r>
      <w:r w:rsidRPr="006B6231">
        <w:rPr>
          <w:rFonts w:hint="default"/>
        </w:rPr>
        <w:t xml:space="preserve"> proti nemu pre trestný</w:t>
      </w:r>
      <w:r w:rsidRPr="006B6231">
        <w:rPr>
          <w:rFonts w:hint="default"/>
        </w:rPr>
        <w:t xml:space="preserve"> č</w:t>
      </w:r>
      <w:r w:rsidRPr="006B6231">
        <w:rPr>
          <w:rFonts w:hint="default"/>
        </w:rPr>
        <w:t>in</w:t>
      </w:r>
      <w:r>
        <w:rPr>
          <w:rFonts w:hint="default"/>
        </w:rPr>
        <w:t xml:space="preserve"> podľ</w:t>
      </w:r>
      <w:r>
        <w:rPr>
          <w:rFonts w:hint="default"/>
        </w:rPr>
        <w:t>a odseku 5</w:t>
      </w:r>
      <w:r w:rsidRPr="006B6231">
        <w:rPr>
          <w:rFonts w:hint="default"/>
        </w:rPr>
        <w:t xml:space="preserve"> sa skonč</w:t>
      </w:r>
      <w:r w:rsidRPr="006B6231">
        <w:rPr>
          <w:rFonts w:hint="default"/>
        </w:rPr>
        <w:t>ilo prá</w:t>
      </w:r>
      <w:r w:rsidRPr="006B6231">
        <w:rPr>
          <w:rFonts w:hint="default"/>
        </w:rPr>
        <w:t>voplatný</w:t>
      </w:r>
      <w:r w:rsidRPr="006B6231">
        <w:rPr>
          <w:rFonts w:hint="default"/>
        </w:rPr>
        <w:t>m schvá</w:t>
      </w:r>
      <w:r w:rsidRPr="006B6231">
        <w:rPr>
          <w:rFonts w:hint="default"/>
        </w:rPr>
        <w:t>lení</w:t>
      </w:r>
      <w:r w:rsidRPr="006B6231">
        <w:rPr>
          <w:rFonts w:hint="default"/>
        </w:rPr>
        <w:t xml:space="preserve">m </w:t>
      </w:r>
      <w:r w:rsidRPr="006B6231">
        <w:rPr>
          <w:rFonts w:hint="default"/>
        </w:rPr>
        <w:t>zmieru a odo dň</w:t>
      </w:r>
      <w:r w:rsidRPr="006B6231">
        <w:rPr>
          <w:rFonts w:hint="default"/>
        </w:rPr>
        <w:t>a nadobudnutia prá</w:t>
      </w:r>
      <w:r w:rsidRPr="006B6231">
        <w:rPr>
          <w:rFonts w:hint="default"/>
        </w:rPr>
        <w:t>voplatnosti uznesenia</w:t>
      </w:r>
      <w:r w:rsidR="00F42A4F">
        <w:t xml:space="preserve"> </w:t>
      </w:r>
      <w:r w:rsidR="0077490E">
        <w:t xml:space="preserve">                     </w:t>
      </w:r>
      <w:r w:rsidRPr="006B6231">
        <w:rPr>
          <w:rFonts w:hint="default"/>
        </w:rPr>
        <w:t>o schvá</w:t>
      </w:r>
      <w:r w:rsidRPr="006B6231">
        <w:rPr>
          <w:rFonts w:hint="default"/>
        </w:rPr>
        <w:t>lení</w:t>
      </w:r>
      <w:r w:rsidRPr="006B6231">
        <w:rPr>
          <w:rFonts w:hint="default"/>
        </w:rPr>
        <w:t xml:space="preserve"> zmieru do dň</w:t>
      </w:r>
      <w:r w:rsidRPr="006B6231">
        <w:rPr>
          <w:rFonts w:hint="default"/>
        </w:rPr>
        <w:t xml:space="preserve">a prijatia do </w:t>
      </w:r>
      <w:r>
        <w:rPr>
          <w:rFonts w:hint="default"/>
        </w:rPr>
        <w:t>dobrovoľ</w:t>
      </w:r>
      <w:r>
        <w:rPr>
          <w:rFonts w:hint="default"/>
        </w:rPr>
        <w:t>nej vojenskej</w:t>
      </w:r>
      <w:r w:rsidRPr="006B6231">
        <w:t xml:space="preserve"> </w:t>
      </w:r>
      <w:r>
        <w:rPr>
          <w:rFonts w:hint="default"/>
        </w:rPr>
        <w:t>prí</w:t>
      </w:r>
      <w:r>
        <w:rPr>
          <w:rFonts w:hint="default"/>
        </w:rPr>
        <w:t>pravy</w:t>
      </w:r>
      <w:r w:rsidRPr="006B6231">
        <w:t xml:space="preserve"> neuplynuli tri roky, </w:t>
      </w:r>
    </w:p>
    <w:p w:rsidR="00E930CA" w:rsidRPr="006B6231" w:rsidP="00FE7685">
      <w:pPr>
        <w:numPr>
          <w:numId w:val="5"/>
        </w:numPr>
        <w:tabs>
          <w:tab w:val="clear" w:pos="454"/>
        </w:tabs>
        <w:bidi w:val="0"/>
        <w:ind w:left="284" w:hanging="284"/>
        <w:jc w:val="both"/>
      </w:pPr>
      <w:r w:rsidRPr="006B6231">
        <w:rPr>
          <w:rFonts w:hint="default"/>
        </w:rPr>
        <w:t>trestné</w:t>
      </w:r>
      <w:r w:rsidRPr="006B6231">
        <w:rPr>
          <w:rFonts w:hint="default"/>
        </w:rPr>
        <w:t xml:space="preserve"> stí</w:t>
      </w:r>
      <w:r w:rsidRPr="006B6231">
        <w:rPr>
          <w:rFonts w:hint="default"/>
        </w:rPr>
        <w:t>hanie vedené</w:t>
      </w:r>
      <w:r w:rsidRPr="006B6231">
        <w:rPr>
          <w:rFonts w:hint="default"/>
        </w:rPr>
        <w:t xml:space="preserve"> proti nemu pre trestný</w:t>
      </w:r>
      <w:r w:rsidRPr="006B6231">
        <w:rPr>
          <w:rFonts w:hint="default"/>
        </w:rPr>
        <w:t xml:space="preserve"> č</w:t>
      </w:r>
      <w:r w:rsidRPr="006B6231">
        <w:rPr>
          <w:rFonts w:hint="default"/>
        </w:rPr>
        <w:t>in podľ</w:t>
      </w:r>
      <w:r w:rsidRPr="006B6231">
        <w:rPr>
          <w:rFonts w:hint="default"/>
        </w:rPr>
        <w:t xml:space="preserve">a odseku </w:t>
      </w:r>
      <w:r>
        <w:t>5</w:t>
      </w:r>
      <w:r w:rsidRPr="006B6231">
        <w:rPr>
          <w:rFonts w:hint="default"/>
        </w:rPr>
        <w:t xml:space="preserve"> bolo prá</w:t>
      </w:r>
      <w:r w:rsidRPr="006B6231">
        <w:rPr>
          <w:rFonts w:hint="default"/>
        </w:rPr>
        <w:t>voplatne podmie</w:t>
      </w:r>
      <w:r w:rsidRPr="006B6231">
        <w:rPr>
          <w:rFonts w:hint="default"/>
        </w:rPr>
        <w:t>neč</w:t>
      </w:r>
      <w:r w:rsidRPr="006B6231">
        <w:rPr>
          <w:rFonts w:hint="default"/>
        </w:rPr>
        <w:t>ne zastavené</w:t>
      </w:r>
      <w:r w:rsidRPr="006B6231">
        <w:rPr>
          <w:rFonts w:hint="default"/>
        </w:rPr>
        <w:t>, až</w:t>
      </w:r>
      <w:r w:rsidRPr="006B6231">
        <w:rPr>
          <w:rFonts w:hint="default"/>
        </w:rPr>
        <w:t xml:space="preserve"> do uplynutia skúš</w:t>
      </w:r>
      <w:r w:rsidRPr="006B6231">
        <w:rPr>
          <w:rFonts w:hint="default"/>
        </w:rPr>
        <w:t xml:space="preserve">obnej </w:t>
      </w:r>
      <w:r>
        <w:t>doby</w:t>
      </w:r>
      <w:r w:rsidRPr="006B6231">
        <w:t>,</w:t>
      </w:r>
    </w:p>
    <w:p w:rsidR="00E930CA" w:rsidP="00FE7685">
      <w:pPr>
        <w:numPr>
          <w:numId w:val="5"/>
        </w:numPr>
        <w:tabs>
          <w:tab w:val="clear" w:pos="454"/>
        </w:tabs>
        <w:bidi w:val="0"/>
        <w:ind w:left="284" w:hanging="284"/>
        <w:jc w:val="both"/>
      </w:pPr>
      <w:r>
        <w:t xml:space="preserve">je alebo </w:t>
      </w:r>
      <w:r w:rsidRPr="00C95B46">
        <w:rPr>
          <w:rFonts w:hint="default"/>
        </w:rPr>
        <w:t>bol lieč</w:t>
      </w:r>
      <w:r w:rsidRPr="00C95B46">
        <w:rPr>
          <w:rFonts w:hint="default"/>
        </w:rPr>
        <w:t>ený</w:t>
      </w:r>
      <w:r w:rsidRPr="00C95B46">
        <w:rPr>
          <w:rFonts w:hint="default"/>
        </w:rPr>
        <w:t xml:space="preserve"> zo zá</w:t>
      </w:r>
      <w:r w:rsidRPr="00C95B46">
        <w:rPr>
          <w:rFonts w:hint="default"/>
        </w:rPr>
        <w:t>vislosti od alkoholu</w:t>
      </w:r>
      <w:r w:rsidR="007343FF">
        <w:t>,</w:t>
      </w:r>
      <w:r w:rsidRPr="00C95B46">
        <w:rPr>
          <w:rFonts w:hint="default"/>
        </w:rPr>
        <w:t xml:space="preserve"> omamný</w:t>
      </w:r>
      <w:r w:rsidRPr="00C95B46">
        <w:rPr>
          <w:rFonts w:hint="default"/>
        </w:rPr>
        <w:t>ch lá</w:t>
      </w:r>
      <w:r w:rsidRPr="00C95B46">
        <w:rPr>
          <w:rFonts w:hint="default"/>
        </w:rPr>
        <w:t>tok alebo psychotropný</w:t>
      </w:r>
      <w:r w:rsidRPr="00C95B46">
        <w:rPr>
          <w:rFonts w:hint="default"/>
        </w:rPr>
        <w:t>ch lá</w:t>
      </w:r>
      <w:r w:rsidRPr="00C95B46">
        <w:rPr>
          <w:rFonts w:hint="default"/>
        </w:rPr>
        <w:t>tok (ď</w:t>
      </w:r>
      <w:r w:rsidRPr="00C95B46">
        <w:rPr>
          <w:rFonts w:hint="default"/>
        </w:rPr>
        <w:t>alej len „</w:t>
      </w:r>
      <w:r w:rsidRPr="00C95B46">
        <w:rPr>
          <w:rFonts w:hint="default"/>
        </w:rPr>
        <w:t>omamné</w:t>
      </w:r>
      <w:r w:rsidRPr="00C95B46">
        <w:rPr>
          <w:rFonts w:hint="default"/>
        </w:rPr>
        <w:t xml:space="preserve"> a</w:t>
      </w:r>
      <w:r>
        <w:t>lebo</w:t>
      </w:r>
      <w:r w:rsidRPr="00C95B46">
        <w:rPr>
          <w:rFonts w:hint="default"/>
        </w:rPr>
        <w:t xml:space="preserve"> psychotropné</w:t>
      </w:r>
      <w:r w:rsidRPr="00C95B46">
        <w:rPr>
          <w:rFonts w:hint="default"/>
        </w:rPr>
        <w:t xml:space="preserve"> lá</w:t>
      </w:r>
      <w:r w:rsidRPr="00C95B46">
        <w:rPr>
          <w:rFonts w:hint="default"/>
        </w:rPr>
        <w:t>tky</w:t>
      </w:r>
      <w:r>
        <w:rPr>
          <w:rFonts w:hint="default"/>
        </w:rPr>
        <w:t>“</w:t>
      </w:r>
      <w:r w:rsidRPr="00C95B46">
        <w:rPr>
          <w:rFonts w:hint="default"/>
        </w:rPr>
        <w:t>) alebo preuká</w:t>
      </w:r>
      <w:r w:rsidRPr="00C95B46">
        <w:rPr>
          <w:rFonts w:hint="default"/>
        </w:rPr>
        <w:t>zateľ</w:t>
      </w:r>
      <w:r w:rsidRPr="00C95B46">
        <w:rPr>
          <w:rFonts w:hint="default"/>
        </w:rPr>
        <w:t>ne nadmerne poží</w:t>
      </w:r>
      <w:r w:rsidRPr="00C95B46">
        <w:rPr>
          <w:rFonts w:hint="default"/>
        </w:rPr>
        <w:t>va alkohol</w:t>
      </w:r>
      <w:r w:rsidR="00614A3A">
        <w:t>,</w:t>
      </w:r>
      <w:r w:rsidRPr="00C95B46">
        <w:rPr>
          <w:rFonts w:hint="default"/>
        </w:rPr>
        <w:t xml:space="preserve"> omamné</w:t>
      </w:r>
      <w:r w:rsidRPr="00C95B46">
        <w:rPr>
          <w:rFonts w:hint="default"/>
        </w:rPr>
        <w:t xml:space="preserve"> alebo psychotropné</w:t>
      </w:r>
      <w:r w:rsidRPr="00C95B46">
        <w:rPr>
          <w:rFonts w:hint="default"/>
        </w:rPr>
        <w:t xml:space="preserve"> </w:t>
      </w:r>
      <w:r w:rsidRPr="00C95B46">
        <w:rPr>
          <w:rFonts w:hint="default"/>
        </w:rPr>
        <w:t>lá</w:t>
      </w:r>
      <w:r w:rsidRPr="00C95B46">
        <w:rPr>
          <w:rFonts w:hint="default"/>
        </w:rPr>
        <w:t>tky</w:t>
      </w:r>
      <w:r>
        <w:rPr>
          <w:rFonts w:hint="default"/>
        </w:rPr>
        <w:t xml:space="preserve"> alebo je alebo bol lieč</w:t>
      </w:r>
      <w:r>
        <w:rPr>
          <w:rFonts w:hint="default"/>
        </w:rPr>
        <w:t>ený</w:t>
      </w:r>
      <w:r>
        <w:rPr>
          <w:rFonts w:hint="default"/>
        </w:rPr>
        <w:t xml:space="preserve"> z </w:t>
      </w:r>
      <w:r>
        <w:rPr>
          <w:rFonts w:hint="default"/>
        </w:rPr>
        <w:t>patologické</w:t>
      </w:r>
      <w:r>
        <w:rPr>
          <w:rFonts w:hint="default"/>
        </w:rPr>
        <w:t>ho hráč</w:t>
      </w:r>
      <w:r>
        <w:rPr>
          <w:rFonts w:hint="default"/>
        </w:rPr>
        <w:t>stva</w:t>
      </w:r>
      <w:r w:rsidRPr="00C95B46">
        <w:t>,</w:t>
      </w:r>
    </w:p>
    <w:p w:rsidR="00E930CA" w:rsidRPr="00476400" w:rsidP="00FE7685">
      <w:pPr>
        <w:numPr>
          <w:numId w:val="5"/>
        </w:numPr>
        <w:tabs>
          <w:tab w:val="clear" w:pos="454"/>
        </w:tabs>
        <w:bidi w:val="0"/>
        <w:ind w:left="284" w:hanging="284"/>
        <w:jc w:val="both"/>
      </w:pPr>
      <w:r>
        <w:rPr>
          <w:rFonts w:hint="default"/>
        </w:rPr>
        <w:t>je č</w:t>
      </w:r>
      <w:r>
        <w:rPr>
          <w:rFonts w:hint="default"/>
        </w:rPr>
        <w:t xml:space="preserve">lenom alebo sympatizantom </w:t>
      </w:r>
      <w:r w:rsidRPr="00476400">
        <w:rPr>
          <w:rFonts w:hint="default"/>
        </w:rPr>
        <w:t>skupí</w:t>
      </w:r>
      <w:r w:rsidRPr="00476400">
        <w:rPr>
          <w:rFonts w:hint="default"/>
        </w:rPr>
        <w:t>n smerujú</w:t>
      </w:r>
      <w:r w:rsidRPr="00476400">
        <w:rPr>
          <w:rFonts w:hint="default"/>
        </w:rPr>
        <w:t>cich k potlač</w:t>
      </w:r>
      <w:r w:rsidRPr="00476400">
        <w:rPr>
          <w:rFonts w:hint="default"/>
        </w:rPr>
        <w:t>eniu zá</w:t>
      </w:r>
      <w:r w:rsidRPr="00476400">
        <w:rPr>
          <w:rFonts w:hint="default"/>
        </w:rPr>
        <w:t>kladný</w:t>
      </w:r>
      <w:r w:rsidRPr="00476400">
        <w:rPr>
          <w:rFonts w:hint="default"/>
        </w:rPr>
        <w:t>ch prá</w:t>
      </w:r>
      <w:r w:rsidRPr="00476400">
        <w:rPr>
          <w:rFonts w:hint="default"/>
        </w:rPr>
        <w:t>v a</w:t>
      </w:r>
      <w:r>
        <w:t> </w:t>
      </w:r>
      <w:r w:rsidRPr="00476400">
        <w:rPr>
          <w:rFonts w:hint="default"/>
        </w:rPr>
        <w:t>slobô</w:t>
      </w:r>
      <w:r w:rsidRPr="00476400">
        <w:rPr>
          <w:rFonts w:hint="default"/>
        </w:rPr>
        <w:t>d</w:t>
      </w:r>
      <w:r>
        <w:rPr>
          <w:rFonts w:hint="default"/>
        </w:rPr>
        <w:t xml:space="preserve"> alebo sa podieľ</w:t>
      </w:r>
      <w:r>
        <w:rPr>
          <w:rFonts w:hint="default"/>
        </w:rPr>
        <w:t>a na ich podpore alebo propagá</w:t>
      </w:r>
      <w:r>
        <w:rPr>
          <w:rFonts w:hint="default"/>
        </w:rPr>
        <w:t>cii.</w:t>
      </w:r>
    </w:p>
    <w:p w:rsidR="00E930CA" w:rsidP="00FE7685">
      <w:pPr>
        <w:bidi w:val="0"/>
        <w:ind w:firstLine="709"/>
        <w:jc w:val="both"/>
        <w:rPr>
          <w:color w:val="000000"/>
        </w:rPr>
      </w:pPr>
    </w:p>
    <w:p w:rsidR="00E930CA" w:rsidRPr="006B6231" w:rsidP="00FE7685">
      <w:pPr>
        <w:bidi w:val="0"/>
        <w:ind w:firstLine="851"/>
        <w:jc w:val="both"/>
        <w:rPr>
          <w:rFonts w:hint="default"/>
        </w:rPr>
      </w:pPr>
      <w:r w:rsidRPr="00E956B5">
        <w:t>(</w:t>
      </w:r>
      <w:r w:rsidRPr="00E956B5" w:rsidR="00C0468C">
        <w:t>7</w:t>
      </w:r>
      <w:r w:rsidRPr="00E956B5">
        <w:rPr>
          <w:rFonts w:hint="default"/>
        </w:rPr>
        <w:t>) Personá</w:t>
      </w:r>
      <w:r w:rsidRPr="00E956B5">
        <w:rPr>
          <w:rFonts w:hint="default"/>
        </w:rPr>
        <w:t>lny ú</w:t>
      </w:r>
      <w:r w:rsidRPr="00E956B5">
        <w:rPr>
          <w:rFonts w:hint="default"/>
        </w:rPr>
        <w:t>rad je oprá</w:t>
      </w:r>
      <w:r w:rsidRPr="00E956B5">
        <w:rPr>
          <w:rFonts w:hint="default"/>
        </w:rPr>
        <w:t>vnený</w:t>
      </w:r>
      <w:r w:rsidRPr="00E956B5">
        <w:rPr>
          <w:rFonts w:hint="default"/>
        </w:rPr>
        <w:t xml:space="preserve"> na úč</w:t>
      </w:r>
      <w:r w:rsidRPr="00E956B5">
        <w:rPr>
          <w:rFonts w:hint="default"/>
        </w:rPr>
        <w:t>ely zistenia, č</w:t>
      </w:r>
      <w:r w:rsidRPr="00E956B5">
        <w:rPr>
          <w:rFonts w:hint="default"/>
        </w:rPr>
        <w:t>i obč</w:t>
      </w:r>
      <w:r w:rsidRPr="00E956B5">
        <w:rPr>
          <w:rFonts w:hint="default"/>
        </w:rPr>
        <w:t>a</w:t>
      </w:r>
      <w:r w:rsidRPr="00E956B5">
        <w:rPr>
          <w:rFonts w:hint="default"/>
        </w:rPr>
        <w:t>n spĺň</w:t>
      </w:r>
      <w:r w:rsidRPr="00E956B5">
        <w:rPr>
          <w:rFonts w:hint="default"/>
        </w:rPr>
        <w:t>a podmienky prijatia do dobrovoľ</w:t>
      </w:r>
      <w:r w:rsidRPr="00E956B5">
        <w:rPr>
          <w:rFonts w:hint="default"/>
        </w:rPr>
        <w:t>nej vojenskej</w:t>
      </w:r>
      <w:r>
        <w:rPr>
          <w:rFonts w:hint="default"/>
        </w:rPr>
        <w:t xml:space="preserve"> prí</w:t>
      </w:r>
      <w:r>
        <w:rPr>
          <w:rFonts w:hint="default"/>
        </w:rPr>
        <w:t>pravy</w:t>
      </w:r>
      <w:r w:rsidRPr="006B6231">
        <w:rPr>
          <w:rFonts w:hint="default"/>
        </w:rPr>
        <w:t>, spracú</w:t>
      </w:r>
      <w:r w:rsidRPr="006B6231">
        <w:rPr>
          <w:rFonts w:hint="default"/>
        </w:rPr>
        <w:t>vať</w:t>
      </w:r>
      <w:r w:rsidRPr="006B6231">
        <w:rPr>
          <w:rFonts w:hint="default"/>
        </w:rPr>
        <w:t xml:space="preserve"> </w:t>
      </w:r>
    </w:p>
    <w:p w:rsidR="00E930CA" w:rsidRPr="006B6231" w:rsidP="00FE7685">
      <w:pPr>
        <w:numPr>
          <w:numId w:val="7"/>
        </w:numPr>
        <w:tabs>
          <w:tab w:val="clear" w:pos="454"/>
        </w:tabs>
        <w:bidi w:val="0"/>
        <w:ind w:left="284" w:hanging="284"/>
        <w:jc w:val="both"/>
        <w:rPr>
          <w:rFonts w:hint="default"/>
        </w:rPr>
      </w:pPr>
      <w:r w:rsidRPr="006B6231">
        <w:rPr>
          <w:rFonts w:hint="default"/>
        </w:rPr>
        <w:t>jeho ú</w:t>
      </w:r>
      <w:r w:rsidRPr="006B6231">
        <w:rPr>
          <w:rFonts w:hint="default"/>
        </w:rPr>
        <w:t>daje</w:t>
      </w:r>
    </w:p>
    <w:p w:rsidR="00E930CA" w:rsidP="00FE7685">
      <w:pPr>
        <w:numPr>
          <w:numId w:val="6"/>
        </w:numPr>
        <w:tabs>
          <w:tab w:val="clear" w:pos="737"/>
        </w:tabs>
        <w:bidi w:val="0"/>
        <w:ind w:left="567"/>
        <w:jc w:val="both"/>
      </w:pPr>
      <w:r w:rsidRPr="00C95B46">
        <w:t>meno, priezvisko</w:t>
      </w:r>
      <w:r>
        <w:t xml:space="preserve"> a </w:t>
      </w:r>
      <w:r w:rsidRPr="00C95B46">
        <w:rPr>
          <w:rFonts w:hint="default"/>
        </w:rPr>
        <w:t>rodné</w:t>
      </w:r>
      <w:r w:rsidRPr="00C95B46">
        <w:rPr>
          <w:rFonts w:hint="default"/>
        </w:rPr>
        <w:t xml:space="preserve"> priezvisko</w:t>
      </w:r>
      <w:r>
        <w:t>,</w:t>
      </w:r>
    </w:p>
    <w:p w:rsidR="00E930CA" w:rsidP="00FE7685">
      <w:pPr>
        <w:numPr>
          <w:numId w:val="6"/>
        </w:numPr>
        <w:tabs>
          <w:tab w:val="clear" w:pos="737"/>
        </w:tabs>
        <w:bidi w:val="0"/>
        <w:ind w:left="567"/>
        <w:jc w:val="both"/>
      </w:pPr>
      <w:r w:rsidRPr="00C95B46">
        <w:rPr>
          <w:rFonts w:hint="default"/>
        </w:rPr>
        <w:t>titul, vedeckú</w:t>
      </w:r>
      <w:r w:rsidRPr="00C95B46">
        <w:rPr>
          <w:rFonts w:hint="default"/>
        </w:rPr>
        <w:t xml:space="preserve"> hodnosť,</w:t>
      </w:r>
    </w:p>
    <w:p w:rsidR="00E930CA" w:rsidRPr="00386EFC" w:rsidP="00FE7685">
      <w:pPr>
        <w:numPr>
          <w:numId w:val="6"/>
        </w:numPr>
        <w:tabs>
          <w:tab w:val="clear" w:pos="737"/>
        </w:tabs>
        <w:bidi w:val="0"/>
        <w:ind w:left="567"/>
        <w:jc w:val="both"/>
        <w:rPr>
          <w:rFonts w:hint="default"/>
        </w:rPr>
      </w:pPr>
      <w:r w:rsidRPr="00C95B46">
        <w:rPr>
          <w:rFonts w:hint="default"/>
        </w:rPr>
        <w:t>rodné</w:t>
      </w:r>
      <w:r w:rsidRPr="00C95B46">
        <w:rPr>
          <w:rFonts w:hint="default"/>
        </w:rPr>
        <w:t xml:space="preserve"> </w:t>
      </w:r>
      <w:r w:rsidRPr="00386EFC">
        <w:rPr>
          <w:rFonts w:hint="default"/>
        </w:rPr>
        <w:t>čí</w:t>
      </w:r>
      <w:r w:rsidRPr="00386EFC">
        <w:rPr>
          <w:rFonts w:hint="default"/>
        </w:rPr>
        <w:t xml:space="preserve">slo, </w:t>
      </w:r>
    </w:p>
    <w:p w:rsidR="00E930CA" w:rsidP="00FE7685">
      <w:pPr>
        <w:numPr>
          <w:numId w:val="6"/>
        </w:numPr>
        <w:tabs>
          <w:tab w:val="clear" w:pos="737"/>
        </w:tabs>
        <w:bidi w:val="0"/>
        <w:ind w:left="567"/>
        <w:jc w:val="both"/>
      </w:pPr>
      <w:r w:rsidRPr="00386EFC">
        <w:rPr>
          <w:rFonts w:hint="default"/>
        </w:rPr>
        <w:t>dá</w:t>
      </w:r>
      <w:r w:rsidRPr="00386EFC">
        <w:rPr>
          <w:rFonts w:hint="default"/>
        </w:rPr>
        <w:t>tum, miesto, okres</w:t>
      </w:r>
      <w:r w:rsidRPr="00C95B46">
        <w:t xml:space="preserve"> </w:t>
      </w:r>
      <w:r>
        <w:t>a </w:t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 xml:space="preserve">t </w:t>
      </w:r>
      <w:r w:rsidRPr="00C95B46">
        <w:t>narodenia</w:t>
      </w:r>
      <w:r>
        <w:t>,</w:t>
      </w:r>
    </w:p>
    <w:p w:rsidR="00E930CA" w:rsidP="00FE7685">
      <w:pPr>
        <w:numPr>
          <w:numId w:val="6"/>
        </w:numPr>
        <w:tabs>
          <w:tab w:val="clear" w:pos="737"/>
        </w:tabs>
        <w:bidi w:val="0"/>
        <w:ind w:left="567"/>
        <w:jc w:val="both"/>
      </w:pPr>
      <w:r w:rsidRPr="00C95B46">
        <w:rPr>
          <w:rFonts w:hint="default"/>
        </w:rPr>
        <w:t>adresu trvalé</w:t>
      </w:r>
      <w:r w:rsidRPr="00C95B46">
        <w:rPr>
          <w:rFonts w:hint="default"/>
        </w:rPr>
        <w:t>ho pobytu a prechodné</w:t>
      </w:r>
      <w:r w:rsidRPr="00C95B46">
        <w:rPr>
          <w:rFonts w:hint="default"/>
        </w:rPr>
        <w:t>ho pobytu,</w:t>
      </w:r>
    </w:p>
    <w:p w:rsidR="00E930CA" w:rsidP="00FE7685">
      <w:pPr>
        <w:numPr>
          <w:numId w:val="6"/>
        </w:numPr>
        <w:tabs>
          <w:tab w:val="clear" w:pos="737"/>
        </w:tabs>
        <w:bidi w:val="0"/>
        <w:ind w:left="567"/>
        <w:jc w:val="both"/>
      </w:pPr>
      <w:r w:rsidRPr="00C95B46">
        <w:rPr>
          <w:rFonts w:hint="default"/>
        </w:rPr>
        <w:t>š</w:t>
      </w:r>
      <w:r w:rsidRPr="00C95B46">
        <w:rPr>
          <w:rFonts w:hint="default"/>
        </w:rPr>
        <w:t>tá</w:t>
      </w:r>
      <w:r w:rsidRPr="00C95B46">
        <w:rPr>
          <w:rFonts w:hint="default"/>
        </w:rPr>
        <w:t>tne obč</w:t>
      </w:r>
      <w:r w:rsidRPr="00C95B46">
        <w:rPr>
          <w:rFonts w:hint="default"/>
        </w:rPr>
        <w:t>ian</w:t>
      </w:r>
      <w:r w:rsidRPr="00C95B46">
        <w:rPr>
          <w:rFonts w:hint="default"/>
        </w:rPr>
        <w:t>stvo, prí</w:t>
      </w:r>
      <w:r w:rsidRPr="00C95B46">
        <w:rPr>
          <w:rFonts w:hint="default"/>
        </w:rPr>
        <w:t>padne ď</w:t>
      </w:r>
      <w:r w:rsidRPr="00C95B46">
        <w:rPr>
          <w:rFonts w:hint="default"/>
        </w:rPr>
        <w:t>alš</w:t>
      </w:r>
      <w:r w:rsidRPr="00C95B46">
        <w:rPr>
          <w:rFonts w:hint="default"/>
        </w:rPr>
        <w:t>ie š</w:t>
      </w:r>
      <w:r w:rsidRPr="00C95B46">
        <w:rPr>
          <w:rFonts w:hint="default"/>
        </w:rPr>
        <w:t>tá</w:t>
      </w:r>
      <w:r w:rsidRPr="00C95B46">
        <w:rPr>
          <w:rFonts w:hint="default"/>
        </w:rPr>
        <w:t>tne obč</w:t>
      </w:r>
      <w:r w:rsidRPr="00C95B46">
        <w:rPr>
          <w:rFonts w:hint="default"/>
        </w:rPr>
        <w:t>ianstvo, zmeny š</w:t>
      </w:r>
      <w:r w:rsidRPr="00C95B46">
        <w:rPr>
          <w:rFonts w:hint="default"/>
        </w:rPr>
        <w:t>tá</w:t>
      </w:r>
      <w:r w:rsidRPr="00C95B46">
        <w:rPr>
          <w:rFonts w:hint="default"/>
        </w:rPr>
        <w:t>tneho obč</w:t>
      </w:r>
      <w:r w:rsidRPr="00C95B46">
        <w:rPr>
          <w:rFonts w:hint="default"/>
        </w:rPr>
        <w:t>ianstva,</w:t>
      </w:r>
    </w:p>
    <w:p w:rsidR="00E930CA" w:rsidP="00FE7685">
      <w:pPr>
        <w:numPr>
          <w:numId w:val="6"/>
        </w:numPr>
        <w:tabs>
          <w:tab w:val="clear" w:pos="737"/>
        </w:tabs>
        <w:bidi w:val="0"/>
        <w:ind w:left="567"/>
        <w:jc w:val="both"/>
      </w:pPr>
      <w:r w:rsidRPr="00C95B46">
        <w:rPr>
          <w:rFonts w:hint="default"/>
        </w:rPr>
        <w:t>čí</w:t>
      </w:r>
      <w:r w:rsidRPr="00C95B46">
        <w:rPr>
          <w:rFonts w:hint="default"/>
        </w:rPr>
        <w:t>slo obč</w:t>
      </w:r>
      <w:r w:rsidRPr="00C95B46">
        <w:rPr>
          <w:rFonts w:hint="default"/>
        </w:rPr>
        <w:t>ianskeho preukazu, miesto a dá</w:t>
      </w:r>
      <w:r w:rsidRPr="00C95B46">
        <w:rPr>
          <w:rFonts w:hint="default"/>
        </w:rPr>
        <w:t>tum jeho vydania,</w:t>
      </w:r>
    </w:p>
    <w:p w:rsidR="00E930CA" w:rsidP="00FE7685">
      <w:pPr>
        <w:numPr>
          <w:numId w:val="6"/>
        </w:numPr>
        <w:tabs>
          <w:tab w:val="clear" w:pos="737"/>
        </w:tabs>
        <w:bidi w:val="0"/>
        <w:ind w:left="567"/>
        <w:jc w:val="both"/>
      </w:pPr>
      <w:r w:rsidRPr="00C95B46">
        <w:rPr>
          <w:rFonts w:hint="default"/>
        </w:rPr>
        <w:t>vzdelanie, prehľ</w:t>
      </w:r>
      <w:r w:rsidRPr="00C95B46">
        <w:rPr>
          <w:rFonts w:hint="default"/>
        </w:rPr>
        <w:t>ad absolvovaný</w:t>
      </w:r>
      <w:r w:rsidRPr="00C95B46">
        <w:rPr>
          <w:rFonts w:hint="default"/>
        </w:rPr>
        <w:t>ch š</w:t>
      </w:r>
      <w:r w:rsidRPr="00C95B46">
        <w:rPr>
          <w:rFonts w:hint="default"/>
        </w:rPr>
        <w:t>kô</w:t>
      </w:r>
      <w:r w:rsidRPr="00C95B46">
        <w:rPr>
          <w:rFonts w:hint="default"/>
        </w:rPr>
        <w:t>l, kurzov, zí</w:t>
      </w:r>
      <w:r w:rsidRPr="00C95B46">
        <w:rPr>
          <w:rFonts w:hint="default"/>
        </w:rPr>
        <w:t>skaný</w:t>
      </w:r>
      <w:r w:rsidRPr="00C95B46">
        <w:rPr>
          <w:rFonts w:hint="default"/>
        </w:rPr>
        <w:t>ch osvedč</w:t>
      </w:r>
      <w:r w:rsidRPr="00C95B46">
        <w:rPr>
          <w:rFonts w:hint="default"/>
        </w:rPr>
        <w:t>ení</w:t>
      </w:r>
      <w:r w:rsidRPr="00C95B46">
        <w:rPr>
          <w:rFonts w:hint="default"/>
        </w:rPr>
        <w:t xml:space="preserve"> a oprá</w:t>
      </w:r>
      <w:r w:rsidRPr="00C95B46">
        <w:rPr>
          <w:rFonts w:hint="default"/>
        </w:rPr>
        <w:t>vnení,</w:t>
      </w:r>
    </w:p>
    <w:p w:rsidR="00E930CA" w:rsidRPr="00C95B46" w:rsidP="00FE7685">
      <w:pPr>
        <w:numPr>
          <w:numId w:val="6"/>
        </w:numPr>
        <w:tabs>
          <w:tab w:val="clear" w:pos="737"/>
        </w:tabs>
        <w:bidi w:val="0"/>
        <w:ind w:left="567"/>
        <w:jc w:val="both"/>
      </w:pPr>
      <w:r w:rsidRPr="00C95B46">
        <w:rPr>
          <w:rFonts w:hint="default"/>
        </w:rPr>
        <w:t>zá</w:t>
      </w:r>
      <w:r w:rsidRPr="00C95B46">
        <w:rPr>
          <w:rFonts w:hint="default"/>
        </w:rPr>
        <w:t>vislosť</w:t>
      </w:r>
      <w:r w:rsidRPr="00C95B46">
        <w:rPr>
          <w:rFonts w:hint="default"/>
        </w:rPr>
        <w:t xml:space="preserve"> od poží</w:t>
      </w:r>
      <w:r w:rsidRPr="00C95B46">
        <w:rPr>
          <w:rFonts w:hint="default"/>
        </w:rPr>
        <w:t>vania alkoholu</w:t>
      </w:r>
      <w:r w:rsidR="007343FF">
        <w:t>,</w:t>
      </w:r>
      <w:r w:rsidRPr="00C95B46">
        <w:rPr>
          <w:rFonts w:hint="default"/>
        </w:rPr>
        <w:t xml:space="preserve"> omamný</w:t>
      </w:r>
      <w:r w:rsidRPr="00C95B46">
        <w:rPr>
          <w:rFonts w:hint="default"/>
        </w:rPr>
        <w:t>ch alebo psy</w:t>
      </w:r>
      <w:r w:rsidRPr="00C95B46">
        <w:rPr>
          <w:rFonts w:hint="default"/>
        </w:rPr>
        <w:t>chotropný</w:t>
      </w:r>
      <w:r w:rsidRPr="00C95B46">
        <w:rPr>
          <w:rFonts w:hint="default"/>
        </w:rPr>
        <w:t>ch lá</w:t>
      </w:r>
      <w:r w:rsidRPr="00C95B46">
        <w:rPr>
          <w:rFonts w:hint="default"/>
        </w:rPr>
        <w:t>tok,</w:t>
      </w:r>
      <w:r>
        <w:rPr>
          <w:rFonts w:hint="default"/>
        </w:rPr>
        <w:t xml:space="preserve"> alebo od patologické</w:t>
      </w:r>
      <w:r>
        <w:rPr>
          <w:rFonts w:hint="default"/>
        </w:rPr>
        <w:t>ho hráč</w:t>
      </w:r>
      <w:r>
        <w:rPr>
          <w:rFonts w:hint="default"/>
        </w:rPr>
        <w:t>stva,</w:t>
      </w:r>
    </w:p>
    <w:p w:rsidR="00E930CA" w:rsidP="00FE7685">
      <w:pPr>
        <w:numPr>
          <w:numId w:val="7"/>
        </w:numPr>
        <w:tabs>
          <w:tab w:val="clear" w:pos="454"/>
        </w:tabs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zá</w:t>
      </w:r>
      <w:r>
        <w:rPr>
          <w:rFonts w:hint="default"/>
        </w:rPr>
        <w:t>very o </w:t>
      </w:r>
      <w:r>
        <w:rPr>
          <w:rFonts w:hint="default"/>
        </w:rPr>
        <w:t>zdravotnej spô</w:t>
      </w:r>
      <w:r>
        <w:rPr>
          <w:rFonts w:hint="default"/>
        </w:rPr>
        <w:t>sobilosti a psychickej spô</w:t>
      </w:r>
      <w:r>
        <w:rPr>
          <w:rFonts w:hint="default"/>
        </w:rPr>
        <w:t xml:space="preserve">sobilosti. </w:t>
      </w:r>
    </w:p>
    <w:p w:rsidR="00E930CA" w:rsidP="00FE7685">
      <w:pPr>
        <w:bidi w:val="0"/>
        <w:ind w:firstLine="708"/>
        <w:jc w:val="both"/>
        <w:rPr>
          <w:color w:val="000000"/>
        </w:rPr>
      </w:pP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  <w:r w:rsidRPr="00E51075">
        <w:rPr>
          <w:rFonts w:cs="ITCBookmanEE" w:hint="default"/>
          <w:b/>
        </w:rPr>
        <w:t>§</w:t>
      </w:r>
      <w:r w:rsidRPr="00E51075">
        <w:rPr>
          <w:rFonts w:cs="ITCBookmanEE" w:hint="default"/>
          <w:b/>
        </w:rPr>
        <w:t xml:space="preserve"> </w:t>
      </w:r>
      <w:r>
        <w:rPr>
          <w:rFonts w:cs="ITCBookmanEE"/>
          <w:b/>
        </w:rPr>
        <w:t>8</w:t>
      </w:r>
    </w:p>
    <w:p w:rsidR="00E930CA" w:rsidRPr="00E51075" w:rsidP="00FE7685">
      <w:pPr>
        <w:pStyle w:val="NoSpacing"/>
        <w:bidi w:val="0"/>
        <w:jc w:val="center"/>
        <w:rPr>
          <w:rFonts w:ascii="Times New Roman" w:hAnsi="Times New Roman" w:hint="default"/>
          <w:b/>
          <w:sz w:val="24"/>
        </w:rPr>
      </w:pPr>
      <w:r w:rsidRPr="00E51075">
        <w:rPr>
          <w:rFonts w:ascii="Times New Roman" w:hAnsi="Times New Roman" w:hint="default"/>
          <w:b/>
          <w:sz w:val="24"/>
        </w:rPr>
        <w:t>Prijí</w:t>
      </w:r>
      <w:r w:rsidRPr="00E51075">
        <w:rPr>
          <w:rFonts w:ascii="Times New Roman" w:hAnsi="Times New Roman" w:hint="default"/>
          <w:b/>
          <w:sz w:val="24"/>
        </w:rPr>
        <w:t>macie konanie</w:t>
      </w:r>
    </w:p>
    <w:p w:rsidR="00E930CA" w:rsidRPr="00392CF7" w:rsidP="00FE7685">
      <w:pPr>
        <w:autoSpaceDE w:val="0"/>
        <w:autoSpaceDN w:val="0"/>
        <w:bidi w:val="0"/>
        <w:adjustRightInd w:val="0"/>
        <w:rPr>
          <w:rFonts w:cs="ITCBookmanEE"/>
        </w:rPr>
      </w:pPr>
    </w:p>
    <w:p w:rsidR="00E930CA" w:rsidP="00FE7685">
      <w:pPr>
        <w:bidi w:val="0"/>
        <w:ind w:firstLine="851"/>
        <w:jc w:val="both"/>
      </w:pPr>
      <w:r>
        <w:rPr>
          <w:rFonts w:hint="default"/>
        </w:rPr>
        <w:t>(1) Personá</w:t>
      </w:r>
      <w:r>
        <w:rPr>
          <w:rFonts w:hint="default"/>
        </w:rPr>
        <w:t>lny ú</w:t>
      </w:r>
      <w:r>
        <w:rPr>
          <w:rFonts w:hint="default"/>
        </w:rPr>
        <w:t xml:space="preserve">rad </w:t>
      </w:r>
      <w:r w:rsidRPr="009869F6">
        <w:rPr>
          <w:rFonts w:hint="default"/>
        </w:rPr>
        <w:t>prijí</w:t>
      </w:r>
      <w:r w:rsidRPr="009869F6">
        <w:rPr>
          <w:rFonts w:hint="default"/>
        </w:rPr>
        <w:t xml:space="preserve">ma </w:t>
      </w:r>
      <w:r>
        <w:rPr>
          <w:rFonts w:hint="default"/>
        </w:rPr>
        <w:t>obč</w:t>
      </w:r>
      <w:r>
        <w:rPr>
          <w:rFonts w:hint="default"/>
        </w:rPr>
        <w:t>ana d</w:t>
      </w:r>
      <w:r w:rsidRPr="009869F6">
        <w:t xml:space="preserve">o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9869F6">
        <w:rPr>
          <w:rFonts w:hint="default"/>
        </w:rPr>
        <w:t xml:space="preserve"> na zá</w:t>
      </w:r>
      <w:r w:rsidRPr="009869F6">
        <w:rPr>
          <w:rFonts w:hint="default"/>
        </w:rPr>
        <w:t>klade vý</w:t>
      </w:r>
      <w:r w:rsidRPr="009869F6">
        <w:rPr>
          <w:rFonts w:hint="default"/>
        </w:rPr>
        <w:t>sledkov prijí</w:t>
      </w:r>
      <w:r w:rsidRPr="009869F6">
        <w:rPr>
          <w:rFonts w:hint="default"/>
        </w:rPr>
        <w:t>macieho konania.</w:t>
      </w:r>
      <w:r>
        <w:t xml:space="preserve"> </w:t>
      </w:r>
    </w:p>
    <w:p w:rsidR="00E930CA" w:rsidP="00FE7685">
      <w:pPr>
        <w:autoSpaceDE w:val="0"/>
        <w:bidi w:val="0"/>
        <w:ind w:firstLine="851"/>
        <w:jc w:val="both"/>
      </w:pPr>
    </w:p>
    <w:p w:rsidR="00E930CA" w:rsidP="00FE7685">
      <w:pPr>
        <w:autoSpaceDE w:val="0"/>
        <w:bidi w:val="0"/>
        <w:ind w:firstLine="851"/>
        <w:jc w:val="both"/>
      </w:pPr>
      <w:r w:rsidRPr="009869F6">
        <w:t xml:space="preserve">(2) </w:t>
      </w:r>
      <w:r w:rsidRPr="009869F6">
        <w:rPr>
          <w:rFonts w:hint="default"/>
        </w:rPr>
        <w:t>Prijí</w:t>
      </w:r>
      <w:r w:rsidRPr="009869F6">
        <w:rPr>
          <w:rFonts w:hint="default"/>
        </w:rPr>
        <w:t>mací</w:t>
      </w:r>
      <w:r w:rsidRPr="009869F6">
        <w:rPr>
          <w:rFonts w:hint="default"/>
        </w:rPr>
        <w:t>m konaní</w:t>
      </w:r>
      <w:r w:rsidRPr="009869F6">
        <w:rPr>
          <w:rFonts w:hint="default"/>
        </w:rPr>
        <w:t xml:space="preserve">m sa overuje splnenie podmienok prijatia do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9869F6">
        <w:t xml:space="preserve">. </w:t>
      </w:r>
    </w:p>
    <w:p w:rsidR="00E930CA" w:rsidP="00FE7685">
      <w:pPr>
        <w:autoSpaceDE w:val="0"/>
        <w:bidi w:val="0"/>
        <w:ind w:firstLine="851"/>
        <w:jc w:val="both"/>
      </w:pPr>
    </w:p>
    <w:p w:rsidR="00E930CA" w:rsidRPr="00386EFC" w:rsidP="00FE7685">
      <w:pPr>
        <w:bidi w:val="0"/>
        <w:ind w:firstLine="851"/>
        <w:jc w:val="both"/>
        <w:rPr>
          <w:rFonts w:hint="default"/>
        </w:rPr>
      </w:pPr>
      <w:r>
        <w:rPr>
          <w:rFonts w:hint="default"/>
        </w:rPr>
        <w:t>(3) Prijí</w:t>
      </w:r>
      <w:r>
        <w:rPr>
          <w:rFonts w:hint="default"/>
        </w:rPr>
        <w:t>macie</w:t>
      </w:r>
      <w:r w:rsidRPr="00386EFC">
        <w:rPr>
          <w:rFonts w:hint="default"/>
        </w:rPr>
        <w:t xml:space="preserve"> konanie je verejné</w:t>
      </w:r>
      <w:r w:rsidRPr="00386EFC">
        <w:rPr>
          <w:rFonts w:hint="default"/>
        </w:rPr>
        <w:t xml:space="preserve"> a </w:t>
      </w:r>
      <w:r w:rsidRPr="00386EFC">
        <w:rPr>
          <w:rFonts w:hint="default"/>
        </w:rPr>
        <w:t>začí</w:t>
      </w:r>
      <w:r w:rsidRPr="00386EFC">
        <w:rPr>
          <w:rFonts w:hint="default"/>
        </w:rPr>
        <w:t>na sa vyhlá</w:t>
      </w:r>
      <w:r w:rsidRPr="00386EFC">
        <w:rPr>
          <w:rFonts w:hint="default"/>
        </w:rPr>
        <w:t>sení</w:t>
      </w:r>
      <w:r w:rsidRPr="00386EFC">
        <w:rPr>
          <w:rFonts w:hint="default"/>
        </w:rPr>
        <w:t>m vo vš</w:t>
      </w:r>
      <w:r w:rsidRPr="00386EFC">
        <w:rPr>
          <w:rFonts w:hint="default"/>
        </w:rPr>
        <w:t>eobecne prí</w:t>
      </w:r>
      <w:r w:rsidRPr="00386EFC">
        <w:rPr>
          <w:rFonts w:hint="default"/>
        </w:rPr>
        <w:t>stupný</w:t>
      </w:r>
      <w:r w:rsidRPr="00386EFC">
        <w:rPr>
          <w:rFonts w:hint="default"/>
        </w:rPr>
        <w:t>ch prostriedkoch masovej komuniká</w:t>
      </w:r>
      <w:r w:rsidRPr="00386EFC">
        <w:rPr>
          <w:rFonts w:hint="default"/>
        </w:rPr>
        <w:t xml:space="preserve">cie. </w:t>
      </w:r>
      <w:r>
        <w:rPr>
          <w:rFonts w:hint="default"/>
        </w:rPr>
        <w:t>Prijí</w:t>
      </w:r>
      <w:r>
        <w:rPr>
          <w:rFonts w:hint="default"/>
        </w:rPr>
        <w:t>macie</w:t>
      </w:r>
      <w:r w:rsidRPr="00386EFC">
        <w:t xml:space="preserve"> konanie vyhlasuje </w:t>
      </w:r>
      <w:r>
        <w:rPr>
          <w:rFonts w:hint="default"/>
        </w:rPr>
        <w:t>personá</w:t>
      </w:r>
      <w:r>
        <w:rPr>
          <w:rFonts w:hint="default"/>
        </w:rPr>
        <w:t>lny</w:t>
      </w:r>
      <w:r w:rsidRPr="00386EFC">
        <w:rPr>
          <w:rFonts w:hint="default"/>
        </w:rPr>
        <w:t xml:space="preserve"> ú</w:t>
      </w:r>
      <w:r w:rsidRPr="00386EFC">
        <w:rPr>
          <w:rFonts w:hint="default"/>
        </w:rPr>
        <w:t>rad</w:t>
      </w:r>
      <w:r w:rsidRPr="00386EFC">
        <w:rPr>
          <w:rFonts w:hint="default"/>
        </w:rPr>
        <w:t xml:space="preserve"> s</w:t>
      </w:r>
      <w:r>
        <w:t> </w:t>
      </w:r>
      <w:r w:rsidRPr="00386EFC">
        <w:rPr>
          <w:rFonts w:hint="default"/>
        </w:rPr>
        <w:t>uvedení</w:t>
      </w:r>
      <w:r w:rsidRPr="00386EFC">
        <w:rPr>
          <w:rFonts w:hint="default"/>
        </w:rPr>
        <w:t>m ú</w:t>
      </w:r>
      <w:r w:rsidRPr="00386EFC">
        <w:rPr>
          <w:rFonts w:hint="default"/>
        </w:rPr>
        <w:t>dajov, ktorý</w:t>
      </w:r>
      <w:r w:rsidRPr="00386EFC">
        <w:rPr>
          <w:rFonts w:hint="default"/>
        </w:rPr>
        <w:t>mi sú</w:t>
      </w:r>
    </w:p>
    <w:p w:rsidR="00E930CA" w:rsidRPr="00386EFC" w:rsidP="00FE7685">
      <w:pPr>
        <w:numPr>
          <w:numId w:val="8"/>
        </w:numPr>
        <w:tabs>
          <w:tab w:val="clear" w:pos="454"/>
        </w:tabs>
        <w:bidi w:val="0"/>
        <w:ind w:left="284" w:hanging="284"/>
        <w:jc w:val="both"/>
        <w:rPr>
          <w:rFonts w:hint="default"/>
        </w:rPr>
      </w:pPr>
      <w:r w:rsidRPr="00386EFC">
        <w:rPr>
          <w:rFonts w:hint="default"/>
        </w:rPr>
        <w:t>ná</w:t>
      </w:r>
      <w:r w:rsidRPr="00386EFC">
        <w:rPr>
          <w:rFonts w:hint="default"/>
        </w:rPr>
        <w:t>zov funkcie,</w:t>
      </w:r>
    </w:p>
    <w:p w:rsidR="00E930CA" w:rsidRPr="00386EFC" w:rsidP="00FE7685">
      <w:pPr>
        <w:numPr>
          <w:numId w:val="8"/>
        </w:numPr>
        <w:tabs>
          <w:tab w:val="clear" w:pos="454"/>
        </w:tabs>
        <w:bidi w:val="0"/>
        <w:ind w:left="284" w:hanging="284"/>
        <w:jc w:val="both"/>
      </w:pPr>
      <w:r w:rsidRPr="00386EFC">
        <w:rPr>
          <w:rFonts w:hint="default"/>
        </w:rPr>
        <w:t xml:space="preserve">podmienky prijatia do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386EFC">
        <w:t>,</w:t>
      </w:r>
    </w:p>
    <w:p w:rsidR="00E930CA" w:rsidRPr="00386EFC" w:rsidP="00FE7685">
      <w:pPr>
        <w:numPr>
          <w:numId w:val="8"/>
        </w:numPr>
        <w:tabs>
          <w:tab w:val="clear" w:pos="454"/>
        </w:tabs>
        <w:bidi w:val="0"/>
        <w:ind w:left="284" w:hanging="284"/>
        <w:jc w:val="both"/>
      </w:pPr>
      <w:r w:rsidRPr="00386EFC">
        <w:rPr>
          <w:rFonts w:hint="default"/>
        </w:rPr>
        <w:t>zoznam pož</w:t>
      </w:r>
      <w:r w:rsidRPr="00386EFC">
        <w:rPr>
          <w:rFonts w:hint="default"/>
        </w:rPr>
        <w:t>adovaný</w:t>
      </w:r>
      <w:r w:rsidRPr="00386EFC">
        <w:rPr>
          <w:rFonts w:hint="default"/>
        </w:rPr>
        <w:t>ch dokladov podľ</w:t>
      </w:r>
      <w:r w:rsidRPr="00386EFC">
        <w:rPr>
          <w:rFonts w:hint="default"/>
        </w:rPr>
        <w:t xml:space="preserve">a odseku </w:t>
      </w:r>
      <w:r w:rsidRPr="003F0213">
        <w:t>5</w:t>
      </w:r>
      <w:r w:rsidRPr="00386EFC">
        <w:t>,</w:t>
      </w:r>
    </w:p>
    <w:p w:rsidR="00E930CA" w:rsidRPr="00386EFC" w:rsidP="00FE7685">
      <w:pPr>
        <w:numPr>
          <w:numId w:val="8"/>
        </w:numPr>
        <w:tabs>
          <w:tab w:val="clear" w:pos="454"/>
        </w:tabs>
        <w:bidi w:val="0"/>
        <w:ind w:left="284" w:hanging="284"/>
        <w:jc w:val="both"/>
      </w:pPr>
      <w:r w:rsidRPr="00386EFC">
        <w:rPr>
          <w:rFonts w:hint="default"/>
        </w:rPr>
        <w:t>termí</w:t>
      </w:r>
      <w:r w:rsidRPr="00386EFC">
        <w:rPr>
          <w:rFonts w:hint="default"/>
        </w:rPr>
        <w:t>n a </w:t>
      </w:r>
      <w:r w:rsidRPr="00386EFC">
        <w:rPr>
          <w:rFonts w:hint="default"/>
        </w:rPr>
        <w:t>miesto na podanie ž</w:t>
      </w:r>
      <w:r w:rsidRPr="00386EFC">
        <w:rPr>
          <w:rFonts w:hint="default"/>
        </w:rPr>
        <w:t xml:space="preserve">iadosti o prijatie do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>pravy.</w:t>
      </w:r>
    </w:p>
    <w:p w:rsidR="00E930CA" w:rsidP="00FE7685">
      <w:pPr>
        <w:bidi w:val="0"/>
        <w:ind w:firstLine="851"/>
        <w:jc w:val="both"/>
      </w:pPr>
    </w:p>
    <w:p w:rsidR="00E930CA" w:rsidRPr="00386EFC" w:rsidP="00FE7685">
      <w:pPr>
        <w:bidi w:val="0"/>
        <w:ind w:firstLine="851"/>
        <w:jc w:val="both"/>
      </w:pPr>
      <w:r w:rsidRPr="00386EFC">
        <w:rPr>
          <w:rFonts w:hint="default"/>
        </w:rPr>
        <w:t>(4) Lehota na podanie ž</w:t>
      </w:r>
      <w:r w:rsidRPr="00386EFC">
        <w:rPr>
          <w:rFonts w:hint="default"/>
        </w:rPr>
        <w:t>iados</w:t>
      </w:r>
      <w:r w:rsidRPr="00386EFC">
        <w:rPr>
          <w:rFonts w:hint="default"/>
        </w:rPr>
        <w:t>ti o prijat</w:t>
      </w:r>
      <w:r>
        <w:t>i</w:t>
      </w:r>
      <w:r w:rsidRPr="00386EFC">
        <w:t xml:space="preserve">e do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386EFC">
        <w:rPr>
          <w:rFonts w:hint="default"/>
        </w:rPr>
        <w:t xml:space="preserve"> nesmie byť</w:t>
      </w:r>
      <w:r w:rsidRPr="00386EFC">
        <w:rPr>
          <w:rFonts w:hint="default"/>
        </w:rPr>
        <w:t xml:space="preserve"> kratš</w:t>
      </w:r>
      <w:r w:rsidRPr="00386EFC">
        <w:rPr>
          <w:rFonts w:hint="default"/>
        </w:rPr>
        <w:t xml:space="preserve">ia ako </w:t>
      </w:r>
      <w:r>
        <w:t>14</w:t>
      </w:r>
      <w:r w:rsidRPr="00386EFC">
        <w:rPr>
          <w:rFonts w:hint="default"/>
        </w:rPr>
        <w:t xml:space="preserve"> dní</w:t>
      </w:r>
      <w:r w:rsidRPr="00386EFC">
        <w:rPr>
          <w:rFonts w:hint="default"/>
        </w:rPr>
        <w:t xml:space="preserve"> odo dň</w:t>
      </w:r>
      <w:r w:rsidRPr="00386EFC">
        <w:rPr>
          <w:rFonts w:hint="default"/>
        </w:rPr>
        <w:t>a vyhlá</w:t>
      </w:r>
      <w:r w:rsidRPr="00386EFC">
        <w:rPr>
          <w:rFonts w:hint="default"/>
        </w:rPr>
        <w:t xml:space="preserve">senia </w:t>
      </w:r>
      <w:r>
        <w:rPr>
          <w:rFonts w:hint="default"/>
        </w:rPr>
        <w:t>prijí</w:t>
      </w:r>
      <w:r>
        <w:rPr>
          <w:rFonts w:hint="default"/>
        </w:rPr>
        <w:t>macieho</w:t>
      </w:r>
      <w:r w:rsidRPr="00386EFC">
        <w:t xml:space="preserve"> konania.</w:t>
      </w:r>
    </w:p>
    <w:p w:rsidR="006C13B1" w:rsidRPr="00187DBA" w:rsidP="00FE7685">
      <w:pPr>
        <w:autoSpaceDE w:val="0"/>
        <w:bidi w:val="0"/>
        <w:ind w:firstLine="851"/>
        <w:jc w:val="both"/>
      </w:pPr>
    </w:p>
    <w:p w:rsidR="00E930CA" w:rsidRPr="00386EFC" w:rsidP="00FE7685">
      <w:pPr>
        <w:bidi w:val="0"/>
        <w:ind w:firstLine="851"/>
        <w:jc w:val="both"/>
        <w:rPr>
          <w:rFonts w:hint="default"/>
        </w:rPr>
      </w:pPr>
      <w:r w:rsidRPr="00386EFC">
        <w:t>(</w:t>
      </w:r>
      <w:r>
        <w:t>5</w:t>
      </w:r>
      <w:r w:rsidRPr="00386EFC">
        <w:t xml:space="preserve">) V </w:t>
      </w:r>
      <w:r>
        <w:rPr>
          <w:rFonts w:hint="default"/>
        </w:rPr>
        <w:t>prijí</w:t>
      </w:r>
      <w:r>
        <w:rPr>
          <w:rFonts w:hint="default"/>
        </w:rPr>
        <w:t>macom</w:t>
      </w:r>
      <w:r w:rsidRPr="00386EFC">
        <w:rPr>
          <w:rFonts w:hint="default"/>
        </w:rPr>
        <w:t xml:space="preserve"> konaní</w:t>
      </w:r>
      <w:r w:rsidRPr="00386EFC">
        <w:rPr>
          <w:rFonts w:hint="default"/>
        </w:rPr>
        <w:t xml:space="preserve"> obč</w:t>
      </w:r>
      <w:r w:rsidRPr="00386EFC">
        <w:rPr>
          <w:rFonts w:hint="default"/>
        </w:rPr>
        <w:t>an predloží</w:t>
      </w:r>
    </w:p>
    <w:p w:rsidR="00E930CA" w:rsidRPr="007E440D" w:rsidP="00FE7685">
      <w:pPr>
        <w:numPr>
          <w:numId w:val="9"/>
        </w:numPr>
        <w:tabs>
          <w:tab w:val="clear" w:pos="454"/>
        </w:tabs>
        <w:bidi w:val="0"/>
        <w:ind w:left="284" w:hanging="284"/>
        <w:jc w:val="both"/>
        <w:rPr>
          <w:rFonts w:hint="default"/>
        </w:rPr>
      </w:pPr>
      <w:r w:rsidRPr="00B65A6D">
        <w:rPr>
          <w:rFonts w:hint="default"/>
        </w:rPr>
        <w:t>vyplnený</w:t>
      </w:r>
      <w:r w:rsidRPr="00B65A6D">
        <w:rPr>
          <w:rFonts w:hint="default"/>
        </w:rPr>
        <w:t xml:space="preserve"> </w:t>
      </w:r>
      <w:r w:rsidRPr="00695EBB">
        <w:rPr>
          <w:rFonts w:hint="default"/>
        </w:rPr>
        <w:t>osobný</w:t>
      </w:r>
      <w:r w:rsidRPr="00695EBB">
        <w:rPr>
          <w:rFonts w:hint="default"/>
        </w:rPr>
        <w:t xml:space="preserve"> dotazní</w:t>
      </w:r>
      <w:r w:rsidRPr="00695EBB">
        <w:rPr>
          <w:rFonts w:hint="default"/>
        </w:rPr>
        <w:t>k</w:t>
      </w:r>
      <w:r w:rsidRPr="00B65A6D">
        <w:rPr>
          <w:rFonts w:hint="default"/>
        </w:rPr>
        <w:t>, ktoré</w:t>
      </w:r>
      <w:r w:rsidRPr="00B65A6D">
        <w:rPr>
          <w:rFonts w:hint="default"/>
        </w:rPr>
        <w:t>ho súč</w:t>
      </w:r>
      <w:r w:rsidRPr="00B65A6D">
        <w:rPr>
          <w:rFonts w:hint="default"/>
        </w:rPr>
        <w:t>asť</w:t>
      </w:r>
      <w:r w:rsidRPr="00B65A6D">
        <w:rPr>
          <w:rFonts w:hint="default"/>
        </w:rPr>
        <w:t>ou sú</w:t>
      </w:r>
      <w:r w:rsidRPr="00B65A6D">
        <w:rPr>
          <w:rFonts w:hint="default"/>
        </w:rPr>
        <w:t xml:space="preserve"> osobné</w:t>
      </w:r>
      <w:r w:rsidRPr="00B65A6D">
        <w:rPr>
          <w:rFonts w:hint="default"/>
        </w:rPr>
        <w:t xml:space="preserve"> ú</w:t>
      </w:r>
      <w:r w:rsidRPr="00B65A6D">
        <w:rPr>
          <w:rFonts w:hint="default"/>
        </w:rPr>
        <w:t>daje uvedené</w:t>
      </w:r>
      <w:r w:rsidRPr="00B65A6D">
        <w:rPr>
          <w:rFonts w:hint="default"/>
        </w:rPr>
        <w:t xml:space="preserve"> </w:t>
      </w:r>
      <w:r w:rsidRPr="007E440D">
        <w:rPr>
          <w:rFonts w:hint="default"/>
        </w:rPr>
        <w:t>v §</w:t>
      </w:r>
      <w:r w:rsidRPr="007E440D">
        <w:rPr>
          <w:rFonts w:hint="default"/>
        </w:rPr>
        <w:t xml:space="preserve"> 7 ods. </w:t>
      </w:r>
      <w:r w:rsidRPr="007E440D" w:rsidR="00C0468C">
        <w:t>7</w:t>
      </w:r>
      <w:r w:rsidRPr="007E440D">
        <w:rPr>
          <w:rFonts w:hint="default"/>
        </w:rPr>
        <w:t xml:space="preserve"> pí</w:t>
      </w:r>
      <w:r w:rsidRPr="007E440D">
        <w:rPr>
          <w:rFonts w:hint="default"/>
        </w:rPr>
        <w:t>sm. a) a vý</w:t>
      </w:r>
      <w:r w:rsidRPr="007E440D">
        <w:rPr>
          <w:rFonts w:hint="default"/>
        </w:rPr>
        <w:t xml:space="preserve">pis </w:t>
      </w:r>
      <w:r w:rsidRPr="007E440D">
        <w:rPr>
          <w:rFonts w:hint="default"/>
        </w:rPr>
        <w:t>zo zdravotnej dokumentá</w:t>
      </w:r>
      <w:r w:rsidRPr="007E440D">
        <w:rPr>
          <w:rFonts w:hint="default"/>
        </w:rPr>
        <w:t>cie,</w:t>
      </w:r>
    </w:p>
    <w:p w:rsidR="00E930CA" w:rsidRPr="007E440D" w:rsidP="00FE7685">
      <w:pPr>
        <w:numPr>
          <w:numId w:val="9"/>
        </w:numPr>
        <w:tabs>
          <w:tab w:val="clear" w:pos="454"/>
        </w:tabs>
        <w:bidi w:val="0"/>
        <w:ind w:left="284" w:hanging="284"/>
        <w:jc w:val="both"/>
        <w:rPr>
          <w:rFonts w:hint="default"/>
        </w:rPr>
      </w:pPr>
      <w:r w:rsidRPr="007E440D">
        <w:rPr>
          <w:rFonts w:hint="default"/>
        </w:rPr>
        <w:t>ž</w:t>
      </w:r>
      <w:r w:rsidRPr="007E440D">
        <w:rPr>
          <w:rFonts w:hint="default"/>
        </w:rPr>
        <w:t>ivotopis,</w:t>
      </w:r>
    </w:p>
    <w:p w:rsidR="00E930CA" w:rsidRPr="007E440D" w:rsidP="00FE7685">
      <w:pPr>
        <w:numPr>
          <w:numId w:val="9"/>
        </w:numPr>
        <w:tabs>
          <w:tab w:val="clear" w:pos="454"/>
        </w:tabs>
        <w:bidi w:val="0"/>
        <w:ind w:left="284" w:hanging="284"/>
        <w:jc w:val="both"/>
      </w:pPr>
      <w:r w:rsidRPr="007E440D">
        <w:rPr>
          <w:rFonts w:hint="default"/>
        </w:rPr>
        <w:t>vý</w:t>
      </w:r>
      <w:r w:rsidRPr="007E440D">
        <w:rPr>
          <w:rFonts w:hint="default"/>
        </w:rPr>
        <w:t xml:space="preserve">pis z registra trestov </w:t>
      </w:r>
      <w:r w:rsidR="00F8783E">
        <w:rPr>
          <w:rFonts w:hint="default"/>
        </w:rPr>
        <w:t>podľ</w:t>
      </w:r>
      <w:r w:rsidR="00F8783E">
        <w:rPr>
          <w:rFonts w:hint="default"/>
        </w:rPr>
        <w:t xml:space="preserve">a </w:t>
      </w:r>
      <w:r w:rsidRPr="007E440D">
        <w:t>ods</w:t>
      </w:r>
      <w:r w:rsidR="00F8783E">
        <w:t>eku</w:t>
      </w:r>
      <w:r w:rsidRPr="007E440D">
        <w:t xml:space="preserve"> 7,</w:t>
      </w:r>
    </w:p>
    <w:p w:rsidR="00E930CA" w:rsidRPr="00F848AF" w:rsidP="00FE7685">
      <w:pPr>
        <w:numPr>
          <w:numId w:val="9"/>
        </w:numPr>
        <w:tabs>
          <w:tab w:val="clear" w:pos="454"/>
        </w:tabs>
        <w:bidi w:val="0"/>
        <w:ind w:left="284" w:hanging="284"/>
        <w:jc w:val="both"/>
        <w:rPr>
          <w:rFonts w:hint="default"/>
        </w:rPr>
      </w:pPr>
      <w:r w:rsidRPr="00F848AF">
        <w:rPr>
          <w:rFonts w:hint="default"/>
        </w:rPr>
        <w:t>obč</w:t>
      </w:r>
      <w:r w:rsidRPr="00F848AF">
        <w:rPr>
          <w:rFonts w:hint="default"/>
        </w:rPr>
        <w:t xml:space="preserve">iansky preukaz, </w:t>
      </w:r>
    </w:p>
    <w:p w:rsidR="00E930CA" w:rsidRPr="00F21E79" w:rsidP="00FE7685">
      <w:pPr>
        <w:numPr>
          <w:numId w:val="9"/>
        </w:numPr>
        <w:tabs>
          <w:tab w:val="clear" w:pos="454"/>
        </w:tabs>
        <w:bidi w:val="0"/>
        <w:ind w:left="284" w:hanging="284"/>
        <w:jc w:val="both"/>
        <w:rPr>
          <w:rFonts w:hint="default"/>
        </w:rPr>
      </w:pPr>
      <w:r w:rsidRPr="00F848AF">
        <w:rPr>
          <w:rFonts w:hint="default"/>
        </w:rPr>
        <w:t>doklady o dosiahnu</w:t>
      </w:r>
      <w:r w:rsidRPr="00F21E79">
        <w:rPr>
          <w:rFonts w:hint="default"/>
        </w:rPr>
        <w:t>tom vzdelaní</w:t>
      </w:r>
      <w:r w:rsidRPr="00F21E79">
        <w:rPr>
          <w:rFonts w:hint="default"/>
        </w:rPr>
        <w:t>, o </w:t>
      </w:r>
      <w:r w:rsidRPr="00F21E79">
        <w:rPr>
          <w:rFonts w:hint="default"/>
        </w:rPr>
        <w:t>absolvovaný</w:t>
      </w:r>
      <w:r w:rsidRPr="00F21E79">
        <w:rPr>
          <w:rFonts w:hint="default"/>
        </w:rPr>
        <w:t>ch kurzoch, zí</w:t>
      </w:r>
      <w:r w:rsidRPr="00F21E79">
        <w:rPr>
          <w:rFonts w:hint="default"/>
        </w:rPr>
        <w:t>skané</w:t>
      </w:r>
      <w:r w:rsidRPr="00F21E79">
        <w:rPr>
          <w:rFonts w:hint="default"/>
        </w:rPr>
        <w:t xml:space="preserve"> osvedč</w:t>
      </w:r>
      <w:r w:rsidRPr="00F21E79">
        <w:rPr>
          <w:rFonts w:hint="default"/>
        </w:rPr>
        <w:t>enia alebo oprá</w:t>
      </w:r>
      <w:r w:rsidRPr="00F21E79">
        <w:rPr>
          <w:rFonts w:hint="default"/>
        </w:rPr>
        <w:t>vnenia alebo ich osvedč</w:t>
      </w:r>
      <w:r w:rsidRPr="00F21E79">
        <w:rPr>
          <w:rFonts w:hint="default"/>
        </w:rPr>
        <w:t>ené</w:t>
      </w:r>
      <w:r w:rsidRPr="00F21E79">
        <w:rPr>
          <w:rFonts w:hint="default"/>
        </w:rPr>
        <w:t xml:space="preserve"> kó</w:t>
      </w:r>
      <w:r w:rsidRPr="00F21E79">
        <w:rPr>
          <w:rFonts w:hint="default"/>
        </w:rPr>
        <w:t>pie,</w:t>
      </w:r>
    </w:p>
    <w:p w:rsidR="00E930CA" w:rsidRPr="00F21E79" w:rsidP="00FE7685">
      <w:pPr>
        <w:numPr>
          <w:numId w:val="9"/>
        </w:numPr>
        <w:tabs>
          <w:tab w:val="clear" w:pos="454"/>
        </w:tabs>
        <w:bidi w:val="0"/>
        <w:ind w:left="284" w:hanging="284"/>
        <w:jc w:val="both"/>
      </w:pPr>
      <w:r w:rsidRPr="00F21E79">
        <w:rPr>
          <w:rFonts w:hint="default"/>
        </w:rPr>
        <w:t>rozhodnutie o </w:t>
      </w:r>
      <w:r w:rsidRPr="00F21E79">
        <w:rPr>
          <w:rFonts w:hint="default"/>
        </w:rPr>
        <w:t>dobrovoľ</w:t>
      </w:r>
      <w:r w:rsidRPr="00F21E79">
        <w:rPr>
          <w:rFonts w:hint="default"/>
        </w:rPr>
        <w:t>nom prevzatí</w:t>
      </w:r>
      <w:r w:rsidRPr="00F21E79">
        <w:rPr>
          <w:rFonts w:hint="default"/>
        </w:rPr>
        <w:t xml:space="preserve"> b</w:t>
      </w:r>
      <w:r w:rsidRPr="00F21E79">
        <w:rPr>
          <w:rFonts w:hint="default"/>
        </w:rPr>
        <w:t>rannej povinnosti,</w:t>
      </w:r>
      <w:r w:rsidRPr="00F21E79">
        <w:rPr>
          <w:vertAlign w:val="superscript"/>
        </w:rPr>
        <w:t>4</w:t>
      </w:r>
      <w:r w:rsidRPr="00F21E79">
        <w:rPr>
          <w:rFonts w:hint="default"/>
        </w:rPr>
        <w:t>) ak mu branná</w:t>
      </w:r>
      <w:r w:rsidRPr="00F21E79">
        <w:rPr>
          <w:rFonts w:hint="default"/>
        </w:rPr>
        <w:t xml:space="preserve"> povinnosť</w:t>
      </w:r>
      <w:r w:rsidRPr="00F21E79">
        <w:rPr>
          <w:rFonts w:hint="default"/>
        </w:rPr>
        <w:t xml:space="preserve"> nevznikla,</w:t>
      </w:r>
      <w:r w:rsidRPr="00F21E79">
        <w:rPr>
          <w:vertAlign w:val="superscript"/>
        </w:rPr>
        <w:t>3</w:t>
      </w:r>
      <w:r w:rsidRPr="00F21E79">
        <w:t xml:space="preserve">)  </w:t>
      </w:r>
    </w:p>
    <w:p w:rsidR="00E930CA" w:rsidRPr="00F21E79" w:rsidP="00FE7685">
      <w:pPr>
        <w:numPr>
          <w:numId w:val="9"/>
        </w:numPr>
        <w:tabs>
          <w:tab w:val="clear" w:pos="454"/>
        </w:tabs>
        <w:bidi w:val="0"/>
        <w:ind w:left="284" w:hanging="284"/>
        <w:jc w:val="both"/>
        <w:rPr>
          <w:rFonts w:hint="default"/>
        </w:rPr>
      </w:pPr>
      <w:r w:rsidRPr="00F21E79">
        <w:rPr>
          <w:rFonts w:hint="default"/>
        </w:rPr>
        <w:t>č</w:t>
      </w:r>
      <w:r w:rsidRPr="00F21E79">
        <w:rPr>
          <w:rFonts w:hint="default"/>
        </w:rPr>
        <w:t>estné</w:t>
      </w:r>
      <w:r w:rsidRPr="00F21E79">
        <w:rPr>
          <w:rFonts w:hint="default"/>
        </w:rPr>
        <w:t xml:space="preserve"> vyhlá</w:t>
      </w:r>
      <w:r w:rsidRPr="00F21E79">
        <w:rPr>
          <w:rFonts w:hint="default"/>
        </w:rPr>
        <w:t>senie, ž</w:t>
      </w:r>
      <w:r w:rsidRPr="00F21E79">
        <w:rPr>
          <w:rFonts w:hint="default"/>
        </w:rPr>
        <w:t>e</w:t>
      </w:r>
    </w:p>
    <w:p w:rsidR="00E930CA" w:rsidRPr="00F21E79" w:rsidP="00FE7685">
      <w:pPr>
        <w:numPr>
          <w:ilvl w:val="1"/>
          <w:numId w:val="9"/>
        </w:numPr>
        <w:tabs>
          <w:tab w:val="clear" w:pos="567"/>
        </w:tabs>
        <w:bidi w:val="0"/>
        <w:jc w:val="both"/>
        <w:rPr>
          <w:rFonts w:hint="default"/>
        </w:rPr>
      </w:pPr>
      <w:r w:rsidRPr="00F21E79">
        <w:rPr>
          <w:rFonts w:hint="default"/>
        </w:rPr>
        <w:t>sa považ</w:t>
      </w:r>
      <w:r w:rsidRPr="00F21E79">
        <w:rPr>
          <w:rFonts w:hint="default"/>
        </w:rPr>
        <w:t>uje za spoľ</w:t>
      </w:r>
      <w:r w:rsidRPr="00F21E79">
        <w:rPr>
          <w:rFonts w:hint="default"/>
        </w:rPr>
        <w:t>ahlivé</w:t>
      </w:r>
      <w:r w:rsidRPr="00F21E79">
        <w:rPr>
          <w:rFonts w:hint="default"/>
        </w:rPr>
        <w:t>ho podľ</w:t>
      </w:r>
      <w:r w:rsidRPr="00F21E79">
        <w:rPr>
          <w:rFonts w:hint="default"/>
        </w:rPr>
        <w:t>a §</w:t>
      </w:r>
      <w:r w:rsidRPr="00F21E79">
        <w:rPr>
          <w:rFonts w:hint="default"/>
        </w:rPr>
        <w:t xml:space="preserve"> 7 ods. 1 pí</w:t>
      </w:r>
      <w:r w:rsidRPr="00F21E79">
        <w:rPr>
          <w:rFonts w:hint="default"/>
        </w:rPr>
        <w:t>sm. f),</w:t>
      </w:r>
    </w:p>
    <w:p w:rsidR="00E930CA" w:rsidRPr="00F21E79" w:rsidP="00FE7685">
      <w:pPr>
        <w:numPr>
          <w:ilvl w:val="1"/>
          <w:numId w:val="9"/>
        </w:numPr>
        <w:tabs>
          <w:tab w:val="clear" w:pos="567"/>
        </w:tabs>
        <w:bidi w:val="0"/>
        <w:jc w:val="both"/>
        <w:rPr>
          <w:rFonts w:hint="default"/>
        </w:rPr>
      </w:pPr>
      <w:r w:rsidRPr="00F21E79">
        <w:rPr>
          <w:rFonts w:hint="default"/>
        </w:rPr>
        <w:t>ovlá</w:t>
      </w:r>
      <w:r w:rsidRPr="00F21E79">
        <w:rPr>
          <w:rFonts w:hint="default"/>
        </w:rPr>
        <w:t>da š</w:t>
      </w:r>
      <w:r w:rsidRPr="00F21E79">
        <w:rPr>
          <w:rFonts w:hint="default"/>
        </w:rPr>
        <w:t>tá</w:t>
      </w:r>
      <w:r w:rsidRPr="00F21E79">
        <w:rPr>
          <w:rFonts w:hint="default"/>
        </w:rPr>
        <w:t xml:space="preserve">tny jazyk, </w:t>
      </w:r>
    </w:p>
    <w:p w:rsidR="00E930CA" w:rsidRPr="00F21E79" w:rsidP="00FE7685">
      <w:pPr>
        <w:numPr>
          <w:ilvl w:val="1"/>
          <w:numId w:val="9"/>
        </w:numPr>
        <w:tabs>
          <w:tab w:val="clear" w:pos="567"/>
        </w:tabs>
        <w:bidi w:val="0"/>
        <w:jc w:val="both"/>
        <w:rPr>
          <w:rFonts w:hint="default"/>
        </w:rPr>
      </w:pPr>
      <w:r w:rsidRPr="00F21E79">
        <w:rPr>
          <w:rFonts w:hint="default"/>
        </w:rPr>
        <w:t>má</w:t>
      </w:r>
      <w:r w:rsidRPr="00F21E79">
        <w:rPr>
          <w:rFonts w:hint="default"/>
        </w:rPr>
        <w:t xml:space="preserve"> š</w:t>
      </w:r>
      <w:r w:rsidRPr="00F21E79">
        <w:rPr>
          <w:rFonts w:hint="default"/>
        </w:rPr>
        <w:t>tá</w:t>
      </w:r>
      <w:r w:rsidRPr="00F21E79">
        <w:rPr>
          <w:rFonts w:hint="default"/>
        </w:rPr>
        <w:t>tne obč</w:t>
      </w:r>
      <w:r w:rsidRPr="00F21E79">
        <w:rPr>
          <w:rFonts w:hint="default"/>
        </w:rPr>
        <w:t>ianstvo podľ</w:t>
      </w:r>
      <w:r w:rsidRPr="00F21E79">
        <w:rPr>
          <w:rFonts w:hint="default"/>
        </w:rPr>
        <w:t>a §</w:t>
      </w:r>
      <w:r w:rsidRPr="00F21E79">
        <w:rPr>
          <w:rFonts w:hint="default"/>
        </w:rPr>
        <w:t xml:space="preserve"> 7 ods. 1 pí</w:t>
      </w:r>
      <w:r w:rsidRPr="00F21E79">
        <w:rPr>
          <w:rFonts w:hint="default"/>
        </w:rPr>
        <w:t>sm. d),</w:t>
      </w:r>
    </w:p>
    <w:p w:rsidR="00E930CA" w:rsidRPr="00386EFC" w:rsidP="00FE7685">
      <w:pPr>
        <w:numPr>
          <w:ilvl w:val="1"/>
          <w:numId w:val="9"/>
        </w:numPr>
        <w:tabs>
          <w:tab w:val="clear" w:pos="567"/>
        </w:tabs>
        <w:bidi w:val="0"/>
        <w:jc w:val="both"/>
        <w:rPr>
          <w:rFonts w:hint="default"/>
        </w:rPr>
      </w:pPr>
      <w:r w:rsidRPr="00386EFC">
        <w:rPr>
          <w:rFonts w:hint="default"/>
        </w:rPr>
        <w:t>voč</w:t>
      </w:r>
      <w:r w:rsidRPr="00386EFC">
        <w:rPr>
          <w:rFonts w:hint="default"/>
        </w:rPr>
        <w:t>i nemu nie je vedené</w:t>
      </w:r>
      <w:r w:rsidRPr="00386EFC">
        <w:rPr>
          <w:rFonts w:hint="default"/>
        </w:rPr>
        <w:t xml:space="preserve"> trestné</w:t>
      </w:r>
      <w:r w:rsidRPr="00386EFC">
        <w:rPr>
          <w:rFonts w:hint="default"/>
        </w:rPr>
        <w:t xml:space="preserve"> stí</w:t>
      </w:r>
      <w:r w:rsidRPr="00386EFC">
        <w:rPr>
          <w:rFonts w:hint="default"/>
        </w:rPr>
        <w:t>hanie,</w:t>
      </w:r>
    </w:p>
    <w:p w:rsidR="00E930CA" w:rsidRPr="00A80E08" w:rsidP="00FE7685">
      <w:pPr>
        <w:numPr>
          <w:ilvl w:val="1"/>
          <w:numId w:val="9"/>
        </w:numPr>
        <w:tabs>
          <w:tab w:val="clear" w:pos="567"/>
        </w:tabs>
        <w:bidi w:val="0"/>
        <w:jc w:val="both"/>
      </w:pPr>
      <w:r w:rsidRPr="00A80E08">
        <w:t>bol oboz</w:t>
      </w:r>
      <w:r w:rsidRPr="00A80E08">
        <w:rPr>
          <w:rFonts w:hint="default"/>
        </w:rPr>
        <w:t>ná</w:t>
      </w:r>
      <w:r w:rsidRPr="00A80E08">
        <w:rPr>
          <w:rFonts w:hint="default"/>
        </w:rPr>
        <w:t>mený</w:t>
      </w:r>
      <w:r w:rsidRPr="00A80E08">
        <w:rPr>
          <w:rFonts w:hint="default"/>
        </w:rPr>
        <w:t xml:space="preserve"> s podmienkami vý</w:t>
      </w:r>
      <w:r w:rsidRPr="00A80E08">
        <w:rPr>
          <w:rFonts w:hint="default"/>
        </w:rPr>
        <w:t>konu dobrovoľ</w:t>
      </w:r>
      <w:r w:rsidRPr="00A80E08">
        <w:rPr>
          <w:rFonts w:hint="default"/>
        </w:rPr>
        <w:t>nej vojenskej prí</w:t>
      </w:r>
      <w:r w:rsidRPr="00A80E08">
        <w:rPr>
          <w:rFonts w:hint="default"/>
        </w:rPr>
        <w:t>pravy</w:t>
      </w:r>
      <w:r>
        <w:t>.</w:t>
      </w:r>
      <w:r w:rsidRPr="00A80E08">
        <w:t xml:space="preserve"> </w:t>
      </w:r>
    </w:p>
    <w:p w:rsidR="00E930CA" w:rsidP="00FE7685">
      <w:pPr>
        <w:tabs>
          <w:tab w:val="left" w:pos="2841"/>
        </w:tabs>
        <w:bidi w:val="0"/>
        <w:jc w:val="both"/>
      </w:pPr>
      <w:r>
        <w:tab/>
      </w:r>
    </w:p>
    <w:p w:rsidR="00E930CA" w:rsidP="00FE7685">
      <w:pPr>
        <w:bidi w:val="0"/>
        <w:ind w:firstLine="851"/>
        <w:jc w:val="both"/>
        <w:rPr>
          <w:rFonts w:hint="default"/>
        </w:rPr>
      </w:pPr>
      <w:r>
        <w:t>(6</w:t>
      </w:r>
      <w:r w:rsidRPr="00E02F7D">
        <w:t xml:space="preserve">) </w:t>
      </w:r>
      <w:r>
        <w:rPr>
          <w:rFonts w:hint="default"/>
        </w:rPr>
        <w:t>Prijí</w:t>
      </w:r>
      <w:r>
        <w:rPr>
          <w:rFonts w:hint="default"/>
        </w:rPr>
        <w:t>macie konanie uskutočň</w:t>
      </w:r>
      <w:r>
        <w:rPr>
          <w:rFonts w:hint="default"/>
        </w:rPr>
        <w:t>ujú</w:t>
      </w:r>
      <w:r>
        <w:rPr>
          <w:rFonts w:hint="default"/>
        </w:rPr>
        <w:t xml:space="preserve"> prijí</w:t>
      </w:r>
      <w:r>
        <w:rPr>
          <w:rFonts w:hint="default"/>
        </w:rPr>
        <w:t>macie</w:t>
      </w:r>
      <w:r w:rsidRPr="00E02F7D">
        <w:rPr>
          <w:rFonts w:hint="default"/>
        </w:rPr>
        <w:t xml:space="preserve"> komisie zriadené</w:t>
      </w:r>
      <w:r w:rsidRPr="00E02F7D">
        <w:rPr>
          <w:rFonts w:hint="default"/>
        </w:rPr>
        <w:t xml:space="preserve"> </w:t>
      </w:r>
      <w:r>
        <w:rPr>
          <w:rFonts w:hint="default"/>
        </w:rPr>
        <w:t>personá</w:t>
      </w:r>
      <w:r>
        <w:rPr>
          <w:rFonts w:hint="default"/>
        </w:rPr>
        <w:t>lnym</w:t>
      </w:r>
      <w:r w:rsidRPr="00E02F7D">
        <w:rPr>
          <w:rFonts w:hint="default"/>
        </w:rPr>
        <w:t xml:space="preserve"> ú</w:t>
      </w:r>
      <w:r w:rsidRPr="00E02F7D">
        <w:rPr>
          <w:rFonts w:hint="default"/>
        </w:rPr>
        <w:t>radom</w:t>
      </w:r>
      <w:r>
        <w:rPr>
          <w:rFonts w:hint="default"/>
        </w:rPr>
        <w:t>. Prijí</w:t>
      </w:r>
      <w:r>
        <w:rPr>
          <w:rFonts w:hint="default"/>
        </w:rPr>
        <w:t>macia komisia má</w:t>
      </w:r>
      <w:r>
        <w:rPr>
          <w:rFonts w:hint="default"/>
        </w:rPr>
        <w:t xml:space="preserve"> najmenej troch č</w:t>
      </w:r>
      <w:r>
        <w:rPr>
          <w:rFonts w:hint="default"/>
        </w:rPr>
        <w:t>lenov. Predsedom komisie je profesioná</w:t>
      </w:r>
      <w:r>
        <w:rPr>
          <w:rFonts w:hint="default"/>
        </w:rPr>
        <w:t>lny vojak s </w:t>
      </w:r>
      <w:r>
        <w:rPr>
          <w:rFonts w:hint="default"/>
        </w:rPr>
        <w:t>najvyšš</w:t>
      </w:r>
      <w:r>
        <w:rPr>
          <w:rFonts w:hint="default"/>
        </w:rPr>
        <w:t xml:space="preserve">ou </w:t>
      </w:r>
      <w:r w:rsidR="000E4ED1">
        <w:t xml:space="preserve">vojenskou </w:t>
      </w:r>
      <w:r>
        <w:t>ho</w:t>
      </w:r>
      <w:r>
        <w:rPr>
          <w:rFonts w:hint="default"/>
        </w:rPr>
        <w:t>dnosť</w:t>
      </w:r>
      <w:r>
        <w:rPr>
          <w:rFonts w:hint="default"/>
        </w:rPr>
        <w:t>ou.</w:t>
      </w:r>
    </w:p>
    <w:p w:rsidR="00C0468C" w:rsidP="00C0468C">
      <w:pPr>
        <w:bidi w:val="0"/>
        <w:ind w:firstLine="851"/>
        <w:jc w:val="both"/>
        <w:rPr>
          <w:color w:val="000000"/>
        </w:rPr>
      </w:pPr>
    </w:p>
    <w:p w:rsidR="00C0468C" w:rsidRPr="006B6231" w:rsidP="00C0468C">
      <w:pPr>
        <w:bidi w:val="0"/>
        <w:ind w:firstLine="851"/>
        <w:jc w:val="both"/>
      </w:pPr>
      <w:r w:rsidRPr="00E956B5">
        <w:rPr>
          <w:rFonts w:hint="default"/>
          <w:color w:val="000000"/>
        </w:rPr>
        <w:t>(7) Bezú</w:t>
      </w:r>
      <w:r w:rsidRPr="00E956B5">
        <w:rPr>
          <w:rFonts w:hint="default"/>
          <w:color w:val="000000"/>
        </w:rPr>
        <w:t>honnosť</w:t>
      </w:r>
      <w:r w:rsidRPr="00E956B5">
        <w:rPr>
          <w:rFonts w:hint="default"/>
          <w:color w:val="000000"/>
        </w:rPr>
        <w:t xml:space="preserve"> podľ</w:t>
      </w:r>
      <w:r w:rsidRPr="00E956B5">
        <w:rPr>
          <w:rFonts w:hint="default"/>
          <w:color w:val="000000"/>
        </w:rPr>
        <w:t>a §</w:t>
      </w:r>
      <w:r w:rsidRPr="00E956B5">
        <w:rPr>
          <w:rFonts w:hint="default"/>
          <w:color w:val="000000"/>
        </w:rPr>
        <w:t xml:space="preserve"> 7 ods. 5 </w:t>
      </w:r>
      <w:r w:rsidRPr="00E956B5">
        <w:rPr>
          <w:rFonts w:hint="default"/>
        </w:rPr>
        <w:t>v prijí</w:t>
      </w:r>
      <w:r w:rsidRPr="00E956B5">
        <w:rPr>
          <w:rFonts w:hint="default"/>
        </w:rPr>
        <w:t>macom konaní</w:t>
      </w:r>
      <w:r w:rsidRPr="00E956B5">
        <w:rPr>
          <w:rFonts w:hint="default"/>
        </w:rPr>
        <w:t xml:space="preserve"> preukazuje obč</w:t>
      </w:r>
      <w:r w:rsidRPr="00E956B5">
        <w:rPr>
          <w:rFonts w:hint="default"/>
        </w:rPr>
        <w:t>an vý</w:t>
      </w:r>
      <w:r w:rsidRPr="00E956B5">
        <w:rPr>
          <w:rFonts w:hint="default"/>
        </w:rPr>
        <w:t xml:space="preserve">pisom </w:t>
      </w:r>
      <w:r w:rsidR="003C0090">
        <w:t xml:space="preserve">             </w:t>
      </w:r>
      <w:r w:rsidRPr="00E956B5">
        <w:rPr>
          <w:rFonts w:hint="default"/>
        </w:rPr>
        <w:t>z registra trestov nie starší</w:t>
      </w:r>
      <w:r w:rsidRPr="00E956B5">
        <w:rPr>
          <w:rFonts w:hint="default"/>
        </w:rPr>
        <w:t>m ako tri mesiace.</w:t>
      </w:r>
      <w:r w:rsidRPr="006B6231">
        <w:t xml:space="preserve"> </w:t>
      </w:r>
    </w:p>
    <w:p w:rsidR="00E930CA" w:rsidP="00FE7685">
      <w:pPr>
        <w:bidi w:val="0"/>
        <w:ind w:firstLine="851"/>
        <w:jc w:val="both"/>
      </w:pPr>
    </w:p>
    <w:p w:rsidR="00E930CA" w:rsidRPr="00F21E79" w:rsidP="00FE7685">
      <w:pPr>
        <w:bidi w:val="0"/>
        <w:ind w:firstLine="851"/>
        <w:jc w:val="both"/>
      </w:pPr>
      <w:r w:rsidRPr="00E956B5" w:rsidR="00C0468C">
        <w:t>(8</w:t>
      </w:r>
      <w:r w:rsidRPr="00E956B5">
        <w:rPr>
          <w:rFonts w:hint="default"/>
        </w:rPr>
        <w:t>) Zdravotná</w:t>
      </w:r>
      <w:r w:rsidRPr="00E956B5">
        <w:rPr>
          <w:rFonts w:hint="default"/>
        </w:rPr>
        <w:t xml:space="preserve"> spô</w:t>
      </w:r>
      <w:r w:rsidRPr="00E956B5">
        <w:rPr>
          <w:rFonts w:hint="default"/>
        </w:rPr>
        <w:t>sobilosť</w:t>
      </w:r>
      <w:r w:rsidRPr="00E956B5">
        <w:rPr>
          <w:rFonts w:hint="default"/>
        </w:rPr>
        <w:t xml:space="preserve"> obč</w:t>
      </w:r>
      <w:r w:rsidRPr="00E956B5">
        <w:rPr>
          <w:rFonts w:hint="default"/>
        </w:rPr>
        <w:t>ana sa posudzuje v rá</w:t>
      </w:r>
      <w:r w:rsidRPr="00E956B5">
        <w:rPr>
          <w:rFonts w:hint="default"/>
        </w:rPr>
        <w:t>mci prijí</w:t>
      </w:r>
      <w:r w:rsidRPr="00E956B5">
        <w:rPr>
          <w:rFonts w:hint="default"/>
        </w:rPr>
        <w:t>macieho konania</w:t>
      </w:r>
      <w:r w:rsidRPr="00E956B5" w:rsidR="002A4E84">
        <w:rPr>
          <w:rFonts w:hint="default"/>
        </w:rPr>
        <w:t xml:space="preserve"> na zá</w:t>
      </w:r>
      <w:r w:rsidRPr="00E956B5" w:rsidR="002A4E84">
        <w:rPr>
          <w:rFonts w:hint="default"/>
        </w:rPr>
        <w:t>klade vý</w:t>
      </w:r>
      <w:r w:rsidRPr="00E956B5" w:rsidR="002A4E84">
        <w:rPr>
          <w:rFonts w:hint="default"/>
        </w:rPr>
        <w:t>pisu zo zdravotne</w:t>
      </w:r>
      <w:r w:rsidRPr="00E956B5" w:rsidR="002A4E84">
        <w:rPr>
          <w:rFonts w:hint="default"/>
        </w:rPr>
        <w:t>j dokumentá</w:t>
      </w:r>
      <w:r w:rsidRPr="00E956B5" w:rsidR="002A4E84">
        <w:rPr>
          <w:rFonts w:hint="default"/>
        </w:rPr>
        <w:t>cie,</w:t>
      </w:r>
      <w:r w:rsidRPr="00E956B5">
        <w:rPr>
          <w:rFonts w:hint="default"/>
        </w:rPr>
        <w:t xml:space="preserve"> leká</w:t>
      </w:r>
      <w:r w:rsidRPr="00E956B5">
        <w:rPr>
          <w:rFonts w:hint="default"/>
        </w:rPr>
        <w:t>rskou prehliadkou a vyš</w:t>
      </w:r>
      <w:r w:rsidRPr="00E956B5">
        <w:rPr>
          <w:rFonts w:hint="default"/>
        </w:rPr>
        <w:t>etrení</w:t>
      </w:r>
      <w:r w:rsidRPr="00E956B5">
        <w:rPr>
          <w:rFonts w:hint="default"/>
        </w:rPr>
        <w:t>m na prí</w:t>
      </w:r>
      <w:r w:rsidRPr="00E956B5">
        <w:rPr>
          <w:rFonts w:hint="default"/>
        </w:rPr>
        <w:t>tomnosť</w:t>
      </w:r>
      <w:r w:rsidRPr="00E956B5">
        <w:rPr>
          <w:rFonts w:hint="default"/>
        </w:rPr>
        <w:t xml:space="preserve"> metabolitov omamný</w:t>
      </w:r>
      <w:r w:rsidRPr="00E956B5">
        <w:rPr>
          <w:rFonts w:hint="default"/>
        </w:rPr>
        <w:t>ch alebo psychotropný</w:t>
      </w:r>
      <w:r w:rsidRPr="00E956B5">
        <w:rPr>
          <w:rFonts w:hint="default"/>
        </w:rPr>
        <w:t>ch lá</w:t>
      </w:r>
      <w:r w:rsidRPr="00E956B5">
        <w:rPr>
          <w:rFonts w:hint="default"/>
        </w:rPr>
        <w:t>tok v organizme.</w:t>
      </w:r>
    </w:p>
    <w:p w:rsidR="00E930CA" w:rsidRPr="00CC5FCD" w:rsidP="00FE7685">
      <w:pPr>
        <w:bidi w:val="0"/>
        <w:ind w:firstLine="851"/>
        <w:jc w:val="both"/>
        <w:rPr>
          <w:highlight w:val="lightGray"/>
        </w:rPr>
      </w:pPr>
    </w:p>
    <w:p w:rsidR="00E930CA" w:rsidRPr="00E956B5" w:rsidP="00FE7685">
      <w:pPr>
        <w:bidi w:val="0"/>
        <w:ind w:firstLine="851"/>
        <w:jc w:val="both"/>
        <w:rPr>
          <w:rFonts w:hint="default"/>
        </w:rPr>
      </w:pPr>
      <w:r w:rsidRPr="00E956B5" w:rsidR="00C0468C">
        <w:t>(9</w:t>
      </w:r>
      <w:r w:rsidRPr="00E956B5">
        <w:rPr>
          <w:rFonts w:hint="default"/>
        </w:rPr>
        <w:t>) Psychická</w:t>
      </w:r>
      <w:r w:rsidRPr="00E956B5">
        <w:rPr>
          <w:rFonts w:hint="default"/>
        </w:rPr>
        <w:t xml:space="preserve"> spô</w:t>
      </w:r>
      <w:r w:rsidRPr="00E956B5">
        <w:rPr>
          <w:rFonts w:hint="default"/>
        </w:rPr>
        <w:t>sobilosť</w:t>
      </w:r>
      <w:r w:rsidRPr="00E956B5">
        <w:rPr>
          <w:rFonts w:hint="default"/>
        </w:rPr>
        <w:t xml:space="preserve"> obč</w:t>
      </w:r>
      <w:r w:rsidRPr="00E956B5">
        <w:rPr>
          <w:rFonts w:hint="default"/>
        </w:rPr>
        <w:t>ana sa posudzuje psychodiagnostický</w:t>
      </w:r>
      <w:r w:rsidRPr="00E956B5">
        <w:rPr>
          <w:rFonts w:hint="default"/>
        </w:rPr>
        <w:t>m vyš</w:t>
      </w:r>
      <w:r w:rsidRPr="00E956B5">
        <w:rPr>
          <w:rFonts w:hint="default"/>
        </w:rPr>
        <w:t>etrení</w:t>
      </w:r>
      <w:r w:rsidRPr="00E956B5">
        <w:rPr>
          <w:rFonts w:hint="default"/>
        </w:rPr>
        <w:t xml:space="preserve">m. </w:t>
      </w:r>
    </w:p>
    <w:p w:rsidR="00E930CA" w:rsidRPr="00E956B5" w:rsidP="00FE7685">
      <w:pPr>
        <w:bidi w:val="0"/>
        <w:ind w:firstLine="851"/>
        <w:jc w:val="both"/>
        <w:rPr>
          <w:rFonts w:hint="default"/>
        </w:rPr>
      </w:pPr>
    </w:p>
    <w:p w:rsidR="00E930CA" w:rsidRPr="00B720F0" w:rsidP="00FE7685">
      <w:pPr>
        <w:tabs>
          <w:tab w:val="left" w:pos="1418"/>
        </w:tabs>
        <w:bidi w:val="0"/>
        <w:ind w:firstLine="851"/>
        <w:jc w:val="both"/>
        <w:rPr>
          <w:strike/>
        </w:rPr>
      </w:pPr>
      <w:r w:rsidRPr="00E956B5" w:rsidR="00C0468C">
        <w:rPr>
          <w:rFonts w:cs="ITCBookmanEE"/>
        </w:rPr>
        <w:t>(10</w:t>
      </w:r>
      <w:r w:rsidRPr="00E956B5">
        <w:rPr>
          <w:rFonts w:cs="ITCBookmanEE"/>
        </w:rPr>
        <w:t xml:space="preserve">) </w:t>
      </w:r>
      <w:r w:rsidRPr="00E956B5">
        <w:rPr>
          <w:rFonts w:hint="default"/>
        </w:rPr>
        <w:t>Prijí</w:t>
      </w:r>
      <w:r w:rsidRPr="00E956B5">
        <w:rPr>
          <w:rFonts w:hint="default"/>
        </w:rPr>
        <w:t>macie konanie sa skončí</w:t>
      </w:r>
      <w:r w:rsidRPr="00E956B5">
        <w:rPr>
          <w:rFonts w:hint="default"/>
        </w:rPr>
        <w:t xml:space="preserve"> ozná</w:t>
      </w:r>
      <w:r w:rsidRPr="00E956B5">
        <w:rPr>
          <w:rFonts w:hint="default"/>
        </w:rPr>
        <w:t>mení</w:t>
      </w:r>
      <w:r w:rsidRPr="00E956B5">
        <w:rPr>
          <w:rFonts w:hint="default"/>
        </w:rPr>
        <w:t>m perso</w:t>
      </w:r>
      <w:r w:rsidRPr="00E956B5">
        <w:rPr>
          <w:rFonts w:hint="default"/>
        </w:rPr>
        <w:t>ná</w:t>
      </w:r>
      <w:r w:rsidRPr="00E956B5">
        <w:rPr>
          <w:rFonts w:hint="default"/>
        </w:rPr>
        <w:t>lneho ú</w:t>
      </w:r>
      <w:r w:rsidRPr="00E956B5">
        <w:rPr>
          <w:rFonts w:hint="default"/>
        </w:rPr>
        <w:t>radu obč</w:t>
      </w:r>
      <w:r w:rsidRPr="00E956B5">
        <w:rPr>
          <w:rFonts w:hint="default"/>
        </w:rPr>
        <w:t>anovi o </w:t>
      </w:r>
      <w:r w:rsidRPr="00E956B5">
        <w:rPr>
          <w:rFonts w:hint="default"/>
        </w:rPr>
        <w:t>jeho prijatí</w:t>
      </w:r>
      <w:r w:rsidRPr="00E956B5">
        <w:rPr>
          <w:rFonts w:hint="default"/>
        </w:rPr>
        <w:t xml:space="preserve"> alebo neprijatí</w:t>
      </w:r>
      <w:r w:rsidRPr="00E956B5">
        <w:rPr>
          <w:rFonts w:hint="default"/>
        </w:rPr>
        <w:t xml:space="preserve"> do dobrovoľ</w:t>
      </w:r>
      <w:r w:rsidRPr="00E956B5">
        <w:rPr>
          <w:rFonts w:hint="default"/>
        </w:rPr>
        <w:t>nej vojenskej prí</w:t>
      </w:r>
      <w:r w:rsidRPr="00E956B5">
        <w:rPr>
          <w:rFonts w:hint="default"/>
        </w:rPr>
        <w:t>pravy alebo späť</w:t>
      </w:r>
      <w:r w:rsidRPr="00E956B5">
        <w:rPr>
          <w:rFonts w:hint="default"/>
        </w:rPr>
        <w:t>vzatí</w:t>
      </w:r>
      <w:r w:rsidRPr="00E956B5">
        <w:rPr>
          <w:rFonts w:hint="default"/>
        </w:rPr>
        <w:t>m ž</w:t>
      </w:r>
      <w:r w:rsidRPr="00E956B5">
        <w:rPr>
          <w:rFonts w:hint="default"/>
        </w:rPr>
        <w:t>iadosti o </w:t>
      </w:r>
      <w:r w:rsidRPr="00E956B5">
        <w:rPr>
          <w:rFonts w:hint="default"/>
        </w:rPr>
        <w:t>prijatie do dobrovoľ</w:t>
      </w:r>
      <w:r w:rsidRPr="00E956B5">
        <w:rPr>
          <w:rFonts w:hint="default"/>
        </w:rPr>
        <w:t>nej vojenskej prí</w:t>
      </w:r>
      <w:r w:rsidRPr="00E956B5">
        <w:rPr>
          <w:rFonts w:hint="default"/>
        </w:rPr>
        <w:t>pravy. Vý</w:t>
      </w:r>
      <w:r w:rsidRPr="00E956B5">
        <w:rPr>
          <w:rFonts w:hint="default"/>
        </w:rPr>
        <w:t>sledok prijí</w:t>
      </w:r>
      <w:r w:rsidRPr="00E956B5">
        <w:rPr>
          <w:rFonts w:hint="default"/>
        </w:rPr>
        <w:t>macieho konania personá</w:t>
      </w:r>
      <w:r w:rsidRPr="00E956B5">
        <w:rPr>
          <w:rFonts w:hint="default"/>
        </w:rPr>
        <w:t>lny ú</w:t>
      </w:r>
      <w:r w:rsidRPr="00E956B5">
        <w:rPr>
          <w:rFonts w:hint="default"/>
        </w:rPr>
        <w:t>rad pí</w:t>
      </w:r>
      <w:r w:rsidRPr="00E956B5">
        <w:rPr>
          <w:rFonts w:hint="default"/>
        </w:rPr>
        <w:t>somne ozná</w:t>
      </w:r>
      <w:r w:rsidRPr="00E956B5">
        <w:rPr>
          <w:rFonts w:hint="default"/>
        </w:rPr>
        <w:t>mi obč</w:t>
      </w:r>
      <w:r w:rsidRPr="00E956B5">
        <w:rPr>
          <w:rFonts w:hint="default"/>
        </w:rPr>
        <w:t>anovi do 21 dní</w:t>
      </w:r>
      <w:r w:rsidRPr="00E956B5">
        <w:rPr>
          <w:rFonts w:hint="default"/>
        </w:rPr>
        <w:t xml:space="preserve"> od vyhodnotenia</w:t>
      </w:r>
      <w:r w:rsidRPr="00E956B5">
        <w:rPr>
          <w:rFonts w:hint="default"/>
        </w:rPr>
        <w:t xml:space="preserve"> </w:t>
      </w:r>
      <w:r w:rsidRPr="00E956B5">
        <w:rPr>
          <w:rFonts w:hint="default"/>
        </w:rPr>
        <w:t>splnenia podmienok pre prijatie do dobrovoľ</w:t>
      </w:r>
      <w:r w:rsidRPr="00E956B5">
        <w:rPr>
          <w:rFonts w:hint="default"/>
        </w:rPr>
        <w:t>nej vojenskej prí</w:t>
      </w:r>
      <w:r w:rsidRPr="00E956B5">
        <w:rPr>
          <w:rFonts w:hint="default"/>
        </w:rPr>
        <w:t>pravy</w:t>
      </w:r>
      <w:r w:rsidRPr="00B720F0">
        <w:t>.</w:t>
      </w:r>
    </w:p>
    <w:p w:rsidR="00E930CA" w:rsidRPr="00E956B5" w:rsidP="00FE7685">
      <w:pPr>
        <w:bidi w:val="0"/>
        <w:ind w:firstLine="851"/>
        <w:jc w:val="both"/>
      </w:pPr>
    </w:p>
    <w:p w:rsidR="00E930CA" w:rsidRPr="00E956B5" w:rsidP="00FE7685">
      <w:pPr>
        <w:bidi w:val="0"/>
        <w:ind w:firstLine="851"/>
        <w:jc w:val="both"/>
        <w:rPr>
          <w:rFonts w:hint="default"/>
        </w:rPr>
      </w:pPr>
      <w:r w:rsidRPr="00E956B5" w:rsidR="00C0468C">
        <w:t>(11</w:t>
      </w:r>
      <w:r w:rsidRPr="00E956B5">
        <w:rPr>
          <w:rFonts w:hint="default"/>
        </w:rPr>
        <w:t>) Vš</w:t>
      </w:r>
      <w:r w:rsidRPr="00E956B5">
        <w:rPr>
          <w:rFonts w:hint="default"/>
        </w:rPr>
        <w:t>eobecne zá</w:t>
      </w:r>
      <w:r w:rsidRPr="00E956B5">
        <w:rPr>
          <w:rFonts w:hint="default"/>
        </w:rPr>
        <w:t>vä</w:t>
      </w:r>
      <w:r w:rsidRPr="00E956B5">
        <w:rPr>
          <w:rFonts w:hint="default"/>
        </w:rPr>
        <w:t>zný</w:t>
      </w:r>
      <w:r w:rsidRPr="00E956B5">
        <w:rPr>
          <w:rFonts w:hint="default"/>
        </w:rPr>
        <w:t xml:space="preserve"> prá</w:t>
      </w:r>
      <w:r w:rsidRPr="00E956B5">
        <w:rPr>
          <w:rFonts w:hint="default"/>
        </w:rPr>
        <w:t>vny predpis, ktorý</w:t>
      </w:r>
      <w:r w:rsidRPr="00E956B5">
        <w:rPr>
          <w:rFonts w:hint="default"/>
        </w:rPr>
        <w:t xml:space="preserve"> vydá</w:t>
      </w:r>
      <w:r w:rsidRPr="00E956B5">
        <w:rPr>
          <w:rFonts w:hint="default"/>
        </w:rPr>
        <w:t xml:space="preserve"> ministerstvo, ustanoví</w:t>
      </w:r>
      <w:r w:rsidRPr="00E956B5">
        <w:rPr>
          <w:rFonts w:hint="default"/>
        </w:rPr>
        <w:t xml:space="preserve"> </w:t>
      </w:r>
    </w:p>
    <w:p w:rsidR="00E930CA" w:rsidRPr="00E956B5" w:rsidP="00FE7685">
      <w:pPr>
        <w:numPr>
          <w:numId w:val="10"/>
        </w:numPr>
        <w:tabs>
          <w:tab w:val="clear" w:pos="360"/>
        </w:tabs>
        <w:bidi w:val="0"/>
        <w:ind w:left="284" w:hanging="284"/>
        <w:jc w:val="both"/>
        <w:rPr>
          <w:rFonts w:hint="default"/>
        </w:rPr>
      </w:pPr>
      <w:r w:rsidRPr="00E956B5">
        <w:rPr>
          <w:rFonts w:hint="default"/>
        </w:rPr>
        <w:t>posudzovanie zdravotnej spô</w:t>
      </w:r>
      <w:r w:rsidRPr="00E956B5">
        <w:rPr>
          <w:rFonts w:hint="default"/>
        </w:rPr>
        <w:t>sobilosti obč</w:t>
      </w:r>
      <w:r w:rsidRPr="00E956B5">
        <w:rPr>
          <w:rFonts w:hint="default"/>
        </w:rPr>
        <w:t>ana na prijatie do dobrovoľ</w:t>
      </w:r>
      <w:r w:rsidRPr="00E956B5">
        <w:rPr>
          <w:rFonts w:hint="default"/>
        </w:rPr>
        <w:t>nej vojenskej prí</w:t>
      </w:r>
      <w:r w:rsidRPr="00E956B5">
        <w:rPr>
          <w:rFonts w:hint="default"/>
        </w:rPr>
        <w:t>pravy a </w:t>
      </w:r>
      <w:r w:rsidRPr="00E956B5">
        <w:rPr>
          <w:rFonts w:hint="default"/>
        </w:rPr>
        <w:t>vojaka dobrovoľ</w:t>
      </w:r>
      <w:r w:rsidRPr="00E956B5">
        <w:rPr>
          <w:rFonts w:hint="default"/>
        </w:rPr>
        <w:t>nej voj</w:t>
      </w:r>
      <w:r w:rsidRPr="00E956B5">
        <w:rPr>
          <w:rFonts w:hint="default"/>
        </w:rPr>
        <w:t>enskej prí</w:t>
      </w:r>
      <w:r w:rsidRPr="00E956B5">
        <w:rPr>
          <w:rFonts w:hint="default"/>
        </w:rPr>
        <w:t>pravy na jej vý</w:t>
      </w:r>
      <w:r w:rsidRPr="00E956B5">
        <w:rPr>
          <w:rFonts w:hint="default"/>
        </w:rPr>
        <w:t xml:space="preserve">kon, </w:t>
      </w:r>
    </w:p>
    <w:p w:rsidR="00E930CA" w:rsidRPr="00E956B5" w:rsidP="00FE7685">
      <w:pPr>
        <w:numPr>
          <w:numId w:val="10"/>
        </w:numPr>
        <w:tabs>
          <w:tab w:val="clear" w:pos="360"/>
        </w:tabs>
        <w:bidi w:val="0"/>
        <w:ind w:left="284" w:hanging="284"/>
        <w:jc w:val="both"/>
        <w:rPr>
          <w:rFonts w:hint="default"/>
        </w:rPr>
      </w:pPr>
      <w:r w:rsidRPr="00E956B5">
        <w:rPr>
          <w:rFonts w:hint="default"/>
        </w:rPr>
        <w:t>spô</w:t>
      </w:r>
      <w:r w:rsidRPr="00E956B5">
        <w:rPr>
          <w:rFonts w:hint="default"/>
        </w:rPr>
        <w:t>sob posudzovania psychickej spô</w:t>
      </w:r>
      <w:r w:rsidRPr="00E956B5">
        <w:rPr>
          <w:rFonts w:hint="default"/>
        </w:rPr>
        <w:t>sobilosti obč</w:t>
      </w:r>
      <w:r w:rsidRPr="00E956B5">
        <w:rPr>
          <w:rFonts w:hint="default"/>
        </w:rPr>
        <w:t>ana na prijatie do dobrovoľ</w:t>
      </w:r>
      <w:r w:rsidRPr="00E956B5">
        <w:rPr>
          <w:rFonts w:hint="default"/>
        </w:rPr>
        <w:t>nej vojenskej prí</w:t>
      </w:r>
      <w:r w:rsidRPr="00E956B5">
        <w:rPr>
          <w:rFonts w:hint="default"/>
        </w:rPr>
        <w:t>pravy.</w:t>
      </w:r>
    </w:p>
    <w:p w:rsidR="00E930CA" w:rsidP="00FE7685">
      <w:pPr>
        <w:bidi w:val="0"/>
        <w:rPr>
          <w:rFonts w:cs="ITCBookmanEE"/>
        </w:rPr>
      </w:pPr>
    </w:p>
    <w:p w:rsidR="003C0090" w:rsidP="00FE7685">
      <w:pPr>
        <w:bidi w:val="0"/>
        <w:rPr>
          <w:rFonts w:cs="ITCBookmanEE"/>
        </w:rPr>
      </w:pP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 w:rsidRPr="00E51075">
        <w:rPr>
          <w:rFonts w:cs="ITCBookmanEE" w:hint="default"/>
          <w:b/>
        </w:rPr>
        <w:t>Priebeh dobrovoľ</w:t>
      </w:r>
      <w:r w:rsidRPr="00E51075">
        <w:rPr>
          <w:rFonts w:cs="ITCBookmanEE" w:hint="default"/>
          <w:b/>
        </w:rPr>
        <w:t>nej vojenskej prí</w:t>
      </w:r>
      <w:r w:rsidRPr="00E51075">
        <w:rPr>
          <w:rFonts w:cs="ITCBookmanEE" w:hint="default"/>
          <w:b/>
        </w:rPr>
        <w:t>pravy</w:t>
      </w: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  <w:r w:rsidRPr="00E51075">
        <w:rPr>
          <w:rFonts w:cs="ITCBookmanEE" w:hint="default"/>
          <w:b/>
        </w:rPr>
        <w:t>§</w:t>
      </w:r>
      <w:r w:rsidRPr="00E51075">
        <w:rPr>
          <w:rFonts w:cs="ITCBookmanEE" w:hint="default"/>
          <w:b/>
        </w:rPr>
        <w:t xml:space="preserve"> </w:t>
      </w:r>
      <w:r>
        <w:rPr>
          <w:rFonts w:cs="ITCBookmanEE"/>
          <w:b/>
        </w:rPr>
        <w:t>9</w:t>
      </w:r>
    </w:p>
    <w:p w:rsidR="00E930CA" w:rsidRPr="00392CF7" w:rsidP="00FE7685">
      <w:pPr>
        <w:autoSpaceDE w:val="0"/>
        <w:autoSpaceDN w:val="0"/>
        <w:bidi w:val="0"/>
        <w:adjustRightInd w:val="0"/>
        <w:jc w:val="both"/>
        <w:rPr>
          <w:rFonts w:cs="ITCBookmanEE"/>
        </w:rPr>
      </w:pPr>
    </w:p>
    <w:p w:rsidR="00E930CA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/>
        </w:rPr>
      </w:pPr>
      <w:r w:rsidRPr="00392CF7">
        <w:rPr>
          <w:rFonts w:cs="ITCBookmanEE"/>
        </w:rPr>
        <w:t xml:space="preserve">(1) </w:t>
      </w:r>
      <w:r>
        <w:rPr>
          <w:rFonts w:cs="ITCBookmanEE" w:hint="default"/>
        </w:rPr>
        <w:t>Pri prijatí</w:t>
      </w:r>
      <w:r>
        <w:rPr>
          <w:rFonts w:cs="ITCBookmanEE" w:hint="default"/>
        </w:rPr>
        <w:t xml:space="preserve"> obč</w:t>
      </w:r>
      <w:r>
        <w:rPr>
          <w:rFonts w:cs="ITCBookmanEE" w:hint="default"/>
        </w:rPr>
        <w:t>ana do dobrovoľ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>pravy obč</w:t>
      </w:r>
      <w:r>
        <w:rPr>
          <w:rFonts w:cs="ITCBookmanEE" w:hint="default"/>
        </w:rPr>
        <w:t>an a vel</w:t>
      </w:r>
      <w:r w:rsidR="000E4ED1">
        <w:rPr>
          <w:rFonts w:cs="ITCBookmanEE" w:hint="default"/>
        </w:rPr>
        <w:t>iteľ</w:t>
      </w:r>
      <w:r w:rsidR="000E4ED1">
        <w:rPr>
          <w:rFonts w:cs="ITCBookmanEE" w:hint="default"/>
        </w:rPr>
        <w:t xml:space="preserve"> vý</w:t>
      </w:r>
      <w:r w:rsidR="000E4ED1">
        <w:rPr>
          <w:rFonts w:cs="ITCBookmanEE" w:hint="default"/>
        </w:rPr>
        <w:t>cvikov</w:t>
      </w:r>
      <w:r w:rsidR="000E4ED1">
        <w:rPr>
          <w:rFonts w:cs="ITCBookmanEE" w:hint="default"/>
        </w:rPr>
        <w:t>é</w:t>
      </w:r>
      <w:r w:rsidR="000E4ED1">
        <w:rPr>
          <w:rFonts w:cs="ITCBookmanEE" w:hint="default"/>
        </w:rPr>
        <w:t xml:space="preserve">ho </w:t>
      </w:r>
      <w:r>
        <w:rPr>
          <w:rFonts w:cs="ITCBookmanEE"/>
        </w:rPr>
        <w:t xml:space="preserve">zariadenia uzatvoria </w:t>
      </w:r>
    </w:p>
    <w:p w:rsidR="00E930CA" w:rsidRPr="00F42A4F" w:rsidP="00FE7685">
      <w:pPr>
        <w:pStyle w:val="ListParagraph"/>
        <w:numPr>
          <w:numId w:val="28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 w:cs="ITCBookmanEE"/>
        </w:rPr>
      </w:pPr>
      <w:r w:rsidRPr="00F42A4F">
        <w:rPr>
          <w:rFonts w:ascii="Times New Roman" w:hAnsi="Times New Roman" w:cs="ITCBookmanEE"/>
        </w:rPr>
        <w:t>písomnú dohodu o dobrovoľnej vojenskej príprave,</w:t>
      </w:r>
    </w:p>
    <w:p w:rsidR="00E930CA" w:rsidRPr="00F42A4F" w:rsidP="00FE7685">
      <w:pPr>
        <w:pStyle w:val="ListParagraph"/>
        <w:numPr>
          <w:numId w:val="28"/>
        </w:numPr>
        <w:autoSpaceDE w:val="0"/>
        <w:autoSpaceDN w:val="0"/>
        <w:bidi w:val="0"/>
        <w:adjustRightInd w:val="0"/>
        <w:ind w:left="284" w:hanging="284"/>
        <w:rPr>
          <w:rFonts w:ascii="Times New Roman" w:hAnsi="Times New Roman" w:cs="ITCBookmanEE"/>
        </w:rPr>
      </w:pPr>
      <w:r w:rsidRPr="00F42A4F">
        <w:rPr>
          <w:rFonts w:ascii="Times New Roman" w:hAnsi="Times New Roman" w:cs="ITCBookmanEE"/>
        </w:rPr>
        <w:t>písomnú zmluvu o výpožičke vojenskej rovnošaty a výstrojových súčiastok.</w:t>
      </w:r>
      <w:r>
        <w:rPr>
          <w:rStyle w:val="FootnoteReference"/>
          <w:rFonts w:ascii="Times New Roman" w:hAnsi="Times New Roman" w:cs="ITCBookmanEE"/>
          <w:rtl w:val="0"/>
        </w:rPr>
        <w:footnoteReference w:id="18"/>
      </w:r>
      <w:r w:rsidRPr="00F42A4F">
        <w:rPr>
          <w:rFonts w:ascii="Times New Roman" w:hAnsi="Times New Roman" w:cs="ITCBookmanEE"/>
        </w:rPr>
        <w:t>)</w:t>
      </w:r>
    </w:p>
    <w:p w:rsidR="00E930CA" w:rsidP="00FE7685">
      <w:pPr>
        <w:autoSpaceDE w:val="0"/>
        <w:autoSpaceDN w:val="0"/>
        <w:bidi w:val="0"/>
        <w:adjustRightInd w:val="0"/>
        <w:ind w:firstLine="708"/>
        <w:rPr>
          <w:rFonts w:cs="ITCBookmanEE"/>
        </w:rPr>
      </w:pPr>
      <w:r>
        <w:rPr>
          <w:rFonts w:cs="ITCBookmanEE"/>
          <w:highlight w:val="yellow"/>
        </w:rPr>
        <w:t xml:space="preserve"> </w:t>
      </w:r>
    </w:p>
    <w:p w:rsidR="00E930CA" w:rsidP="00FE7685">
      <w:pPr>
        <w:autoSpaceDE w:val="0"/>
        <w:autoSpaceDN w:val="0"/>
        <w:bidi w:val="0"/>
        <w:adjustRightInd w:val="0"/>
        <w:ind w:firstLine="851"/>
        <w:rPr>
          <w:rFonts w:cs="ITCBookmanEE"/>
        </w:rPr>
      </w:pPr>
      <w:r w:rsidRPr="00392CF7">
        <w:rPr>
          <w:rFonts w:cs="ITCBookmanEE"/>
        </w:rPr>
        <w:t xml:space="preserve">(2) </w:t>
      </w:r>
      <w:r>
        <w:rPr>
          <w:rFonts w:cs="ITCBookmanEE" w:hint="default"/>
        </w:rPr>
        <w:t>Dohoda podľ</w:t>
      </w:r>
      <w:r>
        <w:rPr>
          <w:rFonts w:cs="ITCBookmanEE" w:hint="default"/>
        </w:rPr>
        <w:t>a odseku 1 pí</w:t>
      </w:r>
      <w:r>
        <w:rPr>
          <w:rFonts w:cs="ITCBookmanEE" w:hint="default"/>
        </w:rPr>
        <w:t>sm</w:t>
      </w:r>
      <w:r w:rsidRPr="00F848AF">
        <w:rPr>
          <w:rFonts w:cs="ITCBookmanEE"/>
        </w:rPr>
        <w:t>. a) obsahuje</w:t>
      </w:r>
    </w:p>
    <w:p w:rsidR="00E930CA" w:rsidRPr="000E4ED1" w:rsidP="00FE7685">
      <w:pPr>
        <w:pStyle w:val="ListParagraph"/>
        <w:numPr>
          <w:numId w:val="59"/>
        </w:numPr>
        <w:bidi w:val="0"/>
        <w:ind w:left="284" w:hanging="284"/>
        <w:jc w:val="both"/>
        <w:rPr>
          <w:rFonts w:ascii="Times New Roman" w:hAnsi="Times New Roman" w:cs="ITCBookmanEE"/>
        </w:rPr>
      </w:pPr>
      <w:r w:rsidRPr="001E59DC">
        <w:rPr>
          <w:rFonts w:ascii="Times New Roman" w:hAnsi="Times New Roman"/>
        </w:rPr>
        <w:t>označenie</w:t>
      </w:r>
      <w:r w:rsidRPr="000E4ED1">
        <w:rPr>
          <w:rFonts w:ascii="Times New Roman" w:hAnsi="Times New Roman" w:cs="ITCBookmanEE"/>
        </w:rPr>
        <w:t xml:space="preserve"> výcvikového zariadenia</w:t>
      </w:r>
      <w:r>
        <w:rPr>
          <w:rFonts w:ascii="Times New Roman" w:hAnsi="Times New Roman"/>
        </w:rPr>
        <w:t xml:space="preserve">, </w:t>
      </w:r>
    </w:p>
    <w:p w:rsidR="00E930CA" w:rsidRPr="00F42A4F" w:rsidP="00FE7685">
      <w:pPr>
        <w:pStyle w:val="ListParagraph"/>
        <w:numPr>
          <w:numId w:val="59"/>
        </w:numPr>
        <w:bidi w:val="0"/>
        <w:ind w:left="284" w:hanging="284"/>
        <w:jc w:val="both"/>
        <w:rPr>
          <w:rFonts w:ascii="Times New Roman" w:hAnsi="Times New Roman" w:cs="ITCBookmanEE"/>
        </w:rPr>
      </w:pPr>
      <w:r w:rsidR="000E4ED1">
        <w:rPr>
          <w:rFonts w:ascii="Times New Roman" w:hAnsi="Times New Roman"/>
        </w:rPr>
        <w:t xml:space="preserve">vojenskú </w:t>
      </w:r>
      <w:r>
        <w:rPr>
          <w:rFonts w:ascii="Times New Roman" w:hAnsi="Times New Roman"/>
        </w:rPr>
        <w:t xml:space="preserve">hodnosť, titul, meno a priezvisko </w:t>
      </w:r>
      <w:r w:rsidRPr="00F42A4F">
        <w:rPr>
          <w:rFonts w:ascii="Times New Roman" w:hAnsi="Times New Roman" w:cs="ITCBookmanEE"/>
        </w:rPr>
        <w:t>veliteľa výcvikového zariadenia</w:t>
      </w:r>
      <w:r>
        <w:rPr>
          <w:rFonts w:ascii="Times New Roman" w:hAnsi="Times New Roman"/>
        </w:rPr>
        <w:t xml:space="preserve">, </w:t>
      </w:r>
    </w:p>
    <w:p w:rsidR="00E930CA" w:rsidRPr="00842DC0" w:rsidP="00FE7685">
      <w:pPr>
        <w:pStyle w:val="ListParagraph"/>
        <w:numPr>
          <w:numId w:val="59"/>
        </w:numPr>
        <w:bidi w:val="0"/>
        <w:ind w:left="284" w:hanging="284"/>
        <w:jc w:val="both"/>
        <w:rPr>
          <w:rFonts w:ascii="Times New Roman" w:hAnsi="Times New Roman"/>
        </w:rPr>
      </w:pPr>
      <w:r w:rsidRPr="00842DC0">
        <w:rPr>
          <w:rFonts w:ascii="Times New Roman" w:hAnsi="Times New Roman"/>
        </w:rPr>
        <w:t>titul, meno a</w:t>
      </w:r>
      <w:r>
        <w:rPr>
          <w:rFonts w:ascii="Times New Roman" w:hAnsi="Times New Roman"/>
        </w:rPr>
        <w:t> </w:t>
      </w:r>
      <w:r w:rsidRPr="00842DC0">
        <w:rPr>
          <w:rFonts w:ascii="Times New Roman" w:hAnsi="Times New Roman"/>
        </w:rPr>
        <w:t>priezvisko</w:t>
      </w:r>
      <w:r>
        <w:rPr>
          <w:rFonts w:ascii="Times New Roman" w:hAnsi="Times New Roman"/>
        </w:rPr>
        <w:t xml:space="preserve"> občana</w:t>
      </w:r>
      <w:r w:rsidRPr="00842DC0">
        <w:rPr>
          <w:rFonts w:ascii="Times New Roman" w:hAnsi="Times New Roman"/>
        </w:rPr>
        <w:t>,</w:t>
      </w:r>
    </w:p>
    <w:p w:rsidR="00E930CA" w:rsidP="00FE7685">
      <w:pPr>
        <w:pStyle w:val="ListParagraph"/>
        <w:numPr>
          <w:numId w:val="59"/>
        </w:numPr>
        <w:bidi w:val="0"/>
        <w:ind w:left="284" w:hanging="284"/>
        <w:jc w:val="both"/>
        <w:rPr>
          <w:rFonts w:ascii="Times New Roman" w:hAnsi="Times New Roman"/>
        </w:rPr>
      </w:pPr>
      <w:r w:rsidRPr="00842DC0">
        <w:rPr>
          <w:rFonts w:ascii="Times New Roman" w:hAnsi="Times New Roman"/>
        </w:rPr>
        <w:t>dátum a miesto narodenia</w:t>
      </w:r>
      <w:r>
        <w:rPr>
          <w:rFonts w:ascii="Times New Roman" w:hAnsi="Times New Roman"/>
        </w:rPr>
        <w:t xml:space="preserve"> občana</w:t>
      </w:r>
      <w:r w:rsidRPr="00842DC0">
        <w:rPr>
          <w:rFonts w:ascii="Times New Roman" w:hAnsi="Times New Roman"/>
        </w:rPr>
        <w:t>,</w:t>
      </w:r>
    </w:p>
    <w:p w:rsidR="000A4499" w:rsidRPr="00842DC0" w:rsidP="00FE7685">
      <w:pPr>
        <w:pStyle w:val="ListParagraph"/>
        <w:numPr>
          <w:numId w:val="59"/>
        </w:num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adresu trvalého pobytu a prechodného pobytu občana,</w:t>
      </w:r>
    </w:p>
    <w:p w:rsidR="00E930CA" w:rsidRPr="00842DC0" w:rsidP="00FE7685">
      <w:pPr>
        <w:pStyle w:val="ListParagraph"/>
        <w:numPr>
          <w:numId w:val="59"/>
        </w:num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deň nástupu</w:t>
      </w:r>
      <w:r w:rsidRPr="00842D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občana </w:t>
      </w:r>
      <w:r w:rsidRPr="00842DC0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>dobrovoľnej vojenskej prípravy</w:t>
      </w:r>
      <w:r w:rsidRPr="00842DC0">
        <w:rPr>
          <w:rFonts w:ascii="Times New Roman" w:hAnsi="Times New Roman"/>
        </w:rPr>
        <w:t>,</w:t>
      </w:r>
    </w:p>
    <w:p w:rsidR="00E930CA" w:rsidRPr="000D41ED" w:rsidP="00FE7685">
      <w:pPr>
        <w:pStyle w:val="ListParagraph"/>
        <w:numPr>
          <w:numId w:val="59"/>
        </w:numPr>
        <w:bidi w:val="0"/>
        <w:ind w:left="284" w:hanging="284"/>
        <w:jc w:val="both"/>
        <w:rPr>
          <w:rFonts w:ascii="Times New Roman" w:hAnsi="Times New Roman"/>
        </w:rPr>
      </w:pPr>
      <w:r w:rsidRPr="005767B6">
        <w:rPr>
          <w:rFonts w:ascii="Times New Roman" w:hAnsi="Times New Roman"/>
        </w:rPr>
        <w:t>dobu</w:t>
      </w:r>
      <w:r w:rsidRPr="000D41ED">
        <w:rPr>
          <w:rFonts w:ascii="Times New Roman" w:hAnsi="Times New Roman"/>
        </w:rPr>
        <w:t xml:space="preserve"> trvania </w:t>
      </w:r>
      <w:r>
        <w:rPr>
          <w:rFonts w:ascii="Times New Roman" w:hAnsi="Times New Roman"/>
        </w:rPr>
        <w:t>dobrovoľnej vojenskej prípravy</w:t>
      </w:r>
      <w:r w:rsidRPr="000D41ED">
        <w:rPr>
          <w:rFonts w:ascii="Times New Roman" w:hAnsi="Times New Roman"/>
        </w:rPr>
        <w:t>,</w:t>
      </w:r>
    </w:p>
    <w:p w:rsidR="00E930CA" w:rsidP="00FE7685">
      <w:pPr>
        <w:pStyle w:val="ListParagraph"/>
        <w:numPr>
          <w:numId w:val="59"/>
        </w:numPr>
        <w:bidi w:val="0"/>
        <w:ind w:left="284" w:hanging="284"/>
        <w:jc w:val="both"/>
        <w:rPr>
          <w:rFonts w:ascii="Times New Roman" w:hAnsi="Times New Roman"/>
        </w:rPr>
      </w:pPr>
      <w:r w:rsidRPr="00842DC0">
        <w:rPr>
          <w:rFonts w:ascii="Times New Roman" w:hAnsi="Times New Roman"/>
        </w:rPr>
        <w:t xml:space="preserve">miesto výkonu </w:t>
      </w:r>
      <w:r>
        <w:rPr>
          <w:rFonts w:ascii="Times New Roman" w:hAnsi="Times New Roman"/>
        </w:rPr>
        <w:t>dobrovoľnej vojenskej prípravy</w:t>
      </w:r>
      <w:r w:rsidRPr="00842DC0">
        <w:rPr>
          <w:rFonts w:ascii="Times New Roman" w:hAnsi="Times New Roman"/>
        </w:rPr>
        <w:t>,</w:t>
      </w:r>
    </w:p>
    <w:p w:rsidR="00E930CA" w:rsidRPr="005767B6" w:rsidP="00FE7685">
      <w:pPr>
        <w:pStyle w:val="ListParagraph"/>
        <w:numPr>
          <w:numId w:val="59"/>
        </w:numPr>
        <w:bidi w:val="0"/>
        <w:ind w:left="284" w:hanging="284"/>
        <w:jc w:val="both"/>
        <w:rPr>
          <w:rFonts w:ascii="Times New Roman" w:hAnsi="Times New Roman"/>
        </w:rPr>
      </w:pPr>
      <w:r w:rsidRPr="005767B6">
        <w:rPr>
          <w:rFonts w:ascii="Times New Roman" w:hAnsi="Times New Roman"/>
        </w:rPr>
        <w:t>podmienky odstúpenia od dohody,</w:t>
      </w:r>
    </w:p>
    <w:p w:rsidR="00E930CA" w:rsidP="00FE7685">
      <w:pPr>
        <w:pStyle w:val="ListParagraph"/>
        <w:numPr>
          <w:numId w:val="59"/>
        </w:numPr>
        <w:bidi w:val="0"/>
        <w:ind w:left="284" w:hanging="284"/>
        <w:jc w:val="both"/>
        <w:rPr>
          <w:rFonts w:ascii="Times New Roman" w:hAnsi="Times New Roman"/>
        </w:rPr>
      </w:pPr>
      <w:r w:rsidRPr="001E59DC">
        <w:rPr>
          <w:rFonts w:ascii="Times New Roman" w:hAnsi="Times New Roman"/>
        </w:rPr>
        <w:t xml:space="preserve">dátum </w:t>
      </w:r>
      <w:r>
        <w:rPr>
          <w:rFonts w:ascii="Times New Roman" w:hAnsi="Times New Roman"/>
        </w:rPr>
        <w:t xml:space="preserve"> a miesto uzatvorenia</w:t>
      </w:r>
      <w:r w:rsidRPr="001E59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dohody.</w:t>
      </w:r>
      <w:r w:rsidRPr="001E59DC">
        <w:rPr>
          <w:rFonts w:ascii="Times New Roman" w:hAnsi="Times New Roman"/>
        </w:rPr>
        <w:t xml:space="preserve"> </w:t>
      </w:r>
    </w:p>
    <w:p w:rsidR="00E930CA" w:rsidP="00FE7685">
      <w:pPr>
        <w:bidi w:val="0"/>
        <w:jc w:val="both"/>
      </w:pPr>
    </w:p>
    <w:p w:rsidR="00E930CA" w:rsidP="00FE7685">
      <w:pPr>
        <w:bidi w:val="0"/>
        <w:ind w:firstLine="851"/>
        <w:jc w:val="both"/>
        <w:rPr>
          <w:rFonts w:hint="default"/>
        </w:rPr>
      </w:pPr>
      <w:r>
        <w:rPr>
          <w:rFonts w:hint="default"/>
        </w:rPr>
        <w:t>(3) Dobrovoľ</w:t>
      </w:r>
      <w:r>
        <w:rPr>
          <w:rFonts w:hint="default"/>
        </w:rPr>
        <w:t>ná</w:t>
      </w:r>
      <w:r>
        <w:rPr>
          <w:rFonts w:hint="default"/>
        </w:rPr>
        <w:t xml:space="preserve"> vojenská</w:t>
      </w:r>
      <w:r>
        <w:rPr>
          <w:rFonts w:hint="default"/>
        </w:rPr>
        <w:t xml:space="preserve"> prí</w:t>
      </w:r>
      <w:r>
        <w:rPr>
          <w:rFonts w:hint="default"/>
        </w:rPr>
        <w:t>prava začí</w:t>
      </w:r>
      <w:r>
        <w:rPr>
          <w:rFonts w:hint="default"/>
        </w:rPr>
        <w:t>na dň</w:t>
      </w:r>
      <w:r>
        <w:rPr>
          <w:rFonts w:hint="default"/>
        </w:rPr>
        <w:t>om ná</w:t>
      </w:r>
      <w:r>
        <w:rPr>
          <w:rFonts w:hint="default"/>
        </w:rPr>
        <w:t>stupu obč</w:t>
      </w:r>
      <w:r>
        <w:rPr>
          <w:rFonts w:hint="default"/>
        </w:rPr>
        <w:t>ana na jej vý</w:t>
      </w:r>
      <w:r>
        <w:rPr>
          <w:rFonts w:hint="default"/>
        </w:rPr>
        <w:t>kon.</w:t>
      </w:r>
    </w:p>
    <w:p w:rsidR="00E930CA" w:rsidP="00FE7685">
      <w:pPr>
        <w:bidi w:val="0"/>
        <w:ind w:firstLine="851"/>
        <w:jc w:val="both"/>
        <w:rPr>
          <w:color w:val="000000"/>
        </w:rPr>
      </w:pPr>
      <w:r>
        <w:rPr>
          <w:color w:val="000000"/>
        </w:rPr>
        <w:t xml:space="preserve">            </w:t>
      </w:r>
    </w:p>
    <w:p w:rsidR="00E930CA" w:rsidP="00FE7685">
      <w:pPr>
        <w:bidi w:val="0"/>
        <w:ind w:firstLine="851"/>
        <w:jc w:val="both"/>
        <w:rPr>
          <w:rFonts w:hint="default"/>
          <w:color w:val="000000"/>
        </w:rPr>
      </w:pPr>
      <w:r>
        <w:rPr>
          <w:color w:val="000000"/>
        </w:rPr>
        <w:t>(4</w:t>
      </w:r>
      <w:r w:rsidRPr="00386EFC">
        <w:rPr>
          <w:color w:val="000000"/>
        </w:rPr>
        <w:t>)</w:t>
      </w:r>
      <w:r>
        <w:rPr>
          <w:color w:val="000000"/>
        </w:rPr>
        <w:t xml:space="preserve"> </w:t>
      </w:r>
      <w:r w:rsidRPr="00386EFC">
        <w:rPr>
          <w:rFonts w:hint="default"/>
          <w:color w:val="000000"/>
        </w:rPr>
        <w:t>Po prijatí</w:t>
      </w:r>
      <w:r w:rsidRPr="00386EFC">
        <w:rPr>
          <w:rFonts w:hint="default"/>
          <w:color w:val="000000"/>
        </w:rPr>
        <w:t xml:space="preserve"> obč</w:t>
      </w:r>
      <w:r w:rsidRPr="00386EFC">
        <w:rPr>
          <w:rFonts w:hint="default"/>
          <w:color w:val="000000"/>
        </w:rPr>
        <w:t xml:space="preserve">ana do </w:t>
      </w:r>
      <w:r>
        <w:rPr>
          <w:rFonts w:hint="default"/>
          <w:color w:val="000000"/>
        </w:rPr>
        <w:t>dobrovoľ</w:t>
      </w:r>
      <w:r>
        <w:rPr>
          <w:rFonts w:hint="default"/>
          <w:color w:val="000000"/>
        </w:rPr>
        <w:t>nej voj</w:t>
      </w:r>
      <w:r>
        <w:rPr>
          <w:rFonts w:hint="default"/>
          <w:color w:val="000000"/>
        </w:rPr>
        <w:t>enskej prí</w:t>
      </w:r>
      <w:r>
        <w:rPr>
          <w:rFonts w:hint="default"/>
          <w:color w:val="000000"/>
        </w:rPr>
        <w:t xml:space="preserve">pravy </w:t>
      </w:r>
      <w:r w:rsidRPr="00672660">
        <w:rPr>
          <w:rFonts w:hint="default"/>
          <w:color w:val="000000"/>
        </w:rPr>
        <w:t>vý</w:t>
      </w:r>
      <w:r w:rsidRPr="00672660">
        <w:rPr>
          <w:rFonts w:hint="default"/>
          <w:color w:val="000000"/>
        </w:rPr>
        <w:t>cvikové</w:t>
      </w:r>
      <w:r w:rsidRPr="00672660">
        <w:rPr>
          <w:rFonts w:hint="default"/>
          <w:color w:val="000000"/>
        </w:rPr>
        <w:t xml:space="preserve"> zariadenie</w:t>
      </w:r>
      <w:r>
        <w:rPr>
          <w:rFonts w:hint="default"/>
          <w:color w:val="000000"/>
        </w:rPr>
        <w:t xml:space="preserve"> spracú</w:t>
      </w:r>
      <w:r>
        <w:rPr>
          <w:rFonts w:hint="default"/>
          <w:color w:val="000000"/>
        </w:rPr>
        <w:t>va na úč</w:t>
      </w:r>
      <w:r>
        <w:rPr>
          <w:rFonts w:hint="default"/>
          <w:color w:val="000000"/>
        </w:rPr>
        <w:t xml:space="preserve">ely </w:t>
      </w:r>
      <w:r w:rsidRPr="00386EFC">
        <w:rPr>
          <w:rFonts w:hint="default"/>
          <w:color w:val="000000"/>
        </w:rPr>
        <w:t>plnenia ú</w:t>
      </w:r>
      <w:r w:rsidRPr="00386EFC">
        <w:rPr>
          <w:rFonts w:hint="default"/>
          <w:color w:val="000000"/>
        </w:rPr>
        <w:t>loh podľ</w:t>
      </w:r>
      <w:r w:rsidRPr="00386EFC">
        <w:rPr>
          <w:rFonts w:hint="default"/>
          <w:color w:val="000000"/>
        </w:rPr>
        <w:t>a tohto zá</w:t>
      </w:r>
      <w:r w:rsidRPr="00386EFC">
        <w:rPr>
          <w:rFonts w:hint="default"/>
          <w:color w:val="000000"/>
        </w:rPr>
        <w:t>kona a posú</w:t>
      </w:r>
      <w:r w:rsidRPr="00386EFC">
        <w:rPr>
          <w:rFonts w:hint="default"/>
          <w:color w:val="000000"/>
        </w:rPr>
        <w:t>denia ná</w:t>
      </w:r>
      <w:r w:rsidRPr="00386EFC">
        <w:rPr>
          <w:rFonts w:hint="default"/>
          <w:color w:val="000000"/>
        </w:rPr>
        <w:t xml:space="preserve">rokov vojaka </w:t>
      </w:r>
      <w:r>
        <w:rPr>
          <w:rFonts w:hint="default"/>
          <w:color w:val="000000"/>
        </w:rPr>
        <w:t>dobrovoľ</w:t>
      </w:r>
      <w:r>
        <w:rPr>
          <w:rFonts w:hint="default"/>
          <w:color w:val="000000"/>
        </w:rPr>
        <w:t>nej vojenskej prí</w:t>
      </w:r>
      <w:r>
        <w:rPr>
          <w:rFonts w:hint="default"/>
          <w:color w:val="000000"/>
        </w:rPr>
        <w:t xml:space="preserve">pravy </w:t>
      </w:r>
      <w:r w:rsidRPr="00386EFC">
        <w:rPr>
          <w:color w:val="000000"/>
        </w:rPr>
        <w:t>v</w:t>
      </w:r>
      <w:r>
        <w:rPr>
          <w:color w:val="000000"/>
        </w:rPr>
        <w:t xml:space="preserve"> </w:t>
      </w:r>
      <w:r w:rsidRPr="00386EFC">
        <w:rPr>
          <w:rFonts w:hint="default"/>
          <w:color w:val="000000"/>
        </w:rPr>
        <w:t>sú</w:t>
      </w:r>
      <w:r w:rsidRPr="00386EFC">
        <w:rPr>
          <w:rFonts w:hint="default"/>
          <w:color w:val="000000"/>
        </w:rPr>
        <w:t>vislosti s </w:t>
      </w:r>
      <w:r w:rsidRPr="00386EFC">
        <w:rPr>
          <w:rFonts w:hint="default"/>
          <w:color w:val="000000"/>
        </w:rPr>
        <w:t>vý</w:t>
      </w:r>
      <w:r w:rsidRPr="00386EFC">
        <w:rPr>
          <w:rFonts w:hint="default"/>
          <w:color w:val="000000"/>
        </w:rPr>
        <w:t xml:space="preserve">konom </w:t>
      </w:r>
      <w:r>
        <w:rPr>
          <w:rFonts w:hint="default"/>
          <w:color w:val="000000"/>
        </w:rPr>
        <w:t>dobrovoľ</w:t>
      </w:r>
      <w:r>
        <w:rPr>
          <w:rFonts w:hint="default"/>
          <w:color w:val="000000"/>
        </w:rPr>
        <w:t>nej vojenskej prí</w:t>
      </w:r>
      <w:r>
        <w:rPr>
          <w:rFonts w:hint="default"/>
          <w:color w:val="000000"/>
        </w:rPr>
        <w:t>pravy</w:t>
      </w:r>
    </w:p>
    <w:p w:rsidR="00E930CA" w:rsidP="00FE7685">
      <w:pPr>
        <w:bidi w:val="0"/>
        <w:ind w:left="284" w:hanging="284"/>
        <w:jc w:val="both"/>
        <w:rPr>
          <w:color w:val="000000"/>
        </w:rPr>
      </w:pPr>
      <w:r w:rsidR="0077490E">
        <w:rPr>
          <w:color w:val="000000"/>
        </w:rPr>
        <w:t>a)</w:t>
      </w:r>
      <w:r>
        <w:rPr>
          <w:color w:val="000000"/>
        </w:rPr>
        <w:tab/>
      </w:r>
      <w:r w:rsidRPr="00386EFC">
        <w:rPr>
          <w:rFonts w:hint="default"/>
        </w:rPr>
        <w:t>ú</w:t>
      </w:r>
      <w:r w:rsidRPr="00386EFC">
        <w:rPr>
          <w:rFonts w:hint="default"/>
        </w:rPr>
        <w:t xml:space="preserve">daje </w:t>
      </w:r>
      <w:r w:rsidRPr="00F21E79">
        <w:rPr>
          <w:rFonts w:hint="default"/>
        </w:rPr>
        <w:t>podľ</w:t>
      </w:r>
      <w:r w:rsidRPr="00F21E79">
        <w:rPr>
          <w:rFonts w:hint="default"/>
        </w:rPr>
        <w:t>a §</w:t>
      </w:r>
      <w:r w:rsidRPr="00F21E79">
        <w:rPr>
          <w:rFonts w:hint="default"/>
        </w:rPr>
        <w:t xml:space="preserve"> 7 ods</w:t>
      </w:r>
      <w:r w:rsidRPr="00E956B5">
        <w:t xml:space="preserve">. </w:t>
      </w:r>
      <w:r w:rsidRPr="00E956B5" w:rsidR="00C0468C">
        <w:t>7</w:t>
      </w:r>
      <w:r w:rsidRPr="00E956B5">
        <w:t>,</w:t>
      </w:r>
    </w:p>
    <w:p w:rsidR="00E930CA" w:rsidP="00FE7685">
      <w:pPr>
        <w:bidi w:val="0"/>
        <w:ind w:left="284" w:hanging="284"/>
        <w:jc w:val="both"/>
        <w:rPr>
          <w:color w:val="000000"/>
        </w:rPr>
      </w:pPr>
      <w:r>
        <w:t>b)</w:t>
        <w:tab/>
      </w:r>
      <w:r w:rsidRPr="00386EFC">
        <w:rPr>
          <w:rFonts w:hint="default"/>
        </w:rPr>
        <w:t>osobné</w:t>
      </w:r>
      <w:r w:rsidRPr="00386EFC">
        <w:rPr>
          <w:rFonts w:hint="default"/>
        </w:rPr>
        <w:t xml:space="preserve"> ú</w:t>
      </w:r>
      <w:r w:rsidRPr="00386EFC">
        <w:rPr>
          <w:rFonts w:hint="default"/>
        </w:rPr>
        <w:t>daje o jeho rodinno</w:t>
      </w:r>
      <w:r w:rsidRPr="00386EFC">
        <w:rPr>
          <w:rFonts w:hint="default"/>
        </w:rPr>
        <w:t>m stave,</w:t>
      </w:r>
    </w:p>
    <w:p w:rsidR="00E930CA" w:rsidP="00FE7685">
      <w:pPr>
        <w:bidi w:val="0"/>
        <w:ind w:left="284" w:hanging="284"/>
        <w:jc w:val="both"/>
        <w:rPr>
          <w:color w:val="000000"/>
        </w:rPr>
      </w:pPr>
      <w:r w:rsidRPr="00132C16">
        <w:t>c)</w:t>
        <w:tab/>
      </w:r>
      <w:r w:rsidRPr="00132C16">
        <w:rPr>
          <w:rFonts w:hint="default"/>
        </w:rPr>
        <w:t>ú</w:t>
      </w:r>
      <w:r w:rsidRPr="00132C16">
        <w:rPr>
          <w:rFonts w:hint="default"/>
        </w:rPr>
        <w:t>daje o </w:t>
      </w:r>
      <w:r w:rsidRPr="00132C16">
        <w:rPr>
          <w:rFonts w:hint="default"/>
        </w:rPr>
        <w:t>zdravotnom poistení,</w:t>
      </w:r>
    </w:p>
    <w:p w:rsidR="00E930CA" w:rsidP="00FE7685">
      <w:pPr>
        <w:bidi w:val="0"/>
        <w:ind w:left="284" w:hanging="284"/>
        <w:jc w:val="both"/>
        <w:rPr>
          <w:color w:val="000000"/>
        </w:rPr>
      </w:pPr>
      <w:r>
        <w:t>d)</w:t>
        <w:tab/>
      </w:r>
      <w:r w:rsidRPr="00386EFC">
        <w:rPr>
          <w:rFonts w:hint="default"/>
        </w:rPr>
        <w:t>zobrazenie podoby tvá</w:t>
      </w:r>
      <w:r w:rsidRPr="00386EFC">
        <w:rPr>
          <w:rFonts w:hint="default"/>
        </w:rPr>
        <w:t>re,</w:t>
      </w:r>
    </w:p>
    <w:p w:rsidR="00E930CA" w:rsidRPr="00337509" w:rsidP="00FE7685">
      <w:pPr>
        <w:bidi w:val="0"/>
        <w:ind w:left="284" w:hanging="284"/>
        <w:jc w:val="both"/>
        <w:rPr>
          <w:color w:val="000000"/>
        </w:rPr>
      </w:pPr>
      <w:r>
        <w:t>e)</w:t>
        <w:tab/>
      </w:r>
      <w:r w:rsidRPr="00386EFC">
        <w:rPr>
          <w:rFonts w:hint="default"/>
        </w:rPr>
        <w:t>meno, priezvisko, dá</w:t>
      </w:r>
      <w:r w:rsidRPr="00386EFC">
        <w:rPr>
          <w:rFonts w:hint="default"/>
        </w:rPr>
        <w:t>tum narodenia, </w:t>
      </w:r>
      <w:r w:rsidRPr="00386EFC">
        <w:rPr>
          <w:rFonts w:hint="default"/>
        </w:rPr>
        <w:t>adresu trvalé</w:t>
      </w:r>
      <w:r w:rsidRPr="00386EFC">
        <w:rPr>
          <w:rFonts w:hint="default"/>
        </w:rPr>
        <w:t>ho pobytu a </w:t>
      </w:r>
      <w:r w:rsidRPr="00386EFC">
        <w:rPr>
          <w:rFonts w:hint="default"/>
        </w:rPr>
        <w:t>prechodné</w:t>
      </w:r>
      <w:r w:rsidRPr="00386EFC">
        <w:rPr>
          <w:rFonts w:hint="default"/>
        </w:rPr>
        <w:t>ho pobytu kontaktnej osoby a </w:t>
      </w:r>
      <w:r w:rsidRPr="00386EFC">
        <w:rPr>
          <w:rFonts w:hint="default"/>
        </w:rPr>
        <w:t>spô</w:t>
      </w:r>
      <w:r w:rsidRPr="00386EFC">
        <w:rPr>
          <w:rFonts w:hint="default"/>
        </w:rPr>
        <w:t>s</w:t>
      </w:r>
      <w:r>
        <w:t>ob vyrozumenia kontaktnej osoby.</w:t>
      </w:r>
    </w:p>
    <w:p w:rsidR="00E930CA" w:rsidP="00FE7685">
      <w:pPr>
        <w:bidi w:val="0"/>
        <w:ind w:left="708"/>
      </w:pPr>
    </w:p>
    <w:p w:rsidR="00E930CA" w:rsidP="00FE7685">
      <w:pPr>
        <w:bidi w:val="0"/>
        <w:ind w:firstLine="851"/>
        <w:jc w:val="both"/>
        <w:rPr>
          <w:rFonts w:hint="default"/>
        </w:rPr>
      </w:pPr>
      <w:r>
        <w:rPr>
          <w:rFonts w:hint="default"/>
        </w:rPr>
        <w:t>(5) Veliteľ</w:t>
      </w:r>
      <w:r>
        <w:rPr>
          <w:rFonts w:hint="default"/>
        </w:rPr>
        <w:t xml:space="preserve"> vý</w:t>
      </w:r>
      <w:r>
        <w:rPr>
          <w:rFonts w:hint="default"/>
        </w:rPr>
        <w:t>cvikové</w:t>
      </w:r>
      <w:r>
        <w:rPr>
          <w:rFonts w:hint="default"/>
        </w:rPr>
        <w:t xml:space="preserve">ho zariadenia </w:t>
      </w:r>
      <w:r w:rsidRPr="00A80E08">
        <w:t>vymenuje</w:t>
      </w:r>
      <w:r>
        <w:rPr>
          <w:rFonts w:hint="default"/>
        </w:rPr>
        <w:t xml:space="preserve"> obč</w:t>
      </w:r>
      <w:r>
        <w:rPr>
          <w:rFonts w:hint="default"/>
        </w:rPr>
        <w:t>a</w:t>
      </w:r>
      <w:r>
        <w:rPr>
          <w:rFonts w:hint="default"/>
        </w:rPr>
        <w:t>na v </w:t>
      </w:r>
      <w:r>
        <w:rPr>
          <w:rFonts w:hint="default"/>
        </w:rPr>
        <w:t>deň</w:t>
      </w:r>
      <w:r>
        <w:rPr>
          <w:rFonts w:hint="default"/>
        </w:rPr>
        <w:t xml:space="preserve"> ná</w:t>
      </w:r>
      <w:r>
        <w:rPr>
          <w:rFonts w:hint="default"/>
        </w:rPr>
        <w:t>stupu na vý</w:t>
      </w:r>
      <w:r>
        <w:rPr>
          <w:rFonts w:hint="default"/>
        </w:rPr>
        <w:t>kon</w:t>
      </w:r>
      <w:r w:rsidR="00094D73">
        <w:rPr>
          <w:rFonts w:hint="default"/>
        </w:rPr>
        <w:t xml:space="preserve"> dobrovoľ</w:t>
      </w:r>
      <w:r w:rsidR="00094D73">
        <w:rPr>
          <w:rFonts w:hint="default"/>
        </w:rPr>
        <w:t xml:space="preserve">nej </w:t>
      </w:r>
      <w:r>
        <w:rPr>
          <w:rFonts w:hint="default"/>
        </w:rPr>
        <w:t>vojenskej prí</w:t>
      </w:r>
      <w:r>
        <w:rPr>
          <w:rFonts w:hint="default"/>
        </w:rPr>
        <w:t>pravy pí</w:t>
      </w:r>
      <w:r>
        <w:rPr>
          <w:rFonts w:hint="default"/>
        </w:rPr>
        <w:t>somný</w:t>
      </w:r>
      <w:r>
        <w:rPr>
          <w:rFonts w:hint="default"/>
        </w:rPr>
        <w:t>m vojenský</w:t>
      </w:r>
      <w:r>
        <w:rPr>
          <w:rFonts w:hint="default"/>
        </w:rPr>
        <w:t>m rozkazom do vojenskej hodnosti vojak 1. stupň</w:t>
      </w:r>
      <w:r>
        <w:rPr>
          <w:rFonts w:hint="default"/>
        </w:rPr>
        <w:t>a a </w:t>
      </w:r>
      <w:r>
        <w:rPr>
          <w:rFonts w:hint="default"/>
        </w:rPr>
        <w:t>ustanoví</w:t>
      </w:r>
      <w:r>
        <w:rPr>
          <w:rFonts w:hint="default"/>
        </w:rPr>
        <w:t xml:space="preserve"> ho do funkcie vojak dobrovoľ</w:t>
      </w:r>
      <w:r>
        <w:rPr>
          <w:rFonts w:hint="default"/>
        </w:rPr>
        <w:t>nej vojenskej prí</w:t>
      </w:r>
      <w:r>
        <w:rPr>
          <w:rFonts w:hint="default"/>
        </w:rPr>
        <w:t>pravy.</w:t>
      </w:r>
    </w:p>
    <w:p w:rsidR="00E930CA" w:rsidP="00FE7685">
      <w:pPr>
        <w:bidi w:val="0"/>
        <w:ind w:firstLine="851"/>
      </w:pPr>
    </w:p>
    <w:p w:rsidR="00E930CA" w:rsidP="00FE7685">
      <w:pPr>
        <w:bidi w:val="0"/>
        <w:ind w:firstLine="851"/>
        <w:jc w:val="both"/>
        <w:rPr>
          <w:rFonts w:hint="default"/>
        </w:rPr>
      </w:pPr>
      <w:r>
        <w:rPr>
          <w:rFonts w:hint="default"/>
        </w:rPr>
        <w:t>(6) Veliteľ</w:t>
      </w:r>
      <w:r>
        <w:rPr>
          <w:rFonts w:hint="default"/>
        </w:rPr>
        <w:t xml:space="preserve"> vý</w:t>
      </w:r>
      <w:r>
        <w:rPr>
          <w:rFonts w:hint="default"/>
        </w:rPr>
        <w:t>cvikové</w:t>
      </w:r>
      <w:r>
        <w:rPr>
          <w:rFonts w:hint="default"/>
        </w:rPr>
        <w:t>ho zariadenia spracuje na úč</w:t>
      </w:r>
      <w:r>
        <w:rPr>
          <w:rFonts w:hint="default"/>
        </w:rPr>
        <w:t xml:space="preserve">ely plnenia brannej </w:t>
      </w:r>
      <w:r>
        <w:rPr>
          <w:rFonts w:hint="default"/>
        </w:rPr>
        <w:t>povinnosti zoznam vojakov dobrovoľ</w:t>
      </w:r>
      <w:r>
        <w:rPr>
          <w:rFonts w:hint="default"/>
        </w:rPr>
        <w:t>nej vojenskej prí</w:t>
      </w:r>
      <w:r>
        <w:rPr>
          <w:rFonts w:hint="default"/>
        </w:rPr>
        <w:t>pravy o</w:t>
      </w:r>
      <w:r w:rsidR="00C0468C">
        <w:rPr>
          <w:rFonts w:hint="default"/>
        </w:rPr>
        <w:t>bsahujú</w:t>
      </w:r>
      <w:r w:rsidR="00C0468C">
        <w:rPr>
          <w:rFonts w:hint="default"/>
        </w:rPr>
        <w:t>ci ú</w:t>
      </w:r>
      <w:r w:rsidR="00C0468C">
        <w:rPr>
          <w:rFonts w:hint="default"/>
        </w:rPr>
        <w:t>daje podľ</w:t>
      </w:r>
      <w:r w:rsidR="00C0468C">
        <w:rPr>
          <w:rFonts w:hint="default"/>
        </w:rPr>
        <w:t>a §</w:t>
      </w:r>
      <w:r w:rsidR="00C0468C">
        <w:rPr>
          <w:rFonts w:hint="default"/>
        </w:rPr>
        <w:t xml:space="preserve"> 7 </w:t>
      </w:r>
      <w:r w:rsidRPr="00E956B5" w:rsidR="00C0468C">
        <w:t>ods. 7</w:t>
      </w:r>
      <w:r w:rsidRPr="00E956B5">
        <w:rPr>
          <w:rFonts w:hint="default"/>
        </w:rPr>
        <w:t xml:space="preserve"> pí</w:t>
      </w:r>
      <w:r w:rsidRPr="00E956B5">
        <w:rPr>
          <w:rFonts w:hint="default"/>
        </w:rPr>
        <w:t>sm. a)</w:t>
      </w:r>
      <w:r>
        <w:rPr>
          <w:rFonts w:hint="default"/>
        </w:rPr>
        <w:t xml:space="preserve"> prvé</w:t>
      </w:r>
      <w:r>
        <w:rPr>
          <w:rFonts w:hint="default"/>
        </w:rPr>
        <w:t>ho</w:t>
      </w:r>
      <w:r w:rsidR="00C0468C">
        <w:t xml:space="preserve"> </w:t>
      </w:r>
      <w:r w:rsidRPr="00E956B5" w:rsidR="00C0468C">
        <w:t>bodu</w:t>
      </w:r>
      <w:r w:rsidRPr="00E956B5">
        <w:rPr>
          <w:rFonts w:hint="default"/>
        </w:rPr>
        <w:t xml:space="preserve"> až</w:t>
      </w:r>
      <w:r>
        <w:rPr>
          <w:rFonts w:hint="default"/>
        </w:rPr>
        <w:t xml:space="preserve"> piateho bodu. Zoznam do troch dní</w:t>
      </w:r>
      <w:r>
        <w:rPr>
          <w:rFonts w:hint="default"/>
        </w:rPr>
        <w:t xml:space="preserve"> od ná</w:t>
      </w:r>
      <w:r>
        <w:rPr>
          <w:rFonts w:hint="default"/>
        </w:rPr>
        <w:t>stupu na dobrovoľ</w:t>
      </w:r>
      <w:r>
        <w:rPr>
          <w:rFonts w:hint="default"/>
        </w:rPr>
        <w:t>nú</w:t>
      </w:r>
      <w:r>
        <w:rPr>
          <w:rFonts w:hint="default"/>
        </w:rPr>
        <w:t xml:space="preserve"> vojenskú</w:t>
      </w:r>
      <w:r>
        <w:rPr>
          <w:rFonts w:hint="default"/>
        </w:rPr>
        <w:t xml:space="preserve"> prí</w:t>
      </w:r>
      <w:r>
        <w:rPr>
          <w:rFonts w:hint="default"/>
        </w:rPr>
        <w:t>pravu odoš</w:t>
      </w:r>
      <w:r>
        <w:rPr>
          <w:rFonts w:hint="default"/>
        </w:rPr>
        <w:t>le na okresný</w:t>
      </w:r>
      <w:r>
        <w:rPr>
          <w:rFonts w:hint="default"/>
        </w:rPr>
        <w:t xml:space="preserve"> ú</w:t>
      </w:r>
      <w:r>
        <w:rPr>
          <w:rFonts w:hint="default"/>
        </w:rPr>
        <w:t>rad v </w:t>
      </w:r>
      <w:r>
        <w:rPr>
          <w:rFonts w:hint="default"/>
        </w:rPr>
        <w:t>sí</w:t>
      </w:r>
      <w:r>
        <w:rPr>
          <w:rFonts w:hint="default"/>
        </w:rPr>
        <w:t>dle kraja podľ</w:t>
      </w:r>
      <w:r>
        <w:rPr>
          <w:rFonts w:hint="default"/>
        </w:rPr>
        <w:t>a miesta trvalé</w:t>
      </w:r>
      <w:r>
        <w:rPr>
          <w:rFonts w:hint="default"/>
        </w:rPr>
        <w:t>ho pobyt</w:t>
      </w:r>
      <w:r>
        <w:rPr>
          <w:rFonts w:hint="default"/>
        </w:rPr>
        <w:t>u vojakov dobrovoľ</w:t>
      </w:r>
      <w:r>
        <w:rPr>
          <w:rFonts w:hint="default"/>
        </w:rPr>
        <w:t>nej vojenskej prí</w:t>
      </w:r>
      <w:r>
        <w:rPr>
          <w:rFonts w:hint="default"/>
        </w:rPr>
        <w:t>pravy.</w:t>
      </w:r>
    </w:p>
    <w:p w:rsidR="00E930CA" w:rsidP="00FE7685">
      <w:pPr>
        <w:autoSpaceDE w:val="0"/>
        <w:autoSpaceDN w:val="0"/>
        <w:bidi w:val="0"/>
        <w:adjustRightInd w:val="0"/>
        <w:rPr>
          <w:rFonts w:cs="ITCBookmanEE"/>
        </w:rPr>
      </w:pP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  <w:r>
        <w:rPr>
          <w:rFonts w:cs="ITCBookmanEE" w:hint="default"/>
          <w:b/>
        </w:rPr>
        <w:t>§</w:t>
      </w:r>
      <w:r>
        <w:rPr>
          <w:rFonts w:cs="ITCBookmanEE" w:hint="default"/>
          <w:b/>
        </w:rPr>
        <w:t xml:space="preserve"> 10</w:t>
      </w:r>
    </w:p>
    <w:p w:rsidR="00E930CA" w:rsidP="00FE7685">
      <w:pPr>
        <w:autoSpaceDE w:val="0"/>
        <w:autoSpaceDN w:val="0"/>
        <w:bidi w:val="0"/>
        <w:adjustRightInd w:val="0"/>
        <w:rPr>
          <w:rFonts w:cs="ITCBookmanEE"/>
        </w:rPr>
      </w:pPr>
    </w:p>
    <w:p w:rsidR="00E930CA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  <w:r>
        <w:rPr>
          <w:rFonts w:cs="ITCBookmanEE" w:hint="default"/>
        </w:rPr>
        <w:t>(1) Vojak dobrovoľ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>pravy absolvuje poč</w:t>
      </w:r>
      <w:r>
        <w:rPr>
          <w:rFonts w:cs="ITCBookmanEE" w:hint="default"/>
        </w:rPr>
        <w:t>as vý</w:t>
      </w:r>
      <w:r>
        <w:rPr>
          <w:rFonts w:cs="ITCBookmanEE" w:hint="default"/>
        </w:rPr>
        <w:t>konu dobrovoľ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>pravy zá</w:t>
      </w:r>
      <w:r>
        <w:rPr>
          <w:rFonts w:cs="ITCBookmanEE" w:hint="default"/>
        </w:rPr>
        <w:t>kladný</w:t>
      </w:r>
      <w:r>
        <w:rPr>
          <w:rFonts w:cs="ITCBookmanEE" w:hint="default"/>
        </w:rPr>
        <w:t xml:space="preserve"> vojenský</w:t>
      </w:r>
      <w:r>
        <w:rPr>
          <w:rFonts w:cs="ITCBookmanEE" w:hint="default"/>
        </w:rPr>
        <w:t xml:space="preserve"> vý</w:t>
      </w:r>
      <w:r>
        <w:rPr>
          <w:rFonts w:cs="ITCBookmanEE" w:hint="default"/>
        </w:rPr>
        <w:t>cvik v </w:t>
      </w:r>
      <w:r>
        <w:rPr>
          <w:rFonts w:cs="ITCBookmanEE" w:hint="default"/>
        </w:rPr>
        <w:t>trvaní</w:t>
      </w:r>
      <w:r>
        <w:rPr>
          <w:rFonts w:cs="ITCBookmanEE" w:hint="default"/>
        </w:rPr>
        <w:t xml:space="preserve"> deväť</w:t>
      </w:r>
      <w:r>
        <w:rPr>
          <w:rFonts w:cs="ITCBookmanEE" w:hint="default"/>
        </w:rPr>
        <w:t xml:space="preserve"> týž</w:t>
      </w:r>
      <w:r>
        <w:rPr>
          <w:rFonts w:cs="ITCBookmanEE" w:hint="default"/>
        </w:rPr>
        <w:t>dň</w:t>
      </w:r>
      <w:r>
        <w:rPr>
          <w:rFonts w:cs="ITCBookmanEE" w:hint="default"/>
        </w:rPr>
        <w:t>ov a </w:t>
      </w:r>
      <w:r>
        <w:rPr>
          <w:rFonts w:cs="ITCBookmanEE" w:hint="default"/>
        </w:rPr>
        <w:t>odborný</w:t>
      </w:r>
      <w:r>
        <w:rPr>
          <w:rFonts w:cs="ITCBookmanEE" w:hint="default"/>
        </w:rPr>
        <w:t xml:space="preserve"> vý</w:t>
      </w:r>
      <w:r>
        <w:rPr>
          <w:rFonts w:cs="ITCBookmanEE" w:hint="default"/>
        </w:rPr>
        <w:t>cvik v </w:t>
      </w:r>
      <w:r>
        <w:rPr>
          <w:rFonts w:cs="ITCBookmanEE" w:hint="default"/>
        </w:rPr>
        <w:t>trvaní</w:t>
      </w:r>
      <w:r>
        <w:rPr>
          <w:rFonts w:cs="ITCBookmanEE" w:hint="default"/>
        </w:rPr>
        <w:t xml:space="preserve"> troch týž</w:t>
      </w:r>
      <w:r>
        <w:rPr>
          <w:rFonts w:cs="ITCBookmanEE" w:hint="default"/>
        </w:rPr>
        <w:t>dň</w:t>
      </w:r>
      <w:r>
        <w:rPr>
          <w:rFonts w:cs="ITCBookmanEE" w:hint="default"/>
        </w:rPr>
        <w:t>ov.</w:t>
      </w:r>
    </w:p>
    <w:p w:rsidR="00E930CA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</w:p>
    <w:p w:rsidR="00E930CA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  <w:r>
        <w:rPr>
          <w:rFonts w:cs="ITCBookmanEE" w:hint="default"/>
        </w:rPr>
        <w:t>(2) Zá</w:t>
      </w:r>
      <w:r>
        <w:rPr>
          <w:rFonts w:cs="ITCBookmanEE" w:hint="default"/>
        </w:rPr>
        <w:t>kladný</w:t>
      </w:r>
      <w:r>
        <w:rPr>
          <w:rFonts w:cs="ITCBookmanEE" w:hint="default"/>
        </w:rPr>
        <w:t>m vojenský</w:t>
      </w:r>
      <w:r>
        <w:rPr>
          <w:rFonts w:cs="ITCBookmanEE" w:hint="default"/>
        </w:rPr>
        <w:t>m vý</w:t>
      </w:r>
      <w:r>
        <w:rPr>
          <w:rFonts w:cs="ITCBookmanEE" w:hint="default"/>
        </w:rPr>
        <w:t>cvikom zí</w:t>
      </w:r>
      <w:r>
        <w:rPr>
          <w:rFonts w:cs="ITCBookmanEE" w:hint="default"/>
        </w:rPr>
        <w:t>skava vojak dobrovoľ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>pravy zá</w:t>
      </w:r>
      <w:r>
        <w:rPr>
          <w:rFonts w:cs="ITCBookmanEE" w:hint="default"/>
        </w:rPr>
        <w:t>kladné</w:t>
      </w:r>
      <w:r>
        <w:rPr>
          <w:rFonts w:cs="ITCBookmanEE" w:hint="default"/>
        </w:rPr>
        <w:t xml:space="preserve"> vedomosti, ná</w:t>
      </w:r>
      <w:r>
        <w:rPr>
          <w:rFonts w:cs="ITCBookmanEE" w:hint="default"/>
        </w:rPr>
        <w:t>vyky a </w:t>
      </w:r>
      <w:r>
        <w:rPr>
          <w:rFonts w:cs="ITCBookmanEE" w:hint="default"/>
        </w:rPr>
        <w:t>zruč</w:t>
      </w:r>
      <w:r>
        <w:rPr>
          <w:rFonts w:cs="ITCBookmanEE" w:hint="default"/>
        </w:rPr>
        <w:t>nosti v </w:t>
      </w:r>
      <w:r>
        <w:rPr>
          <w:rFonts w:cs="ITCBookmanEE" w:hint="default"/>
        </w:rPr>
        <w:t>oblasti taktickej prí</w:t>
      </w:r>
      <w:r>
        <w:rPr>
          <w:rFonts w:cs="ITCBookmanEE" w:hint="default"/>
        </w:rPr>
        <w:t>pravy, streleckej prí</w:t>
      </w:r>
      <w:r>
        <w:rPr>
          <w:rFonts w:cs="ITCBookmanEE" w:hint="default"/>
        </w:rPr>
        <w:t>pravy, telesnej prí</w:t>
      </w:r>
      <w:r>
        <w:rPr>
          <w:rFonts w:cs="ITCBookmanEE" w:hint="default"/>
        </w:rPr>
        <w:t>pravy, poradovej prí</w:t>
      </w:r>
      <w:r>
        <w:rPr>
          <w:rFonts w:cs="ITCBookmanEE" w:hint="default"/>
        </w:rPr>
        <w:t>pravy, ž</w:t>
      </w:r>
      <w:r>
        <w:rPr>
          <w:rFonts w:cs="ITCBookmanEE" w:hint="default"/>
        </w:rPr>
        <w:t>enijnej prí</w:t>
      </w:r>
      <w:r>
        <w:rPr>
          <w:rFonts w:cs="ITCBookmanEE" w:hint="default"/>
        </w:rPr>
        <w:t>pravy, komunikač</w:t>
      </w:r>
      <w:r>
        <w:rPr>
          <w:rFonts w:cs="ITCBookmanEE" w:hint="default"/>
        </w:rPr>
        <w:t>ný</w:t>
      </w:r>
      <w:r>
        <w:rPr>
          <w:rFonts w:cs="ITCBookmanEE" w:hint="default"/>
        </w:rPr>
        <w:t>ch a </w:t>
      </w:r>
      <w:r>
        <w:rPr>
          <w:rFonts w:cs="ITCBookmanEE" w:hint="default"/>
        </w:rPr>
        <w:t>informač</w:t>
      </w:r>
      <w:r>
        <w:rPr>
          <w:rFonts w:cs="ITCBookmanEE" w:hint="default"/>
        </w:rPr>
        <w:t>ný</w:t>
      </w:r>
      <w:r>
        <w:rPr>
          <w:rFonts w:cs="ITCBookmanEE" w:hint="default"/>
        </w:rPr>
        <w:t>ch systé</w:t>
      </w:r>
      <w:r>
        <w:rPr>
          <w:rFonts w:cs="ITCBookmanEE" w:hint="default"/>
        </w:rPr>
        <w:t>mov, zdravotní</w:t>
      </w:r>
      <w:r>
        <w:rPr>
          <w:rFonts w:cs="ITCBookmanEE" w:hint="default"/>
        </w:rPr>
        <w:t>cke</w:t>
      </w:r>
      <w:r>
        <w:rPr>
          <w:rFonts w:cs="ITCBookmanEE" w:hint="default"/>
        </w:rPr>
        <w:t>j</w:t>
      </w:r>
      <w:r>
        <w:rPr>
          <w:rFonts w:cs="ITCBookmanEE" w:hint="default"/>
        </w:rPr>
        <w:t xml:space="preserve"> prí</w:t>
      </w:r>
      <w:r>
        <w:rPr>
          <w:rFonts w:cs="ITCBookmanEE" w:hint="default"/>
        </w:rPr>
        <w:t>pravy, </w:t>
      </w:r>
      <w:r>
        <w:rPr>
          <w:rFonts w:cs="ITCBookmanEE" w:hint="default"/>
        </w:rPr>
        <w:t xml:space="preserve"> topografickej prí</w:t>
      </w:r>
      <w:r>
        <w:rPr>
          <w:rFonts w:cs="ITCBookmanEE" w:hint="default"/>
        </w:rPr>
        <w:t>pravy, psychologickej prí</w:t>
      </w:r>
      <w:r>
        <w:rPr>
          <w:rFonts w:cs="ITCBookmanEE" w:hint="default"/>
        </w:rPr>
        <w:t>pravy, logistickej prí</w:t>
      </w:r>
      <w:r>
        <w:rPr>
          <w:rFonts w:cs="ITCBookmanEE" w:hint="default"/>
        </w:rPr>
        <w:t>pravy, radiač</w:t>
      </w:r>
      <w:r>
        <w:rPr>
          <w:rFonts w:cs="ITCBookmanEE" w:hint="default"/>
        </w:rPr>
        <w:t>nej, chemickej a biologickej ochrany, vojensko-etickej</w:t>
      </w:r>
      <w:r w:rsidR="00A10D55">
        <w:rPr>
          <w:rFonts w:cs="ITCBookmanEE" w:hint="default"/>
        </w:rPr>
        <w:t xml:space="preserve"> vý</w:t>
      </w:r>
      <w:r w:rsidR="00A10D55">
        <w:rPr>
          <w:rFonts w:cs="ITCBookmanEE" w:hint="default"/>
        </w:rPr>
        <w:t>chovy</w:t>
      </w:r>
      <w:r w:rsidR="003C0090">
        <w:rPr>
          <w:rFonts w:cs="ITCBookmanEE"/>
        </w:rPr>
        <w:t xml:space="preserve">             </w:t>
      </w:r>
      <w:r>
        <w:rPr>
          <w:rFonts w:cs="ITCBookmanEE" w:hint="default"/>
        </w:rPr>
        <w:t xml:space="preserve"> a prá</w:t>
      </w:r>
      <w:r>
        <w:rPr>
          <w:rFonts w:cs="ITCBookmanEE" w:hint="default"/>
        </w:rPr>
        <w:t>vnej vý</w:t>
      </w:r>
      <w:r>
        <w:rPr>
          <w:rFonts w:cs="ITCBookmanEE" w:hint="default"/>
        </w:rPr>
        <w:t xml:space="preserve">chovy. </w:t>
      </w:r>
    </w:p>
    <w:p w:rsidR="00E930CA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</w:p>
    <w:p w:rsidR="00E930CA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/>
        </w:rPr>
      </w:pPr>
      <w:r>
        <w:rPr>
          <w:rFonts w:cs="ITCBookmanEE" w:hint="default"/>
        </w:rPr>
        <w:t>(3) Odborný</w:t>
      </w:r>
      <w:r>
        <w:rPr>
          <w:rFonts w:cs="ITCBookmanEE" w:hint="default"/>
        </w:rPr>
        <w:t>m vý</w:t>
      </w:r>
      <w:r>
        <w:rPr>
          <w:rFonts w:cs="ITCBookmanEE" w:hint="default"/>
        </w:rPr>
        <w:t>cvikom zí</w:t>
      </w:r>
      <w:r>
        <w:rPr>
          <w:rFonts w:cs="ITCBookmanEE" w:hint="default"/>
        </w:rPr>
        <w:t>skava vojak dobrovoľ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>pravy š</w:t>
      </w:r>
      <w:r>
        <w:rPr>
          <w:rFonts w:cs="ITCBookmanEE" w:hint="default"/>
        </w:rPr>
        <w:t>pe</w:t>
      </w:r>
      <w:r>
        <w:rPr>
          <w:rFonts w:cs="ITCBookmanEE" w:hint="default"/>
        </w:rPr>
        <w:t>cifické</w:t>
      </w:r>
      <w:r>
        <w:rPr>
          <w:rFonts w:cs="ITCBookmanEE" w:hint="default"/>
        </w:rPr>
        <w:t xml:space="preserve"> vedomosti, ná</w:t>
      </w:r>
      <w:r>
        <w:rPr>
          <w:rFonts w:cs="ITCBookmanEE" w:hint="default"/>
        </w:rPr>
        <w:t>vyky a </w:t>
      </w:r>
      <w:r>
        <w:rPr>
          <w:rFonts w:cs="ITCBookmanEE" w:hint="default"/>
        </w:rPr>
        <w:t>zruč</w:t>
      </w:r>
      <w:r>
        <w:rPr>
          <w:rFonts w:cs="ITCBookmanEE" w:hint="default"/>
        </w:rPr>
        <w:t>nosti potrebné</w:t>
      </w:r>
      <w:r>
        <w:rPr>
          <w:rFonts w:cs="ITCBookmanEE" w:hint="default"/>
        </w:rPr>
        <w:t xml:space="preserve"> pri plnení</w:t>
      </w:r>
      <w:r>
        <w:rPr>
          <w:rFonts w:cs="ITCBookmanEE" w:hint="default"/>
        </w:rPr>
        <w:t xml:space="preserve"> ú</w:t>
      </w:r>
      <w:r>
        <w:rPr>
          <w:rFonts w:cs="ITCBookmanEE" w:hint="default"/>
        </w:rPr>
        <w:t>loh ozbrojený</w:t>
      </w:r>
      <w:r>
        <w:rPr>
          <w:rFonts w:cs="ITCBookmanEE" w:hint="default"/>
        </w:rPr>
        <w:t>ch sí</w:t>
      </w:r>
      <w:r>
        <w:rPr>
          <w:rFonts w:cs="ITCBookmanEE" w:hint="default"/>
        </w:rPr>
        <w:t>l</w:t>
      </w:r>
      <w:r w:rsidRPr="00F21E79">
        <w:rPr>
          <w:rFonts w:cs="ITCBookmanEE"/>
        </w:rPr>
        <w:t>.</w:t>
      </w:r>
    </w:p>
    <w:p w:rsidR="00483A4C" w:rsidP="00483A4C">
      <w:pPr>
        <w:autoSpaceDE w:val="0"/>
        <w:autoSpaceDN w:val="0"/>
        <w:bidi w:val="0"/>
        <w:adjustRightInd w:val="0"/>
        <w:jc w:val="both"/>
        <w:rPr>
          <w:rFonts w:cs="ITCBookmanEE"/>
        </w:rPr>
      </w:pP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  <w:r w:rsidRPr="00E51075">
        <w:rPr>
          <w:rFonts w:cs="ITCBookmanEE" w:hint="default"/>
          <w:b/>
        </w:rPr>
        <w:t>§</w:t>
      </w:r>
      <w:r w:rsidRPr="00E51075">
        <w:rPr>
          <w:rFonts w:cs="ITCBookmanEE" w:hint="default"/>
          <w:b/>
        </w:rPr>
        <w:t xml:space="preserve"> 1</w:t>
      </w:r>
      <w:r>
        <w:rPr>
          <w:rFonts w:cs="ITCBookmanEE"/>
          <w:b/>
        </w:rPr>
        <w:t>1</w:t>
      </w:r>
    </w:p>
    <w:p w:rsidR="00E930CA" w:rsidP="00FE7685">
      <w:pPr>
        <w:autoSpaceDE w:val="0"/>
        <w:autoSpaceDN w:val="0"/>
        <w:bidi w:val="0"/>
        <w:adjustRightInd w:val="0"/>
        <w:ind w:firstLine="708"/>
        <w:jc w:val="both"/>
        <w:rPr>
          <w:rFonts w:cs="ITCBookmanEE"/>
        </w:rPr>
      </w:pPr>
    </w:p>
    <w:p w:rsidR="00E930CA" w:rsidRPr="004F1FCF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  <w:r w:rsidRPr="004F1FCF">
        <w:rPr>
          <w:rFonts w:cs="ITCBookmanEE" w:hint="default"/>
        </w:rPr>
        <w:t>(1) Dobrovoľ</w:t>
      </w:r>
      <w:r w:rsidRPr="004F1FCF">
        <w:rPr>
          <w:rFonts w:cs="ITCBookmanEE" w:hint="default"/>
        </w:rPr>
        <w:t>ná</w:t>
      </w:r>
      <w:r w:rsidRPr="004F1FCF">
        <w:rPr>
          <w:rFonts w:cs="ITCBookmanEE" w:hint="default"/>
        </w:rPr>
        <w:t xml:space="preserve"> vojenská</w:t>
      </w:r>
      <w:r w:rsidRPr="004F1FCF">
        <w:rPr>
          <w:rFonts w:cs="ITCBookmanEE" w:hint="default"/>
        </w:rPr>
        <w:t xml:space="preserve"> prí</w:t>
      </w:r>
      <w:r w:rsidRPr="004F1FCF">
        <w:rPr>
          <w:rFonts w:cs="ITCBookmanEE" w:hint="default"/>
        </w:rPr>
        <w:t>prava sa vykoná</w:t>
      </w:r>
      <w:r w:rsidRPr="004F1FCF">
        <w:rPr>
          <w:rFonts w:cs="ITCBookmanEE" w:hint="default"/>
        </w:rPr>
        <w:t>va v </w:t>
      </w:r>
      <w:r w:rsidRPr="004F1FCF">
        <w:rPr>
          <w:rFonts w:cs="ITCBookmanEE" w:hint="default"/>
        </w:rPr>
        <w:t>jednotlivý</w:t>
      </w:r>
      <w:r w:rsidRPr="004F1FCF">
        <w:rPr>
          <w:rFonts w:cs="ITCBookmanEE" w:hint="default"/>
        </w:rPr>
        <w:t>ch vý</w:t>
      </w:r>
      <w:r w:rsidRPr="004F1FCF">
        <w:rPr>
          <w:rFonts w:cs="ITCBookmanEE" w:hint="default"/>
        </w:rPr>
        <w:t>cvikový</w:t>
      </w:r>
      <w:r w:rsidRPr="004F1FCF">
        <w:rPr>
          <w:rFonts w:cs="ITCBookmanEE" w:hint="default"/>
        </w:rPr>
        <w:t>ch týž</w:t>
      </w:r>
      <w:r w:rsidRPr="004F1FCF">
        <w:rPr>
          <w:rFonts w:cs="ITCBookmanEE" w:hint="default"/>
        </w:rPr>
        <w:t>dň</w:t>
      </w:r>
      <w:r w:rsidRPr="004F1FCF">
        <w:rPr>
          <w:rFonts w:cs="ITCBookmanEE" w:hint="default"/>
        </w:rPr>
        <w:t>och podľ</w:t>
      </w:r>
      <w:r w:rsidRPr="004F1FCF">
        <w:rPr>
          <w:rFonts w:cs="ITCBookmanEE" w:hint="default"/>
        </w:rPr>
        <w:t>a denné</w:t>
      </w:r>
      <w:r w:rsidRPr="004F1FCF">
        <w:rPr>
          <w:rFonts w:cs="ITCBookmanEE" w:hint="default"/>
        </w:rPr>
        <w:t>ho poriadku</w:t>
      </w:r>
      <w:r>
        <w:rPr>
          <w:rFonts w:cs="ITCBookmanEE" w:hint="default"/>
        </w:rPr>
        <w:t>, ktorý</w:t>
      </w:r>
      <w:r>
        <w:rPr>
          <w:rFonts w:cs="ITCBookmanEE" w:hint="default"/>
        </w:rPr>
        <w:t xml:space="preserve"> urč</w:t>
      </w:r>
      <w:r>
        <w:rPr>
          <w:rFonts w:cs="ITCBookmanEE" w:hint="default"/>
        </w:rPr>
        <w:t>uje veliteľ</w:t>
      </w:r>
      <w:r>
        <w:rPr>
          <w:rFonts w:cs="ITCBookmanEE" w:hint="default"/>
        </w:rPr>
        <w:t xml:space="preserve"> vý</w:t>
      </w:r>
      <w:r>
        <w:rPr>
          <w:rFonts w:cs="ITCBookmanEE" w:hint="default"/>
        </w:rPr>
        <w:t>cvikové</w:t>
      </w:r>
      <w:r>
        <w:rPr>
          <w:rFonts w:cs="ITCBookmanEE" w:hint="default"/>
        </w:rPr>
        <w:t>ho zariadenia</w:t>
      </w:r>
      <w:r w:rsidRPr="004F1FCF">
        <w:rPr>
          <w:rFonts w:cs="ITCBookmanEE" w:hint="default"/>
        </w:rPr>
        <w:t>. Vý</w:t>
      </w:r>
      <w:r w:rsidRPr="004F1FCF">
        <w:rPr>
          <w:rFonts w:cs="ITCBookmanEE" w:hint="default"/>
        </w:rPr>
        <w:t>cvikový</w:t>
      </w:r>
      <w:r w:rsidRPr="004F1FCF">
        <w:rPr>
          <w:rFonts w:cs="ITCBookmanEE" w:hint="default"/>
        </w:rPr>
        <w:t xml:space="preserve"> týž</w:t>
      </w:r>
      <w:r w:rsidRPr="004F1FCF">
        <w:rPr>
          <w:rFonts w:cs="ITCBookmanEE" w:hint="default"/>
        </w:rPr>
        <w:t>deň</w:t>
      </w:r>
      <w:r w:rsidRPr="004F1FCF">
        <w:rPr>
          <w:rFonts w:cs="ITCBookmanEE" w:hint="default"/>
        </w:rPr>
        <w:t xml:space="preserve"> sa</w:t>
      </w:r>
      <w:r w:rsidRPr="004F1FCF">
        <w:rPr>
          <w:rFonts w:cs="ITCBookmanEE" w:hint="default"/>
        </w:rPr>
        <w:t xml:space="preserve"> rozvrhuje na sedem vý</w:t>
      </w:r>
      <w:r w:rsidRPr="004F1FCF">
        <w:rPr>
          <w:rFonts w:cs="ITCBookmanEE" w:hint="default"/>
        </w:rPr>
        <w:t>cvikový</w:t>
      </w:r>
      <w:r w:rsidRPr="004F1FCF">
        <w:rPr>
          <w:rFonts w:cs="ITCBookmanEE" w:hint="default"/>
        </w:rPr>
        <w:t>ch dní</w:t>
      </w:r>
      <w:r w:rsidRPr="004F1FCF">
        <w:rPr>
          <w:rFonts w:cs="ITCBookmanEE" w:hint="default"/>
        </w:rPr>
        <w:t xml:space="preserve">. </w:t>
      </w:r>
    </w:p>
    <w:p w:rsidR="00E930CA" w:rsidRPr="004F1FCF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</w:p>
    <w:p w:rsidR="00E930CA" w:rsidRPr="004F1FCF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  <w:r w:rsidRPr="004F1FCF">
        <w:rPr>
          <w:rFonts w:cs="ITCBookmanEE" w:hint="default"/>
        </w:rPr>
        <w:t>(2) Vý</w:t>
      </w:r>
      <w:r w:rsidRPr="004F1FCF">
        <w:rPr>
          <w:rFonts w:cs="ITCBookmanEE" w:hint="default"/>
        </w:rPr>
        <w:t>cvikový</w:t>
      </w:r>
      <w:r w:rsidRPr="004F1FCF">
        <w:rPr>
          <w:rFonts w:cs="ITCBookmanEE" w:hint="default"/>
        </w:rPr>
        <w:t xml:space="preserve"> deň</w:t>
      </w:r>
      <w:r w:rsidRPr="004F1FCF">
        <w:rPr>
          <w:rFonts w:cs="ITCBookmanEE" w:hint="default"/>
        </w:rPr>
        <w:t xml:space="preserve"> </w:t>
      </w:r>
      <w:r>
        <w:rPr>
          <w:rFonts w:cs="ITCBookmanEE"/>
        </w:rPr>
        <w:t>sa</w:t>
      </w:r>
      <w:r w:rsidRPr="004F1FCF">
        <w:rPr>
          <w:rFonts w:cs="ITCBookmanEE" w:hint="default"/>
        </w:rPr>
        <w:t xml:space="preserve"> č</w:t>
      </w:r>
      <w:r w:rsidRPr="004F1FCF">
        <w:rPr>
          <w:rFonts w:cs="ITCBookmanEE" w:hint="default"/>
        </w:rPr>
        <w:t>lení</w:t>
      </w:r>
      <w:r w:rsidRPr="004F1FCF">
        <w:rPr>
          <w:rFonts w:cs="ITCBookmanEE" w:hint="default"/>
        </w:rPr>
        <w:t xml:space="preserve"> na </w:t>
      </w:r>
    </w:p>
    <w:p w:rsidR="00E930CA" w:rsidRPr="00F42A4F" w:rsidP="00FE7685">
      <w:pPr>
        <w:pStyle w:val="ListParagraph"/>
        <w:numPr>
          <w:numId w:val="30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 w:cs="ITCBookmanEE"/>
        </w:rPr>
      </w:pPr>
      <w:r w:rsidRPr="00F42A4F">
        <w:rPr>
          <w:rFonts w:ascii="Times New Roman" w:hAnsi="Times New Roman" w:cs="ITCBookmanEE"/>
        </w:rPr>
        <w:t xml:space="preserve">čas výcviku,  </w:t>
      </w:r>
    </w:p>
    <w:p w:rsidR="00E930CA" w:rsidRPr="00F42A4F" w:rsidP="00FE7685">
      <w:pPr>
        <w:pStyle w:val="ListParagraph"/>
        <w:numPr>
          <w:numId w:val="30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 w:cs="ITCBookmanEE"/>
        </w:rPr>
      </w:pPr>
      <w:r w:rsidRPr="00F42A4F">
        <w:rPr>
          <w:rFonts w:ascii="Times New Roman" w:hAnsi="Times New Roman" w:cs="ITCBookmanEE"/>
        </w:rPr>
        <w:t>čas plnenia úloh denného režimu</w:t>
      </w:r>
      <w:r w:rsidRPr="00F42A4F" w:rsidR="00F42A4F">
        <w:rPr>
          <w:rFonts w:ascii="Times New Roman" w:hAnsi="Times New Roman" w:cs="ITCBookmanEE"/>
        </w:rPr>
        <w:t>,</w:t>
      </w:r>
    </w:p>
    <w:p w:rsidR="00E930CA" w:rsidRPr="00F42A4F" w:rsidP="00FE7685">
      <w:pPr>
        <w:pStyle w:val="ListParagraph"/>
        <w:numPr>
          <w:numId w:val="30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 w:cs="ITCBookmanEE"/>
        </w:rPr>
      </w:pPr>
      <w:r w:rsidRPr="00F42A4F">
        <w:rPr>
          <w:rFonts w:ascii="Times New Roman" w:hAnsi="Times New Roman" w:cs="ITCBookmanEE"/>
        </w:rPr>
        <w:t>čas odpočinku a </w:t>
      </w:r>
    </w:p>
    <w:p w:rsidR="00E930CA" w:rsidRPr="00F42A4F" w:rsidP="00FE7685">
      <w:pPr>
        <w:pStyle w:val="ListParagraph"/>
        <w:numPr>
          <w:numId w:val="30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 w:cs="ITCBookmanEE"/>
        </w:rPr>
      </w:pPr>
      <w:r w:rsidRPr="00F42A4F">
        <w:rPr>
          <w:rFonts w:ascii="Times New Roman" w:hAnsi="Times New Roman" w:cs="ITCBookmanEE"/>
        </w:rPr>
        <w:t xml:space="preserve">prestávky na jedenie a oddych.  </w:t>
      </w:r>
    </w:p>
    <w:p w:rsidR="00E930CA" w:rsidRPr="004F1FCF" w:rsidP="00FE7685">
      <w:pPr>
        <w:autoSpaceDE w:val="0"/>
        <w:autoSpaceDN w:val="0"/>
        <w:bidi w:val="0"/>
        <w:adjustRightInd w:val="0"/>
        <w:ind w:firstLine="708"/>
        <w:jc w:val="both"/>
        <w:rPr>
          <w:rFonts w:cs="ITCBookmanEE"/>
        </w:rPr>
      </w:pPr>
    </w:p>
    <w:p w:rsidR="00E930CA" w:rsidRPr="004F1FCF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  <w:r w:rsidRPr="004F1FCF">
        <w:rPr>
          <w:rFonts w:cs="ITCBookmanEE" w:hint="default"/>
        </w:rPr>
        <w:t>(3) Č</w:t>
      </w:r>
      <w:r w:rsidRPr="004F1FCF">
        <w:rPr>
          <w:rFonts w:cs="ITCBookmanEE" w:hint="default"/>
        </w:rPr>
        <w:t>as vý</w:t>
      </w:r>
      <w:r w:rsidRPr="004F1FCF">
        <w:rPr>
          <w:rFonts w:cs="ITCBookmanEE" w:hint="default"/>
        </w:rPr>
        <w:t>cviku je č</w:t>
      </w:r>
      <w:r w:rsidRPr="004F1FCF">
        <w:rPr>
          <w:rFonts w:cs="ITCBookmanEE" w:hint="default"/>
        </w:rPr>
        <w:t>asový</w:t>
      </w:r>
      <w:r w:rsidRPr="004F1FCF">
        <w:rPr>
          <w:rFonts w:cs="ITCBookmanEE" w:hint="default"/>
        </w:rPr>
        <w:t xml:space="preserve"> ú</w:t>
      </w:r>
      <w:r w:rsidRPr="004F1FCF">
        <w:rPr>
          <w:rFonts w:cs="ITCBookmanEE" w:hint="default"/>
        </w:rPr>
        <w:t>sek, v </w:t>
      </w:r>
      <w:r w:rsidRPr="004F1FCF">
        <w:rPr>
          <w:rFonts w:cs="ITCBookmanEE" w:hint="default"/>
        </w:rPr>
        <w:t>ktorom vojak dobrovoľ</w:t>
      </w:r>
      <w:r w:rsidRPr="004F1FCF">
        <w:rPr>
          <w:rFonts w:cs="ITCBookmanEE" w:hint="default"/>
        </w:rPr>
        <w:t>nej vojenskej prí</w:t>
      </w:r>
      <w:r w:rsidRPr="004F1FCF">
        <w:rPr>
          <w:rFonts w:cs="ITCBookmanEE" w:hint="default"/>
        </w:rPr>
        <w:t>pravy plní</w:t>
      </w:r>
      <w:r w:rsidRPr="004F1FCF">
        <w:rPr>
          <w:rFonts w:cs="ITCBookmanEE" w:hint="default"/>
        </w:rPr>
        <w:t xml:space="preserve"> ú</w:t>
      </w:r>
      <w:r w:rsidRPr="004F1FCF">
        <w:rPr>
          <w:rFonts w:cs="ITCBookmanEE" w:hint="default"/>
        </w:rPr>
        <w:t>loh</w:t>
      </w:r>
      <w:r w:rsidRPr="004F1FCF">
        <w:rPr>
          <w:rFonts w:cs="ITCBookmanEE" w:hint="default"/>
        </w:rPr>
        <w:t>y podľ</w:t>
      </w:r>
      <w:r w:rsidRPr="004F1FCF">
        <w:rPr>
          <w:rFonts w:cs="ITCBookmanEE" w:hint="default"/>
        </w:rPr>
        <w:t xml:space="preserve">a </w:t>
      </w:r>
      <w:r w:rsidRPr="00F21E79">
        <w:rPr>
          <w:rFonts w:cs="ITCBookmanEE" w:hint="default"/>
        </w:rPr>
        <w:t>§</w:t>
      </w:r>
      <w:r w:rsidRPr="00F21E79">
        <w:rPr>
          <w:rFonts w:cs="ITCBookmanEE" w:hint="default"/>
        </w:rPr>
        <w:t xml:space="preserve"> 10 ods. 2 a 3.</w:t>
      </w:r>
      <w:r w:rsidRPr="004F1FCF">
        <w:rPr>
          <w:rFonts w:cs="ITCBookmanEE" w:hint="default"/>
        </w:rPr>
        <w:t xml:space="preserve"> Vý</w:t>
      </w:r>
      <w:r w:rsidRPr="004F1FCF">
        <w:rPr>
          <w:rFonts w:cs="ITCBookmanEE" w:hint="default"/>
        </w:rPr>
        <w:t>cvik v týž</w:t>
      </w:r>
      <w:r w:rsidRPr="004F1FCF">
        <w:rPr>
          <w:rFonts w:cs="ITCBookmanEE" w:hint="default"/>
        </w:rPr>
        <w:t>dni urč</w:t>
      </w:r>
      <w:r w:rsidRPr="004F1FCF">
        <w:rPr>
          <w:rFonts w:cs="ITCBookmanEE" w:hint="default"/>
        </w:rPr>
        <w:t>uje veliteľ</w:t>
      </w:r>
      <w:r w:rsidRPr="004F1FCF">
        <w:rPr>
          <w:rFonts w:cs="ITCBookmanEE" w:hint="default"/>
        </w:rPr>
        <w:t xml:space="preserve"> vý</w:t>
      </w:r>
      <w:r w:rsidRPr="004F1FCF">
        <w:rPr>
          <w:rFonts w:cs="ITCBookmanEE" w:hint="default"/>
        </w:rPr>
        <w:t>cvikové</w:t>
      </w:r>
      <w:r w:rsidRPr="004F1FCF">
        <w:rPr>
          <w:rFonts w:cs="ITCBookmanEE" w:hint="default"/>
        </w:rPr>
        <w:t xml:space="preserve">ho zariadenia </w:t>
      </w:r>
      <w:r w:rsidR="00FE7685">
        <w:rPr>
          <w:rFonts w:cs="ITCBookmanEE"/>
        </w:rPr>
        <w:t xml:space="preserve">                            </w:t>
      </w:r>
      <w:r w:rsidRPr="004F1FCF">
        <w:rPr>
          <w:rFonts w:cs="ITCBookmanEE" w:hint="default"/>
        </w:rPr>
        <w:t>v týž</w:t>
      </w:r>
      <w:r w:rsidRPr="004F1FCF">
        <w:rPr>
          <w:rFonts w:cs="ITCBookmanEE" w:hint="default"/>
        </w:rPr>
        <w:t>dennom plá</w:t>
      </w:r>
      <w:r w:rsidRPr="004F1FCF">
        <w:rPr>
          <w:rFonts w:cs="ITCBookmanEE" w:hint="default"/>
        </w:rPr>
        <w:t>ne vý</w:t>
      </w:r>
      <w:r w:rsidRPr="004F1FCF">
        <w:rPr>
          <w:rFonts w:cs="ITCBookmanEE" w:hint="default"/>
        </w:rPr>
        <w:t>cviku, v ktorom určí</w:t>
      </w:r>
      <w:r w:rsidRPr="004F1FCF">
        <w:rPr>
          <w:rFonts w:cs="ITCBookmanEE" w:hint="default"/>
        </w:rPr>
        <w:t xml:space="preserve"> riadiaceho vý</w:t>
      </w:r>
      <w:r w:rsidRPr="004F1FCF">
        <w:rPr>
          <w:rFonts w:cs="ITCBookmanEE" w:hint="default"/>
        </w:rPr>
        <w:t>cviku, druh vý</w:t>
      </w:r>
      <w:r w:rsidRPr="004F1FCF">
        <w:rPr>
          <w:rFonts w:cs="ITCBookmanEE" w:hint="default"/>
        </w:rPr>
        <w:t>cviku, miesto a </w:t>
      </w:r>
      <w:r w:rsidRPr="004F1FCF">
        <w:rPr>
          <w:rFonts w:cs="ITCBookmanEE" w:hint="default"/>
        </w:rPr>
        <w:t>dobu trvania vý</w:t>
      </w:r>
      <w:r w:rsidRPr="004F1FCF">
        <w:rPr>
          <w:rFonts w:cs="ITCBookmanEE" w:hint="default"/>
        </w:rPr>
        <w:t>cviku.</w:t>
      </w:r>
    </w:p>
    <w:p w:rsidR="00E930CA" w:rsidRPr="00FA6F30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/>
          <w:highlight w:val="green"/>
        </w:rPr>
      </w:pPr>
    </w:p>
    <w:p w:rsidR="00E930CA" w:rsidRPr="009F73CB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/>
        </w:rPr>
      </w:pPr>
      <w:r w:rsidRPr="009F73CB">
        <w:rPr>
          <w:rFonts w:cs="ITCBookmanEE" w:hint="default"/>
        </w:rPr>
        <w:t>(4) Č</w:t>
      </w:r>
      <w:r w:rsidRPr="009F73CB">
        <w:rPr>
          <w:rFonts w:cs="ITCBookmanEE" w:hint="default"/>
        </w:rPr>
        <w:t>as plnenia ú</w:t>
      </w:r>
      <w:r w:rsidRPr="009F73CB">
        <w:rPr>
          <w:rFonts w:cs="ITCBookmanEE" w:hint="default"/>
        </w:rPr>
        <w:t>loh denné</w:t>
      </w:r>
      <w:r w:rsidRPr="009F73CB">
        <w:rPr>
          <w:rFonts w:cs="ITCBookmanEE" w:hint="default"/>
        </w:rPr>
        <w:t>ho rež</w:t>
      </w:r>
      <w:r w:rsidRPr="009F73CB">
        <w:rPr>
          <w:rFonts w:cs="ITCBookmanEE" w:hint="default"/>
        </w:rPr>
        <w:t>imu je č</w:t>
      </w:r>
      <w:r w:rsidRPr="009F73CB">
        <w:rPr>
          <w:rFonts w:cs="ITCBookmanEE" w:hint="default"/>
        </w:rPr>
        <w:t>as</w:t>
      </w:r>
      <w:r w:rsidRPr="009F73CB">
        <w:rPr>
          <w:rFonts w:cs="ITCBookmanEE" w:hint="default"/>
        </w:rPr>
        <w:t>ový</w:t>
      </w:r>
      <w:r w:rsidRPr="009F73CB">
        <w:rPr>
          <w:rFonts w:cs="ITCBookmanEE" w:hint="default"/>
        </w:rPr>
        <w:t xml:space="preserve"> ú</w:t>
      </w:r>
      <w:r w:rsidRPr="009F73CB">
        <w:rPr>
          <w:rFonts w:cs="ITCBookmanEE" w:hint="default"/>
        </w:rPr>
        <w:t>sek, v </w:t>
      </w:r>
      <w:r w:rsidRPr="009F73CB">
        <w:rPr>
          <w:rFonts w:cs="ITCBookmanEE" w:hint="default"/>
        </w:rPr>
        <w:t>ktorom sa vojak dobrovoľ</w:t>
      </w:r>
      <w:r w:rsidRPr="009F73CB">
        <w:rPr>
          <w:rFonts w:cs="ITCBookmanEE" w:hint="default"/>
        </w:rPr>
        <w:t>nej vojenskej prí</w:t>
      </w:r>
      <w:r w:rsidRPr="009F73CB">
        <w:rPr>
          <w:rFonts w:cs="ITCBookmanEE" w:hint="default"/>
        </w:rPr>
        <w:t>pravy pripravuje na plnenie ú</w:t>
      </w:r>
      <w:r w:rsidRPr="009F73CB">
        <w:rPr>
          <w:rFonts w:cs="ITCBookmanEE" w:hint="default"/>
        </w:rPr>
        <w:t>loh podľ</w:t>
      </w:r>
      <w:r w:rsidRPr="009F73CB">
        <w:rPr>
          <w:rFonts w:cs="ITCBookmanEE" w:hint="default"/>
        </w:rPr>
        <w:t xml:space="preserve">a </w:t>
      </w:r>
      <w:r>
        <w:rPr>
          <w:rFonts w:cs="ITCBookmanEE" w:hint="default"/>
        </w:rPr>
        <w:t>§</w:t>
      </w:r>
      <w:r>
        <w:rPr>
          <w:rFonts w:cs="ITCBookmanEE" w:hint="default"/>
        </w:rPr>
        <w:t xml:space="preserve"> 10 </w:t>
      </w:r>
      <w:r w:rsidRPr="00F96A4F">
        <w:rPr>
          <w:rFonts w:cs="ITCBookmanEE"/>
        </w:rPr>
        <w:t>ods</w:t>
      </w:r>
      <w:r>
        <w:rPr>
          <w:rFonts w:cs="ITCBookmanEE"/>
        </w:rPr>
        <w:t>.</w:t>
      </w:r>
      <w:r w:rsidRPr="00F96A4F">
        <w:rPr>
          <w:rFonts w:cs="ITCBookmanEE"/>
        </w:rPr>
        <w:t xml:space="preserve"> 2 a 3</w:t>
      </w:r>
      <w:r w:rsidRPr="009F73CB">
        <w:rPr>
          <w:rFonts w:cs="ITCBookmanEE"/>
        </w:rPr>
        <w:t>, a </w:t>
      </w:r>
      <w:r w:rsidRPr="009F73CB">
        <w:rPr>
          <w:rFonts w:cs="ITCBookmanEE" w:hint="default"/>
        </w:rPr>
        <w:t>poč</w:t>
      </w:r>
      <w:r w:rsidRPr="009F73CB">
        <w:rPr>
          <w:rFonts w:cs="ITCBookmanEE" w:hint="default"/>
        </w:rPr>
        <w:t>as ktoré</w:t>
      </w:r>
      <w:r w:rsidRPr="009F73CB">
        <w:rPr>
          <w:rFonts w:cs="ITCBookmanEE" w:hint="default"/>
        </w:rPr>
        <w:t>ho zí</w:t>
      </w:r>
      <w:r w:rsidRPr="009F73CB">
        <w:rPr>
          <w:rFonts w:cs="ITCBookmanEE" w:hint="default"/>
        </w:rPr>
        <w:t>skava zá</w:t>
      </w:r>
      <w:r w:rsidRPr="009F73CB">
        <w:rPr>
          <w:rFonts w:cs="ITCBookmanEE" w:hint="default"/>
        </w:rPr>
        <w:t>kladné</w:t>
      </w:r>
      <w:r w:rsidRPr="009F73CB">
        <w:rPr>
          <w:rFonts w:cs="ITCBookmanEE" w:hint="default"/>
        </w:rPr>
        <w:t xml:space="preserve"> ná</w:t>
      </w:r>
      <w:r w:rsidRPr="009F73CB">
        <w:rPr>
          <w:rFonts w:cs="ITCBookmanEE" w:hint="default"/>
        </w:rPr>
        <w:t>vyky vojaka. Plnenie ú</w:t>
      </w:r>
      <w:r w:rsidRPr="009F73CB">
        <w:rPr>
          <w:rFonts w:cs="ITCBookmanEE" w:hint="default"/>
        </w:rPr>
        <w:t>loh denné</w:t>
      </w:r>
      <w:r w:rsidRPr="009F73CB">
        <w:rPr>
          <w:rFonts w:cs="ITCBookmanEE" w:hint="default"/>
        </w:rPr>
        <w:t>ho rež</w:t>
      </w:r>
      <w:r w:rsidRPr="009F73CB">
        <w:rPr>
          <w:rFonts w:cs="ITCBookmanEE" w:hint="default"/>
        </w:rPr>
        <w:t>imu zahŕň</w:t>
      </w:r>
      <w:r w:rsidRPr="009F73CB">
        <w:rPr>
          <w:rFonts w:cs="ITCBookmanEE" w:hint="default"/>
        </w:rPr>
        <w:t>a fyzickú</w:t>
      </w:r>
      <w:r w:rsidRPr="009F73CB">
        <w:rPr>
          <w:rFonts w:cs="ITCBookmanEE" w:hint="default"/>
        </w:rPr>
        <w:t xml:space="preserve"> prí</w:t>
      </w:r>
      <w:r w:rsidRPr="009F73CB">
        <w:rPr>
          <w:rFonts w:cs="ITCBookmanEE" w:hint="default"/>
        </w:rPr>
        <w:t>pravu, prí</w:t>
      </w:r>
      <w:r w:rsidRPr="009F73CB">
        <w:rPr>
          <w:rFonts w:cs="ITCBookmanEE" w:hint="default"/>
        </w:rPr>
        <w:t>pravu na vý</w:t>
      </w:r>
      <w:r w:rsidRPr="009F73CB">
        <w:rPr>
          <w:rFonts w:cs="ITCBookmanEE" w:hint="default"/>
        </w:rPr>
        <w:t>cvik, samostatné</w:t>
      </w:r>
      <w:r w:rsidRPr="009F73CB">
        <w:rPr>
          <w:rFonts w:cs="ITCBookmanEE" w:hint="default"/>
        </w:rPr>
        <w:t xml:space="preserve"> š</w:t>
      </w:r>
      <w:r w:rsidRPr="009F73CB">
        <w:rPr>
          <w:rFonts w:cs="ITCBookmanEE" w:hint="default"/>
        </w:rPr>
        <w:t>tú</w:t>
      </w:r>
      <w:r w:rsidRPr="009F73CB">
        <w:rPr>
          <w:rFonts w:cs="ITCBookmanEE" w:hint="default"/>
        </w:rPr>
        <w:t>dium a </w:t>
      </w:r>
      <w:r w:rsidRPr="009F73CB">
        <w:rPr>
          <w:rFonts w:cs="ITCBookmanEE" w:hint="default"/>
        </w:rPr>
        <w:t>ú</w:t>
      </w:r>
      <w:r w:rsidRPr="009F73CB">
        <w:rPr>
          <w:rFonts w:cs="ITCBookmanEE" w:hint="default"/>
        </w:rPr>
        <w:t>drž</w:t>
      </w:r>
      <w:r w:rsidRPr="009F73CB">
        <w:rPr>
          <w:rFonts w:cs="ITCBookmanEE" w:hint="default"/>
        </w:rPr>
        <w:t>b</w:t>
      </w:r>
      <w:r w:rsidRPr="009F73CB">
        <w:rPr>
          <w:rFonts w:cs="ITCBookmanEE" w:hint="default"/>
        </w:rPr>
        <w:t>u vojenskej vý</w:t>
      </w:r>
      <w:r w:rsidRPr="009F73CB">
        <w:rPr>
          <w:rFonts w:cs="ITCBookmanEE" w:hint="default"/>
        </w:rPr>
        <w:t>zbroje a</w:t>
      </w:r>
      <w:r>
        <w:rPr>
          <w:rFonts w:cs="ITCBookmanEE"/>
        </w:rPr>
        <w:t> </w:t>
      </w:r>
      <w:r>
        <w:rPr>
          <w:rFonts w:cs="ITCBookmanEE" w:hint="default"/>
        </w:rPr>
        <w:t>vojenské</w:t>
      </w:r>
      <w:r>
        <w:rPr>
          <w:rFonts w:cs="ITCBookmanEE" w:hint="default"/>
        </w:rPr>
        <w:t>ho</w:t>
      </w:r>
      <w:r w:rsidRPr="009F73CB">
        <w:rPr>
          <w:rFonts w:cs="ITCBookmanEE"/>
        </w:rPr>
        <w:t xml:space="preserve"> </w:t>
      </w:r>
      <w:r>
        <w:rPr>
          <w:rFonts w:cs="ITCBookmanEE" w:hint="default"/>
        </w:rPr>
        <w:t>vý</w:t>
      </w:r>
      <w:r>
        <w:rPr>
          <w:rFonts w:cs="ITCBookmanEE" w:hint="default"/>
        </w:rPr>
        <w:t>stroja</w:t>
      </w:r>
      <w:r w:rsidRPr="009F73CB">
        <w:rPr>
          <w:rFonts w:cs="ITCBookmanEE"/>
        </w:rPr>
        <w:t xml:space="preserve">.  </w:t>
      </w:r>
    </w:p>
    <w:p w:rsidR="00E930CA" w:rsidRPr="009F73CB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/>
        </w:rPr>
      </w:pPr>
    </w:p>
    <w:p w:rsidR="00E930CA" w:rsidRPr="009F73CB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  <w:r w:rsidRPr="009F73CB">
        <w:rPr>
          <w:rFonts w:cs="ITCBookmanEE" w:hint="default"/>
        </w:rPr>
        <w:t>(5) Č</w:t>
      </w:r>
      <w:r w:rsidRPr="009F73CB">
        <w:rPr>
          <w:rFonts w:cs="ITCBookmanEE" w:hint="default"/>
        </w:rPr>
        <w:t>as odpoč</w:t>
      </w:r>
      <w:r w:rsidRPr="009F73CB">
        <w:rPr>
          <w:rFonts w:cs="ITCBookmanEE" w:hint="default"/>
        </w:rPr>
        <w:t>inku je č</w:t>
      </w:r>
      <w:r w:rsidRPr="009F73CB">
        <w:rPr>
          <w:rFonts w:cs="ITCBookmanEE" w:hint="default"/>
        </w:rPr>
        <w:t>asový</w:t>
      </w:r>
      <w:r w:rsidRPr="009F73CB">
        <w:rPr>
          <w:rFonts w:cs="ITCBookmanEE" w:hint="default"/>
        </w:rPr>
        <w:t xml:space="preserve"> ú</w:t>
      </w:r>
      <w:r w:rsidRPr="009F73CB">
        <w:rPr>
          <w:rFonts w:cs="ITCBookmanEE" w:hint="default"/>
        </w:rPr>
        <w:t>sek, ktorý</w:t>
      </w:r>
      <w:r w:rsidRPr="009F73CB">
        <w:rPr>
          <w:rFonts w:cs="ITCBookmanEE" w:hint="default"/>
        </w:rPr>
        <w:t xml:space="preserve"> sa vojakovi dobrovoľ</w:t>
      </w:r>
      <w:r w:rsidRPr="009F73CB">
        <w:rPr>
          <w:rFonts w:cs="ITCBookmanEE" w:hint="default"/>
        </w:rPr>
        <w:t>nej vojenskej prí</w:t>
      </w:r>
      <w:r w:rsidRPr="009F73CB">
        <w:rPr>
          <w:rFonts w:cs="ITCBookmanEE" w:hint="default"/>
        </w:rPr>
        <w:t>pravy poskytuje na odpoč</w:t>
      </w:r>
      <w:r w:rsidRPr="009F73CB">
        <w:rPr>
          <w:rFonts w:cs="ITCBookmanEE" w:hint="default"/>
        </w:rPr>
        <w:t>inok. Č</w:t>
      </w:r>
      <w:r w:rsidRPr="009F73CB">
        <w:rPr>
          <w:rFonts w:cs="ITCBookmanEE" w:hint="default"/>
        </w:rPr>
        <w:t>as odpoč</w:t>
      </w:r>
      <w:r w:rsidRPr="009F73CB">
        <w:rPr>
          <w:rFonts w:cs="ITCBookmanEE" w:hint="default"/>
        </w:rPr>
        <w:t>inku sa vojakovi dobrovoľ</w:t>
      </w:r>
      <w:r w:rsidRPr="009F73CB">
        <w:rPr>
          <w:rFonts w:cs="ITCBookmanEE" w:hint="default"/>
        </w:rPr>
        <w:t>nej vojenskej prí</w:t>
      </w:r>
      <w:r w:rsidRPr="009F73CB">
        <w:rPr>
          <w:rFonts w:cs="ITCBookmanEE" w:hint="default"/>
        </w:rPr>
        <w:t>pravy poskytne v </w:t>
      </w:r>
      <w:r w:rsidRPr="009F73CB">
        <w:rPr>
          <w:rFonts w:cs="ITCBookmanEE" w:hint="default"/>
        </w:rPr>
        <w:t>priebehu 24 hodí</w:t>
      </w:r>
      <w:r w:rsidRPr="009F73CB">
        <w:rPr>
          <w:rFonts w:cs="ITCBookmanEE" w:hint="default"/>
        </w:rPr>
        <w:t>n v trvaní</w:t>
      </w:r>
      <w:r w:rsidRPr="009F73CB">
        <w:rPr>
          <w:rFonts w:cs="ITCBookmanEE" w:hint="default"/>
        </w:rPr>
        <w:t xml:space="preserve"> </w:t>
      </w:r>
      <w:r>
        <w:rPr>
          <w:rFonts w:cs="ITCBookmanEE"/>
        </w:rPr>
        <w:t>osem</w:t>
      </w:r>
      <w:r w:rsidRPr="009F73CB">
        <w:rPr>
          <w:rFonts w:cs="ITCBookmanEE"/>
        </w:rPr>
        <w:t xml:space="preserve"> </w:t>
      </w:r>
      <w:r>
        <w:rPr>
          <w:rFonts w:cs="ITCBookmanEE"/>
        </w:rPr>
        <w:t>po</w:t>
      </w:r>
      <w:r>
        <w:rPr>
          <w:rFonts w:cs="ITCBookmanEE" w:hint="default"/>
        </w:rPr>
        <w:t xml:space="preserve"> sebe nasledujú</w:t>
      </w:r>
      <w:r>
        <w:rPr>
          <w:rFonts w:cs="ITCBookmanEE" w:hint="default"/>
        </w:rPr>
        <w:t>cich</w:t>
      </w:r>
      <w:r w:rsidRPr="00B4757B">
        <w:rPr>
          <w:rFonts w:cs="ITCBookmanEE"/>
        </w:rPr>
        <w:t xml:space="preserve"> </w:t>
      </w:r>
      <w:r w:rsidRPr="009F73CB">
        <w:rPr>
          <w:rFonts w:cs="ITCBookmanEE" w:hint="default"/>
        </w:rPr>
        <w:t>hodí</w:t>
      </w:r>
      <w:r w:rsidRPr="009F73CB">
        <w:rPr>
          <w:rFonts w:cs="ITCBookmanEE" w:hint="default"/>
        </w:rPr>
        <w:t>n; ak to charakter plnenia ú</w:t>
      </w:r>
      <w:r w:rsidRPr="009F73CB">
        <w:rPr>
          <w:rFonts w:cs="ITCBookmanEE" w:hint="default"/>
        </w:rPr>
        <w:t>loh neumožň</w:t>
      </w:r>
      <w:r w:rsidRPr="009F73CB">
        <w:rPr>
          <w:rFonts w:cs="ITCBookmanEE" w:hint="default"/>
        </w:rPr>
        <w:t>uje, vojakovi dobrovoľ</w:t>
      </w:r>
      <w:r w:rsidRPr="009F73CB">
        <w:rPr>
          <w:rFonts w:cs="ITCBookmanEE" w:hint="default"/>
        </w:rPr>
        <w:t>nej vojenskej prí</w:t>
      </w:r>
      <w:r w:rsidRPr="009F73CB">
        <w:rPr>
          <w:rFonts w:cs="ITCBookmanEE" w:hint="default"/>
        </w:rPr>
        <w:t>pravy sa poskytne odpoč</w:t>
      </w:r>
      <w:r w:rsidRPr="009F73CB">
        <w:rPr>
          <w:rFonts w:cs="ITCBookmanEE" w:hint="default"/>
        </w:rPr>
        <w:t>inok v </w:t>
      </w:r>
      <w:r w:rsidRPr="009F73CB">
        <w:rPr>
          <w:rFonts w:cs="ITCBookmanEE" w:hint="default"/>
        </w:rPr>
        <w:t>kratš</w:t>
      </w:r>
      <w:r w:rsidRPr="009F73CB">
        <w:rPr>
          <w:rFonts w:cs="ITCBookmanEE" w:hint="default"/>
        </w:rPr>
        <w:t>om trvaní</w:t>
      </w:r>
      <w:r w:rsidRPr="009F73CB">
        <w:rPr>
          <w:rFonts w:cs="ITCBookmanEE" w:hint="default"/>
        </w:rPr>
        <w:t>, najmenej vš</w:t>
      </w:r>
      <w:r w:rsidRPr="009F73CB">
        <w:rPr>
          <w:rFonts w:cs="ITCBookmanEE" w:hint="default"/>
        </w:rPr>
        <w:t>ak v trvaní</w:t>
      </w:r>
      <w:r w:rsidRPr="009F73CB">
        <w:rPr>
          <w:rFonts w:cs="ITCBookmanEE" w:hint="default"/>
        </w:rPr>
        <w:t xml:space="preserve"> </w:t>
      </w:r>
      <w:r>
        <w:rPr>
          <w:rFonts w:cs="ITCBookmanEE" w:hint="default"/>
        </w:rPr>
        <w:t>š</w:t>
      </w:r>
      <w:r>
        <w:rPr>
          <w:rFonts w:cs="ITCBookmanEE" w:hint="default"/>
        </w:rPr>
        <w:t>esť</w:t>
      </w:r>
      <w:r w:rsidRPr="009F73CB">
        <w:rPr>
          <w:rFonts w:cs="ITCBookmanEE"/>
        </w:rPr>
        <w:t xml:space="preserve"> </w:t>
      </w:r>
      <w:r>
        <w:rPr>
          <w:rFonts w:cs="ITCBookmanEE" w:hint="default"/>
        </w:rPr>
        <w:t>po sebe nasledujú</w:t>
      </w:r>
      <w:r>
        <w:rPr>
          <w:rFonts w:cs="ITCBookmanEE" w:hint="default"/>
        </w:rPr>
        <w:t xml:space="preserve">cich </w:t>
      </w:r>
      <w:r w:rsidRPr="009F73CB">
        <w:rPr>
          <w:rFonts w:cs="ITCBookmanEE" w:hint="default"/>
        </w:rPr>
        <w:t>hodí</w:t>
      </w:r>
      <w:r w:rsidRPr="009F73CB">
        <w:rPr>
          <w:rFonts w:cs="ITCBookmanEE" w:hint="default"/>
        </w:rPr>
        <w:t>n.</w:t>
      </w:r>
    </w:p>
    <w:p w:rsidR="00E930CA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/>
          <w:highlight w:val="yellow"/>
        </w:rPr>
      </w:pPr>
    </w:p>
    <w:p w:rsidR="00E930CA" w:rsidRPr="009F73CB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/>
        </w:rPr>
      </w:pPr>
      <w:r w:rsidRPr="009F73CB">
        <w:rPr>
          <w:rFonts w:cs="ITCBookmanEE" w:hint="default"/>
        </w:rPr>
        <w:t>(6) Prestá</w:t>
      </w:r>
      <w:r w:rsidRPr="009F73CB">
        <w:rPr>
          <w:rFonts w:cs="ITCBookmanEE" w:hint="default"/>
        </w:rPr>
        <w:t>vky na jedenie sa vojakovi dobrovoľ</w:t>
      </w:r>
      <w:r w:rsidRPr="009F73CB">
        <w:rPr>
          <w:rFonts w:cs="ITCBookmanEE" w:hint="default"/>
        </w:rPr>
        <w:t>nej v</w:t>
      </w:r>
      <w:r w:rsidRPr="009F73CB">
        <w:rPr>
          <w:rFonts w:cs="ITCBookmanEE" w:hint="default"/>
        </w:rPr>
        <w:t>ojenskej prí</w:t>
      </w:r>
      <w:r w:rsidRPr="009F73CB">
        <w:rPr>
          <w:rFonts w:cs="ITCBookmanEE" w:hint="default"/>
        </w:rPr>
        <w:t>pravy poskytujú</w:t>
      </w:r>
      <w:r w:rsidRPr="009F73CB">
        <w:rPr>
          <w:rFonts w:cs="ITCBookmanEE" w:hint="default"/>
        </w:rPr>
        <w:t xml:space="preserve"> v </w:t>
      </w:r>
      <w:r w:rsidRPr="009F73CB">
        <w:rPr>
          <w:rFonts w:cs="ITCBookmanEE" w:hint="default"/>
        </w:rPr>
        <w:t>priebehu vý</w:t>
      </w:r>
      <w:r w:rsidRPr="009F73CB">
        <w:rPr>
          <w:rFonts w:cs="ITCBookmanEE" w:hint="default"/>
        </w:rPr>
        <w:t>cvikové</w:t>
      </w:r>
      <w:r w:rsidRPr="009F73CB">
        <w:rPr>
          <w:rFonts w:cs="ITCBookmanEE" w:hint="default"/>
        </w:rPr>
        <w:t>ho dň</w:t>
      </w:r>
      <w:r w:rsidRPr="009F73CB">
        <w:rPr>
          <w:rFonts w:cs="ITCBookmanEE" w:hint="default"/>
        </w:rPr>
        <w:t>a v </w:t>
      </w:r>
      <w:r w:rsidRPr="009F73CB">
        <w:rPr>
          <w:rFonts w:cs="ITCBookmanEE" w:hint="default"/>
        </w:rPr>
        <w:t>trvaní</w:t>
      </w:r>
      <w:r w:rsidRPr="009F73CB">
        <w:rPr>
          <w:rFonts w:cs="ITCBookmanEE" w:hint="default"/>
        </w:rPr>
        <w:t xml:space="preserve"> </w:t>
      </w:r>
      <w:r>
        <w:rPr>
          <w:rFonts w:cs="ITCBookmanEE"/>
        </w:rPr>
        <w:t>dvoch</w:t>
      </w:r>
      <w:r w:rsidRPr="009F73CB">
        <w:rPr>
          <w:rFonts w:cs="ITCBookmanEE" w:hint="default"/>
        </w:rPr>
        <w:t xml:space="preserve"> hodí</w:t>
      </w:r>
      <w:r w:rsidRPr="009F73CB">
        <w:rPr>
          <w:rFonts w:cs="ITCBookmanEE" w:hint="default"/>
        </w:rPr>
        <w:t>n. Prestá</w:t>
      </w:r>
      <w:r w:rsidRPr="009F73CB">
        <w:rPr>
          <w:rFonts w:cs="ITCBookmanEE" w:hint="default"/>
        </w:rPr>
        <w:t>vka na oddych sa v </w:t>
      </w:r>
      <w:r w:rsidRPr="009F73CB">
        <w:rPr>
          <w:rFonts w:cs="ITCBookmanEE" w:hint="default"/>
        </w:rPr>
        <w:t>priebehu vý</w:t>
      </w:r>
      <w:r w:rsidRPr="009F73CB">
        <w:rPr>
          <w:rFonts w:cs="ITCBookmanEE" w:hint="default"/>
        </w:rPr>
        <w:t>cvikové</w:t>
      </w:r>
      <w:r w:rsidRPr="009F73CB">
        <w:rPr>
          <w:rFonts w:cs="ITCBookmanEE" w:hint="default"/>
        </w:rPr>
        <w:t>ho dň</w:t>
      </w:r>
      <w:r w:rsidRPr="009F73CB">
        <w:rPr>
          <w:rFonts w:cs="ITCBookmanEE" w:hint="default"/>
        </w:rPr>
        <w:t>a poskytuje v</w:t>
      </w:r>
      <w:r>
        <w:rPr>
          <w:rFonts w:cs="ITCBookmanEE"/>
        </w:rPr>
        <w:t> </w:t>
      </w:r>
      <w:r w:rsidRPr="009F73CB">
        <w:rPr>
          <w:rFonts w:cs="ITCBookmanEE" w:hint="default"/>
        </w:rPr>
        <w:t>trvaní</w:t>
      </w:r>
      <w:r>
        <w:rPr>
          <w:rFonts w:cs="ITCBookmanEE"/>
        </w:rPr>
        <w:t xml:space="preserve"> najmenej</w:t>
      </w:r>
    </w:p>
    <w:p w:rsidR="00E930CA" w:rsidRPr="00094D73" w:rsidP="00FE7685">
      <w:pPr>
        <w:pStyle w:val="ListParagraph"/>
        <w:numPr>
          <w:numId w:val="31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 w:cs="ITCBookmanEE"/>
        </w:rPr>
      </w:pPr>
      <w:r w:rsidRPr="00094D73">
        <w:rPr>
          <w:rFonts w:ascii="Times New Roman" w:hAnsi="Times New Roman" w:cs="ITCBookmanEE"/>
        </w:rPr>
        <w:t>dvoch hodín,</w:t>
      </w:r>
    </w:p>
    <w:p w:rsidR="00E930CA" w:rsidRPr="00094D73" w:rsidP="00FE7685">
      <w:pPr>
        <w:pStyle w:val="ListParagraph"/>
        <w:numPr>
          <w:numId w:val="31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 w:cs="ITCBookmanEE"/>
        </w:rPr>
      </w:pPr>
      <w:r w:rsidRPr="00094D73">
        <w:rPr>
          <w:rFonts w:ascii="Times New Roman" w:hAnsi="Times New Roman" w:cs="ITCBookmanEE"/>
        </w:rPr>
        <w:t>šiestich  hodín ak ide o výcvikový deň, ktorým je sobota, </w:t>
      </w:r>
    </w:p>
    <w:p w:rsidR="00E930CA" w:rsidRPr="00094D73" w:rsidP="00FE7685">
      <w:pPr>
        <w:pStyle w:val="ListParagraph"/>
        <w:numPr>
          <w:numId w:val="31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 w:cs="ITCBookmanEE"/>
        </w:rPr>
      </w:pPr>
      <w:r w:rsidRPr="00094D73">
        <w:rPr>
          <w:rFonts w:ascii="Times New Roman" w:hAnsi="Times New Roman" w:cs="ITCBookmanEE"/>
        </w:rPr>
        <w:t xml:space="preserve">desiatich hodín ak ide o výcvikový deň, ktorým je nedeľa. </w:t>
      </w:r>
    </w:p>
    <w:p w:rsidR="00E930CA" w:rsidP="00FE7685">
      <w:pPr>
        <w:autoSpaceDE w:val="0"/>
        <w:autoSpaceDN w:val="0"/>
        <w:bidi w:val="0"/>
        <w:adjustRightInd w:val="0"/>
        <w:ind w:firstLine="708"/>
        <w:jc w:val="both"/>
        <w:rPr>
          <w:rFonts w:cs="ITCBookmanEE"/>
          <w:highlight w:val="yellow"/>
        </w:rPr>
      </w:pP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  <w:r w:rsidRPr="00E51075">
        <w:rPr>
          <w:rFonts w:cs="ITCBookmanEE" w:hint="default"/>
          <w:b/>
        </w:rPr>
        <w:t>§</w:t>
      </w:r>
      <w:r w:rsidRPr="00E51075">
        <w:rPr>
          <w:rFonts w:cs="ITCBookmanEE" w:hint="default"/>
          <w:b/>
        </w:rPr>
        <w:t xml:space="preserve"> 1</w:t>
      </w:r>
      <w:r>
        <w:rPr>
          <w:rFonts w:cs="ITCBookmanEE"/>
          <w:b/>
        </w:rPr>
        <w:t>2</w:t>
      </w:r>
      <w:r w:rsidRPr="00E51075">
        <w:rPr>
          <w:rFonts w:cs="ITCBookmanEE"/>
          <w:b/>
        </w:rPr>
        <w:t xml:space="preserve"> </w:t>
      </w: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 w:rsidRPr="00E51075">
        <w:rPr>
          <w:rFonts w:cs="ITCBookmanEE" w:hint="default"/>
          <w:b/>
        </w:rPr>
        <w:t>Skonč</w:t>
      </w:r>
      <w:r w:rsidRPr="00E51075">
        <w:rPr>
          <w:rFonts w:cs="ITCBookmanEE" w:hint="default"/>
          <w:b/>
        </w:rPr>
        <w:t>enie dobrovoľ</w:t>
      </w:r>
      <w:r w:rsidRPr="00E51075">
        <w:rPr>
          <w:rFonts w:cs="ITCBookmanEE" w:hint="default"/>
          <w:b/>
        </w:rPr>
        <w:t>nej vojenskej prí</w:t>
      </w:r>
      <w:r w:rsidRPr="00E51075">
        <w:rPr>
          <w:rFonts w:cs="ITCBookmanEE" w:hint="default"/>
          <w:b/>
        </w:rPr>
        <w:t>pravy</w:t>
      </w:r>
    </w:p>
    <w:p w:rsidR="00E930CA" w:rsidRPr="00392CF7" w:rsidP="00FE7685">
      <w:pPr>
        <w:autoSpaceDE w:val="0"/>
        <w:autoSpaceDN w:val="0"/>
        <w:bidi w:val="0"/>
        <w:adjustRightInd w:val="0"/>
        <w:jc w:val="center"/>
        <w:rPr>
          <w:rFonts w:cs="ITCBookmanEE"/>
        </w:rPr>
      </w:pPr>
    </w:p>
    <w:p w:rsidR="00E930CA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  <w:r w:rsidRPr="00392CF7">
        <w:rPr>
          <w:rFonts w:cs="ITCBookmanEE"/>
        </w:rPr>
        <w:t xml:space="preserve">(1) </w:t>
      </w:r>
      <w:r>
        <w:rPr>
          <w:rFonts w:cs="ITCBookmanEE" w:hint="default"/>
        </w:rPr>
        <w:t>Dobrovoľ</w:t>
      </w:r>
      <w:r>
        <w:rPr>
          <w:rFonts w:cs="ITCBookmanEE" w:hint="default"/>
        </w:rPr>
        <w:t>ná</w:t>
      </w:r>
      <w:r>
        <w:rPr>
          <w:rFonts w:cs="ITCBookmanEE" w:hint="default"/>
        </w:rPr>
        <w:t xml:space="preserve"> vojenská</w:t>
      </w:r>
      <w:r>
        <w:rPr>
          <w:rFonts w:cs="ITCBookmanEE" w:hint="default"/>
        </w:rPr>
        <w:t xml:space="preserve"> prí</w:t>
      </w:r>
      <w:r>
        <w:rPr>
          <w:rFonts w:cs="ITCBookmanEE" w:hint="default"/>
        </w:rPr>
        <w:t>prava</w:t>
      </w:r>
      <w:r w:rsidRPr="00392CF7">
        <w:rPr>
          <w:rFonts w:cs="ITCBookmanEE"/>
        </w:rPr>
        <w:t xml:space="preserve"> sa </w:t>
      </w:r>
      <w:r>
        <w:rPr>
          <w:rFonts w:cs="ITCBookmanEE"/>
        </w:rPr>
        <w:t>s</w:t>
      </w:r>
      <w:r w:rsidRPr="00392CF7">
        <w:rPr>
          <w:rFonts w:cs="ITCBookmanEE" w:hint="default"/>
        </w:rPr>
        <w:t>končí</w:t>
      </w:r>
      <w:r>
        <w:rPr>
          <w:rFonts w:cs="ITCBookmanEE" w:hint="default"/>
        </w:rPr>
        <w:t xml:space="preserve"> uplynutí</w:t>
      </w:r>
      <w:r>
        <w:rPr>
          <w:rFonts w:cs="ITCBookmanEE" w:hint="default"/>
        </w:rPr>
        <w:t>m doby trvania dobrovoľ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 xml:space="preserve">pravy. </w:t>
      </w:r>
    </w:p>
    <w:p w:rsidR="00E930CA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</w:p>
    <w:p w:rsidR="00E930CA" w:rsidRPr="00695EBB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  <w:r w:rsidRPr="00695EBB">
        <w:rPr>
          <w:rFonts w:cs="ITCBookmanEE"/>
        </w:rPr>
        <w:t>(2) V </w:t>
      </w:r>
      <w:r w:rsidRPr="00695EBB">
        <w:rPr>
          <w:rFonts w:cs="ITCBookmanEE" w:hint="default"/>
        </w:rPr>
        <w:t>deň</w:t>
      </w:r>
      <w:r w:rsidRPr="00695EBB">
        <w:rPr>
          <w:rFonts w:cs="ITCBookmanEE" w:hint="default"/>
        </w:rPr>
        <w:t xml:space="preserve"> skonč</w:t>
      </w:r>
      <w:r w:rsidRPr="00695EBB">
        <w:rPr>
          <w:rFonts w:cs="ITCBookmanEE" w:hint="default"/>
        </w:rPr>
        <w:t>enia dobrovoľ</w:t>
      </w:r>
      <w:r w:rsidRPr="00695EBB">
        <w:rPr>
          <w:rFonts w:cs="ITCBookmanEE" w:hint="default"/>
        </w:rPr>
        <w:t>nej vojenskej prí</w:t>
      </w:r>
      <w:r w:rsidRPr="00695EBB">
        <w:rPr>
          <w:rFonts w:cs="ITCBookmanEE" w:hint="default"/>
        </w:rPr>
        <w:t>pravy podľ</w:t>
      </w:r>
      <w:r w:rsidRPr="00695EBB">
        <w:rPr>
          <w:rFonts w:cs="ITCBookmanEE" w:hint="default"/>
        </w:rPr>
        <w:t>a odseku 1 zloží</w:t>
      </w:r>
      <w:r w:rsidRPr="00695EBB">
        <w:rPr>
          <w:rFonts w:cs="ITCBookmanEE" w:hint="default"/>
        </w:rPr>
        <w:t xml:space="preserve"> vojak</w:t>
      </w:r>
      <w:r w:rsidRPr="00695EBB">
        <w:rPr>
          <w:rFonts w:cs="ITCBookmanEE" w:hint="default"/>
        </w:rPr>
        <w:t xml:space="preserve"> dobrovoľ</w:t>
      </w:r>
      <w:r w:rsidRPr="00695EBB">
        <w:rPr>
          <w:rFonts w:cs="ITCBookmanEE" w:hint="default"/>
        </w:rPr>
        <w:t>nej vojenskej prí</w:t>
      </w:r>
      <w:r w:rsidRPr="00695EBB">
        <w:rPr>
          <w:rFonts w:cs="ITCBookmanEE" w:hint="default"/>
        </w:rPr>
        <w:t>pravy vojenskú</w:t>
      </w:r>
      <w:r w:rsidRPr="00695EBB">
        <w:rPr>
          <w:rFonts w:cs="ITCBookmanEE" w:hint="default"/>
        </w:rPr>
        <w:t xml:space="preserve"> prí</w:t>
      </w:r>
      <w:r w:rsidRPr="00695EBB">
        <w:rPr>
          <w:rFonts w:cs="ITCBookmanEE" w:hint="default"/>
        </w:rPr>
        <w:t>sahu</w:t>
      </w:r>
      <w:r>
        <w:rPr>
          <w:rStyle w:val="FootnoteReference"/>
          <w:rFonts w:cs="ITCBookmanEE"/>
          <w:rtl w:val="0"/>
        </w:rPr>
        <w:footnoteReference w:id="19"/>
      </w:r>
      <w:r w:rsidRPr="00695EBB">
        <w:rPr>
          <w:rFonts w:cs="ITCBookmanEE"/>
        </w:rPr>
        <w:t>) a </w:t>
      </w:r>
      <w:r w:rsidRPr="00695EBB">
        <w:rPr>
          <w:rFonts w:cs="ITCBookmanEE" w:hint="default"/>
        </w:rPr>
        <w:t>veliteľ</w:t>
      </w:r>
      <w:r w:rsidRPr="00695EBB">
        <w:rPr>
          <w:rFonts w:cs="ITCBookmanEE" w:hint="default"/>
        </w:rPr>
        <w:t xml:space="preserve"> vý</w:t>
      </w:r>
      <w:r w:rsidRPr="00695EBB">
        <w:rPr>
          <w:rFonts w:cs="ITCBookmanEE" w:hint="default"/>
        </w:rPr>
        <w:t>cvikové</w:t>
      </w:r>
      <w:r w:rsidRPr="00695EBB">
        <w:rPr>
          <w:rFonts w:cs="ITCBookmanEE" w:hint="default"/>
        </w:rPr>
        <w:t>ho zariadenia ho povýš</w:t>
      </w:r>
      <w:r w:rsidRPr="00695EBB">
        <w:rPr>
          <w:rFonts w:cs="ITCBookmanEE" w:hint="default"/>
        </w:rPr>
        <w:t>i pí</w:t>
      </w:r>
      <w:r w:rsidRPr="00695EBB">
        <w:rPr>
          <w:rFonts w:cs="ITCBookmanEE" w:hint="default"/>
        </w:rPr>
        <w:t>somný</w:t>
      </w:r>
      <w:r w:rsidRPr="00695EBB">
        <w:rPr>
          <w:rFonts w:cs="ITCBookmanEE" w:hint="default"/>
        </w:rPr>
        <w:t>m vojenský</w:t>
      </w:r>
      <w:r w:rsidRPr="00695EBB">
        <w:rPr>
          <w:rFonts w:cs="ITCBookmanEE" w:hint="default"/>
        </w:rPr>
        <w:t>m rozkazom do vojenskej hodnosti vojak 2. stupň</w:t>
      </w:r>
      <w:r w:rsidRPr="00695EBB">
        <w:rPr>
          <w:rFonts w:cs="ITCBookmanEE" w:hint="default"/>
        </w:rPr>
        <w:t>a.</w:t>
      </w:r>
    </w:p>
    <w:p w:rsidR="00E930CA" w:rsidRPr="00695EBB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</w:p>
    <w:p w:rsidR="00E930CA" w:rsidRPr="00695EBB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/>
        </w:rPr>
      </w:pPr>
      <w:r w:rsidRPr="00695EBB">
        <w:rPr>
          <w:rFonts w:cs="ITCBookmanEE" w:hint="default"/>
        </w:rPr>
        <w:t>(3) Ak vojak dobrovoľ</w:t>
      </w:r>
      <w:r w:rsidRPr="00695EBB">
        <w:rPr>
          <w:rFonts w:cs="ITCBookmanEE" w:hint="default"/>
        </w:rPr>
        <w:t>nej vojenskej prí</w:t>
      </w:r>
      <w:r w:rsidRPr="00695EBB">
        <w:rPr>
          <w:rFonts w:cs="ITCBookmanEE" w:hint="default"/>
        </w:rPr>
        <w:t>pravy nezloží</w:t>
      </w:r>
      <w:r w:rsidRPr="00695EBB">
        <w:rPr>
          <w:rFonts w:cs="ITCBookmanEE" w:hint="default"/>
        </w:rPr>
        <w:t xml:space="preserve"> vojenskú</w:t>
      </w:r>
      <w:r w:rsidRPr="00695EBB">
        <w:rPr>
          <w:rFonts w:cs="ITCBookmanEE" w:hint="default"/>
        </w:rPr>
        <w:t xml:space="preserve"> prí</w:t>
      </w:r>
      <w:r w:rsidRPr="00695EBB">
        <w:rPr>
          <w:rFonts w:cs="ITCBookmanEE" w:hint="default"/>
        </w:rPr>
        <w:t>sahu alebo ju zloží</w:t>
      </w:r>
      <w:r w:rsidRPr="00695EBB">
        <w:rPr>
          <w:rFonts w:cs="ITCBookmanEE" w:hint="default"/>
        </w:rPr>
        <w:t xml:space="preserve"> s </w:t>
      </w:r>
      <w:r w:rsidRPr="00695EBB">
        <w:rPr>
          <w:rFonts w:cs="ITCBookmanEE" w:hint="default"/>
        </w:rPr>
        <w:t>vý</w:t>
      </w:r>
      <w:r w:rsidRPr="00695EBB">
        <w:rPr>
          <w:rFonts w:cs="ITCBookmanEE" w:hint="default"/>
        </w:rPr>
        <w:t>hradou</w:t>
      </w:r>
      <w:r w:rsidRPr="00695EBB">
        <w:rPr>
          <w:rFonts w:cs="ITCBookmanEE" w:hint="default"/>
        </w:rPr>
        <w:t>, nemá</w:t>
      </w:r>
      <w:r w:rsidRPr="00695EBB">
        <w:rPr>
          <w:rFonts w:cs="ITCBookmanEE" w:hint="default"/>
        </w:rPr>
        <w:t xml:space="preserve"> to vplyv na jeho zaradenie do zá</w:t>
      </w:r>
      <w:r w:rsidRPr="00695EBB">
        <w:rPr>
          <w:rFonts w:cs="ITCBookmanEE" w:hint="default"/>
        </w:rPr>
        <w:t>loh ozbrojený</w:t>
      </w:r>
      <w:r w:rsidRPr="00695EBB">
        <w:rPr>
          <w:rFonts w:cs="ITCBookmanEE" w:hint="default"/>
        </w:rPr>
        <w:t>ch sí</w:t>
      </w:r>
      <w:r w:rsidRPr="00695EBB">
        <w:rPr>
          <w:rFonts w:cs="ITCBookmanEE" w:hint="default"/>
        </w:rPr>
        <w:t>l</w:t>
      </w:r>
      <w:r>
        <w:rPr>
          <w:rFonts w:cs="ITCBookmanEE"/>
        </w:rPr>
        <w:t>.</w:t>
      </w:r>
      <w:r>
        <w:rPr>
          <w:rStyle w:val="FootnoteReference"/>
          <w:rFonts w:cs="ITCBookmanEE"/>
          <w:rtl w:val="0"/>
        </w:rPr>
        <w:footnoteReference w:id="20"/>
      </w:r>
      <w:r w:rsidRPr="00695EBB">
        <w:rPr>
          <w:rFonts w:cs="ITCBookmanEE"/>
        </w:rPr>
        <w:t xml:space="preserve">)  </w:t>
      </w:r>
    </w:p>
    <w:p w:rsidR="00E930CA" w:rsidP="00FE7685">
      <w:pPr>
        <w:autoSpaceDE w:val="0"/>
        <w:autoSpaceDN w:val="0"/>
        <w:bidi w:val="0"/>
        <w:adjustRightInd w:val="0"/>
        <w:ind w:firstLine="708"/>
        <w:jc w:val="both"/>
        <w:rPr>
          <w:rFonts w:cs="ITCBookmanEE"/>
          <w:highlight w:val="yellow"/>
        </w:rPr>
      </w:pPr>
    </w:p>
    <w:p w:rsidR="00E930CA" w:rsidRPr="00F21E79" w:rsidP="00FE7685">
      <w:pPr>
        <w:autoSpaceDE w:val="0"/>
        <w:autoSpaceDN w:val="0"/>
        <w:bidi w:val="0"/>
        <w:adjustRightInd w:val="0"/>
        <w:ind w:firstLine="851"/>
        <w:jc w:val="both"/>
        <w:rPr>
          <w:rFonts w:hint="default"/>
        </w:rPr>
      </w:pPr>
      <w:r>
        <w:rPr>
          <w:rFonts w:hint="default"/>
        </w:rPr>
        <w:t>(4) Dobrovoľ</w:t>
      </w:r>
      <w:r>
        <w:rPr>
          <w:rFonts w:hint="default"/>
        </w:rPr>
        <w:t>ná</w:t>
      </w:r>
      <w:r>
        <w:rPr>
          <w:rFonts w:hint="default"/>
        </w:rPr>
        <w:t xml:space="preserve"> vojenská</w:t>
      </w:r>
      <w:r>
        <w:rPr>
          <w:rFonts w:hint="default"/>
        </w:rPr>
        <w:t xml:space="preserve"> prí</w:t>
      </w:r>
      <w:r>
        <w:rPr>
          <w:rFonts w:hint="default"/>
        </w:rPr>
        <w:t>prava sa skončí</w:t>
      </w:r>
      <w:r>
        <w:rPr>
          <w:rFonts w:hint="default"/>
        </w:rPr>
        <w:t xml:space="preserve"> aj dň</w:t>
      </w:r>
      <w:r>
        <w:rPr>
          <w:rFonts w:hint="default"/>
        </w:rPr>
        <w:t>om doruč</w:t>
      </w:r>
      <w:r>
        <w:rPr>
          <w:rFonts w:hint="default"/>
        </w:rPr>
        <w:t>enia pí</w:t>
      </w:r>
      <w:r>
        <w:rPr>
          <w:rFonts w:hint="default"/>
        </w:rPr>
        <w:t>somné</w:t>
      </w:r>
      <w:r>
        <w:rPr>
          <w:rFonts w:hint="default"/>
        </w:rPr>
        <w:t>ho odstú</w:t>
      </w:r>
      <w:r>
        <w:rPr>
          <w:rFonts w:hint="default"/>
        </w:rPr>
        <w:t>penia vojaka dobrovoľ</w:t>
      </w:r>
      <w:r>
        <w:rPr>
          <w:rFonts w:hint="default"/>
        </w:rPr>
        <w:t>nej vojenskej prí</w:t>
      </w:r>
      <w:r>
        <w:rPr>
          <w:rFonts w:hint="default"/>
        </w:rPr>
        <w:t>pravy od dohody uzatvorenej podľ</w:t>
      </w:r>
      <w:r>
        <w:rPr>
          <w:rFonts w:hint="default"/>
        </w:rPr>
        <w:t xml:space="preserve">a </w:t>
      </w:r>
      <w:r w:rsidRPr="00F21E79">
        <w:rPr>
          <w:rFonts w:hint="default"/>
        </w:rPr>
        <w:t>§</w:t>
      </w:r>
      <w:r w:rsidRPr="00F21E79">
        <w:rPr>
          <w:rFonts w:hint="default"/>
        </w:rPr>
        <w:t xml:space="preserve"> 9  ods. 1 pí</w:t>
      </w:r>
      <w:r w:rsidRPr="00F21E79">
        <w:rPr>
          <w:rFonts w:hint="default"/>
        </w:rPr>
        <w:t>sm. a) veliteľ</w:t>
      </w:r>
      <w:r w:rsidRPr="00F21E79">
        <w:rPr>
          <w:rFonts w:hint="default"/>
        </w:rPr>
        <w:t>ovi vý</w:t>
      </w:r>
      <w:r w:rsidRPr="00F21E79">
        <w:rPr>
          <w:rFonts w:hint="default"/>
        </w:rPr>
        <w:t>cvikové</w:t>
      </w:r>
      <w:r w:rsidRPr="00F21E79">
        <w:rPr>
          <w:rFonts w:hint="default"/>
        </w:rPr>
        <w:t>ho</w:t>
      </w:r>
      <w:r w:rsidRPr="00F21E79">
        <w:rPr>
          <w:rFonts w:hint="default"/>
        </w:rPr>
        <w:t xml:space="preserve"> zariadenia. </w:t>
      </w:r>
    </w:p>
    <w:p w:rsidR="00E930CA" w:rsidRPr="00F21E79" w:rsidP="00FE7685">
      <w:pPr>
        <w:pStyle w:val="Odsekzoznamu1"/>
        <w:autoSpaceDE w:val="0"/>
        <w:autoSpaceDN w:val="0"/>
        <w:bidi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E930CA" w:rsidRPr="00F21E79" w:rsidP="00FE7685">
      <w:pPr>
        <w:pStyle w:val="Odsekzoznamu1"/>
        <w:autoSpaceDE w:val="0"/>
        <w:autoSpaceDN w:val="0"/>
        <w:bidi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21E79">
        <w:rPr>
          <w:rFonts w:ascii="Times New Roman" w:hAnsi="Times New Roman"/>
          <w:sz w:val="24"/>
          <w:szCs w:val="24"/>
        </w:rPr>
        <w:t>(5) Dobrovoľná vojenská príprava sa skončí aj dňom doručenia písomného odstúpenia veliteľa výcvikového zariadenia o</w:t>
      </w:r>
      <w:r w:rsidR="00094D73">
        <w:rPr>
          <w:rFonts w:ascii="Times New Roman" w:hAnsi="Times New Roman"/>
          <w:sz w:val="24"/>
          <w:szCs w:val="24"/>
        </w:rPr>
        <w:t xml:space="preserve">d dohody uzatvorenej podľa § 9 </w:t>
      </w:r>
      <w:r w:rsidRPr="00F21E79">
        <w:rPr>
          <w:rFonts w:ascii="Times New Roman" w:hAnsi="Times New Roman"/>
          <w:sz w:val="24"/>
          <w:szCs w:val="24"/>
        </w:rPr>
        <w:t>ods. 1 písm. a) vojakovi dobrovoľnej vojenskej prípravy, ak vojak dobrovoľnej vojenskej prípravy</w:t>
      </w:r>
    </w:p>
    <w:p w:rsidR="00E930CA" w:rsidRPr="00F21E79" w:rsidP="00FE7685">
      <w:pPr>
        <w:pStyle w:val="Odsekzoznamu1"/>
        <w:numPr>
          <w:numId w:val="3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1E79">
        <w:rPr>
          <w:rFonts w:ascii="Times New Roman" w:hAnsi="Times New Roman"/>
          <w:sz w:val="24"/>
          <w:szCs w:val="24"/>
        </w:rPr>
        <w:t>prestal spĺňať niektorú z podmienok pod</w:t>
      </w:r>
      <w:r w:rsidR="00687312">
        <w:rPr>
          <w:rFonts w:ascii="Times New Roman" w:hAnsi="Times New Roman"/>
          <w:sz w:val="24"/>
          <w:szCs w:val="24"/>
        </w:rPr>
        <w:t>ľa § 7 ods. 1 písm. b) až f), j</w:t>
      </w:r>
      <w:r w:rsidRPr="00F21E79">
        <w:rPr>
          <w:rFonts w:ascii="Times New Roman" w:hAnsi="Times New Roman"/>
          <w:sz w:val="24"/>
          <w:szCs w:val="24"/>
        </w:rPr>
        <w:t>) a k),</w:t>
      </w:r>
    </w:p>
    <w:p w:rsidR="00E930CA" w:rsidRPr="00F21E79" w:rsidP="00FE7685">
      <w:pPr>
        <w:pStyle w:val="Odsekzoznamu1"/>
        <w:numPr>
          <w:numId w:val="3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1E79">
        <w:rPr>
          <w:rFonts w:ascii="Times New Roman" w:hAnsi="Times New Roman"/>
          <w:sz w:val="24"/>
          <w:szCs w:val="24"/>
        </w:rPr>
        <w:t>uviedol neúplné údaje alebo nepravdivé údaje v čestnom vy</w:t>
      </w:r>
      <w:r>
        <w:rPr>
          <w:rFonts w:ascii="Times New Roman" w:hAnsi="Times New Roman"/>
          <w:sz w:val="24"/>
          <w:szCs w:val="24"/>
        </w:rPr>
        <w:t>hlásení podľa § 8 ods. 5</w:t>
      </w:r>
      <w:r w:rsidR="006514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písm. g</w:t>
      </w:r>
      <w:r w:rsidRPr="00F21E79">
        <w:rPr>
          <w:rFonts w:ascii="Times New Roman" w:hAnsi="Times New Roman"/>
          <w:sz w:val="24"/>
          <w:szCs w:val="24"/>
        </w:rPr>
        <w:t>),</w:t>
      </w:r>
    </w:p>
    <w:p w:rsidR="00E930CA" w:rsidP="00FE7685">
      <w:pPr>
        <w:pStyle w:val="Odsekzoznamu1"/>
        <w:numPr>
          <w:numId w:val="3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1E79">
        <w:rPr>
          <w:rFonts w:ascii="Times New Roman" w:hAnsi="Times New Roman"/>
          <w:sz w:val="24"/>
          <w:szCs w:val="24"/>
        </w:rPr>
        <w:t>porušil základnú povinnosť podľa § 14</w:t>
      </w:r>
      <w:r>
        <w:rPr>
          <w:rFonts w:ascii="Times New Roman" w:hAnsi="Times New Roman"/>
          <w:sz w:val="24"/>
          <w:szCs w:val="24"/>
        </w:rPr>
        <w:t xml:space="preserve"> ods. 1 písm. l</w:t>
      </w:r>
      <w:r w:rsidRPr="00F21E79">
        <w:rPr>
          <w:rFonts w:ascii="Times New Roman" w:hAnsi="Times New Roman"/>
          <w:sz w:val="24"/>
          <w:szCs w:val="24"/>
        </w:rPr>
        <w:t xml:space="preserve">) alebo </w:t>
      </w:r>
      <w:r w:rsidR="006F57D8">
        <w:rPr>
          <w:rFonts w:ascii="Times New Roman" w:hAnsi="Times New Roman"/>
          <w:sz w:val="24"/>
          <w:szCs w:val="24"/>
        </w:rPr>
        <w:t xml:space="preserve">ods. </w:t>
      </w:r>
      <w:r w:rsidRPr="00F21E79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30CA" w:rsidP="00FE7685">
      <w:pPr>
        <w:pStyle w:val="Odsekzoznamu1"/>
        <w:numPr>
          <w:numId w:val="3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 neospravedlnenú neprítomnosť počas doby trvania dobrovoľnej vojenskej prípravy viac ako jeden výcvikový deň; neospravedlnené neprítomnosti kratšie ako jeden výcvikový deň sa sčítavajú,</w:t>
      </w:r>
    </w:p>
    <w:p w:rsidR="00E930CA" w:rsidP="00FE7685">
      <w:pPr>
        <w:pStyle w:val="Odsekzoznamu1"/>
        <w:numPr>
          <w:numId w:val="3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závažným spôsobom porušil vojenskú disciplínu,</w:t>
      </w:r>
    </w:p>
    <w:p w:rsidR="00E930CA" w:rsidP="00FE7685">
      <w:pPr>
        <w:pStyle w:val="Odsekzoznamu1"/>
        <w:numPr>
          <w:numId w:val="3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dočasne neschopný výkonu dobrovoľnej vojenskej prípravy pre chorobu alebo úraz dlhšie ako sedem po sebe nasledujúcich </w:t>
      </w:r>
      <w:r w:rsidRPr="00713A6A">
        <w:rPr>
          <w:rFonts w:ascii="Times New Roman" w:hAnsi="Times New Roman"/>
          <w:sz w:val="24"/>
          <w:szCs w:val="24"/>
        </w:rPr>
        <w:t>dní</w:t>
      </w:r>
      <w:r>
        <w:rPr>
          <w:rFonts w:ascii="Times New Roman" w:hAnsi="Times New Roman"/>
          <w:sz w:val="24"/>
          <w:szCs w:val="24"/>
        </w:rPr>
        <w:t>, alebo viac ako desať dní počas doby trvania dobrovoľnej vojenskej prípravy.</w:t>
      </w:r>
    </w:p>
    <w:p w:rsidR="00E930CA" w:rsidP="00FE7685">
      <w:pPr>
        <w:pStyle w:val="Odsekzoznamu1"/>
        <w:autoSpaceDE w:val="0"/>
        <w:autoSpaceDN w:val="0"/>
        <w:bidi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930CA" w:rsidP="00FE7685">
      <w:pPr>
        <w:pStyle w:val="Odsekzoznamu1"/>
        <w:autoSpaceDE w:val="0"/>
        <w:autoSpaceDN w:val="0"/>
        <w:bidi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(6) Za závažný spôsob porušenia vojenskej disciplíny podľa odseku 5 písm. e) sa považuje</w:t>
      </w:r>
    </w:p>
    <w:p w:rsidR="00E930CA" w:rsidRPr="00F21E79" w:rsidP="00FE7685">
      <w:pPr>
        <w:pStyle w:val="Odsekzoznamu1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opakovaný neskorý príchod z voľna udeleného podľa </w:t>
      </w:r>
      <w:r w:rsidRPr="00F21E79">
        <w:rPr>
          <w:rFonts w:ascii="Times New Roman" w:hAnsi="Times New Roman"/>
          <w:sz w:val="24"/>
          <w:szCs w:val="24"/>
        </w:rPr>
        <w:t xml:space="preserve">§ 15 a 16, </w:t>
      </w:r>
    </w:p>
    <w:p w:rsidR="00E930CA" w:rsidRPr="00F21E79" w:rsidP="00FE7685">
      <w:pPr>
        <w:pStyle w:val="Odsekzoznamu1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1E79">
        <w:rPr>
          <w:rFonts w:ascii="Times New Roman" w:hAnsi="Times New Roman"/>
          <w:sz w:val="24"/>
          <w:szCs w:val="24"/>
        </w:rPr>
        <w:t>nedodržanie disciplinárneho opatrenia uloženého podľa § 22 ods. 1 písm. b),</w:t>
      </w:r>
    </w:p>
    <w:p w:rsidR="00E930CA" w:rsidRPr="00F21E79" w:rsidP="00FE7685">
      <w:pPr>
        <w:pStyle w:val="Odsekzoznamu1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1E79">
        <w:rPr>
          <w:rFonts w:ascii="Times New Roman" w:hAnsi="Times New Roman"/>
          <w:sz w:val="24"/>
          <w:szCs w:val="24"/>
        </w:rPr>
        <w:t xml:space="preserve">opakované uloženie disciplinárneho opatrenia podľa § 22 ods. 1. </w:t>
      </w:r>
    </w:p>
    <w:p w:rsidR="00E930CA" w:rsidRPr="00F21E79" w:rsidP="00FE7685">
      <w:pPr>
        <w:pStyle w:val="Odsekzoznamu1"/>
        <w:autoSpaceDE w:val="0"/>
        <w:autoSpaceDN w:val="0"/>
        <w:bidi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930CA" w:rsidP="00FE7685">
      <w:pPr>
        <w:pStyle w:val="Odsekzoznamu1"/>
        <w:autoSpaceDE w:val="0"/>
        <w:autoSpaceDN w:val="0"/>
        <w:bidi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21E79">
        <w:rPr>
          <w:rFonts w:ascii="Times New Roman" w:hAnsi="Times New Roman"/>
          <w:sz w:val="24"/>
          <w:szCs w:val="24"/>
        </w:rPr>
        <w:t xml:space="preserve">(7) </w:t>
      </w:r>
      <w:r w:rsidRPr="003A7F67">
        <w:rPr>
          <w:rFonts w:ascii="Times New Roman" w:hAnsi="Times New Roman"/>
          <w:sz w:val="24"/>
          <w:szCs w:val="24"/>
        </w:rPr>
        <w:t>Tehotná vojačka dobrovoľnej vojenskej prípravy je povinná bezodkladne informovať veliteľa o svojom stave. V záujme ochrany jej tehotenstva veliteľ výcvikového zariadenia bezodkladne odstúpi od dohody uzatvorenej podľa § 9 ods.1 písm. a). Dobrovoľná vojenská príprava sa skončí dňom doručenia písomného odstúpenia veliteľa výcvikového zariadenia od dohody uzatvorenej podľa § 9 ods.1 písm. a) vojačke dobrovoľnej vojenskej prípravy.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30CA" w:rsidP="00FE7685">
      <w:pPr>
        <w:pStyle w:val="Odsekzoznamu1"/>
        <w:autoSpaceDE w:val="0"/>
        <w:autoSpaceDN w:val="0"/>
        <w:bidi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930CA" w:rsidP="00FE7685">
      <w:pPr>
        <w:pStyle w:val="Odsekzoznamu1"/>
        <w:autoSpaceDE w:val="0"/>
        <w:autoSpaceDN w:val="0"/>
        <w:bidi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(8) </w:t>
      </w:r>
      <w:r w:rsidRPr="00AA002F">
        <w:rPr>
          <w:rFonts w:ascii="Times New Roman" w:hAnsi="Times New Roman"/>
          <w:sz w:val="24"/>
          <w:szCs w:val="24"/>
        </w:rPr>
        <w:t xml:space="preserve">Dobrovoľná vojenská príprava </w:t>
      </w:r>
      <w:r w:rsidRPr="00C73110">
        <w:rPr>
          <w:rFonts w:ascii="Times New Roman" w:hAnsi="Times New Roman"/>
          <w:sz w:val="24"/>
          <w:szCs w:val="24"/>
        </w:rPr>
        <w:t>sa skončí smrťou</w:t>
      </w:r>
      <w:r>
        <w:rPr>
          <w:rFonts w:ascii="Times New Roman" w:hAnsi="Times New Roman"/>
          <w:sz w:val="24"/>
          <w:szCs w:val="24"/>
        </w:rPr>
        <w:t xml:space="preserve"> vojaka </w:t>
      </w:r>
      <w:r w:rsidRPr="0089054D">
        <w:rPr>
          <w:rFonts w:ascii="Times New Roman" w:hAnsi="Times New Roman"/>
          <w:sz w:val="24"/>
          <w:szCs w:val="24"/>
        </w:rPr>
        <w:t>dobrovoľnej vojenskej</w:t>
      </w:r>
      <w:r>
        <w:rPr>
          <w:rFonts w:ascii="Times New Roman" w:hAnsi="Times New Roman"/>
          <w:sz w:val="24"/>
          <w:szCs w:val="24"/>
        </w:rPr>
        <w:t xml:space="preserve"> p</w:t>
      </w:r>
      <w:r w:rsidRPr="0089054D">
        <w:rPr>
          <w:rFonts w:ascii="Times New Roman" w:hAnsi="Times New Roman"/>
          <w:sz w:val="24"/>
          <w:szCs w:val="24"/>
        </w:rPr>
        <w:t>rípravy</w:t>
      </w:r>
      <w:r>
        <w:rPr>
          <w:rFonts w:ascii="Times New Roman" w:hAnsi="Times New Roman"/>
          <w:sz w:val="24"/>
          <w:szCs w:val="24"/>
        </w:rPr>
        <w:t xml:space="preserve"> alebo dňom nadobudnutia právoplatnosti rozhodnutia, ktorým bol vojak dobrovoľnej vojenskej prípravy vyhlásený za mŕtveho.</w:t>
      </w:r>
      <w:r>
        <w:rPr>
          <w:rStyle w:val="FootnoteReference"/>
          <w:rFonts w:eastAsia="Calibri"/>
          <w:rtl w:val="0"/>
        </w:rPr>
        <w:footnoteReference w:id="21"/>
      </w:r>
      <w:r>
        <w:rPr>
          <w:rFonts w:ascii="Times New Roman" w:hAnsi="Times New Roman"/>
          <w:sz w:val="24"/>
          <w:szCs w:val="24"/>
        </w:rPr>
        <w:t>)</w:t>
      </w:r>
    </w:p>
    <w:p w:rsidR="00E930CA" w:rsidP="00FE7685">
      <w:pPr>
        <w:pStyle w:val="Odsekzoznamu1"/>
        <w:autoSpaceDE w:val="0"/>
        <w:autoSpaceDN w:val="0"/>
        <w:bidi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E930CA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/>
        </w:rPr>
      </w:pPr>
      <w:r w:rsidRPr="00695EBB">
        <w:rPr>
          <w:rFonts w:cs="ITCBookmanEE" w:hint="default"/>
        </w:rPr>
        <w:t>(9) Veliteľ</w:t>
      </w:r>
      <w:r w:rsidRPr="00695EBB">
        <w:rPr>
          <w:rFonts w:cs="ITCBookmanEE" w:hint="default"/>
        </w:rPr>
        <w:t xml:space="preserve"> vý</w:t>
      </w:r>
      <w:r w:rsidRPr="00695EBB">
        <w:rPr>
          <w:rFonts w:cs="ITCBookmanEE" w:hint="default"/>
        </w:rPr>
        <w:t>cvikové</w:t>
      </w:r>
      <w:r w:rsidRPr="00695EBB">
        <w:rPr>
          <w:rFonts w:cs="ITCBookmanEE" w:hint="default"/>
        </w:rPr>
        <w:t>ho zariadenia vydá</w:t>
      </w:r>
      <w:r w:rsidRPr="00695EBB">
        <w:rPr>
          <w:rFonts w:cs="ITCBookmanEE" w:hint="default"/>
        </w:rPr>
        <w:t xml:space="preserve"> vojakovi dobrovoľ</w:t>
      </w:r>
      <w:r w:rsidRPr="00695EBB">
        <w:rPr>
          <w:rFonts w:cs="ITCBookmanEE" w:hint="default"/>
        </w:rPr>
        <w:t>nej vojenskej prí</w:t>
      </w:r>
      <w:r w:rsidRPr="00695EBB">
        <w:rPr>
          <w:rFonts w:cs="ITCBookmanEE" w:hint="default"/>
        </w:rPr>
        <w:t>pravy potvrdenie o </w:t>
      </w:r>
      <w:r w:rsidRPr="00695EBB">
        <w:rPr>
          <w:rFonts w:cs="ITCBookmanEE" w:hint="default"/>
        </w:rPr>
        <w:t>skonč</w:t>
      </w:r>
      <w:r w:rsidRPr="00695EBB">
        <w:rPr>
          <w:rFonts w:cs="ITCBookmanEE" w:hint="default"/>
        </w:rPr>
        <w:t>ení</w:t>
      </w:r>
      <w:r w:rsidRPr="00695EBB">
        <w:rPr>
          <w:rFonts w:cs="ITCBookmanEE" w:hint="default"/>
        </w:rPr>
        <w:t xml:space="preserve"> dobrovoľ</w:t>
      </w:r>
      <w:r w:rsidRPr="00695EBB">
        <w:rPr>
          <w:rFonts w:cs="ITCBookmanEE" w:hint="default"/>
        </w:rPr>
        <w:t>nej vojenskej prí</w:t>
      </w:r>
      <w:r w:rsidRPr="00695EBB">
        <w:rPr>
          <w:rFonts w:cs="ITCBookmanEE" w:hint="default"/>
        </w:rPr>
        <w:t>pravy v </w:t>
      </w:r>
      <w:r w:rsidRPr="00695EBB">
        <w:rPr>
          <w:rFonts w:cs="ITCBookmanEE" w:hint="default"/>
        </w:rPr>
        <w:t>deň</w:t>
      </w:r>
      <w:r w:rsidRPr="00695EBB">
        <w:rPr>
          <w:rFonts w:cs="ITCBookmanEE" w:hint="default"/>
        </w:rPr>
        <w:t xml:space="preserve"> jej skonč</w:t>
      </w:r>
      <w:r w:rsidRPr="00695EBB">
        <w:rPr>
          <w:rFonts w:cs="ITCBookmanEE" w:hint="default"/>
        </w:rPr>
        <w:t>enia.</w:t>
      </w:r>
      <w:r>
        <w:rPr>
          <w:rFonts w:cs="ITCBookmanEE"/>
        </w:rPr>
        <w:t xml:space="preserve">  </w:t>
      </w:r>
    </w:p>
    <w:p w:rsidR="00E930CA" w:rsidP="00FE7685">
      <w:pPr>
        <w:pStyle w:val="Odsekzoznamu1"/>
        <w:autoSpaceDE w:val="0"/>
        <w:autoSpaceDN w:val="0"/>
        <w:bidi w:val="0"/>
        <w:adjustRightInd w:val="0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</w:p>
    <w:p w:rsidR="00E930CA" w:rsidRPr="00FB5474" w:rsidP="00FE7685">
      <w:pPr>
        <w:bidi w:val="0"/>
        <w:ind w:firstLine="851"/>
        <w:jc w:val="both"/>
        <w:rPr>
          <w:sz w:val="22"/>
          <w:szCs w:val="22"/>
          <w:lang w:eastAsia="en-US"/>
        </w:rPr>
      </w:pPr>
      <w:r>
        <w:rPr>
          <w:rFonts w:hint="default"/>
          <w:lang w:eastAsia="en-US"/>
        </w:rPr>
        <w:t>(10) Ak poč</w:t>
      </w:r>
      <w:r>
        <w:rPr>
          <w:rFonts w:hint="default"/>
          <w:lang w:eastAsia="en-US"/>
        </w:rPr>
        <w:t>as doby trvania dobrovoľ</w:t>
      </w:r>
      <w:r>
        <w:rPr>
          <w:rFonts w:hint="default"/>
          <w:lang w:eastAsia="en-US"/>
        </w:rPr>
        <w:t>nej vojenskej prí</w:t>
      </w:r>
      <w:r>
        <w:rPr>
          <w:rFonts w:hint="default"/>
          <w:lang w:eastAsia="en-US"/>
        </w:rPr>
        <w:t>pravy dô</w:t>
      </w:r>
      <w:r>
        <w:rPr>
          <w:rFonts w:hint="default"/>
          <w:lang w:eastAsia="en-US"/>
        </w:rPr>
        <w:t>jde k vyhlá</w:t>
      </w:r>
      <w:r>
        <w:rPr>
          <w:rFonts w:hint="default"/>
          <w:lang w:eastAsia="en-US"/>
        </w:rPr>
        <w:t>seniu nú</w:t>
      </w:r>
      <w:r>
        <w:rPr>
          <w:rFonts w:hint="default"/>
          <w:lang w:eastAsia="en-US"/>
        </w:rPr>
        <w:t>dzové</w:t>
      </w:r>
      <w:r>
        <w:rPr>
          <w:rFonts w:hint="default"/>
          <w:lang w:eastAsia="en-US"/>
        </w:rPr>
        <w:t>ho stavu, vý</w:t>
      </w:r>
      <w:r>
        <w:rPr>
          <w:rFonts w:hint="default"/>
          <w:lang w:eastAsia="en-US"/>
        </w:rPr>
        <w:t>nimoč</w:t>
      </w:r>
      <w:r>
        <w:rPr>
          <w:rFonts w:hint="default"/>
          <w:lang w:eastAsia="en-US"/>
        </w:rPr>
        <w:t>né</w:t>
      </w:r>
      <w:r>
        <w:rPr>
          <w:rFonts w:hint="default"/>
          <w:lang w:eastAsia="en-US"/>
        </w:rPr>
        <w:t>ho stavu, vojnové</w:t>
      </w:r>
      <w:r>
        <w:rPr>
          <w:rFonts w:hint="default"/>
          <w:lang w:eastAsia="en-US"/>
        </w:rPr>
        <w:t>ho stavu alebo k vypovedaniu vojny</w:t>
      </w:r>
      <w:r>
        <w:rPr>
          <w:rStyle w:val="FootnoteReference"/>
          <w:rtl w:val="0"/>
          <w:lang w:eastAsia="en-US"/>
        </w:rPr>
        <w:footnoteReference w:id="22"/>
      </w:r>
      <w:r>
        <w:rPr>
          <w:lang w:eastAsia="en-US"/>
        </w:rPr>
        <w:t xml:space="preserve">) </w:t>
      </w:r>
      <w:r w:rsidR="00FE7685">
        <w:rPr>
          <w:lang w:eastAsia="en-US"/>
        </w:rPr>
        <w:t xml:space="preserve">                      </w:t>
      </w:r>
      <w:r>
        <w:rPr>
          <w:rFonts w:hint="default"/>
          <w:lang w:eastAsia="en-US"/>
        </w:rPr>
        <w:t>a dobrovoľ</w:t>
      </w:r>
      <w:r>
        <w:rPr>
          <w:rFonts w:hint="default"/>
          <w:lang w:eastAsia="en-US"/>
        </w:rPr>
        <w:t>ná</w:t>
      </w:r>
      <w:r>
        <w:rPr>
          <w:rFonts w:hint="default"/>
          <w:lang w:eastAsia="en-US"/>
        </w:rPr>
        <w:t xml:space="preserve"> vojenská</w:t>
      </w:r>
      <w:r>
        <w:rPr>
          <w:rFonts w:hint="default"/>
          <w:lang w:eastAsia="en-US"/>
        </w:rPr>
        <w:t xml:space="preserve"> prí</w:t>
      </w:r>
      <w:r>
        <w:rPr>
          <w:rFonts w:hint="default"/>
          <w:lang w:eastAsia="en-US"/>
        </w:rPr>
        <w:t>prava sa neskončí</w:t>
      </w:r>
      <w:r>
        <w:rPr>
          <w:rFonts w:hint="default"/>
          <w:lang w:eastAsia="en-US"/>
        </w:rPr>
        <w:t xml:space="preserve"> podľ</w:t>
      </w:r>
      <w:r>
        <w:rPr>
          <w:rFonts w:hint="default"/>
          <w:lang w:eastAsia="en-US"/>
        </w:rPr>
        <w:t xml:space="preserve">a odsekov 1, 4, 5, </w:t>
      </w:r>
      <w:r w:rsidRPr="00F848AF">
        <w:rPr>
          <w:lang w:eastAsia="en-US"/>
        </w:rPr>
        <w:t xml:space="preserve">7 alebo </w:t>
      </w:r>
      <w:r w:rsidRPr="00F848AF" w:rsidR="00254376">
        <w:rPr>
          <w:lang w:eastAsia="en-US"/>
        </w:rPr>
        <w:t>odseku</w:t>
      </w:r>
      <w:r w:rsidR="00254376">
        <w:rPr>
          <w:lang w:eastAsia="en-US"/>
        </w:rPr>
        <w:t xml:space="preserve"> </w:t>
      </w:r>
      <w:r>
        <w:rPr>
          <w:lang w:eastAsia="en-US"/>
        </w:rPr>
        <w:t>8, dobr</w:t>
      </w:r>
      <w:r>
        <w:rPr>
          <w:rFonts w:hint="default"/>
          <w:lang w:eastAsia="en-US"/>
        </w:rPr>
        <w:t>ovoľ</w:t>
      </w:r>
      <w:r>
        <w:rPr>
          <w:rFonts w:hint="default"/>
          <w:lang w:eastAsia="en-US"/>
        </w:rPr>
        <w:t>ná</w:t>
      </w:r>
      <w:r>
        <w:rPr>
          <w:rFonts w:hint="default"/>
          <w:lang w:eastAsia="en-US"/>
        </w:rPr>
        <w:t xml:space="preserve"> vojenská</w:t>
      </w:r>
      <w:r>
        <w:rPr>
          <w:rFonts w:hint="default"/>
          <w:lang w:eastAsia="en-US"/>
        </w:rPr>
        <w:t xml:space="preserve"> prí</w:t>
      </w:r>
      <w:r>
        <w:rPr>
          <w:rFonts w:hint="default"/>
          <w:lang w:eastAsia="en-US"/>
        </w:rPr>
        <w:t>prava trvá</w:t>
      </w:r>
      <w:r>
        <w:rPr>
          <w:rFonts w:hint="default"/>
          <w:lang w:eastAsia="en-US"/>
        </w:rPr>
        <w:t xml:space="preserve"> až</w:t>
      </w:r>
      <w:r>
        <w:rPr>
          <w:rFonts w:hint="default"/>
          <w:lang w:eastAsia="en-US"/>
        </w:rPr>
        <w:t xml:space="preserve"> do nariadenia vý</w:t>
      </w:r>
      <w:r>
        <w:rPr>
          <w:rFonts w:hint="default"/>
          <w:lang w:eastAsia="en-US"/>
        </w:rPr>
        <w:t>konu mimoriadnej služ</w:t>
      </w:r>
      <w:r>
        <w:rPr>
          <w:rFonts w:hint="default"/>
          <w:lang w:eastAsia="en-US"/>
        </w:rPr>
        <w:t>by vojakom dobrovoľ</w:t>
      </w:r>
      <w:r>
        <w:rPr>
          <w:rFonts w:hint="default"/>
          <w:lang w:eastAsia="en-US"/>
        </w:rPr>
        <w:t>nej vojenskej prí</w:t>
      </w:r>
      <w:r>
        <w:rPr>
          <w:rFonts w:hint="default"/>
          <w:lang w:eastAsia="en-US"/>
        </w:rPr>
        <w:t xml:space="preserve">pravy. </w:t>
      </w:r>
    </w:p>
    <w:p w:rsidR="00E922B7" w:rsidP="006D779F">
      <w:pPr>
        <w:tabs>
          <w:tab w:val="left" w:pos="3904"/>
        </w:tabs>
        <w:bidi w:val="0"/>
        <w:rPr>
          <w:rFonts w:cs="ITCBookmanEE"/>
        </w:rPr>
      </w:pPr>
    </w:p>
    <w:p w:rsidR="00E930CA" w:rsidRPr="00422304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 w:rsidRPr="00422304">
        <w:rPr>
          <w:rFonts w:cs="ITCBookmanEE" w:hint="default"/>
          <w:b/>
        </w:rPr>
        <w:t>TRETIA Č</w:t>
      </w:r>
      <w:r w:rsidRPr="00422304">
        <w:rPr>
          <w:rFonts w:cs="ITCBookmanEE" w:hint="default"/>
          <w:b/>
        </w:rPr>
        <w:t>ASŤ</w:t>
      </w:r>
    </w:p>
    <w:p w:rsidR="00E930CA" w:rsidRPr="00422304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 w:rsidRPr="00422304">
        <w:rPr>
          <w:rFonts w:cs="ITCBookmanEE" w:hint="default"/>
          <w:b/>
        </w:rPr>
        <w:t>PODMIENKY VÝ</w:t>
      </w:r>
      <w:r w:rsidRPr="00422304">
        <w:rPr>
          <w:rFonts w:cs="ITCBookmanEE" w:hint="default"/>
          <w:b/>
        </w:rPr>
        <w:t>KONU DOBROVOĽ</w:t>
      </w:r>
      <w:r w:rsidRPr="00422304">
        <w:rPr>
          <w:rFonts w:cs="ITCBookmanEE" w:hint="default"/>
          <w:b/>
        </w:rPr>
        <w:t>NEJ VOJENSKEJ PRÍ</w:t>
      </w:r>
      <w:r w:rsidRPr="00422304">
        <w:rPr>
          <w:rFonts w:cs="ITCBookmanEE" w:hint="default"/>
          <w:b/>
        </w:rPr>
        <w:t>PRAVY</w:t>
      </w:r>
    </w:p>
    <w:p w:rsidR="00E930CA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  <w:highlight w:val="yellow"/>
        </w:rPr>
      </w:pPr>
    </w:p>
    <w:p w:rsidR="00E930CA" w:rsidRPr="00AE7630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  <w:r w:rsidRPr="00AE7630">
        <w:rPr>
          <w:rFonts w:cs="ITCBookmanEE" w:hint="default"/>
          <w:b/>
        </w:rPr>
        <w:t>§</w:t>
      </w:r>
      <w:r w:rsidRPr="00AE7630">
        <w:rPr>
          <w:rFonts w:cs="ITCBookmanEE" w:hint="default"/>
          <w:b/>
        </w:rPr>
        <w:t xml:space="preserve"> 1</w:t>
      </w:r>
      <w:r>
        <w:rPr>
          <w:rFonts w:cs="ITCBookmanEE"/>
          <w:b/>
        </w:rPr>
        <w:t>3</w:t>
      </w:r>
    </w:p>
    <w:p w:rsidR="00E930CA" w:rsidRPr="00AE7630" w:rsidP="00FE7685">
      <w:pPr>
        <w:tabs>
          <w:tab w:val="left" w:pos="3904"/>
        </w:tabs>
        <w:bidi w:val="0"/>
        <w:jc w:val="center"/>
        <w:rPr>
          <w:rFonts w:cs="ITCBookmanEE" w:hint="default"/>
          <w:b/>
        </w:rPr>
      </w:pPr>
      <w:r w:rsidRPr="00AE7630">
        <w:rPr>
          <w:rFonts w:cs="ITCBookmanEE" w:hint="default"/>
          <w:b/>
        </w:rPr>
        <w:t>Zá</w:t>
      </w:r>
      <w:r w:rsidRPr="00AE7630">
        <w:rPr>
          <w:rFonts w:cs="ITCBookmanEE" w:hint="default"/>
          <w:b/>
        </w:rPr>
        <w:t>kladné</w:t>
      </w:r>
      <w:r w:rsidRPr="00AE7630">
        <w:rPr>
          <w:rFonts w:cs="ITCBookmanEE" w:hint="default"/>
          <w:b/>
        </w:rPr>
        <w:t xml:space="preserve"> prá</w:t>
      </w:r>
      <w:r w:rsidRPr="00AE7630">
        <w:rPr>
          <w:rFonts w:cs="ITCBookmanEE" w:hint="default"/>
          <w:b/>
        </w:rPr>
        <w:t>va vojaka dobrovoľ</w:t>
      </w:r>
      <w:r w:rsidRPr="00AE7630">
        <w:rPr>
          <w:rFonts w:cs="ITCBookmanEE" w:hint="default"/>
          <w:b/>
        </w:rPr>
        <w:t>nej vojenskej prí</w:t>
      </w:r>
      <w:r w:rsidRPr="00AE7630">
        <w:rPr>
          <w:rFonts w:cs="ITCBookmanEE" w:hint="default"/>
          <w:b/>
        </w:rPr>
        <w:t>pravy</w:t>
      </w:r>
    </w:p>
    <w:p w:rsidR="00E930CA" w:rsidRPr="00392CF7" w:rsidP="00FE7685">
      <w:pPr>
        <w:autoSpaceDE w:val="0"/>
        <w:autoSpaceDN w:val="0"/>
        <w:bidi w:val="0"/>
        <w:adjustRightInd w:val="0"/>
        <w:jc w:val="center"/>
        <w:rPr>
          <w:rFonts w:cs="ITCBookmanEE"/>
        </w:rPr>
      </w:pPr>
    </w:p>
    <w:p w:rsidR="00E930CA" w:rsidRPr="00392CF7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/>
        </w:rPr>
      </w:pPr>
      <w:r w:rsidRPr="00392CF7">
        <w:rPr>
          <w:rFonts w:cs="ITCBookmanEE"/>
        </w:rPr>
        <w:t xml:space="preserve">Vojak </w:t>
      </w:r>
      <w:r w:rsidRPr="00B767C0">
        <w:rPr>
          <w:rFonts w:cs="ITCBookmanEE" w:hint="default"/>
        </w:rPr>
        <w:t>dobrovoľ</w:t>
      </w:r>
      <w:r w:rsidRPr="00B767C0">
        <w:rPr>
          <w:rFonts w:cs="ITCBookmanEE" w:hint="default"/>
        </w:rPr>
        <w:t>nej voj</w:t>
      </w:r>
      <w:r w:rsidRPr="00B767C0">
        <w:rPr>
          <w:rFonts w:cs="ITCBookmanEE" w:hint="default"/>
        </w:rPr>
        <w:t>enskej prí</w:t>
      </w:r>
      <w:r w:rsidRPr="00B767C0">
        <w:rPr>
          <w:rFonts w:cs="ITCBookmanEE" w:hint="default"/>
        </w:rPr>
        <w:t>pravy</w:t>
      </w:r>
      <w:r w:rsidRPr="00392CF7">
        <w:rPr>
          <w:rFonts w:cs="ITCBookmanEE" w:hint="default"/>
        </w:rPr>
        <w:t xml:space="preserve"> má</w:t>
      </w:r>
      <w:r w:rsidRPr="00392CF7">
        <w:rPr>
          <w:rFonts w:cs="ITCBookmanEE" w:hint="default"/>
        </w:rPr>
        <w:t xml:space="preserve"> </w:t>
      </w:r>
      <w:r>
        <w:rPr>
          <w:rFonts w:cs="ITCBookmanEE" w:hint="default"/>
        </w:rPr>
        <w:t>prá</w:t>
      </w:r>
      <w:r>
        <w:rPr>
          <w:rFonts w:cs="ITCBookmanEE" w:hint="default"/>
        </w:rPr>
        <w:t>vo</w:t>
      </w:r>
      <w:r w:rsidRPr="00392CF7">
        <w:rPr>
          <w:rFonts w:cs="ITCBookmanEE"/>
        </w:rPr>
        <w:t xml:space="preserve"> na</w:t>
      </w:r>
    </w:p>
    <w:p w:rsidR="00E930CA" w:rsidRPr="00392CF7" w:rsidP="00FE7685">
      <w:pPr>
        <w:pStyle w:val="ListParagraph"/>
        <w:numPr>
          <w:numId w:val="12"/>
        </w:numPr>
        <w:autoSpaceDE w:val="0"/>
        <w:autoSpaceDN w:val="0"/>
        <w:bidi w:val="0"/>
        <w:adjustRightInd w:val="0"/>
        <w:ind w:left="284" w:hanging="284"/>
        <w:contextualSpacing/>
        <w:jc w:val="both"/>
        <w:rPr>
          <w:rFonts w:ascii="Times New Roman" w:hAnsi="Times New Roman" w:cs="ITCBookmanEE"/>
        </w:rPr>
      </w:pPr>
      <w:r w:rsidRPr="00F848AF">
        <w:rPr>
          <w:rFonts w:ascii="Times New Roman" w:hAnsi="Times New Roman" w:cs="ITCBookmanEE"/>
        </w:rPr>
        <w:t>vytv</w:t>
      </w:r>
      <w:r w:rsidRPr="00F848AF" w:rsidR="008D0548">
        <w:rPr>
          <w:rFonts w:ascii="Times New Roman" w:hAnsi="Times New Roman" w:cs="ITCBookmanEE"/>
        </w:rPr>
        <w:t>orenie</w:t>
      </w:r>
      <w:r w:rsidRPr="00F848AF">
        <w:rPr>
          <w:rFonts w:ascii="Times New Roman" w:hAnsi="Times New Roman" w:cs="ITCBookmanEE"/>
        </w:rPr>
        <w:t xml:space="preserve"> podmienok nevyhnutných </w:t>
      </w:r>
      <w:r w:rsidRPr="00F848AF" w:rsidR="00254376">
        <w:rPr>
          <w:rFonts w:ascii="Times New Roman" w:hAnsi="Times New Roman" w:cs="ITCBookmanEE"/>
        </w:rPr>
        <w:t>na</w:t>
      </w:r>
      <w:r w:rsidRPr="00392CF7">
        <w:rPr>
          <w:rFonts w:ascii="Times New Roman" w:hAnsi="Times New Roman" w:cs="ITCBookmanEE"/>
        </w:rPr>
        <w:t xml:space="preserve"> riadny výkon </w:t>
      </w:r>
      <w:r w:rsidRPr="00B767C0">
        <w:rPr>
          <w:rFonts w:ascii="Times New Roman" w:hAnsi="Times New Roman" w:cs="ITCBookmanEE"/>
        </w:rPr>
        <w:t>dobrovoľnej vojenskej prípravy</w:t>
      </w:r>
      <w:r w:rsidRPr="00392CF7">
        <w:rPr>
          <w:rFonts w:ascii="Times New Roman" w:hAnsi="Times New Roman" w:cs="ITCBookmanEE"/>
        </w:rPr>
        <w:t>,</w:t>
      </w:r>
    </w:p>
    <w:p w:rsidR="00E930CA" w:rsidRPr="00B767C0" w:rsidP="00FE7685">
      <w:pPr>
        <w:pStyle w:val="ListParagraph"/>
        <w:numPr>
          <w:numId w:val="12"/>
        </w:numPr>
        <w:autoSpaceDE w:val="0"/>
        <w:autoSpaceDN w:val="0"/>
        <w:bidi w:val="0"/>
        <w:adjustRightInd w:val="0"/>
        <w:ind w:left="284" w:hanging="284"/>
        <w:contextualSpacing/>
        <w:jc w:val="both"/>
        <w:rPr>
          <w:rFonts w:ascii="Times New Roman" w:hAnsi="Times New Roman" w:cs="ITCBookmanEE"/>
        </w:rPr>
      </w:pPr>
      <w:r w:rsidRPr="00B767C0">
        <w:rPr>
          <w:rFonts w:ascii="Times New Roman" w:hAnsi="Times New Roman" w:cs="ITCBookmanEE"/>
        </w:rPr>
        <w:t xml:space="preserve">ochranu ľudskej dôstojnosti v styku </w:t>
      </w:r>
      <w:r>
        <w:rPr>
          <w:rFonts w:ascii="Times New Roman" w:hAnsi="Times New Roman" w:cs="ITCBookmanEE"/>
        </w:rPr>
        <w:t>s personálnym úradom, veliteľom a v styku s ostatnými príslušníkmi ozbrojených síl,</w:t>
      </w:r>
    </w:p>
    <w:p w:rsidR="00E930CA" w:rsidRPr="00392CF7" w:rsidP="00FE7685">
      <w:pPr>
        <w:pStyle w:val="ListParagraph"/>
        <w:numPr>
          <w:numId w:val="12"/>
        </w:numPr>
        <w:autoSpaceDE w:val="0"/>
        <w:autoSpaceDN w:val="0"/>
        <w:bidi w:val="0"/>
        <w:adjustRightInd w:val="0"/>
        <w:ind w:left="284" w:hanging="284"/>
        <w:contextualSpacing/>
        <w:jc w:val="both"/>
        <w:rPr>
          <w:rFonts w:ascii="Times New Roman" w:hAnsi="Times New Roman" w:cs="ITCBookmanEE"/>
        </w:rPr>
      </w:pPr>
      <w:r w:rsidR="003454BA">
        <w:rPr>
          <w:rFonts w:ascii="Times New Roman" w:hAnsi="Times New Roman" w:cs="ITCBookmanEE"/>
        </w:rPr>
        <w:t>zaistenie bezpečnosti a ochrany</w:t>
      </w:r>
      <w:r w:rsidRPr="00392CF7">
        <w:rPr>
          <w:rFonts w:ascii="Times New Roman" w:hAnsi="Times New Roman" w:cs="ITCBookmanEE"/>
        </w:rPr>
        <w:t xml:space="preserve"> zdravia pri výkone </w:t>
      </w:r>
      <w:r w:rsidRPr="00B767C0">
        <w:rPr>
          <w:rFonts w:ascii="Times New Roman" w:hAnsi="Times New Roman" w:cs="ITCBookmanEE"/>
        </w:rPr>
        <w:t>dobrovoľnej vojenskej prípravy</w:t>
      </w:r>
      <w:r w:rsidRPr="00392CF7">
        <w:rPr>
          <w:rFonts w:ascii="Times New Roman" w:hAnsi="Times New Roman" w:cs="ITCBookmanEE"/>
        </w:rPr>
        <w:t>,</w:t>
      </w:r>
    </w:p>
    <w:p w:rsidR="00E930CA" w:rsidRPr="00392CF7" w:rsidP="00FE7685">
      <w:pPr>
        <w:pStyle w:val="ListParagraph"/>
        <w:numPr>
          <w:numId w:val="12"/>
        </w:numPr>
        <w:autoSpaceDE w:val="0"/>
        <w:autoSpaceDN w:val="0"/>
        <w:bidi w:val="0"/>
        <w:adjustRightInd w:val="0"/>
        <w:ind w:left="284" w:hanging="284"/>
        <w:contextualSpacing/>
        <w:jc w:val="both"/>
        <w:rPr>
          <w:rFonts w:ascii="Times New Roman" w:hAnsi="Times New Roman" w:cs="ITCBookmanEE"/>
        </w:rPr>
      </w:pPr>
      <w:r w:rsidRPr="00392CF7">
        <w:rPr>
          <w:rFonts w:ascii="Times New Roman" w:hAnsi="Times New Roman" w:cs="ITCBookmanEE"/>
        </w:rPr>
        <w:t xml:space="preserve">peňažné náležitosti </w:t>
      </w:r>
      <w:r>
        <w:rPr>
          <w:rFonts w:ascii="Times New Roman" w:hAnsi="Times New Roman" w:cs="ITCBookmanEE"/>
        </w:rPr>
        <w:t>podľa tohto zákona</w:t>
      </w:r>
      <w:r w:rsidRPr="00392CF7">
        <w:rPr>
          <w:rFonts w:ascii="Times New Roman" w:hAnsi="Times New Roman" w:cs="ITCBookmanEE"/>
        </w:rPr>
        <w:t>,</w:t>
      </w:r>
    </w:p>
    <w:p w:rsidR="00E930CA" w:rsidP="00FE7685">
      <w:pPr>
        <w:pStyle w:val="ListParagraph"/>
        <w:numPr>
          <w:numId w:val="12"/>
        </w:numPr>
        <w:autoSpaceDE w:val="0"/>
        <w:autoSpaceDN w:val="0"/>
        <w:bidi w:val="0"/>
        <w:adjustRightInd w:val="0"/>
        <w:ind w:left="284" w:hanging="284"/>
        <w:contextualSpacing/>
        <w:jc w:val="both"/>
        <w:rPr>
          <w:rFonts w:ascii="Times New Roman" w:hAnsi="Times New Roman" w:cs="ITCBookmanEE"/>
        </w:rPr>
      </w:pPr>
      <w:r>
        <w:rPr>
          <w:rFonts w:ascii="Times New Roman" w:hAnsi="Times New Roman" w:cs="ITCBookmanEE"/>
        </w:rPr>
        <w:t>naturálne náležitosti podľa tohto zákona,</w:t>
      </w:r>
    </w:p>
    <w:p w:rsidR="00E930CA" w:rsidP="00FE7685">
      <w:pPr>
        <w:pStyle w:val="ListParagraph"/>
        <w:numPr>
          <w:numId w:val="12"/>
        </w:numPr>
        <w:autoSpaceDE w:val="0"/>
        <w:autoSpaceDN w:val="0"/>
        <w:bidi w:val="0"/>
        <w:adjustRightInd w:val="0"/>
        <w:ind w:left="284" w:hanging="284"/>
        <w:contextualSpacing/>
        <w:jc w:val="both"/>
        <w:rPr>
          <w:rFonts w:ascii="Times New Roman" w:hAnsi="Times New Roman" w:cs="ITCBookmanEE"/>
        </w:rPr>
      </w:pPr>
      <w:r>
        <w:rPr>
          <w:rFonts w:ascii="Times New Roman" w:hAnsi="Times New Roman" w:cs="ITCBookmanEE"/>
        </w:rPr>
        <w:t>podávanie sťažností vo veciach výkonu dobrovoľnej vojenskej prípravy veliteľovi,</w:t>
      </w:r>
    </w:p>
    <w:p w:rsidR="00E930CA" w:rsidRPr="00392CF7" w:rsidP="00FE7685">
      <w:pPr>
        <w:pStyle w:val="ListParagraph"/>
        <w:numPr>
          <w:numId w:val="12"/>
        </w:numPr>
        <w:autoSpaceDE w:val="0"/>
        <w:autoSpaceDN w:val="0"/>
        <w:bidi w:val="0"/>
        <w:adjustRightInd w:val="0"/>
        <w:ind w:left="284" w:hanging="284"/>
        <w:contextualSpacing/>
        <w:jc w:val="both"/>
        <w:rPr>
          <w:rFonts w:ascii="Times New Roman" w:hAnsi="Times New Roman" w:cs="ITCBookmanEE"/>
        </w:rPr>
      </w:pPr>
      <w:r>
        <w:rPr>
          <w:rFonts w:ascii="Times New Roman" w:hAnsi="Times New Roman" w:cs="ITCBookmanEE"/>
        </w:rPr>
        <w:t>primeranú duchovnú starostlivosť a účasť na náboženských aktivitách, ak to nie je v rozpore s plnením úloh výcvikového dňa.</w:t>
      </w:r>
    </w:p>
    <w:p w:rsidR="00E930CA" w:rsidRPr="000D5764" w:rsidP="00FE7685">
      <w:pPr>
        <w:bidi w:val="0"/>
        <w:jc w:val="both"/>
        <w:outlineLvl w:val="4"/>
      </w:pP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  <w:r w:rsidRPr="00E51075">
        <w:rPr>
          <w:rFonts w:cs="ITCBookmanEE" w:hint="default"/>
          <w:b/>
        </w:rPr>
        <w:t>§</w:t>
      </w:r>
      <w:r w:rsidRPr="00E51075">
        <w:rPr>
          <w:rFonts w:cs="ITCBookmanEE" w:hint="default"/>
          <w:b/>
        </w:rPr>
        <w:t xml:space="preserve"> 1</w:t>
      </w:r>
      <w:r>
        <w:rPr>
          <w:rFonts w:cs="ITCBookmanEE"/>
          <w:b/>
        </w:rPr>
        <w:t>4</w:t>
      </w: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 w:rsidRPr="00E51075">
        <w:rPr>
          <w:rFonts w:cs="ITCBookmanEE" w:hint="default"/>
          <w:b/>
        </w:rPr>
        <w:t>Zá</w:t>
      </w:r>
      <w:r w:rsidRPr="00E51075">
        <w:rPr>
          <w:rFonts w:cs="ITCBookmanEE" w:hint="default"/>
          <w:b/>
        </w:rPr>
        <w:t>kladné</w:t>
      </w:r>
      <w:r w:rsidRPr="00E51075">
        <w:rPr>
          <w:rFonts w:cs="ITCBookmanEE" w:hint="default"/>
          <w:b/>
        </w:rPr>
        <w:t xml:space="preserve"> povinnosti vojaka dobrovoľ</w:t>
      </w:r>
      <w:r w:rsidRPr="00E51075">
        <w:rPr>
          <w:rFonts w:cs="ITCBookmanEE" w:hint="default"/>
          <w:b/>
        </w:rPr>
        <w:t>nej vojenskej prí</w:t>
      </w:r>
      <w:r w:rsidRPr="00E51075">
        <w:rPr>
          <w:rFonts w:cs="ITCBookmanEE" w:hint="default"/>
          <w:b/>
        </w:rPr>
        <w:t>pravy</w:t>
      </w:r>
    </w:p>
    <w:p w:rsidR="00E930CA" w:rsidRPr="00B767C0" w:rsidP="00FE7685">
      <w:pPr>
        <w:autoSpaceDE w:val="0"/>
        <w:autoSpaceDN w:val="0"/>
        <w:bidi w:val="0"/>
        <w:adjustRightInd w:val="0"/>
        <w:rPr>
          <w:rFonts w:cs="ITCBookmanEE"/>
        </w:rPr>
      </w:pPr>
    </w:p>
    <w:p w:rsidR="00E930CA" w:rsidRPr="00B767C0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  <w:r w:rsidRPr="00B767C0">
        <w:rPr>
          <w:rFonts w:cs="ITCBookmanEE" w:hint="default"/>
        </w:rPr>
        <w:t>(1) Vojak dobrovoľ</w:t>
      </w:r>
      <w:r w:rsidRPr="00B767C0">
        <w:rPr>
          <w:rFonts w:cs="ITCBookmanEE" w:hint="default"/>
        </w:rPr>
        <w:t>nej vojenskej prí</w:t>
      </w:r>
      <w:r w:rsidRPr="00B767C0">
        <w:rPr>
          <w:rFonts w:cs="ITCBookmanEE" w:hint="default"/>
        </w:rPr>
        <w:t>pravy je povinný</w:t>
      </w:r>
    </w:p>
    <w:p w:rsidR="00E930CA" w:rsidRPr="00B767C0" w:rsidP="00FE7685">
      <w:pPr>
        <w:numPr>
          <w:numId w:val="11"/>
        </w:numPr>
        <w:autoSpaceDE w:val="0"/>
        <w:autoSpaceDN w:val="0"/>
        <w:bidi w:val="0"/>
        <w:adjustRightInd w:val="0"/>
        <w:ind w:left="284" w:hanging="284"/>
        <w:jc w:val="both"/>
        <w:rPr>
          <w:rFonts w:cs="ITCBookmanEE"/>
        </w:rPr>
      </w:pPr>
      <w:r w:rsidRPr="00B767C0">
        <w:rPr>
          <w:rFonts w:cs="ITCBookmanEE" w:hint="default"/>
        </w:rPr>
        <w:t>vykoná</w:t>
      </w:r>
      <w:r w:rsidRPr="00B767C0">
        <w:rPr>
          <w:rFonts w:cs="ITCBookmanEE" w:hint="default"/>
        </w:rPr>
        <w:t>vať</w:t>
      </w:r>
      <w:r w:rsidRPr="00B767C0">
        <w:rPr>
          <w:rFonts w:cs="ITCBookmanEE" w:hint="default"/>
        </w:rPr>
        <w:t xml:space="preserve"> dobrovoľ</w:t>
      </w:r>
      <w:r w:rsidRPr="00B767C0">
        <w:rPr>
          <w:rFonts w:cs="ITCBookmanEE" w:hint="default"/>
        </w:rPr>
        <w:t>nú</w:t>
      </w:r>
      <w:r w:rsidRPr="00B767C0">
        <w:rPr>
          <w:rFonts w:cs="ITCBookmanEE" w:hint="default"/>
        </w:rPr>
        <w:t xml:space="preserve"> vojenskú</w:t>
      </w:r>
      <w:r w:rsidRPr="00B767C0">
        <w:rPr>
          <w:rFonts w:cs="ITCBookmanEE" w:hint="default"/>
        </w:rPr>
        <w:t xml:space="preserve"> prí</w:t>
      </w:r>
      <w:r w:rsidRPr="00B767C0">
        <w:rPr>
          <w:rFonts w:cs="ITCBookmanEE" w:hint="default"/>
        </w:rPr>
        <w:t xml:space="preserve">pravu </w:t>
      </w:r>
      <w:r>
        <w:rPr>
          <w:rFonts w:cs="ITCBookmanEE"/>
        </w:rPr>
        <w:t xml:space="preserve">osobne, </w:t>
      </w:r>
      <w:r w:rsidRPr="00422304">
        <w:rPr>
          <w:rFonts w:cs="ITCBookmanEE"/>
        </w:rPr>
        <w:t>nest</w:t>
      </w:r>
      <w:r w:rsidRPr="00422304">
        <w:rPr>
          <w:rFonts w:cs="ITCBookmanEE"/>
        </w:rPr>
        <w:t>ranne</w:t>
      </w:r>
      <w:r>
        <w:rPr>
          <w:rFonts w:cs="ITCBookmanEE"/>
        </w:rPr>
        <w:t xml:space="preserve"> a riadne</w:t>
      </w:r>
      <w:r w:rsidRPr="00B767C0">
        <w:rPr>
          <w:rFonts w:cs="ITCBookmanEE"/>
        </w:rPr>
        <w:t>,</w:t>
      </w:r>
    </w:p>
    <w:p w:rsidR="00E930CA" w:rsidRPr="00B767C0" w:rsidP="00FE7685">
      <w:pPr>
        <w:numPr>
          <w:numId w:val="11"/>
        </w:numPr>
        <w:autoSpaceDE w:val="0"/>
        <w:autoSpaceDN w:val="0"/>
        <w:bidi w:val="0"/>
        <w:adjustRightInd w:val="0"/>
        <w:ind w:left="284" w:hanging="284"/>
        <w:jc w:val="both"/>
        <w:rPr>
          <w:rFonts w:cs="ITCBookmanEE" w:hint="default"/>
        </w:rPr>
      </w:pPr>
      <w:r w:rsidRPr="00B767C0">
        <w:rPr>
          <w:rFonts w:cs="ITCBookmanEE" w:hint="default"/>
        </w:rPr>
        <w:t>dodrž</w:t>
      </w:r>
      <w:r w:rsidRPr="00B767C0">
        <w:rPr>
          <w:rFonts w:cs="ITCBookmanEE" w:hint="default"/>
        </w:rPr>
        <w:t>iavať</w:t>
      </w:r>
      <w:r w:rsidRPr="00B767C0">
        <w:rPr>
          <w:rFonts w:cs="ITCBookmanEE" w:hint="default"/>
        </w:rPr>
        <w:t xml:space="preserve"> vojenskú</w:t>
      </w:r>
      <w:r w:rsidRPr="00B767C0">
        <w:rPr>
          <w:rFonts w:cs="ITCBookmanEE" w:hint="default"/>
        </w:rPr>
        <w:t xml:space="preserve"> disciplí</w:t>
      </w:r>
      <w:r w:rsidRPr="00B767C0">
        <w:rPr>
          <w:rFonts w:cs="ITCBookmanEE" w:hint="default"/>
        </w:rPr>
        <w:t>nu,</w:t>
      </w:r>
    </w:p>
    <w:p w:rsidR="00E930CA" w:rsidRPr="00B767C0" w:rsidP="00FE7685">
      <w:pPr>
        <w:numPr>
          <w:numId w:val="11"/>
        </w:numPr>
        <w:autoSpaceDE w:val="0"/>
        <w:autoSpaceDN w:val="0"/>
        <w:bidi w:val="0"/>
        <w:adjustRightInd w:val="0"/>
        <w:ind w:left="284" w:hanging="284"/>
        <w:jc w:val="both"/>
        <w:rPr>
          <w:rFonts w:cs="ITCBookmanEE" w:hint="default"/>
        </w:rPr>
      </w:pPr>
      <w:r w:rsidRPr="00B767C0">
        <w:rPr>
          <w:rFonts w:cs="ITCBookmanEE" w:hint="default"/>
        </w:rPr>
        <w:t>dodrž</w:t>
      </w:r>
      <w:r w:rsidRPr="00B767C0">
        <w:rPr>
          <w:rFonts w:cs="ITCBookmanEE" w:hint="default"/>
        </w:rPr>
        <w:t>iavať</w:t>
      </w:r>
      <w:r w:rsidRPr="00B767C0">
        <w:rPr>
          <w:rFonts w:cs="ITCBookmanEE" w:hint="default"/>
        </w:rPr>
        <w:t xml:space="preserve"> denný</w:t>
      </w:r>
      <w:r w:rsidRPr="00B767C0">
        <w:rPr>
          <w:rFonts w:cs="ITCBookmanEE" w:hint="default"/>
        </w:rPr>
        <w:t xml:space="preserve"> poriadok,</w:t>
      </w:r>
    </w:p>
    <w:p w:rsidR="00E930CA" w:rsidP="00FE7685">
      <w:pPr>
        <w:numPr>
          <w:numId w:val="11"/>
        </w:numPr>
        <w:autoSpaceDE w:val="0"/>
        <w:autoSpaceDN w:val="0"/>
        <w:bidi w:val="0"/>
        <w:adjustRightInd w:val="0"/>
        <w:ind w:left="284" w:hanging="284"/>
        <w:jc w:val="both"/>
        <w:rPr>
          <w:rFonts w:cs="ITCBookmanEE"/>
        </w:rPr>
      </w:pPr>
      <w:r w:rsidRPr="00B767C0">
        <w:rPr>
          <w:rFonts w:cs="ITCBookmanEE" w:hint="default"/>
        </w:rPr>
        <w:t>dodrž</w:t>
      </w:r>
      <w:r w:rsidRPr="00B767C0">
        <w:rPr>
          <w:rFonts w:cs="ITCBookmanEE" w:hint="default"/>
        </w:rPr>
        <w:t>iavať</w:t>
      </w:r>
      <w:r w:rsidRPr="00B767C0">
        <w:rPr>
          <w:rFonts w:cs="ITCBookmanEE" w:hint="default"/>
        </w:rPr>
        <w:t xml:space="preserve"> predpisy o bezpeč</w:t>
      </w:r>
      <w:r w:rsidRPr="00B767C0">
        <w:rPr>
          <w:rFonts w:cs="ITCBookmanEE" w:hint="default"/>
        </w:rPr>
        <w:t xml:space="preserve">nosti a ochrane zdravia </w:t>
      </w:r>
      <w:r w:rsidRPr="007656EB">
        <w:rPr>
          <w:rFonts w:cs="ITCBookmanEE"/>
        </w:rPr>
        <w:t xml:space="preserve">pri </w:t>
      </w:r>
      <w:r w:rsidRPr="007656EB" w:rsidR="00223E12">
        <w:rPr>
          <w:rFonts w:cs="ITCBookmanEE" w:hint="default"/>
        </w:rPr>
        <w:t>prá</w:t>
      </w:r>
      <w:r w:rsidRPr="007656EB" w:rsidR="00223E12">
        <w:rPr>
          <w:rFonts w:cs="ITCBookmanEE" w:hint="default"/>
        </w:rPr>
        <w:t>ci</w:t>
      </w:r>
      <w:r w:rsidRPr="007656EB">
        <w:rPr>
          <w:rFonts w:cs="ITCBookmanEE"/>
        </w:rPr>
        <w:t>,</w:t>
      </w:r>
      <w:r>
        <w:rPr>
          <w:rFonts w:cs="ITCBookmanEE"/>
        </w:rPr>
        <w:t xml:space="preserve"> </w:t>
      </w:r>
    </w:p>
    <w:p w:rsidR="00E930CA" w:rsidP="00FE7685">
      <w:pPr>
        <w:numPr>
          <w:numId w:val="11"/>
        </w:numPr>
        <w:autoSpaceDE w:val="0"/>
        <w:autoSpaceDN w:val="0"/>
        <w:bidi w:val="0"/>
        <w:adjustRightInd w:val="0"/>
        <w:ind w:left="284" w:hanging="284"/>
        <w:jc w:val="both"/>
        <w:rPr>
          <w:rFonts w:cs="ITCBookmanEE"/>
        </w:rPr>
      </w:pPr>
      <w:r w:rsidRPr="00DC53B3">
        <w:rPr>
          <w:rFonts w:hint="default"/>
        </w:rPr>
        <w:t>bezodkladne ozná</w:t>
      </w:r>
      <w:r w:rsidRPr="00DC53B3">
        <w:rPr>
          <w:rFonts w:hint="default"/>
        </w:rPr>
        <w:t>miť</w:t>
      </w:r>
      <w:r w:rsidRPr="00DC53B3">
        <w:rPr>
          <w:rFonts w:hint="default"/>
        </w:rPr>
        <w:t xml:space="preserve"> veliteľ</w:t>
      </w:r>
      <w:r w:rsidRPr="00DC53B3">
        <w:rPr>
          <w:rFonts w:hint="default"/>
        </w:rPr>
        <w:t>ovi vznik havá</w:t>
      </w:r>
      <w:r w:rsidRPr="00DC53B3">
        <w:rPr>
          <w:rFonts w:hint="default"/>
        </w:rPr>
        <w:t>rií</w:t>
      </w:r>
      <w:r w:rsidRPr="00DC53B3">
        <w:rPr>
          <w:rFonts w:hint="default"/>
        </w:rPr>
        <w:t>, porú</w:t>
      </w:r>
      <w:r w:rsidRPr="00DC53B3">
        <w:rPr>
          <w:rFonts w:hint="default"/>
        </w:rPr>
        <w:t>ch a nedostatkov, ktoré</w:t>
      </w:r>
      <w:r w:rsidRPr="00DC53B3">
        <w:rPr>
          <w:rFonts w:hint="default"/>
        </w:rPr>
        <w:t xml:space="preserve"> sť</w:t>
      </w:r>
      <w:r w:rsidRPr="00DC53B3">
        <w:rPr>
          <w:rFonts w:hint="default"/>
        </w:rPr>
        <w:t>až</w:t>
      </w:r>
      <w:r w:rsidRPr="00DC53B3">
        <w:rPr>
          <w:rFonts w:hint="default"/>
        </w:rPr>
        <w:t>ujú</w:t>
      </w:r>
      <w:r w:rsidRPr="00DC53B3">
        <w:rPr>
          <w:rFonts w:hint="default"/>
        </w:rPr>
        <w:t xml:space="preserve"> vý</w:t>
      </w:r>
      <w:r w:rsidRPr="00DC53B3">
        <w:rPr>
          <w:rFonts w:hint="default"/>
        </w:rPr>
        <w:t xml:space="preserve">kon </w:t>
      </w:r>
      <w:r w:rsidRPr="00B767C0">
        <w:rPr>
          <w:rFonts w:cs="ITCBookmanEE" w:hint="default"/>
        </w:rPr>
        <w:t>dobrovoľ</w:t>
      </w:r>
      <w:r w:rsidRPr="00B767C0">
        <w:rPr>
          <w:rFonts w:cs="ITCBookmanEE" w:hint="default"/>
        </w:rPr>
        <w:t>nej vojenskej prí</w:t>
      </w:r>
      <w:r w:rsidRPr="00B767C0">
        <w:rPr>
          <w:rFonts w:cs="ITCBookmanEE" w:hint="default"/>
        </w:rPr>
        <w:t>prav</w:t>
      </w:r>
      <w:r w:rsidRPr="00B767C0">
        <w:rPr>
          <w:rFonts w:cs="ITCBookmanEE" w:hint="default"/>
        </w:rPr>
        <w:t>y</w:t>
      </w:r>
      <w:r w:rsidRPr="00DC53B3">
        <w:rPr>
          <w:rFonts w:hint="default"/>
        </w:rPr>
        <w:t>, ohrozujú</w:t>
      </w:r>
      <w:r w:rsidRPr="00DC53B3">
        <w:rPr>
          <w:rFonts w:hint="default"/>
        </w:rPr>
        <w:t xml:space="preserve"> ž</w:t>
      </w:r>
      <w:r w:rsidRPr="00DC53B3">
        <w:rPr>
          <w:rFonts w:hint="default"/>
        </w:rPr>
        <w:t>ivot, zdravie alebo bezpeč</w:t>
      </w:r>
      <w:r w:rsidRPr="00DC53B3">
        <w:rPr>
          <w:rFonts w:hint="default"/>
        </w:rPr>
        <w:t>nosť</w:t>
      </w:r>
      <w:r w:rsidRPr="00DC53B3">
        <w:rPr>
          <w:rFonts w:hint="default"/>
        </w:rPr>
        <w:t>, a hroziacu š</w:t>
      </w:r>
      <w:r w:rsidRPr="00DC53B3">
        <w:rPr>
          <w:rFonts w:hint="default"/>
        </w:rPr>
        <w:t>kodu,</w:t>
      </w:r>
    </w:p>
    <w:p w:rsidR="00E930CA" w:rsidRPr="00D84AE1" w:rsidP="00FE7685">
      <w:pPr>
        <w:numPr>
          <w:numId w:val="11"/>
        </w:numPr>
        <w:autoSpaceDE w:val="0"/>
        <w:autoSpaceDN w:val="0"/>
        <w:bidi w:val="0"/>
        <w:adjustRightInd w:val="0"/>
        <w:ind w:left="284" w:hanging="284"/>
        <w:jc w:val="both"/>
        <w:rPr>
          <w:rFonts w:cs="ITCBookmanEE"/>
        </w:rPr>
      </w:pPr>
      <w:r w:rsidRPr="00DC53B3">
        <w:rPr>
          <w:rFonts w:hint="default"/>
        </w:rPr>
        <w:t>zakroč</w:t>
      </w:r>
      <w:r w:rsidRPr="00DC53B3">
        <w:rPr>
          <w:rFonts w:hint="default"/>
        </w:rPr>
        <w:t>iť</w:t>
      </w:r>
      <w:r w:rsidRPr="00DC53B3">
        <w:rPr>
          <w:rFonts w:hint="default"/>
        </w:rPr>
        <w:t>, ak pri vý</w:t>
      </w:r>
      <w:r w:rsidRPr="00DC53B3">
        <w:rPr>
          <w:rFonts w:hint="default"/>
        </w:rPr>
        <w:t xml:space="preserve">kone </w:t>
      </w:r>
      <w:r w:rsidRPr="00B767C0">
        <w:rPr>
          <w:rFonts w:cs="ITCBookmanEE" w:hint="default"/>
        </w:rPr>
        <w:t>dobrovoľ</w:t>
      </w:r>
      <w:r w:rsidRPr="00B767C0">
        <w:rPr>
          <w:rFonts w:cs="ITCBookmanEE" w:hint="default"/>
        </w:rPr>
        <w:t>nej vojenskej prí</w:t>
      </w:r>
      <w:r w:rsidRPr="00B767C0">
        <w:rPr>
          <w:rFonts w:cs="ITCBookmanEE" w:hint="default"/>
        </w:rPr>
        <w:t xml:space="preserve">pravy </w:t>
      </w:r>
      <w:r w:rsidRPr="00DC53B3">
        <w:rPr>
          <w:rFonts w:hint="default"/>
        </w:rPr>
        <w:t>hrozí</w:t>
      </w:r>
      <w:r w:rsidRPr="00DC53B3">
        <w:rPr>
          <w:rFonts w:hint="default"/>
        </w:rPr>
        <w:t xml:space="preserve"> š</w:t>
      </w:r>
      <w:r w:rsidRPr="00DC53B3">
        <w:rPr>
          <w:rFonts w:hint="default"/>
        </w:rPr>
        <w:t>koda a na jej odvrá</w:t>
      </w:r>
      <w:r w:rsidRPr="00DC53B3">
        <w:rPr>
          <w:rFonts w:hint="default"/>
        </w:rPr>
        <w:t>tenie je potrebný</w:t>
      </w:r>
      <w:r w:rsidRPr="00DC53B3">
        <w:rPr>
          <w:rFonts w:hint="default"/>
        </w:rPr>
        <w:t xml:space="preserve"> neodkladný</w:t>
      </w:r>
      <w:r w:rsidRPr="00DC53B3">
        <w:rPr>
          <w:rFonts w:hint="default"/>
        </w:rPr>
        <w:t xml:space="preserve"> zá</w:t>
      </w:r>
      <w:r w:rsidRPr="00DC53B3">
        <w:rPr>
          <w:rFonts w:hint="default"/>
        </w:rPr>
        <w:t>krok; nemusí</w:t>
      </w:r>
      <w:r w:rsidRPr="00DC53B3">
        <w:rPr>
          <w:rFonts w:hint="default"/>
        </w:rPr>
        <w:t xml:space="preserve"> tak urobiť</w:t>
      </w:r>
      <w:r w:rsidRPr="00DC53B3">
        <w:rPr>
          <w:rFonts w:hint="default"/>
        </w:rPr>
        <w:t>, ak mu v tom brá</w:t>
      </w:r>
      <w:r w:rsidRPr="00DC53B3">
        <w:rPr>
          <w:rFonts w:hint="default"/>
        </w:rPr>
        <w:t>ni dô</w:t>
      </w:r>
      <w:r w:rsidRPr="00DC53B3">
        <w:rPr>
          <w:rFonts w:hint="default"/>
        </w:rPr>
        <w:t>lež</w:t>
      </w:r>
      <w:r w:rsidRPr="00DC53B3">
        <w:rPr>
          <w:rFonts w:hint="default"/>
        </w:rPr>
        <w:t>itá</w:t>
      </w:r>
      <w:r w:rsidRPr="00DC53B3">
        <w:rPr>
          <w:rFonts w:hint="default"/>
        </w:rPr>
        <w:t xml:space="preserve"> okolnosť</w:t>
      </w:r>
      <w:r w:rsidRPr="00DC53B3">
        <w:rPr>
          <w:rFonts w:hint="default"/>
        </w:rPr>
        <w:t>, alebo ak by tý</w:t>
      </w:r>
      <w:r w:rsidRPr="00DC53B3">
        <w:rPr>
          <w:rFonts w:hint="default"/>
        </w:rPr>
        <w:t>m seb</w:t>
      </w:r>
      <w:r w:rsidRPr="00DC53B3">
        <w:rPr>
          <w:rFonts w:hint="default"/>
        </w:rPr>
        <w:t>a alebo iné</w:t>
      </w:r>
      <w:r w:rsidRPr="00DC53B3">
        <w:rPr>
          <w:rFonts w:hint="default"/>
        </w:rPr>
        <w:t xml:space="preserve"> osoby vystavil váž</w:t>
      </w:r>
      <w:r w:rsidRPr="00DC53B3">
        <w:rPr>
          <w:rFonts w:hint="default"/>
        </w:rPr>
        <w:t>nemu ohrozeniu ž</w:t>
      </w:r>
      <w:r w:rsidRPr="00DC53B3">
        <w:rPr>
          <w:rFonts w:hint="default"/>
        </w:rPr>
        <w:t>ivota alebo zdravia,</w:t>
      </w:r>
    </w:p>
    <w:p w:rsidR="00E930CA" w:rsidP="00FE7685">
      <w:pPr>
        <w:numPr>
          <w:numId w:val="11"/>
        </w:numPr>
        <w:autoSpaceDE w:val="0"/>
        <w:autoSpaceDN w:val="0"/>
        <w:bidi w:val="0"/>
        <w:adjustRightInd w:val="0"/>
        <w:ind w:left="284" w:hanging="284"/>
        <w:jc w:val="both"/>
        <w:rPr>
          <w:rFonts w:cs="ITCBookmanEE"/>
        </w:rPr>
      </w:pPr>
      <w:r w:rsidRPr="00B767C0">
        <w:rPr>
          <w:rFonts w:cs="ITCBookmanEE" w:hint="default"/>
        </w:rPr>
        <w:t>v č</w:t>
      </w:r>
      <w:r w:rsidRPr="00B767C0">
        <w:rPr>
          <w:rFonts w:cs="ITCBookmanEE" w:hint="default"/>
        </w:rPr>
        <w:t>ase vý</w:t>
      </w:r>
      <w:r w:rsidRPr="00B767C0">
        <w:rPr>
          <w:rFonts w:cs="ITCBookmanEE" w:hint="default"/>
        </w:rPr>
        <w:t>konu dobrovoľ</w:t>
      </w:r>
      <w:r w:rsidRPr="00B767C0">
        <w:rPr>
          <w:rFonts w:cs="ITCBookmanEE" w:hint="default"/>
        </w:rPr>
        <w:t>nej vojenskej prí</w:t>
      </w:r>
      <w:r w:rsidRPr="00B767C0">
        <w:rPr>
          <w:rFonts w:cs="ITCBookmanEE" w:hint="default"/>
        </w:rPr>
        <w:t xml:space="preserve">pravy </w:t>
      </w:r>
      <w:r>
        <w:rPr>
          <w:rFonts w:cs="ITCBookmanEE"/>
        </w:rPr>
        <w:t>i mimo nej</w:t>
      </w:r>
      <w:r w:rsidRPr="00B767C0">
        <w:rPr>
          <w:rFonts w:cs="ITCBookmanEE" w:hint="default"/>
        </w:rPr>
        <w:t xml:space="preserve"> sa zdrž</w:t>
      </w:r>
      <w:r w:rsidRPr="00B767C0">
        <w:rPr>
          <w:rFonts w:cs="ITCBookmanEE" w:hint="default"/>
        </w:rPr>
        <w:t>ať</w:t>
      </w:r>
      <w:r w:rsidRPr="00B767C0">
        <w:rPr>
          <w:rFonts w:cs="ITCBookmanEE" w:hint="default"/>
        </w:rPr>
        <w:t xml:space="preserve"> konania, ktoré</w:t>
      </w:r>
      <w:r w:rsidRPr="00B767C0">
        <w:rPr>
          <w:rFonts w:cs="ITCBookmanEE" w:hint="default"/>
        </w:rPr>
        <w:t xml:space="preserve"> by mohlo naruš</w:t>
      </w:r>
      <w:r w:rsidRPr="00B767C0">
        <w:rPr>
          <w:rFonts w:cs="ITCBookmanEE" w:hint="default"/>
        </w:rPr>
        <w:t>iť</w:t>
      </w:r>
      <w:r w:rsidRPr="00B767C0">
        <w:rPr>
          <w:rFonts w:cs="ITCBookmanEE" w:hint="default"/>
        </w:rPr>
        <w:t xml:space="preserve"> váž</w:t>
      </w:r>
      <w:r w:rsidRPr="00B767C0">
        <w:rPr>
          <w:rFonts w:cs="ITCBookmanEE" w:hint="default"/>
        </w:rPr>
        <w:t>nosť</w:t>
      </w:r>
      <w:r w:rsidRPr="00B767C0">
        <w:rPr>
          <w:rFonts w:cs="ITCBookmanEE" w:hint="default"/>
        </w:rPr>
        <w:t xml:space="preserve"> ozbrojený</w:t>
      </w:r>
      <w:r w:rsidRPr="00B767C0">
        <w:rPr>
          <w:rFonts w:cs="ITCBookmanEE" w:hint="default"/>
        </w:rPr>
        <w:t>ch sí</w:t>
      </w:r>
      <w:r w:rsidRPr="00B767C0">
        <w:rPr>
          <w:rFonts w:cs="ITCBookmanEE" w:hint="default"/>
        </w:rPr>
        <w:t>l alebo ohroziť</w:t>
      </w:r>
      <w:r w:rsidRPr="00B767C0">
        <w:rPr>
          <w:rFonts w:cs="ITCBookmanEE" w:hint="default"/>
        </w:rPr>
        <w:t xml:space="preserve"> dô</w:t>
      </w:r>
      <w:r w:rsidRPr="00B767C0">
        <w:rPr>
          <w:rFonts w:cs="ITCBookmanEE" w:hint="default"/>
        </w:rPr>
        <w:t>veru obč</w:t>
      </w:r>
      <w:r w:rsidRPr="00B767C0">
        <w:rPr>
          <w:rFonts w:cs="ITCBookmanEE" w:hint="default"/>
        </w:rPr>
        <w:t>anov k ozbrojený</w:t>
      </w:r>
      <w:r w:rsidRPr="00B767C0">
        <w:rPr>
          <w:rFonts w:cs="ITCBookmanEE" w:hint="default"/>
        </w:rPr>
        <w:t>m silá</w:t>
      </w:r>
      <w:r w:rsidRPr="00B767C0">
        <w:rPr>
          <w:rFonts w:cs="ITCBookmanEE" w:hint="default"/>
        </w:rPr>
        <w:t>m,</w:t>
      </w:r>
    </w:p>
    <w:p w:rsidR="00E930CA" w:rsidP="00FE7685">
      <w:pPr>
        <w:numPr>
          <w:numId w:val="11"/>
        </w:numPr>
        <w:bidi w:val="0"/>
        <w:ind w:left="284" w:hanging="284"/>
        <w:jc w:val="both"/>
      </w:pPr>
      <w:r w:rsidRPr="00DC53B3">
        <w:rPr>
          <w:rFonts w:hint="default"/>
        </w:rPr>
        <w:t>ochraň</w:t>
      </w:r>
      <w:r w:rsidRPr="00DC53B3">
        <w:rPr>
          <w:rFonts w:hint="default"/>
        </w:rPr>
        <w:t>ovať</w:t>
      </w:r>
      <w:r w:rsidRPr="00DC53B3">
        <w:rPr>
          <w:rFonts w:hint="default"/>
        </w:rPr>
        <w:t xml:space="preserve"> majetok</w:t>
      </w:r>
      <w:r w:rsidRPr="00DC53B3">
        <w:rPr>
          <w:rFonts w:hint="default"/>
        </w:rPr>
        <w:t xml:space="preserve"> š</w:t>
      </w:r>
      <w:r w:rsidRPr="00DC53B3">
        <w:rPr>
          <w:rFonts w:hint="default"/>
        </w:rPr>
        <w:t>tá</w:t>
      </w:r>
      <w:r w:rsidRPr="00DC53B3">
        <w:rPr>
          <w:rFonts w:hint="default"/>
        </w:rPr>
        <w:t>tu, ktorý</w:t>
      </w:r>
      <w:r w:rsidRPr="00DC53B3">
        <w:rPr>
          <w:rFonts w:hint="default"/>
        </w:rPr>
        <w:t xml:space="preserve"> mu bol zverený</w:t>
      </w:r>
      <w:r w:rsidRPr="00DC53B3">
        <w:rPr>
          <w:rFonts w:hint="default"/>
        </w:rPr>
        <w:t>, pred poš</w:t>
      </w:r>
      <w:r w:rsidRPr="00DC53B3">
        <w:rPr>
          <w:rFonts w:hint="default"/>
        </w:rPr>
        <w:t>kodení</w:t>
      </w:r>
      <w:r w:rsidRPr="00DC53B3">
        <w:rPr>
          <w:rFonts w:hint="default"/>
        </w:rPr>
        <w:t>m, stratou, znič</w:t>
      </w:r>
      <w:r w:rsidRPr="00DC53B3">
        <w:rPr>
          <w:rFonts w:hint="default"/>
        </w:rPr>
        <w:t>ení</w:t>
      </w:r>
      <w:r w:rsidRPr="00DC53B3">
        <w:rPr>
          <w:rFonts w:hint="default"/>
        </w:rPr>
        <w:t>m a </w:t>
      </w:r>
      <w:r w:rsidRPr="00DC53B3">
        <w:rPr>
          <w:rFonts w:hint="default"/>
        </w:rPr>
        <w:t>zneuž</w:t>
      </w:r>
      <w:r w:rsidRPr="00DC53B3">
        <w:rPr>
          <w:rFonts w:hint="default"/>
        </w:rPr>
        <w:t>ití</w:t>
      </w:r>
      <w:r w:rsidRPr="00DC53B3">
        <w:rPr>
          <w:rFonts w:hint="default"/>
        </w:rPr>
        <w:t>m, nakladať</w:t>
      </w:r>
      <w:r w:rsidRPr="00DC53B3">
        <w:rPr>
          <w:rFonts w:hint="default"/>
        </w:rPr>
        <w:t xml:space="preserve"> s </w:t>
      </w:r>
      <w:r w:rsidRPr="00DC53B3">
        <w:rPr>
          <w:rFonts w:hint="default"/>
        </w:rPr>
        <w:t>ní</w:t>
      </w:r>
      <w:r w:rsidRPr="00DC53B3">
        <w:rPr>
          <w:rFonts w:hint="default"/>
        </w:rPr>
        <w:t>m úč</w:t>
      </w:r>
      <w:r w:rsidRPr="00DC53B3">
        <w:rPr>
          <w:rFonts w:hint="default"/>
        </w:rPr>
        <w:t>elne a </w:t>
      </w:r>
      <w:r w:rsidRPr="00DC53B3">
        <w:rPr>
          <w:rFonts w:hint="default"/>
        </w:rPr>
        <w:t>hospodá</w:t>
      </w:r>
      <w:r w:rsidRPr="00DC53B3">
        <w:rPr>
          <w:rFonts w:hint="default"/>
        </w:rPr>
        <w:t>rne a </w:t>
      </w:r>
      <w:r w:rsidRPr="00DC53B3">
        <w:rPr>
          <w:rFonts w:hint="default"/>
        </w:rPr>
        <w:t>využí</w:t>
      </w:r>
      <w:r w:rsidRPr="00DC53B3">
        <w:rPr>
          <w:rFonts w:hint="default"/>
        </w:rPr>
        <w:t>vať</w:t>
      </w:r>
      <w:r w:rsidRPr="00DC53B3">
        <w:rPr>
          <w:rFonts w:hint="default"/>
        </w:rPr>
        <w:t xml:space="preserve"> ho iba na oprá</w:t>
      </w:r>
      <w:r w:rsidRPr="00DC53B3">
        <w:rPr>
          <w:rFonts w:hint="default"/>
        </w:rPr>
        <w:t>vnené</w:t>
      </w:r>
      <w:r w:rsidRPr="00DC53B3">
        <w:rPr>
          <w:rFonts w:hint="default"/>
        </w:rPr>
        <w:t xml:space="preserve"> úč</w:t>
      </w:r>
      <w:r w:rsidRPr="00DC53B3">
        <w:rPr>
          <w:rFonts w:hint="default"/>
        </w:rPr>
        <w:t>ely,</w:t>
      </w:r>
    </w:p>
    <w:p w:rsidR="00E930CA" w:rsidRPr="00DB0A53" w:rsidP="00FE7685">
      <w:pPr>
        <w:numPr>
          <w:numId w:val="11"/>
        </w:numPr>
        <w:bidi w:val="0"/>
        <w:ind w:left="284" w:hanging="284"/>
        <w:jc w:val="both"/>
      </w:pPr>
      <w:r>
        <w:rPr>
          <w:rFonts w:hint="default"/>
        </w:rPr>
        <w:t>pri skonč</w:t>
      </w:r>
      <w:r>
        <w:rPr>
          <w:rFonts w:hint="default"/>
        </w:rPr>
        <w:t>ení</w:t>
      </w:r>
      <w:r>
        <w:rPr>
          <w:rFonts w:hint="default"/>
        </w:rPr>
        <w:t xml:space="preserve"> dobrovoľ</w:t>
      </w:r>
      <w:r>
        <w:rPr>
          <w:rFonts w:hint="default"/>
        </w:rPr>
        <w:t>nej vojenskej prí</w:t>
      </w:r>
      <w:r>
        <w:rPr>
          <w:rFonts w:hint="default"/>
        </w:rPr>
        <w:t>pravy vrá</w:t>
      </w:r>
      <w:r>
        <w:rPr>
          <w:rFonts w:hint="default"/>
        </w:rPr>
        <w:t>tiť</w:t>
      </w:r>
      <w:r>
        <w:rPr>
          <w:rFonts w:hint="default"/>
        </w:rPr>
        <w:t xml:space="preserve"> zapož</w:t>
      </w:r>
      <w:r>
        <w:rPr>
          <w:rFonts w:hint="default"/>
        </w:rPr>
        <w:t>ič</w:t>
      </w:r>
      <w:r>
        <w:rPr>
          <w:rFonts w:hint="default"/>
        </w:rPr>
        <w:t>aný</w:t>
      </w:r>
      <w:r>
        <w:rPr>
          <w:rFonts w:hint="default"/>
        </w:rPr>
        <w:t xml:space="preserve"> vojenský</w:t>
      </w:r>
      <w:r>
        <w:rPr>
          <w:rFonts w:hint="default"/>
        </w:rPr>
        <w:t xml:space="preserve"> materiá</w:t>
      </w:r>
      <w:r>
        <w:rPr>
          <w:rFonts w:hint="default"/>
        </w:rPr>
        <w:t>l v stave zodpovedajú</w:t>
      </w:r>
      <w:r>
        <w:rPr>
          <w:rFonts w:hint="default"/>
        </w:rPr>
        <w:t xml:space="preserve">com </w:t>
      </w:r>
      <w:r w:rsidRPr="000D70E2">
        <w:t>je</w:t>
      </w:r>
      <w:r w:rsidRPr="000D70E2">
        <w:t>ho</w:t>
      </w:r>
      <w:r>
        <w:rPr>
          <w:rFonts w:hint="default"/>
        </w:rPr>
        <w:t xml:space="preserve"> obvyklé</w:t>
      </w:r>
      <w:r>
        <w:rPr>
          <w:rFonts w:hint="default"/>
        </w:rPr>
        <w:t>mu opotrebeniu,</w:t>
      </w:r>
    </w:p>
    <w:p w:rsidR="00E930CA" w:rsidRPr="00F21E79" w:rsidP="00FE7685">
      <w:pPr>
        <w:numPr>
          <w:numId w:val="11"/>
        </w:numPr>
        <w:autoSpaceDE w:val="0"/>
        <w:autoSpaceDN w:val="0"/>
        <w:bidi w:val="0"/>
        <w:adjustRightInd w:val="0"/>
        <w:ind w:left="284" w:hanging="284"/>
        <w:jc w:val="both"/>
        <w:rPr>
          <w:rFonts w:cs="ITCBookmanEE"/>
        </w:rPr>
      </w:pPr>
      <w:r w:rsidRPr="00F21E79">
        <w:rPr>
          <w:rFonts w:cs="ITCBookmanEE" w:hint="default"/>
        </w:rPr>
        <w:t>bezodkladne ozná</w:t>
      </w:r>
      <w:r w:rsidRPr="00F21E79">
        <w:rPr>
          <w:rFonts w:cs="ITCBookmanEE" w:hint="default"/>
        </w:rPr>
        <w:t>miť</w:t>
      </w:r>
      <w:r w:rsidRPr="00F21E79">
        <w:rPr>
          <w:rFonts w:cs="ITCBookmanEE" w:hint="default"/>
        </w:rPr>
        <w:t xml:space="preserve"> veliteľ</w:t>
      </w:r>
      <w:r w:rsidRPr="00F21E79">
        <w:rPr>
          <w:rFonts w:cs="ITCBookmanEE" w:hint="default"/>
        </w:rPr>
        <w:t>ovi zmenu skutoč</w:t>
      </w:r>
      <w:r w:rsidRPr="00F21E79">
        <w:rPr>
          <w:rFonts w:cs="ITCBookmanEE" w:hint="default"/>
        </w:rPr>
        <w:t>ností</w:t>
      </w:r>
      <w:r w:rsidRPr="00F21E79">
        <w:rPr>
          <w:rFonts w:cs="ITCBookmanEE" w:hint="default"/>
        </w:rPr>
        <w:t xml:space="preserve"> uvedený</w:t>
      </w:r>
      <w:r w:rsidRPr="00F21E79">
        <w:rPr>
          <w:rFonts w:cs="ITCBookmanEE" w:hint="default"/>
        </w:rPr>
        <w:t>ch v §</w:t>
      </w:r>
      <w:r w:rsidRPr="00F21E79">
        <w:rPr>
          <w:rFonts w:cs="ITCBookmanEE" w:hint="default"/>
        </w:rPr>
        <w:t xml:space="preserve"> 7 ods. 1 pí</w:t>
      </w:r>
      <w:r w:rsidRPr="00F21E79">
        <w:rPr>
          <w:rFonts w:cs="ITCBookmanEE" w:hint="default"/>
        </w:rPr>
        <w:t>sm. c), e) a </w:t>
      </w:r>
      <w:r>
        <w:rPr>
          <w:rFonts w:cs="ITCBookmanEE"/>
        </w:rPr>
        <w:t>k</w:t>
      </w:r>
      <w:r w:rsidRPr="00F21E79">
        <w:rPr>
          <w:rFonts w:cs="ITCBookmanEE"/>
        </w:rPr>
        <w:t>),</w:t>
      </w:r>
    </w:p>
    <w:p w:rsidR="00E930CA" w:rsidP="00FE7685">
      <w:pPr>
        <w:numPr>
          <w:numId w:val="11"/>
        </w:numPr>
        <w:autoSpaceDE w:val="0"/>
        <w:autoSpaceDN w:val="0"/>
        <w:bidi w:val="0"/>
        <w:adjustRightInd w:val="0"/>
        <w:ind w:left="284" w:hanging="284"/>
        <w:jc w:val="both"/>
        <w:rPr>
          <w:rFonts w:cs="ITCBookmanEE"/>
        </w:rPr>
      </w:pPr>
      <w:r w:rsidRPr="00B767C0">
        <w:rPr>
          <w:rFonts w:cs="ITCBookmanEE" w:hint="default"/>
        </w:rPr>
        <w:t>zachová</w:t>
      </w:r>
      <w:r w:rsidRPr="00B767C0">
        <w:rPr>
          <w:rFonts w:cs="ITCBookmanEE" w:hint="default"/>
        </w:rPr>
        <w:t>vať</w:t>
      </w:r>
      <w:r w:rsidRPr="00B767C0">
        <w:rPr>
          <w:rFonts w:cs="ITCBookmanEE" w:hint="default"/>
        </w:rPr>
        <w:t xml:space="preserve"> mlč</w:t>
      </w:r>
      <w:r w:rsidRPr="00B767C0">
        <w:rPr>
          <w:rFonts w:cs="ITCBookmanEE" w:hint="default"/>
        </w:rPr>
        <w:t>anlivosť</w:t>
      </w:r>
      <w:r w:rsidRPr="00B767C0">
        <w:rPr>
          <w:rFonts w:cs="ITCBookmanEE" w:hint="default"/>
        </w:rPr>
        <w:t xml:space="preserve"> o</w:t>
      </w:r>
      <w:r>
        <w:rPr>
          <w:rFonts w:cs="ITCBookmanEE"/>
        </w:rPr>
        <w:t> </w:t>
      </w:r>
      <w:r w:rsidRPr="00B767C0">
        <w:rPr>
          <w:rFonts w:cs="ITCBookmanEE" w:hint="default"/>
        </w:rPr>
        <w:t>skutoč</w:t>
      </w:r>
      <w:r w:rsidRPr="00B767C0">
        <w:rPr>
          <w:rFonts w:cs="ITCBookmanEE" w:hint="default"/>
        </w:rPr>
        <w:t>nosti</w:t>
      </w:r>
      <w:r>
        <w:rPr>
          <w:rFonts w:cs="ITCBookmanEE"/>
        </w:rPr>
        <w:t>ach, o </w:t>
      </w:r>
      <w:r>
        <w:rPr>
          <w:rFonts w:cs="ITCBookmanEE" w:hint="default"/>
        </w:rPr>
        <w:t>ktorý</w:t>
      </w:r>
      <w:r>
        <w:rPr>
          <w:rFonts w:cs="ITCBookmanEE" w:hint="default"/>
        </w:rPr>
        <w:t>ch sa dozvedel v </w:t>
      </w:r>
      <w:r>
        <w:rPr>
          <w:rFonts w:cs="ITCBookmanEE" w:hint="default"/>
        </w:rPr>
        <w:t>sú</w:t>
      </w:r>
      <w:r>
        <w:rPr>
          <w:rFonts w:cs="ITCBookmanEE" w:hint="default"/>
        </w:rPr>
        <w:t>vislosti s </w:t>
      </w:r>
      <w:r>
        <w:rPr>
          <w:rFonts w:cs="ITCBookmanEE" w:hint="default"/>
        </w:rPr>
        <w:t>vykoná</w:t>
      </w:r>
      <w:r>
        <w:rPr>
          <w:rFonts w:cs="ITCBookmanEE" w:hint="default"/>
        </w:rPr>
        <w:t>vaní</w:t>
      </w:r>
      <w:r>
        <w:rPr>
          <w:rFonts w:cs="ITCBookmanEE" w:hint="default"/>
        </w:rPr>
        <w:t>m dobrovoľ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>pravy a </w:t>
      </w:r>
      <w:r>
        <w:rPr>
          <w:rFonts w:cs="ITCBookmanEE" w:hint="default"/>
        </w:rPr>
        <w:t>ktoré</w:t>
      </w:r>
      <w:r>
        <w:rPr>
          <w:rFonts w:cs="ITCBookmanEE" w:hint="default"/>
        </w:rPr>
        <w:t xml:space="preserve"> v </w:t>
      </w:r>
      <w:r>
        <w:rPr>
          <w:rFonts w:cs="ITCBookmanEE" w:hint="default"/>
        </w:rPr>
        <w:t>zá</w:t>
      </w:r>
      <w:r>
        <w:rPr>
          <w:rFonts w:cs="ITCBookmanEE" w:hint="default"/>
        </w:rPr>
        <w:t>ujme o</w:t>
      </w:r>
      <w:r>
        <w:rPr>
          <w:rFonts w:cs="ITCBookmanEE" w:hint="default"/>
        </w:rPr>
        <w:t>zbrojený</w:t>
      </w:r>
      <w:r>
        <w:rPr>
          <w:rFonts w:cs="ITCBookmanEE" w:hint="default"/>
        </w:rPr>
        <w:t>ch sí</w:t>
      </w:r>
      <w:r>
        <w:rPr>
          <w:rFonts w:cs="ITCBookmanEE" w:hint="default"/>
        </w:rPr>
        <w:t>l nemož</w:t>
      </w:r>
      <w:r>
        <w:rPr>
          <w:rFonts w:cs="ITCBookmanEE" w:hint="default"/>
        </w:rPr>
        <w:t>no oznamovať</w:t>
      </w:r>
      <w:r>
        <w:rPr>
          <w:rFonts w:cs="ITCBookmanEE" w:hint="default"/>
        </w:rPr>
        <w:t xml:space="preserve"> iný</w:t>
      </w:r>
      <w:r>
        <w:rPr>
          <w:rFonts w:cs="ITCBookmanEE" w:hint="default"/>
        </w:rPr>
        <w:t>m osobá</w:t>
      </w:r>
      <w:r>
        <w:rPr>
          <w:rFonts w:cs="ITCBookmanEE" w:hint="default"/>
        </w:rPr>
        <w:t>m, a </w:t>
      </w:r>
      <w:r>
        <w:rPr>
          <w:rFonts w:cs="ITCBookmanEE" w:hint="default"/>
        </w:rPr>
        <w:t>to aj po skonč</w:t>
      </w:r>
      <w:r>
        <w:rPr>
          <w:rFonts w:cs="ITCBookmanEE" w:hint="default"/>
        </w:rPr>
        <w:t>ení</w:t>
      </w:r>
      <w:r>
        <w:rPr>
          <w:rFonts w:cs="ITCBookmanEE" w:hint="default"/>
        </w:rPr>
        <w:t xml:space="preserve"> dobrovoľ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>pravy, ak ho tejto povinnosti nezbaví</w:t>
      </w:r>
      <w:r>
        <w:rPr>
          <w:rFonts w:cs="ITCBookmanEE" w:hint="default"/>
        </w:rPr>
        <w:t xml:space="preserve"> personá</w:t>
      </w:r>
      <w:r>
        <w:rPr>
          <w:rFonts w:cs="ITCBookmanEE" w:hint="default"/>
        </w:rPr>
        <w:t>lny ú</w:t>
      </w:r>
      <w:r>
        <w:rPr>
          <w:rFonts w:cs="ITCBookmanEE" w:hint="default"/>
        </w:rPr>
        <w:t>rad</w:t>
      </w:r>
      <w:r w:rsidRPr="00B767C0">
        <w:rPr>
          <w:rFonts w:cs="ITCBookmanEE"/>
        </w:rPr>
        <w:t xml:space="preserve">, </w:t>
      </w:r>
    </w:p>
    <w:p w:rsidR="00E930CA" w:rsidP="00FE7685">
      <w:pPr>
        <w:numPr>
          <w:numId w:val="11"/>
        </w:numPr>
        <w:autoSpaceDE w:val="0"/>
        <w:autoSpaceDN w:val="0"/>
        <w:bidi w:val="0"/>
        <w:adjustRightInd w:val="0"/>
        <w:ind w:left="284" w:hanging="284"/>
        <w:jc w:val="both"/>
        <w:rPr>
          <w:rFonts w:cs="ITCBookmanEE"/>
        </w:rPr>
      </w:pPr>
      <w:r w:rsidRPr="00B767C0">
        <w:rPr>
          <w:rFonts w:cs="ITCBookmanEE" w:hint="default"/>
        </w:rPr>
        <w:t>podrobiť</w:t>
      </w:r>
      <w:r w:rsidRPr="00B767C0">
        <w:rPr>
          <w:rFonts w:cs="ITCBookmanEE" w:hint="default"/>
        </w:rPr>
        <w:t xml:space="preserve"> sa </w:t>
      </w:r>
      <w:r>
        <w:rPr>
          <w:rFonts w:cs="ITCBookmanEE"/>
        </w:rPr>
        <w:t>v </w:t>
      </w:r>
      <w:r>
        <w:rPr>
          <w:rFonts w:cs="ITCBookmanEE" w:hint="default"/>
        </w:rPr>
        <w:t>sú</w:t>
      </w:r>
      <w:r>
        <w:rPr>
          <w:rFonts w:cs="ITCBookmanEE" w:hint="default"/>
        </w:rPr>
        <w:t>vislosti s </w:t>
      </w:r>
      <w:r>
        <w:rPr>
          <w:rFonts w:cs="ITCBookmanEE" w:hint="default"/>
        </w:rPr>
        <w:t>vý</w:t>
      </w:r>
      <w:r>
        <w:rPr>
          <w:rFonts w:cs="ITCBookmanEE" w:hint="default"/>
        </w:rPr>
        <w:t>konom dobrovoľ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>pravy vyš</w:t>
      </w:r>
      <w:r>
        <w:rPr>
          <w:rFonts w:cs="ITCBookmanEE" w:hint="default"/>
        </w:rPr>
        <w:t>etreniu na zistenie prí</w:t>
      </w:r>
      <w:r>
        <w:rPr>
          <w:rFonts w:cs="ITCBookmanEE" w:hint="default"/>
        </w:rPr>
        <w:t>tomnosti alkoholu</w:t>
      </w:r>
      <w:r>
        <w:rPr>
          <w:rFonts w:cs="ITCBookmanEE" w:hint="default"/>
        </w:rPr>
        <w:t>, omamný</w:t>
      </w:r>
      <w:r>
        <w:rPr>
          <w:rFonts w:cs="ITCBookmanEE" w:hint="default"/>
        </w:rPr>
        <w:t>ch alebo psychotropný</w:t>
      </w:r>
      <w:r>
        <w:rPr>
          <w:rFonts w:cs="ITCBookmanEE" w:hint="default"/>
        </w:rPr>
        <w:t>ch lá</w:t>
      </w:r>
      <w:r>
        <w:rPr>
          <w:rFonts w:cs="ITCBookmanEE" w:hint="default"/>
        </w:rPr>
        <w:t>tok v organizme</w:t>
      </w:r>
      <w:r w:rsidRPr="00B767C0">
        <w:rPr>
          <w:rFonts w:cs="ITCBookmanEE"/>
        </w:rPr>
        <w:t>,</w:t>
      </w:r>
    </w:p>
    <w:p w:rsidR="00E930CA" w:rsidP="00FE7685">
      <w:pPr>
        <w:numPr>
          <w:numId w:val="11"/>
        </w:numPr>
        <w:autoSpaceDE w:val="0"/>
        <w:autoSpaceDN w:val="0"/>
        <w:bidi w:val="0"/>
        <w:adjustRightInd w:val="0"/>
        <w:ind w:left="284" w:hanging="284"/>
        <w:jc w:val="both"/>
        <w:rPr>
          <w:rFonts w:cs="ITCBookmanEE" w:hint="default"/>
        </w:rPr>
      </w:pPr>
      <w:r>
        <w:rPr>
          <w:rFonts w:cs="ITCBookmanEE" w:hint="default"/>
        </w:rPr>
        <w:t>podrobiť</w:t>
      </w:r>
      <w:r>
        <w:rPr>
          <w:rFonts w:cs="ITCBookmanEE" w:hint="default"/>
        </w:rPr>
        <w:t xml:space="preserve"> sa leká</w:t>
      </w:r>
      <w:r>
        <w:rPr>
          <w:rFonts w:cs="ITCBookmanEE" w:hint="default"/>
        </w:rPr>
        <w:t>rskej prehliadke na posú</w:t>
      </w:r>
      <w:r>
        <w:rPr>
          <w:rFonts w:cs="ITCBookmanEE" w:hint="default"/>
        </w:rPr>
        <w:t>denie zdravotnej spô</w:t>
      </w:r>
      <w:r>
        <w:rPr>
          <w:rFonts w:cs="ITCBookmanEE" w:hint="default"/>
        </w:rPr>
        <w:t>sobilosti na vý</w:t>
      </w:r>
      <w:r>
        <w:rPr>
          <w:rFonts w:cs="ITCBookmanEE" w:hint="default"/>
        </w:rPr>
        <w:t>kon dobrovoľ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>pravy,</w:t>
      </w:r>
    </w:p>
    <w:p w:rsidR="00E930CA" w:rsidRPr="002A3555" w:rsidP="00FE7685">
      <w:pPr>
        <w:numPr>
          <w:numId w:val="11"/>
        </w:numPr>
        <w:autoSpaceDE w:val="0"/>
        <w:autoSpaceDN w:val="0"/>
        <w:bidi w:val="0"/>
        <w:adjustRightInd w:val="0"/>
        <w:ind w:left="284" w:hanging="284"/>
        <w:jc w:val="both"/>
        <w:rPr>
          <w:rFonts w:cs="ITCBookmanEE" w:hint="default"/>
        </w:rPr>
      </w:pPr>
      <w:r w:rsidRPr="002A3555">
        <w:rPr>
          <w:rFonts w:cs="ITCBookmanEE" w:hint="default"/>
        </w:rPr>
        <w:t>podrobiť</w:t>
      </w:r>
      <w:r w:rsidRPr="002A3555">
        <w:rPr>
          <w:rFonts w:cs="ITCBookmanEE" w:hint="default"/>
        </w:rPr>
        <w:t xml:space="preserve"> sa osobnej prehliadke pri vstupe alebo opustení</w:t>
      </w:r>
      <w:r w:rsidRPr="002A3555">
        <w:rPr>
          <w:rFonts w:cs="ITCBookmanEE" w:hint="default"/>
        </w:rPr>
        <w:t xml:space="preserve">  </w:t>
      </w:r>
      <w:r w:rsidRPr="002A3555">
        <w:rPr>
          <w:rFonts w:cs="ITCBookmanEE" w:hint="default"/>
        </w:rPr>
        <w:t>vý</w:t>
      </w:r>
      <w:r w:rsidRPr="002A3555">
        <w:rPr>
          <w:rFonts w:cs="ITCBookmanEE" w:hint="default"/>
        </w:rPr>
        <w:t>cvikové</w:t>
      </w:r>
      <w:r w:rsidRPr="002A3555">
        <w:rPr>
          <w:rFonts w:cs="ITCBookmanEE" w:hint="default"/>
        </w:rPr>
        <w:t>ho zariadenia za úč</w:t>
      </w:r>
      <w:r w:rsidRPr="002A3555">
        <w:rPr>
          <w:rFonts w:cs="ITCBookmanEE" w:hint="default"/>
        </w:rPr>
        <w:t>elom och</w:t>
      </w:r>
      <w:r w:rsidRPr="002A3555">
        <w:rPr>
          <w:rFonts w:cs="ITCBookmanEE" w:hint="default"/>
        </w:rPr>
        <w:t>rany majetku š</w:t>
      </w:r>
      <w:r w:rsidRPr="002A3555">
        <w:rPr>
          <w:rFonts w:cs="ITCBookmanEE" w:hint="default"/>
        </w:rPr>
        <w:t>tá</w:t>
      </w:r>
      <w:r w:rsidRPr="002A3555">
        <w:rPr>
          <w:rFonts w:cs="ITCBookmanEE" w:hint="default"/>
        </w:rPr>
        <w:t>tu alebo za úč</w:t>
      </w:r>
      <w:r w:rsidRPr="002A3555">
        <w:rPr>
          <w:rFonts w:cs="ITCBookmanEE" w:hint="default"/>
        </w:rPr>
        <w:t>elom dodrž</w:t>
      </w:r>
      <w:r w:rsidRPr="002A3555">
        <w:rPr>
          <w:rFonts w:cs="ITCBookmanEE" w:hint="default"/>
        </w:rPr>
        <w:t>iavania zá</w:t>
      </w:r>
      <w:r w:rsidRPr="002A3555">
        <w:rPr>
          <w:rFonts w:cs="ITCBookmanEE" w:hint="default"/>
        </w:rPr>
        <w:t>kazu vnáš</w:t>
      </w:r>
      <w:r w:rsidRPr="002A3555">
        <w:rPr>
          <w:rFonts w:cs="ITCBookmanEE" w:hint="default"/>
        </w:rPr>
        <w:t>ania alkoholický</w:t>
      </w:r>
      <w:r w:rsidRPr="002A3555">
        <w:rPr>
          <w:rFonts w:cs="ITCBookmanEE" w:hint="default"/>
        </w:rPr>
        <w:t>ch ná</w:t>
      </w:r>
      <w:r w:rsidRPr="002A3555">
        <w:rPr>
          <w:rFonts w:cs="ITCBookmanEE" w:hint="default"/>
        </w:rPr>
        <w:t>pojov, omamný</w:t>
      </w:r>
      <w:r w:rsidRPr="002A3555">
        <w:rPr>
          <w:rFonts w:cs="ITCBookmanEE" w:hint="default"/>
        </w:rPr>
        <w:t>ch alebo psychotropný</w:t>
      </w:r>
      <w:r w:rsidRPr="002A3555">
        <w:rPr>
          <w:rFonts w:cs="ITCBookmanEE" w:hint="default"/>
        </w:rPr>
        <w:t>ch lá</w:t>
      </w:r>
      <w:r w:rsidRPr="002A3555">
        <w:rPr>
          <w:rFonts w:cs="ITCBookmanEE" w:hint="default"/>
        </w:rPr>
        <w:t>tok do vý</w:t>
      </w:r>
      <w:r w:rsidRPr="002A3555">
        <w:rPr>
          <w:rFonts w:cs="ITCBookmanEE" w:hint="default"/>
        </w:rPr>
        <w:t>cvikové</w:t>
      </w:r>
      <w:r w:rsidRPr="002A3555">
        <w:rPr>
          <w:rFonts w:cs="ITCBookmanEE" w:hint="default"/>
        </w:rPr>
        <w:t xml:space="preserve">ho zariadenia, </w:t>
      </w:r>
    </w:p>
    <w:p w:rsidR="00E930CA" w:rsidRPr="002A3555" w:rsidP="00FE7685">
      <w:pPr>
        <w:numPr>
          <w:numId w:val="11"/>
        </w:numPr>
        <w:bidi w:val="0"/>
        <w:ind w:left="284" w:hanging="284"/>
        <w:jc w:val="both"/>
        <w:rPr>
          <w:rFonts w:hint="default"/>
        </w:rPr>
      </w:pPr>
      <w:r w:rsidRPr="002A3555">
        <w:rPr>
          <w:rFonts w:hint="default"/>
        </w:rPr>
        <w:t>poč</w:t>
      </w:r>
      <w:r w:rsidRPr="002A3555">
        <w:rPr>
          <w:rFonts w:hint="default"/>
        </w:rPr>
        <w:t>as vý</w:t>
      </w:r>
      <w:r w:rsidRPr="002A3555">
        <w:rPr>
          <w:rFonts w:hint="default"/>
        </w:rPr>
        <w:t xml:space="preserve">konu </w:t>
      </w:r>
      <w:r w:rsidRPr="002A3555">
        <w:rPr>
          <w:rFonts w:cs="ITCBookmanEE" w:hint="default"/>
        </w:rPr>
        <w:t>dobrovoľ</w:t>
      </w:r>
      <w:r w:rsidRPr="002A3555">
        <w:rPr>
          <w:rFonts w:cs="ITCBookmanEE" w:hint="default"/>
        </w:rPr>
        <w:t>nej vojenskej prí</w:t>
      </w:r>
      <w:r w:rsidRPr="002A3555">
        <w:rPr>
          <w:rFonts w:cs="ITCBookmanEE" w:hint="default"/>
        </w:rPr>
        <w:t xml:space="preserve">pravy </w:t>
      </w:r>
      <w:r w:rsidRPr="002A3555">
        <w:rPr>
          <w:rFonts w:hint="default"/>
        </w:rPr>
        <w:t>nosiť</w:t>
      </w:r>
      <w:r w:rsidRPr="002A3555">
        <w:rPr>
          <w:rFonts w:hint="default"/>
        </w:rPr>
        <w:t xml:space="preserve"> vojenskú</w:t>
      </w:r>
      <w:r w:rsidRPr="002A3555">
        <w:rPr>
          <w:rFonts w:hint="default"/>
        </w:rPr>
        <w:t xml:space="preserve"> rovnoš</w:t>
      </w:r>
      <w:r w:rsidRPr="002A3555">
        <w:rPr>
          <w:rFonts w:hint="default"/>
        </w:rPr>
        <w:t>atu, predpí</w:t>
      </w:r>
      <w:r w:rsidRPr="002A3555">
        <w:rPr>
          <w:rFonts w:hint="default"/>
        </w:rPr>
        <w:t>sané</w:t>
      </w:r>
      <w:r w:rsidRPr="002A3555">
        <w:rPr>
          <w:rFonts w:hint="default"/>
        </w:rPr>
        <w:t xml:space="preserve"> vý</w:t>
      </w:r>
      <w:r w:rsidRPr="002A3555">
        <w:rPr>
          <w:rFonts w:hint="default"/>
        </w:rPr>
        <w:t>strojové</w:t>
      </w:r>
      <w:r w:rsidRPr="002A3555">
        <w:rPr>
          <w:rFonts w:hint="default"/>
        </w:rPr>
        <w:t xml:space="preserve"> súč</w:t>
      </w:r>
      <w:r w:rsidRPr="002A3555">
        <w:rPr>
          <w:rFonts w:hint="default"/>
        </w:rPr>
        <w:t>iastky a </w:t>
      </w:r>
      <w:r w:rsidRPr="002A3555">
        <w:rPr>
          <w:rFonts w:hint="default"/>
        </w:rPr>
        <w:t>š</w:t>
      </w:r>
      <w:r w:rsidRPr="002A3555">
        <w:rPr>
          <w:rFonts w:hint="default"/>
        </w:rPr>
        <w:t>pecifické</w:t>
      </w:r>
      <w:r w:rsidRPr="002A3555">
        <w:rPr>
          <w:rFonts w:hint="default"/>
        </w:rPr>
        <w:t xml:space="preserve"> znaky vojenskej rovnoš</w:t>
      </w:r>
      <w:r w:rsidRPr="002A3555">
        <w:rPr>
          <w:rFonts w:hint="default"/>
        </w:rPr>
        <w:t>aty, byť</w:t>
      </w:r>
      <w:r w:rsidRPr="002A3555">
        <w:rPr>
          <w:rFonts w:hint="default"/>
        </w:rPr>
        <w:t xml:space="preserve"> ustrojený</w:t>
      </w:r>
      <w:r w:rsidRPr="002A3555">
        <w:rPr>
          <w:rFonts w:hint="default"/>
        </w:rPr>
        <w:t xml:space="preserve"> a </w:t>
      </w:r>
      <w:r w:rsidRPr="002A3555">
        <w:rPr>
          <w:rFonts w:hint="default"/>
        </w:rPr>
        <w:t>dbať</w:t>
      </w:r>
      <w:r w:rsidRPr="002A3555">
        <w:rPr>
          <w:rFonts w:hint="default"/>
        </w:rPr>
        <w:t xml:space="preserve"> o </w:t>
      </w:r>
      <w:r w:rsidRPr="002A3555">
        <w:rPr>
          <w:rFonts w:hint="default"/>
        </w:rPr>
        <w:t>ná</w:t>
      </w:r>
      <w:r w:rsidRPr="002A3555">
        <w:rPr>
          <w:rFonts w:hint="default"/>
        </w:rPr>
        <w:t>lež</w:t>
      </w:r>
      <w:r w:rsidRPr="002A3555">
        <w:rPr>
          <w:rFonts w:hint="default"/>
        </w:rPr>
        <w:t>itú</w:t>
      </w:r>
      <w:r w:rsidRPr="002A3555">
        <w:rPr>
          <w:rFonts w:hint="default"/>
        </w:rPr>
        <w:t xml:space="preserve"> ú</w:t>
      </w:r>
      <w:r w:rsidRPr="002A3555">
        <w:rPr>
          <w:rFonts w:hint="default"/>
        </w:rPr>
        <w:t>pravu svojho zovň</w:t>
      </w:r>
      <w:r w:rsidRPr="002A3555">
        <w:rPr>
          <w:rFonts w:hint="default"/>
        </w:rPr>
        <w:t>ajš</w:t>
      </w:r>
      <w:r w:rsidRPr="002A3555">
        <w:rPr>
          <w:rFonts w:hint="default"/>
        </w:rPr>
        <w:t xml:space="preserve">ku,  </w:t>
      </w:r>
    </w:p>
    <w:p w:rsidR="00E930CA" w:rsidRPr="002A3555" w:rsidP="00FE7685">
      <w:pPr>
        <w:numPr>
          <w:numId w:val="11"/>
        </w:numPr>
        <w:autoSpaceDE w:val="0"/>
        <w:autoSpaceDN w:val="0"/>
        <w:bidi w:val="0"/>
        <w:adjustRightInd w:val="0"/>
        <w:ind w:left="284" w:hanging="284"/>
        <w:jc w:val="both"/>
        <w:rPr>
          <w:rFonts w:cs="ITCBookmanEE" w:hint="default"/>
        </w:rPr>
      </w:pPr>
      <w:r w:rsidRPr="002A3555">
        <w:rPr>
          <w:rFonts w:cs="ITCBookmanEE" w:hint="default"/>
        </w:rPr>
        <w:t>poskytovať</w:t>
      </w:r>
      <w:r w:rsidRPr="002A3555">
        <w:rPr>
          <w:rFonts w:cs="ITCBookmanEE" w:hint="default"/>
        </w:rPr>
        <w:t xml:space="preserve"> ú</w:t>
      </w:r>
      <w:r w:rsidRPr="002A3555">
        <w:rPr>
          <w:rFonts w:cs="ITCBookmanEE" w:hint="default"/>
        </w:rPr>
        <w:t xml:space="preserve">daje </w:t>
      </w:r>
      <w:r w:rsidRPr="00F21E79">
        <w:rPr>
          <w:rFonts w:cs="ITCBookmanEE" w:hint="default"/>
        </w:rPr>
        <w:t>podľ</w:t>
      </w:r>
      <w:r w:rsidRPr="00F21E79">
        <w:rPr>
          <w:rFonts w:cs="ITCBookmanEE" w:hint="default"/>
        </w:rPr>
        <w:t>a §</w:t>
      </w:r>
      <w:r w:rsidRPr="00F21E79">
        <w:rPr>
          <w:rFonts w:cs="ITCBookmanEE" w:hint="default"/>
        </w:rPr>
        <w:t xml:space="preserve"> 9 ods. 4</w:t>
      </w:r>
      <w:r w:rsidRPr="002A3555">
        <w:rPr>
          <w:rFonts w:cs="ITCBookmanEE" w:hint="default"/>
        </w:rPr>
        <w:t xml:space="preserve"> veliteľ</w:t>
      </w:r>
      <w:r w:rsidRPr="002A3555">
        <w:rPr>
          <w:rFonts w:cs="ITCBookmanEE" w:hint="default"/>
        </w:rPr>
        <w:t>ovi vý</w:t>
      </w:r>
      <w:r w:rsidRPr="002A3555">
        <w:rPr>
          <w:rFonts w:cs="ITCBookmanEE" w:hint="default"/>
        </w:rPr>
        <w:t>cvikové</w:t>
      </w:r>
      <w:r w:rsidRPr="002A3555">
        <w:rPr>
          <w:rFonts w:cs="ITCBookmanEE" w:hint="default"/>
        </w:rPr>
        <w:t>ho zariadenia, ktoré</w:t>
      </w:r>
      <w:r w:rsidRPr="002A3555">
        <w:rPr>
          <w:rFonts w:cs="ITCBookmanEE" w:hint="default"/>
        </w:rPr>
        <w:t xml:space="preserve"> sú</w:t>
      </w:r>
      <w:r w:rsidRPr="002A3555">
        <w:rPr>
          <w:rFonts w:cs="ITCBookmanEE" w:hint="default"/>
        </w:rPr>
        <w:t xml:space="preserve"> nevyhnutné</w:t>
      </w:r>
      <w:r w:rsidRPr="002A3555">
        <w:rPr>
          <w:rFonts w:cs="ITCBookmanEE" w:hint="default"/>
        </w:rPr>
        <w:t xml:space="preserve"> na realizá</w:t>
      </w:r>
      <w:r w:rsidRPr="002A3555">
        <w:rPr>
          <w:rFonts w:cs="ITCBookmanEE" w:hint="default"/>
        </w:rPr>
        <w:t>ciu jeho prá</w:t>
      </w:r>
      <w:r w:rsidRPr="002A3555">
        <w:rPr>
          <w:rFonts w:cs="ITCBookmanEE" w:hint="default"/>
        </w:rPr>
        <w:t>v a </w:t>
      </w:r>
      <w:r w:rsidRPr="002A3555">
        <w:rPr>
          <w:rFonts w:cs="ITCBookmanEE" w:hint="default"/>
        </w:rPr>
        <w:t>povinností</w:t>
      </w:r>
      <w:r w:rsidRPr="002A3555">
        <w:rPr>
          <w:rFonts w:cs="ITCBookmanEE" w:hint="default"/>
        </w:rPr>
        <w:t xml:space="preserve"> a </w:t>
      </w:r>
      <w:r w:rsidRPr="002A3555">
        <w:rPr>
          <w:rFonts w:cs="ITCBookmanEE" w:hint="default"/>
        </w:rPr>
        <w:t>bezodkladne hlá</w:t>
      </w:r>
      <w:r w:rsidRPr="002A3555">
        <w:rPr>
          <w:rFonts w:cs="ITCBookmanEE" w:hint="default"/>
        </w:rPr>
        <w:t>siť</w:t>
      </w:r>
      <w:r w:rsidRPr="002A3555">
        <w:rPr>
          <w:rFonts w:cs="ITCBookmanEE" w:hint="default"/>
        </w:rPr>
        <w:t xml:space="preserve"> zmenu tý</w:t>
      </w:r>
      <w:r w:rsidRPr="002A3555">
        <w:rPr>
          <w:rFonts w:cs="ITCBookmanEE" w:hint="default"/>
        </w:rPr>
        <w:t xml:space="preserve">chto </w:t>
      </w:r>
      <w:r w:rsidRPr="002A3555">
        <w:rPr>
          <w:rFonts w:cs="ITCBookmanEE" w:hint="default"/>
        </w:rPr>
        <w:t>ú</w:t>
      </w:r>
      <w:r w:rsidRPr="002A3555">
        <w:rPr>
          <w:rFonts w:cs="ITCBookmanEE" w:hint="default"/>
        </w:rPr>
        <w:t>dajov.</w:t>
      </w:r>
    </w:p>
    <w:p w:rsidR="00E930CA" w:rsidP="00FE7685">
      <w:pPr>
        <w:autoSpaceDE w:val="0"/>
        <w:autoSpaceDN w:val="0"/>
        <w:bidi w:val="0"/>
        <w:adjustRightInd w:val="0"/>
        <w:ind w:left="284" w:hanging="284"/>
        <w:rPr>
          <w:rFonts w:cs="ITCBookmanEE"/>
          <w:highlight w:val="yellow"/>
        </w:rPr>
      </w:pPr>
    </w:p>
    <w:p w:rsidR="00E930CA" w:rsidP="00FE7685">
      <w:pPr>
        <w:bidi w:val="0"/>
        <w:ind w:firstLine="851"/>
        <w:jc w:val="both"/>
      </w:pPr>
      <w:r>
        <w:rPr>
          <w:rFonts w:hint="default"/>
        </w:rPr>
        <w:t>(2) Vojak dobrovoľ</w:t>
      </w:r>
      <w:r>
        <w:rPr>
          <w:rFonts w:hint="default"/>
        </w:rPr>
        <w:t>nej vojenskej prí</w:t>
      </w:r>
      <w:r>
        <w:rPr>
          <w:rFonts w:hint="default"/>
        </w:rPr>
        <w:t xml:space="preserve">pravy </w:t>
      </w:r>
      <w:r w:rsidRPr="00D47111">
        <w:t>nesmie</w:t>
      </w:r>
    </w:p>
    <w:p w:rsidR="00E930CA" w:rsidP="00FE7685">
      <w:pPr>
        <w:numPr>
          <w:numId w:val="13"/>
        </w:numPr>
        <w:tabs>
          <w:tab w:val="clear" w:pos="454"/>
        </w:tabs>
        <w:bidi w:val="0"/>
        <w:ind w:left="284" w:hanging="284"/>
        <w:jc w:val="both"/>
      </w:pPr>
      <w:r w:rsidRPr="00DC53B3">
        <w:rPr>
          <w:rFonts w:hint="default"/>
        </w:rPr>
        <w:t>už</w:t>
      </w:r>
      <w:r w:rsidRPr="00DC53B3">
        <w:rPr>
          <w:rFonts w:hint="default"/>
        </w:rPr>
        <w:t>iť</w:t>
      </w:r>
      <w:r w:rsidRPr="00DC53B3">
        <w:rPr>
          <w:rFonts w:hint="default"/>
        </w:rPr>
        <w:t xml:space="preserve"> omamné</w:t>
      </w:r>
      <w:r w:rsidRPr="00DC53B3">
        <w:rPr>
          <w:rFonts w:hint="default"/>
        </w:rPr>
        <w:t xml:space="preserve"> alebo psychotropné</w:t>
      </w:r>
      <w:r w:rsidRPr="00DC53B3">
        <w:rPr>
          <w:rFonts w:hint="default"/>
        </w:rPr>
        <w:t xml:space="preserve"> lá</w:t>
      </w:r>
      <w:r w:rsidRPr="00DC53B3">
        <w:rPr>
          <w:rFonts w:hint="default"/>
        </w:rPr>
        <w:t>tky,</w:t>
      </w:r>
    </w:p>
    <w:p w:rsidR="00E930CA" w:rsidP="00FE7685">
      <w:pPr>
        <w:numPr>
          <w:numId w:val="13"/>
        </w:numPr>
        <w:tabs>
          <w:tab w:val="clear" w:pos="454"/>
        </w:tabs>
        <w:bidi w:val="0"/>
        <w:ind w:left="284" w:hanging="284"/>
        <w:jc w:val="both"/>
      </w:pPr>
      <w:r>
        <w:t>v</w:t>
      </w:r>
      <w:r w:rsidRPr="00867FF1">
        <w:rPr>
          <w:rFonts w:hint="default"/>
        </w:rPr>
        <w:t>stú</w:t>
      </w:r>
      <w:r w:rsidRPr="00867FF1">
        <w:rPr>
          <w:rFonts w:hint="default"/>
        </w:rPr>
        <w:t>piť</w:t>
      </w:r>
      <w:r>
        <w:rPr>
          <w:rFonts w:hint="default"/>
        </w:rPr>
        <w:t xml:space="preserve"> do vý</w:t>
      </w:r>
      <w:r>
        <w:rPr>
          <w:rFonts w:hint="default"/>
        </w:rPr>
        <w:t>cvikové</w:t>
      </w:r>
      <w:r>
        <w:rPr>
          <w:rFonts w:hint="default"/>
        </w:rPr>
        <w:t xml:space="preserve">ho zariadenia </w:t>
      </w:r>
      <w:r w:rsidRPr="00867FF1">
        <w:t>pod vplyvom alkoholu,</w:t>
      </w:r>
      <w:r>
        <w:t xml:space="preserve"> </w:t>
      </w:r>
    </w:p>
    <w:p w:rsidR="00E930CA" w:rsidP="00FE7685">
      <w:pPr>
        <w:numPr>
          <w:numId w:val="13"/>
        </w:numPr>
        <w:tabs>
          <w:tab w:val="clear" w:pos="454"/>
        </w:tabs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vniesť</w:t>
      </w:r>
      <w:r>
        <w:rPr>
          <w:rFonts w:hint="default"/>
        </w:rPr>
        <w:t xml:space="preserve"> alkoholické</w:t>
      </w:r>
      <w:r>
        <w:rPr>
          <w:rFonts w:hint="default"/>
        </w:rPr>
        <w:t xml:space="preserve"> ná</w:t>
      </w:r>
      <w:r>
        <w:rPr>
          <w:rFonts w:hint="default"/>
        </w:rPr>
        <w:t>poje, omamné</w:t>
      </w:r>
      <w:r>
        <w:rPr>
          <w:rFonts w:hint="default"/>
        </w:rPr>
        <w:t xml:space="preserve"> alebo psychotropné</w:t>
      </w:r>
      <w:r>
        <w:rPr>
          <w:rFonts w:hint="default"/>
        </w:rPr>
        <w:t xml:space="preserve"> lá</w:t>
      </w:r>
      <w:r>
        <w:rPr>
          <w:rFonts w:hint="default"/>
        </w:rPr>
        <w:t>tky do vý</w:t>
      </w:r>
      <w:r>
        <w:rPr>
          <w:rFonts w:hint="default"/>
        </w:rPr>
        <w:t>cvikové</w:t>
      </w:r>
      <w:r>
        <w:rPr>
          <w:rFonts w:hint="default"/>
        </w:rPr>
        <w:t xml:space="preserve">ho zariadenia, </w:t>
      </w:r>
    </w:p>
    <w:p w:rsidR="00E930CA" w:rsidP="00FE7685">
      <w:pPr>
        <w:numPr>
          <w:numId w:val="13"/>
        </w:numPr>
        <w:tabs>
          <w:tab w:val="clear" w:pos="454"/>
        </w:tabs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pož</w:t>
      </w:r>
      <w:r>
        <w:rPr>
          <w:rFonts w:hint="default"/>
        </w:rPr>
        <w:t>iť</w:t>
      </w:r>
      <w:r>
        <w:rPr>
          <w:rFonts w:hint="default"/>
        </w:rPr>
        <w:t xml:space="preserve"> </w:t>
      </w:r>
      <w:r w:rsidRPr="00867FF1">
        <w:t xml:space="preserve"> </w:t>
      </w:r>
      <w:r>
        <w:t>alkoholick</w:t>
      </w:r>
      <w:r>
        <w:rPr>
          <w:rFonts w:hint="default"/>
        </w:rPr>
        <w:t>é</w:t>
      </w:r>
      <w:r>
        <w:rPr>
          <w:rFonts w:hint="default"/>
        </w:rPr>
        <w:t xml:space="preserve"> ná</w:t>
      </w:r>
      <w:r>
        <w:rPr>
          <w:rFonts w:hint="default"/>
        </w:rPr>
        <w:t>poje vo vý</w:t>
      </w:r>
      <w:r>
        <w:rPr>
          <w:rFonts w:hint="default"/>
        </w:rPr>
        <w:t>cvikom zariadení,</w:t>
      </w:r>
    </w:p>
    <w:p w:rsidR="00E930CA" w:rsidP="00FE7685">
      <w:pPr>
        <w:numPr>
          <w:numId w:val="13"/>
        </w:numPr>
        <w:tabs>
          <w:tab w:val="clear" w:pos="454"/>
        </w:tabs>
        <w:bidi w:val="0"/>
        <w:ind w:left="284" w:hanging="284"/>
        <w:jc w:val="both"/>
        <w:rPr>
          <w:rFonts w:hint="default"/>
        </w:rPr>
      </w:pPr>
      <w:r w:rsidRPr="00147B76">
        <w:rPr>
          <w:rFonts w:hint="default"/>
        </w:rPr>
        <w:t>použ</w:t>
      </w:r>
      <w:r w:rsidR="00A10D55">
        <w:t>i</w:t>
      </w:r>
      <w:r w:rsidRPr="00147B76">
        <w:rPr>
          <w:rFonts w:hint="default"/>
        </w:rPr>
        <w:t>ť</w:t>
      </w:r>
      <w:r w:rsidRPr="00147B76">
        <w:rPr>
          <w:rFonts w:hint="default"/>
        </w:rPr>
        <w:t xml:space="preserve"> symboly spojené</w:t>
      </w:r>
      <w:r w:rsidRPr="00147B76">
        <w:rPr>
          <w:rFonts w:hint="default"/>
        </w:rPr>
        <w:t xml:space="preserve"> s vý</w:t>
      </w:r>
      <w:r w:rsidRPr="00147B76">
        <w:rPr>
          <w:rFonts w:hint="default"/>
        </w:rPr>
        <w:t xml:space="preserve">konom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>pravy na osobný</w:t>
      </w:r>
      <w:r>
        <w:rPr>
          <w:rFonts w:hint="default"/>
        </w:rPr>
        <w:t xml:space="preserve"> prospech,</w:t>
      </w:r>
    </w:p>
    <w:p w:rsidR="00E930CA" w:rsidRPr="00D765C0" w:rsidP="00FE7685">
      <w:pPr>
        <w:numPr>
          <w:numId w:val="13"/>
        </w:numPr>
        <w:tabs>
          <w:tab w:val="clear" w:pos="454"/>
        </w:tabs>
        <w:bidi w:val="0"/>
        <w:ind w:left="284" w:hanging="284"/>
        <w:jc w:val="both"/>
      </w:pPr>
      <w:r>
        <w:rPr>
          <w:rFonts w:hint="default"/>
        </w:rPr>
        <w:t>zúč</w:t>
      </w:r>
      <w:r>
        <w:rPr>
          <w:rFonts w:hint="default"/>
        </w:rPr>
        <w:t>astniť</w:t>
      </w:r>
      <w:r>
        <w:rPr>
          <w:rFonts w:hint="default"/>
        </w:rPr>
        <w:t xml:space="preserve"> sa vo vojenskej rovnoš</w:t>
      </w:r>
      <w:r>
        <w:rPr>
          <w:rFonts w:hint="default"/>
        </w:rPr>
        <w:t>ate na zhromaž</w:t>
      </w:r>
      <w:r>
        <w:rPr>
          <w:rFonts w:hint="default"/>
        </w:rPr>
        <w:t>deniach organizovaný</w:t>
      </w:r>
      <w:r>
        <w:rPr>
          <w:rFonts w:hint="default"/>
        </w:rPr>
        <w:t>ch politický</w:t>
      </w:r>
      <w:r>
        <w:rPr>
          <w:rFonts w:hint="default"/>
        </w:rPr>
        <w:t>mi stranami alebo politický</w:t>
      </w:r>
      <w:r>
        <w:rPr>
          <w:rFonts w:hint="default"/>
        </w:rPr>
        <w:t>mi hnutiami.</w:t>
      </w:r>
    </w:p>
    <w:p w:rsidR="00E930CA" w:rsidRPr="00B767C0" w:rsidP="00FE7685">
      <w:pPr>
        <w:bidi w:val="0"/>
        <w:rPr>
          <w:rFonts w:cs="ITCBookmanEE"/>
        </w:rPr>
      </w:pP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  <w:r w:rsidRPr="00E51075">
        <w:rPr>
          <w:rFonts w:cs="ITCBookmanEE" w:hint="default"/>
          <w:b/>
        </w:rPr>
        <w:t>§</w:t>
      </w:r>
      <w:r w:rsidRPr="00E51075">
        <w:rPr>
          <w:rFonts w:cs="ITCBookmanEE" w:hint="default"/>
          <w:b/>
        </w:rPr>
        <w:t xml:space="preserve"> 1</w:t>
      </w:r>
      <w:r>
        <w:rPr>
          <w:rFonts w:cs="ITCBookmanEE"/>
          <w:b/>
        </w:rPr>
        <w:t>5</w:t>
      </w: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 w:rsidRPr="00E51075">
        <w:rPr>
          <w:rFonts w:cs="ITCBookmanEE" w:hint="default"/>
          <w:b/>
        </w:rPr>
        <w:t>Prekáž</w:t>
      </w:r>
      <w:r w:rsidRPr="00E51075">
        <w:rPr>
          <w:rFonts w:cs="ITCBookmanEE" w:hint="default"/>
          <w:b/>
        </w:rPr>
        <w:t>ky pri vý</w:t>
      </w:r>
      <w:r w:rsidRPr="00E51075">
        <w:rPr>
          <w:rFonts w:cs="ITCBookmanEE" w:hint="default"/>
          <w:b/>
        </w:rPr>
        <w:t>k</w:t>
      </w:r>
      <w:r w:rsidRPr="00E51075">
        <w:rPr>
          <w:rFonts w:cs="ITCBookmanEE" w:hint="default"/>
          <w:b/>
        </w:rPr>
        <w:t>one dobrovoľ</w:t>
      </w:r>
      <w:r w:rsidRPr="00E51075">
        <w:rPr>
          <w:rFonts w:cs="ITCBookmanEE" w:hint="default"/>
          <w:b/>
        </w:rPr>
        <w:t>nej vojenskej prí</w:t>
      </w:r>
      <w:r w:rsidRPr="00E51075">
        <w:rPr>
          <w:rFonts w:cs="ITCBookmanEE" w:hint="default"/>
          <w:b/>
        </w:rPr>
        <w:t>pravy</w:t>
      </w:r>
    </w:p>
    <w:p w:rsidR="00E930CA" w:rsidP="00FE7685">
      <w:pPr>
        <w:autoSpaceDE w:val="0"/>
        <w:autoSpaceDN w:val="0"/>
        <w:bidi w:val="0"/>
        <w:adjustRightInd w:val="0"/>
        <w:jc w:val="center"/>
        <w:rPr>
          <w:rFonts w:cs="ITCBookmanEE"/>
        </w:rPr>
      </w:pPr>
    </w:p>
    <w:p w:rsidR="00E930CA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/>
        </w:rPr>
      </w:pPr>
      <w:r>
        <w:rPr>
          <w:rFonts w:cs="ITCBookmanEE"/>
        </w:rPr>
        <w:t xml:space="preserve">(1) </w:t>
      </w:r>
      <w:r w:rsidRPr="00392CF7">
        <w:rPr>
          <w:rFonts w:cs="ITCBookmanEE"/>
        </w:rPr>
        <w:t xml:space="preserve">Vojakovi </w:t>
      </w:r>
      <w:r w:rsidRPr="00B767C0">
        <w:rPr>
          <w:rFonts w:cs="ITCBookmanEE" w:hint="default"/>
        </w:rPr>
        <w:t>dobrovoľ</w:t>
      </w:r>
      <w:r w:rsidRPr="00B767C0">
        <w:rPr>
          <w:rFonts w:cs="ITCBookmanEE" w:hint="default"/>
        </w:rPr>
        <w:t>nej vojenskej prí</w:t>
      </w:r>
      <w:r w:rsidRPr="00B767C0">
        <w:rPr>
          <w:rFonts w:cs="ITCBookmanEE" w:hint="default"/>
        </w:rPr>
        <w:t>pravy</w:t>
      </w:r>
      <w:r w:rsidRPr="00392CF7">
        <w:rPr>
          <w:rFonts w:cs="ITCBookmanEE"/>
        </w:rPr>
        <w:t xml:space="preserve"> </w:t>
      </w:r>
      <w:r>
        <w:rPr>
          <w:rFonts w:hint="default"/>
        </w:rPr>
        <w:t>udelí</w:t>
      </w:r>
      <w:r>
        <w:rPr>
          <w:rFonts w:hint="default"/>
        </w:rPr>
        <w:t xml:space="preserve"> veliteľ</w:t>
      </w:r>
      <w:r>
        <w:rPr>
          <w:rFonts w:hint="default"/>
        </w:rPr>
        <w:t xml:space="preserve"> vý</w:t>
      </w:r>
      <w:r>
        <w:rPr>
          <w:rFonts w:hint="default"/>
        </w:rPr>
        <w:t>cvikové</w:t>
      </w:r>
      <w:r>
        <w:rPr>
          <w:rFonts w:hint="default"/>
        </w:rPr>
        <w:t xml:space="preserve">ho zariadenia </w:t>
      </w:r>
      <w:r>
        <w:rPr>
          <w:rFonts w:cs="ITCBookmanEE" w:hint="default"/>
        </w:rPr>
        <w:t>voľ</w:t>
      </w:r>
      <w:r>
        <w:rPr>
          <w:rFonts w:cs="ITCBookmanEE" w:hint="default"/>
        </w:rPr>
        <w:t>no pri vý</w:t>
      </w:r>
      <w:r>
        <w:rPr>
          <w:rFonts w:cs="ITCBookmanEE" w:hint="default"/>
        </w:rPr>
        <w:t>kone dobrovoľ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>pravy na nevyhnutný</w:t>
      </w:r>
      <w:r>
        <w:rPr>
          <w:rFonts w:cs="ITCBookmanEE" w:hint="default"/>
        </w:rPr>
        <w:t xml:space="preserve"> č</w:t>
      </w:r>
      <w:r>
        <w:rPr>
          <w:rFonts w:cs="ITCBookmanEE" w:hint="default"/>
        </w:rPr>
        <w:t>as</w:t>
      </w:r>
      <w:r>
        <w:t xml:space="preserve"> z </w:t>
      </w:r>
      <w:r>
        <w:rPr>
          <w:rFonts w:hint="default"/>
        </w:rPr>
        <w:t>dô</w:t>
      </w:r>
      <w:r>
        <w:rPr>
          <w:rFonts w:hint="default"/>
        </w:rPr>
        <w:t>vodu č</w:t>
      </w:r>
      <w:r>
        <w:rPr>
          <w:rFonts w:hint="default"/>
        </w:rPr>
        <w:t>in</w:t>
      </w:r>
      <w:r w:rsidR="00A10D55">
        <w:rPr>
          <w:rFonts w:hint="default"/>
        </w:rPr>
        <w:t>nosti svedka, tlmoč</w:t>
      </w:r>
      <w:r w:rsidR="00A10D55">
        <w:rPr>
          <w:rFonts w:hint="default"/>
        </w:rPr>
        <w:t>ní</w:t>
      </w:r>
      <w:r w:rsidR="00A10D55">
        <w:rPr>
          <w:rFonts w:hint="default"/>
        </w:rPr>
        <w:t>ka, znalca a</w:t>
      </w:r>
      <w:r>
        <w:rPr>
          <w:rFonts w:hint="default"/>
        </w:rPr>
        <w:t xml:space="preserve"> iný</w:t>
      </w:r>
      <w:r>
        <w:rPr>
          <w:rFonts w:hint="default"/>
        </w:rPr>
        <w:t>ch osô</w:t>
      </w:r>
      <w:r>
        <w:rPr>
          <w:rFonts w:hint="default"/>
        </w:rPr>
        <w:t>b predvolaný</w:t>
      </w:r>
      <w:r>
        <w:rPr>
          <w:rFonts w:hint="default"/>
        </w:rPr>
        <w:t xml:space="preserve">ch na </w:t>
      </w:r>
      <w:r>
        <w:rPr>
          <w:rFonts w:hint="default"/>
        </w:rPr>
        <w:t>konanie na sú</w:t>
      </w:r>
      <w:r>
        <w:rPr>
          <w:rFonts w:hint="default"/>
        </w:rPr>
        <w:t>de alebo inom š</w:t>
      </w:r>
      <w:r>
        <w:rPr>
          <w:rFonts w:hint="default"/>
        </w:rPr>
        <w:t>tá</w:t>
      </w:r>
      <w:r>
        <w:rPr>
          <w:rFonts w:hint="default"/>
        </w:rPr>
        <w:t>tnom orgá</w:t>
      </w:r>
      <w:r>
        <w:rPr>
          <w:rFonts w:hint="default"/>
        </w:rPr>
        <w:t>ne alebo orgá</w:t>
      </w:r>
      <w:r>
        <w:rPr>
          <w:rFonts w:hint="default"/>
        </w:rPr>
        <w:t>ne ú</w:t>
      </w:r>
      <w:r>
        <w:rPr>
          <w:rFonts w:hint="default"/>
        </w:rPr>
        <w:t>zemnej samosprá</w:t>
      </w:r>
      <w:r>
        <w:rPr>
          <w:rFonts w:hint="default"/>
        </w:rPr>
        <w:t>vy</w:t>
      </w:r>
      <w:r w:rsidRPr="00392CF7">
        <w:rPr>
          <w:rFonts w:cs="ITCBookmanEE"/>
        </w:rPr>
        <w:t>.</w:t>
      </w:r>
    </w:p>
    <w:p w:rsidR="00E930CA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/>
        </w:rPr>
      </w:pPr>
    </w:p>
    <w:p w:rsidR="00E930CA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/>
        </w:rPr>
      </w:pPr>
      <w:r>
        <w:rPr>
          <w:rFonts w:cs="ITCBookmanEE"/>
        </w:rPr>
        <w:t xml:space="preserve">(2) </w:t>
      </w:r>
      <w:r w:rsidRPr="00392CF7">
        <w:rPr>
          <w:rFonts w:cs="ITCBookmanEE"/>
        </w:rPr>
        <w:t xml:space="preserve">Vojakovi </w:t>
      </w:r>
      <w:r w:rsidRPr="00B767C0">
        <w:rPr>
          <w:rFonts w:cs="ITCBookmanEE" w:hint="default"/>
        </w:rPr>
        <w:t>dobrovoľ</w:t>
      </w:r>
      <w:r w:rsidRPr="00B767C0">
        <w:rPr>
          <w:rFonts w:cs="ITCBookmanEE" w:hint="default"/>
        </w:rPr>
        <w:t>nej vojenskej prí</w:t>
      </w:r>
      <w:r w:rsidRPr="00B767C0">
        <w:rPr>
          <w:rFonts w:cs="ITCBookmanEE" w:hint="default"/>
        </w:rPr>
        <w:t>pravy</w:t>
      </w:r>
      <w:r w:rsidRPr="00392CF7">
        <w:rPr>
          <w:rFonts w:cs="ITCBookmanEE"/>
        </w:rPr>
        <w:t xml:space="preserve"> </w:t>
      </w:r>
      <w:r>
        <w:rPr>
          <w:rFonts w:hint="default"/>
        </w:rPr>
        <w:t>môž</w:t>
      </w:r>
      <w:r>
        <w:rPr>
          <w:rFonts w:hint="default"/>
        </w:rPr>
        <w:t>e na jeho ž</w:t>
      </w:r>
      <w:r>
        <w:rPr>
          <w:rFonts w:hint="default"/>
        </w:rPr>
        <w:t>iadosť</w:t>
      </w:r>
      <w:r>
        <w:rPr>
          <w:rFonts w:hint="default"/>
        </w:rPr>
        <w:t xml:space="preserve"> veliteľ</w:t>
      </w:r>
      <w:r>
        <w:rPr>
          <w:rFonts w:hint="default"/>
        </w:rPr>
        <w:t xml:space="preserve"> vý</w:t>
      </w:r>
      <w:r>
        <w:rPr>
          <w:rFonts w:hint="default"/>
        </w:rPr>
        <w:t>cvikové</w:t>
      </w:r>
      <w:r>
        <w:rPr>
          <w:rFonts w:hint="default"/>
        </w:rPr>
        <w:t>ho zariadenia z </w:t>
      </w:r>
      <w:r>
        <w:rPr>
          <w:rFonts w:hint="default"/>
        </w:rPr>
        <w:t>naliehavý</w:t>
      </w:r>
      <w:r>
        <w:rPr>
          <w:rFonts w:hint="default"/>
        </w:rPr>
        <w:t xml:space="preserve">ch </w:t>
      </w:r>
      <w:r w:rsidRPr="00715462">
        <w:t>osobn</w:t>
      </w:r>
      <w:r>
        <w:rPr>
          <w:rFonts w:hint="default"/>
        </w:rPr>
        <w:t>ý</w:t>
      </w:r>
      <w:r>
        <w:rPr>
          <w:rFonts w:hint="default"/>
        </w:rPr>
        <w:t>ch</w:t>
      </w:r>
      <w:r w:rsidRPr="00715462">
        <w:t xml:space="preserve"> </w:t>
      </w:r>
      <w:r>
        <w:rPr>
          <w:rFonts w:hint="default"/>
        </w:rPr>
        <w:t>alebo rodinný</w:t>
      </w:r>
      <w:r>
        <w:rPr>
          <w:rFonts w:hint="default"/>
        </w:rPr>
        <w:t>ch dô</w:t>
      </w:r>
      <w:r>
        <w:rPr>
          <w:rFonts w:hint="default"/>
        </w:rPr>
        <w:t xml:space="preserve">vodov </w:t>
      </w:r>
      <w:r w:rsidRPr="00392CF7">
        <w:rPr>
          <w:rFonts w:cs="ITCBookmanEE" w:hint="default"/>
        </w:rPr>
        <w:t>udeliť</w:t>
      </w:r>
      <w:r w:rsidRPr="00392CF7">
        <w:rPr>
          <w:rFonts w:cs="ITCBookmanEE" w:hint="default"/>
        </w:rPr>
        <w:t xml:space="preserve"> </w:t>
      </w:r>
      <w:r>
        <w:rPr>
          <w:rFonts w:cs="ITCBookmanEE" w:hint="default"/>
        </w:rPr>
        <w:t>voľ</w:t>
      </w:r>
      <w:r>
        <w:rPr>
          <w:rFonts w:cs="ITCBookmanEE" w:hint="default"/>
        </w:rPr>
        <w:t>no pri vý</w:t>
      </w:r>
      <w:r>
        <w:rPr>
          <w:rFonts w:cs="ITCBookmanEE" w:hint="default"/>
        </w:rPr>
        <w:t>kone dobrovoľ</w:t>
      </w:r>
      <w:r>
        <w:rPr>
          <w:rFonts w:cs="ITCBookmanEE" w:hint="default"/>
        </w:rPr>
        <w:t>nej v</w:t>
      </w:r>
      <w:r>
        <w:rPr>
          <w:rFonts w:cs="ITCBookmanEE" w:hint="default"/>
        </w:rPr>
        <w:t>ojenskej prí</w:t>
      </w:r>
      <w:r>
        <w:rPr>
          <w:rFonts w:cs="ITCBookmanEE" w:hint="default"/>
        </w:rPr>
        <w:t>pravy na nevyhnutný</w:t>
      </w:r>
      <w:r>
        <w:rPr>
          <w:rFonts w:cs="ITCBookmanEE" w:hint="default"/>
        </w:rPr>
        <w:t xml:space="preserve"> č</w:t>
      </w:r>
      <w:r>
        <w:rPr>
          <w:rFonts w:cs="ITCBookmanEE" w:hint="default"/>
        </w:rPr>
        <w:t>as</w:t>
      </w:r>
      <w:r w:rsidRPr="00392CF7">
        <w:rPr>
          <w:rFonts w:cs="ITCBookmanEE" w:hint="default"/>
        </w:rPr>
        <w:t xml:space="preserve"> v trvaní</w:t>
      </w:r>
      <w:r w:rsidRPr="00392CF7">
        <w:rPr>
          <w:rFonts w:cs="ITCBookmanEE" w:hint="default"/>
        </w:rPr>
        <w:t xml:space="preserve"> najviac troch </w:t>
      </w:r>
      <w:r>
        <w:rPr>
          <w:rFonts w:cs="ITCBookmanEE" w:hint="default"/>
        </w:rPr>
        <w:t>po sebe nasledujú</w:t>
      </w:r>
      <w:r>
        <w:rPr>
          <w:rFonts w:cs="ITCBookmanEE" w:hint="default"/>
        </w:rPr>
        <w:t>cich</w:t>
      </w:r>
      <w:r w:rsidRPr="00392CF7">
        <w:rPr>
          <w:rFonts w:cs="ITCBookmanEE" w:hint="default"/>
        </w:rPr>
        <w:t xml:space="preserve"> dní.</w:t>
      </w:r>
    </w:p>
    <w:p w:rsidR="00E930CA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/>
        </w:rPr>
      </w:pPr>
    </w:p>
    <w:p w:rsidR="00E930CA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  <w:r>
        <w:rPr>
          <w:rFonts w:cs="ITCBookmanEE" w:hint="default"/>
        </w:rPr>
        <w:t>(3) Dô</w:t>
      </w:r>
      <w:r>
        <w:rPr>
          <w:rFonts w:cs="ITCBookmanEE" w:hint="default"/>
        </w:rPr>
        <w:t>vod na udelenie voľ</w:t>
      </w:r>
      <w:r>
        <w:rPr>
          <w:rFonts w:cs="ITCBookmanEE" w:hint="default"/>
        </w:rPr>
        <w:t>na podľ</w:t>
      </w:r>
      <w:r>
        <w:rPr>
          <w:rFonts w:cs="ITCBookmanEE" w:hint="default"/>
        </w:rPr>
        <w:t>a odsekov 1 a </w:t>
      </w:r>
      <w:r>
        <w:rPr>
          <w:rFonts w:cs="ITCBookmanEE" w:hint="default"/>
        </w:rPr>
        <w:t>2 je vojak dobrovoľ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>pravy povinný</w:t>
      </w:r>
      <w:r>
        <w:rPr>
          <w:rFonts w:cs="ITCBookmanEE" w:hint="default"/>
        </w:rPr>
        <w:t xml:space="preserve"> preuká</w:t>
      </w:r>
      <w:r>
        <w:rPr>
          <w:rFonts w:cs="ITCBookmanEE" w:hint="default"/>
        </w:rPr>
        <w:t>zať</w:t>
      </w:r>
      <w:r>
        <w:rPr>
          <w:rFonts w:cs="ITCBookmanEE" w:hint="default"/>
        </w:rPr>
        <w:t xml:space="preserve">.     </w:t>
      </w:r>
    </w:p>
    <w:p w:rsidR="00E930CA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  <w:r w:rsidRPr="00E51075">
        <w:rPr>
          <w:rFonts w:cs="ITCBookmanEE" w:hint="default"/>
          <w:b/>
        </w:rPr>
        <w:t>§</w:t>
      </w:r>
      <w:r w:rsidRPr="00E51075">
        <w:rPr>
          <w:rFonts w:cs="ITCBookmanEE" w:hint="default"/>
          <w:b/>
        </w:rPr>
        <w:t>1</w:t>
      </w:r>
      <w:r>
        <w:rPr>
          <w:rFonts w:cs="ITCBookmanEE"/>
          <w:b/>
        </w:rPr>
        <w:t>6</w:t>
      </w: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 w:rsidRPr="00E51075">
        <w:rPr>
          <w:rFonts w:cs="ITCBookmanEE" w:hint="default"/>
          <w:b/>
        </w:rPr>
        <w:t>Voľ</w:t>
      </w:r>
      <w:r w:rsidRPr="00E51075">
        <w:rPr>
          <w:rFonts w:cs="ITCBookmanEE" w:hint="default"/>
          <w:b/>
        </w:rPr>
        <w:t>no na opustenie vý</w:t>
      </w:r>
      <w:r w:rsidRPr="00E51075">
        <w:rPr>
          <w:rFonts w:cs="ITCBookmanEE" w:hint="default"/>
          <w:b/>
        </w:rPr>
        <w:t>cvikové</w:t>
      </w:r>
      <w:r w:rsidRPr="00E51075">
        <w:rPr>
          <w:rFonts w:cs="ITCBookmanEE" w:hint="default"/>
          <w:b/>
        </w:rPr>
        <w:t>ho zariadenia</w:t>
      </w:r>
    </w:p>
    <w:p w:rsidR="00E930CA" w:rsidP="00FE7685">
      <w:pPr>
        <w:autoSpaceDE w:val="0"/>
        <w:autoSpaceDN w:val="0"/>
        <w:bidi w:val="0"/>
        <w:adjustRightInd w:val="0"/>
        <w:jc w:val="center"/>
        <w:rPr>
          <w:rFonts w:cs="ITCBookmanEE"/>
        </w:rPr>
      </w:pPr>
    </w:p>
    <w:p w:rsidR="00E930CA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  <w:r>
        <w:rPr>
          <w:rFonts w:cs="ITCBookmanEE"/>
        </w:rPr>
        <w:t>Ak to cha</w:t>
      </w:r>
      <w:r>
        <w:rPr>
          <w:rFonts w:cs="ITCBookmanEE" w:hint="default"/>
        </w:rPr>
        <w:t>rakter plnenia ú</w:t>
      </w:r>
      <w:r>
        <w:rPr>
          <w:rFonts w:cs="ITCBookmanEE" w:hint="default"/>
        </w:rPr>
        <w:t>loh umožň</w:t>
      </w:r>
      <w:r>
        <w:rPr>
          <w:rFonts w:cs="ITCBookmanEE" w:hint="default"/>
        </w:rPr>
        <w:t>uje môž</w:t>
      </w:r>
      <w:r>
        <w:rPr>
          <w:rFonts w:cs="ITCBookmanEE" w:hint="default"/>
        </w:rPr>
        <w:t>e veliteľ</w:t>
      </w:r>
      <w:r>
        <w:rPr>
          <w:rFonts w:cs="ITCBookmanEE" w:hint="default"/>
        </w:rPr>
        <w:t xml:space="preserve"> vý</w:t>
      </w:r>
      <w:r>
        <w:rPr>
          <w:rFonts w:cs="ITCBookmanEE" w:hint="default"/>
        </w:rPr>
        <w:t>cvikové</w:t>
      </w:r>
      <w:r>
        <w:rPr>
          <w:rFonts w:cs="ITCBookmanEE" w:hint="default"/>
        </w:rPr>
        <w:t>ho zariadenia vojakovi dobrovoľ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>pravy udeliť</w:t>
      </w:r>
      <w:r>
        <w:rPr>
          <w:rFonts w:cs="ITCBookmanEE" w:hint="default"/>
        </w:rPr>
        <w:t xml:space="preserve"> voľ</w:t>
      </w:r>
      <w:r>
        <w:rPr>
          <w:rFonts w:cs="ITCBookmanEE" w:hint="default"/>
        </w:rPr>
        <w:t>no na opustenie vý</w:t>
      </w:r>
      <w:r>
        <w:rPr>
          <w:rFonts w:cs="ITCBookmanEE" w:hint="default"/>
        </w:rPr>
        <w:t>cvikové</w:t>
      </w:r>
      <w:r>
        <w:rPr>
          <w:rFonts w:cs="ITCBookmanEE" w:hint="default"/>
        </w:rPr>
        <w:t xml:space="preserve">ho zariadenia </w:t>
      </w:r>
    </w:p>
    <w:p w:rsidR="00E930CA" w:rsidRPr="00DA42CC" w:rsidP="00FE7685">
      <w:pPr>
        <w:pStyle w:val="ListParagraph"/>
        <w:numPr>
          <w:numId w:val="34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 w:cs="ITCBookmanEE"/>
        </w:rPr>
      </w:pPr>
      <w:r w:rsidRPr="00DA42CC">
        <w:rPr>
          <w:rFonts w:ascii="Times New Roman" w:hAnsi="Times New Roman" w:cs="ITCBookmanEE"/>
        </w:rPr>
        <w:t xml:space="preserve">v čase prestávky na oddych podľa §11 ods. 6 a </w:t>
      </w:r>
    </w:p>
    <w:p w:rsidR="00E922B7" w:rsidP="00FE7685">
      <w:pPr>
        <w:pStyle w:val="ListParagraph"/>
        <w:numPr>
          <w:numId w:val="34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 w:cs="ITCBookmanEE"/>
        </w:rPr>
      </w:pPr>
      <w:r w:rsidRPr="00DA42CC" w:rsidR="00E930CA">
        <w:rPr>
          <w:rFonts w:ascii="Times New Roman" w:hAnsi="Times New Roman" w:cs="ITCBookmanEE"/>
        </w:rPr>
        <w:t>vo výcvikových dňoch, ktoré pripadajú na sobotu, nedeľu alebo sviatok, ktorý je dňom pracovného pokoja</w:t>
      </w:r>
      <w:r w:rsidR="00A10D55">
        <w:rPr>
          <w:rFonts w:ascii="Times New Roman" w:hAnsi="Times New Roman" w:cs="ITCBookmanEE"/>
        </w:rPr>
        <w:t>.</w:t>
      </w:r>
    </w:p>
    <w:p w:rsidR="007656EB" w:rsidP="007656EB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 w:cs="ITCBookmanEE"/>
        </w:rPr>
      </w:pPr>
    </w:p>
    <w:p w:rsidR="00E930CA" w:rsidRPr="00F21E79" w:rsidP="00FE7685">
      <w:pPr>
        <w:bidi w:val="0"/>
        <w:jc w:val="center"/>
        <w:outlineLvl w:val="4"/>
        <w:rPr>
          <w:bCs/>
        </w:rPr>
      </w:pPr>
      <w:r w:rsidRPr="00F21E79">
        <w:rPr>
          <w:rFonts w:hint="default"/>
          <w:b/>
        </w:rPr>
        <w:t>§</w:t>
      </w:r>
      <w:r w:rsidRPr="00F21E79">
        <w:rPr>
          <w:rFonts w:hint="default"/>
          <w:b/>
        </w:rPr>
        <w:t xml:space="preserve"> 17</w:t>
      </w:r>
    </w:p>
    <w:p w:rsidR="00E930CA" w:rsidRPr="00F21E79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 w:rsidRPr="00F21E79">
        <w:rPr>
          <w:rFonts w:cs="ITCBookmanEE" w:hint="default"/>
          <w:b/>
        </w:rPr>
        <w:t>Osobný</w:t>
      </w:r>
      <w:r w:rsidRPr="00F21E79">
        <w:rPr>
          <w:rFonts w:cs="ITCBookmanEE" w:hint="default"/>
          <w:b/>
        </w:rPr>
        <w:t xml:space="preserve"> spis </w:t>
      </w:r>
    </w:p>
    <w:p w:rsidR="00E930CA" w:rsidRPr="00F21E79" w:rsidP="00FE7685">
      <w:pPr>
        <w:bidi w:val="0"/>
        <w:rPr>
          <w:rFonts w:cs="ITCBookmanEE"/>
        </w:rPr>
      </w:pPr>
    </w:p>
    <w:p w:rsidR="00E930CA" w:rsidRPr="00F21E79" w:rsidP="00FE7685">
      <w:pPr>
        <w:bidi w:val="0"/>
        <w:ind w:firstLine="851"/>
        <w:jc w:val="both"/>
        <w:rPr>
          <w:rFonts w:hint="default"/>
        </w:rPr>
      </w:pPr>
      <w:r w:rsidRPr="00F21E79">
        <w:rPr>
          <w:rFonts w:cs="ITCBookmanEE"/>
        </w:rPr>
        <w:t xml:space="preserve">(1) </w:t>
      </w:r>
      <w:r w:rsidRPr="00F21E79">
        <w:rPr>
          <w:rFonts w:hint="default"/>
        </w:rPr>
        <w:t>Pí</w:t>
      </w:r>
      <w:r w:rsidRPr="00F21E79">
        <w:rPr>
          <w:rFonts w:hint="default"/>
        </w:rPr>
        <w:t>somnosti sú</w:t>
      </w:r>
      <w:r w:rsidRPr="00F21E79">
        <w:rPr>
          <w:rFonts w:hint="default"/>
        </w:rPr>
        <w:t>visiace so vznikom, vý</w:t>
      </w:r>
      <w:r w:rsidRPr="00F21E79">
        <w:rPr>
          <w:rFonts w:hint="default"/>
        </w:rPr>
        <w:t>konom a skonč</w:t>
      </w:r>
      <w:r w:rsidRPr="00F21E79">
        <w:rPr>
          <w:rFonts w:hint="default"/>
        </w:rPr>
        <w:t>ení</w:t>
      </w:r>
      <w:r w:rsidRPr="00F21E79">
        <w:rPr>
          <w:rFonts w:hint="default"/>
        </w:rPr>
        <w:t>m dobrovoľ</w:t>
      </w:r>
      <w:r w:rsidRPr="00F21E79">
        <w:rPr>
          <w:rFonts w:hint="default"/>
        </w:rPr>
        <w:t>nej vojenskej prí</w:t>
      </w:r>
      <w:r w:rsidRPr="00F21E79">
        <w:rPr>
          <w:rFonts w:hint="default"/>
        </w:rPr>
        <w:t>pravy vojaka d</w:t>
      </w:r>
      <w:r w:rsidR="00DA42CC">
        <w:rPr>
          <w:rFonts w:hint="default"/>
        </w:rPr>
        <w:t>obrovoľ</w:t>
      </w:r>
      <w:r w:rsidR="00DA42CC">
        <w:rPr>
          <w:rFonts w:hint="default"/>
        </w:rPr>
        <w:t>nej vojenskej prí</w:t>
      </w:r>
      <w:r w:rsidR="00DA42CC">
        <w:rPr>
          <w:rFonts w:hint="default"/>
        </w:rPr>
        <w:t xml:space="preserve">pravy a </w:t>
      </w:r>
      <w:r w:rsidRPr="00F21E79">
        <w:rPr>
          <w:rFonts w:hint="default"/>
        </w:rPr>
        <w:t>so zmenou osobný</w:t>
      </w:r>
      <w:r w:rsidRPr="00F21E79">
        <w:rPr>
          <w:rFonts w:hint="default"/>
        </w:rPr>
        <w:t>ch ú</w:t>
      </w:r>
      <w:r w:rsidRPr="00F21E79">
        <w:rPr>
          <w:rFonts w:hint="default"/>
        </w:rPr>
        <w:t>dajov vojaka dobrovoľ</w:t>
      </w:r>
      <w:r w:rsidRPr="00F21E79">
        <w:rPr>
          <w:rFonts w:hint="default"/>
        </w:rPr>
        <w:t>nej vojenskej prí</w:t>
      </w:r>
      <w:r w:rsidRPr="00F21E79">
        <w:rPr>
          <w:rFonts w:hint="default"/>
        </w:rPr>
        <w:t>pravy a </w:t>
      </w:r>
      <w:r w:rsidRPr="00F21E79">
        <w:rPr>
          <w:rFonts w:hint="default"/>
        </w:rPr>
        <w:t>kontaktnej osoby sa zakladajú</w:t>
      </w:r>
      <w:r w:rsidRPr="00F21E79">
        <w:rPr>
          <w:rFonts w:hint="default"/>
        </w:rPr>
        <w:t xml:space="preserve"> do jeho osobné</w:t>
      </w:r>
      <w:r w:rsidRPr="00F21E79">
        <w:rPr>
          <w:rFonts w:hint="default"/>
        </w:rPr>
        <w:t>ho spisu.</w:t>
      </w:r>
    </w:p>
    <w:p w:rsidR="00E930CA" w:rsidRPr="00F21E79" w:rsidP="00FE7685">
      <w:pPr>
        <w:bidi w:val="0"/>
        <w:ind w:firstLine="851"/>
        <w:jc w:val="both"/>
        <w:rPr>
          <w:rFonts w:hint="default"/>
        </w:rPr>
      </w:pPr>
    </w:p>
    <w:p w:rsidR="00E930CA" w:rsidRPr="00F21E79" w:rsidP="00FE7685">
      <w:pPr>
        <w:bidi w:val="0"/>
        <w:ind w:firstLine="851"/>
        <w:jc w:val="both"/>
        <w:rPr>
          <w:rFonts w:hint="default"/>
        </w:rPr>
      </w:pPr>
      <w:r w:rsidRPr="00F21E79">
        <w:rPr>
          <w:rFonts w:hint="default"/>
        </w:rPr>
        <w:t>(2) Osobný</w:t>
      </w:r>
      <w:r w:rsidRPr="00F21E79">
        <w:rPr>
          <w:rFonts w:hint="default"/>
        </w:rPr>
        <w:t xml:space="preserve"> spis obč</w:t>
      </w:r>
      <w:r w:rsidRPr="00F21E79">
        <w:rPr>
          <w:rFonts w:hint="default"/>
        </w:rPr>
        <w:t>anov prijatý</w:t>
      </w:r>
      <w:r w:rsidRPr="00F21E79">
        <w:rPr>
          <w:rFonts w:hint="default"/>
        </w:rPr>
        <w:t>ch do </w:t>
      </w:r>
      <w:r w:rsidRPr="00F21E79">
        <w:rPr>
          <w:rFonts w:hint="default"/>
        </w:rPr>
        <w:t>dobrovoľ</w:t>
      </w:r>
      <w:r w:rsidRPr="00F21E79">
        <w:rPr>
          <w:rFonts w:hint="default"/>
        </w:rPr>
        <w:t>nej vojenskej prí</w:t>
      </w:r>
      <w:r w:rsidRPr="00F21E79">
        <w:rPr>
          <w:rFonts w:hint="default"/>
        </w:rPr>
        <w:t>pravy zakladá</w:t>
      </w:r>
      <w:r w:rsidRPr="00F21E79">
        <w:rPr>
          <w:rFonts w:hint="default"/>
        </w:rPr>
        <w:t xml:space="preserve"> personá</w:t>
      </w:r>
      <w:r w:rsidRPr="00F21E79">
        <w:rPr>
          <w:rFonts w:hint="default"/>
        </w:rPr>
        <w:t>lny ú</w:t>
      </w:r>
      <w:r w:rsidRPr="00F21E79">
        <w:rPr>
          <w:rFonts w:hint="default"/>
        </w:rPr>
        <w:t>rad a </w:t>
      </w:r>
      <w:r w:rsidRPr="00F21E79">
        <w:rPr>
          <w:rFonts w:hint="default"/>
        </w:rPr>
        <w:t>vedie ho do ná</w:t>
      </w:r>
      <w:r w:rsidRPr="00F21E79">
        <w:rPr>
          <w:rFonts w:hint="default"/>
        </w:rPr>
        <w:t>stupu obč</w:t>
      </w:r>
      <w:r w:rsidRPr="00F21E79">
        <w:rPr>
          <w:rFonts w:hint="default"/>
        </w:rPr>
        <w:t>ana na vý</w:t>
      </w:r>
      <w:r w:rsidRPr="00F21E79">
        <w:rPr>
          <w:rFonts w:hint="default"/>
        </w:rPr>
        <w:t>kon dobrovoľ</w:t>
      </w:r>
      <w:r w:rsidRPr="00F21E79">
        <w:rPr>
          <w:rFonts w:hint="default"/>
        </w:rPr>
        <w:t>nej vojenskej prí</w:t>
      </w:r>
      <w:r w:rsidRPr="00F21E79">
        <w:rPr>
          <w:rFonts w:hint="default"/>
        </w:rPr>
        <w:t>pravy.</w:t>
      </w:r>
    </w:p>
    <w:p w:rsidR="00E930CA" w:rsidRPr="00F21E79" w:rsidP="00FE7685">
      <w:pPr>
        <w:bidi w:val="0"/>
        <w:ind w:firstLine="851"/>
        <w:jc w:val="both"/>
        <w:rPr>
          <w:rFonts w:hint="default"/>
        </w:rPr>
      </w:pPr>
    </w:p>
    <w:p w:rsidR="00E930CA" w:rsidRPr="00F21E79" w:rsidP="00FE7685">
      <w:pPr>
        <w:bidi w:val="0"/>
        <w:ind w:firstLine="851"/>
        <w:jc w:val="both"/>
        <w:rPr>
          <w:rFonts w:hint="default"/>
        </w:rPr>
      </w:pPr>
      <w:r w:rsidRPr="00F21E79">
        <w:rPr>
          <w:rFonts w:hint="default"/>
        </w:rPr>
        <w:t>(3) Vý</w:t>
      </w:r>
      <w:r w:rsidRPr="00F21E79">
        <w:rPr>
          <w:rFonts w:hint="default"/>
        </w:rPr>
        <w:t>cvikové</w:t>
      </w:r>
      <w:r w:rsidRPr="00F21E79">
        <w:rPr>
          <w:rFonts w:hint="default"/>
        </w:rPr>
        <w:t xml:space="preserve"> z</w:t>
      </w:r>
      <w:r>
        <w:t>a</w:t>
      </w:r>
      <w:r w:rsidRPr="00F21E79">
        <w:t>riadenie vedie</w:t>
      </w:r>
      <w:r w:rsidRPr="00F21E79">
        <w:rPr>
          <w:rFonts w:hint="default"/>
        </w:rPr>
        <w:t xml:space="preserve"> osobný</w:t>
      </w:r>
      <w:r w:rsidRPr="00F21E79">
        <w:rPr>
          <w:rFonts w:hint="default"/>
        </w:rPr>
        <w:t xml:space="preserve"> spis vojaka dobrovoľ</w:t>
      </w:r>
      <w:r w:rsidRPr="00F21E79">
        <w:rPr>
          <w:rFonts w:hint="default"/>
        </w:rPr>
        <w:t>nej vojenskej prí</w:t>
      </w:r>
      <w:r w:rsidRPr="00F21E79">
        <w:rPr>
          <w:rFonts w:hint="default"/>
        </w:rPr>
        <w:t>pravy poč</w:t>
      </w:r>
      <w:r w:rsidRPr="00F21E79">
        <w:rPr>
          <w:rFonts w:hint="default"/>
        </w:rPr>
        <w:t>as doby trvania dobrovoľ</w:t>
      </w:r>
      <w:r w:rsidRPr="00F21E79">
        <w:rPr>
          <w:rFonts w:hint="default"/>
        </w:rPr>
        <w:t>nej vojenskej prí</w:t>
      </w:r>
      <w:r w:rsidRPr="00F21E79">
        <w:rPr>
          <w:rFonts w:hint="default"/>
        </w:rPr>
        <w:t>pravy.</w:t>
      </w:r>
    </w:p>
    <w:p w:rsidR="00E930CA" w:rsidRPr="00F21E79" w:rsidP="00FE7685">
      <w:pPr>
        <w:bidi w:val="0"/>
        <w:ind w:firstLine="851"/>
        <w:jc w:val="both"/>
        <w:rPr>
          <w:lang w:eastAsia="cs-CZ"/>
        </w:rPr>
      </w:pPr>
    </w:p>
    <w:p w:rsidR="00E930CA" w:rsidRPr="00F21E79" w:rsidP="00FE7685">
      <w:pPr>
        <w:bidi w:val="0"/>
        <w:ind w:firstLine="851"/>
        <w:jc w:val="both"/>
        <w:rPr>
          <w:rFonts w:hint="default"/>
          <w:lang w:eastAsia="cs-CZ"/>
        </w:rPr>
      </w:pPr>
      <w:r w:rsidRPr="00F21E79">
        <w:rPr>
          <w:rFonts w:hint="default"/>
          <w:lang w:eastAsia="cs-CZ"/>
        </w:rPr>
        <w:t>(4) Osobný</w:t>
      </w:r>
      <w:r w:rsidRPr="00F21E79">
        <w:rPr>
          <w:rFonts w:hint="default"/>
          <w:lang w:eastAsia="cs-CZ"/>
        </w:rPr>
        <w:t xml:space="preserve"> spis podľ</w:t>
      </w:r>
      <w:r w:rsidRPr="00F21E79">
        <w:rPr>
          <w:rFonts w:hint="default"/>
          <w:lang w:eastAsia="cs-CZ"/>
        </w:rPr>
        <w:t>a odseku 1 obsahuje</w:t>
      </w:r>
    </w:p>
    <w:p w:rsidR="00E930CA" w:rsidRPr="00F21E79" w:rsidP="00FE7685">
      <w:pPr>
        <w:numPr>
          <w:numId w:val="16"/>
        </w:numPr>
        <w:tabs>
          <w:tab w:val="clear" w:pos="340"/>
        </w:tabs>
        <w:bidi w:val="0"/>
        <w:ind w:left="284" w:hanging="284"/>
        <w:jc w:val="both"/>
        <w:rPr>
          <w:rFonts w:hint="default"/>
          <w:lang w:eastAsia="cs-CZ"/>
        </w:rPr>
      </w:pPr>
      <w:r w:rsidRPr="00F21E79">
        <w:rPr>
          <w:rFonts w:hint="default"/>
          <w:lang w:eastAsia="cs-CZ"/>
        </w:rPr>
        <w:t>ž</w:t>
      </w:r>
      <w:r w:rsidRPr="00F21E79">
        <w:rPr>
          <w:rFonts w:hint="default"/>
          <w:lang w:eastAsia="cs-CZ"/>
        </w:rPr>
        <w:t>iadosť</w:t>
      </w:r>
      <w:r w:rsidRPr="00F21E79">
        <w:rPr>
          <w:rFonts w:hint="default"/>
          <w:lang w:eastAsia="cs-CZ"/>
        </w:rPr>
        <w:t xml:space="preserve"> o prijatie do dobrovoľ</w:t>
      </w:r>
      <w:r w:rsidRPr="00F21E79">
        <w:rPr>
          <w:rFonts w:hint="default"/>
          <w:lang w:eastAsia="cs-CZ"/>
        </w:rPr>
        <w:t>nej vojenskej prí</w:t>
      </w:r>
      <w:r w:rsidRPr="00F21E79">
        <w:rPr>
          <w:rFonts w:hint="default"/>
          <w:lang w:eastAsia="cs-CZ"/>
        </w:rPr>
        <w:t>pravy,</w:t>
      </w:r>
    </w:p>
    <w:p w:rsidR="00E930CA" w:rsidRPr="00F21E79" w:rsidP="00FE7685">
      <w:pPr>
        <w:numPr>
          <w:numId w:val="16"/>
        </w:numPr>
        <w:tabs>
          <w:tab w:val="clear" w:pos="340"/>
        </w:tabs>
        <w:bidi w:val="0"/>
        <w:ind w:left="284" w:hanging="284"/>
        <w:jc w:val="both"/>
        <w:rPr>
          <w:rFonts w:hint="default"/>
          <w:lang w:eastAsia="cs-CZ"/>
        </w:rPr>
      </w:pPr>
      <w:r w:rsidRPr="00F21E79">
        <w:rPr>
          <w:rFonts w:hint="default"/>
          <w:lang w:eastAsia="cs-CZ"/>
        </w:rPr>
        <w:t>pí</w:t>
      </w:r>
      <w:r w:rsidRPr="00F21E79">
        <w:rPr>
          <w:rFonts w:hint="default"/>
          <w:lang w:eastAsia="cs-CZ"/>
        </w:rPr>
        <w:t>somnosti podľ</w:t>
      </w:r>
      <w:r w:rsidRPr="00F21E79">
        <w:rPr>
          <w:rFonts w:hint="default"/>
          <w:lang w:eastAsia="cs-CZ"/>
        </w:rPr>
        <w:t>a §</w:t>
      </w:r>
      <w:r w:rsidRPr="00F21E79">
        <w:rPr>
          <w:rFonts w:hint="default"/>
          <w:lang w:eastAsia="cs-CZ"/>
        </w:rPr>
        <w:t xml:space="preserve"> 8 ods. 5 pí</w:t>
      </w:r>
      <w:r w:rsidRPr="00F21E79">
        <w:rPr>
          <w:rFonts w:hint="default"/>
          <w:lang w:eastAsia="cs-CZ"/>
        </w:rPr>
        <w:t>sm. a) až</w:t>
      </w:r>
      <w:r w:rsidRPr="00F21E79">
        <w:rPr>
          <w:rFonts w:hint="default"/>
          <w:lang w:eastAsia="cs-CZ"/>
        </w:rPr>
        <w:t xml:space="preserve"> c) a e) až </w:t>
      </w:r>
      <w:r w:rsidRPr="00F21E79">
        <w:rPr>
          <w:rFonts w:hint="default"/>
          <w:lang w:eastAsia="cs-CZ"/>
        </w:rPr>
        <w:t>g),</w:t>
      </w:r>
    </w:p>
    <w:p w:rsidR="00E930CA" w:rsidRPr="00F21E79" w:rsidP="00FE7685">
      <w:pPr>
        <w:numPr>
          <w:numId w:val="16"/>
        </w:numPr>
        <w:tabs>
          <w:tab w:val="clear" w:pos="340"/>
        </w:tabs>
        <w:bidi w:val="0"/>
        <w:ind w:left="284" w:hanging="284"/>
        <w:jc w:val="both"/>
        <w:rPr>
          <w:rFonts w:hint="default"/>
          <w:lang w:eastAsia="cs-CZ"/>
        </w:rPr>
      </w:pPr>
      <w:r w:rsidRPr="00F21E79">
        <w:rPr>
          <w:rFonts w:hint="default"/>
          <w:lang w:eastAsia="cs-CZ"/>
        </w:rPr>
        <w:t>osob</w:t>
      </w:r>
      <w:r w:rsidRPr="00F21E79">
        <w:rPr>
          <w:rFonts w:hint="default"/>
          <w:lang w:eastAsia="cs-CZ"/>
        </w:rPr>
        <w:t>nú</w:t>
      </w:r>
      <w:r w:rsidRPr="00F21E79">
        <w:rPr>
          <w:rFonts w:hint="default"/>
          <w:lang w:eastAsia="cs-CZ"/>
        </w:rPr>
        <w:t xml:space="preserve"> kartu vojaka dobrovoľ</w:t>
      </w:r>
      <w:r w:rsidRPr="00F21E79">
        <w:rPr>
          <w:rFonts w:hint="default"/>
          <w:lang w:eastAsia="cs-CZ"/>
        </w:rPr>
        <w:t>nej vojenskej prí</w:t>
      </w:r>
      <w:r w:rsidRPr="00F21E79">
        <w:rPr>
          <w:rFonts w:hint="default"/>
          <w:lang w:eastAsia="cs-CZ"/>
        </w:rPr>
        <w:t xml:space="preserve">pravy, </w:t>
      </w:r>
    </w:p>
    <w:p w:rsidR="00E930CA" w:rsidRPr="00521F76" w:rsidP="00FE7685">
      <w:pPr>
        <w:numPr>
          <w:numId w:val="16"/>
        </w:numPr>
        <w:tabs>
          <w:tab w:val="clear" w:pos="340"/>
        </w:tabs>
        <w:bidi w:val="0"/>
        <w:ind w:left="284" w:hanging="284"/>
        <w:jc w:val="both"/>
        <w:rPr>
          <w:lang w:eastAsia="cs-CZ"/>
        </w:rPr>
      </w:pPr>
      <w:r w:rsidRPr="00521F76">
        <w:t>dohodu o </w:t>
      </w:r>
      <w:r w:rsidRPr="00521F76">
        <w:rPr>
          <w:rFonts w:hint="default"/>
        </w:rPr>
        <w:t>dobrovoľ</w:t>
      </w:r>
      <w:r w:rsidRPr="00521F76">
        <w:rPr>
          <w:rFonts w:hint="default"/>
        </w:rPr>
        <w:t>nej vojenskej prí</w:t>
      </w:r>
      <w:r w:rsidRPr="00521F76">
        <w:rPr>
          <w:rFonts w:hint="default"/>
        </w:rPr>
        <w:t>prave,</w:t>
      </w:r>
    </w:p>
    <w:p w:rsidR="00E930CA" w:rsidRPr="00521F76" w:rsidP="00FE7685">
      <w:pPr>
        <w:numPr>
          <w:numId w:val="16"/>
        </w:numPr>
        <w:tabs>
          <w:tab w:val="clear" w:pos="340"/>
        </w:tabs>
        <w:bidi w:val="0"/>
        <w:ind w:left="284" w:hanging="284"/>
        <w:jc w:val="both"/>
        <w:rPr>
          <w:lang w:eastAsia="cs-CZ"/>
        </w:rPr>
      </w:pPr>
      <w:r w:rsidRPr="00521F76">
        <w:t>zmluvu o </w:t>
      </w:r>
      <w:r w:rsidRPr="00521F76">
        <w:rPr>
          <w:rFonts w:hint="default"/>
        </w:rPr>
        <w:t>vý</w:t>
      </w:r>
      <w:r w:rsidRPr="00521F76">
        <w:rPr>
          <w:rFonts w:hint="default"/>
        </w:rPr>
        <w:t>pož</w:t>
      </w:r>
      <w:r w:rsidRPr="00521F76">
        <w:rPr>
          <w:rFonts w:hint="default"/>
        </w:rPr>
        <w:t>ič</w:t>
      </w:r>
      <w:r w:rsidRPr="00521F76">
        <w:rPr>
          <w:rFonts w:hint="default"/>
        </w:rPr>
        <w:t>ke vojenskej rovnoš</w:t>
      </w:r>
      <w:r w:rsidRPr="00521F76">
        <w:rPr>
          <w:rFonts w:hint="default"/>
        </w:rPr>
        <w:t>aty a vý</w:t>
      </w:r>
      <w:r w:rsidRPr="00521F76">
        <w:rPr>
          <w:rFonts w:hint="default"/>
        </w:rPr>
        <w:t>strojový</w:t>
      </w:r>
      <w:r w:rsidRPr="00521F76">
        <w:rPr>
          <w:rFonts w:hint="default"/>
        </w:rPr>
        <w:t>ch súč</w:t>
      </w:r>
      <w:r w:rsidRPr="00521F76">
        <w:rPr>
          <w:rFonts w:hint="default"/>
        </w:rPr>
        <w:t>iastok</w:t>
      </w:r>
      <w:r>
        <w:t>,</w:t>
      </w:r>
    </w:p>
    <w:p w:rsidR="00E930CA" w:rsidRPr="00521F76" w:rsidP="00FE7685">
      <w:pPr>
        <w:numPr>
          <w:numId w:val="16"/>
        </w:numPr>
        <w:tabs>
          <w:tab w:val="clear" w:pos="340"/>
        </w:tabs>
        <w:bidi w:val="0"/>
        <w:ind w:left="284" w:hanging="284"/>
        <w:jc w:val="both"/>
        <w:rPr>
          <w:rFonts w:hint="default"/>
          <w:lang w:eastAsia="cs-CZ"/>
        </w:rPr>
      </w:pPr>
      <w:r>
        <w:rPr>
          <w:rFonts w:hint="default"/>
          <w:lang w:eastAsia="cs-CZ"/>
        </w:rPr>
        <w:t>pí</w:t>
      </w:r>
      <w:r>
        <w:rPr>
          <w:rFonts w:hint="default"/>
          <w:lang w:eastAsia="cs-CZ"/>
        </w:rPr>
        <w:t>somnosti</w:t>
      </w:r>
      <w:r w:rsidRPr="00521F76">
        <w:rPr>
          <w:rFonts w:hint="default"/>
          <w:lang w:eastAsia="cs-CZ"/>
        </w:rPr>
        <w:t xml:space="preserve"> a rozhodnutia, ktoré</w:t>
      </w:r>
      <w:r w:rsidRPr="00521F76">
        <w:rPr>
          <w:rFonts w:hint="default"/>
          <w:lang w:eastAsia="cs-CZ"/>
        </w:rPr>
        <w:t xml:space="preserve"> sú</w:t>
      </w:r>
      <w:r w:rsidRPr="00521F76">
        <w:rPr>
          <w:rFonts w:hint="default"/>
          <w:lang w:eastAsia="cs-CZ"/>
        </w:rPr>
        <w:t>visia s vý</w:t>
      </w:r>
      <w:r w:rsidRPr="00521F76">
        <w:rPr>
          <w:rFonts w:hint="default"/>
          <w:lang w:eastAsia="cs-CZ"/>
        </w:rPr>
        <w:t>konom dobrovoľ</w:t>
      </w:r>
      <w:r w:rsidRPr="00521F76">
        <w:rPr>
          <w:rFonts w:hint="default"/>
          <w:lang w:eastAsia="cs-CZ"/>
        </w:rPr>
        <w:t>nej vojenskej prí</w:t>
      </w:r>
      <w:r w:rsidRPr="00521F76">
        <w:rPr>
          <w:rFonts w:hint="default"/>
          <w:lang w:eastAsia="cs-CZ"/>
        </w:rPr>
        <w:t>pravy.</w:t>
      </w:r>
    </w:p>
    <w:p w:rsidR="00E930CA" w:rsidP="00FE7685">
      <w:pPr>
        <w:bidi w:val="0"/>
        <w:jc w:val="both"/>
      </w:pPr>
    </w:p>
    <w:p w:rsidR="00297040" w:rsidP="00297040">
      <w:pPr>
        <w:bidi w:val="0"/>
        <w:ind w:firstLine="851"/>
        <w:jc w:val="both"/>
        <w:rPr>
          <w:rFonts w:hint="default"/>
        </w:rPr>
      </w:pPr>
      <w:r>
        <w:rPr>
          <w:rFonts w:hint="default"/>
        </w:rPr>
        <w:t>(5) Osobná</w:t>
      </w:r>
      <w:r>
        <w:rPr>
          <w:rFonts w:hint="default"/>
        </w:rPr>
        <w:t xml:space="preserve"> karta p</w:t>
      </w:r>
      <w:r>
        <w:rPr>
          <w:rFonts w:hint="default"/>
        </w:rPr>
        <w:t>odľ</w:t>
      </w:r>
      <w:r>
        <w:rPr>
          <w:rFonts w:hint="default"/>
        </w:rPr>
        <w:t>a odseku 4 pí</w:t>
      </w:r>
      <w:r>
        <w:rPr>
          <w:rFonts w:hint="default"/>
        </w:rPr>
        <w:t>sm. c) obsahuje ú</w:t>
      </w:r>
      <w:r>
        <w:rPr>
          <w:rFonts w:hint="default"/>
        </w:rPr>
        <w:t>daje podľ</w:t>
      </w:r>
      <w:r>
        <w:rPr>
          <w:rFonts w:hint="default"/>
        </w:rPr>
        <w:t xml:space="preserve">a </w:t>
      </w:r>
      <w:r w:rsidRPr="00F8783E">
        <w:rPr>
          <w:rFonts w:hint="default"/>
        </w:rPr>
        <w:t>§</w:t>
      </w:r>
      <w:r w:rsidRPr="00F8783E">
        <w:rPr>
          <w:rFonts w:hint="default"/>
        </w:rPr>
        <w:t xml:space="preserve"> 7 ods. </w:t>
      </w:r>
      <w:r w:rsidRPr="00F8783E" w:rsidR="00C0468C">
        <w:t>7</w:t>
      </w:r>
      <w:r w:rsidRPr="00F8783E">
        <w:rPr>
          <w:rFonts w:hint="default"/>
        </w:rPr>
        <w:t xml:space="preserve"> pí</w:t>
      </w:r>
      <w:r w:rsidRPr="00F8783E">
        <w:rPr>
          <w:rFonts w:hint="default"/>
        </w:rPr>
        <w:t>sm.</w:t>
      </w:r>
      <w:r w:rsidRPr="00F8783E" w:rsidR="00C0468C">
        <w:rPr>
          <w:rFonts w:hint="default"/>
        </w:rPr>
        <w:t xml:space="preserve"> a) body 1 až</w:t>
      </w:r>
      <w:r w:rsidRPr="00F8783E" w:rsidR="00C0468C">
        <w:rPr>
          <w:rFonts w:hint="default"/>
        </w:rPr>
        <w:t xml:space="preserve"> 6 a 8 a §</w:t>
      </w:r>
      <w:r w:rsidRPr="00F8783E" w:rsidR="00C0468C">
        <w:rPr>
          <w:rFonts w:hint="default"/>
        </w:rPr>
        <w:t xml:space="preserve"> 7 ods. 7</w:t>
      </w:r>
      <w:r w:rsidRPr="00F8783E">
        <w:rPr>
          <w:rFonts w:hint="default"/>
        </w:rPr>
        <w:t xml:space="preserve"> pí</w:t>
      </w:r>
      <w:r w:rsidRPr="00F8783E">
        <w:rPr>
          <w:rFonts w:hint="default"/>
        </w:rPr>
        <w:t>sm. b) a</w:t>
      </w:r>
      <w:r>
        <w:rPr>
          <w:rFonts w:hint="default"/>
        </w:rPr>
        <w:t xml:space="preserve"> ú</w:t>
      </w:r>
      <w:r>
        <w:rPr>
          <w:rFonts w:hint="default"/>
        </w:rPr>
        <w:t>daje o telesnej výš</w:t>
      </w:r>
      <w:r>
        <w:rPr>
          <w:rFonts w:hint="default"/>
        </w:rPr>
        <w:t>ke a hmotnosti vojaka dobrovoľ</w:t>
      </w:r>
      <w:r>
        <w:rPr>
          <w:rFonts w:hint="default"/>
        </w:rPr>
        <w:t>nej vojenskej prí</w:t>
      </w:r>
      <w:r>
        <w:rPr>
          <w:rFonts w:hint="default"/>
        </w:rPr>
        <w:t>pravy.</w:t>
      </w:r>
    </w:p>
    <w:p w:rsidR="00297040" w:rsidP="00FE7685">
      <w:pPr>
        <w:bidi w:val="0"/>
        <w:ind w:firstLine="851"/>
        <w:jc w:val="both"/>
      </w:pPr>
    </w:p>
    <w:p w:rsidR="00E930CA" w:rsidP="00FE7685">
      <w:pPr>
        <w:bidi w:val="0"/>
        <w:ind w:firstLine="851"/>
        <w:jc w:val="both"/>
      </w:pPr>
      <w:r>
        <w:t>(</w:t>
      </w:r>
      <w:r w:rsidR="00297040">
        <w:t>6</w:t>
      </w:r>
      <w:r w:rsidRPr="008A1D4C">
        <w:t xml:space="preserve">) </w:t>
      </w:r>
      <w:r>
        <w:rPr>
          <w:rFonts w:hint="default"/>
        </w:rPr>
        <w:t>Vý</w:t>
      </w:r>
      <w:r>
        <w:rPr>
          <w:rFonts w:hint="default"/>
        </w:rPr>
        <w:t>cvikové</w:t>
      </w:r>
      <w:r>
        <w:rPr>
          <w:rFonts w:hint="default"/>
        </w:rPr>
        <w:t xml:space="preserve"> zariadenie </w:t>
      </w:r>
      <w:r w:rsidRPr="008A1D4C">
        <w:t>poskytne vojakovi</w:t>
      </w:r>
      <w:r>
        <w:t xml:space="preserve"> </w:t>
      </w:r>
      <w:r w:rsidRPr="00521F76">
        <w:rPr>
          <w:rFonts w:hint="default"/>
          <w:lang w:eastAsia="cs-CZ"/>
        </w:rPr>
        <w:t>dobrovoľ</w:t>
      </w:r>
      <w:r w:rsidRPr="00521F76">
        <w:rPr>
          <w:rFonts w:hint="default"/>
          <w:lang w:eastAsia="cs-CZ"/>
        </w:rPr>
        <w:t>nej vojenskej prí</w:t>
      </w:r>
      <w:r w:rsidRPr="00521F76">
        <w:rPr>
          <w:rFonts w:hint="default"/>
          <w:lang w:eastAsia="cs-CZ"/>
        </w:rPr>
        <w:t>pravy</w:t>
      </w:r>
      <w:r w:rsidRPr="008A1D4C">
        <w:t xml:space="preserve"> na </w:t>
      </w:r>
      <w:r w:rsidRPr="008A1D4C">
        <w:rPr>
          <w:rFonts w:hint="default"/>
        </w:rPr>
        <w:t>jeho ž</w:t>
      </w:r>
      <w:r w:rsidRPr="008A1D4C">
        <w:rPr>
          <w:rFonts w:hint="default"/>
        </w:rPr>
        <w:t>iadosť</w:t>
      </w:r>
      <w:r w:rsidRPr="008A1D4C">
        <w:rPr>
          <w:rFonts w:hint="default"/>
        </w:rPr>
        <w:t xml:space="preserve"> kó</w:t>
      </w:r>
      <w:r w:rsidRPr="008A1D4C">
        <w:rPr>
          <w:rFonts w:hint="default"/>
        </w:rPr>
        <w:t>pie pí</w:t>
      </w:r>
      <w:r w:rsidRPr="008A1D4C">
        <w:rPr>
          <w:rFonts w:hint="default"/>
        </w:rPr>
        <w:t>somností</w:t>
      </w:r>
      <w:r w:rsidRPr="008A1D4C">
        <w:rPr>
          <w:rFonts w:hint="default"/>
        </w:rPr>
        <w:t>, ktoré</w:t>
      </w:r>
      <w:r w:rsidRPr="008A1D4C">
        <w:rPr>
          <w:rFonts w:hint="default"/>
        </w:rPr>
        <w:t xml:space="preserve"> sú</w:t>
      </w:r>
      <w:r w:rsidRPr="008A1D4C">
        <w:rPr>
          <w:rFonts w:hint="default"/>
        </w:rPr>
        <w:t xml:space="preserve"> ulož</w:t>
      </w:r>
      <w:r w:rsidRPr="008A1D4C">
        <w:rPr>
          <w:rFonts w:hint="default"/>
        </w:rPr>
        <w:t>ené</w:t>
      </w:r>
      <w:r w:rsidRPr="008A1D4C">
        <w:rPr>
          <w:rFonts w:hint="default"/>
        </w:rPr>
        <w:t xml:space="preserve"> v jeho osobnom spise a </w:t>
      </w:r>
      <w:r w:rsidRPr="008A1D4C">
        <w:rPr>
          <w:rFonts w:hint="default"/>
        </w:rPr>
        <w:t>umož</w:t>
      </w:r>
      <w:r w:rsidRPr="008A1D4C">
        <w:rPr>
          <w:rFonts w:hint="default"/>
        </w:rPr>
        <w:t>ní</w:t>
      </w:r>
      <w:r w:rsidRPr="008A1D4C">
        <w:rPr>
          <w:rFonts w:hint="default"/>
        </w:rPr>
        <w:t xml:space="preserve"> mu robiť</w:t>
      </w:r>
      <w:r w:rsidRPr="008A1D4C">
        <w:rPr>
          <w:rFonts w:hint="default"/>
        </w:rPr>
        <w:t xml:space="preserve"> si vý</w:t>
      </w:r>
      <w:r w:rsidRPr="008A1D4C">
        <w:rPr>
          <w:rFonts w:hint="default"/>
        </w:rPr>
        <w:t>pisy</w:t>
      </w:r>
      <w:r>
        <w:rPr>
          <w:rFonts w:hint="default"/>
        </w:rPr>
        <w:t xml:space="preserve"> a pozná</w:t>
      </w:r>
      <w:r>
        <w:rPr>
          <w:rFonts w:hint="default"/>
        </w:rPr>
        <w:t>mky</w:t>
      </w:r>
      <w:r w:rsidRPr="008A1D4C">
        <w:t xml:space="preserve"> z</w:t>
      </w:r>
      <w:r>
        <w:t> </w:t>
      </w:r>
      <w:r w:rsidRPr="008A1D4C">
        <w:rPr>
          <w:rFonts w:hint="default"/>
        </w:rPr>
        <w:t>tý</w:t>
      </w:r>
      <w:r w:rsidRPr="008A1D4C">
        <w:rPr>
          <w:rFonts w:hint="default"/>
        </w:rPr>
        <w:t>chto pí</w:t>
      </w:r>
      <w:r w:rsidRPr="008A1D4C">
        <w:rPr>
          <w:rFonts w:hint="default"/>
        </w:rPr>
        <w:t>somností</w:t>
      </w:r>
      <w:r w:rsidRPr="008A1D4C">
        <w:rPr>
          <w:rFonts w:hint="default"/>
        </w:rPr>
        <w:t xml:space="preserve">. </w:t>
      </w:r>
    </w:p>
    <w:p w:rsidR="00E930CA" w:rsidP="00FE7685">
      <w:pPr>
        <w:bidi w:val="0"/>
        <w:ind w:firstLine="851"/>
        <w:jc w:val="both"/>
      </w:pPr>
    </w:p>
    <w:p w:rsidR="00E930CA" w:rsidP="00FE7685">
      <w:pPr>
        <w:bidi w:val="0"/>
        <w:ind w:firstLine="851"/>
        <w:jc w:val="both"/>
      </w:pPr>
      <w:r>
        <w:t>(</w:t>
      </w:r>
      <w:r w:rsidR="00297040">
        <w:t>7</w:t>
      </w:r>
      <w:r w:rsidRPr="00241122">
        <w:t xml:space="preserve">) </w:t>
      </w:r>
      <w:r>
        <w:rPr>
          <w:rFonts w:hint="default"/>
        </w:rPr>
        <w:t>Vý</w:t>
      </w:r>
      <w:r>
        <w:rPr>
          <w:rFonts w:hint="default"/>
        </w:rPr>
        <w:t>cvikové</w:t>
      </w:r>
      <w:r>
        <w:rPr>
          <w:rFonts w:hint="default"/>
        </w:rPr>
        <w:t xml:space="preserve"> zariadenie </w:t>
      </w:r>
      <w:r w:rsidRPr="00241122">
        <w:rPr>
          <w:rFonts w:hint="default"/>
        </w:rPr>
        <w:t>môž</w:t>
      </w:r>
      <w:r w:rsidRPr="00241122">
        <w:rPr>
          <w:rFonts w:hint="default"/>
        </w:rPr>
        <w:t>e poskytovať</w:t>
      </w:r>
      <w:r w:rsidRPr="00241122">
        <w:rPr>
          <w:rFonts w:hint="default"/>
        </w:rPr>
        <w:t xml:space="preserve"> informá</w:t>
      </w:r>
      <w:r w:rsidRPr="00241122">
        <w:rPr>
          <w:rFonts w:hint="default"/>
        </w:rPr>
        <w:t xml:space="preserve">cie </w:t>
      </w:r>
      <w:r>
        <w:t>z </w:t>
      </w:r>
      <w:r>
        <w:rPr>
          <w:rFonts w:hint="default"/>
        </w:rPr>
        <w:t>osobné</w:t>
      </w:r>
      <w:r>
        <w:rPr>
          <w:rFonts w:hint="default"/>
        </w:rPr>
        <w:t xml:space="preserve">ho spisu </w:t>
      </w:r>
      <w:r w:rsidRPr="00241122">
        <w:t xml:space="preserve">o vojakovi </w:t>
      </w:r>
      <w:r w:rsidRPr="00521F76">
        <w:rPr>
          <w:rFonts w:hint="default"/>
          <w:lang w:eastAsia="cs-CZ"/>
        </w:rPr>
        <w:t>dobrovoľ</w:t>
      </w:r>
      <w:r w:rsidRPr="00521F76">
        <w:rPr>
          <w:rFonts w:hint="default"/>
          <w:lang w:eastAsia="cs-CZ"/>
        </w:rPr>
        <w:t>nej vojenskej prí</w:t>
      </w:r>
      <w:r w:rsidRPr="00521F76">
        <w:rPr>
          <w:rFonts w:hint="default"/>
          <w:lang w:eastAsia="cs-CZ"/>
        </w:rPr>
        <w:t>pravy</w:t>
      </w:r>
      <w:r w:rsidRPr="00241122">
        <w:t xml:space="preserve"> len s jeho </w:t>
      </w:r>
      <w:r>
        <w:rPr>
          <w:rFonts w:hint="default"/>
        </w:rPr>
        <w:t>pí</w:t>
      </w:r>
      <w:r>
        <w:rPr>
          <w:rFonts w:hint="default"/>
        </w:rPr>
        <w:t>s</w:t>
      </w:r>
      <w:r>
        <w:rPr>
          <w:rFonts w:hint="default"/>
        </w:rPr>
        <w:t>omný</w:t>
      </w:r>
      <w:r>
        <w:rPr>
          <w:rFonts w:hint="default"/>
        </w:rPr>
        <w:t xml:space="preserve">m </w:t>
      </w:r>
      <w:r w:rsidRPr="00241122">
        <w:rPr>
          <w:rFonts w:hint="default"/>
        </w:rPr>
        <w:t>sú</w:t>
      </w:r>
      <w:r w:rsidRPr="00241122">
        <w:rPr>
          <w:rFonts w:hint="default"/>
        </w:rPr>
        <w:t xml:space="preserve">hlasom alebo </w:t>
      </w:r>
      <w:r w:rsidRPr="00427F14">
        <w:rPr>
          <w:rFonts w:hint="default"/>
        </w:rPr>
        <w:t>ak to ustanovuje osobitný</w:t>
      </w:r>
      <w:r w:rsidRPr="00427F14">
        <w:rPr>
          <w:rFonts w:hint="default"/>
        </w:rPr>
        <w:t xml:space="preserve"> predpis.</w:t>
      </w:r>
      <w:r>
        <w:rPr>
          <w:rStyle w:val="FootnoteReference"/>
          <w:rFonts w:cs="ITCBookmanEE"/>
          <w:rtl w:val="0"/>
        </w:rPr>
        <w:footnoteReference w:id="23"/>
      </w:r>
      <w:r w:rsidRPr="00F21E79">
        <w:rPr>
          <w:rFonts w:cs="ITCBookmanEE"/>
        </w:rPr>
        <w:t>)</w:t>
      </w:r>
    </w:p>
    <w:p w:rsidR="00E930CA" w:rsidP="00FE7685">
      <w:pPr>
        <w:bidi w:val="0"/>
        <w:ind w:firstLine="851"/>
        <w:jc w:val="both"/>
      </w:pPr>
    </w:p>
    <w:p w:rsidR="00E930CA" w:rsidP="00FE7685">
      <w:pPr>
        <w:bidi w:val="0"/>
        <w:ind w:firstLine="851"/>
        <w:jc w:val="both"/>
        <w:rPr>
          <w:rFonts w:hint="default"/>
          <w:lang w:eastAsia="cs-CZ"/>
        </w:rPr>
      </w:pPr>
      <w:r>
        <w:t>(</w:t>
      </w:r>
      <w:r w:rsidR="00297040">
        <w:t>8</w:t>
      </w:r>
      <w:r>
        <w:rPr>
          <w:rFonts w:hint="default"/>
        </w:rPr>
        <w:t>) Po skonč</w:t>
      </w:r>
      <w:r>
        <w:rPr>
          <w:rFonts w:hint="default"/>
        </w:rPr>
        <w:t>ení</w:t>
      </w:r>
      <w:r>
        <w:rPr>
          <w:rFonts w:hint="default"/>
        </w:rPr>
        <w:t xml:space="preserve"> </w:t>
      </w:r>
      <w:r w:rsidRPr="00521F76">
        <w:rPr>
          <w:rFonts w:hint="default"/>
          <w:lang w:eastAsia="cs-CZ"/>
        </w:rPr>
        <w:t>dobrovoľ</w:t>
      </w:r>
      <w:r w:rsidRPr="00521F76">
        <w:rPr>
          <w:rFonts w:hint="default"/>
          <w:lang w:eastAsia="cs-CZ"/>
        </w:rPr>
        <w:t>nej vojenskej prí</w:t>
      </w:r>
      <w:r w:rsidRPr="00521F76">
        <w:rPr>
          <w:rFonts w:hint="default"/>
          <w:lang w:eastAsia="cs-CZ"/>
        </w:rPr>
        <w:t>pravy</w:t>
      </w:r>
      <w:r>
        <w:rPr>
          <w:rFonts w:hint="default"/>
          <w:lang w:eastAsia="cs-CZ"/>
        </w:rPr>
        <w:t xml:space="preserve"> vý</w:t>
      </w:r>
      <w:r>
        <w:rPr>
          <w:rFonts w:hint="default"/>
          <w:lang w:eastAsia="cs-CZ"/>
        </w:rPr>
        <w:t>cvikové</w:t>
      </w:r>
      <w:r>
        <w:rPr>
          <w:rFonts w:hint="default"/>
          <w:lang w:eastAsia="cs-CZ"/>
        </w:rPr>
        <w:t xml:space="preserve"> zariadenie odoš</w:t>
      </w:r>
      <w:r>
        <w:rPr>
          <w:rFonts w:hint="default"/>
          <w:lang w:eastAsia="cs-CZ"/>
        </w:rPr>
        <w:t xml:space="preserve">le </w:t>
      </w:r>
    </w:p>
    <w:p w:rsidR="00E930CA" w:rsidP="006C13B1">
      <w:pPr>
        <w:pStyle w:val="ListParagraph"/>
        <w:numPr>
          <w:numId w:val="35"/>
        </w:numPr>
        <w:bidi w:val="0"/>
        <w:ind w:left="284" w:hanging="284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osobnú kartu vojaka </w:t>
      </w:r>
      <w:r w:rsidRPr="00521F76">
        <w:rPr>
          <w:rFonts w:ascii="Times New Roman" w:hAnsi="Times New Roman"/>
          <w:lang w:eastAsia="cs-CZ"/>
        </w:rPr>
        <w:t>dobrovoľnej vojenskej prípravy</w:t>
      </w:r>
      <w:r>
        <w:rPr>
          <w:rFonts w:ascii="Times New Roman" w:hAnsi="Times New Roman"/>
          <w:lang w:eastAsia="cs-CZ"/>
        </w:rPr>
        <w:t xml:space="preserve"> okresnému úradu v sídle kraja podľ</w:t>
      </w:r>
      <w:r w:rsidR="00297040">
        <w:rPr>
          <w:rFonts w:ascii="Times New Roman" w:hAnsi="Times New Roman"/>
          <w:lang w:eastAsia="cs-CZ"/>
        </w:rPr>
        <w:t xml:space="preserve">a miesta jeho trvalého pobytu </w:t>
      </w:r>
      <w:r w:rsidRPr="00297040" w:rsidR="00297040">
        <w:rPr>
          <w:rFonts w:ascii="Times New Roman" w:hAnsi="Times New Roman"/>
          <w:lang w:eastAsia="cs-CZ"/>
        </w:rPr>
        <w:t>na účely plnenia úloh súvisiacich s vedením evidencie vojakov v</w:t>
      </w:r>
      <w:r w:rsidR="00297040">
        <w:rPr>
          <w:rFonts w:ascii="Times New Roman" w:hAnsi="Times New Roman"/>
          <w:lang w:eastAsia="cs-CZ"/>
        </w:rPr>
        <w:t> </w:t>
      </w:r>
      <w:r w:rsidRPr="00297040" w:rsidR="00297040">
        <w:rPr>
          <w:rFonts w:ascii="Times New Roman" w:hAnsi="Times New Roman"/>
          <w:lang w:eastAsia="cs-CZ"/>
        </w:rPr>
        <w:t>zálohe</w:t>
      </w:r>
      <w:r>
        <w:rPr>
          <w:rStyle w:val="FootnoteReference"/>
          <w:rFonts w:ascii="Times New Roman" w:hAnsi="Times New Roman"/>
          <w:rtl w:val="0"/>
          <w:lang w:eastAsia="cs-CZ"/>
        </w:rPr>
        <w:footnoteReference w:id="24"/>
      </w:r>
      <w:r w:rsidR="00297040">
        <w:rPr>
          <w:rFonts w:ascii="Times New Roman" w:hAnsi="Times New Roman"/>
          <w:lang w:eastAsia="cs-CZ"/>
        </w:rPr>
        <w:t>) a</w:t>
      </w:r>
    </w:p>
    <w:p w:rsidR="00E930CA" w:rsidP="00FE7685">
      <w:pPr>
        <w:pStyle w:val="ListParagraph"/>
        <w:numPr>
          <w:numId w:val="35"/>
        </w:numPr>
        <w:bidi w:val="0"/>
        <w:ind w:left="284" w:hanging="284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osobný spis do vojenského archívu. </w:t>
      </w:r>
    </w:p>
    <w:p w:rsidR="00E930CA" w:rsidRPr="00427F14" w:rsidP="00FE7685">
      <w:pPr>
        <w:bidi w:val="0"/>
        <w:ind w:left="284" w:hanging="284"/>
        <w:jc w:val="both"/>
      </w:pPr>
    </w:p>
    <w:p w:rsidR="00E930CA" w:rsidRPr="00BD2156" w:rsidP="00FE7685">
      <w:pPr>
        <w:bidi w:val="0"/>
        <w:jc w:val="center"/>
        <w:rPr>
          <w:b/>
          <w:bCs/>
          <w:strike/>
        </w:rPr>
      </w:pPr>
      <w:r>
        <w:rPr>
          <w:rFonts w:hint="default"/>
          <w:b/>
        </w:rPr>
        <w:t>§</w:t>
      </w:r>
      <w:r>
        <w:rPr>
          <w:rFonts w:hint="default"/>
          <w:b/>
        </w:rPr>
        <w:t xml:space="preserve"> 18</w:t>
      </w:r>
    </w:p>
    <w:p w:rsidR="00E930CA" w:rsidRPr="00D04B25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>
        <w:rPr>
          <w:rFonts w:cs="ITCBookmanEE" w:hint="default"/>
          <w:b/>
        </w:rPr>
        <w:t>Ú</w:t>
      </w:r>
      <w:r>
        <w:rPr>
          <w:rFonts w:cs="ITCBookmanEE" w:hint="default"/>
          <w:b/>
        </w:rPr>
        <w:t xml:space="preserve">schova </w:t>
      </w:r>
      <w:r w:rsidRPr="00D04B25">
        <w:rPr>
          <w:rFonts w:cs="ITCBookmanEE" w:hint="default"/>
          <w:b/>
        </w:rPr>
        <w:t>zvrš</w:t>
      </w:r>
      <w:r w:rsidRPr="00D04B25">
        <w:rPr>
          <w:rFonts w:cs="ITCBookmanEE" w:hint="default"/>
          <w:b/>
        </w:rPr>
        <w:t>kov</w:t>
      </w:r>
    </w:p>
    <w:p w:rsidR="00E930CA" w:rsidRPr="00392CF7" w:rsidP="00FE7685">
      <w:pPr>
        <w:autoSpaceDE w:val="0"/>
        <w:autoSpaceDN w:val="0"/>
        <w:bidi w:val="0"/>
        <w:adjustRightInd w:val="0"/>
        <w:rPr>
          <w:rFonts w:cs="ITCBookmanEE"/>
        </w:rPr>
      </w:pPr>
    </w:p>
    <w:p w:rsidR="00E930CA" w:rsidP="00FE7685">
      <w:pPr>
        <w:autoSpaceDE w:val="0"/>
        <w:autoSpaceDN w:val="0"/>
        <w:bidi w:val="0"/>
        <w:adjustRightInd w:val="0"/>
        <w:ind w:firstLine="851"/>
        <w:jc w:val="both"/>
        <w:rPr>
          <w:rFonts w:cs="ITCBookmanEE"/>
        </w:rPr>
      </w:pPr>
      <w:r>
        <w:rPr>
          <w:rFonts w:cs="ITCBookmanEE" w:hint="default"/>
        </w:rPr>
        <w:t>Veliteľ</w:t>
      </w:r>
      <w:r>
        <w:rPr>
          <w:rFonts w:cs="ITCBookmanEE" w:hint="default"/>
        </w:rPr>
        <w:t xml:space="preserve"> je</w:t>
      </w:r>
      <w:r w:rsidRPr="00392CF7">
        <w:rPr>
          <w:rFonts w:cs="ITCBookmanEE"/>
        </w:rPr>
        <w:t xml:space="preserve"> povinn</w:t>
      </w:r>
      <w:r>
        <w:rPr>
          <w:rFonts w:cs="ITCBookmanEE" w:hint="default"/>
        </w:rPr>
        <w:t>ý</w:t>
      </w:r>
      <w:r w:rsidRPr="00392CF7">
        <w:rPr>
          <w:rFonts w:cs="ITCBookmanEE" w:hint="default"/>
        </w:rPr>
        <w:t xml:space="preserve"> vytvoriť</w:t>
      </w:r>
      <w:r w:rsidRPr="00392CF7">
        <w:rPr>
          <w:rFonts w:cs="ITCBookmanEE" w:hint="default"/>
        </w:rPr>
        <w:t xml:space="preserve"> </w:t>
      </w:r>
      <w:r>
        <w:rPr>
          <w:rFonts w:cs="ITCBookmanEE"/>
        </w:rPr>
        <w:t xml:space="preserve"> </w:t>
      </w:r>
      <w:r w:rsidRPr="00392CF7">
        <w:rPr>
          <w:rFonts w:cs="ITCBookmanEE"/>
        </w:rPr>
        <w:t xml:space="preserve">vojakovi </w:t>
      </w:r>
      <w:r w:rsidRPr="00B767C0">
        <w:rPr>
          <w:rFonts w:cs="ITCBookmanEE" w:hint="default"/>
        </w:rPr>
        <w:t>dobrovoľ</w:t>
      </w:r>
      <w:r w:rsidRPr="00B767C0">
        <w:rPr>
          <w:rFonts w:cs="ITCBookmanEE" w:hint="default"/>
        </w:rPr>
        <w:t xml:space="preserve">nej </w:t>
      </w:r>
      <w:r>
        <w:rPr>
          <w:rFonts w:cs="ITCBookmanEE"/>
        </w:rPr>
        <w:t xml:space="preserve"> </w:t>
      </w:r>
      <w:r w:rsidRPr="00B767C0">
        <w:rPr>
          <w:rFonts w:cs="ITCBookmanEE" w:hint="default"/>
        </w:rPr>
        <w:t>vojenskej prí</w:t>
      </w:r>
      <w:r w:rsidRPr="00B767C0">
        <w:rPr>
          <w:rFonts w:cs="ITCBookmanEE" w:hint="default"/>
        </w:rPr>
        <w:t>pravy</w:t>
      </w:r>
      <w:r>
        <w:rPr>
          <w:rFonts w:cs="ITCBookmanEE"/>
        </w:rPr>
        <w:t xml:space="preserve"> </w:t>
      </w:r>
      <w:r w:rsidRPr="00392CF7">
        <w:rPr>
          <w:rFonts w:cs="ITCBookmanEE"/>
        </w:rPr>
        <w:t>podmienk</w:t>
      </w:r>
      <w:r>
        <w:rPr>
          <w:rFonts w:cs="ITCBookmanEE" w:hint="default"/>
        </w:rPr>
        <w:t>y na ú</w:t>
      </w:r>
      <w:r>
        <w:rPr>
          <w:rFonts w:cs="ITCBookmanEE" w:hint="default"/>
        </w:rPr>
        <w:t>schovu vojenský</w:t>
      </w:r>
      <w:r>
        <w:rPr>
          <w:rFonts w:cs="ITCBookmanEE" w:hint="default"/>
        </w:rPr>
        <w:t>ch vý</w:t>
      </w:r>
      <w:r>
        <w:rPr>
          <w:rFonts w:cs="ITCBookmanEE" w:hint="default"/>
        </w:rPr>
        <w:t>strojov</w:t>
      </w:r>
      <w:r w:rsidRPr="00392CF7">
        <w:rPr>
          <w:rFonts w:cs="ITCBookmanEE" w:hint="default"/>
        </w:rPr>
        <w:t>ý</w:t>
      </w:r>
      <w:r w:rsidRPr="00392CF7">
        <w:rPr>
          <w:rFonts w:cs="ITCBookmanEE" w:hint="default"/>
        </w:rPr>
        <w:t>ch súč</w:t>
      </w:r>
      <w:r w:rsidRPr="00392CF7">
        <w:rPr>
          <w:rFonts w:cs="ITCBookmanEE" w:hint="default"/>
        </w:rPr>
        <w:t>iastok, os</w:t>
      </w:r>
      <w:r w:rsidRPr="00392CF7">
        <w:rPr>
          <w:rFonts w:cs="ITCBookmanEE" w:hint="default"/>
        </w:rPr>
        <w:t>obný</w:t>
      </w:r>
      <w:r w:rsidRPr="00392CF7">
        <w:rPr>
          <w:rFonts w:cs="ITCBookmanEE" w:hint="default"/>
        </w:rPr>
        <w:t>ch zvrš</w:t>
      </w:r>
      <w:r w:rsidRPr="00392CF7">
        <w:rPr>
          <w:rFonts w:cs="ITCBookmanEE" w:hint="default"/>
        </w:rPr>
        <w:t>kov a iný</w:t>
      </w:r>
      <w:r w:rsidRPr="00392CF7">
        <w:rPr>
          <w:rFonts w:cs="ITCBookmanEE" w:hint="default"/>
        </w:rPr>
        <w:t>ch osobný</w:t>
      </w:r>
      <w:r w:rsidRPr="00392CF7">
        <w:rPr>
          <w:rFonts w:cs="ITCBookmanEE" w:hint="default"/>
        </w:rPr>
        <w:t>ch predmetov, ktoré</w:t>
      </w:r>
      <w:r w:rsidRPr="00392CF7">
        <w:rPr>
          <w:rFonts w:cs="ITCBookmanEE" w:hint="default"/>
        </w:rPr>
        <w:t xml:space="preserve"> vojak </w:t>
      </w:r>
      <w:r w:rsidRPr="00B767C0">
        <w:rPr>
          <w:rFonts w:cs="ITCBookmanEE" w:hint="default"/>
        </w:rPr>
        <w:t>dobrovoľ</w:t>
      </w:r>
      <w:r w:rsidRPr="00B767C0">
        <w:rPr>
          <w:rFonts w:cs="ITCBookmanEE" w:hint="default"/>
        </w:rPr>
        <w:t>nej vojenskej prí</w:t>
      </w:r>
      <w:r w:rsidRPr="00B767C0">
        <w:rPr>
          <w:rFonts w:cs="ITCBookmanEE" w:hint="default"/>
        </w:rPr>
        <w:t>pravy</w:t>
      </w:r>
      <w:r w:rsidRPr="00392CF7">
        <w:rPr>
          <w:rFonts w:cs="ITCBookmanEE" w:hint="default"/>
        </w:rPr>
        <w:t xml:space="preserve"> obvykle nosí</w:t>
      </w:r>
      <w:r w:rsidRPr="00392CF7">
        <w:rPr>
          <w:rFonts w:cs="ITCBookmanEE" w:hint="default"/>
        </w:rPr>
        <w:t xml:space="preserve"> </w:t>
      </w:r>
      <w:r>
        <w:rPr>
          <w:rFonts w:cs="ITCBookmanEE" w:hint="default"/>
        </w:rPr>
        <w:t>na vý</w:t>
      </w:r>
      <w:r>
        <w:rPr>
          <w:rFonts w:cs="ITCBookmanEE" w:hint="default"/>
        </w:rPr>
        <w:t>cvik</w:t>
      </w:r>
      <w:r w:rsidRPr="00392CF7">
        <w:rPr>
          <w:rFonts w:cs="ITCBookmanEE" w:hint="default"/>
        </w:rPr>
        <w:t xml:space="preserve"> a ktoré</w:t>
      </w:r>
      <w:r w:rsidRPr="00392CF7">
        <w:rPr>
          <w:rFonts w:cs="ITCBookmanEE" w:hint="default"/>
        </w:rPr>
        <w:t xml:space="preserve"> potrebuje na vý</w:t>
      </w:r>
      <w:r w:rsidRPr="00392CF7">
        <w:rPr>
          <w:rFonts w:cs="ITCBookmanEE" w:hint="default"/>
        </w:rPr>
        <w:t xml:space="preserve">kon </w:t>
      </w:r>
      <w:r w:rsidRPr="00B767C0">
        <w:rPr>
          <w:rFonts w:cs="ITCBookmanEE" w:hint="default"/>
        </w:rPr>
        <w:t>dobrovoľ</w:t>
      </w:r>
      <w:r w:rsidRPr="00B767C0">
        <w:rPr>
          <w:rFonts w:cs="ITCBookmanEE" w:hint="default"/>
        </w:rPr>
        <w:t>nej vojenskej prí</w:t>
      </w:r>
      <w:r w:rsidRPr="00B767C0">
        <w:rPr>
          <w:rFonts w:cs="ITCBookmanEE" w:hint="default"/>
        </w:rPr>
        <w:t>pravy</w:t>
      </w:r>
      <w:r w:rsidRPr="00392CF7">
        <w:rPr>
          <w:rFonts w:cs="ITCBookmanEE"/>
        </w:rPr>
        <w:t>.</w:t>
      </w:r>
    </w:p>
    <w:p w:rsidR="00FE7685" w:rsidP="00FE7685">
      <w:pPr>
        <w:autoSpaceDE w:val="0"/>
        <w:autoSpaceDN w:val="0"/>
        <w:bidi w:val="0"/>
        <w:adjustRightInd w:val="0"/>
        <w:rPr>
          <w:rFonts w:cs="ITCBookmanEE"/>
          <w:b/>
        </w:rPr>
      </w:pPr>
    </w:p>
    <w:p w:rsidR="00E930CA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  <w:r>
        <w:rPr>
          <w:rFonts w:cs="ITCBookmanEE" w:hint="default"/>
          <w:b/>
        </w:rPr>
        <w:t>Š</w:t>
      </w:r>
      <w:r>
        <w:rPr>
          <w:rFonts w:cs="ITCBookmanEE" w:hint="default"/>
          <w:b/>
        </w:rPr>
        <w:t>TVRTÁ</w:t>
      </w:r>
      <w:r w:rsidRPr="00422304">
        <w:rPr>
          <w:rFonts w:cs="ITCBookmanEE" w:hint="default"/>
          <w:b/>
        </w:rPr>
        <w:t xml:space="preserve"> Č</w:t>
      </w:r>
      <w:r w:rsidRPr="00422304">
        <w:rPr>
          <w:rFonts w:cs="ITCBookmanEE" w:hint="default"/>
          <w:b/>
        </w:rPr>
        <w:t>ASŤ</w:t>
      </w:r>
    </w:p>
    <w:p w:rsidR="00E930CA" w:rsidRPr="00422304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  <w:r>
        <w:rPr>
          <w:rFonts w:cs="ITCBookmanEE" w:hint="default"/>
          <w:b/>
        </w:rPr>
        <w:t>VOJENSKÁ</w:t>
      </w:r>
      <w:r>
        <w:rPr>
          <w:rFonts w:cs="ITCBookmanEE" w:hint="default"/>
          <w:b/>
        </w:rPr>
        <w:t xml:space="preserve"> DISCIPLÍ</w:t>
      </w:r>
      <w:r>
        <w:rPr>
          <w:rFonts w:cs="ITCBookmanEE" w:hint="default"/>
          <w:b/>
        </w:rPr>
        <w:t>NA</w:t>
      </w:r>
    </w:p>
    <w:p w:rsidR="00E930CA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  <w:r w:rsidRPr="00E51075">
        <w:rPr>
          <w:rFonts w:cs="ITCBookmanEE" w:hint="default"/>
          <w:b/>
        </w:rPr>
        <w:t>§</w:t>
      </w:r>
      <w:r w:rsidRPr="00E51075">
        <w:rPr>
          <w:rFonts w:cs="ITCBookmanEE" w:hint="default"/>
          <w:b/>
        </w:rPr>
        <w:t xml:space="preserve"> 1</w:t>
      </w:r>
      <w:r>
        <w:rPr>
          <w:rFonts w:cs="ITCBookmanEE"/>
          <w:b/>
        </w:rPr>
        <w:t>9</w:t>
      </w: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 w:rsidRPr="00E51075">
        <w:rPr>
          <w:rFonts w:cs="ITCBookmanEE" w:hint="default"/>
          <w:b/>
        </w:rPr>
        <w:t>Vojenská</w:t>
      </w:r>
      <w:r w:rsidRPr="00E51075">
        <w:rPr>
          <w:rFonts w:cs="ITCBookmanEE" w:hint="default"/>
          <w:b/>
        </w:rPr>
        <w:t xml:space="preserve"> disciplí</w:t>
      </w:r>
      <w:r w:rsidRPr="00E51075">
        <w:rPr>
          <w:rFonts w:cs="ITCBookmanEE" w:hint="default"/>
          <w:b/>
        </w:rPr>
        <w:t xml:space="preserve">na </w:t>
      </w:r>
    </w:p>
    <w:p w:rsidR="00E930CA" w:rsidRPr="00392CF7" w:rsidP="00FE7685">
      <w:pPr>
        <w:autoSpaceDE w:val="0"/>
        <w:autoSpaceDN w:val="0"/>
        <w:bidi w:val="0"/>
        <w:adjustRightInd w:val="0"/>
        <w:rPr>
          <w:rFonts w:cs="ITCBookmanEE"/>
        </w:rPr>
      </w:pPr>
    </w:p>
    <w:p w:rsidR="00E930CA" w:rsidP="00FE7685">
      <w:pPr>
        <w:autoSpaceDE w:val="0"/>
        <w:autoSpaceDN w:val="0"/>
        <w:bidi w:val="0"/>
        <w:adjustRightInd w:val="0"/>
        <w:ind w:firstLine="851"/>
        <w:jc w:val="both"/>
        <w:rPr>
          <w:rFonts w:hint="default"/>
        </w:rPr>
      </w:pPr>
      <w:r>
        <w:t xml:space="preserve">(1) </w:t>
      </w:r>
      <w:r>
        <w:rPr>
          <w:rFonts w:cs="ITCBookmanEE" w:hint="default"/>
        </w:rPr>
        <w:t>Vojenská</w:t>
      </w:r>
      <w:r>
        <w:rPr>
          <w:rFonts w:cs="ITCBookmanEE" w:hint="default"/>
        </w:rPr>
        <w:t xml:space="preserve"> </w:t>
      </w:r>
      <w:r>
        <w:rPr>
          <w:rFonts w:hint="default"/>
        </w:rPr>
        <w:t>disciplí</w:t>
      </w:r>
      <w:r>
        <w:rPr>
          <w:rFonts w:hint="default"/>
        </w:rPr>
        <w:t xml:space="preserve">na je </w:t>
      </w:r>
      <w:r>
        <w:rPr>
          <w:rFonts w:hint="default"/>
        </w:rPr>
        <w:t>povinnosť</w:t>
      </w:r>
      <w:r>
        <w:rPr>
          <w:rFonts w:hint="default"/>
        </w:rPr>
        <w:t xml:space="preserve"> dodrž</w:t>
      </w:r>
      <w:r>
        <w:rPr>
          <w:rFonts w:hint="default"/>
        </w:rPr>
        <w:t>iavať</w:t>
      </w:r>
      <w:r>
        <w:rPr>
          <w:rFonts w:hint="default"/>
        </w:rPr>
        <w:t xml:space="preserve"> Ú</w:t>
      </w:r>
      <w:r>
        <w:rPr>
          <w:rFonts w:hint="default"/>
        </w:rPr>
        <w:t>stavu Slovenskej republiky, ú</w:t>
      </w:r>
      <w:r>
        <w:rPr>
          <w:rFonts w:hint="default"/>
        </w:rPr>
        <w:t>stavné</w:t>
      </w:r>
      <w:r>
        <w:rPr>
          <w:rFonts w:hint="default"/>
        </w:rPr>
        <w:t xml:space="preserve"> zá</w:t>
      </w:r>
      <w:r>
        <w:rPr>
          <w:rFonts w:hint="default"/>
        </w:rPr>
        <w:t xml:space="preserve">kony, </w:t>
      </w:r>
      <w:r w:rsidRPr="00920456">
        <w:rPr>
          <w:rFonts w:hint="default"/>
        </w:rPr>
        <w:t>prá</w:t>
      </w:r>
      <w:r w:rsidRPr="00920456">
        <w:rPr>
          <w:rFonts w:hint="default"/>
        </w:rPr>
        <w:t>vne zá</w:t>
      </w:r>
      <w:r w:rsidRPr="00920456">
        <w:rPr>
          <w:rFonts w:hint="default"/>
        </w:rPr>
        <w:t>vä</w:t>
      </w:r>
      <w:r w:rsidRPr="00920456">
        <w:rPr>
          <w:rFonts w:hint="default"/>
        </w:rPr>
        <w:t>zné</w:t>
      </w:r>
      <w:r w:rsidRPr="00920456">
        <w:rPr>
          <w:rFonts w:hint="default"/>
        </w:rPr>
        <w:t xml:space="preserve"> akty Euró</w:t>
      </w:r>
      <w:r w:rsidRPr="00920456">
        <w:rPr>
          <w:rFonts w:hint="default"/>
        </w:rPr>
        <w:t>pskej ú</w:t>
      </w:r>
      <w:r w:rsidRPr="00920456">
        <w:rPr>
          <w:rFonts w:hint="default"/>
        </w:rPr>
        <w:t xml:space="preserve">nie, </w:t>
      </w:r>
      <w:r>
        <w:rPr>
          <w:rFonts w:hint="default"/>
        </w:rPr>
        <w:t>zá</w:t>
      </w:r>
      <w:r>
        <w:rPr>
          <w:rFonts w:hint="default"/>
        </w:rPr>
        <w:t xml:space="preserve">kony a </w:t>
      </w:r>
      <w:r w:rsidRPr="00F95903">
        <w:rPr>
          <w:rFonts w:hint="default"/>
        </w:rPr>
        <w:t>ostatné</w:t>
      </w:r>
      <w:r w:rsidRPr="00F95903">
        <w:rPr>
          <w:rFonts w:hint="default"/>
        </w:rPr>
        <w:t xml:space="preserve"> </w:t>
      </w:r>
      <w:r>
        <w:rPr>
          <w:rFonts w:hint="default"/>
        </w:rPr>
        <w:t>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zné</w:t>
      </w:r>
      <w:r>
        <w:rPr>
          <w:rFonts w:hint="default"/>
        </w:rPr>
        <w:t xml:space="preserve"> prá</w:t>
      </w:r>
      <w:r>
        <w:rPr>
          <w:rFonts w:hint="default"/>
        </w:rPr>
        <w:t xml:space="preserve">vne predpisy. </w:t>
      </w:r>
      <w:r>
        <w:rPr>
          <w:rFonts w:cs="ITCBookmanEE" w:hint="default"/>
        </w:rPr>
        <w:t>Vojenská</w:t>
      </w:r>
      <w:r>
        <w:rPr>
          <w:rFonts w:hint="default"/>
        </w:rPr>
        <w:t xml:space="preserve"> disciplí</w:t>
      </w:r>
      <w:r>
        <w:rPr>
          <w:rFonts w:hint="default"/>
        </w:rPr>
        <w:t>na je aj povinnosť</w:t>
      </w:r>
      <w:r>
        <w:rPr>
          <w:rFonts w:hint="default"/>
        </w:rPr>
        <w:t xml:space="preserve"> dodrž</w:t>
      </w:r>
      <w:r>
        <w:rPr>
          <w:rFonts w:hint="default"/>
        </w:rPr>
        <w:t>iavať</w:t>
      </w:r>
      <w:r>
        <w:rPr>
          <w:rFonts w:hint="default"/>
        </w:rPr>
        <w:t xml:space="preserve"> vojenské</w:t>
      </w:r>
      <w:r>
        <w:rPr>
          <w:rFonts w:hint="default"/>
        </w:rPr>
        <w:t xml:space="preserve"> rozkazy, nariadenia, prí</w:t>
      </w:r>
      <w:r>
        <w:rPr>
          <w:rFonts w:hint="default"/>
        </w:rPr>
        <w:t>kazy a pokyny veliteľ</w:t>
      </w:r>
      <w:r>
        <w:rPr>
          <w:rFonts w:hint="default"/>
        </w:rPr>
        <w:t>a</w:t>
      </w:r>
      <w:r>
        <w:rPr>
          <w:rFonts w:hint="default"/>
        </w:rPr>
        <w:t xml:space="preserve"> a interné</w:t>
      </w:r>
      <w:r>
        <w:rPr>
          <w:rFonts w:hint="default"/>
        </w:rPr>
        <w:t xml:space="preserve"> predpisy, s ktorý</w:t>
      </w:r>
      <w:r>
        <w:rPr>
          <w:rFonts w:hint="default"/>
        </w:rPr>
        <w:t>mi bol vojak dobrovoľ</w:t>
      </w:r>
      <w:r>
        <w:rPr>
          <w:rFonts w:hint="default"/>
        </w:rPr>
        <w:t>nej vojenskej prí</w:t>
      </w:r>
      <w:r>
        <w:rPr>
          <w:rFonts w:hint="default"/>
        </w:rPr>
        <w:t>pravy obozná</w:t>
      </w:r>
      <w:r>
        <w:rPr>
          <w:rFonts w:hint="default"/>
        </w:rPr>
        <w:t>mený.</w:t>
      </w:r>
    </w:p>
    <w:p w:rsidR="00E930CA" w:rsidP="00FE7685">
      <w:pPr>
        <w:bidi w:val="0"/>
        <w:ind w:firstLine="851"/>
        <w:jc w:val="both"/>
      </w:pPr>
    </w:p>
    <w:p w:rsidR="00E930CA" w:rsidRPr="0065160E" w:rsidP="00FE7685">
      <w:pPr>
        <w:bidi w:val="0"/>
        <w:ind w:firstLine="851"/>
        <w:jc w:val="both"/>
      </w:pPr>
      <w:r w:rsidRPr="0065160E">
        <w:t>(</w:t>
      </w:r>
      <w:r>
        <w:t>2</w:t>
      </w:r>
      <w:r w:rsidRPr="0065160E">
        <w:t xml:space="preserve">) </w:t>
      </w:r>
      <w:r>
        <w:rPr>
          <w:rFonts w:hint="default"/>
        </w:rPr>
        <w:t>Vojenský</w:t>
      </w:r>
      <w:r>
        <w:rPr>
          <w:rFonts w:hint="default"/>
        </w:rPr>
        <w:t xml:space="preserve"> r</w:t>
      </w:r>
      <w:r w:rsidRPr="0065160E">
        <w:t>ozkaz</w:t>
      </w:r>
      <w:r>
        <w:rPr>
          <w:rFonts w:hint="default"/>
        </w:rPr>
        <w:t>, nariadenie, prí</w:t>
      </w:r>
      <w:r>
        <w:rPr>
          <w:rFonts w:hint="default"/>
        </w:rPr>
        <w:t xml:space="preserve">kaz </w:t>
      </w:r>
      <w:r w:rsidR="005B6643">
        <w:rPr>
          <w:rFonts w:hint="default"/>
        </w:rPr>
        <w:t>vydané</w:t>
      </w:r>
      <w:r w:rsidR="005B6643">
        <w:rPr>
          <w:rFonts w:hint="default"/>
        </w:rPr>
        <w:t xml:space="preserve"> vojakovi dobrovoľ</w:t>
      </w:r>
      <w:r w:rsidR="005B6643">
        <w:rPr>
          <w:rFonts w:hint="default"/>
        </w:rPr>
        <w:t>nej vojenskej prí</w:t>
      </w:r>
      <w:r w:rsidR="005B6643">
        <w:rPr>
          <w:rFonts w:hint="default"/>
        </w:rPr>
        <w:t xml:space="preserve">pravy </w:t>
      </w:r>
      <w:r>
        <w:t>a</w:t>
      </w:r>
      <w:r w:rsidR="00B754A1">
        <w:t> </w:t>
      </w:r>
      <w:r>
        <w:t>pokyn</w:t>
      </w:r>
      <w:r w:rsidR="00B754A1">
        <w:t xml:space="preserve"> </w:t>
      </w:r>
      <w:r w:rsidRPr="0065160E">
        <w:t>nesm</w:t>
      </w:r>
      <w:r>
        <w:rPr>
          <w:rFonts w:hint="default"/>
        </w:rPr>
        <w:t>ú</w:t>
      </w:r>
      <w:r w:rsidRPr="0065160E">
        <w:rPr>
          <w:rFonts w:hint="default"/>
        </w:rPr>
        <w:t xml:space="preserve"> byť</w:t>
      </w:r>
      <w:r w:rsidRPr="0065160E">
        <w:rPr>
          <w:rFonts w:hint="default"/>
        </w:rPr>
        <w:t xml:space="preserve"> v rozpore</w:t>
      </w:r>
      <w:r>
        <w:t xml:space="preserve"> </w:t>
      </w:r>
      <w:r w:rsidRPr="0065160E">
        <w:rPr>
          <w:rFonts w:hint="default"/>
        </w:rPr>
        <w:t>s Ú</w:t>
      </w:r>
      <w:r w:rsidRPr="0065160E">
        <w:rPr>
          <w:rFonts w:hint="default"/>
        </w:rPr>
        <w:t>stavou Slovenskej republiky, ú</w:t>
      </w:r>
      <w:r w:rsidRPr="0065160E">
        <w:rPr>
          <w:rFonts w:hint="default"/>
        </w:rPr>
        <w:t>stavný</w:t>
      </w:r>
      <w:r w:rsidRPr="0065160E">
        <w:rPr>
          <w:rFonts w:hint="default"/>
        </w:rPr>
        <w:t>mi zá</w:t>
      </w:r>
      <w:r w:rsidRPr="0065160E">
        <w:rPr>
          <w:rFonts w:hint="default"/>
        </w:rPr>
        <w:t xml:space="preserve">konmi, </w:t>
      </w:r>
      <w:r w:rsidRPr="00920456">
        <w:rPr>
          <w:rFonts w:hint="default"/>
        </w:rPr>
        <w:t>prá</w:t>
      </w:r>
      <w:r w:rsidRPr="00920456">
        <w:rPr>
          <w:rFonts w:hint="default"/>
        </w:rPr>
        <w:t>vn</w:t>
      </w:r>
      <w:r>
        <w:t>e</w:t>
      </w:r>
      <w:r w:rsidRPr="00920456">
        <w:rPr>
          <w:rFonts w:hint="default"/>
        </w:rPr>
        <w:t xml:space="preserve"> zá</w:t>
      </w:r>
      <w:r w:rsidRPr="00920456">
        <w:rPr>
          <w:rFonts w:hint="default"/>
        </w:rPr>
        <w:t>vä</w:t>
      </w:r>
      <w:r w:rsidRPr="00920456">
        <w:rPr>
          <w:rFonts w:hint="default"/>
        </w:rPr>
        <w:t>zn</w:t>
      </w:r>
      <w:r>
        <w:rPr>
          <w:rFonts w:hint="default"/>
        </w:rPr>
        <w:t>ý</w:t>
      </w:r>
      <w:r>
        <w:rPr>
          <w:rFonts w:hint="default"/>
        </w:rPr>
        <w:t>mi</w:t>
      </w:r>
      <w:r w:rsidRPr="00920456">
        <w:t xml:space="preserve"> akt</w:t>
      </w:r>
      <w:r>
        <w:t>mi</w:t>
      </w:r>
      <w:r w:rsidRPr="00920456">
        <w:rPr>
          <w:rFonts w:hint="default"/>
        </w:rPr>
        <w:t xml:space="preserve"> Euró</w:t>
      </w:r>
      <w:r w:rsidRPr="00920456">
        <w:rPr>
          <w:rFonts w:hint="default"/>
        </w:rPr>
        <w:t>pskej ú</w:t>
      </w:r>
      <w:r w:rsidRPr="00920456">
        <w:rPr>
          <w:rFonts w:hint="default"/>
        </w:rPr>
        <w:t xml:space="preserve">nie, </w:t>
      </w:r>
      <w:r w:rsidRPr="0065160E">
        <w:rPr>
          <w:rFonts w:hint="default"/>
        </w:rPr>
        <w:t>zá</w:t>
      </w:r>
      <w:r w:rsidRPr="0065160E">
        <w:rPr>
          <w:rFonts w:hint="default"/>
        </w:rPr>
        <w:t xml:space="preserve">konmi, </w:t>
      </w:r>
      <w:r>
        <w:rPr>
          <w:rFonts w:hint="default"/>
        </w:rPr>
        <w:t>ostatný</w:t>
      </w:r>
      <w:r>
        <w:rPr>
          <w:rFonts w:hint="default"/>
        </w:rPr>
        <w:t>mi</w:t>
      </w:r>
      <w:r w:rsidRPr="0065160E">
        <w:rPr>
          <w:rFonts w:hint="default"/>
        </w:rPr>
        <w:t xml:space="preserve"> vš</w:t>
      </w:r>
      <w:r w:rsidRPr="0065160E">
        <w:rPr>
          <w:rFonts w:hint="default"/>
        </w:rPr>
        <w:t>eobec</w:t>
      </w:r>
      <w:r>
        <w:rPr>
          <w:rFonts w:hint="default"/>
        </w:rPr>
        <w:t>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mi prá</w:t>
      </w:r>
      <w:r>
        <w:rPr>
          <w:rFonts w:hint="default"/>
        </w:rPr>
        <w:t>vnymi predpismi</w:t>
      </w:r>
      <w:r w:rsidRPr="0065160E">
        <w:t xml:space="preserve"> </w:t>
      </w:r>
      <w:r>
        <w:t>a </w:t>
      </w:r>
      <w:r>
        <w:rPr>
          <w:rFonts w:hint="default"/>
        </w:rPr>
        <w:t>interný</w:t>
      </w:r>
      <w:r>
        <w:rPr>
          <w:rFonts w:hint="default"/>
        </w:rPr>
        <w:t>mi</w:t>
      </w:r>
      <w:r w:rsidRPr="0065160E">
        <w:t xml:space="preserve"> predpismi.</w:t>
      </w:r>
    </w:p>
    <w:p w:rsidR="00E930CA" w:rsidP="00FE7685">
      <w:pPr>
        <w:bidi w:val="0"/>
        <w:ind w:firstLine="851"/>
        <w:jc w:val="both"/>
      </w:pPr>
    </w:p>
    <w:p w:rsidR="00E930CA" w:rsidP="00FE7685">
      <w:pPr>
        <w:bidi w:val="0"/>
        <w:ind w:firstLine="851"/>
        <w:jc w:val="both"/>
      </w:pPr>
      <w:r w:rsidRPr="0065160E">
        <w:t>(</w:t>
      </w:r>
      <w:r>
        <w:t>3</w:t>
      </w:r>
      <w:r w:rsidRPr="0065160E">
        <w:t xml:space="preserve">) Ak sa vojak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 xml:space="preserve">pravy </w:t>
      </w:r>
      <w:r w:rsidRPr="0065160E">
        <w:rPr>
          <w:rFonts w:hint="default"/>
        </w:rPr>
        <w:t>domnieva, ž</w:t>
      </w:r>
      <w:r w:rsidRPr="0065160E">
        <w:rPr>
          <w:rFonts w:hint="default"/>
        </w:rPr>
        <w:t>e vojenský</w:t>
      </w:r>
      <w:r w:rsidRPr="0065160E">
        <w:rPr>
          <w:rFonts w:hint="default"/>
        </w:rPr>
        <w:t xml:space="preserve"> roz</w:t>
      </w:r>
      <w:r>
        <w:t>k</w:t>
      </w:r>
      <w:r w:rsidRPr="0065160E">
        <w:t>az</w:t>
      </w:r>
      <w:r>
        <w:rPr>
          <w:rFonts w:hint="default"/>
        </w:rPr>
        <w:t>, nariadenie, prí</w:t>
      </w:r>
      <w:r>
        <w:rPr>
          <w:rFonts w:hint="default"/>
        </w:rPr>
        <w:t>kaz alebo pokyn</w:t>
      </w:r>
      <w:r w:rsidRPr="0065160E">
        <w:rPr>
          <w:rFonts w:hint="default"/>
        </w:rPr>
        <w:t xml:space="preserve"> veliteľ</w:t>
      </w:r>
      <w:r w:rsidRPr="0065160E">
        <w:rPr>
          <w:rFonts w:hint="default"/>
        </w:rPr>
        <w:t>a je v</w:t>
      </w:r>
      <w:r>
        <w:t> </w:t>
      </w:r>
      <w:r w:rsidRPr="0065160E">
        <w:t>rozpore</w:t>
      </w:r>
      <w:r>
        <w:t xml:space="preserve"> s </w:t>
      </w:r>
      <w:r w:rsidRPr="0065160E">
        <w:rPr>
          <w:rFonts w:hint="default"/>
        </w:rPr>
        <w:t>Ú</w:t>
      </w:r>
      <w:r w:rsidRPr="0065160E">
        <w:rPr>
          <w:rFonts w:hint="default"/>
        </w:rPr>
        <w:t xml:space="preserve">stavou </w:t>
      </w:r>
      <w:r w:rsidRPr="0065160E">
        <w:rPr>
          <w:rFonts w:hint="default"/>
        </w:rPr>
        <w:t>Slovenskej republiky, ú</w:t>
      </w:r>
      <w:r w:rsidRPr="0065160E">
        <w:rPr>
          <w:rFonts w:hint="default"/>
        </w:rPr>
        <w:t>stavný</w:t>
      </w:r>
      <w:r w:rsidRPr="0065160E">
        <w:rPr>
          <w:rFonts w:hint="default"/>
        </w:rPr>
        <w:t>mi zá</w:t>
      </w:r>
      <w:r w:rsidRPr="0065160E">
        <w:rPr>
          <w:rFonts w:hint="default"/>
        </w:rPr>
        <w:t xml:space="preserve">konmi, </w:t>
      </w:r>
      <w:r w:rsidRPr="00920456">
        <w:rPr>
          <w:rFonts w:hint="default"/>
        </w:rPr>
        <w:t>prá</w:t>
      </w:r>
      <w:r w:rsidRPr="00920456">
        <w:rPr>
          <w:rFonts w:hint="default"/>
        </w:rPr>
        <w:t>vn</w:t>
      </w:r>
      <w:r>
        <w:t>e</w:t>
      </w:r>
      <w:r w:rsidRPr="00920456">
        <w:rPr>
          <w:rFonts w:hint="default"/>
        </w:rPr>
        <w:t xml:space="preserve"> zá</w:t>
      </w:r>
      <w:r w:rsidRPr="00920456">
        <w:rPr>
          <w:rFonts w:hint="default"/>
        </w:rPr>
        <w:t>vä</w:t>
      </w:r>
      <w:r w:rsidRPr="00920456">
        <w:rPr>
          <w:rFonts w:hint="default"/>
        </w:rPr>
        <w:t>zn</w:t>
      </w:r>
      <w:r>
        <w:rPr>
          <w:rFonts w:hint="default"/>
        </w:rPr>
        <w:t>ý</w:t>
      </w:r>
      <w:r>
        <w:rPr>
          <w:rFonts w:hint="default"/>
        </w:rPr>
        <w:t>mi</w:t>
      </w:r>
      <w:r w:rsidRPr="00920456">
        <w:t xml:space="preserve"> akt</w:t>
      </w:r>
      <w:r>
        <w:t>mi</w:t>
      </w:r>
      <w:r w:rsidRPr="00920456">
        <w:rPr>
          <w:rFonts w:hint="default"/>
        </w:rPr>
        <w:t xml:space="preserve"> Euró</w:t>
      </w:r>
      <w:r w:rsidRPr="00920456">
        <w:rPr>
          <w:rFonts w:hint="default"/>
        </w:rPr>
        <w:t>pskej ú</w:t>
      </w:r>
      <w:r w:rsidRPr="00920456">
        <w:rPr>
          <w:rFonts w:hint="default"/>
        </w:rPr>
        <w:t xml:space="preserve">nie, </w:t>
      </w:r>
      <w:r w:rsidRPr="0065160E">
        <w:rPr>
          <w:rFonts w:hint="default"/>
        </w:rPr>
        <w:t>zá</w:t>
      </w:r>
      <w:r w:rsidRPr="0065160E">
        <w:rPr>
          <w:rFonts w:hint="default"/>
        </w:rPr>
        <w:t xml:space="preserve">konmi, </w:t>
      </w:r>
      <w:r>
        <w:rPr>
          <w:rFonts w:hint="default"/>
        </w:rPr>
        <w:t>ostatný</w:t>
      </w:r>
      <w:r>
        <w:rPr>
          <w:rFonts w:hint="default"/>
        </w:rPr>
        <w:t>mi</w:t>
      </w:r>
      <w:r w:rsidRPr="0065160E">
        <w:rPr>
          <w:rFonts w:hint="default"/>
        </w:rPr>
        <w:t xml:space="preserve"> vš</w:t>
      </w:r>
      <w:r w:rsidRPr="0065160E"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mi prá</w:t>
      </w:r>
      <w:r>
        <w:rPr>
          <w:rFonts w:hint="default"/>
        </w:rPr>
        <w:t>vnymi predpismi</w:t>
      </w:r>
      <w:r w:rsidRPr="0065160E">
        <w:t xml:space="preserve"> </w:t>
      </w:r>
      <w:r>
        <w:t>a</w:t>
      </w:r>
      <w:r w:rsidR="007A0FA5">
        <w:t>lebo</w:t>
      </w:r>
      <w:r>
        <w:t> </w:t>
      </w:r>
      <w:r>
        <w:rPr>
          <w:rFonts w:hint="default"/>
        </w:rPr>
        <w:t>interný</w:t>
      </w:r>
      <w:r>
        <w:rPr>
          <w:rFonts w:hint="default"/>
        </w:rPr>
        <w:t>mi</w:t>
      </w:r>
      <w:r w:rsidRPr="0065160E">
        <w:rPr>
          <w:rFonts w:hint="default"/>
        </w:rPr>
        <w:t xml:space="preserve"> predpismi, je povinný</w:t>
      </w:r>
      <w:r w:rsidRPr="0065160E">
        <w:rPr>
          <w:rFonts w:hint="default"/>
        </w:rPr>
        <w:t xml:space="preserve"> na to veliteľ</w:t>
      </w:r>
      <w:r w:rsidRPr="0065160E">
        <w:rPr>
          <w:rFonts w:hint="default"/>
        </w:rPr>
        <w:t>a upozorniť</w:t>
      </w:r>
      <w:r w:rsidRPr="0065160E">
        <w:rPr>
          <w:rFonts w:hint="default"/>
        </w:rPr>
        <w:t xml:space="preserve">. </w:t>
      </w:r>
    </w:p>
    <w:p w:rsidR="00FB5474" w:rsidP="00FE7685">
      <w:pPr>
        <w:bidi w:val="0"/>
        <w:ind w:firstLine="851"/>
        <w:jc w:val="both"/>
      </w:pPr>
    </w:p>
    <w:p w:rsidR="00E930CA" w:rsidP="00FE7685">
      <w:pPr>
        <w:bidi w:val="0"/>
        <w:ind w:firstLine="851"/>
        <w:jc w:val="both"/>
        <w:rPr>
          <w:rFonts w:hint="default"/>
        </w:rPr>
      </w:pPr>
      <w:r>
        <w:t xml:space="preserve">(4) </w:t>
      </w:r>
      <w:r w:rsidRPr="0065160E">
        <w:rPr>
          <w:rFonts w:hint="default"/>
        </w:rPr>
        <w:t>Ak veliteľ</w:t>
      </w:r>
      <w:r w:rsidRPr="0065160E">
        <w:rPr>
          <w:rFonts w:hint="default"/>
        </w:rPr>
        <w:t xml:space="preserve"> trvá</w:t>
      </w:r>
      <w:r w:rsidRPr="0065160E">
        <w:rPr>
          <w:rFonts w:hint="default"/>
        </w:rPr>
        <w:t xml:space="preserve"> na splnení</w:t>
      </w:r>
      <w:r w:rsidRPr="0065160E">
        <w:rPr>
          <w:rFonts w:hint="default"/>
        </w:rPr>
        <w:t xml:space="preserve"> vojenské</w:t>
      </w:r>
      <w:r w:rsidRPr="0065160E">
        <w:rPr>
          <w:rFonts w:hint="default"/>
        </w:rPr>
        <w:t xml:space="preserve">ho rozkazu, </w:t>
      </w:r>
      <w:r>
        <w:t>n</w:t>
      </w:r>
      <w:r>
        <w:rPr>
          <w:rFonts w:hint="default"/>
        </w:rPr>
        <w:t>ariadenia, prí</w:t>
      </w:r>
      <w:r>
        <w:rPr>
          <w:rFonts w:hint="default"/>
        </w:rPr>
        <w:t>kazu alebo pokynu,</w:t>
      </w:r>
      <w:r w:rsidRPr="0065160E">
        <w:rPr>
          <w:rFonts w:hint="default"/>
        </w:rPr>
        <w:t xml:space="preserve"> musí</w:t>
      </w:r>
      <w:r w:rsidRPr="0065160E">
        <w:rPr>
          <w:rFonts w:hint="default"/>
        </w:rPr>
        <w:t xml:space="preserve"> ho vojakovi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 xml:space="preserve">pravy </w:t>
      </w:r>
      <w:r w:rsidRPr="0065160E">
        <w:rPr>
          <w:rFonts w:hint="default"/>
        </w:rPr>
        <w:t>pí</w:t>
      </w:r>
      <w:r w:rsidRPr="0065160E">
        <w:rPr>
          <w:rFonts w:hint="default"/>
        </w:rPr>
        <w:t>somne potvrdiť</w:t>
      </w:r>
      <w:r w:rsidRPr="0065160E">
        <w:rPr>
          <w:rFonts w:hint="default"/>
        </w:rPr>
        <w:t xml:space="preserve"> a</w:t>
      </w:r>
      <w:r>
        <w:t> </w:t>
      </w:r>
      <w:r w:rsidRPr="0065160E">
        <w:t>vojak</w:t>
      </w:r>
      <w:r>
        <w:rPr>
          <w:rFonts w:hint="default"/>
        </w:rPr>
        <w:t xml:space="preserve">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65160E">
        <w:rPr>
          <w:rFonts w:hint="default"/>
        </w:rPr>
        <w:t xml:space="preserve"> je povinný</w:t>
      </w:r>
      <w:r w:rsidRPr="0065160E">
        <w:rPr>
          <w:rFonts w:hint="default"/>
        </w:rPr>
        <w:t xml:space="preserve"> ho splniť.</w:t>
      </w:r>
      <w:r>
        <w:rPr>
          <w:rFonts w:hint="default"/>
        </w:rPr>
        <w:t xml:space="preserve"> Pí</w:t>
      </w:r>
      <w:r>
        <w:rPr>
          <w:rFonts w:hint="default"/>
        </w:rPr>
        <w:t>somné</w:t>
      </w:r>
      <w:r>
        <w:rPr>
          <w:rFonts w:hint="default"/>
        </w:rPr>
        <w:t xml:space="preserve"> potvrdenie sa nevyž</w:t>
      </w:r>
      <w:r>
        <w:rPr>
          <w:rFonts w:hint="default"/>
        </w:rPr>
        <w:t>aduje, ak hrozí</w:t>
      </w:r>
      <w:r>
        <w:rPr>
          <w:rFonts w:hint="default"/>
        </w:rPr>
        <w:t xml:space="preserve"> nebezpeč</w:t>
      </w:r>
      <w:r>
        <w:rPr>
          <w:rFonts w:hint="default"/>
        </w:rPr>
        <w:t>enstvo z omeš</w:t>
      </w:r>
      <w:r>
        <w:rPr>
          <w:rFonts w:hint="default"/>
        </w:rPr>
        <w:t>kania.</w:t>
      </w:r>
    </w:p>
    <w:p w:rsidR="00E930CA" w:rsidRPr="0065160E" w:rsidP="00FE7685">
      <w:pPr>
        <w:bidi w:val="0"/>
        <w:ind w:firstLine="851"/>
        <w:jc w:val="both"/>
      </w:pPr>
    </w:p>
    <w:p w:rsidR="00E930CA" w:rsidRPr="0065160E" w:rsidP="00FE7685">
      <w:pPr>
        <w:bidi w:val="0"/>
        <w:ind w:firstLine="851"/>
        <w:jc w:val="both"/>
      </w:pPr>
      <w:r w:rsidRPr="0065160E">
        <w:t>(</w:t>
      </w:r>
      <w:r>
        <w:t>5</w:t>
      </w:r>
      <w:r w:rsidRPr="0065160E">
        <w:t xml:space="preserve">) </w:t>
      </w:r>
      <w:r>
        <w:t>V</w:t>
      </w:r>
      <w:r w:rsidRPr="0065160E">
        <w:t>ojak</w:t>
      </w:r>
      <w:r>
        <w:rPr>
          <w:rFonts w:hint="default"/>
        </w:rPr>
        <w:t xml:space="preserve"> dobrovoľ</w:t>
      </w:r>
      <w:r>
        <w:rPr>
          <w:rFonts w:hint="default"/>
        </w:rPr>
        <w:t>nej voj</w:t>
      </w:r>
      <w:r>
        <w:rPr>
          <w:rFonts w:hint="default"/>
        </w:rPr>
        <w:t>enskej prí</w:t>
      </w:r>
      <w:r>
        <w:rPr>
          <w:rFonts w:hint="default"/>
        </w:rPr>
        <w:t>pravy</w:t>
      </w:r>
      <w:r w:rsidRPr="0065160E">
        <w:rPr>
          <w:rFonts w:hint="default"/>
        </w:rPr>
        <w:t xml:space="preserve"> je povinný</w:t>
      </w:r>
      <w:r w:rsidRPr="0065160E">
        <w:rPr>
          <w:rFonts w:hint="default"/>
        </w:rPr>
        <w:t xml:space="preserve"> odoprieť</w:t>
      </w:r>
      <w:r w:rsidRPr="0065160E">
        <w:rPr>
          <w:rFonts w:hint="default"/>
        </w:rPr>
        <w:t xml:space="preserve"> splnenie vojenské</w:t>
      </w:r>
      <w:r w:rsidRPr="0065160E">
        <w:rPr>
          <w:rFonts w:hint="default"/>
        </w:rPr>
        <w:t>ho rozkazu</w:t>
      </w:r>
      <w:r>
        <w:t>,</w:t>
      </w:r>
      <w:r w:rsidRPr="00715DD7">
        <w:t xml:space="preserve"> </w:t>
      </w:r>
      <w:r>
        <w:rPr>
          <w:rFonts w:hint="default"/>
        </w:rPr>
        <w:t>nariadenia, prí</w:t>
      </w:r>
      <w:r>
        <w:rPr>
          <w:rFonts w:hint="default"/>
        </w:rPr>
        <w:t>kazu alebo pokynu</w:t>
      </w:r>
      <w:r w:rsidRPr="0065160E">
        <w:rPr>
          <w:rFonts w:hint="default"/>
        </w:rPr>
        <w:t xml:space="preserve"> veliteľ</w:t>
      </w:r>
      <w:r w:rsidRPr="0065160E">
        <w:rPr>
          <w:rFonts w:hint="default"/>
        </w:rPr>
        <w:t>a, ak by jeho splnení</w:t>
      </w:r>
      <w:r w:rsidRPr="0065160E">
        <w:rPr>
          <w:rFonts w:hint="default"/>
        </w:rPr>
        <w:t>m spá</w:t>
      </w:r>
      <w:r w:rsidRPr="0065160E">
        <w:rPr>
          <w:rFonts w:hint="default"/>
        </w:rPr>
        <w:t>chal trestný</w:t>
      </w:r>
      <w:r w:rsidRPr="0065160E">
        <w:rPr>
          <w:rFonts w:hint="default"/>
        </w:rPr>
        <w:t xml:space="preserve"> č</w:t>
      </w:r>
      <w:r w:rsidRPr="0065160E">
        <w:rPr>
          <w:rFonts w:hint="default"/>
        </w:rPr>
        <w:t>in</w:t>
      </w:r>
      <w:r>
        <w:t xml:space="preserve"> </w:t>
      </w:r>
      <w:r w:rsidRPr="00762E50">
        <w:t>alebo priestupok</w:t>
      </w:r>
      <w:r w:rsidRPr="0065160E">
        <w:rPr>
          <w:rFonts w:hint="default"/>
        </w:rPr>
        <w:t>; tú</w:t>
      </w:r>
      <w:r w:rsidRPr="0065160E">
        <w:rPr>
          <w:rFonts w:hint="default"/>
        </w:rPr>
        <w:t>to skutoč</w:t>
      </w:r>
      <w:r w:rsidRPr="0065160E">
        <w:rPr>
          <w:rFonts w:hint="default"/>
        </w:rPr>
        <w:t>nosť</w:t>
      </w:r>
      <w:r w:rsidRPr="0065160E">
        <w:rPr>
          <w:rFonts w:hint="default"/>
        </w:rPr>
        <w:t xml:space="preserve"> ozná</w:t>
      </w:r>
      <w:r w:rsidRPr="0065160E">
        <w:rPr>
          <w:rFonts w:hint="default"/>
        </w:rPr>
        <w:t>mi bezodkladne najbližš</w:t>
      </w:r>
      <w:r w:rsidRPr="0065160E">
        <w:rPr>
          <w:rFonts w:hint="default"/>
        </w:rPr>
        <w:t>iemu nadriadené</w:t>
      </w:r>
      <w:r w:rsidRPr="0065160E">
        <w:rPr>
          <w:rFonts w:hint="default"/>
        </w:rPr>
        <w:t>mu toho veliteľ</w:t>
      </w:r>
      <w:r w:rsidRPr="0065160E">
        <w:rPr>
          <w:rFonts w:hint="default"/>
        </w:rPr>
        <w:t>a, ktorý</w:t>
      </w:r>
      <w:r w:rsidRPr="0065160E">
        <w:rPr>
          <w:rFonts w:hint="default"/>
        </w:rPr>
        <w:t xml:space="preserve"> vojenský</w:t>
      </w:r>
      <w:r w:rsidRPr="0065160E">
        <w:rPr>
          <w:rFonts w:hint="default"/>
        </w:rPr>
        <w:t xml:space="preserve"> rozkaz</w:t>
      </w:r>
      <w:r>
        <w:rPr>
          <w:rFonts w:hint="default"/>
        </w:rPr>
        <w:t>, nariadenie, prí</w:t>
      </w:r>
      <w:r>
        <w:rPr>
          <w:rFonts w:hint="default"/>
        </w:rPr>
        <w:t>kaz alebo pokyn</w:t>
      </w:r>
      <w:r w:rsidRPr="0065160E">
        <w:t xml:space="preserve"> vydal.</w:t>
      </w:r>
    </w:p>
    <w:p w:rsidR="00E930CA" w:rsidP="00FE7685">
      <w:pPr>
        <w:autoSpaceDE w:val="0"/>
        <w:autoSpaceDN w:val="0"/>
        <w:bidi w:val="0"/>
        <w:adjustRightInd w:val="0"/>
        <w:jc w:val="center"/>
        <w:rPr>
          <w:rFonts w:cs="ITCBookmanEE"/>
        </w:rPr>
      </w:pP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  <w:r w:rsidRPr="00E51075">
        <w:rPr>
          <w:rFonts w:cs="ITCBookmanEE" w:hint="default"/>
          <w:b/>
        </w:rPr>
        <w:t>§</w:t>
      </w:r>
      <w:r w:rsidRPr="00E51075">
        <w:rPr>
          <w:rFonts w:cs="ITCBookmanEE" w:hint="default"/>
          <w:b/>
        </w:rPr>
        <w:t xml:space="preserve"> </w:t>
      </w:r>
      <w:r>
        <w:rPr>
          <w:rFonts w:cs="ITCBookmanEE"/>
          <w:b/>
        </w:rPr>
        <w:t>20</w:t>
      </w: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 w:rsidRPr="00E51075">
        <w:rPr>
          <w:rFonts w:cs="ITCBookmanEE" w:hint="default"/>
          <w:b/>
        </w:rPr>
        <w:t>Discipliná</w:t>
      </w:r>
      <w:r w:rsidRPr="00E51075">
        <w:rPr>
          <w:rFonts w:cs="ITCBookmanEE" w:hint="default"/>
          <w:b/>
        </w:rPr>
        <w:t>rna prá</w:t>
      </w:r>
      <w:r w:rsidRPr="00E51075">
        <w:rPr>
          <w:rFonts w:cs="ITCBookmanEE" w:hint="default"/>
          <w:b/>
        </w:rPr>
        <w:t>vomoc</w:t>
      </w:r>
    </w:p>
    <w:p w:rsidR="00E930CA" w:rsidRPr="00392CF7" w:rsidP="00FE7685">
      <w:pPr>
        <w:autoSpaceDE w:val="0"/>
        <w:autoSpaceDN w:val="0"/>
        <w:bidi w:val="0"/>
        <w:adjustRightInd w:val="0"/>
        <w:rPr>
          <w:rFonts w:cs="ITCBookmanEE"/>
        </w:rPr>
      </w:pPr>
    </w:p>
    <w:p w:rsidR="00E930CA" w:rsidP="00FE7685">
      <w:pPr>
        <w:bidi w:val="0"/>
        <w:ind w:firstLine="851"/>
        <w:jc w:val="both"/>
        <w:rPr>
          <w:rFonts w:hint="default"/>
        </w:rPr>
      </w:pPr>
      <w:r w:rsidRPr="001014E3">
        <w:t xml:space="preserve">(1) </w:t>
      </w:r>
      <w:r>
        <w:rPr>
          <w:rFonts w:cs="ITCBookmanEE"/>
        </w:rPr>
        <w:t>V</w:t>
      </w:r>
      <w:r w:rsidRPr="00392CF7">
        <w:rPr>
          <w:rFonts w:cs="ITCBookmanEE"/>
        </w:rPr>
        <w:t xml:space="preserve">ojak </w:t>
      </w:r>
      <w:r w:rsidRPr="00B767C0">
        <w:rPr>
          <w:rFonts w:cs="ITCBookmanEE" w:hint="default"/>
        </w:rPr>
        <w:t>dobrovoľ</w:t>
      </w:r>
      <w:r w:rsidRPr="00B767C0">
        <w:rPr>
          <w:rFonts w:cs="ITCBookmanEE" w:hint="default"/>
        </w:rPr>
        <w:t>nej vojenskej prí</w:t>
      </w:r>
      <w:r w:rsidRPr="00B767C0">
        <w:rPr>
          <w:rFonts w:cs="ITCBookmanEE" w:hint="default"/>
        </w:rPr>
        <w:t>pravy</w:t>
      </w:r>
      <w:r w:rsidRPr="001014E3">
        <w:rPr>
          <w:rFonts w:hint="default"/>
        </w:rPr>
        <w:t xml:space="preserve"> poč</w:t>
      </w:r>
      <w:r w:rsidRPr="001014E3">
        <w:rPr>
          <w:rFonts w:hint="default"/>
        </w:rPr>
        <w:t xml:space="preserve">as </w:t>
      </w:r>
      <w:r>
        <w:t>doby trvania</w:t>
      </w:r>
      <w:r w:rsidRPr="001014E3">
        <w:t xml:space="preserve"> </w:t>
      </w:r>
      <w:r w:rsidRPr="00B767C0">
        <w:rPr>
          <w:rFonts w:cs="ITCBookmanEE" w:hint="default"/>
        </w:rPr>
        <w:t>dobrovoľ</w:t>
      </w:r>
      <w:r w:rsidRPr="00B767C0">
        <w:rPr>
          <w:rFonts w:cs="ITCBookmanEE" w:hint="default"/>
        </w:rPr>
        <w:t>nej vojenskej prí</w:t>
      </w:r>
      <w:r w:rsidRPr="00B767C0">
        <w:rPr>
          <w:rFonts w:cs="ITCBookmanEE" w:hint="default"/>
        </w:rPr>
        <w:t>pravy</w:t>
      </w:r>
      <w:r w:rsidRPr="001014E3">
        <w:rPr>
          <w:rFonts w:hint="default"/>
        </w:rPr>
        <w:t xml:space="preserve"> podlieha discipliná</w:t>
      </w:r>
      <w:r w:rsidRPr="001014E3">
        <w:rPr>
          <w:rFonts w:hint="default"/>
        </w:rPr>
        <w:t>rnej prá</w:t>
      </w:r>
      <w:r w:rsidRPr="001014E3">
        <w:rPr>
          <w:rFonts w:hint="default"/>
        </w:rPr>
        <w:t>vomoci podľ</w:t>
      </w:r>
      <w:r w:rsidRPr="001014E3">
        <w:rPr>
          <w:rFonts w:hint="default"/>
        </w:rPr>
        <w:t>a tohto zá</w:t>
      </w:r>
      <w:r w:rsidRPr="001014E3">
        <w:rPr>
          <w:rFonts w:hint="default"/>
        </w:rPr>
        <w:t>kona. Discipliná</w:t>
      </w:r>
      <w:r w:rsidRPr="001014E3">
        <w:rPr>
          <w:rFonts w:hint="default"/>
        </w:rPr>
        <w:t>rnu prá</w:t>
      </w:r>
      <w:r w:rsidRPr="001014E3">
        <w:rPr>
          <w:rFonts w:hint="default"/>
        </w:rPr>
        <w:t>vomoc podľ</w:t>
      </w:r>
      <w:r w:rsidRPr="001014E3">
        <w:rPr>
          <w:rFonts w:hint="default"/>
        </w:rPr>
        <w:t>a tohto</w:t>
      </w:r>
      <w:r w:rsidRPr="001014E3">
        <w:rPr>
          <w:rFonts w:hint="default"/>
        </w:rPr>
        <w:t xml:space="preserve"> zá</w:t>
      </w:r>
      <w:r w:rsidRPr="001014E3">
        <w:rPr>
          <w:rFonts w:hint="default"/>
        </w:rPr>
        <w:t>kona voč</w:t>
      </w:r>
      <w:r w:rsidRPr="001014E3">
        <w:rPr>
          <w:rFonts w:hint="default"/>
        </w:rPr>
        <w:t xml:space="preserve">i </w:t>
      </w:r>
      <w:r w:rsidRPr="00392CF7">
        <w:rPr>
          <w:rFonts w:cs="ITCBookmanEE"/>
        </w:rPr>
        <w:t>vojak</w:t>
      </w:r>
      <w:r>
        <w:rPr>
          <w:rFonts w:cs="ITCBookmanEE"/>
        </w:rPr>
        <w:t>ovi</w:t>
      </w:r>
      <w:r w:rsidRPr="00392CF7">
        <w:rPr>
          <w:rFonts w:cs="ITCBookmanEE"/>
        </w:rPr>
        <w:t xml:space="preserve"> </w:t>
      </w:r>
      <w:r w:rsidRPr="00B767C0">
        <w:rPr>
          <w:rFonts w:cs="ITCBookmanEE" w:hint="default"/>
        </w:rPr>
        <w:t>dobrovoľ</w:t>
      </w:r>
      <w:r w:rsidRPr="00B767C0">
        <w:rPr>
          <w:rFonts w:cs="ITCBookmanEE" w:hint="default"/>
        </w:rPr>
        <w:t>nej vojenskej prí</w:t>
      </w:r>
      <w:r w:rsidRPr="00B767C0">
        <w:rPr>
          <w:rFonts w:cs="ITCBookmanEE" w:hint="default"/>
        </w:rPr>
        <w:t>pravy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veliteľ.</w:t>
      </w:r>
    </w:p>
    <w:p w:rsidR="00E930CA" w:rsidP="00FE7685">
      <w:pPr>
        <w:bidi w:val="0"/>
        <w:ind w:firstLine="851"/>
        <w:jc w:val="both"/>
        <w:rPr>
          <w:rFonts w:hint="default"/>
        </w:rPr>
      </w:pPr>
    </w:p>
    <w:p w:rsidR="00E930CA" w:rsidRPr="001014E3" w:rsidP="00FE7685">
      <w:pPr>
        <w:bidi w:val="0"/>
        <w:ind w:firstLine="851"/>
        <w:jc w:val="both"/>
        <w:rPr>
          <w:rFonts w:hint="default"/>
        </w:rPr>
      </w:pPr>
      <w:r w:rsidRPr="001014E3">
        <w:t>(2) O </w:t>
      </w:r>
      <w:r w:rsidRPr="001014E3">
        <w:rPr>
          <w:rFonts w:hint="default"/>
        </w:rPr>
        <w:t>ulož</w:t>
      </w:r>
      <w:r w:rsidRPr="001014E3">
        <w:rPr>
          <w:rFonts w:hint="default"/>
        </w:rPr>
        <w:t>ení</w:t>
      </w:r>
      <w:r w:rsidRPr="001014E3">
        <w:rPr>
          <w:rFonts w:hint="default"/>
        </w:rPr>
        <w:t xml:space="preserve"> discipliná</w:t>
      </w:r>
      <w:r w:rsidRPr="001014E3">
        <w:rPr>
          <w:rFonts w:hint="default"/>
        </w:rPr>
        <w:t>rneho opatrenia a</w:t>
      </w:r>
      <w:r>
        <w:t>lebo</w:t>
      </w:r>
      <w:r w:rsidRPr="001014E3">
        <w:rPr>
          <w:rFonts w:hint="default"/>
        </w:rPr>
        <w:t xml:space="preserve"> o udelení</w:t>
      </w:r>
      <w:r w:rsidRPr="001014E3">
        <w:rPr>
          <w:rFonts w:hint="default"/>
        </w:rPr>
        <w:t xml:space="preserve"> discipliná</w:t>
      </w:r>
      <w:r w:rsidRPr="001014E3">
        <w:rPr>
          <w:rFonts w:hint="default"/>
        </w:rPr>
        <w:t>rnej odmeny</w:t>
      </w:r>
      <w:r>
        <w:t xml:space="preserve"> </w:t>
      </w:r>
      <w:r w:rsidRPr="001014E3">
        <w:rPr>
          <w:rFonts w:hint="default"/>
        </w:rPr>
        <w:t>rozhoduje veliteľ</w:t>
      </w:r>
      <w:r w:rsidRPr="001014E3">
        <w:rPr>
          <w:rFonts w:hint="default"/>
        </w:rPr>
        <w:t xml:space="preserve"> discipliná</w:t>
      </w:r>
      <w:r w:rsidRPr="001014E3">
        <w:rPr>
          <w:rFonts w:hint="default"/>
        </w:rPr>
        <w:t xml:space="preserve">rnym rozkazom. </w:t>
      </w:r>
    </w:p>
    <w:p w:rsidR="006C13B1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</w:p>
    <w:p w:rsidR="003C0090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</w:p>
    <w:p w:rsidR="003C0090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</w:p>
    <w:p w:rsidR="003C0090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</w:p>
    <w:p w:rsidR="003C0090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  <w:r w:rsidRPr="00E51075">
        <w:rPr>
          <w:rFonts w:cs="ITCBookmanEE" w:hint="default"/>
          <w:b/>
        </w:rPr>
        <w:t>§</w:t>
      </w:r>
      <w:r w:rsidRPr="00E51075">
        <w:rPr>
          <w:rFonts w:cs="ITCBookmanEE" w:hint="default"/>
          <w:b/>
        </w:rPr>
        <w:t xml:space="preserve"> </w:t>
      </w:r>
      <w:r>
        <w:rPr>
          <w:rFonts w:cs="ITCBookmanEE"/>
          <w:b/>
        </w:rPr>
        <w:t>21</w:t>
      </w:r>
    </w:p>
    <w:p w:rsidR="00E930CA" w:rsidRPr="00E51075" w:rsidP="00FE7685">
      <w:pPr>
        <w:bidi w:val="0"/>
        <w:jc w:val="center"/>
        <w:rPr>
          <w:rFonts w:hint="default"/>
          <w:b/>
        </w:rPr>
      </w:pPr>
      <w:r w:rsidRPr="00E51075">
        <w:rPr>
          <w:rFonts w:hint="default"/>
          <w:b/>
        </w:rPr>
        <w:t>Discipliná</w:t>
      </w:r>
      <w:r w:rsidRPr="00E51075">
        <w:rPr>
          <w:rFonts w:hint="default"/>
          <w:b/>
        </w:rPr>
        <w:t>rne previnenie</w:t>
      </w:r>
    </w:p>
    <w:p w:rsidR="00E930CA" w:rsidRPr="003C0090" w:rsidP="00FE7685">
      <w:pPr>
        <w:bidi w:val="0"/>
        <w:ind w:firstLine="708"/>
        <w:jc w:val="both"/>
      </w:pPr>
    </w:p>
    <w:p w:rsidR="00E930CA" w:rsidRPr="001014E3" w:rsidP="00FE7685">
      <w:pPr>
        <w:bidi w:val="0"/>
        <w:ind w:firstLine="851"/>
        <w:jc w:val="both"/>
        <w:rPr>
          <w:rFonts w:hint="default"/>
        </w:rPr>
      </w:pPr>
      <w:r w:rsidRPr="001014E3">
        <w:t xml:space="preserve">(1) </w:t>
      </w:r>
      <w:r>
        <w:rPr>
          <w:rFonts w:cs="ITCBookmanEE"/>
        </w:rPr>
        <w:t>Vojak</w:t>
      </w:r>
      <w:r w:rsidRPr="00392CF7">
        <w:rPr>
          <w:rFonts w:cs="ITCBookmanEE"/>
        </w:rPr>
        <w:t xml:space="preserve"> </w:t>
      </w:r>
      <w:r w:rsidRPr="00B767C0">
        <w:rPr>
          <w:rFonts w:cs="ITCBookmanEE" w:hint="default"/>
        </w:rPr>
        <w:t>dobrovoľ</w:t>
      </w:r>
      <w:r w:rsidRPr="00B767C0">
        <w:rPr>
          <w:rFonts w:cs="ITCBookmanEE" w:hint="default"/>
        </w:rPr>
        <w:t xml:space="preserve">nej vojenskej </w:t>
      </w:r>
      <w:r w:rsidRPr="00B767C0">
        <w:rPr>
          <w:rFonts w:cs="ITCBookmanEE" w:hint="default"/>
        </w:rPr>
        <w:t>prí</w:t>
      </w:r>
      <w:r w:rsidRPr="00B767C0">
        <w:rPr>
          <w:rFonts w:cs="ITCBookmanEE" w:hint="default"/>
        </w:rPr>
        <w:t>pravy</w:t>
      </w:r>
      <w:r w:rsidRPr="00392CF7">
        <w:rPr>
          <w:rFonts w:cs="ITCBookmanEE"/>
        </w:rPr>
        <w:t xml:space="preserve"> </w:t>
      </w:r>
      <w:r w:rsidRPr="001014E3">
        <w:rPr>
          <w:rFonts w:hint="default"/>
        </w:rPr>
        <w:t>je discipliná</w:t>
      </w:r>
      <w:r w:rsidRPr="001014E3">
        <w:rPr>
          <w:rFonts w:hint="default"/>
        </w:rPr>
        <w:t>rne zodpovedný</w:t>
      </w:r>
      <w:r w:rsidRPr="001014E3">
        <w:rPr>
          <w:rFonts w:hint="default"/>
        </w:rPr>
        <w:t xml:space="preserve"> za discipliná</w:t>
      </w:r>
      <w:r w:rsidRPr="001014E3">
        <w:rPr>
          <w:rFonts w:hint="default"/>
        </w:rPr>
        <w:t>rne previnenie.</w:t>
      </w:r>
    </w:p>
    <w:p w:rsidR="00E930CA" w:rsidP="00FE7685">
      <w:pPr>
        <w:bidi w:val="0"/>
        <w:ind w:firstLine="851"/>
        <w:jc w:val="both"/>
      </w:pPr>
    </w:p>
    <w:p w:rsidR="00E930CA" w:rsidP="00FE7685">
      <w:pPr>
        <w:bidi w:val="0"/>
        <w:ind w:firstLine="851"/>
        <w:jc w:val="both"/>
      </w:pPr>
      <w:r w:rsidRPr="001014E3">
        <w:rPr>
          <w:rFonts w:hint="default"/>
        </w:rPr>
        <w:t>(2) Discipliná</w:t>
      </w:r>
      <w:r w:rsidRPr="001014E3">
        <w:rPr>
          <w:rFonts w:hint="default"/>
        </w:rPr>
        <w:t>rnym previnení</w:t>
      </w:r>
      <w:r w:rsidRPr="001014E3">
        <w:rPr>
          <w:rFonts w:hint="default"/>
        </w:rPr>
        <w:t>m je zavinené</w:t>
      </w:r>
      <w:r w:rsidRPr="001014E3">
        <w:rPr>
          <w:rFonts w:hint="default"/>
        </w:rPr>
        <w:t xml:space="preserve"> poruš</w:t>
      </w:r>
      <w:r w:rsidRPr="001014E3">
        <w:rPr>
          <w:rFonts w:hint="default"/>
        </w:rPr>
        <w:t>enie alebo nesplnenie zá</w:t>
      </w:r>
      <w:r w:rsidRPr="001014E3">
        <w:rPr>
          <w:rFonts w:hint="default"/>
        </w:rPr>
        <w:t>kladný</w:t>
      </w:r>
      <w:r w:rsidRPr="001014E3">
        <w:rPr>
          <w:rFonts w:hint="default"/>
        </w:rPr>
        <w:t>ch povinností</w:t>
      </w:r>
      <w:r w:rsidRPr="001014E3">
        <w:rPr>
          <w:rFonts w:hint="default"/>
        </w:rPr>
        <w:t xml:space="preserve"> </w:t>
      </w:r>
      <w:r>
        <w:rPr>
          <w:rFonts w:cs="ITCBookmanEE"/>
        </w:rPr>
        <w:t>vojaka</w:t>
      </w:r>
      <w:r w:rsidRPr="00392CF7">
        <w:rPr>
          <w:rFonts w:cs="ITCBookmanEE"/>
        </w:rPr>
        <w:t xml:space="preserve"> </w:t>
      </w:r>
      <w:r w:rsidRPr="00B767C0">
        <w:rPr>
          <w:rFonts w:cs="ITCBookmanEE" w:hint="default"/>
        </w:rPr>
        <w:t>dobrovoľ</w:t>
      </w:r>
      <w:r w:rsidRPr="00B767C0">
        <w:rPr>
          <w:rFonts w:cs="ITCBookmanEE" w:hint="default"/>
        </w:rPr>
        <w:t>nej vojenskej prí</w:t>
      </w:r>
      <w:r w:rsidRPr="00B767C0">
        <w:rPr>
          <w:rFonts w:cs="ITCBookmanEE" w:hint="default"/>
        </w:rPr>
        <w:t>pravy</w:t>
      </w:r>
      <w:r w:rsidRPr="001014E3">
        <w:rPr>
          <w:rFonts w:hint="default"/>
        </w:rPr>
        <w:t xml:space="preserve"> alebo zavinené</w:t>
      </w:r>
      <w:r w:rsidRPr="001014E3">
        <w:rPr>
          <w:rFonts w:hint="default"/>
        </w:rPr>
        <w:t xml:space="preserve"> poruš</w:t>
      </w:r>
      <w:r w:rsidRPr="001014E3">
        <w:rPr>
          <w:rFonts w:hint="default"/>
        </w:rPr>
        <w:t>enie zá</w:t>
      </w:r>
      <w:r w:rsidRPr="001014E3">
        <w:rPr>
          <w:rFonts w:hint="default"/>
        </w:rPr>
        <w:t>kazov alebo obmedzení</w:t>
      </w:r>
      <w:r w:rsidRPr="001014E3">
        <w:rPr>
          <w:rFonts w:hint="default"/>
        </w:rPr>
        <w:t xml:space="preserve"> </w:t>
      </w:r>
      <w:r>
        <w:rPr>
          <w:rFonts w:cs="ITCBookmanEE"/>
        </w:rPr>
        <w:t>vojaka</w:t>
      </w:r>
      <w:r w:rsidRPr="00392CF7">
        <w:rPr>
          <w:rFonts w:cs="ITCBookmanEE"/>
        </w:rPr>
        <w:t xml:space="preserve"> </w:t>
      </w:r>
      <w:r w:rsidRPr="00B767C0">
        <w:rPr>
          <w:rFonts w:cs="ITCBookmanEE"/>
        </w:rPr>
        <w:t>dobr</w:t>
      </w:r>
      <w:r w:rsidRPr="00B767C0">
        <w:rPr>
          <w:rFonts w:cs="ITCBookmanEE" w:hint="default"/>
        </w:rPr>
        <w:t>ovoľ</w:t>
      </w:r>
      <w:r w:rsidRPr="00B767C0">
        <w:rPr>
          <w:rFonts w:cs="ITCBookmanEE" w:hint="default"/>
        </w:rPr>
        <w:t>nej vojenskej prí</w:t>
      </w:r>
      <w:r w:rsidRPr="00B767C0">
        <w:rPr>
          <w:rFonts w:cs="ITCBookmanEE" w:hint="default"/>
        </w:rPr>
        <w:t>pravy</w:t>
      </w:r>
      <w:r w:rsidRPr="001014E3">
        <w:t xml:space="preserve">, </w:t>
      </w:r>
      <w:r>
        <w:t>ak</w:t>
      </w:r>
      <w:r w:rsidRPr="001014E3">
        <w:rPr>
          <w:rFonts w:hint="default"/>
        </w:rPr>
        <w:t xml:space="preserve"> nie je trestný</w:t>
      </w:r>
      <w:r w:rsidRPr="001014E3">
        <w:rPr>
          <w:rFonts w:hint="default"/>
        </w:rPr>
        <w:t>m č</w:t>
      </w:r>
      <w:r w:rsidRPr="001014E3">
        <w:rPr>
          <w:rFonts w:hint="default"/>
        </w:rPr>
        <w:t>inom alebo priestupkom; zavinený</w:t>
      </w:r>
      <w:r w:rsidRPr="001014E3">
        <w:rPr>
          <w:rFonts w:hint="default"/>
        </w:rPr>
        <w:t>m poruš</w:t>
      </w:r>
      <w:r w:rsidRPr="001014E3">
        <w:rPr>
          <w:rFonts w:hint="default"/>
        </w:rPr>
        <w:t>ení</w:t>
      </w:r>
      <w:r w:rsidRPr="001014E3">
        <w:rPr>
          <w:rFonts w:hint="default"/>
        </w:rPr>
        <w:t>m alebo nesplnení</w:t>
      </w:r>
      <w:r w:rsidRPr="001014E3">
        <w:rPr>
          <w:rFonts w:hint="default"/>
        </w:rPr>
        <w:t>m zá</w:t>
      </w:r>
      <w:r w:rsidRPr="001014E3">
        <w:rPr>
          <w:rFonts w:hint="default"/>
        </w:rPr>
        <w:t>kladný</w:t>
      </w:r>
      <w:r w:rsidRPr="001014E3">
        <w:rPr>
          <w:rFonts w:hint="default"/>
        </w:rPr>
        <w:t>ch povinností</w:t>
      </w:r>
      <w:r w:rsidRPr="001014E3">
        <w:rPr>
          <w:rFonts w:hint="default"/>
        </w:rPr>
        <w:t xml:space="preserve"> a zavinený</w:t>
      </w:r>
      <w:r w:rsidRPr="001014E3">
        <w:rPr>
          <w:rFonts w:hint="default"/>
        </w:rPr>
        <w:t>m poruš</w:t>
      </w:r>
      <w:r w:rsidRPr="001014E3">
        <w:rPr>
          <w:rFonts w:hint="default"/>
        </w:rPr>
        <w:t>ení</w:t>
      </w:r>
      <w:r w:rsidRPr="001014E3">
        <w:rPr>
          <w:rFonts w:hint="default"/>
        </w:rPr>
        <w:t>m zá</w:t>
      </w:r>
      <w:r w:rsidRPr="001014E3">
        <w:rPr>
          <w:rFonts w:hint="default"/>
        </w:rPr>
        <w:t>kazov alebo obmedzení</w:t>
      </w:r>
      <w:r w:rsidRPr="001014E3">
        <w:rPr>
          <w:rFonts w:hint="default"/>
        </w:rPr>
        <w:t xml:space="preserve"> sa rozumie ú</w:t>
      </w:r>
      <w:r w:rsidRPr="001014E3">
        <w:rPr>
          <w:rFonts w:hint="default"/>
        </w:rPr>
        <w:t>myselné</w:t>
      </w:r>
      <w:r w:rsidRPr="001014E3">
        <w:rPr>
          <w:rFonts w:hint="default"/>
        </w:rPr>
        <w:t xml:space="preserve"> konanie alebo</w:t>
      </w:r>
      <w:r>
        <w:rPr>
          <w:rFonts w:hint="default"/>
        </w:rPr>
        <w:t xml:space="preserve"> nedbanlivostné</w:t>
      </w:r>
      <w:r>
        <w:rPr>
          <w:rFonts w:hint="default"/>
        </w:rPr>
        <w:t xml:space="preserve"> konanie</w:t>
      </w:r>
      <w:r w:rsidRPr="001014E3">
        <w:t xml:space="preserve"> </w:t>
      </w:r>
      <w:r>
        <w:rPr>
          <w:rFonts w:cs="ITCBookmanEE"/>
        </w:rPr>
        <w:t>vojaka</w:t>
      </w:r>
      <w:r w:rsidRPr="00392CF7">
        <w:rPr>
          <w:rFonts w:cs="ITCBookmanEE"/>
        </w:rPr>
        <w:t xml:space="preserve"> </w:t>
      </w:r>
      <w:r w:rsidRPr="00B767C0">
        <w:rPr>
          <w:rFonts w:cs="ITCBookmanEE" w:hint="default"/>
        </w:rPr>
        <w:t>dobrovoľ</w:t>
      </w:r>
      <w:r w:rsidRPr="00B767C0">
        <w:rPr>
          <w:rFonts w:cs="ITCBookmanEE" w:hint="default"/>
        </w:rPr>
        <w:t>nej voj</w:t>
      </w:r>
      <w:r w:rsidRPr="00B767C0">
        <w:rPr>
          <w:rFonts w:cs="ITCBookmanEE" w:hint="default"/>
        </w:rPr>
        <w:t>enskej prí</w:t>
      </w:r>
      <w:r w:rsidRPr="00B767C0">
        <w:rPr>
          <w:rFonts w:cs="ITCBookmanEE" w:hint="default"/>
        </w:rPr>
        <w:t>pravy</w:t>
      </w:r>
      <w:r w:rsidRPr="001014E3">
        <w:t xml:space="preserve"> alebo opomenutie konania </w:t>
      </w:r>
      <w:r>
        <w:rPr>
          <w:rFonts w:cs="ITCBookmanEE"/>
        </w:rPr>
        <w:t>vojakom</w:t>
      </w:r>
      <w:r w:rsidRPr="00392CF7">
        <w:rPr>
          <w:rFonts w:cs="ITCBookmanEE"/>
        </w:rPr>
        <w:t xml:space="preserve"> </w:t>
      </w:r>
      <w:r w:rsidRPr="00B767C0">
        <w:rPr>
          <w:rFonts w:cs="ITCBookmanEE" w:hint="default"/>
        </w:rPr>
        <w:t>dobrovoľ</w:t>
      </w:r>
      <w:r w:rsidRPr="00B767C0">
        <w:rPr>
          <w:rFonts w:cs="ITCBookmanEE" w:hint="default"/>
        </w:rPr>
        <w:t>nej vojenskej prí</w:t>
      </w:r>
      <w:r w:rsidRPr="00B767C0">
        <w:rPr>
          <w:rFonts w:cs="ITCBookmanEE" w:hint="default"/>
        </w:rPr>
        <w:t>pravy</w:t>
      </w:r>
      <w:r w:rsidRPr="001014E3">
        <w:t>.</w:t>
      </w:r>
    </w:p>
    <w:p w:rsidR="00E930CA" w:rsidP="00FE7685">
      <w:pPr>
        <w:bidi w:val="0"/>
        <w:ind w:firstLine="900"/>
        <w:jc w:val="both"/>
      </w:pPr>
    </w:p>
    <w:p w:rsidR="002A721E" w:rsidRPr="00E51075" w:rsidP="002A721E">
      <w:pPr>
        <w:bidi w:val="0"/>
        <w:jc w:val="center"/>
        <w:rPr>
          <w:rFonts w:hint="default"/>
          <w:b/>
        </w:rPr>
      </w:pPr>
      <w:r w:rsidRPr="00E51075">
        <w:rPr>
          <w:rFonts w:hint="default"/>
          <w:b/>
        </w:rPr>
        <w:t>Discipliná</w:t>
      </w:r>
      <w:r w:rsidRPr="00E51075">
        <w:rPr>
          <w:rFonts w:hint="default"/>
          <w:b/>
        </w:rPr>
        <w:t>rne opatrenie</w:t>
      </w:r>
    </w:p>
    <w:p w:rsidR="00E930CA" w:rsidRPr="00E51075" w:rsidP="00FE7685">
      <w:pPr>
        <w:bidi w:val="0"/>
        <w:jc w:val="center"/>
        <w:rPr>
          <w:b/>
        </w:rPr>
      </w:pPr>
      <w:r>
        <w:rPr>
          <w:rFonts w:hint="default"/>
          <w:b/>
        </w:rPr>
        <w:t>§</w:t>
      </w:r>
      <w:r>
        <w:rPr>
          <w:rFonts w:hint="default"/>
          <w:b/>
        </w:rPr>
        <w:t xml:space="preserve"> 22</w:t>
      </w:r>
    </w:p>
    <w:p w:rsidR="00E930CA" w:rsidRPr="003C0090" w:rsidP="00FE7685">
      <w:pPr>
        <w:bidi w:val="0"/>
        <w:ind w:firstLine="708"/>
        <w:jc w:val="both"/>
      </w:pPr>
    </w:p>
    <w:p w:rsidR="00E930CA" w:rsidRPr="00867FF1" w:rsidP="00FE7685">
      <w:pPr>
        <w:bidi w:val="0"/>
        <w:ind w:firstLine="851"/>
        <w:jc w:val="both"/>
        <w:rPr>
          <w:rFonts w:hint="default"/>
        </w:rPr>
      </w:pPr>
      <w:r w:rsidRPr="00867FF1">
        <w:rPr>
          <w:rFonts w:hint="default"/>
        </w:rPr>
        <w:t>(1) Za discipliná</w:t>
      </w:r>
      <w:r w:rsidRPr="00867FF1">
        <w:rPr>
          <w:rFonts w:hint="default"/>
        </w:rPr>
        <w:t xml:space="preserve">rne previnenie sa </w:t>
      </w:r>
      <w:r>
        <w:rPr>
          <w:rFonts w:cs="ITCBookmanEE"/>
        </w:rPr>
        <w:t>vojakovi</w:t>
      </w:r>
      <w:r w:rsidRPr="00392CF7">
        <w:rPr>
          <w:rFonts w:cs="ITCBookmanEE"/>
        </w:rPr>
        <w:t xml:space="preserve"> </w:t>
      </w:r>
      <w:r w:rsidRPr="00B767C0">
        <w:rPr>
          <w:rFonts w:cs="ITCBookmanEE" w:hint="default"/>
        </w:rPr>
        <w:t>dobrovoľ</w:t>
      </w:r>
      <w:r w:rsidRPr="00B767C0">
        <w:rPr>
          <w:rFonts w:cs="ITCBookmanEE" w:hint="default"/>
        </w:rPr>
        <w:t>nej vojenskej prí</w:t>
      </w:r>
      <w:r w:rsidRPr="00B767C0">
        <w:rPr>
          <w:rFonts w:cs="ITCBookmanEE" w:hint="default"/>
        </w:rPr>
        <w:t>pravy</w:t>
      </w:r>
      <w:r w:rsidRPr="001014E3">
        <w:t xml:space="preserve"> </w:t>
      </w:r>
      <w:r w:rsidRPr="00867FF1">
        <w:rPr>
          <w:rFonts w:hint="default"/>
        </w:rPr>
        <w:t>uloží</w:t>
      </w:r>
      <w:r w:rsidRPr="00867FF1">
        <w:rPr>
          <w:rFonts w:hint="default"/>
        </w:rPr>
        <w:t xml:space="preserve"> discipliná</w:t>
      </w:r>
      <w:r w:rsidRPr="00867FF1">
        <w:rPr>
          <w:rFonts w:hint="default"/>
        </w:rPr>
        <w:t>rne opatrenie, ktorý</w:t>
      </w:r>
      <w:r w:rsidRPr="00867FF1">
        <w:rPr>
          <w:rFonts w:hint="default"/>
        </w:rPr>
        <w:t xml:space="preserve">m je </w:t>
      </w:r>
    </w:p>
    <w:p w:rsidR="00E930CA" w:rsidRPr="00867FF1" w:rsidP="00FE7685">
      <w:pPr>
        <w:pStyle w:val="ListParagraph"/>
        <w:numPr>
          <w:numId w:val="36"/>
        </w:numPr>
        <w:bidi w:val="0"/>
        <w:ind w:left="284" w:hanging="284"/>
        <w:jc w:val="both"/>
        <w:rPr>
          <w:rFonts w:ascii="Times New Roman" w:hAnsi="Times New Roman"/>
        </w:rPr>
      </w:pPr>
      <w:r w:rsidR="00416B16">
        <w:rPr>
          <w:rFonts w:ascii="Times New Roman" w:hAnsi="Times New Roman"/>
        </w:rPr>
        <w:t>p</w:t>
      </w:r>
      <w:r>
        <w:rPr>
          <w:rFonts w:ascii="Times New Roman" w:hAnsi="Times New Roman"/>
        </w:rPr>
        <w:t>ísomné pokarhanie,</w:t>
      </w:r>
    </w:p>
    <w:p w:rsidR="00E930CA" w:rsidRPr="00DA42CC" w:rsidP="00FE7685">
      <w:pPr>
        <w:pStyle w:val="ListParagraph"/>
        <w:numPr>
          <w:numId w:val="36"/>
        </w:numPr>
        <w:bidi w:val="0"/>
        <w:ind w:left="284" w:hanging="284"/>
        <w:rPr>
          <w:rFonts w:ascii="Times New Roman" w:hAnsi="Times New Roman" w:cs="ITCBookmanEE"/>
        </w:rPr>
      </w:pPr>
      <w:r w:rsidRPr="00DA42CC">
        <w:rPr>
          <w:rFonts w:ascii="Times New Roman" w:hAnsi="Times New Roman" w:cs="ITCBookmanEE"/>
        </w:rPr>
        <w:t>zákaz opustenia výcvikového zariadenia v čase podľa § 16 v trvaní najviac sedem dní</w:t>
      </w:r>
      <w:r w:rsidRPr="00867FF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930CA" w:rsidP="00FE7685">
      <w:pPr>
        <w:tabs>
          <w:tab w:val="left" w:pos="0"/>
        </w:tabs>
        <w:bidi w:val="0"/>
        <w:ind w:firstLine="709"/>
        <w:jc w:val="both"/>
      </w:pPr>
    </w:p>
    <w:p w:rsidR="00E930CA" w:rsidRPr="00867FF1" w:rsidP="00FE7685">
      <w:pPr>
        <w:bidi w:val="0"/>
        <w:ind w:firstLine="851"/>
        <w:jc w:val="both"/>
        <w:rPr>
          <w:rFonts w:hint="default"/>
        </w:rPr>
      </w:pPr>
      <w:r w:rsidRPr="00867FF1">
        <w:rPr>
          <w:rFonts w:hint="default"/>
        </w:rPr>
        <w:t>(2) Discipliná</w:t>
      </w:r>
      <w:r w:rsidRPr="00867FF1">
        <w:rPr>
          <w:rFonts w:hint="default"/>
        </w:rPr>
        <w:t>rne opatrenie sa uloží</w:t>
      </w:r>
      <w:r w:rsidRPr="00867FF1">
        <w:rPr>
          <w:rFonts w:hint="default"/>
        </w:rPr>
        <w:t>, ak sa preuk</w:t>
      </w:r>
      <w:r w:rsidR="00EF7DB9">
        <w:rPr>
          <w:rFonts w:hint="default"/>
        </w:rPr>
        <w:t>áž</w:t>
      </w:r>
      <w:r w:rsidR="00EF7DB9">
        <w:rPr>
          <w:rFonts w:hint="default"/>
        </w:rPr>
        <w:t>e</w:t>
      </w:r>
      <w:r w:rsidRPr="00867FF1">
        <w:rPr>
          <w:rFonts w:hint="default"/>
        </w:rPr>
        <w:t>, ž</w:t>
      </w:r>
      <w:r w:rsidRPr="00867FF1">
        <w:rPr>
          <w:rFonts w:hint="default"/>
        </w:rPr>
        <w:t>e vojak</w:t>
      </w:r>
      <w:r>
        <w:rPr>
          <w:rFonts w:hint="default"/>
        </w:rPr>
        <w:t xml:space="preserve">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867FF1">
        <w:rPr>
          <w:rFonts w:hint="default"/>
        </w:rPr>
        <w:t xml:space="preserve"> discipliná</w:t>
      </w:r>
      <w:r w:rsidRPr="00867FF1">
        <w:rPr>
          <w:rFonts w:hint="default"/>
        </w:rPr>
        <w:t>rne previnenie spá</w:t>
      </w:r>
      <w:r w:rsidRPr="00867FF1">
        <w:rPr>
          <w:rFonts w:hint="default"/>
        </w:rPr>
        <w:t>chal a ak na ná</w:t>
      </w:r>
      <w:r w:rsidRPr="00867FF1">
        <w:rPr>
          <w:rFonts w:hint="default"/>
        </w:rPr>
        <w:t xml:space="preserve">pravu a obnovenie </w:t>
      </w:r>
      <w:r>
        <w:t>vojenskej</w:t>
      </w:r>
      <w:r w:rsidRPr="00867FF1">
        <w:rPr>
          <w:rFonts w:hint="default"/>
        </w:rPr>
        <w:t xml:space="preserve"> disciplí</w:t>
      </w:r>
      <w:r w:rsidRPr="00867FF1">
        <w:rPr>
          <w:rFonts w:hint="default"/>
        </w:rPr>
        <w:t xml:space="preserve">ny </w:t>
      </w:r>
      <w:r w:rsidRPr="00867FF1">
        <w:rPr>
          <w:rFonts w:hint="default"/>
        </w:rPr>
        <w:t>za menej zá</w:t>
      </w:r>
      <w:r w:rsidRPr="00867FF1">
        <w:rPr>
          <w:rFonts w:hint="default"/>
        </w:rPr>
        <w:t>važ</w:t>
      </w:r>
      <w:r w:rsidRPr="00867FF1">
        <w:rPr>
          <w:rFonts w:hint="default"/>
        </w:rPr>
        <w:t>né</w:t>
      </w:r>
      <w:r w:rsidRPr="00867FF1">
        <w:rPr>
          <w:rFonts w:hint="default"/>
        </w:rPr>
        <w:t xml:space="preserve"> konanie nepostač</w:t>
      </w:r>
      <w:r w:rsidRPr="00867FF1">
        <w:rPr>
          <w:rFonts w:hint="default"/>
        </w:rPr>
        <w:t>uje prerokovanie discipliná</w:t>
      </w:r>
      <w:r w:rsidRPr="00867FF1">
        <w:rPr>
          <w:rFonts w:hint="default"/>
        </w:rPr>
        <w:t>rneho previnenia.</w:t>
      </w:r>
    </w:p>
    <w:p w:rsidR="00E930CA" w:rsidP="00FE7685">
      <w:pPr>
        <w:bidi w:val="0"/>
        <w:ind w:firstLine="851"/>
        <w:jc w:val="both"/>
      </w:pPr>
    </w:p>
    <w:p w:rsidR="00E930CA" w:rsidRPr="001014E3" w:rsidP="00FE7685">
      <w:pPr>
        <w:bidi w:val="0"/>
        <w:ind w:firstLine="851"/>
        <w:jc w:val="both"/>
      </w:pPr>
      <w:r w:rsidRPr="00867FF1">
        <w:t xml:space="preserve">(3) </w:t>
      </w:r>
      <w:r>
        <w:rPr>
          <w:rFonts w:hint="default"/>
        </w:rPr>
        <w:t>Za discipliná</w:t>
      </w:r>
      <w:r>
        <w:rPr>
          <w:rFonts w:hint="default"/>
        </w:rPr>
        <w:t>rne previnenie</w:t>
      </w:r>
      <w:r w:rsidRPr="00867FF1">
        <w:rPr>
          <w:rFonts w:hint="default"/>
        </w:rPr>
        <w:t xml:space="preserve"> mož</w:t>
      </w:r>
      <w:r w:rsidRPr="00867FF1">
        <w:rPr>
          <w:rFonts w:hint="default"/>
        </w:rPr>
        <w:t xml:space="preserve">no vojakovi </w:t>
      </w:r>
      <w:r w:rsidRPr="00B767C0">
        <w:rPr>
          <w:rFonts w:cs="ITCBookmanEE" w:hint="default"/>
        </w:rPr>
        <w:t>dobrovoľ</w:t>
      </w:r>
      <w:r w:rsidRPr="00B767C0">
        <w:rPr>
          <w:rFonts w:cs="ITCBookmanEE" w:hint="default"/>
        </w:rPr>
        <w:t>nej vojenskej prí</w:t>
      </w:r>
      <w:r w:rsidRPr="00B767C0">
        <w:rPr>
          <w:rFonts w:cs="ITCBookmanEE" w:hint="default"/>
        </w:rPr>
        <w:t>pravy</w:t>
      </w:r>
      <w:r w:rsidRPr="00867FF1">
        <w:rPr>
          <w:rFonts w:hint="default"/>
        </w:rPr>
        <w:t xml:space="preserve"> ulož</w:t>
      </w:r>
      <w:r w:rsidRPr="00867FF1">
        <w:rPr>
          <w:rFonts w:hint="default"/>
        </w:rPr>
        <w:t>iť</w:t>
      </w:r>
      <w:r w:rsidRPr="00867FF1">
        <w:rPr>
          <w:rFonts w:hint="default"/>
        </w:rPr>
        <w:t xml:space="preserve"> len jedno z discipliná</w:t>
      </w:r>
      <w:r w:rsidRPr="00867FF1">
        <w:rPr>
          <w:rFonts w:hint="default"/>
        </w:rPr>
        <w:t>rnych opatrení</w:t>
      </w:r>
      <w:r w:rsidRPr="00867FF1">
        <w:rPr>
          <w:rFonts w:hint="default"/>
        </w:rPr>
        <w:t xml:space="preserve"> uvedený</w:t>
      </w:r>
      <w:r w:rsidRPr="00867FF1">
        <w:rPr>
          <w:rFonts w:hint="default"/>
        </w:rPr>
        <w:t>ch v odseku 1.</w:t>
      </w:r>
    </w:p>
    <w:p w:rsidR="00E930CA" w:rsidP="00FE7685">
      <w:pPr>
        <w:bidi w:val="0"/>
        <w:ind w:firstLine="851"/>
        <w:jc w:val="both"/>
      </w:pPr>
    </w:p>
    <w:p w:rsidR="00E930CA" w:rsidP="00FE7685">
      <w:pPr>
        <w:bidi w:val="0"/>
        <w:ind w:firstLine="851"/>
        <w:jc w:val="both"/>
      </w:pPr>
      <w:r w:rsidRPr="001014E3">
        <w:t xml:space="preserve">(4) Ak je vojakovi </w:t>
      </w:r>
      <w:r w:rsidRPr="00B767C0">
        <w:rPr>
          <w:rFonts w:cs="ITCBookmanEE" w:hint="default"/>
        </w:rPr>
        <w:t>dobrovoľ</w:t>
      </w:r>
      <w:r w:rsidRPr="00B767C0">
        <w:rPr>
          <w:rFonts w:cs="ITCBookmanEE" w:hint="default"/>
        </w:rPr>
        <w:t>nej v</w:t>
      </w:r>
      <w:r w:rsidRPr="00B767C0">
        <w:rPr>
          <w:rFonts w:cs="ITCBookmanEE" w:hint="default"/>
        </w:rPr>
        <w:t>ojenskej prí</w:t>
      </w:r>
      <w:r w:rsidRPr="00B767C0">
        <w:rPr>
          <w:rFonts w:cs="ITCBookmanEE" w:hint="default"/>
        </w:rPr>
        <w:t>pravy</w:t>
      </w:r>
      <w:r w:rsidRPr="001014E3">
        <w:rPr>
          <w:rFonts w:hint="default"/>
        </w:rPr>
        <w:t xml:space="preserve"> za viac discipliná</w:t>
      </w:r>
      <w:r w:rsidRPr="001014E3">
        <w:rPr>
          <w:rFonts w:hint="default"/>
        </w:rPr>
        <w:t>rnych previnení</w:t>
      </w:r>
      <w:r w:rsidRPr="001014E3">
        <w:rPr>
          <w:rFonts w:hint="default"/>
        </w:rPr>
        <w:t xml:space="preserve"> ulož</w:t>
      </w:r>
      <w:r w:rsidRPr="001014E3">
        <w:rPr>
          <w:rFonts w:hint="default"/>
        </w:rPr>
        <w:t>ený</w:t>
      </w:r>
      <w:r w:rsidRPr="001014E3">
        <w:rPr>
          <w:rFonts w:hint="default"/>
        </w:rPr>
        <w:t>ch viac discipliná</w:t>
      </w:r>
      <w:r w:rsidRPr="001014E3">
        <w:rPr>
          <w:rFonts w:hint="default"/>
        </w:rPr>
        <w:t>rnych opatrení</w:t>
      </w:r>
      <w:r w:rsidRPr="001014E3">
        <w:rPr>
          <w:rFonts w:hint="default"/>
        </w:rPr>
        <w:t xml:space="preserve"> podľ</w:t>
      </w:r>
      <w:r w:rsidRPr="001014E3">
        <w:rPr>
          <w:rFonts w:hint="default"/>
        </w:rPr>
        <w:t>a odseku 1 pí</w:t>
      </w:r>
      <w:r w:rsidRPr="001014E3">
        <w:rPr>
          <w:rFonts w:hint="default"/>
        </w:rPr>
        <w:t>sm. b), vykoná</w:t>
      </w:r>
      <w:r w:rsidRPr="001014E3">
        <w:rPr>
          <w:rFonts w:hint="default"/>
        </w:rPr>
        <w:t>vajú</w:t>
      </w:r>
      <w:r w:rsidRPr="001014E3">
        <w:rPr>
          <w:rFonts w:hint="default"/>
        </w:rPr>
        <w:t xml:space="preserve"> sa postupne, vž</w:t>
      </w:r>
      <w:r w:rsidRPr="001014E3">
        <w:rPr>
          <w:rFonts w:hint="default"/>
        </w:rPr>
        <w:t>dy po vykonaní</w:t>
      </w:r>
      <w:r w:rsidRPr="001014E3">
        <w:rPr>
          <w:rFonts w:hint="default"/>
        </w:rPr>
        <w:t xml:space="preserve"> predchá</w:t>
      </w:r>
      <w:r w:rsidRPr="001014E3">
        <w:rPr>
          <w:rFonts w:hint="default"/>
        </w:rPr>
        <w:t>dzajú</w:t>
      </w:r>
      <w:r w:rsidRPr="001014E3">
        <w:rPr>
          <w:rFonts w:hint="default"/>
        </w:rPr>
        <w:t>ceho discipliná</w:t>
      </w:r>
      <w:r w:rsidRPr="001014E3">
        <w:rPr>
          <w:rFonts w:hint="default"/>
        </w:rPr>
        <w:t>rneho opatrenia.</w:t>
      </w:r>
    </w:p>
    <w:p w:rsidR="00E930CA" w:rsidP="00FE7685">
      <w:pPr>
        <w:bidi w:val="0"/>
        <w:ind w:firstLine="851"/>
        <w:jc w:val="both"/>
      </w:pPr>
    </w:p>
    <w:p w:rsidR="00E930CA" w:rsidRPr="00E51075" w:rsidP="00FE7685">
      <w:pPr>
        <w:bidi w:val="0"/>
        <w:jc w:val="center"/>
        <w:rPr>
          <w:b/>
          <w:strike/>
        </w:rPr>
      </w:pPr>
      <w:r w:rsidRPr="00E51075">
        <w:rPr>
          <w:rFonts w:hint="default"/>
          <w:b/>
        </w:rPr>
        <w:t>§</w:t>
      </w:r>
      <w:r w:rsidRPr="00E51075">
        <w:rPr>
          <w:rFonts w:hint="default"/>
          <w:b/>
        </w:rPr>
        <w:t xml:space="preserve"> 2</w:t>
      </w:r>
      <w:r>
        <w:rPr>
          <w:b/>
        </w:rPr>
        <w:t>3</w:t>
      </w:r>
    </w:p>
    <w:p w:rsidR="00E930CA" w:rsidRPr="003C0090" w:rsidP="00FE7685">
      <w:pPr>
        <w:bidi w:val="0"/>
        <w:ind w:firstLine="708"/>
        <w:jc w:val="both"/>
      </w:pPr>
    </w:p>
    <w:p w:rsidR="00E930CA" w:rsidRPr="001014E3" w:rsidP="00FE7685">
      <w:pPr>
        <w:bidi w:val="0"/>
        <w:ind w:firstLine="851"/>
        <w:jc w:val="both"/>
        <w:rPr>
          <w:rFonts w:hint="default"/>
        </w:rPr>
      </w:pPr>
      <w:r w:rsidRPr="001014E3">
        <w:rPr>
          <w:rFonts w:hint="default"/>
        </w:rPr>
        <w:t>(1) Pred ulož</w:t>
      </w:r>
      <w:r w:rsidRPr="001014E3">
        <w:rPr>
          <w:rFonts w:hint="default"/>
        </w:rPr>
        <w:t>ení</w:t>
      </w:r>
      <w:r w:rsidRPr="001014E3">
        <w:rPr>
          <w:rFonts w:hint="default"/>
        </w:rPr>
        <w:t>m discipliná</w:t>
      </w:r>
      <w:r w:rsidRPr="001014E3">
        <w:rPr>
          <w:rFonts w:hint="default"/>
        </w:rPr>
        <w:t>rneho opatrenia mus</w:t>
      </w:r>
      <w:r w:rsidRPr="001014E3">
        <w:rPr>
          <w:rFonts w:hint="default"/>
        </w:rPr>
        <w:t>í</w:t>
      </w:r>
      <w:r w:rsidRPr="001014E3">
        <w:rPr>
          <w:rFonts w:hint="default"/>
        </w:rPr>
        <w:t xml:space="preserve"> </w:t>
      </w:r>
      <w:r w:rsidRPr="00F95903">
        <w:rPr>
          <w:rFonts w:hint="default"/>
        </w:rPr>
        <w:t>byť</w:t>
      </w:r>
      <w:r w:rsidRPr="00F95903">
        <w:rPr>
          <w:rFonts w:hint="default"/>
        </w:rPr>
        <w:t xml:space="preserve"> objektí</w:t>
      </w:r>
      <w:r w:rsidRPr="00F95903">
        <w:rPr>
          <w:rFonts w:hint="default"/>
        </w:rPr>
        <w:t>vne</w:t>
      </w:r>
      <w:r w:rsidRPr="001014E3">
        <w:rPr>
          <w:rFonts w:hint="default"/>
        </w:rPr>
        <w:t xml:space="preserve"> zistený</w:t>
      </w:r>
      <w:r w:rsidRPr="001014E3">
        <w:rPr>
          <w:rFonts w:hint="default"/>
        </w:rPr>
        <w:t xml:space="preserve"> skut</w:t>
      </w:r>
      <w:r w:rsidR="00EF7DB9">
        <w:rPr>
          <w:rFonts w:hint="default"/>
        </w:rPr>
        <w:t>kový</w:t>
      </w:r>
      <w:r w:rsidRPr="001014E3">
        <w:t xml:space="preserve"> stav. </w:t>
      </w:r>
      <w:r>
        <w:t>V</w:t>
      </w:r>
      <w:r w:rsidRPr="001014E3">
        <w:t xml:space="preserve">ojakovi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1014E3">
        <w:rPr>
          <w:rFonts w:hint="default"/>
        </w:rPr>
        <w:t xml:space="preserve"> musí</w:t>
      </w:r>
      <w:r w:rsidRPr="001014E3">
        <w:rPr>
          <w:rFonts w:hint="default"/>
        </w:rPr>
        <w:t xml:space="preserve"> byť</w:t>
      </w:r>
      <w:r w:rsidRPr="001014E3">
        <w:rPr>
          <w:rFonts w:hint="default"/>
        </w:rPr>
        <w:t xml:space="preserve"> pred ulož</w:t>
      </w:r>
      <w:r w:rsidRPr="001014E3">
        <w:rPr>
          <w:rFonts w:hint="default"/>
        </w:rPr>
        <w:t>ení</w:t>
      </w:r>
      <w:r w:rsidRPr="001014E3">
        <w:rPr>
          <w:rFonts w:hint="default"/>
        </w:rPr>
        <w:t>m discipliná</w:t>
      </w:r>
      <w:r w:rsidRPr="001014E3">
        <w:rPr>
          <w:rFonts w:hint="default"/>
        </w:rPr>
        <w:t>rneho opatrenia daná</w:t>
      </w:r>
      <w:r w:rsidRPr="001014E3">
        <w:rPr>
          <w:rFonts w:hint="default"/>
        </w:rPr>
        <w:t xml:space="preserve"> mož</w:t>
      </w:r>
      <w:r w:rsidRPr="001014E3">
        <w:rPr>
          <w:rFonts w:hint="default"/>
        </w:rPr>
        <w:t>nosť</w:t>
      </w:r>
      <w:r w:rsidRPr="001014E3">
        <w:rPr>
          <w:rFonts w:hint="default"/>
        </w:rPr>
        <w:t xml:space="preserve"> vyjadriť</w:t>
      </w:r>
      <w:r w:rsidRPr="001014E3">
        <w:rPr>
          <w:rFonts w:hint="default"/>
        </w:rPr>
        <w:t xml:space="preserve"> sa k veci a navrhovať</w:t>
      </w:r>
      <w:r w:rsidRPr="001014E3">
        <w:rPr>
          <w:rFonts w:hint="default"/>
        </w:rPr>
        <w:t xml:space="preserve"> dô</w:t>
      </w:r>
      <w:r w:rsidRPr="001014E3">
        <w:rPr>
          <w:rFonts w:hint="default"/>
        </w:rPr>
        <w:t xml:space="preserve">kazy.  </w:t>
      </w:r>
    </w:p>
    <w:p w:rsidR="00E930CA" w:rsidP="00FE7685">
      <w:pPr>
        <w:bidi w:val="0"/>
        <w:ind w:firstLine="851"/>
        <w:jc w:val="both"/>
      </w:pPr>
    </w:p>
    <w:p w:rsidR="00E930CA" w:rsidRPr="001014E3" w:rsidP="00FE7685">
      <w:pPr>
        <w:bidi w:val="0"/>
        <w:ind w:firstLine="851"/>
        <w:jc w:val="both"/>
      </w:pPr>
      <w:r w:rsidRPr="001014E3">
        <w:rPr>
          <w:rFonts w:hint="default"/>
        </w:rPr>
        <w:t>(2) Pri rozhodovaní</w:t>
      </w:r>
      <w:r w:rsidRPr="001014E3">
        <w:rPr>
          <w:rFonts w:hint="default"/>
        </w:rPr>
        <w:t xml:space="preserve"> o ulož</w:t>
      </w:r>
      <w:r w:rsidRPr="001014E3">
        <w:rPr>
          <w:rFonts w:hint="default"/>
        </w:rPr>
        <w:t>ení</w:t>
      </w:r>
      <w:r w:rsidRPr="001014E3">
        <w:rPr>
          <w:rFonts w:hint="default"/>
        </w:rPr>
        <w:t xml:space="preserve"> discipliná</w:t>
      </w:r>
      <w:r w:rsidRPr="001014E3">
        <w:rPr>
          <w:rFonts w:hint="default"/>
        </w:rPr>
        <w:t xml:space="preserve">rneho opatrenia sa prihliada na </w:t>
      </w:r>
      <w:r w:rsidRPr="001014E3">
        <w:rPr>
          <w:rFonts w:hint="default"/>
        </w:rPr>
        <w:t>povahu discipliná</w:t>
      </w:r>
      <w:r w:rsidRPr="001014E3">
        <w:rPr>
          <w:rFonts w:hint="default"/>
        </w:rPr>
        <w:t>rneho previnenia, na okolnosti, za ktorý</w:t>
      </w:r>
      <w:r w:rsidRPr="001014E3">
        <w:rPr>
          <w:rFonts w:hint="default"/>
        </w:rPr>
        <w:t>ch bolo spá</w:t>
      </w:r>
      <w:r w:rsidRPr="001014E3">
        <w:rPr>
          <w:rFonts w:hint="default"/>
        </w:rPr>
        <w:t>chané</w:t>
      </w:r>
      <w:r w:rsidRPr="001014E3">
        <w:rPr>
          <w:rFonts w:hint="default"/>
        </w:rPr>
        <w:t>, jeho ná</w:t>
      </w:r>
      <w:r w:rsidRPr="001014E3">
        <w:rPr>
          <w:rFonts w:hint="default"/>
        </w:rPr>
        <w:t>sledky, mieru zavinenia a na doterajší</w:t>
      </w:r>
      <w:r w:rsidRPr="001014E3">
        <w:rPr>
          <w:rFonts w:hint="default"/>
        </w:rPr>
        <w:t xml:space="preserve"> postoj vojaka</w:t>
      </w:r>
      <w:r>
        <w:rPr>
          <w:rFonts w:hint="default"/>
        </w:rPr>
        <w:t xml:space="preserve">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1014E3">
        <w:rPr>
          <w:rFonts w:hint="default"/>
        </w:rPr>
        <w:t xml:space="preserve"> k plneniu povinností</w:t>
      </w:r>
      <w:r>
        <w:rPr>
          <w:rFonts w:hint="default"/>
        </w:rPr>
        <w:t xml:space="preserve"> vojaka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1014E3">
        <w:t xml:space="preserve">. </w:t>
      </w:r>
    </w:p>
    <w:p w:rsidR="00E930CA" w:rsidP="00FE7685">
      <w:pPr>
        <w:bidi w:val="0"/>
        <w:ind w:firstLine="851"/>
        <w:jc w:val="both"/>
      </w:pPr>
    </w:p>
    <w:p w:rsidR="00E930CA" w:rsidRPr="001014E3" w:rsidP="00FE7685">
      <w:pPr>
        <w:bidi w:val="0"/>
        <w:ind w:firstLine="851"/>
        <w:jc w:val="both"/>
        <w:rPr>
          <w:rFonts w:hint="default"/>
        </w:rPr>
      </w:pPr>
      <w:r w:rsidRPr="001014E3">
        <w:rPr>
          <w:rFonts w:hint="default"/>
        </w:rPr>
        <w:t>(3) Veliteľ</w:t>
      </w:r>
      <w:r w:rsidRPr="001014E3">
        <w:rPr>
          <w:rFonts w:hint="default"/>
        </w:rPr>
        <w:t xml:space="preserve"> dbá</w:t>
      </w:r>
      <w:r w:rsidRPr="001014E3">
        <w:rPr>
          <w:rFonts w:hint="default"/>
        </w:rPr>
        <w:t xml:space="preserve"> na to, aby v</w:t>
      </w:r>
      <w:r w:rsidRPr="001014E3">
        <w:rPr>
          <w:rFonts w:hint="default"/>
        </w:rPr>
        <w:t xml:space="preserve"> rozhodovaní</w:t>
      </w:r>
      <w:r w:rsidRPr="001014E3">
        <w:rPr>
          <w:rFonts w:hint="default"/>
        </w:rPr>
        <w:t xml:space="preserve"> o skutkovo rovnaký</w:t>
      </w:r>
      <w:r w:rsidRPr="001014E3">
        <w:rPr>
          <w:rFonts w:hint="default"/>
        </w:rPr>
        <w:t>ch alebo podobný</w:t>
      </w:r>
      <w:r w:rsidRPr="001014E3">
        <w:rPr>
          <w:rFonts w:hint="default"/>
        </w:rPr>
        <w:t>ch prí</w:t>
      </w:r>
      <w:r w:rsidRPr="001014E3">
        <w:rPr>
          <w:rFonts w:hint="default"/>
        </w:rPr>
        <w:t>padoch nevznikali neodô</w:t>
      </w:r>
      <w:r w:rsidRPr="001014E3">
        <w:rPr>
          <w:rFonts w:hint="default"/>
        </w:rPr>
        <w:t>vodnené</w:t>
      </w:r>
      <w:r w:rsidRPr="001014E3">
        <w:rPr>
          <w:rFonts w:hint="default"/>
        </w:rPr>
        <w:t xml:space="preserve"> rozdiely. </w:t>
      </w:r>
    </w:p>
    <w:p w:rsidR="00E930CA" w:rsidP="00FE7685">
      <w:pPr>
        <w:bidi w:val="0"/>
        <w:ind w:firstLine="851"/>
        <w:jc w:val="both"/>
      </w:pPr>
    </w:p>
    <w:p w:rsidR="00E930CA" w:rsidRPr="001014E3" w:rsidP="00FE7685">
      <w:pPr>
        <w:bidi w:val="0"/>
        <w:ind w:firstLine="851"/>
        <w:jc w:val="both"/>
        <w:rPr>
          <w:rFonts w:hint="default"/>
        </w:rPr>
      </w:pPr>
      <w:r w:rsidRPr="001014E3">
        <w:rPr>
          <w:rFonts w:hint="default"/>
        </w:rPr>
        <w:t>(4) Ulož</w:t>
      </w:r>
      <w:r w:rsidRPr="001014E3">
        <w:rPr>
          <w:rFonts w:hint="default"/>
        </w:rPr>
        <w:t>ení</w:t>
      </w:r>
      <w:r w:rsidRPr="001014E3">
        <w:rPr>
          <w:rFonts w:hint="default"/>
        </w:rPr>
        <w:t>m discipliná</w:t>
      </w:r>
      <w:r w:rsidRPr="001014E3">
        <w:rPr>
          <w:rFonts w:hint="default"/>
        </w:rPr>
        <w:t>rneho opatrenia nie je vojak</w:t>
      </w:r>
      <w:r>
        <w:rPr>
          <w:rFonts w:hint="default"/>
        </w:rPr>
        <w:t xml:space="preserve">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1014E3">
        <w:rPr>
          <w:rFonts w:hint="default"/>
        </w:rPr>
        <w:t xml:space="preserve"> zbavený</w:t>
      </w:r>
      <w:r w:rsidRPr="001014E3">
        <w:rPr>
          <w:rFonts w:hint="default"/>
        </w:rPr>
        <w:t xml:space="preserve"> povinnosti nahradiť</w:t>
      </w:r>
      <w:r w:rsidRPr="001014E3">
        <w:rPr>
          <w:rFonts w:hint="default"/>
        </w:rPr>
        <w:t xml:space="preserve"> š</w:t>
      </w:r>
      <w:r w:rsidRPr="001014E3">
        <w:rPr>
          <w:rFonts w:hint="default"/>
        </w:rPr>
        <w:t>kodu, ktorú</w:t>
      </w:r>
      <w:r w:rsidRPr="001014E3">
        <w:rPr>
          <w:rFonts w:hint="default"/>
        </w:rPr>
        <w:t xml:space="preserve"> spô</w:t>
      </w:r>
      <w:r w:rsidRPr="001014E3">
        <w:rPr>
          <w:rFonts w:hint="default"/>
        </w:rPr>
        <w:t>sobil discipliná</w:t>
      </w:r>
      <w:r w:rsidRPr="001014E3">
        <w:rPr>
          <w:rFonts w:hint="default"/>
        </w:rPr>
        <w:t>rnym previnení</w:t>
      </w:r>
      <w:r w:rsidRPr="001014E3">
        <w:rPr>
          <w:rFonts w:hint="default"/>
        </w:rPr>
        <w:t>m.</w:t>
      </w:r>
    </w:p>
    <w:p w:rsidR="00E930CA" w:rsidP="00FE7685">
      <w:pPr>
        <w:bidi w:val="0"/>
        <w:ind w:firstLine="709"/>
        <w:jc w:val="both"/>
      </w:pPr>
    </w:p>
    <w:p w:rsidR="00E930CA" w:rsidRPr="00E51075" w:rsidP="00FE7685">
      <w:pPr>
        <w:bidi w:val="0"/>
        <w:jc w:val="center"/>
        <w:rPr>
          <w:b/>
        </w:rPr>
      </w:pPr>
      <w:r w:rsidRPr="00E51075">
        <w:rPr>
          <w:rFonts w:hint="default"/>
          <w:b/>
        </w:rPr>
        <w:t>§</w:t>
      </w:r>
      <w:r w:rsidRPr="00E51075">
        <w:rPr>
          <w:rFonts w:hint="default"/>
          <w:b/>
        </w:rPr>
        <w:t xml:space="preserve"> 2</w:t>
      </w:r>
      <w:r>
        <w:rPr>
          <w:b/>
        </w:rPr>
        <w:t>4</w:t>
      </w:r>
    </w:p>
    <w:p w:rsidR="00E930CA" w:rsidP="00FE7685">
      <w:pPr>
        <w:bidi w:val="0"/>
        <w:jc w:val="center"/>
      </w:pPr>
      <w:r w:rsidRPr="00E51075">
        <w:rPr>
          <w:rFonts w:hint="default"/>
          <w:b/>
        </w:rPr>
        <w:t>Rozkazné</w:t>
      </w:r>
      <w:r w:rsidRPr="00E51075">
        <w:rPr>
          <w:rFonts w:hint="default"/>
          <w:b/>
        </w:rPr>
        <w:t xml:space="preserve"> konanie</w:t>
      </w:r>
    </w:p>
    <w:p w:rsidR="00E930CA" w:rsidP="00FE7685">
      <w:pPr>
        <w:bidi w:val="0"/>
        <w:ind w:firstLine="851"/>
        <w:jc w:val="both"/>
      </w:pPr>
    </w:p>
    <w:p w:rsidR="00E930CA" w:rsidRPr="00213490" w:rsidP="00FE7685">
      <w:pPr>
        <w:bidi w:val="0"/>
        <w:ind w:firstLine="851"/>
        <w:jc w:val="both"/>
        <w:rPr>
          <w:rFonts w:hint="default"/>
        </w:rPr>
      </w:pPr>
      <w:r w:rsidRPr="00213490">
        <w:rPr>
          <w:rFonts w:hint="default"/>
        </w:rPr>
        <w:t>(1) Ak je nepochybné</w:t>
      </w:r>
      <w:r w:rsidRPr="00213490">
        <w:rPr>
          <w:rFonts w:hint="default"/>
        </w:rPr>
        <w:t>, ž</w:t>
      </w:r>
      <w:r w:rsidRPr="00213490">
        <w:rPr>
          <w:rFonts w:hint="default"/>
        </w:rPr>
        <w:t>e sa vojak</w:t>
      </w:r>
      <w:r>
        <w:t xml:space="preserve"> </w:t>
      </w:r>
      <w:r w:rsidRPr="00B767C0">
        <w:rPr>
          <w:rFonts w:cs="ITCBookmanEE" w:hint="default"/>
        </w:rPr>
        <w:t>dobrovoľ</w:t>
      </w:r>
      <w:r w:rsidRPr="00B767C0">
        <w:rPr>
          <w:rFonts w:cs="ITCBookmanEE" w:hint="default"/>
        </w:rPr>
        <w:t>nej vojenskej prí</w:t>
      </w:r>
      <w:r w:rsidRPr="00B767C0">
        <w:rPr>
          <w:rFonts w:cs="ITCBookmanEE" w:hint="default"/>
        </w:rPr>
        <w:t>pravy</w:t>
      </w:r>
      <w:r w:rsidRPr="00213490">
        <w:rPr>
          <w:rFonts w:hint="default"/>
        </w:rPr>
        <w:t xml:space="preserve"> discipliná</w:t>
      </w:r>
      <w:r w:rsidRPr="00213490">
        <w:rPr>
          <w:rFonts w:hint="default"/>
        </w:rPr>
        <w:t>rneho previnenia dopustil, môž</w:t>
      </w:r>
      <w:r w:rsidRPr="00213490">
        <w:rPr>
          <w:rFonts w:hint="default"/>
        </w:rPr>
        <w:t>e veliteľ</w:t>
      </w:r>
      <w:r w:rsidRPr="00213490">
        <w:rPr>
          <w:rFonts w:hint="default"/>
        </w:rPr>
        <w:t xml:space="preserve"> aj bez zač</w:t>
      </w:r>
      <w:r w:rsidRPr="00213490">
        <w:rPr>
          <w:rFonts w:hint="default"/>
        </w:rPr>
        <w:t>atia discipliná</w:t>
      </w:r>
      <w:r w:rsidRPr="00213490">
        <w:rPr>
          <w:rFonts w:hint="default"/>
        </w:rPr>
        <w:t>rneho konania vydať</w:t>
      </w:r>
      <w:r w:rsidRPr="00213490">
        <w:rPr>
          <w:rFonts w:hint="default"/>
        </w:rPr>
        <w:t xml:space="preserve"> discipliná</w:t>
      </w:r>
      <w:r w:rsidRPr="00213490">
        <w:rPr>
          <w:rFonts w:hint="default"/>
        </w:rPr>
        <w:t>rny rozkaz o ulož</w:t>
      </w:r>
      <w:r w:rsidRPr="00213490">
        <w:rPr>
          <w:rFonts w:hint="default"/>
        </w:rPr>
        <w:t>ení</w:t>
      </w:r>
      <w:r w:rsidRPr="00213490">
        <w:rPr>
          <w:rFonts w:hint="default"/>
        </w:rPr>
        <w:t xml:space="preserve"> discipliná</w:t>
      </w:r>
      <w:r w:rsidRPr="00213490">
        <w:rPr>
          <w:rFonts w:hint="default"/>
        </w:rPr>
        <w:t>rneho opatrenia v</w:t>
      </w:r>
      <w:r>
        <w:t> </w:t>
      </w:r>
      <w:r w:rsidRPr="00213490">
        <w:t>rozkaznom kon</w:t>
      </w:r>
      <w:r w:rsidRPr="00213490">
        <w:rPr>
          <w:rFonts w:hint="default"/>
        </w:rPr>
        <w:t>aní</w:t>
      </w:r>
      <w:r w:rsidRPr="00213490">
        <w:rPr>
          <w:rFonts w:hint="default"/>
        </w:rPr>
        <w:t xml:space="preserve">. </w:t>
      </w:r>
    </w:p>
    <w:p w:rsidR="00E930CA" w:rsidP="00FE7685">
      <w:pPr>
        <w:bidi w:val="0"/>
        <w:ind w:firstLine="709"/>
        <w:jc w:val="both"/>
      </w:pPr>
    </w:p>
    <w:p w:rsidR="00E930CA" w:rsidRPr="001014E3" w:rsidP="00FE7685">
      <w:pPr>
        <w:bidi w:val="0"/>
        <w:ind w:firstLine="851"/>
        <w:jc w:val="both"/>
        <w:rPr>
          <w:rFonts w:hint="default"/>
        </w:rPr>
      </w:pPr>
      <w:r w:rsidRPr="00213490">
        <w:t xml:space="preserve">(2) </w:t>
      </w:r>
      <w:r>
        <w:t>V</w:t>
      </w:r>
      <w:r w:rsidRPr="00213490">
        <w:t xml:space="preserve">ojak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 xml:space="preserve">pravy </w:t>
      </w:r>
      <w:r w:rsidRPr="00213490">
        <w:rPr>
          <w:rFonts w:hint="default"/>
        </w:rPr>
        <w:t>môž</w:t>
      </w:r>
      <w:r w:rsidRPr="00213490">
        <w:rPr>
          <w:rFonts w:hint="default"/>
        </w:rPr>
        <w:t>e proti discipliná</w:t>
      </w:r>
      <w:r w:rsidRPr="00213490">
        <w:rPr>
          <w:rFonts w:hint="default"/>
        </w:rPr>
        <w:t>rnemu rozkazu vydané</w:t>
      </w:r>
      <w:r w:rsidRPr="00213490">
        <w:rPr>
          <w:rFonts w:hint="default"/>
        </w:rPr>
        <w:t>mu</w:t>
      </w:r>
      <w:r>
        <w:t xml:space="preserve"> </w:t>
      </w:r>
      <w:r w:rsidRPr="00213490">
        <w:rPr>
          <w:rFonts w:hint="default"/>
        </w:rPr>
        <w:t>v rozkaznom konaní</w:t>
      </w:r>
      <w:r w:rsidRPr="00213490">
        <w:rPr>
          <w:rFonts w:hint="default"/>
        </w:rPr>
        <w:t xml:space="preserve"> podať</w:t>
      </w:r>
      <w:r w:rsidRPr="00213490">
        <w:rPr>
          <w:rFonts w:hint="default"/>
        </w:rPr>
        <w:t xml:space="preserve"> veliteľ</w:t>
      </w:r>
      <w:r w:rsidRPr="00213490">
        <w:rPr>
          <w:rFonts w:hint="default"/>
        </w:rPr>
        <w:t>ovi, ktorý</w:t>
      </w:r>
      <w:r w:rsidRPr="00213490">
        <w:rPr>
          <w:rFonts w:hint="default"/>
        </w:rPr>
        <w:t xml:space="preserve"> discipliná</w:t>
      </w:r>
      <w:r w:rsidRPr="00213490">
        <w:rPr>
          <w:rFonts w:hint="default"/>
        </w:rPr>
        <w:t>rny rozkaz vydal, pí</w:t>
      </w:r>
      <w:r w:rsidRPr="00213490">
        <w:rPr>
          <w:rFonts w:hint="default"/>
        </w:rPr>
        <w:t>somne odpor v</w:t>
      </w:r>
      <w:r w:rsidR="00BE7E9E">
        <w:t xml:space="preserve"> lehote</w:t>
      </w:r>
      <w:r>
        <w:t xml:space="preserve"> tro</w:t>
      </w:r>
      <w:r w:rsidRPr="001014E3">
        <w:rPr>
          <w:rFonts w:hint="default"/>
        </w:rPr>
        <w:t>ch dní</w:t>
      </w:r>
      <w:r w:rsidRPr="001014E3">
        <w:rPr>
          <w:rFonts w:hint="default"/>
        </w:rPr>
        <w:t xml:space="preserve"> odo dň</w:t>
      </w:r>
      <w:r w:rsidRPr="001014E3">
        <w:rPr>
          <w:rFonts w:hint="default"/>
        </w:rPr>
        <w:t>a jeho doruč</w:t>
      </w:r>
      <w:r w:rsidRPr="001014E3">
        <w:rPr>
          <w:rFonts w:hint="default"/>
        </w:rPr>
        <w:t>enia. Vč</w:t>
      </w:r>
      <w:r w:rsidRPr="001014E3">
        <w:rPr>
          <w:rFonts w:hint="default"/>
        </w:rPr>
        <w:t>asný</w:t>
      </w:r>
      <w:r w:rsidRPr="001014E3">
        <w:rPr>
          <w:rFonts w:hint="default"/>
        </w:rPr>
        <w:t>m podaní</w:t>
      </w:r>
      <w:r w:rsidRPr="001014E3">
        <w:rPr>
          <w:rFonts w:hint="default"/>
        </w:rPr>
        <w:t>m odporu sa discipliná</w:t>
      </w:r>
      <w:r w:rsidRPr="001014E3">
        <w:rPr>
          <w:rFonts w:hint="default"/>
        </w:rPr>
        <w:t>rny rozkaz zruší</w:t>
      </w:r>
      <w:r w:rsidRPr="001014E3">
        <w:rPr>
          <w:rFonts w:hint="default"/>
        </w:rPr>
        <w:t xml:space="preserve"> a veliteľ</w:t>
      </w:r>
      <w:r w:rsidRPr="001014E3">
        <w:rPr>
          <w:rFonts w:hint="default"/>
        </w:rPr>
        <w:t xml:space="preserve"> je povinný</w:t>
      </w:r>
      <w:r w:rsidRPr="001014E3">
        <w:rPr>
          <w:rFonts w:hint="default"/>
        </w:rPr>
        <w:t xml:space="preserve"> </w:t>
      </w:r>
      <w:r>
        <w:rPr>
          <w:rFonts w:hint="default"/>
        </w:rPr>
        <w:t>zač</w:t>
      </w:r>
      <w:r>
        <w:rPr>
          <w:rFonts w:hint="default"/>
        </w:rPr>
        <w:t>ať</w:t>
      </w:r>
      <w:r w:rsidRPr="001014E3">
        <w:rPr>
          <w:rFonts w:hint="default"/>
        </w:rPr>
        <w:t xml:space="preserve"> discipliná</w:t>
      </w:r>
      <w:r w:rsidRPr="001014E3">
        <w:rPr>
          <w:rFonts w:hint="default"/>
        </w:rPr>
        <w:t>rne konanie.</w:t>
      </w:r>
    </w:p>
    <w:p w:rsidR="00E930CA" w:rsidP="00FE7685">
      <w:pPr>
        <w:bidi w:val="0"/>
        <w:ind w:firstLine="851"/>
        <w:jc w:val="both"/>
      </w:pPr>
    </w:p>
    <w:p w:rsidR="00E930CA" w:rsidRPr="001014E3" w:rsidP="00FE7685">
      <w:pPr>
        <w:bidi w:val="0"/>
        <w:ind w:firstLine="851"/>
        <w:jc w:val="both"/>
        <w:rPr>
          <w:rFonts w:hint="default"/>
        </w:rPr>
      </w:pPr>
      <w:r w:rsidRPr="001014E3">
        <w:rPr>
          <w:rFonts w:hint="default"/>
        </w:rPr>
        <w:t>(3) Ak sa v discipliná</w:t>
      </w:r>
      <w:r w:rsidRPr="001014E3">
        <w:rPr>
          <w:rFonts w:hint="default"/>
        </w:rPr>
        <w:t>rnom konaní</w:t>
      </w:r>
      <w:r w:rsidRPr="001014E3">
        <w:rPr>
          <w:rFonts w:hint="default"/>
        </w:rPr>
        <w:t xml:space="preserve"> nezistia nové</w:t>
      </w:r>
      <w:r w:rsidRPr="001014E3">
        <w:rPr>
          <w:rFonts w:hint="default"/>
        </w:rPr>
        <w:t xml:space="preserve"> podstatné</w:t>
      </w:r>
      <w:r w:rsidRPr="001014E3">
        <w:rPr>
          <w:rFonts w:hint="default"/>
        </w:rPr>
        <w:t xml:space="preserve"> skutoč</w:t>
      </w:r>
      <w:r w:rsidRPr="001014E3">
        <w:rPr>
          <w:rFonts w:hint="default"/>
        </w:rPr>
        <w:t>nosti, nemož</w:t>
      </w:r>
      <w:r w:rsidRPr="001014E3">
        <w:rPr>
          <w:rFonts w:hint="default"/>
        </w:rPr>
        <w:t xml:space="preserve">no vojakovi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 xml:space="preserve">pravy </w:t>
      </w:r>
      <w:r w:rsidRPr="001014E3">
        <w:rPr>
          <w:rFonts w:hint="default"/>
        </w:rPr>
        <w:t>ulož</w:t>
      </w:r>
      <w:r w:rsidRPr="001014E3">
        <w:rPr>
          <w:rFonts w:hint="default"/>
        </w:rPr>
        <w:t>iť</w:t>
      </w:r>
      <w:r w:rsidRPr="001014E3">
        <w:rPr>
          <w:rFonts w:hint="default"/>
        </w:rPr>
        <w:t xml:space="preserve"> iné</w:t>
      </w:r>
      <w:r w:rsidRPr="001014E3">
        <w:rPr>
          <w:rFonts w:hint="default"/>
        </w:rPr>
        <w:t xml:space="preserve"> discipliná</w:t>
      </w:r>
      <w:r w:rsidRPr="001014E3">
        <w:rPr>
          <w:rFonts w:hint="default"/>
        </w:rPr>
        <w:t>rne opatrenie, než</w:t>
      </w:r>
      <w:r w:rsidRPr="001014E3">
        <w:rPr>
          <w:rFonts w:hint="default"/>
        </w:rPr>
        <w:t xml:space="preserve"> aké</w:t>
      </w:r>
      <w:r w:rsidRPr="001014E3">
        <w:rPr>
          <w:rFonts w:hint="default"/>
        </w:rPr>
        <w:t xml:space="preserve"> mu bolo ulož</w:t>
      </w:r>
      <w:r w:rsidRPr="001014E3">
        <w:rPr>
          <w:rFonts w:hint="default"/>
        </w:rPr>
        <w:t>ené</w:t>
      </w:r>
      <w:r w:rsidRPr="001014E3">
        <w:rPr>
          <w:rFonts w:hint="default"/>
        </w:rPr>
        <w:t xml:space="preserve"> v</w:t>
      </w:r>
      <w:r>
        <w:t> </w:t>
      </w:r>
      <w:r w:rsidRPr="001014E3">
        <w:t>rozkazn</w:t>
      </w:r>
      <w:r w:rsidRPr="001014E3">
        <w:rPr>
          <w:rFonts w:hint="default"/>
        </w:rPr>
        <w:t>om konaní</w:t>
      </w:r>
      <w:r w:rsidRPr="001014E3">
        <w:rPr>
          <w:rFonts w:hint="default"/>
        </w:rPr>
        <w:t xml:space="preserve">.  </w:t>
      </w:r>
    </w:p>
    <w:p w:rsidR="00E930CA" w:rsidP="00FE7685">
      <w:pPr>
        <w:bidi w:val="0"/>
        <w:ind w:firstLine="851"/>
        <w:jc w:val="both"/>
      </w:pPr>
    </w:p>
    <w:p w:rsidR="00E930CA" w:rsidRPr="001014E3" w:rsidP="00FE7685">
      <w:pPr>
        <w:bidi w:val="0"/>
        <w:ind w:firstLine="851"/>
        <w:jc w:val="both"/>
        <w:rPr>
          <w:rFonts w:hint="default"/>
        </w:rPr>
      </w:pPr>
      <w:r w:rsidRPr="001014E3">
        <w:rPr>
          <w:rFonts w:hint="default"/>
        </w:rPr>
        <w:t>(4) Discipliná</w:t>
      </w:r>
      <w:r w:rsidRPr="001014E3">
        <w:rPr>
          <w:rFonts w:hint="default"/>
        </w:rPr>
        <w:t>rny rozkaz vydaný</w:t>
      </w:r>
      <w:r w:rsidRPr="001014E3">
        <w:rPr>
          <w:rFonts w:hint="default"/>
        </w:rPr>
        <w:t xml:space="preserve"> v rozkaznom konaní</w:t>
      </w:r>
      <w:r w:rsidRPr="001014E3">
        <w:rPr>
          <w:rFonts w:hint="default"/>
        </w:rPr>
        <w:t>, proti ktoré</w:t>
      </w:r>
      <w:r w:rsidRPr="001014E3">
        <w:rPr>
          <w:rFonts w:hint="default"/>
        </w:rPr>
        <w:t>mu nebol vč</w:t>
      </w:r>
      <w:r w:rsidRPr="001014E3">
        <w:rPr>
          <w:rFonts w:hint="default"/>
        </w:rPr>
        <w:t>as podaný</w:t>
      </w:r>
      <w:r w:rsidRPr="001014E3">
        <w:rPr>
          <w:rFonts w:hint="default"/>
        </w:rPr>
        <w:t xml:space="preserve"> odpor, je prá</w:t>
      </w:r>
      <w:r w:rsidRPr="001014E3">
        <w:rPr>
          <w:rFonts w:hint="default"/>
        </w:rPr>
        <w:t>voplatný.</w:t>
      </w:r>
    </w:p>
    <w:p w:rsidR="00E930CA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 w:rsidRPr="00E51075">
        <w:rPr>
          <w:rFonts w:cs="ITCBookmanEE" w:hint="default"/>
          <w:b/>
        </w:rPr>
        <w:t>Discipliná</w:t>
      </w:r>
      <w:r w:rsidRPr="00E51075">
        <w:rPr>
          <w:rFonts w:cs="ITCBookmanEE" w:hint="default"/>
          <w:b/>
        </w:rPr>
        <w:t>rne konanie</w:t>
      </w: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  <w:r w:rsidRPr="00E51075">
        <w:rPr>
          <w:rFonts w:cs="ITCBookmanEE" w:hint="default"/>
          <w:b/>
        </w:rPr>
        <w:t>§</w:t>
      </w:r>
      <w:r w:rsidRPr="00E51075">
        <w:rPr>
          <w:rFonts w:cs="ITCBookmanEE" w:hint="default"/>
          <w:b/>
        </w:rPr>
        <w:t xml:space="preserve"> 2</w:t>
      </w:r>
      <w:r>
        <w:rPr>
          <w:rFonts w:cs="ITCBookmanEE"/>
          <w:b/>
        </w:rPr>
        <w:t>5</w:t>
      </w:r>
    </w:p>
    <w:p w:rsidR="00E930CA" w:rsidRPr="00392CF7" w:rsidP="00FE7685">
      <w:pPr>
        <w:autoSpaceDE w:val="0"/>
        <w:autoSpaceDN w:val="0"/>
        <w:bidi w:val="0"/>
        <w:adjustRightInd w:val="0"/>
        <w:jc w:val="center"/>
        <w:rPr>
          <w:rFonts w:cs="ITCBookmanEE"/>
        </w:rPr>
      </w:pPr>
    </w:p>
    <w:p w:rsidR="00DA42CC" w:rsidP="00FE7685">
      <w:pPr>
        <w:bidi w:val="0"/>
        <w:ind w:firstLine="851"/>
        <w:jc w:val="both"/>
      </w:pPr>
      <w:r w:rsidRPr="001014E3" w:rsidR="00E930CA">
        <w:rPr>
          <w:rFonts w:hint="default"/>
        </w:rPr>
        <w:t>(1) Discipliná</w:t>
      </w:r>
      <w:r w:rsidRPr="001014E3" w:rsidR="00E930CA">
        <w:rPr>
          <w:rFonts w:hint="default"/>
        </w:rPr>
        <w:t>rne konanie je sú</w:t>
      </w:r>
      <w:r w:rsidRPr="001014E3" w:rsidR="00E930CA">
        <w:rPr>
          <w:rFonts w:hint="default"/>
        </w:rPr>
        <w:t>hrn procesný</w:t>
      </w:r>
      <w:r w:rsidRPr="001014E3" w:rsidR="00E930CA">
        <w:rPr>
          <w:rFonts w:hint="default"/>
        </w:rPr>
        <w:t>ch ú</w:t>
      </w:r>
      <w:r w:rsidRPr="001014E3" w:rsidR="00E930CA">
        <w:rPr>
          <w:rFonts w:hint="default"/>
        </w:rPr>
        <w:t>konov vykoná</w:t>
      </w:r>
      <w:r w:rsidRPr="001014E3" w:rsidR="00E930CA">
        <w:rPr>
          <w:rFonts w:hint="default"/>
        </w:rPr>
        <w:t>vaný</w:t>
      </w:r>
      <w:r w:rsidRPr="001014E3" w:rsidR="00E930CA">
        <w:rPr>
          <w:rFonts w:hint="default"/>
        </w:rPr>
        <w:t>ch veliteľ</w:t>
      </w:r>
      <w:r w:rsidRPr="001014E3" w:rsidR="00E930CA">
        <w:rPr>
          <w:rFonts w:hint="default"/>
        </w:rPr>
        <w:t>om s</w:t>
      </w:r>
      <w:r w:rsidR="00E930CA">
        <w:t> </w:t>
      </w:r>
      <w:r w:rsidRPr="001014E3" w:rsidR="00E930CA">
        <w:rPr>
          <w:rFonts w:hint="default"/>
        </w:rPr>
        <w:t>cieľ</w:t>
      </w:r>
      <w:r w:rsidRPr="001014E3" w:rsidR="00E930CA">
        <w:rPr>
          <w:rFonts w:hint="default"/>
        </w:rPr>
        <w:t>om zistiť</w:t>
      </w:r>
      <w:r w:rsidRPr="001014E3" w:rsidR="00E930CA">
        <w:rPr>
          <w:rFonts w:hint="default"/>
        </w:rPr>
        <w:t>, č</w:t>
      </w:r>
      <w:r w:rsidRPr="001014E3" w:rsidR="00E930CA">
        <w:rPr>
          <w:rFonts w:hint="default"/>
        </w:rPr>
        <w:t>i sú</w:t>
      </w:r>
      <w:r w:rsidRPr="001014E3" w:rsidR="00E930CA">
        <w:rPr>
          <w:rFonts w:hint="default"/>
        </w:rPr>
        <w:t xml:space="preserve"> splnené</w:t>
      </w:r>
      <w:r w:rsidRPr="001014E3" w:rsidR="00E930CA">
        <w:rPr>
          <w:rFonts w:hint="default"/>
        </w:rPr>
        <w:t xml:space="preserve"> podmienky na ulož</w:t>
      </w:r>
      <w:r w:rsidRPr="001014E3" w:rsidR="00E930CA">
        <w:rPr>
          <w:rFonts w:hint="default"/>
        </w:rPr>
        <w:t>enie discipliná</w:t>
      </w:r>
      <w:r w:rsidRPr="001014E3" w:rsidR="00E930CA">
        <w:rPr>
          <w:rFonts w:hint="default"/>
        </w:rPr>
        <w:t>rneho opatrenia za discipliná</w:t>
      </w:r>
      <w:r w:rsidRPr="001014E3" w:rsidR="00E930CA">
        <w:rPr>
          <w:rFonts w:hint="default"/>
        </w:rPr>
        <w:t xml:space="preserve">rne previnenie. </w:t>
      </w:r>
    </w:p>
    <w:p w:rsidR="00DA42CC" w:rsidP="00FE7685">
      <w:pPr>
        <w:bidi w:val="0"/>
        <w:ind w:firstLine="851"/>
        <w:jc w:val="both"/>
      </w:pPr>
    </w:p>
    <w:p w:rsidR="00E930CA" w:rsidP="00FE7685">
      <w:pPr>
        <w:bidi w:val="0"/>
        <w:ind w:firstLine="851"/>
        <w:jc w:val="both"/>
      </w:pPr>
      <w:r w:rsidRPr="001014E3">
        <w:t>(</w:t>
      </w:r>
      <w:r>
        <w:t>2</w:t>
      </w:r>
      <w:r w:rsidRPr="001014E3">
        <w:rPr>
          <w:rFonts w:hint="default"/>
        </w:rPr>
        <w:t>) V discipliná</w:t>
      </w:r>
      <w:r w:rsidRPr="001014E3">
        <w:rPr>
          <w:rFonts w:hint="default"/>
        </w:rPr>
        <w:t>rnom konaní</w:t>
      </w:r>
      <w:r w:rsidRPr="001014E3">
        <w:rPr>
          <w:rFonts w:hint="default"/>
        </w:rPr>
        <w:t xml:space="preserve"> rozhoduje veliteľ</w:t>
      </w:r>
      <w:r w:rsidRPr="001014E3">
        <w:rPr>
          <w:rFonts w:hint="default"/>
        </w:rPr>
        <w:t>, ktorý</w:t>
      </w:r>
      <w:r w:rsidRPr="001014E3">
        <w:rPr>
          <w:rFonts w:hint="default"/>
        </w:rPr>
        <w:t xml:space="preserve"> je oprá</w:t>
      </w:r>
      <w:r w:rsidRPr="001014E3">
        <w:rPr>
          <w:rFonts w:hint="default"/>
        </w:rPr>
        <w:t>vnený</w:t>
      </w:r>
      <w:r w:rsidRPr="001014E3">
        <w:rPr>
          <w:rFonts w:hint="default"/>
        </w:rPr>
        <w:t xml:space="preserve"> vojakovi</w:t>
      </w:r>
      <w:r>
        <w:rPr>
          <w:rFonts w:hint="default"/>
        </w:rPr>
        <w:t xml:space="preserve">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1014E3">
        <w:rPr>
          <w:rFonts w:hint="default"/>
        </w:rPr>
        <w:t xml:space="preserve"> ulož</w:t>
      </w:r>
      <w:r w:rsidRPr="001014E3">
        <w:rPr>
          <w:rFonts w:hint="default"/>
        </w:rPr>
        <w:t>iť</w:t>
      </w:r>
      <w:r w:rsidRPr="001014E3">
        <w:rPr>
          <w:rFonts w:hint="default"/>
        </w:rPr>
        <w:t xml:space="preserve"> discipliná</w:t>
      </w:r>
      <w:r w:rsidRPr="001014E3">
        <w:rPr>
          <w:rFonts w:hint="default"/>
        </w:rPr>
        <w:t>rne opatrenie.</w:t>
      </w:r>
      <w:r>
        <w:t xml:space="preserve"> </w:t>
      </w:r>
      <w:r w:rsidRPr="001014E3">
        <w:rPr>
          <w:rFonts w:hint="default"/>
        </w:rPr>
        <w:t>Procesné</w:t>
      </w:r>
      <w:r w:rsidRPr="001014E3">
        <w:rPr>
          <w:rFonts w:hint="default"/>
        </w:rPr>
        <w:t xml:space="preserve"> ú</w:t>
      </w:r>
      <w:r w:rsidRPr="001014E3">
        <w:rPr>
          <w:rFonts w:hint="default"/>
        </w:rPr>
        <w:t>kony v</w:t>
      </w:r>
      <w:r>
        <w:t> </w:t>
      </w:r>
      <w:r w:rsidRPr="001014E3">
        <w:rPr>
          <w:rFonts w:hint="default"/>
        </w:rPr>
        <w:t>discipliná</w:t>
      </w:r>
      <w:r w:rsidRPr="001014E3">
        <w:rPr>
          <w:rFonts w:hint="default"/>
        </w:rPr>
        <w:t>rnom konaní</w:t>
      </w:r>
      <w:r w:rsidRPr="001014E3">
        <w:rPr>
          <w:rFonts w:hint="default"/>
        </w:rPr>
        <w:t xml:space="preserve"> môž</w:t>
      </w:r>
      <w:r w:rsidRPr="001014E3">
        <w:rPr>
          <w:rFonts w:hint="default"/>
        </w:rPr>
        <w:t>e na zá</w:t>
      </w:r>
      <w:r w:rsidRPr="001014E3">
        <w:rPr>
          <w:rFonts w:hint="default"/>
        </w:rPr>
        <w:t>klade rozhodnutia veliteľ</w:t>
      </w:r>
      <w:r w:rsidRPr="001014E3">
        <w:rPr>
          <w:rFonts w:hint="default"/>
        </w:rPr>
        <w:t>a zabezpeč</w:t>
      </w:r>
      <w:r w:rsidRPr="001014E3">
        <w:rPr>
          <w:rFonts w:hint="default"/>
        </w:rPr>
        <w:t>ovať</w:t>
      </w:r>
      <w:r w:rsidRPr="001014E3">
        <w:rPr>
          <w:rFonts w:hint="default"/>
        </w:rPr>
        <w:t xml:space="preserve"> aj ní</w:t>
      </w:r>
      <w:r w:rsidRPr="001014E3">
        <w:rPr>
          <w:rFonts w:hint="default"/>
        </w:rPr>
        <w:t>m poverená</w:t>
      </w:r>
      <w:r w:rsidRPr="001014E3">
        <w:rPr>
          <w:rFonts w:hint="default"/>
        </w:rPr>
        <w:t xml:space="preserve"> osoba</w:t>
      </w:r>
      <w:r>
        <w:t>.</w:t>
      </w:r>
    </w:p>
    <w:p w:rsidR="00E930CA" w:rsidP="00FE7685">
      <w:pPr>
        <w:bidi w:val="0"/>
        <w:ind w:firstLine="851"/>
        <w:jc w:val="center"/>
      </w:pPr>
    </w:p>
    <w:p w:rsidR="00E930CA" w:rsidRPr="003C0090" w:rsidP="00FE7685">
      <w:pPr>
        <w:bidi w:val="0"/>
        <w:ind w:firstLine="851"/>
        <w:jc w:val="both"/>
      </w:pPr>
      <w:r>
        <w:t xml:space="preserve">(3) </w:t>
      </w:r>
      <w:r w:rsidRPr="00311508">
        <w:rPr>
          <w:rFonts w:hint="default"/>
        </w:rPr>
        <w:t>Discipliná</w:t>
      </w:r>
      <w:r w:rsidRPr="00311508">
        <w:rPr>
          <w:rFonts w:hint="default"/>
        </w:rPr>
        <w:t>rne konanie začí</w:t>
      </w:r>
      <w:r w:rsidRPr="00311508">
        <w:rPr>
          <w:rFonts w:hint="default"/>
        </w:rPr>
        <w:t>na veliteľ</w:t>
      </w:r>
      <w:r w:rsidRPr="00311508">
        <w:rPr>
          <w:rFonts w:hint="default"/>
        </w:rPr>
        <w:t xml:space="preserve"> z vlastné</w:t>
      </w:r>
      <w:r w:rsidRPr="00311508">
        <w:rPr>
          <w:rFonts w:hint="default"/>
        </w:rPr>
        <w:t>ho alebo z iné</w:t>
      </w:r>
      <w:r w:rsidRPr="00311508">
        <w:rPr>
          <w:rFonts w:hint="default"/>
        </w:rPr>
        <w:t>ho podnetu a </w:t>
      </w:r>
      <w:r w:rsidRPr="00311508">
        <w:rPr>
          <w:rFonts w:hint="default"/>
        </w:rPr>
        <w:t>je zač</w:t>
      </w:r>
      <w:r w:rsidRPr="00311508">
        <w:rPr>
          <w:rFonts w:hint="default"/>
        </w:rPr>
        <w:t>até</w:t>
      </w:r>
      <w:r w:rsidRPr="00311508">
        <w:rPr>
          <w:rFonts w:hint="default"/>
        </w:rPr>
        <w:t xml:space="preserve"> dň</w:t>
      </w:r>
      <w:r w:rsidRPr="00311508">
        <w:rPr>
          <w:rFonts w:hint="default"/>
        </w:rPr>
        <w:t>om, keď</w:t>
      </w:r>
      <w:r w:rsidRPr="00311508">
        <w:rPr>
          <w:rFonts w:hint="default"/>
        </w:rPr>
        <w:t xml:space="preserve"> o </w:t>
      </w:r>
      <w:r w:rsidRPr="00311508">
        <w:rPr>
          <w:rFonts w:hint="default"/>
        </w:rPr>
        <w:t>zač</w:t>
      </w:r>
      <w:r w:rsidRPr="00311508">
        <w:rPr>
          <w:rFonts w:hint="default"/>
        </w:rPr>
        <w:t>atí</w:t>
      </w:r>
      <w:r w:rsidRPr="00311508">
        <w:rPr>
          <w:rFonts w:hint="default"/>
        </w:rPr>
        <w:t xml:space="preserve"> discipliná</w:t>
      </w:r>
      <w:r w:rsidRPr="00311508">
        <w:rPr>
          <w:rFonts w:hint="default"/>
        </w:rPr>
        <w:t>rn</w:t>
      </w:r>
      <w:r>
        <w:rPr>
          <w:rFonts w:hint="default"/>
        </w:rPr>
        <w:t>eho konania veliteľ</w:t>
      </w:r>
      <w:r>
        <w:rPr>
          <w:rFonts w:hint="default"/>
        </w:rPr>
        <w:t xml:space="preserve"> upovedomí</w:t>
      </w:r>
      <w:r w:rsidRPr="00311508">
        <w:t xml:space="preserve"> vojaka</w:t>
      </w:r>
      <w:r>
        <w:rPr>
          <w:rFonts w:hint="default"/>
        </w:rPr>
        <w:t xml:space="preserve"> dobrovoľ</w:t>
      </w:r>
      <w:r>
        <w:rPr>
          <w:rFonts w:hint="default"/>
        </w:rPr>
        <w:t>nej vojenskej prí</w:t>
      </w:r>
      <w:r>
        <w:rPr>
          <w:rFonts w:hint="default"/>
        </w:rPr>
        <w:t>p</w:t>
      </w:r>
      <w:r>
        <w:rPr>
          <w:rFonts w:hint="default"/>
        </w:rPr>
        <w:t>ravy</w:t>
      </w:r>
      <w:r w:rsidRPr="00311508">
        <w:t>, o</w:t>
      </w:r>
      <w:r>
        <w:t> </w:t>
      </w:r>
      <w:r w:rsidRPr="001014E3">
        <w:rPr>
          <w:rFonts w:hint="default"/>
        </w:rPr>
        <w:t>ktoré</w:t>
      </w:r>
      <w:r w:rsidRPr="001014E3">
        <w:rPr>
          <w:rFonts w:hint="default"/>
        </w:rPr>
        <w:t>ho discipliná</w:t>
      </w:r>
      <w:r w:rsidRPr="001014E3">
        <w:rPr>
          <w:rFonts w:hint="default"/>
        </w:rPr>
        <w:t>rnom previnení</w:t>
      </w:r>
      <w:r w:rsidRPr="001014E3">
        <w:rPr>
          <w:rFonts w:hint="default"/>
        </w:rPr>
        <w:t xml:space="preserve"> sa v discipliná</w:t>
      </w:r>
      <w:r w:rsidRPr="001014E3">
        <w:rPr>
          <w:rFonts w:hint="default"/>
        </w:rPr>
        <w:t>rnom konaní</w:t>
      </w:r>
      <w:r w:rsidRPr="001014E3">
        <w:rPr>
          <w:rFonts w:hint="default"/>
        </w:rPr>
        <w:t xml:space="preserve"> rozhoduje.</w:t>
      </w:r>
    </w:p>
    <w:p w:rsidR="00E930CA" w:rsidP="00FE7685">
      <w:pPr>
        <w:bidi w:val="0"/>
        <w:ind w:firstLine="851"/>
        <w:jc w:val="both"/>
      </w:pPr>
    </w:p>
    <w:p w:rsidR="00E930CA" w:rsidP="00FE7685">
      <w:pPr>
        <w:bidi w:val="0"/>
        <w:ind w:firstLine="851"/>
        <w:jc w:val="both"/>
      </w:pPr>
      <w:r w:rsidRPr="001014E3">
        <w:t>(</w:t>
      </w:r>
      <w:r>
        <w:t>4</w:t>
      </w:r>
      <w:r w:rsidRPr="001014E3">
        <w:rPr>
          <w:rFonts w:hint="default"/>
        </w:rPr>
        <w:t>) O ulož</w:t>
      </w:r>
      <w:r w:rsidRPr="001014E3">
        <w:rPr>
          <w:rFonts w:hint="default"/>
        </w:rPr>
        <w:t>ení</w:t>
      </w:r>
      <w:r w:rsidRPr="001014E3">
        <w:rPr>
          <w:rFonts w:hint="default"/>
        </w:rPr>
        <w:t xml:space="preserve"> discipliná</w:t>
      </w:r>
      <w:r w:rsidRPr="001014E3">
        <w:rPr>
          <w:rFonts w:hint="default"/>
        </w:rPr>
        <w:t>rneho opatrenia ro</w:t>
      </w:r>
      <w:r>
        <w:rPr>
          <w:rFonts w:hint="default"/>
        </w:rPr>
        <w:t>zhodne veliteľ</w:t>
      </w:r>
      <w:r>
        <w:rPr>
          <w:rFonts w:hint="default"/>
        </w:rPr>
        <w:t xml:space="preserve"> </w:t>
      </w:r>
      <w:r w:rsidR="00CA6685">
        <w:t>v lehote</w:t>
      </w:r>
      <w:r>
        <w:rPr>
          <w:rFonts w:hint="default"/>
        </w:rPr>
        <w:t xml:space="preserve"> 14 dní</w:t>
      </w:r>
      <w:r w:rsidRPr="001014E3">
        <w:rPr>
          <w:rFonts w:hint="default"/>
        </w:rPr>
        <w:t xml:space="preserve"> odo dň</w:t>
      </w:r>
      <w:r w:rsidRPr="001014E3">
        <w:rPr>
          <w:rFonts w:hint="default"/>
        </w:rPr>
        <w:t>a, keď</w:t>
      </w:r>
      <w:r w:rsidRPr="001014E3">
        <w:rPr>
          <w:rFonts w:hint="default"/>
        </w:rPr>
        <w:t xml:space="preserve"> dô</w:t>
      </w:r>
      <w:r w:rsidRPr="001014E3">
        <w:rPr>
          <w:rFonts w:hint="default"/>
        </w:rPr>
        <w:t>vod na ulož</w:t>
      </w:r>
      <w:r w:rsidRPr="001014E3">
        <w:rPr>
          <w:rFonts w:hint="default"/>
        </w:rPr>
        <w:t>enie discipliná</w:t>
      </w:r>
      <w:r w:rsidRPr="001014E3">
        <w:rPr>
          <w:rFonts w:hint="default"/>
        </w:rPr>
        <w:t>rneho opatrenia</w:t>
      </w:r>
      <w:r>
        <w:t xml:space="preserve"> </w:t>
      </w:r>
      <w:r w:rsidRPr="001014E3">
        <w:t>zistil</w:t>
      </w:r>
      <w:r>
        <w:t xml:space="preserve"> alebo sa o </w:t>
      </w:r>
      <w:r w:rsidRPr="001014E3">
        <w:rPr>
          <w:rFonts w:hint="default"/>
        </w:rPr>
        <w:t>dô</w:t>
      </w:r>
      <w:r w:rsidRPr="001014E3">
        <w:rPr>
          <w:rFonts w:hint="default"/>
        </w:rPr>
        <w:t>vod</w:t>
      </w:r>
      <w:r>
        <w:t>e</w:t>
      </w:r>
      <w:r w:rsidRPr="001014E3">
        <w:rPr>
          <w:rFonts w:hint="default"/>
        </w:rPr>
        <w:t xml:space="preserve"> na ulož</w:t>
      </w:r>
      <w:r w:rsidRPr="001014E3">
        <w:rPr>
          <w:rFonts w:hint="default"/>
        </w:rPr>
        <w:t>enie disciplin</w:t>
      </w:r>
      <w:r w:rsidRPr="001014E3">
        <w:rPr>
          <w:rFonts w:hint="default"/>
        </w:rPr>
        <w:t>á</w:t>
      </w:r>
      <w:r w:rsidRPr="001014E3">
        <w:rPr>
          <w:rFonts w:hint="default"/>
        </w:rPr>
        <w:t>rneho opatrenia</w:t>
      </w:r>
      <w:r>
        <w:rPr>
          <w:rFonts w:hint="default"/>
        </w:rPr>
        <w:t xml:space="preserve"> dozvedel, najneskô</w:t>
      </w:r>
      <w:r>
        <w:rPr>
          <w:rFonts w:hint="default"/>
        </w:rPr>
        <w:t>r do skonč</w:t>
      </w:r>
      <w:r>
        <w:rPr>
          <w:rFonts w:hint="default"/>
        </w:rPr>
        <w:t>enia doby trvania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1014E3">
        <w:t>.</w:t>
      </w:r>
      <w:r>
        <w:t xml:space="preserve"> </w:t>
      </w:r>
    </w:p>
    <w:p w:rsidR="00E930CA" w:rsidP="00FE7685">
      <w:pPr>
        <w:bidi w:val="0"/>
        <w:ind w:firstLine="851"/>
        <w:jc w:val="both"/>
      </w:pPr>
    </w:p>
    <w:p w:rsidR="00E930CA" w:rsidRPr="001014E3" w:rsidP="00FE7685">
      <w:pPr>
        <w:bidi w:val="0"/>
        <w:ind w:firstLine="851"/>
        <w:jc w:val="both"/>
        <w:rPr>
          <w:rFonts w:hint="default"/>
        </w:rPr>
      </w:pPr>
      <w:r w:rsidRPr="001014E3">
        <w:t>(</w:t>
      </w:r>
      <w:r>
        <w:t>5</w:t>
      </w:r>
      <w:r w:rsidRPr="001014E3">
        <w:t>) Ak konanie vojaka</w:t>
      </w:r>
      <w:r>
        <w:rPr>
          <w:rFonts w:hint="default"/>
        </w:rPr>
        <w:t xml:space="preserve">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="00EF7DB9">
        <w:rPr>
          <w:rFonts w:hint="default"/>
        </w:rPr>
        <w:t>, ktoré</w:t>
      </w:r>
      <w:r>
        <w:t xml:space="preserve"> </w:t>
      </w:r>
      <w:r w:rsidRPr="00F95903">
        <w:rPr>
          <w:rFonts w:hint="default"/>
        </w:rPr>
        <w:t>má</w:t>
      </w:r>
      <w:r w:rsidRPr="00F95903">
        <w:rPr>
          <w:rFonts w:hint="default"/>
        </w:rPr>
        <w:t xml:space="preserve"> znaky</w:t>
      </w:r>
      <w:r>
        <w:t xml:space="preserve"> </w:t>
      </w:r>
      <w:r w:rsidRPr="001014E3">
        <w:rPr>
          <w:rFonts w:hint="default"/>
        </w:rPr>
        <w:t>skutkovej podstaty discipliná</w:t>
      </w:r>
      <w:r w:rsidRPr="001014E3">
        <w:rPr>
          <w:rFonts w:hint="default"/>
        </w:rPr>
        <w:t>rneho previnenia, bolo predmetom preš</w:t>
      </w:r>
      <w:r w:rsidRPr="001014E3">
        <w:rPr>
          <w:rFonts w:hint="default"/>
        </w:rPr>
        <w:t>etrovania iné</w:t>
      </w:r>
      <w:r w:rsidRPr="001014E3">
        <w:rPr>
          <w:rFonts w:hint="default"/>
        </w:rPr>
        <w:t>ho orgá</w:t>
      </w:r>
      <w:r w:rsidRPr="001014E3">
        <w:rPr>
          <w:rFonts w:hint="default"/>
        </w:rPr>
        <w:t>nu</w:t>
      </w:r>
      <w:r w:rsidRPr="00F95903">
        <w:t xml:space="preserve">, </w:t>
      </w:r>
      <w:r w:rsidRPr="00F95903">
        <w:rPr>
          <w:rFonts w:hint="default"/>
        </w:rPr>
        <w:t>lehota podľ</w:t>
      </w:r>
      <w:r w:rsidRPr="00F95903">
        <w:rPr>
          <w:rFonts w:hint="default"/>
        </w:rPr>
        <w:t>a odseku 4 začí</w:t>
      </w:r>
      <w:r w:rsidRPr="00F95903">
        <w:rPr>
          <w:rFonts w:hint="default"/>
        </w:rPr>
        <w:t>na plynúť</w:t>
      </w:r>
      <w:r w:rsidRPr="00F95903">
        <w:rPr>
          <w:rFonts w:hint="default"/>
        </w:rPr>
        <w:t xml:space="preserve"> odo dň</w:t>
      </w:r>
      <w:r w:rsidRPr="00F95903">
        <w:rPr>
          <w:rFonts w:hint="default"/>
        </w:rPr>
        <w:t>a, keď</w:t>
      </w:r>
      <w:r w:rsidRPr="00F95903">
        <w:rPr>
          <w:rFonts w:hint="default"/>
        </w:rPr>
        <w:t xml:space="preserve"> sa veliteľ</w:t>
      </w:r>
      <w:r w:rsidRPr="00F95903">
        <w:rPr>
          <w:rFonts w:hint="default"/>
        </w:rPr>
        <w:t xml:space="preserve"> dozvedel o vý</w:t>
      </w:r>
      <w:r w:rsidRPr="00F95903">
        <w:rPr>
          <w:rFonts w:hint="default"/>
        </w:rPr>
        <w:t>sledku tohto p</w:t>
      </w:r>
      <w:r w:rsidRPr="001014E3">
        <w:rPr>
          <w:rFonts w:hint="default"/>
        </w:rPr>
        <w:t>reš</w:t>
      </w:r>
      <w:r w:rsidRPr="001014E3">
        <w:rPr>
          <w:rFonts w:hint="default"/>
        </w:rPr>
        <w:t>etrovania; tá</w:t>
      </w:r>
      <w:r w:rsidRPr="001014E3">
        <w:rPr>
          <w:rFonts w:hint="default"/>
        </w:rPr>
        <w:t>to lehota platí</w:t>
      </w:r>
      <w:r w:rsidRPr="001014E3">
        <w:rPr>
          <w:rFonts w:hint="default"/>
        </w:rPr>
        <w:t xml:space="preserve"> aj v prí</w:t>
      </w:r>
      <w:r w:rsidRPr="001014E3">
        <w:rPr>
          <w:rFonts w:hint="default"/>
        </w:rPr>
        <w:t>pade, ak prvostupň</w:t>
      </w:r>
      <w:r w:rsidRPr="001014E3">
        <w:rPr>
          <w:rFonts w:hint="default"/>
        </w:rPr>
        <w:t>ové</w:t>
      </w:r>
      <w:r w:rsidRPr="001014E3">
        <w:rPr>
          <w:rFonts w:hint="default"/>
        </w:rPr>
        <w:t xml:space="preserve"> rozhodnutie o ulož</w:t>
      </w:r>
      <w:r w:rsidRPr="001014E3">
        <w:rPr>
          <w:rFonts w:hint="default"/>
        </w:rPr>
        <w:t>ení</w:t>
      </w:r>
      <w:r w:rsidRPr="001014E3">
        <w:rPr>
          <w:rFonts w:hint="default"/>
        </w:rPr>
        <w:t xml:space="preserve"> discipliná</w:t>
      </w:r>
      <w:r w:rsidRPr="001014E3">
        <w:rPr>
          <w:rFonts w:hint="default"/>
        </w:rPr>
        <w:t>rneho opatrenia bolo zruš</w:t>
      </w:r>
      <w:r w:rsidRPr="001014E3">
        <w:rPr>
          <w:rFonts w:hint="default"/>
        </w:rPr>
        <w:t>ené</w:t>
      </w:r>
      <w:r w:rsidRPr="001014E3">
        <w:rPr>
          <w:rFonts w:hint="default"/>
        </w:rPr>
        <w:t xml:space="preserve"> a ak vec bola vrá</w:t>
      </w:r>
      <w:r w:rsidRPr="001014E3">
        <w:rPr>
          <w:rFonts w:hint="default"/>
        </w:rPr>
        <w:t>tená</w:t>
      </w:r>
      <w:r w:rsidRPr="001014E3">
        <w:rPr>
          <w:rFonts w:hint="default"/>
        </w:rPr>
        <w:t xml:space="preserve"> na ď</w:t>
      </w:r>
      <w:r w:rsidRPr="001014E3">
        <w:rPr>
          <w:rFonts w:hint="default"/>
        </w:rPr>
        <w:t>alš</w:t>
      </w:r>
      <w:r w:rsidRPr="001014E3">
        <w:rPr>
          <w:rFonts w:hint="default"/>
        </w:rPr>
        <w:t>ie konanie a nové</w:t>
      </w:r>
      <w:r w:rsidRPr="001014E3">
        <w:rPr>
          <w:rFonts w:hint="default"/>
        </w:rPr>
        <w:t xml:space="preserve"> rozhodnutie.</w:t>
      </w:r>
    </w:p>
    <w:p w:rsidR="00E930CA" w:rsidP="00FE7685">
      <w:pPr>
        <w:bidi w:val="0"/>
        <w:ind w:firstLine="851"/>
        <w:jc w:val="both"/>
      </w:pPr>
    </w:p>
    <w:p w:rsidR="00FE7685" w:rsidRPr="00F8783E" w:rsidP="00F8783E">
      <w:pPr>
        <w:bidi w:val="0"/>
        <w:ind w:firstLine="851"/>
        <w:jc w:val="both"/>
      </w:pPr>
      <w:r w:rsidRPr="001014E3" w:rsidR="00E930CA">
        <w:t>(</w:t>
      </w:r>
      <w:r w:rsidR="00E930CA">
        <w:t>6</w:t>
      </w:r>
      <w:r w:rsidRPr="001014E3" w:rsidR="00E930CA">
        <w:rPr>
          <w:rFonts w:hint="default"/>
        </w:rPr>
        <w:t>) Iný</w:t>
      </w:r>
      <w:r w:rsidRPr="001014E3" w:rsidR="00E930CA">
        <w:rPr>
          <w:rFonts w:hint="default"/>
        </w:rPr>
        <w:t>m orgá</w:t>
      </w:r>
      <w:r w:rsidRPr="001014E3" w:rsidR="00E930CA">
        <w:rPr>
          <w:rFonts w:hint="default"/>
        </w:rPr>
        <w:t>nom podľ</w:t>
      </w:r>
      <w:r w:rsidRPr="001014E3" w:rsidR="00E930CA">
        <w:rPr>
          <w:rFonts w:hint="default"/>
        </w:rPr>
        <w:t xml:space="preserve">a odseku </w:t>
      </w:r>
      <w:r w:rsidR="00E930CA">
        <w:t>5</w:t>
      </w:r>
      <w:r w:rsidRPr="001014E3" w:rsidR="00E930CA">
        <w:rPr>
          <w:rFonts w:hint="default"/>
        </w:rPr>
        <w:t xml:space="preserve"> sa rozumie orgá</w:t>
      </w:r>
      <w:r w:rsidRPr="001014E3" w:rsidR="00E930CA">
        <w:rPr>
          <w:rFonts w:hint="default"/>
        </w:rPr>
        <w:t>n č</w:t>
      </w:r>
      <w:r w:rsidRPr="001014E3" w:rsidR="00E930CA">
        <w:rPr>
          <w:rFonts w:hint="default"/>
        </w:rPr>
        <w:t>inný</w:t>
      </w:r>
      <w:r w:rsidRPr="001014E3" w:rsidR="00E930CA">
        <w:rPr>
          <w:rFonts w:hint="default"/>
        </w:rPr>
        <w:t xml:space="preserve"> v trestnom konaní</w:t>
      </w:r>
      <w:r w:rsidRPr="001014E3" w:rsidR="00E930CA">
        <w:rPr>
          <w:rFonts w:hint="default"/>
        </w:rPr>
        <w:t>, sprá</w:t>
      </w:r>
      <w:r w:rsidRPr="001014E3" w:rsidR="00E930CA">
        <w:rPr>
          <w:rFonts w:hint="default"/>
        </w:rPr>
        <w:t>vny orgá</w:t>
      </w:r>
      <w:r w:rsidRPr="001014E3" w:rsidR="00E930CA">
        <w:rPr>
          <w:rFonts w:hint="default"/>
        </w:rPr>
        <w:t>n a orgá</w:t>
      </w:r>
      <w:r w:rsidRPr="001014E3" w:rsidR="00E930CA">
        <w:rPr>
          <w:rFonts w:hint="default"/>
        </w:rPr>
        <w:t>n oprá</w:t>
      </w:r>
      <w:r w:rsidRPr="001014E3" w:rsidR="00E930CA">
        <w:rPr>
          <w:rFonts w:hint="default"/>
        </w:rPr>
        <w:t>vnený</w:t>
      </w:r>
      <w:r w:rsidRPr="001014E3" w:rsidR="00E930CA">
        <w:rPr>
          <w:rFonts w:hint="default"/>
        </w:rPr>
        <w:t xml:space="preserve"> vykoná</w:t>
      </w:r>
      <w:r w:rsidRPr="001014E3" w:rsidR="00E930CA">
        <w:rPr>
          <w:rFonts w:hint="default"/>
        </w:rPr>
        <w:t>vať</w:t>
      </w:r>
      <w:r w:rsidRPr="001014E3" w:rsidR="00E930CA">
        <w:rPr>
          <w:rFonts w:hint="default"/>
        </w:rPr>
        <w:t xml:space="preserve"> prí</w:t>
      </w:r>
      <w:r w:rsidRPr="001014E3" w:rsidR="00E930CA">
        <w:rPr>
          <w:rFonts w:hint="default"/>
        </w:rPr>
        <w:t>sluš</w:t>
      </w:r>
      <w:r w:rsidRPr="001014E3" w:rsidR="00E930CA">
        <w:rPr>
          <w:rFonts w:hint="default"/>
        </w:rPr>
        <w:t>né</w:t>
      </w:r>
      <w:r w:rsidRPr="001014E3" w:rsidR="00E930CA">
        <w:rPr>
          <w:rFonts w:hint="default"/>
        </w:rPr>
        <w:t xml:space="preserve"> preš</w:t>
      </w:r>
      <w:r w:rsidRPr="001014E3" w:rsidR="00E930CA">
        <w:rPr>
          <w:rFonts w:hint="default"/>
        </w:rPr>
        <w:t>etrovanie alebo kontrolnú</w:t>
      </w:r>
      <w:r w:rsidRPr="001014E3" w:rsidR="00E930CA">
        <w:rPr>
          <w:rFonts w:hint="default"/>
        </w:rPr>
        <w:t xml:space="preserve"> č</w:t>
      </w:r>
      <w:r w:rsidRPr="001014E3" w:rsidR="00E930CA">
        <w:rPr>
          <w:rFonts w:hint="default"/>
        </w:rPr>
        <w:t>innosť</w:t>
      </w:r>
      <w:r w:rsidRPr="001014E3" w:rsidR="00E930CA">
        <w:rPr>
          <w:rFonts w:hint="default"/>
        </w:rPr>
        <w:t xml:space="preserve"> podľ</w:t>
      </w:r>
      <w:r w:rsidRPr="001014E3" w:rsidR="00E930CA">
        <w:rPr>
          <w:rFonts w:hint="default"/>
        </w:rPr>
        <w:t>a osobitný</w:t>
      </w:r>
      <w:r w:rsidRPr="001014E3" w:rsidR="00E930CA">
        <w:rPr>
          <w:rFonts w:hint="default"/>
        </w:rPr>
        <w:t>ch predpisov.</w:t>
      </w:r>
      <w:r>
        <w:rPr>
          <w:rStyle w:val="FootnoteReference"/>
          <w:rtl w:val="0"/>
        </w:rPr>
        <w:footnoteReference w:id="25"/>
      </w:r>
      <w:r w:rsidRPr="001014E3" w:rsidR="00E930CA">
        <w:t>)</w:t>
      </w:r>
    </w:p>
    <w:p w:rsidR="00E922B7" w:rsidP="00FE7685">
      <w:pPr>
        <w:bidi w:val="0"/>
        <w:jc w:val="center"/>
        <w:rPr>
          <w:b/>
        </w:rPr>
      </w:pPr>
    </w:p>
    <w:p w:rsidR="00E930CA" w:rsidRPr="00E51075" w:rsidP="00FE7685">
      <w:pPr>
        <w:bidi w:val="0"/>
        <w:jc w:val="center"/>
        <w:rPr>
          <w:b/>
          <w:strike/>
        </w:rPr>
      </w:pPr>
      <w:r w:rsidRPr="00E51075">
        <w:rPr>
          <w:rFonts w:hint="default"/>
          <w:b/>
        </w:rPr>
        <w:t>§</w:t>
      </w:r>
      <w:r w:rsidRPr="00E51075">
        <w:rPr>
          <w:rFonts w:hint="default"/>
          <w:b/>
        </w:rPr>
        <w:t xml:space="preserve"> 2</w:t>
      </w:r>
      <w:r>
        <w:rPr>
          <w:b/>
        </w:rPr>
        <w:t>6</w:t>
      </w:r>
    </w:p>
    <w:p w:rsidR="00E930CA" w:rsidRPr="003C0090" w:rsidP="00FE7685">
      <w:pPr>
        <w:bidi w:val="0"/>
        <w:ind w:firstLine="708"/>
        <w:jc w:val="both"/>
      </w:pPr>
    </w:p>
    <w:p w:rsidR="00E930CA" w:rsidRPr="001014E3" w:rsidP="002F7036">
      <w:pPr>
        <w:bidi w:val="0"/>
        <w:ind w:firstLine="851"/>
        <w:jc w:val="both"/>
        <w:rPr>
          <w:rFonts w:hint="default"/>
        </w:rPr>
      </w:pPr>
      <w:r w:rsidRPr="001014E3">
        <w:t xml:space="preserve">(1) </w:t>
      </w:r>
      <w:r>
        <w:t>V</w:t>
      </w:r>
      <w:r w:rsidRPr="001014E3">
        <w:t>ojak</w:t>
      </w:r>
      <w:r>
        <w:rPr>
          <w:rFonts w:hint="default"/>
        </w:rPr>
        <w:t xml:space="preserve">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1014E3">
        <w:rPr>
          <w:rFonts w:hint="default"/>
        </w:rPr>
        <w:t xml:space="preserve"> sa môž</w:t>
      </w:r>
      <w:r w:rsidRPr="001014E3">
        <w:rPr>
          <w:rFonts w:hint="default"/>
        </w:rPr>
        <w:t>e proti discipliná</w:t>
      </w:r>
      <w:r w:rsidRPr="001014E3">
        <w:rPr>
          <w:rFonts w:hint="default"/>
        </w:rPr>
        <w:t>rnemu rozkazu o ulož</w:t>
      </w:r>
      <w:r w:rsidRPr="001014E3">
        <w:rPr>
          <w:rFonts w:hint="default"/>
        </w:rPr>
        <w:t>ení</w:t>
      </w:r>
      <w:r w:rsidRPr="001014E3">
        <w:rPr>
          <w:rFonts w:hint="default"/>
        </w:rPr>
        <w:t xml:space="preserve"> discipliná</w:t>
      </w:r>
      <w:r w:rsidRPr="001014E3">
        <w:rPr>
          <w:rFonts w:hint="default"/>
        </w:rPr>
        <w:t>rneho opa</w:t>
      </w:r>
      <w:r w:rsidR="00BE7E9E">
        <w:rPr>
          <w:rFonts w:hint="default"/>
        </w:rPr>
        <w:t>trenia odvolať</w:t>
      </w:r>
      <w:r w:rsidR="00BE7E9E">
        <w:rPr>
          <w:rFonts w:hint="default"/>
        </w:rPr>
        <w:t xml:space="preserve"> v lehote </w:t>
      </w:r>
      <w:r>
        <w:t>tro</w:t>
      </w:r>
      <w:r w:rsidRPr="001014E3">
        <w:rPr>
          <w:rFonts w:hint="default"/>
        </w:rPr>
        <w:t>ch dní</w:t>
      </w:r>
      <w:r w:rsidRPr="001014E3">
        <w:rPr>
          <w:rFonts w:hint="default"/>
        </w:rPr>
        <w:t xml:space="preserve"> odo dň</w:t>
      </w:r>
      <w:r w:rsidRPr="001014E3">
        <w:rPr>
          <w:rFonts w:hint="default"/>
        </w:rPr>
        <w:t>a doruč</w:t>
      </w:r>
      <w:r w:rsidRPr="001014E3">
        <w:rPr>
          <w:rFonts w:hint="default"/>
        </w:rPr>
        <w:t>enia discipliná</w:t>
      </w:r>
      <w:r w:rsidRPr="001014E3">
        <w:rPr>
          <w:rFonts w:hint="default"/>
        </w:rPr>
        <w:t xml:space="preserve">rneho rozkazu. </w:t>
      </w:r>
      <w:r>
        <w:t>V</w:t>
      </w:r>
      <w:r w:rsidRPr="001014E3">
        <w:t>ojak</w:t>
      </w:r>
      <w:r>
        <w:rPr>
          <w:rFonts w:hint="default"/>
        </w:rPr>
        <w:t xml:space="preserve">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1014E3">
        <w:rPr>
          <w:rFonts w:hint="default"/>
        </w:rPr>
        <w:t xml:space="preserve"> podá</w:t>
      </w:r>
      <w:r w:rsidRPr="001014E3">
        <w:rPr>
          <w:rFonts w:hint="default"/>
        </w:rPr>
        <w:t>va odvolanie veliteľ</w:t>
      </w:r>
      <w:r w:rsidRPr="001014E3">
        <w:rPr>
          <w:rFonts w:hint="default"/>
        </w:rPr>
        <w:t>ovi, ktorý</w:t>
      </w:r>
      <w:r w:rsidRPr="001014E3">
        <w:rPr>
          <w:rFonts w:hint="default"/>
        </w:rPr>
        <w:t xml:space="preserve"> discipliná</w:t>
      </w:r>
      <w:r w:rsidRPr="001014E3">
        <w:rPr>
          <w:rFonts w:hint="default"/>
        </w:rPr>
        <w:t xml:space="preserve">rny rozkaz vydal. </w:t>
      </w:r>
    </w:p>
    <w:p w:rsidR="00E930CA" w:rsidP="00FE7685">
      <w:pPr>
        <w:bidi w:val="0"/>
        <w:ind w:firstLine="709"/>
        <w:jc w:val="both"/>
      </w:pPr>
    </w:p>
    <w:p w:rsidR="00E930CA" w:rsidP="002F7036">
      <w:pPr>
        <w:bidi w:val="0"/>
        <w:ind w:firstLine="851"/>
        <w:jc w:val="both"/>
      </w:pPr>
      <w:r w:rsidRPr="001014E3">
        <w:t>(2) Velit</w:t>
      </w:r>
      <w:r w:rsidRPr="001014E3">
        <w:rPr>
          <w:rFonts w:hint="default"/>
        </w:rPr>
        <w:t>eľ</w:t>
      </w:r>
      <w:r w:rsidRPr="001014E3">
        <w:rPr>
          <w:rFonts w:hint="default"/>
        </w:rPr>
        <w:t xml:space="preserve"> predloží</w:t>
      </w:r>
      <w:r w:rsidRPr="001014E3">
        <w:rPr>
          <w:rFonts w:hint="default"/>
        </w:rPr>
        <w:t xml:space="preserve"> odvolanie do </w:t>
      </w:r>
      <w:r>
        <w:t>troch</w:t>
      </w:r>
      <w:r w:rsidRPr="001014E3">
        <w:rPr>
          <w:rFonts w:hint="default"/>
        </w:rPr>
        <w:t xml:space="preserve"> dní</w:t>
      </w:r>
      <w:r w:rsidRPr="001014E3">
        <w:rPr>
          <w:rFonts w:hint="default"/>
        </w:rPr>
        <w:t xml:space="preserve"> odo dň</w:t>
      </w:r>
      <w:r w:rsidRPr="001014E3">
        <w:rPr>
          <w:rFonts w:hint="default"/>
        </w:rPr>
        <w:t xml:space="preserve">a </w:t>
      </w:r>
      <w:r w:rsidRPr="00F21E79">
        <w:t>jeho</w:t>
      </w:r>
      <w:r>
        <w:t xml:space="preserve"> </w:t>
      </w:r>
      <w:r w:rsidRPr="001014E3">
        <w:rPr>
          <w:rFonts w:hint="default"/>
        </w:rPr>
        <w:t>doruč</w:t>
      </w:r>
      <w:r w:rsidRPr="001014E3">
        <w:rPr>
          <w:rFonts w:hint="default"/>
        </w:rPr>
        <w:t>enia odvolaciemu orgá</w:t>
      </w:r>
      <w:r w:rsidRPr="001014E3">
        <w:rPr>
          <w:rFonts w:hint="default"/>
        </w:rPr>
        <w:t>nu spolu s </w:t>
      </w:r>
      <w:r w:rsidRPr="001014E3">
        <w:rPr>
          <w:rFonts w:hint="default"/>
        </w:rPr>
        <w:t>napadnutý</w:t>
      </w:r>
      <w:r w:rsidRPr="001014E3">
        <w:rPr>
          <w:rFonts w:hint="default"/>
        </w:rPr>
        <w:t>m discipliná</w:t>
      </w:r>
      <w:r w:rsidRPr="001014E3">
        <w:rPr>
          <w:rFonts w:hint="default"/>
        </w:rPr>
        <w:t>rnym rozkazom</w:t>
      </w:r>
      <w:r>
        <w:t xml:space="preserve"> </w:t>
      </w:r>
      <w:r w:rsidRPr="001014E3">
        <w:rPr>
          <w:rFonts w:hint="default"/>
        </w:rPr>
        <w:t>a so svojí</w:t>
      </w:r>
      <w:r w:rsidRPr="001014E3">
        <w:rPr>
          <w:rFonts w:hint="default"/>
        </w:rPr>
        <w:t>m pí</w:t>
      </w:r>
      <w:r w:rsidRPr="001014E3">
        <w:rPr>
          <w:rFonts w:hint="default"/>
        </w:rPr>
        <w:t>somný</w:t>
      </w:r>
      <w:r w:rsidRPr="001014E3">
        <w:rPr>
          <w:rFonts w:hint="default"/>
        </w:rPr>
        <w:t>m vyjadrení</w:t>
      </w:r>
      <w:r w:rsidRPr="001014E3">
        <w:rPr>
          <w:rFonts w:hint="default"/>
        </w:rPr>
        <w:t>m k odvolaniu.</w:t>
      </w:r>
    </w:p>
    <w:p w:rsidR="00E930CA" w:rsidP="002F7036">
      <w:pPr>
        <w:bidi w:val="0"/>
        <w:ind w:firstLine="851"/>
        <w:jc w:val="both"/>
      </w:pPr>
    </w:p>
    <w:p w:rsidR="00E930CA" w:rsidRPr="001014E3" w:rsidP="002F7036">
      <w:pPr>
        <w:bidi w:val="0"/>
        <w:ind w:firstLine="851"/>
        <w:jc w:val="both"/>
      </w:pPr>
      <w:r w:rsidRPr="00F8783E">
        <w:rPr>
          <w:rFonts w:hint="default"/>
        </w:rPr>
        <w:t>(3) Odvolací</w:t>
      </w:r>
      <w:r w:rsidRPr="00F8783E">
        <w:rPr>
          <w:rFonts w:hint="default"/>
        </w:rPr>
        <w:t>m orgá</w:t>
      </w:r>
      <w:r w:rsidRPr="00F8783E">
        <w:rPr>
          <w:rFonts w:hint="default"/>
        </w:rPr>
        <w:t>nom je veliteľ</w:t>
      </w:r>
      <w:r w:rsidRPr="00F8783E">
        <w:rPr>
          <w:rFonts w:hint="default"/>
        </w:rPr>
        <w:t xml:space="preserve"> vý</w:t>
      </w:r>
      <w:r w:rsidRPr="00F8783E">
        <w:rPr>
          <w:rFonts w:hint="default"/>
        </w:rPr>
        <w:t>cvikové</w:t>
      </w:r>
      <w:r w:rsidRPr="00F8783E">
        <w:rPr>
          <w:rFonts w:hint="default"/>
        </w:rPr>
        <w:t>ho z</w:t>
      </w:r>
      <w:r w:rsidRPr="00F8783E" w:rsidR="00D95791">
        <w:t>a</w:t>
      </w:r>
      <w:r w:rsidRPr="00F8783E">
        <w:t>riadenia.</w:t>
      </w:r>
      <w:r>
        <w:t xml:space="preserve">  </w:t>
      </w:r>
    </w:p>
    <w:p w:rsidR="00E930CA" w:rsidP="002F7036">
      <w:pPr>
        <w:bidi w:val="0"/>
        <w:ind w:firstLine="851"/>
        <w:jc w:val="both"/>
      </w:pPr>
    </w:p>
    <w:p w:rsidR="00E930CA" w:rsidRPr="001014E3" w:rsidP="002F7036">
      <w:pPr>
        <w:bidi w:val="0"/>
        <w:ind w:firstLine="851"/>
        <w:jc w:val="both"/>
        <w:rPr>
          <w:rFonts w:hint="default"/>
        </w:rPr>
      </w:pPr>
      <w:r>
        <w:t>(4</w:t>
      </w:r>
      <w:r w:rsidRPr="001014E3">
        <w:rPr>
          <w:rFonts w:hint="default"/>
        </w:rPr>
        <w:t>) Discipliná</w:t>
      </w:r>
      <w:r w:rsidRPr="001014E3">
        <w:rPr>
          <w:rFonts w:hint="default"/>
        </w:rPr>
        <w:t>rny rozkaz, prot</w:t>
      </w:r>
      <w:r w:rsidRPr="001014E3">
        <w:rPr>
          <w:rFonts w:hint="default"/>
        </w:rPr>
        <w:t>i ktoré</w:t>
      </w:r>
      <w:r w:rsidRPr="001014E3">
        <w:rPr>
          <w:rFonts w:hint="default"/>
        </w:rPr>
        <w:t>mu sa nemož</w:t>
      </w:r>
      <w:r w:rsidRPr="001014E3">
        <w:rPr>
          <w:rFonts w:hint="default"/>
        </w:rPr>
        <w:t>no odvolať</w:t>
      </w:r>
      <w:r w:rsidRPr="001014E3">
        <w:rPr>
          <w:rFonts w:hint="default"/>
        </w:rPr>
        <w:t>, je prá</w:t>
      </w:r>
      <w:r w:rsidRPr="001014E3">
        <w:rPr>
          <w:rFonts w:hint="default"/>
        </w:rPr>
        <w:t>voplatný.</w:t>
      </w:r>
    </w:p>
    <w:p w:rsidR="00E930CA" w:rsidRPr="00B97273" w:rsidP="002F7036">
      <w:pPr>
        <w:bidi w:val="0"/>
        <w:ind w:firstLine="851"/>
        <w:jc w:val="both"/>
      </w:pPr>
    </w:p>
    <w:p w:rsidR="00E930CA" w:rsidRPr="00B97273" w:rsidP="002F7036">
      <w:pPr>
        <w:bidi w:val="0"/>
        <w:ind w:firstLine="851"/>
        <w:jc w:val="both"/>
        <w:rPr>
          <w:rFonts w:hint="default"/>
        </w:rPr>
      </w:pPr>
      <w:r w:rsidRPr="00B97273">
        <w:rPr>
          <w:rFonts w:hint="default"/>
        </w:rPr>
        <w:t>(5) Discipliná</w:t>
      </w:r>
      <w:r w:rsidRPr="00B97273">
        <w:rPr>
          <w:rFonts w:hint="default"/>
        </w:rPr>
        <w:t>rny rozkaz o </w:t>
      </w:r>
      <w:r w:rsidRPr="00B97273">
        <w:rPr>
          <w:rFonts w:hint="default"/>
        </w:rPr>
        <w:t>ulož</w:t>
      </w:r>
      <w:r w:rsidRPr="00B97273">
        <w:rPr>
          <w:rFonts w:hint="default"/>
        </w:rPr>
        <w:t>ení</w:t>
      </w:r>
      <w:r w:rsidRPr="00B97273">
        <w:rPr>
          <w:rFonts w:hint="default"/>
        </w:rPr>
        <w:t xml:space="preserve"> discipliná</w:t>
      </w:r>
      <w:r w:rsidRPr="00B97273">
        <w:rPr>
          <w:rFonts w:hint="default"/>
        </w:rPr>
        <w:t>rneho opatrenia podľ</w:t>
      </w:r>
      <w:r w:rsidRPr="00B97273">
        <w:rPr>
          <w:rFonts w:hint="default"/>
        </w:rPr>
        <w:t>a §</w:t>
      </w:r>
      <w:r w:rsidRPr="00B97273">
        <w:rPr>
          <w:rFonts w:hint="default"/>
        </w:rPr>
        <w:t xml:space="preserve"> 22 ods. 1 pí</w:t>
      </w:r>
      <w:r w:rsidRPr="00B97273">
        <w:rPr>
          <w:rFonts w:hint="default"/>
        </w:rPr>
        <w:t>sm. b) je vykonateľ</w:t>
      </w:r>
      <w:r w:rsidRPr="00B97273">
        <w:rPr>
          <w:rFonts w:hint="default"/>
        </w:rPr>
        <w:t>ný</w:t>
      </w:r>
      <w:r w:rsidRPr="00B97273">
        <w:rPr>
          <w:rFonts w:hint="default"/>
        </w:rPr>
        <w:t xml:space="preserve"> dň</w:t>
      </w:r>
      <w:r w:rsidRPr="00B97273">
        <w:rPr>
          <w:rFonts w:hint="default"/>
        </w:rPr>
        <w:t>om nadobudnutia prá</w:t>
      </w:r>
      <w:r w:rsidRPr="00B97273">
        <w:rPr>
          <w:rFonts w:hint="default"/>
        </w:rPr>
        <w:t xml:space="preserve">voplatnosti. </w:t>
      </w:r>
    </w:p>
    <w:p w:rsidR="00E930CA" w:rsidP="00FE7685">
      <w:pPr>
        <w:bidi w:val="0"/>
        <w:rPr>
          <w:b/>
        </w:rPr>
      </w:pPr>
    </w:p>
    <w:p w:rsidR="00E930CA" w:rsidRPr="00E51075" w:rsidP="00FE7685">
      <w:pPr>
        <w:bidi w:val="0"/>
        <w:jc w:val="center"/>
        <w:rPr>
          <w:b/>
          <w:strike/>
        </w:rPr>
      </w:pPr>
      <w:r w:rsidRPr="00E51075">
        <w:rPr>
          <w:rFonts w:hint="default"/>
          <w:b/>
        </w:rPr>
        <w:t>§</w:t>
      </w:r>
      <w:r w:rsidRPr="00E51075">
        <w:rPr>
          <w:rFonts w:hint="default"/>
          <w:b/>
        </w:rPr>
        <w:t xml:space="preserve"> 2</w:t>
      </w:r>
      <w:r>
        <w:rPr>
          <w:b/>
        </w:rPr>
        <w:t>7</w:t>
      </w:r>
    </w:p>
    <w:p w:rsidR="00DA42CC" w:rsidP="00FE7685">
      <w:pPr>
        <w:bidi w:val="0"/>
        <w:ind w:firstLine="709"/>
        <w:jc w:val="both"/>
      </w:pPr>
    </w:p>
    <w:p w:rsidR="00E930CA" w:rsidP="002F7036">
      <w:pPr>
        <w:bidi w:val="0"/>
        <w:ind w:firstLine="851"/>
        <w:jc w:val="both"/>
      </w:pPr>
      <w:r w:rsidRPr="001014E3">
        <w:t>(</w:t>
      </w:r>
      <w:r>
        <w:t>1</w:t>
      </w:r>
      <w:r w:rsidRPr="001014E3">
        <w:rPr>
          <w:rFonts w:hint="default"/>
        </w:rPr>
        <w:t>) Odvolací</w:t>
      </w:r>
      <w:r w:rsidRPr="001014E3">
        <w:rPr>
          <w:rFonts w:hint="default"/>
        </w:rPr>
        <w:t xml:space="preserve"> orgá</w:t>
      </w:r>
      <w:r w:rsidRPr="001014E3">
        <w:rPr>
          <w:rFonts w:hint="default"/>
        </w:rPr>
        <w:t>n pri rozhodovaní</w:t>
      </w:r>
      <w:r w:rsidRPr="001014E3">
        <w:rPr>
          <w:rFonts w:hint="default"/>
        </w:rPr>
        <w:t xml:space="preserve"> o odvolaní</w:t>
      </w:r>
      <w:r w:rsidRPr="001014E3">
        <w:rPr>
          <w:rFonts w:hint="default"/>
        </w:rPr>
        <w:t xml:space="preserve"> prihliada na splne</w:t>
      </w:r>
      <w:r w:rsidRPr="001014E3">
        <w:rPr>
          <w:rFonts w:hint="default"/>
        </w:rPr>
        <w:t xml:space="preserve">nie podmienok </w:t>
      </w:r>
      <w:r>
        <w:t>na</w:t>
      </w:r>
      <w:r w:rsidRPr="00213490">
        <w:rPr>
          <w:rFonts w:hint="default"/>
        </w:rPr>
        <w:t xml:space="preserve"> ukladanie discipliná</w:t>
      </w:r>
      <w:r w:rsidRPr="00213490">
        <w:rPr>
          <w:rFonts w:hint="default"/>
        </w:rPr>
        <w:t>rnych opatrení</w:t>
      </w:r>
      <w:r w:rsidRPr="00213490">
        <w:rPr>
          <w:rFonts w:hint="default"/>
        </w:rPr>
        <w:t xml:space="preserve"> podľ</w:t>
      </w:r>
      <w:r w:rsidRPr="00213490">
        <w:rPr>
          <w:rFonts w:hint="default"/>
        </w:rPr>
        <w:t xml:space="preserve">a </w:t>
      </w:r>
      <w:r w:rsidRPr="00F21E79">
        <w:rPr>
          <w:rFonts w:hint="default"/>
        </w:rPr>
        <w:t>§</w:t>
      </w:r>
      <w:r w:rsidRPr="00F21E79">
        <w:rPr>
          <w:rFonts w:hint="default"/>
        </w:rPr>
        <w:t xml:space="preserve"> </w:t>
      </w:r>
      <w:r w:rsidR="00337CF4">
        <w:t xml:space="preserve">22 a </w:t>
      </w:r>
      <w:r w:rsidRPr="00F21E79">
        <w:t>2</w:t>
      </w:r>
      <w:r>
        <w:t>3</w:t>
      </w:r>
      <w:r w:rsidRPr="00F21E79">
        <w:t>,</w:t>
      </w:r>
      <w:r w:rsidRPr="00213490">
        <w:t xml:space="preserve"> na</w:t>
      </w:r>
      <w:r>
        <w:rPr>
          <w:rFonts w:hint="default"/>
        </w:rPr>
        <w:t xml:space="preserve"> skutoč</w:t>
      </w:r>
      <w:r>
        <w:rPr>
          <w:rFonts w:hint="default"/>
        </w:rPr>
        <w:t>nosti uvedené</w:t>
      </w:r>
      <w:r>
        <w:rPr>
          <w:rFonts w:hint="default"/>
        </w:rPr>
        <w:t xml:space="preserve"> v </w:t>
      </w:r>
      <w:r>
        <w:rPr>
          <w:rFonts w:hint="default"/>
        </w:rPr>
        <w:t>odvolaní</w:t>
      </w:r>
      <w:r>
        <w:rPr>
          <w:rFonts w:hint="default"/>
        </w:rPr>
        <w:t xml:space="preserve"> a</w:t>
      </w:r>
      <w:r w:rsidRPr="001014E3">
        <w:rPr>
          <w:rFonts w:hint="default"/>
        </w:rPr>
        <w:t xml:space="preserve"> na pí</w:t>
      </w:r>
      <w:r w:rsidRPr="001014E3">
        <w:rPr>
          <w:rFonts w:hint="default"/>
        </w:rPr>
        <w:t>somné</w:t>
      </w:r>
      <w:r w:rsidRPr="001014E3">
        <w:rPr>
          <w:rFonts w:hint="default"/>
        </w:rPr>
        <w:t xml:space="preserve"> vyjadrenie veliteľ</w:t>
      </w:r>
      <w:r w:rsidRPr="001014E3">
        <w:rPr>
          <w:rFonts w:hint="default"/>
        </w:rPr>
        <w:t>a k odvolaniu.</w:t>
      </w:r>
    </w:p>
    <w:p w:rsidR="00FB5474" w:rsidRPr="001014E3" w:rsidP="002F7036">
      <w:pPr>
        <w:bidi w:val="0"/>
        <w:ind w:firstLine="851"/>
        <w:jc w:val="both"/>
      </w:pPr>
    </w:p>
    <w:p w:rsidR="00E930CA" w:rsidRPr="00FF46A5" w:rsidP="002F7036">
      <w:pPr>
        <w:bidi w:val="0"/>
        <w:ind w:firstLine="851"/>
        <w:jc w:val="both"/>
      </w:pPr>
      <w:r w:rsidRPr="001014E3">
        <w:t>(</w:t>
      </w:r>
      <w:r>
        <w:t>2</w:t>
      </w:r>
      <w:r w:rsidRPr="001014E3">
        <w:t xml:space="preserve">) </w:t>
      </w:r>
      <w:r>
        <w:t>V</w:t>
      </w:r>
      <w:r w:rsidRPr="001014E3">
        <w:t xml:space="preserve">ojak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 xml:space="preserve">pravy </w:t>
      </w:r>
      <w:r w:rsidRPr="001014E3">
        <w:rPr>
          <w:rFonts w:hint="default"/>
        </w:rPr>
        <w:t>môž</w:t>
      </w:r>
      <w:r w:rsidRPr="001014E3">
        <w:rPr>
          <w:rFonts w:hint="default"/>
        </w:rPr>
        <w:t>e odvolanie</w:t>
      </w:r>
      <w:r>
        <w:t xml:space="preserve"> </w:t>
      </w:r>
      <w:r w:rsidRPr="001014E3">
        <w:rPr>
          <w:rFonts w:hint="default"/>
        </w:rPr>
        <w:t>vziať</w:t>
      </w:r>
      <w:r w:rsidRPr="001014E3">
        <w:rPr>
          <w:rFonts w:hint="default"/>
        </w:rPr>
        <w:t xml:space="preserve"> späť</w:t>
      </w:r>
      <w:r w:rsidRPr="001014E3">
        <w:rPr>
          <w:rFonts w:hint="default"/>
        </w:rPr>
        <w:t>, ak odvolací</w:t>
      </w:r>
      <w:r w:rsidRPr="001014E3">
        <w:rPr>
          <w:rFonts w:hint="default"/>
        </w:rPr>
        <w:t xml:space="preserve"> orgá</w:t>
      </w:r>
      <w:r w:rsidRPr="001014E3">
        <w:rPr>
          <w:rFonts w:hint="default"/>
        </w:rPr>
        <w:t>n</w:t>
      </w:r>
      <w:r>
        <w:t xml:space="preserve"> </w:t>
      </w:r>
      <w:r w:rsidRPr="001014E3">
        <w:rPr>
          <w:rFonts w:hint="default"/>
        </w:rPr>
        <w:t>o odvolaní</w:t>
      </w:r>
      <w:r w:rsidRPr="001014E3">
        <w:rPr>
          <w:rFonts w:hint="default"/>
        </w:rPr>
        <w:t xml:space="preserve"> </w:t>
      </w:r>
      <w:r>
        <w:rPr>
          <w:rFonts w:hint="default"/>
        </w:rPr>
        <w:t>eš</w:t>
      </w:r>
      <w:r>
        <w:rPr>
          <w:rFonts w:hint="default"/>
        </w:rPr>
        <w:t xml:space="preserve">te </w:t>
      </w:r>
      <w:r w:rsidRPr="001014E3">
        <w:t>nero</w:t>
      </w:r>
      <w:r w:rsidRPr="001014E3">
        <w:t>zhodol. Ak vojak</w:t>
      </w:r>
      <w:r>
        <w:rPr>
          <w:rFonts w:hint="default"/>
        </w:rPr>
        <w:t xml:space="preserve">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1014E3">
        <w:rPr>
          <w:rFonts w:hint="default"/>
        </w:rPr>
        <w:t xml:space="preserve"> vzal odvolanie späť</w:t>
      </w:r>
      <w:r w:rsidRPr="001014E3">
        <w:rPr>
          <w:rFonts w:hint="default"/>
        </w:rPr>
        <w:t>, nemôž</w:t>
      </w:r>
      <w:r w:rsidRPr="001014E3">
        <w:rPr>
          <w:rFonts w:hint="default"/>
        </w:rPr>
        <w:t>e sa už</w:t>
      </w:r>
      <w:r w:rsidRPr="001014E3">
        <w:rPr>
          <w:rFonts w:hint="default"/>
        </w:rPr>
        <w:t xml:space="preserve"> proti discipliná</w:t>
      </w:r>
      <w:r w:rsidRPr="001014E3">
        <w:rPr>
          <w:rFonts w:hint="default"/>
        </w:rPr>
        <w:t>rnemu rozkazu odvolať.</w:t>
      </w:r>
    </w:p>
    <w:p w:rsidR="00DA42CC" w:rsidP="002F7036">
      <w:pPr>
        <w:bidi w:val="0"/>
        <w:ind w:firstLine="851"/>
        <w:jc w:val="both"/>
      </w:pPr>
    </w:p>
    <w:p w:rsidR="00E930CA" w:rsidRPr="001014E3" w:rsidP="002F7036">
      <w:pPr>
        <w:bidi w:val="0"/>
        <w:ind w:firstLine="851"/>
        <w:jc w:val="both"/>
        <w:rPr>
          <w:rFonts w:hint="default"/>
        </w:rPr>
      </w:pPr>
      <w:r w:rsidRPr="001014E3">
        <w:t>(</w:t>
      </w:r>
      <w:r>
        <w:t>3</w:t>
      </w:r>
      <w:r w:rsidRPr="001014E3">
        <w:rPr>
          <w:rFonts w:hint="default"/>
        </w:rPr>
        <w:t>) Odvolací</w:t>
      </w:r>
      <w:r w:rsidRPr="001014E3">
        <w:rPr>
          <w:rFonts w:hint="default"/>
        </w:rPr>
        <w:t xml:space="preserve"> orgá</w:t>
      </w:r>
      <w:r w:rsidRPr="001014E3">
        <w:rPr>
          <w:rFonts w:hint="default"/>
        </w:rPr>
        <w:t>n je povinný</w:t>
      </w:r>
      <w:r w:rsidRPr="001014E3">
        <w:rPr>
          <w:rFonts w:hint="default"/>
        </w:rPr>
        <w:t xml:space="preserve"> rozhodnúť</w:t>
      </w:r>
      <w:r w:rsidRPr="001014E3">
        <w:rPr>
          <w:rFonts w:hint="default"/>
        </w:rPr>
        <w:t xml:space="preserve"> o</w:t>
      </w:r>
      <w:r>
        <w:t> </w:t>
      </w:r>
      <w:r w:rsidRPr="001014E3">
        <w:rPr>
          <w:rFonts w:hint="default"/>
        </w:rPr>
        <w:t>odvolaní</w:t>
      </w:r>
      <w:r>
        <w:t xml:space="preserve"> do tro</w:t>
      </w:r>
      <w:r w:rsidRPr="001014E3">
        <w:rPr>
          <w:rFonts w:hint="default"/>
        </w:rPr>
        <w:t>ch dní</w:t>
      </w:r>
      <w:r w:rsidRPr="001014E3">
        <w:rPr>
          <w:rFonts w:hint="default"/>
        </w:rPr>
        <w:t xml:space="preserve"> odo </w:t>
      </w:r>
      <w:r>
        <w:rPr>
          <w:rFonts w:hint="default"/>
        </w:rPr>
        <w:t>dň</w:t>
      </w:r>
      <w:r>
        <w:rPr>
          <w:rFonts w:hint="default"/>
        </w:rPr>
        <w:t xml:space="preserve">a </w:t>
      </w:r>
      <w:r w:rsidRPr="00F21E79">
        <w:t>jeho</w:t>
      </w:r>
      <w:r>
        <w:t xml:space="preserve"> </w:t>
      </w:r>
      <w:r w:rsidRPr="001014E3">
        <w:rPr>
          <w:rFonts w:hint="default"/>
        </w:rPr>
        <w:t>doruč</w:t>
      </w:r>
      <w:r w:rsidRPr="001014E3">
        <w:rPr>
          <w:rFonts w:hint="default"/>
        </w:rPr>
        <w:t xml:space="preserve">enia. </w:t>
      </w:r>
    </w:p>
    <w:p w:rsidR="00E930CA" w:rsidP="002F7036">
      <w:pPr>
        <w:bidi w:val="0"/>
        <w:ind w:firstLine="851"/>
        <w:jc w:val="both"/>
      </w:pPr>
    </w:p>
    <w:p w:rsidR="00E930CA" w:rsidRPr="001014E3" w:rsidP="002F7036">
      <w:pPr>
        <w:bidi w:val="0"/>
        <w:ind w:firstLine="851"/>
        <w:jc w:val="both"/>
        <w:rPr>
          <w:rFonts w:hint="default"/>
        </w:rPr>
      </w:pPr>
      <w:r w:rsidRPr="001014E3">
        <w:t>(</w:t>
      </w:r>
      <w:r>
        <w:t>4</w:t>
      </w:r>
      <w:r w:rsidRPr="001014E3">
        <w:rPr>
          <w:rFonts w:hint="default"/>
        </w:rPr>
        <w:t>) Ak sú</w:t>
      </w:r>
      <w:r w:rsidRPr="001014E3">
        <w:rPr>
          <w:rFonts w:hint="default"/>
        </w:rPr>
        <w:t xml:space="preserve"> </w:t>
      </w:r>
      <w:r>
        <w:t>na</w:t>
      </w:r>
      <w:r w:rsidRPr="001014E3">
        <w:rPr>
          <w:rFonts w:hint="default"/>
        </w:rPr>
        <w:t xml:space="preserve"> to dô</w:t>
      </w:r>
      <w:r w:rsidRPr="001014E3">
        <w:rPr>
          <w:rFonts w:hint="default"/>
        </w:rPr>
        <w:t>vody, odvolací</w:t>
      </w:r>
      <w:r w:rsidRPr="001014E3">
        <w:rPr>
          <w:rFonts w:hint="default"/>
        </w:rPr>
        <w:t xml:space="preserve"> orgá</w:t>
      </w:r>
      <w:r w:rsidRPr="001014E3">
        <w:rPr>
          <w:rFonts w:hint="default"/>
        </w:rPr>
        <w:t>n disci</w:t>
      </w:r>
      <w:r w:rsidRPr="001014E3">
        <w:rPr>
          <w:rFonts w:hint="default"/>
        </w:rPr>
        <w:t>pliná</w:t>
      </w:r>
      <w:r w:rsidRPr="001014E3">
        <w:rPr>
          <w:rFonts w:hint="default"/>
        </w:rPr>
        <w:t>rny rozkaz zmení</w:t>
      </w:r>
      <w:r w:rsidRPr="001014E3">
        <w:rPr>
          <w:rFonts w:hint="default"/>
        </w:rPr>
        <w:t xml:space="preserve"> alebo zruší</w:t>
      </w:r>
      <w:r w:rsidRPr="001014E3">
        <w:rPr>
          <w:rFonts w:hint="default"/>
        </w:rPr>
        <w:t>, inak odvolanie</w:t>
      </w:r>
      <w:r>
        <w:t xml:space="preserve"> </w:t>
      </w:r>
      <w:r w:rsidRPr="001014E3">
        <w:rPr>
          <w:rFonts w:hint="default"/>
        </w:rPr>
        <w:t>zamietne a discipliná</w:t>
      </w:r>
      <w:r w:rsidRPr="001014E3">
        <w:rPr>
          <w:rFonts w:hint="default"/>
        </w:rPr>
        <w:t>rny rozkaz potvrdí.</w:t>
      </w:r>
    </w:p>
    <w:p w:rsidR="00E930CA" w:rsidP="002F7036">
      <w:pPr>
        <w:bidi w:val="0"/>
        <w:ind w:firstLine="851"/>
        <w:jc w:val="both"/>
      </w:pPr>
    </w:p>
    <w:p w:rsidR="00E930CA" w:rsidRPr="001014E3" w:rsidP="002F7036">
      <w:pPr>
        <w:bidi w:val="0"/>
        <w:ind w:firstLine="851"/>
        <w:jc w:val="both"/>
        <w:rPr>
          <w:rFonts w:hint="default"/>
        </w:rPr>
      </w:pPr>
      <w:r>
        <w:t>(5</w:t>
      </w:r>
      <w:r w:rsidRPr="001014E3">
        <w:rPr>
          <w:rFonts w:hint="default"/>
        </w:rPr>
        <w:t>) Proti rozhodnutiu o odvolaní</w:t>
      </w:r>
      <w:r w:rsidRPr="001014E3">
        <w:rPr>
          <w:rFonts w:hint="default"/>
        </w:rPr>
        <w:t xml:space="preserve"> nemož</w:t>
      </w:r>
      <w:r w:rsidRPr="001014E3">
        <w:rPr>
          <w:rFonts w:hint="default"/>
        </w:rPr>
        <w:t>no podať</w:t>
      </w:r>
      <w:r w:rsidRPr="001014E3">
        <w:rPr>
          <w:rFonts w:hint="default"/>
        </w:rPr>
        <w:t xml:space="preserve"> ď</w:t>
      </w:r>
      <w:r w:rsidRPr="001014E3">
        <w:rPr>
          <w:rFonts w:hint="default"/>
        </w:rPr>
        <w:t>alší</w:t>
      </w:r>
      <w:r w:rsidRPr="001014E3">
        <w:rPr>
          <w:rFonts w:hint="default"/>
        </w:rPr>
        <w:t xml:space="preserve"> opravný</w:t>
      </w:r>
      <w:r w:rsidRPr="001014E3">
        <w:rPr>
          <w:rFonts w:hint="default"/>
        </w:rPr>
        <w:t xml:space="preserve"> prostriedok ani ž</w:t>
      </w:r>
      <w:r w:rsidRPr="001014E3">
        <w:rPr>
          <w:rFonts w:hint="default"/>
        </w:rPr>
        <w:t>alobu o preskú</w:t>
      </w:r>
      <w:r w:rsidRPr="001014E3">
        <w:rPr>
          <w:rFonts w:hint="default"/>
        </w:rPr>
        <w:t>manie discipliná</w:t>
      </w:r>
      <w:r w:rsidRPr="001014E3">
        <w:rPr>
          <w:rFonts w:hint="default"/>
        </w:rPr>
        <w:t>rneho rozkazu a postupu odvolacieho orgá</w:t>
      </w:r>
      <w:r w:rsidRPr="001014E3">
        <w:rPr>
          <w:rFonts w:hint="default"/>
        </w:rPr>
        <w:t>nu.</w:t>
      </w:r>
    </w:p>
    <w:p w:rsidR="00E930CA" w:rsidP="002F7036">
      <w:pPr>
        <w:bidi w:val="0"/>
        <w:ind w:firstLine="851"/>
        <w:jc w:val="both"/>
      </w:pPr>
    </w:p>
    <w:p w:rsidR="00E930CA" w:rsidRPr="006A4252" w:rsidP="002F7036">
      <w:pPr>
        <w:bidi w:val="0"/>
        <w:ind w:firstLine="851"/>
        <w:jc w:val="both"/>
        <w:rPr>
          <w:rFonts w:hint="default"/>
        </w:rPr>
      </w:pPr>
      <w:r>
        <w:t>(6</w:t>
      </w:r>
      <w:r w:rsidRPr="001014E3">
        <w:t>) Rozhodn</w:t>
      </w:r>
      <w:r w:rsidRPr="001014E3">
        <w:rPr>
          <w:rFonts w:hint="default"/>
        </w:rPr>
        <w:t>utie o odvolaní</w:t>
      </w:r>
      <w:r w:rsidRPr="001014E3">
        <w:rPr>
          <w:rFonts w:hint="default"/>
        </w:rPr>
        <w:t xml:space="preserve"> musí</w:t>
      </w:r>
      <w:r w:rsidRPr="001014E3">
        <w:rPr>
          <w:rFonts w:hint="default"/>
        </w:rPr>
        <w:t xml:space="preserve"> byť</w:t>
      </w:r>
      <w:r w:rsidRPr="001014E3">
        <w:rPr>
          <w:rFonts w:hint="default"/>
        </w:rPr>
        <w:t xml:space="preserve"> doruč</w:t>
      </w:r>
      <w:r w:rsidRPr="001014E3">
        <w:rPr>
          <w:rFonts w:hint="default"/>
        </w:rPr>
        <w:t>ené</w:t>
      </w:r>
      <w:r w:rsidRPr="001014E3">
        <w:rPr>
          <w:rFonts w:hint="default"/>
        </w:rPr>
        <w:t xml:space="preserve"> vojakovi</w:t>
      </w:r>
      <w:r>
        <w:rPr>
          <w:rFonts w:hint="default"/>
        </w:rPr>
        <w:t xml:space="preserve">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1014E3">
        <w:rPr>
          <w:rFonts w:hint="default"/>
        </w:rPr>
        <w:t>, ktorý</w:t>
      </w:r>
      <w:r w:rsidRPr="001014E3">
        <w:rPr>
          <w:rFonts w:hint="default"/>
        </w:rPr>
        <w:t xml:space="preserve"> sa odvolal a veliteľ</w:t>
      </w:r>
      <w:r w:rsidRPr="001014E3">
        <w:rPr>
          <w:rFonts w:hint="default"/>
        </w:rPr>
        <w:t>ovi, ktorý</w:t>
      </w:r>
      <w:r w:rsidRPr="001014E3">
        <w:rPr>
          <w:rFonts w:hint="default"/>
        </w:rPr>
        <w:t xml:space="preserve"> discipliná</w:t>
      </w:r>
      <w:r w:rsidRPr="001014E3">
        <w:rPr>
          <w:rFonts w:hint="default"/>
        </w:rPr>
        <w:t>rny rozkaz vydal</w:t>
      </w:r>
      <w:r>
        <w:t xml:space="preserve"> </w:t>
      </w:r>
      <w:r w:rsidRPr="006A4252">
        <w:rPr>
          <w:rFonts w:hint="default"/>
        </w:rPr>
        <w:t>do piatich dní</w:t>
      </w:r>
      <w:r w:rsidRPr="006A4252">
        <w:rPr>
          <w:rFonts w:hint="default"/>
        </w:rPr>
        <w:t xml:space="preserve"> od jeho vydania. </w:t>
      </w:r>
    </w:p>
    <w:p w:rsidR="00E922B7" w:rsidP="00FE7685">
      <w:pPr>
        <w:bidi w:val="0"/>
        <w:ind w:firstLine="709"/>
        <w:jc w:val="both"/>
      </w:pPr>
    </w:p>
    <w:p w:rsidR="003C0090" w:rsidRPr="003C0090" w:rsidP="00FE7685">
      <w:pPr>
        <w:bidi w:val="0"/>
        <w:ind w:firstLine="709"/>
        <w:jc w:val="both"/>
      </w:pPr>
    </w:p>
    <w:p w:rsidR="00E930CA" w:rsidRPr="00E51075" w:rsidP="00FE7685">
      <w:pPr>
        <w:bidi w:val="0"/>
        <w:jc w:val="center"/>
        <w:rPr>
          <w:b/>
          <w:strike/>
        </w:rPr>
      </w:pPr>
      <w:r w:rsidRPr="00E51075">
        <w:rPr>
          <w:rFonts w:hint="default"/>
          <w:b/>
        </w:rPr>
        <w:t>§</w:t>
      </w:r>
      <w:r w:rsidRPr="00E51075">
        <w:rPr>
          <w:rFonts w:hint="default"/>
          <w:b/>
        </w:rPr>
        <w:t xml:space="preserve"> 2</w:t>
      </w:r>
      <w:r>
        <w:rPr>
          <w:b/>
        </w:rPr>
        <w:t>8</w:t>
      </w:r>
    </w:p>
    <w:p w:rsidR="00E930CA" w:rsidRPr="003C0090" w:rsidP="00FE7685">
      <w:pPr>
        <w:bidi w:val="0"/>
        <w:ind w:firstLine="708"/>
        <w:jc w:val="both"/>
      </w:pPr>
    </w:p>
    <w:p w:rsidR="00E930CA" w:rsidRPr="006A4252" w:rsidP="00FE7685">
      <w:pPr>
        <w:bidi w:val="0"/>
        <w:ind w:firstLine="851"/>
        <w:jc w:val="both"/>
        <w:rPr>
          <w:rFonts w:hint="default"/>
        </w:rPr>
      </w:pPr>
      <w:r w:rsidRPr="001014E3">
        <w:rPr>
          <w:rFonts w:hint="default"/>
        </w:rPr>
        <w:t>(1) Ak je predmetom discipliná</w:t>
      </w:r>
      <w:r w:rsidRPr="001014E3">
        <w:rPr>
          <w:rFonts w:hint="default"/>
        </w:rPr>
        <w:t>rneho konania poruš</w:t>
      </w:r>
      <w:r w:rsidRPr="001014E3">
        <w:rPr>
          <w:rFonts w:hint="default"/>
        </w:rPr>
        <w:t>enie zá</w:t>
      </w:r>
      <w:r w:rsidRPr="001014E3">
        <w:rPr>
          <w:rFonts w:hint="default"/>
        </w:rPr>
        <w:t>kladnej povinnosti</w:t>
      </w:r>
      <w:r>
        <w:t xml:space="preserve"> v</w:t>
      </w:r>
      <w:r>
        <w:rPr>
          <w:rFonts w:hint="default"/>
        </w:rPr>
        <w:t>ojaka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1014E3">
        <w:rPr>
          <w:rFonts w:hint="default"/>
        </w:rPr>
        <w:t>, ktoré</w:t>
      </w:r>
      <w:r w:rsidRPr="001014E3">
        <w:rPr>
          <w:rFonts w:hint="default"/>
        </w:rPr>
        <w:t xml:space="preserve"> je súč</w:t>
      </w:r>
      <w:r w:rsidRPr="001014E3">
        <w:rPr>
          <w:rFonts w:hint="default"/>
        </w:rPr>
        <w:t>asne dô</w:t>
      </w:r>
      <w:r w:rsidRPr="001014E3">
        <w:rPr>
          <w:rFonts w:hint="default"/>
        </w:rPr>
        <w:t xml:space="preserve">vodom na </w:t>
      </w:r>
      <w:r>
        <w:rPr>
          <w:rFonts w:hint="default"/>
        </w:rPr>
        <w:t>odstú</w:t>
      </w:r>
      <w:r>
        <w:rPr>
          <w:rFonts w:hint="default"/>
        </w:rPr>
        <w:t>penie od dohody uzatvorenej podľ</w:t>
      </w:r>
      <w:r>
        <w:rPr>
          <w:rFonts w:hint="default"/>
        </w:rPr>
        <w:t xml:space="preserve">a </w:t>
      </w:r>
      <w:r w:rsidRPr="006A4252">
        <w:rPr>
          <w:rFonts w:hint="default"/>
        </w:rPr>
        <w:t>§</w:t>
      </w:r>
      <w:r w:rsidRPr="006A4252">
        <w:rPr>
          <w:rFonts w:hint="default"/>
        </w:rPr>
        <w:t xml:space="preserve"> 9 ods. 1 pí</w:t>
      </w:r>
      <w:r w:rsidRPr="006A4252">
        <w:rPr>
          <w:rFonts w:hint="default"/>
        </w:rPr>
        <w:t>sm. a),</w:t>
      </w:r>
      <w:r>
        <w:rPr>
          <w:rFonts w:hint="default"/>
        </w:rPr>
        <w:t xml:space="preserve"> po podaní</w:t>
      </w:r>
      <w:r>
        <w:rPr>
          <w:rFonts w:hint="default"/>
        </w:rPr>
        <w:t xml:space="preserve"> ná</w:t>
      </w:r>
      <w:r>
        <w:rPr>
          <w:rFonts w:hint="default"/>
        </w:rPr>
        <w:t>vrhu na odstú</w:t>
      </w:r>
      <w:r>
        <w:rPr>
          <w:rFonts w:hint="default"/>
        </w:rPr>
        <w:t>penie od dohody</w:t>
      </w:r>
      <w:r w:rsidRPr="006A4252">
        <w:rPr>
          <w:rFonts w:hint="default"/>
        </w:rPr>
        <w:t xml:space="preserve"> veliteľ</w:t>
      </w:r>
      <w:r w:rsidRPr="006A4252">
        <w:rPr>
          <w:rFonts w:hint="default"/>
        </w:rPr>
        <w:t xml:space="preserve"> discipliná</w:t>
      </w:r>
      <w:r w:rsidRPr="006A4252">
        <w:rPr>
          <w:rFonts w:hint="default"/>
        </w:rPr>
        <w:t>rne konanie nezač</w:t>
      </w:r>
      <w:r w:rsidRPr="006A4252">
        <w:rPr>
          <w:rFonts w:hint="default"/>
        </w:rPr>
        <w:t>ne alebo zač</w:t>
      </w:r>
      <w:r w:rsidRPr="006A4252">
        <w:rPr>
          <w:rFonts w:hint="default"/>
        </w:rPr>
        <w:t>até</w:t>
      </w:r>
      <w:r w:rsidRPr="006A4252">
        <w:rPr>
          <w:rFonts w:hint="default"/>
        </w:rPr>
        <w:t xml:space="preserve"> discipliná</w:t>
      </w:r>
      <w:r w:rsidRPr="006A4252">
        <w:rPr>
          <w:rFonts w:hint="default"/>
        </w:rPr>
        <w:t>rne konanie zastaví</w:t>
      </w:r>
      <w:r w:rsidRPr="006A4252">
        <w:rPr>
          <w:rFonts w:hint="default"/>
        </w:rPr>
        <w:t xml:space="preserve">. </w:t>
      </w:r>
    </w:p>
    <w:p w:rsidR="00E930CA" w:rsidRPr="006A4252" w:rsidP="00FE7685">
      <w:pPr>
        <w:bidi w:val="0"/>
        <w:ind w:firstLine="851"/>
        <w:jc w:val="both"/>
        <w:rPr>
          <w:rFonts w:hint="default"/>
        </w:rPr>
      </w:pPr>
    </w:p>
    <w:p w:rsidR="00E930CA" w:rsidRPr="006A4252" w:rsidP="00FE7685">
      <w:pPr>
        <w:bidi w:val="0"/>
        <w:ind w:firstLine="851"/>
        <w:jc w:val="both"/>
        <w:rPr>
          <w:rFonts w:hint="default"/>
        </w:rPr>
      </w:pPr>
      <w:r w:rsidRPr="006A4252">
        <w:rPr>
          <w:rFonts w:hint="default"/>
        </w:rPr>
        <w:t>(2) V</w:t>
      </w:r>
      <w:r w:rsidRPr="006A4252">
        <w:rPr>
          <w:rFonts w:hint="default"/>
        </w:rPr>
        <w:t>eliteľ</w:t>
      </w:r>
      <w:r w:rsidRPr="006A4252">
        <w:rPr>
          <w:rFonts w:hint="default"/>
        </w:rPr>
        <w:t xml:space="preserve"> v discipliná</w:t>
      </w:r>
      <w:r w:rsidRPr="006A4252">
        <w:rPr>
          <w:rFonts w:hint="default"/>
        </w:rPr>
        <w:t>rnom konaní</w:t>
      </w:r>
      <w:r w:rsidRPr="006A4252">
        <w:rPr>
          <w:rFonts w:hint="default"/>
        </w:rPr>
        <w:t xml:space="preserve"> nepokrač</w:t>
      </w:r>
      <w:r w:rsidRPr="006A4252">
        <w:rPr>
          <w:rFonts w:hint="default"/>
        </w:rPr>
        <w:t>uje a konanie zastaví</w:t>
      </w:r>
      <w:r w:rsidR="00FB5474">
        <w:t>,</w:t>
      </w:r>
      <w:r w:rsidRPr="006A4252">
        <w:rPr>
          <w:rFonts w:hint="default"/>
        </w:rPr>
        <w:t xml:space="preserve"> ak zistí</w:t>
      </w:r>
      <w:r w:rsidRPr="006A4252">
        <w:rPr>
          <w:rFonts w:hint="default"/>
        </w:rPr>
        <w:t>, ž</w:t>
      </w:r>
      <w:r w:rsidRPr="006A4252">
        <w:rPr>
          <w:rFonts w:hint="default"/>
        </w:rPr>
        <w:t>e</w:t>
      </w:r>
    </w:p>
    <w:p w:rsidR="00E930CA" w:rsidRPr="006A4252" w:rsidP="002F7036">
      <w:pPr>
        <w:pStyle w:val="ListParagraph"/>
        <w:numPr>
          <w:numId w:val="37"/>
        </w:numPr>
        <w:bidi w:val="0"/>
        <w:ind w:left="284" w:hanging="284"/>
        <w:jc w:val="both"/>
        <w:rPr>
          <w:rFonts w:ascii="Times New Roman" w:hAnsi="Times New Roman"/>
        </w:rPr>
      </w:pPr>
      <w:r w:rsidRPr="006A4252">
        <w:rPr>
          <w:rFonts w:ascii="Times New Roman" w:hAnsi="Times New Roman"/>
        </w:rPr>
        <w:t>vojak dobrovoľnej vojenskej prípravy sa disciplinárneho previnenia nedopustil,</w:t>
      </w:r>
    </w:p>
    <w:p w:rsidR="00E930CA" w:rsidRPr="006A4252" w:rsidP="002F7036">
      <w:pPr>
        <w:pStyle w:val="ListParagraph"/>
        <w:numPr>
          <w:numId w:val="37"/>
        </w:numPr>
        <w:bidi w:val="0"/>
        <w:ind w:left="284" w:hanging="284"/>
        <w:jc w:val="both"/>
        <w:rPr>
          <w:rFonts w:ascii="Times New Roman" w:hAnsi="Times New Roman"/>
        </w:rPr>
      </w:pPr>
      <w:r w:rsidRPr="006A4252">
        <w:rPr>
          <w:rFonts w:ascii="Times New Roman" w:hAnsi="Times New Roman"/>
        </w:rPr>
        <w:t>skutok, pre ktorý sa disciplinárne konanie začalo, sa nestal alebo nie je disciplinárnym previnením,</w:t>
      </w:r>
    </w:p>
    <w:p w:rsidR="00E930CA" w:rsidRPr="006A4252" w:rsidP="002F7036">
      <w:pPr>
        <w:pStyle w:val="ListParagraph"/>
        <w:numPr>
          <w:numId w:val="37"/>
        </w:numPr>
        <w:bidi w:val="0"/>
        <w:ind w:left="284" w:hanging="284"/>
        <w:jc w:val="both"/>
        <w:rPr>
          <w:rFonts w:ascii="Times New Roman" w:hAnsi="Times New Roman"/>
        </w:rPr>
      </w:pPr>
      <w:r w:rsidRPr="006A4252">
        <w:rPr>
          <w:rFonts w:ascii="Times New Roman" w:hAnsi="Times New Roman"/>
        </w:rPr>
        <w:t>vojak dobrovoľnej vojenskej prípravy disciplinárne previnenie spáchal, ale na nápravu</w:t>
      </w:r>
      <w:r>
        <w:rPr>
          <w:rFonts w:ascii="Times New Roman" w:hAnsi="Times New Roman"/>
        </w:rPr>
        <w:t xml:space="preserve"> </w:t>
      </w:r>
      <w:r w:rsidR="003C0090">
        <w:rPr>
          <w:rFonts w:ascii="Times New Roman" w:hAnsi="Times New Roman"/>
        </w:rPr>
        <w:t xml:space="preserve">                </w:t>
      </w:r>
      <w:r w:rsidRPr="006A4252">
        <w:rPr>
          <w:rFonts w:ascii="Times New Roman" w:hAnsi="Times New Roman"/>
        </w:rPr>
        <w:t>a obnovenie vojenskej disciplíny postačuje prerokovanie disciplinárneho previnenia,</w:t>
      </w:r>
    </w:p>
    <w:p w:rsidR="00E930CA" w:rsidRPr="006A4252" w:rsidP="002F7036">
      <w:pPr>
        <w:pStyle w:val="ListParagraph"/>
        <w:numPr>
          <w:numId w:val="37"/>
        </w:numPr>
        <w:bidi w:val="0"/>
        <w:ind w:left="284" w:hanging="284"/>
        <w:jc w:val="both"/>
        <w:rPr>
          <w:rFonts w:ascii="Times New Roman" w:hAnsi="Times New Roman"/>
        </w:rPr>
      </w:pPr>
      <w:r w:rsidRPr="006A4252">
        <w:rPr>
          <w:rFonts w:ascii="Times New Roman" w:hAnsi="Times New Roman"/>
        </w:rPr>
        <w:t>do vydania disciplinárneho rozkazu sa dobrovoľná vojenská príprava skončí podľa § 12,</w:t>
      </w:r>
    </w:p>
    <w:p w:rsidR="00E930CA" w:rsidRPr="001014E3" w:rsidP="002F7036">
      <w:pPr>
        <w:pStyle w:val="ListParagraph"/>
        <w:numPr>
          <w:numId w:val="37"/>
        </w:numPr>
        <w:bidi w:val="0"/>
        <w:ind w:left="284" w:hanging="284"/>
        <w:jc w:val="both"/>
        <w:rPr>
          <w:rFonts w:ascii="Times New Roman" w:hAnsi="Times New Roman"/>
        </w:rPr>
      </w:pPr>
      <w:r w:rsidRPr="006A4252">
        <w:rPr>
          <w:rFonts w:ascii="Times New Roman" w:hAnsi="Times New Roman"/>
        </w:rPr>
        <w:t xml:space="preserve">uplynula </w:t>
      </w:r>
      <w:r>
        <w:rPr>
          <w:rFonts w:ascii="Times New Roman" w:hAnsi="Times New Roman"/>
        </w:rPr>
        <w:t>lehota</w:t>
      </w:r>
      <w:r w:rsidRPr="006A4252">
        <w:rPr>
          <w:rFonts w:ascii="Times New Roman" w:hAnsi="Times New Roman"/>
        </w:rPr>
        <w:t xml:space="preserve"> podľa § 2</w:t>
      </w:r>
      <w:r>
        <w:rPr>
          <w:rFonts w:ascii="Times New Roman" w:hAnsi="Times New Roman"/>
        </w:rPr>
        <w:t>5 ods. 4</w:t>
      </w:r>
      <w:r w:rsidRPr="006A4252">
        <w:rPr>
          <w:rFonts w:ascii="Times New Roman" w:hAnsi="Times New Roman"/>
        </w:rPr>
        <w:t>,</w:t>
      </w:r>
    </w:p>
    <w:p w:rsidR="00E930CA" w:rsidRPr="001014E3" w:rsidP="002F7036">
      <w:pPr>
        <w:pStyle w:val="ListParagraph"/>
        <w:numPr>
          <w:numId w:val="37"/>
        </w:numPr>
        <w:bidi w:val="0"/>
        <w:ind w:left="284" w:hanging="284"/>
        <w:jc w:val="both"/>
        <w:rPr>
          <w:rFonts w:ascii="Times New Roman" w:hAnsi="Times New Roman"/>
        </w:rPr>
      </w:pPr>
      <w:r w:rsidRPr="001014E3">
        <w:rPr>
          <w:rFonts w:ascii="Times New Roman" w:hAnsi="Times New Roman"/>
        </w:rPr>
        <w:t>vojak</w:t>
      </w:r>
      <w:r>
        <w:rPr>
          <w:rFonts w:ascii="Times New Roman" w:hAnsi="Times New Roman"/>
        </w:rPr>
        <w:t xml:space="preserve"> dobrovoľnej vojenskej prípravy</w:t>
      </w:r>
      <w:r w:rsidRPr="001014E3">
        <w:rPr>
          <w:rFonts w:ascii="Times New Roman" w:hAnsi="Times New Roman"/>
        </w:rPr>
        <w:t xml:space="preserve"> vzal späť odvolanie proti disciplinárnemu rozkazu. </w:t>
      </w:r>
    </w:p>
    <w:p w:rsidR="00E930CA" w:rsidP="00FE7685">
      <w:pPr>
        <w:bidi w:val="0"/>
        <w:ind w:firstLine="851"/>
        <w:jc w:val="both"/>
      </w:pPr>
    </w:p>
    <w:p w:rsidR="00E930CA" w:rsidRPr="001014E3" w:rsidP="00FE7685">
      <w:pPr>
        <w:bidi w:val="0"/>
        <w:ind w:firstLine="851"/>
        <w:jc w:val="both"/>
        <w:rPr>
          <w:rFonts w:hint="default"/>
        </w:rPr>
      </w:pPr>
      <w:r w:rsidRPr="001014E3">
        <w:t>(</w:t>
      </w:r>
      <w:r>
        <w:t>3</w:t>
      </w:r>
      <w:r w:rsidRPr="001014E3">
        <w:t>) Zastavenie discip</w:t>
      </w:r>
      <w:r>
        <w:rPr>
          <w:rFonts w:hint="default"/>
        </w:rPr>
        <w:t>liná</w:t>
      </w:r>
      <w:r>
        <w:rPr>
          <w:rFonts w:hint="default"/>
        </w:rPr>
        <w:t>rneho konania podľ</w:t>
      </w:r>
      <w:r>
        <w:rPr>
          <w:rFonts w:hint="default"/>
        </w:rPr>
        <w:t>a odseku 1 a odseku 2</w:t>
      </w:r>
      <w:r w:rsidR="00CF151E">
        <w:rPr>
          <w:rFonts w:hint="default"/>
        </w:rPr>
        <w:t xml:space="preserve"> pí</w:t>
      </w:r>
      <w:r w:rsidR="00CF151E">
        <w:rPr>
          <w:rFonts w:hint="default"/>
        </w:rPr>
        <w:t>sm. a) až</w:t>
      </w:r>
      <w:r w:rsidR="00CF151E">
        <w:rPr>
          <w:rFonts w:hint="default"/>
        </w:rPr>
        <w:t xml:space="preserve"> d</w:t>
      </w:r>
      <w:r w:rsidRPr="001014E3">
        <w:rPr>
          <w:rFonts w:hint="default"/>
        </w:rPr>
        <w:t>) veliteľ</w:t>
      </w:r>
      <w:r w:rsidRPr="001014E3">
        <w:rPr>
          <w:rFonts w:hint="default"/>
        </w:rPr>
        <w:t xml:space="preserve"> vyznačí</w:t>
      </w:r>
      <w:r w:rsidRPr="001014E3">
        <w:rPr>
          <w:rFonts w:hint="default"/>
        </w:rPr>
        <w:t xml:space="preserve"> v</w:t>
      </w:r>
      <w:r w:rsidR="00BE76AF">
        <w:t> </w:t>
      </w:r>
      <w:r w:rsidR="00BE76AF">
        <w:t xml:space="preserve">osobnom </w:t>
      </w:r>
      <w:r w:rsidRPr="001014E3">
        <w:t>spise a di</w:t>
      </w:r>
      <w:r w:rsidRPr="001014E3">
        <w:t>sc</w:t>
      </w:r>
      <w:r>
        <w:rPr>
          <w:rFonts w:hint="default"/>
        </w:rPr>
        <w:t>ipliná</w:t>
      </w:r>
      <w:r>
        <w:rPr>
          <w:rFonts w:hint="default"/>
        </w:rPr>
        <w:t>rne konanie podľ</w:t>
      </w:r>
      <w:r>
        <w:rPr>
          <w:rFonts w:hint="default"/>
        </w:rPr>
        <w:t>a odseku 2</w:t>
      </w:r>
      <w:r w:rsidR="00CA6685">
        <w:rPr>
          <w:rFonts w:hint="default"/>
        </w:rPr>
        <w:t xml:space="preserve"> pí</w:t>
      </w:r>
      <w:r w:rsidR="00CA6685">
        <w:rPr>
          <w:rFonts w:hint="default"/>
        </w:rPr>
        <w:t xml:space="preserve">sm. </w:t>
      </w:r>
      <w:r w:rsidR="00CF151E">
        <w:t xml:space="preserve">e) a </w:t>
      </w:r>
      <w:r w:rsidR="00CA6685">
        <w:t>f)</w:t>
      </w:r>
      <w:r w:rsidRPr="001014E3">
        <w:rPr>
          <w:rFonts w:hint="default"/>
        </w:rPr>
        <w:t xml:space="preserve"> veliteľ</w:t>
      </w:r>
      <w:r w:rsidRPr="001014E3">
        <w:rPr>
          <w:rFonts w:hint="default"/>
        </w:rPr>
        <w:t xml:space="preserve"> zastaví</w:t>
      </w:r>
      <w:r w:rsidRPr="001014E3">
        <w:rPr>
          <w:rFonts w:hint="default"/>
        </w:rPr>
        <w:t xml:space="preserve"> rozhodnutí</w:t>
      </w:r>
      <w:r w:rsidRPr="001014E3">
        <w:rPr>
          <w:rFonts w:hint="default"/>
        </w:rPr>
        <w:t>m.</w:t>
      </w:r>
    </w:p>
    <w:p w:rsidR="00E930CA" w:rsidP="00FE7685">
      <w:pPr>
        <w:bidi w:val="0"/>
        <w:jc w:val="center"/>
        <w:rPr>
          <w:b/>
        </w:rPr>
      </w:pPr>
    </w:p>
    <w:p w:rsidR="00E930CA" w:rsidRPr="00E51075" w:rsidP="00FE7685">
      <w:pPr>
        <w:bidi w:val="0"/>
        <w:jc w:val="center"/>
        <w:rPr>
          <w:b/>
        </w:rPr>
      </w:pPr>
      <w:r w:rsidRPr="00E51075">
        <w:rPr>
          <w:rFonts w:hint="default"/>
          <w:b/>
        </w:rPr>
        <w:t>§</w:t>
      </w:r>
      <w:r w:rsidRPr="00E51075">
        <w:rPr>
          <w:rFonts w:hint="default"/>
          <w:b/>
        </w:rPr>
        <w:t xml:space="preserve"> 2</w:t>
      </w:r>
      <w:r>
        <w:rPr>
          <w:b/>
        </w:rPr>
        <w:t>9</w:t>
      </w:r>
    </w:p>
    <w:p w:rsidR="00E930CA" w:rsidRPr="00E51075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 w:rsidRPr="00E51075">
        <w:rPr>
          <w:rFonts w:cs="ITCBookmanEE" w:hint="default"/>
          <w:b/>
        </w:rPr>
        <w:t>Discipliná</w:t>
      </w:r>
      <w:r w:rsidRPr="00E51075">
        <w:rPr>
          <w:rFonts w:cs="ITCBookmanEE" w:hint="default"/>
          <w:b/>
        </w:rPr>
        <w:t>rna odmena</w:t>
      </w:r>
    </w:p>
    <w:p w:rsidR="00E930CA" w:rsidRPr="00392CF7" w:rsidP="00FE7685">
      <w:pPr>
        <w:autoSpaceDE w:val="0"/>
        <w:autoSpaceDN w:val="0"/>
        <w:bidi w:val="0"/>
        <w:adjustRightInd w:val="0"/>
        <w:jc w:val="center"/>
        <w:rPr>
          <w:rFonts w:cs="ITCBookmanEE"/>
        </w:rPr>
      </w:pPr>
    </w:p>
    <w:p w:rsidR="00E930CA" w:rsidRPr="002F7036" w:rsidP="002F7036">
      <w:pPr>
        <w:autoSpaceDE w:val="0"/>
        <w:autoSpaceDN w:val="0"/>
        <w:bidi w:val="0"/>
        <w:adjustRightInd w:val="0"/>
        <w:ind w:firstLine="851"/>
        <w:jc w:val="both"/>
      </w:pPr>
      <w:r w:rsidRPr="00392CF7">
        <w:rPr>
          <w:rFonts w:cs="ITCBookmanEE"/>
        </w:rPr>
        <w:t xml:space="preserve">(1) </w:t>
      </w:r>
      <w:r w:rsidRPr="001014E3">
        <w:rPr>
          <w:rFonts w:hint="default"/>
        </w:rPr>
        <w:t>Za prí</w:t>
      </w:r>
      <w:r w:rsidRPr="001014E3">
        <w:rPr>
          <w:rFonts w:hint="default"/>
        </w:rPr>
        <w:t>kladné</w:t>
      </w:r>
      <w:r w:rsidRPr="001014E3">
        <w:rPr>
          <w:rFonts w:hint="default"/>
        </w:rPr>
        <w:t xml:space="preserve"> plnenie povinností</w:t>
      </w:r>
      <w:r w:rsidRPr="001014E3">
        <w:rPr>
          <w:rFonts w:hint="default"/>
        </w:rPr>
        <w:t xml:space="preserve"> </w:t>
      </w:r>
      <w:r>
        <w:rPr>
          <w:rFonts w:hint="default"/>
        </w:rPr>
        <w:t>vojaka dobrovoľ</w:t>
      </w:r>
      <w:r>
        <w:rPr>
          <w:rFonts w:hint="default"/>
        </w:rPr>
        <w:t>nej vojenskej prí</w:t>
      </w:r>
      <w:r>
        <w:rPr>
          <w:rFonts w:hint="default"/>
        </w:rPr>
        <w:t xml:space="preserve">pravy </w:t>
      </w:r>
      <w:r w:rsidRPr="001014E3">
        <w:rPr>
          <w:rFonts w:hint="default"/>
        </w:rPr>
        <w:t>alebo za zá</w:t>
      </w:r>
      <w:r w:rsidRPr="001014E3">
        <w:rPr>
          <w:rFonts w:hint="default"/>
        </w:rPr>
        <w:t>služ</w:t>
      </w:r>
      <w:r w:rsidRPr="001014E3">
        <w:rPr>
          <w:rFonts w:hint="default"/>
        </w:rPr>
        <w:t>ný</w:t>
      </w:r>
      <w:r w:rsidRPr="001014E3">
        <w:rPr>
          <w:rFonts w:hint="default"/>
        </w:rPr>
        <w:t xml:space="preserve"> č</w:t>
      </w:r>
      <w:r w:rsidRPr="001014E3">
        <w:rPr>
          <w:rFonts w:hint="default"/>
        </w:rPr>
        <w:t xml:space="preserve">in </w:t>
      </w:r>
      <w:r w:rsidRPr="00392CF7">
        <w:rPr>
          <w:rFonts w:cs="ITCBookmanEE" w:hint="default"/>
        </w:rPr>
        <w:t>mož</w:t>
      </w:r>
      <w:r w:rsidRPr="00392CF7">
        <w:rPr>
          <w:rFonts w:cs="ITCBookmanEE" w:hint="default"/>
        </w:rPr>
        <w:t xml:space="preserve">no </w:t>
      </w:r>
      <w:r>
        <w:rPr>
          <w:rFonts w:cs="ITCBookmanEE"/>
        </w:rPr>
        <w:t>v</w:t>
      </w:r>
      <w:r w:rsidRPr="00392CF7">
        <w:rPr>
          <w:rFonts w:cs="ITCBookmanEE"/>
        </w:rPr>
        <w:t xml:space="preserve">ojakovi </w:t>
      </w:r>
      <w:r w:rsidRPr="00B767C0">
        <w:rPr>
          <w:rFonts w:cs="ITCBookmanEE" w:hint="default"/>
        </w:rPr>
        <w:t>dobrovoľ</w:t>
      </w:r>
      <w:r w:rsidRPr="00B767C0">
        <w:rPr>
          <w:rFonts w:cs="ITCBookmanEE" w:hint="default"/>
        </w:rPr>
        <w:t>nej vojenskej prí</w:t>
      </w:r>
      <w:r w:rsidRPr="00B767C0">
        <w:rPr>
          <w:rFonts w:cs="ITCBookmanEE" w:hint="default"/>
        </w:rPr>
        <w:t>pravy</w:t>
      </w:r>
      <w:r w:rsidRPr="00392CF7">
        <w:rPr>
          <w:rFonts w:cs="ITCBookmanEE"/>
        </w:rPr>
        <w:t xml:space="preserve"> </w:t>
      </w:r>
      <w:r>
        <w:rPr>
          <w:rFonts w:cs="ITCBookmanEE" w:hint="default"/>
        </w:rPr>
        <w:t>udeliť</w:t>
      </w:r>
      <w:r>
        <w:rPr>
          <w:rFonts w:cs="ITCBookmanEE" w:hint="default"/>
        </w:rPr>
        <w:t xml:space="preserve"> d</w:t>
      </w:r>
      <w:r>
        <w:rPr>
          <w:rFonts w:cs="ITCBookmanEE" w:hint="default"/>
        </w:rPr>
        <w:t>iscipliná</w:t>
      </w:r>
      <w:r>
        <w:rPr>
          <w:rFonts w:cs="ITCBookmanEE" w:hint="default"/>
        </w:rPr>
        <w:t xml:space="preserve">rnu </w:t>
      </w:r>
      <w:r w:rsidRPr="00392CF7">
        <w:rPr>
          <w:rFonts w:cs="ITCBookmanEE"/>
        </w:rPr>
        <w:t>odmen</w:t>
      </w:r>
      <w:r>
        <w:rPr>
          <w:rFonts w:cs="ITCBookmanEE"/>
        </w:rPr>
        <w:t>u, ktorou je</w:t>
      </w:r>
    </w:p>
    <w:p w:rsidR="00E930CA" w:rsidRPr="00DA42CC" w:rsidP="002F7036">
      <w:pPr>
        <w:pStyle w:val="ListParagraph"/>
        <w:numPr>
          <w:numId w:val="38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 w:cs="ITCBookmanEE"/>
        </w:rPr>
      </w:pPr>
      <w:r w:rsidRPr="00DA42CC">
        <w:rPr>
          <w:rFonts w:ascii="Times New Roman" w:hAnsi="Times New Roman" w:cs="ITCBookmanEE"/>
        </w:rPr>
        <w:t>písomná pochvala,</w:t>
      </w:r>
    </w:p>
    <w:p w:rsidR="00E930CA" w:rsidRPr="00DA42CC" w:rsidP="002F7036">
      <w:pPr>
        <w:pStyle w:val="ListParagraph"/>
        <w:numPr>
          <w:numId w:val="38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 w:cs="ITCBookmanEE"/>
        </w:rPr>
      </w:pPr>
      <w:r w:rsidRPr="00DA42CC">
        <w:rPr>
          <w:rFonts w:ascii="Times New Roman" w:hAnsi="Times New Roman" w:cs="ITCBookmanEE"/>
        </w:rPr>
        <w:t>pochvalný list,</w:t>
      </w:r>
    </w:p>
    <w:p w:rsidR="00EE2FC7" w:rsidP="002F7036">
      <w:pPr>
        <w:pStyle w:val="ListParagraph"/>
        <w:numPr>
          <w:numId w:val="38"/>
        </w:numPr>
        <w:bidi w:val="0"/>
        <w:ind w:left="284" w:hanging="284"/>
        <w:jc w:val="both"/>
        <w:rPr>
          <w:rFonts w:ascii="Times New Roman" w:hAnsi="Times New Roman" w:cs="ITCBookmanEE"/>
        </w:rPr>
      </w:pPr>
      <w:r w:rsidRPr="00DA42CC" w:rsidR="00E930CA">
        <w:rPr>
          <w:rFonts w:ascii="Times New Roman" w:hAnsi="Times New Roman" w:cs="ITCBookmanEE"/>
        </w:rPr>
        <w:t>zapísanie do vojenskej kroniky</w:t>
      </w:r>
      <w:r>
        <w:rPr>
          <w:rFonts w:ascii="Times New Roman" w:hAnsi="Times New Roman" w:cs="ITCBookmanEE"/>
        </w:rPr>
        <w:t>,</w:t>
      </w:r>
    </w:p>
    <w:p w:rsidR="00EE2FC7" w:rsidRPr="00DA42CC" w:rsidP="00EE2FC7">
      <w:pPr>
        <w:pStyle w:val="ListParagraph"/>
        <w:numPr>
          <w:numId w:val="38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 w:cs="ITCBookmanEE"/>
        </w:rPr>
      </w:pPr>
      <w:r w:rsidRPr="00DA42CC">
        <w:rPr>
          <w:rFonts w:ascii="Times New Roman" w:hAnsi="Times New Roman" w:cs="ITCBookmanEE"/>
        </w:rPr>
        <w:t>odpustenie výkonu disciplinárneho opatrenia alebo jeho časti s účinkom zahladenia,</w:t>
      </w:r>
    </w:p>
    <w:p w:rsidR="00EE2FC7" w:rsidRPr="00DA42CC" w:rsidP="00EE2FC7">
      <w:pPr>
        <w:pStyle w:val="ListParagraph"/>
        <w:numPr>
          <w:numId w:val="38"/>
        </w:numPr>
        <w:autoSpaceDE w:val="0"/>
        <w:autoSpaceDN w:val="0"/>
        <w:bidi w:val="0"/>
        <w:adjustRightInd w:val="0"/>
        <w:ind w:left="284" w:hanging="284"/>
        <w:jc w:val="both"/>
        <w:rPr>
          <w:rFonts w:ascii="Times New Roman" w:hAnsi="Times New Roman" w:cs="ITCBookmanEE"/>
        </w:rPr>
      </w:pPr>
      <w:r w:rsidRPr="00DA42CC">
        <w:rPr>
          <w:rFonts w:ascii="Times New Roman" w:hAnsi="Times New Roman" w:cs="ITCBookmanEE"/>
        </w:rPr>
        <w:t>zahladenie skôr ulož</w:t>
      </w:r>
      <w:r>
        <w:rPr>
          <w:rFonts w:ascii="Times New Roman" w:hAnsi="Times New Roman" w:cs="ITCBookmanEE"/>
        </w:rPr>
        <w:t>eného disciplinárneho opatrenia.</w:t>
      </w:r>
    </w:p>
    <w:p w:rsidR="00E930CA" w:rsidRPr="00DA42CC" w:rsidP="00EE2FC7">
      <w:pPr>
        <w:pStyle w:val="ListParagraph"/>
        <w:bidi w:val="0"/>
        <w:ind w:left="0"/>
        <w:jc w:val="both"/>
        <w:rPr>
          <w:rFonts w:ascii="Times New Roman" w:hAnsi="Times New Roman" w:cs="ITCBookmanEE"/>
        </w:rPr>
      </w:pPr>
    </w:p>
    <w:p w:rsidR="00E930CA" w:rsidP="00FE7685">
      <w:pPr>
        <w:bidi w:val="0"/>
        <w:ind w:firstLine="851"/>
        <w:jc w:val="both"/>
      </w:pPr>
    </w:p>
    <w:p w:rsidR="00E930CA" w:rsidRPr="001014E3" w:rsidP="002F7036">
      <w:pPr>
        <w:bidi w:val="0"/>
        <w:ind w:firstLine="851"/>
        <w:jc w:val="both"/>
        <w:rPr>
          <w:rFonts w:hint="default"/>
        </w:rPr>
      </w:pPr>
      <w:r w:rsidRPr="001014E3">
        <w:rPr>
          <w:rFonts w:hint="default"/>
        </w:rPr>
        <w:t>(2) Discipliná</w:t>
      </w:r>
      <w:r w:rsidRPr="001014E3">
        <w:rPr>
          <w:rFonts w:hint="default"/>
        </w:rPr>
        <w:t>rna odm</w:t>
      </w:r>
      <w:r w:rsidRPr="001014E3">
        <w:rPr>
          <w:rFonts w:hint="default"/>
        </w:rPr>
        <w:t>ena musí</w:t>
      </w:r>
      <w:r w:rsidRPr="001014E3">
        <w:rPr>
          <w:rFonts w:hint="default"/>
        </w:rPr>
        <w:t xml:space="preserve"> byť</w:t>
      </w:r>
      <w:r w:rsidRPr="001014E3">
        <w:rPr>
          <w:rFonts w:hint="default"/>
        </w:rPr>
        <w:t xml:space="preserve"> ú</w:t>
      </w:r>
      <w:r w:rsidRPr="001014E3">
        <w:rPr>
          <w:rFonts w:hint="default"/>
        </w:rPr>
        <w:t>merná</w:t>
      </w:r>
      <w:r w:rsidRPr="001014E3">
        <w:rPr>
          <w:rFonts w:hint="default"/>
        </w:rPr>
        <w:t xml:space="preserve"> prí</w:t>
      </w:r>
      <w:r w:rsidRPr="001014E3">
        <w:rPr>
          <w:rFonts w:hint="default"/>
        </w:rPr>
        <w:t>kladné</w:t>
      </w:r>
      <w:r w:rsidRPr="001014E3">
        <w:rPr>
          <w:rFonts w:hint="default"/>
        </w:rPr>
        <w:t>mu plneniu povinností</w:t>
      </w:r>
      <w:r w:rsidRPr="001014E3">
        <w:rPr>
          <w:rFonts w:hint="default"/>
        </w:rPr>
        <w:t xml:space="preserve"> </w:t>
      </w:r>
      <w:r>
        <w:rPr>
          <w:rFonts w:hint="default"/>
        </w:rPr>
        <w:t>vojaka dobrovoľ</w:t>
      </w:r>
      <w:r>
        <w:rPr>
          <w:rFonts w:hint="default"/>
        </w:rPr>
        <w:t>nej vojenskej prí</w:t>
      </w:r>
      <w:r>
        <w:rPr>
          <w:rFonts w:hint="default"/>
        </w:rPr>
        <w:t xml:space="preserve">pravy </w:t>
      </w:r>
      <w:r w:rsidRPr="001014E3">
        <w:rPr>
          <w:rFonts w:hint="default"/>
        </w:rPr>
        <w:t>alebo zá</w:t>
      </w:r>
      <w:r w:rsidRPr="001014E3">
        <w:rPr>
          <w:rFonts w:hint="default"/>
        </w:rPr>
        <w:t>služ</w:t>
      </w:r>
      <w:r w:rsidRPr="001014E3">
        <w:rPr>
          <w:rFonts w:hint="default"/>
        </w:rPr>
        <w:t>né</w:t>
      </w:r>
      <w:r w:rsidRPr="001014E3">
        <w:rPr>
          <w:rFonts w:hint="default"/>
        </w:rPr>
        <w:t>mu č</w:t>
      </w:r>
      <w:r w:rsidRPr="001014E3">
        <w:rPr>
          <w:rFonts w:hint="default"/>
        </w:rPr>
        <w:t>inu, za ktoré</w:t>
      </w:r>
      <w:r w:rsidRPr="001014E3">
        <w:rPr>
          <w:rFonts w:hint="default"/>
        </w:rPr>
        <w:t xml:space="preserve"> sa udeľ</w:t>
      </w:r>
      <w:r w:rsidRPr="001014E3">
        <w:rPr>
          <w:rFonts w:hint="default"/>
        </w:rPr>
        <w:t>uje. Za to isté</w:t>
      </w:r>
      <w:r w:rsidRPr="001014E3">
        <w:rPr>
          <w:rFonts w:hint="default"/>
        </w:rPr>
        <w:t xml:space="preserve"> konanie mož</w:t>
      </w:r>
      <w:r w:rsidRPr="001014E3">
        <w:rPr>
          <w:rFonts w:hint="default"/>
        </w:rPr>
        <w:t>no udeliť</w:t>
      </w:r>
      <w:r w:rsidRPr="001014E3">
        <w:rPr>
          <w:rFonts w:hint="default"/>
        </w:rPr>
        <w:t xml:space="preserve"> len jednu discipliná</w:t>
      </w:r>
      <w:r w:rsidRPr="001014E3">
        <w:rPr>
          <w:rFonts w:hint="default"/>
        </w:rPr>
        <w:t>rnu odmenu.</w:t>
      </w:r>
    </w:p>
    <w:p w:rsidR="00E930CA" w:rsidP="002F7036">
      <w:pPr>
        <w:bidi w:val="0"/>
        <w:ind w:firstLine="851"/>
        <w:jc w:val="both"/>
      </w:pPr>
    </w:p>
    <w:p w:rsidR="00E930CA" w:rsidRPr="001014E3" w:rsidP="002F7036">
      <w:pPr>
        <w:bidi w:val="0"/>
        <w:ind w:firstLine="851"/>
        <w:jc w:val="both"/>
      </w:pPr>
      <w:r w:rsidRPr="001014E3">
        <w:t xml:space="preserve">(3) </w:t>
      </w:r>
      <w:r>
        <w:t>V</w:t>
      </w:r>
      <w:r w:rsidRPr="001014E3">
        <w:t xml:space="preserve">ojakovi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 xml:space="preserve">pravy </w:t>
      </w:r>
      <w:r w:rsidRPr="001014E3">
        <w:rPr>
          <w:rFonts w:hint="default"/>
        </w:rPr>
        <w:t>nemož</w:t>
      </w:r>
      <w:r w:rsidRPr="001014E3">
        <w:rPr>
          <w:rFonts w:hint="default"/>
        </w:rPr>
        <w:t>no udeliť</w:t>
      </w:r>
      <w:r w:rsidRPr="001014E3">
        <w:rPr>
          <w:rFonts w:hint="default"/>
        </w:rPr>
        <w:t xml:space="preserve"> discipliná</w:t>
      </w:r>
      <w:r w:rsidRPr="001014E3">
        <w:rPr>
          <w:rFonts w:hint="default"/>
        </w:rPr>
        <w:t>r</w:t>
      </w:r>
      <w:r>
        <w:rPr>
          <w:rFonts w:hint="default"/>
        </w:rPr>
        <w:t>nu odmenu podľ</w:t>
      </w:r>
      <w:r>
        <w:rPr>
          <w:rFonts w:hint="default"/>
        </w:rPr>
        <w:t>a odseku 1 pí</w:t>
      </w:r>
      <w:r>
        <w:rPr>
          <w:rFonts w:hint="default"/>
        </w:rPr>
        <w:t xml:space="preserve">sm. </w:t>
      </w:r>
      <w:r w:rsidR="00EE2FC7">
        <w:rPr>
          <w:rFonts w:hint="default"/>
        </w:rPr>
        <w:t>a) až</w:t>
      </w:r>
      <w:r w:rsidR="00EE2FC7">
        <w:rPr>
          <w:rFonts w:hint="default"/>
        </w:rPr>
        <w:t xml:space="preserve"> c</w:t>
      </w:r>
      <w:r w:rsidRPr="001014E3">
        <w:rPr>
          <w:rFonts w:hint="default"/>
        </w:rPr>
        <w:t>) v č</w:t>
      </w:r>
      <w:r w:rsidRPr="001014E3">
        <w:rPr>
          <w:rFonts w:hint="default"/>
        </w:rPr>
        <w:t>ase, keď</w:t>
      </w:r>
      <w:r w:rsidRPr="001014E3">
        <w:rPr>
          <w:rFonts w:hint="default"/>
        </w:rPr>
        <w:t xml:space="preserve"> mu bolo ulož</w:t>
      </w:r>
      <w:r w:rsidRPr="001014E3">
        <w:rPr>
          <w:rFonts w:hint="default"/>
        </w:rPr>
        <w:t>ené</w:t>
      </w:r>
      <w:r w:rsidRPr="001014E3">
        <w:rPr>
          <w:rFonts w:hint="default"/>
        </w:rPr>
        <w:t xml:space="preserve"> discipliná</w:t>
      </w:r>
      <w:r w:rsidRPr="001014E3">
        <w:rPr>
          <w:rFonts w:hint="default"/>
        </w:rPr>
        <w:t>rne opatre</w:t>
      </w:r>
      <w:r>
        <w:rPr>
          <w:rFonts w:hint="default"/>
        </w:rPr>
        <w:t>nie, ktoré</w:t>
      </w:r>
      <w:r>
        <w:rPr>
          <w:rFonts w:hint="default"/>
        </w:rPr>
        <w:t xml:space="preserve"> nebolo zahladené</w:t>
      </w:r>
      <w:r w:rsidRPr="001014E3">
        <w:t>.</w:t>
      </w:r>
    </w:p>
    <w:p w:rsidR="00E930CA" w:rsidP="00FE7685">
      <w:pPr>
        <w:autoSpaceDE w:val="0"/>
        <w:autoSpaceDN w:val="0"/>
        <w:bidi w:val="0"/>
        <w:adjustRightInd w:val="0"/>
        <w:ind w:firstLine="708"/>
        <w:jc w:val="both"/>
        <w:rPr>
          <w:b/>
        </w:rPr>
      </w:pPr>
      <w:r>
        <w:t xml:space="preserve"> </w:t>
      </w:r>
    </w:p>
    <w:p w:rsidR="00E930CA" w:rsidRPr="006A4252" w:rsidP="00FE7685">
      <w:pPr>
        <w:bidi w:val="0"/>
        <w:jc w:val="center"/>
        <w:rPr>
          <w:rFonts w:hint="default"/>
          <w:b/>
        </w:rPr>
      </w:pPr>
      <w:r w:rsidRPr="006A4252">
        <w:rPr>
          <w:rFonts w:hint="default"/>
          <w:b/>
        </w:rPr>
        <w:t>§</w:t>
      </w:r>
      <w:r w:rsidRPr="006A4252">
        <w:rPr>
          <w:rFonts w:hint="default"/>
          <w:b/>
        </w:rPr>
        <w:t xml:space="preserve"> 30</w:t>
      </w:r>
    </w:p>
    <w:p w:rsidR="00E930CA" w:rsidRPr="006A4252" w:rsidP="00FE7685">
      <w:pPr>
        <w:bidi w:val="0"/>
        <w:jc w:val="center"/>
        <w:rPr>
          <w:rFonts w:hint="default"/>
          <w:b/>
        </w:rPr>
      </w:pPr>
      <w:r w:rsidRPr="006A4252">
        <w:rPr>
          <w:rFonts w:hint="default"/>
          <w:b/>
        </w:rPr>
        <w:t>Rozsah discipliná</w:t>
      </w:r>
      <w:r w:rsidRPr="006A4252">
        <w:rPr>
          <w:rFonts w:hint="default"/>
          <w:b/>
        </w:rPr>
        <w:t>rnej prá</w:t>
      </w:r>
      <w:r w:rsidRPr="006A4252">
        <w:rPr>
          <w:rFonts w:hint="default"/>
          <w:b/>
        </w:rPr>
        <w:t>vomoci</w:t>
      </w:r>
    </w:p>
    <w:p w:rsidR="00E930CA" w:rsidRPr="006A4252" w:rsidP="00FE7685">
      <w:pPr>
        <w:bidi w:val="0"/>
        <w:rPr>
          <w:b/>
        </w:rPr>
      </w:pPr>
    </w:p>
    <w:p w:rsidR="00E930CA" w:rsidRPr="006A4252" w:rsidP="002F7036">
      <w:pPr>
        <w:bidi w:val="0"/>
        <w:ind w:firstLine="851"/>
        <w:jc w:val="both"/>
        <w:rPr>
          <w:rFonts w:hint="default"/>
        </w:rPr>
      </w:pPr>
      <w:r w:rsidRPr="006A4252">
        <w:rPr>
          <w:rFonts w:hint="default"/>
        </w:rPr>
        <w:t>(1) Discipliná</w:t>
      </w:r>
      <w:r w:rsidRPr="006A4252">
        <w:rPr>
          <w:rFonts w:hint="default"/>
        </w:rPr>
        <w:t>rne opatrenie podľ</w:t>
      </w:r>
      <w:r w:rsidRPr="006A4252">
        <w:rPr>
          <w:rFonts w:hint="default"/>
        </w:rPr>
        <w:t>a §</w:t>
      </w:r>
      <w:r w:rsidRPr="006A4252">
        <w:rPr>
          <w:rFonts w:hint="default"/>
        </w:rPr>
        <w:t xml:space="preserve"> 22 ods. 1 pí</w:t>
      </w:r>
      <w:r w:rsidRPr="006A4252">
        <w:rPr>
          <w:rFonts w:hint="default"/>
        </w:rPr>
        <w:t>sm. a)  môž</w:t>
      </w:r>
      <w:r w:rsidRPr="006A4252">
        <w:rPr>
          <w:rFonts w:hint="default"/>
        </w:rPr>
        <w:t>e udeliť</w:t>
      </w:r>
      <w:r w:rsidRPr="006A4252">
        <w:rPr>
          <w:rFonts w:hint="default"/>
        </w:rPr>
        <w:t xml:space="preserve"> veliteľ</w:t>
      </w:r>
      <w:r w:rsidRPr="006A4252">
        <w:rPr>
          <w:rFonts w:hint="default"/>
        </w:rPr>
        <w:t xml:space="preserve"> druž</w:t>
      </w:r>
      <w:r w:rsidRPr="006A4252">
        <w:rPr>
          <w:rFonts w:hint="default"/>
        </w:rPr>
        <w:t>stva, v</w:t>
      </w:r>
      <w:r w:rsidRPr="006A4252">
        <w:rPr>
          <w:rFonts w:hint="default"/>
        </w:rPr>
        <w:t>eliteľ</w:t>
      </w:r>
      <w:r w:rsidRPr="006A4252">
        <w:rPr>
          <w:rFonts w:hint="default"/>
        </w:rPr>
        <w:t xml:space="preserve"> č</w:t>
      </w:r>
      <w:r w:rsidRPr="006A4252">
        <w:rPr>
          <w:rFonts w:hint="default"/>
        </w:rPr>
        <w:t>aty a </w:t>
      </w:r>
      <w:r w:rsidRPr="006A4252">
        <w:rPr>
          <w:rFonts w:hint="default"/>
        </w:rPr>
        <w:t>veliteľ</w:t>
      </w:r>
      <w:r w:rsidRPr="006A4252">
        <w:rPr>
          <w:rFonts w:hint="default"/>
        </w:rPr>
        <w:t xml:space="preserve"> roty.</w:t>
      </w:r>
    </w:p>
    <w:p w:rsidR="00E930CA" w:rsidRPr="006A4252" w:rsidP="002F7036">
      <w:pPr>
        <w:bidi w:val="0"/>
        <w:ind w:firstLine="851"/>
        <w:jc w:val="both"/>
        <w:rPr>
          <w:rFonts w:hint="default"/>
        </w:rPr>
      </w:pPr>
    </w:p>
    <w:p w:rsidR="00E930CA" w:rsidRPr="006A4252" w:rsidP="002F7036">
      <w:pPr>
        <w:bidi w:val="0"/>
        <w:ind w:firstLine="851"/>
        <w:jc w:val="both"/>
        <w:rPr>
          <w:rFonts w:hint="default"/>
        </w:rPr>
      </w:pPr>
      <w:r w:rsidRPr="006A4252">
        <w:rPr>
          <w:rFonts w:hint="default"/>
        </w:rPr>
        <w:t>(2) Discipliná</w:t>
      </w:r>
      <w:r w:rsidRPr="006A4252">
        <w:rPr>
          <w:rFonts w:hint="default"/>
        </w:rPr>
        <w:t>rne opatrenie podľ</w:t>
      </w:r>
      <w:r w:rsidRPr="006A4252">
        <w:rPr>
          <w:rFonts w:hint="default"/>
        </w:rPr>
        <w:t>a §</w:t>
      </w:r>
      <w:r w:rsidRPr="006A4252">
        <w:rPr>
          <w:rFonts w:hint="default"/>
        </w:rPr>
        <w:t xml:space="preserve"> 22 ods. 1 pí</w:t>
      </w:r>
      <w:r w:rsidRPr="006A4252">
        <w:rPr>
          <w:rFonts w:hint="default"/>
        </w:rPr>
        <w:t>sm. b) môž</w:t>
      </w:r>
      <w:r w:rsidRPr="006A4252">
        <w:rPr>
          <w:rFonts w:hint="default"/>
        </w:rPr>
        <w:t>e udeliť</w:t>
      </w:r>
      <w:r w:rsidRPr="006A4252">
        <w:rPr>
          <w:rFonts w:hint="default"/>
        </w:rPr>
        <w:t xml:space="preserve"> veliteľ</w:t>
      </w:r>
    </w:p>
    <w:p w:rsidR="00E930CA" w:rsidRPr="006A4252" w:rsidP="002F7036">
      <w:pPr>
        <w:pStyle w:val="ListParagraph"/>
        <w:numPr>
          <w:numId w:val="39"/>
        </w:numPr>
        <w:bidi w:val="0"/>
        <w:ind w:left="284" w:hanging="284"/>
        <w:jc w:val="both"/>
        <w:rPr>
          <w:rFonts w:ascii="Times New Roman" w:hAnsi="Times New Roman"/>
        </w:rPr>
      </w:pPr>
      <w:r w:rsidRPr="006A4252">
        <w:rPr>
          <w:rFonts w:ascii="Times New Roman" w:hAnsi="Times New Roman"/>
        </w:rPr>
        <w:t>družstva v trvaní najviac dva dni,</w:t>
      </w:r>
    </w:p>
    <w:p w:rsidR="00E930CA" w:rsidRPr="006A4252" w:rsidP="002F7036">
      <w:pPr>
        <w:pStyle w:val="ListParagraph"/>
        <w:numPr>
          <w:numId w:val="39"/>
        </w:numPr>
        <w:bidi w:val="0"/>
        <w:ind w:left="284" w:hanging="284"/>
        <w:jc w:val="both"/>
        <w:rPr>
          <w:rFonts w:ascii="Times New Roman" w:hAnsi="Times New Roman"/>
        </w:rPr>
      </w:pPr>
      <w:r w:rsidRPr="006A4252">
        <w:rPr>
          <w:rFonts w:ascii="Times New Roman" w:hAnsi="Times New Roman"/>
        </w:rPr>
        <w:t>čaty v trvaní najviac štyroch dní a</w:t>
      </w:r>
    </w:p>
    <w:p w:rsidR="00E930CA" w:rsidRPr="006A4252" w:rsidP="002F7036">
      <w:pPr>
        <w:pStyle w:val="ListParagraph"/>
        <w:numPr>
          <w:numId w:val="39"/>
        </w:num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6A4252">
        <w:rPr>
          <w:rFonts w:ascii="Times New Roman" w:hAnsi="Times New Roman"/>
        </w:rPr>
        <w:t>oty v trvaní najviac sedem dní.</w:t>
      </w:r>
    </w:p>
    <w:p w:rsidR="00E930CA" w:rsidRPr="006A4252" w:rsidP="002F7036">
      <w:pPr>
        <w:bidi w:val="0"/>
        <w:ind w:firstLine="851"/>
        <w:jc w:val="both"/>
      </w:pPr>
    </w:p>
    <w:p w:rsidR="00E930CA" w:rsidRPr="006A4252" w:rsidP="002F7036">
      <w:pPr>
        <w:bidi w:val="0"/>
        <w:ind w:firstLine="851"/>
        <w:jc w:val="both"/>
        <w:rPr>
          <w:rFonts w:hint="default"/>
        </w:rPr>
      </w:pPr>
      <w:r w:rsidR="00AF3E2E">
        <w:t>(3</w:t>
      </w:r>
      <w:r w:rsidRPr="006A4252">
        <w:rPr>
          <w:rFonts w:hint="default"/>
        </w:rPr>
        <w:t>) Discipliná</w:t>
      </w:r>
      <w:r w:rsidRPr="006A4252">
        <w:rPr>
          <w:rFonts w:hint="default"/>
        </w:rPr>
        <w:t xml:space="preserve">rnu </w:t>
      </w:r>
      <w:r w:rsidR="00EE2FC7">
        <w:rPr>
          <w:rFonts w:hint="default"/>
        </w:rPr>
        <w:t>odmenu podľ</w:t>
      </w:r>
      <w:r w:rsidR="00EE2FC7">
        <w:rPr>
          <w:rFonts w:hint="default"/>
        </w:rPr>
        <w:t>a §</w:t>
      </w:r>
      <w:r w:rsidR="00EE2FC7">
        <w:rPr>
          <w:rFonts w:hint="default"/>
        </w:rPr>
        <w:t xml:space="preserve"> 29 ods. 1 pí</w:t>
      </w:r>
      <w:r w:rsidR="00EE2FC7">
        <w:rPr>
          <w:rFonts w:hint="default"/>
        </w:rPr>
        <w:t>sm</w:t>
      </w:r>
      <w:r w:rsidR="00EE2FC7">
        <w:rPr>
          <w:rFonts w:hint="default"/>
        </w:rPr>
        <w:t>. a</w:t>
      </w:r>
      <w:r w:rsidRPr="006A4252">
        <w:rPr>
          <w:rFonts w:hint="default"/>
        </w:rPr>
        <w:t>) môž</w:t>
      </w:r>
      <w:r w:rsidRPr="006A4252">
        <w:rPr>
          <w:rFonts w:hint="default"/>
        </w:rPr>
        <w:t>e udeliť</w:t>
      </w:r>
      <w:r w:rsidRPr="006A4252">
        <w:rPr>
          <w:rFonts w:hint="default"/>
        </w:rPr>
        <w:t xml:space="preserve"> veliteľ</w:t>
      </w:r>
      <w:r w:rsidRPr="006A4252">
        <w:rPr>
          <w:rFonts w:hint="default"/>
        </w:rPr>
        <w:t xml:space="preserve"> druž</w:t>
      </w:r>
      <w:r w:rsidRPr="006A4252">
        <w:rPr>
          <w:rFonts w:hint="default"/>
        </w:rPr>
        <w:t>stva, veliteľ</w:t>
      </w:r>
      <w:r w:rsidRPr="006A4252">
        <w:rPr>
          <w:rFonts w:hint="default"/>
        </w:rPr>
        <w:t xml:space="preserve"> č</w:t>
      </w:r>
      <w:r w:rsidRPr="006A4252">
        <w:rPr>
          <w:rFonts w:hint="default"/>
        </w:rPr>
        <w:t>aty a </w:t>
      </w:r>
      <w:r w:rsidRPr="006A4252">
        <w:rPr>
          <w:rFonts w:hint="default"/>
        </w:rPr>
        <w:t>veliteľ</w:t>
      </w:r>
      <w:r w:rsidRPr="006A4252">
        <w:rPr>
          <w:rFonts w:hint="default"/>
        </w:rPr>
        <w:t xml:space="preserve"> roty.</w:t>
      </w:r>
    </w:p>
    <w:p w:rsidR="00E930CA" w:rsidP="00FE7685">
      <w:pPr>
        <w:bidi w:val="0"/>
        <w:ind w:firstLine="708"/>
        <w:jc w:val="both"/>
      </w:pPr>
    </w:p>
    <w:p w:rsidR="00E930CA" w:rsidRPr="006A4252" w:rsidP="002F7036">
      <w:pPr>
        <w:bidi w:val="0"/>
        <w:ind w:firstLine="851"/>
        <w:jc w:val="both"/>
        <w:rPr>
          <w:rFonts w:hint="default"/>
        </w:rPr>
      </w:pPr>
      <w:r w:rsidR="00AF3E2E">
        <w:t>(4</w:t>
      </w:r>
      <w:r w:rsidRPr="006A4252">
        <w:rPr>
          <w:rFonts w:hint="default"/>
        </w:rPr>
        <w:t>) Discipliná</w:t>
      </w:r>
      <w:r w:rsidRPr="006A4252">
        <w:rPr>
          <w:rFonts w:hint="default"/>
        </w:rPr>
        <w:t xml:space="preserve">rnu </w:t>
      </w:r>
      <w:r w:rsidR="00EE2FC7">
        <w:rPr>
          <w:rFonts w:hint="default"/>
        </w:rPr>
        <w:t>odmenu podľ</w:t>
      </w:r>
      <w:r w:rsidR="00EE2FC7">
        <w:rPr>
          <w:rFonts w:hint="default"/>
        </w:rPr>
        <w:t>a §</w:t>
      </w:r>
      <w:r w:rsidR="00EE2FC7">
        <w:rPr>
          <w:rFonts w:hint="default"/>
        </w:rPr>
        <w:t xml:space="preserve"> 29 ods. 1 pí</w:t>
      </w:r>
      <w:r w:rsidR="00EE2FC7">
        <w:rPr>
          <w:rFonts w:hint="default"/>
        </w:rPr>
        <w:t>sm. b</w:t>
      </w:r>
      <w:r w:rsidRPr="006A4252">
        <w:rPr>
          <w:rFonts w:hint="default"/>
        </w:rPr>
        <w:t>) môž</w:t>
      </w:r>
      <w:r w:rsidRPr="006A4252">
        <w:rPr>
          <w:rFonts w:hint="default"/>
        </w:rPr>
        <w:t>e udeliť</w:t>
      </w:r>
      <w:r w:rsidRPr="006A4252">
        <w:rPr>
          <w:rFonts w:hint="default"/>
        </w:rPr>
        <w:t xml:space="preserve"> veliteľ</w:t>
      </w:r>
      <w:r w:rsidRPr="006A4252">
        <w:rPr>
          <w:rFonts w:hint="default"/>
        </w:rPr>
        <w:t xml:space="preserve"> roty a </w:t>
      </w:r>
      <w:r w:rsidRPr="006A4252">
        <w:rPr>
          <w:rFonts w:hint="default"/>
        </w:rPr>
        <w:t>veliteľ</w:t>
      </w:r>
      <w:r w:rsidRPr="006A4252">
        <w:rPr>
          <w:rFonts w:hint="default"/>
        </w:rPr>
        <w:t xml:space="preserve"> vý</w:t>
      </w:r>
      <w:r w:rsidRPr="006A4252">
        <w:rPr>
          <w:rFonts w:hint="default"/>
        </w:rPr>
        <w:t>cvikové</w:t>
      </w:r>
      <w:r w:rsidRPr="006A4252">
        <w:rPr>
          <w:rFonts w:hint="default"/>
        </w:rPr>
        <w:t>ho zariadenia.</w:t>
      </w:r>
    </w:p>
    <w:p w:rsidR="00E930CA" w:rsidRPr="006A4252" w:rsidP="002F7036">
      <w:pPr>
        <w:bidi w:val="0"/>
        <w:ind w:firstLine="851"/>
        <w:jc w:val="both"/>
        <w:rPr>
          <w:rFonts w:hint="default"/>
        </w:rPr>
      </w:pPr>
    </w:p>
    <w:p w:rsidR="00E930CA" w:rsidP="002F7036">
      <w:pPr>
        <w:bidi w:val="0"/>
        <w:ind w:firstLine="851"/>
        <w:jc w:val="both"/>
        <w:rPr>
          <w:rFonts w:hint="default"/>
        </w:rPr>
      </w:pPr>
      <w:r w:rsidR="00AF3E2E">
        <w:t>(5</w:t>
      </w:r>
      <w:r w:rsidRPr="006A4252">
        <w:rPr>
          <w:rFonts w:hint="default"/>
        </w:rPr>
        <w:t>) Discipliná</w:t>
      </w:r>
      <w:r w:rsidRPr="006A4252">
        <w:rPr>
          <w:rFonts w:hint="default"/>
        </w:rPr>
        <w:t xml:space="preserve">rnu </w:t>
      </w:r>
      <w:r w:rsidR="00EE2FC7">
        <w:rPr>
          <w:rFonts w:hint="default"/>
        </w:rPr>
        <w:t>odmenu podľ</w:t>
      </w:r>
      <w:r w:rsidR="00EE2FC7">
        <w:rPr>
          <w:rFonts w:hint="default"/>
        </w:rPr>
        <w:t>a §</w:t>
      </w:r>
      <w:r w:rsidR="00EE2FC7">
        <w:rPr>
          <w:rFonts w:hint="default"/>
        </w:rPr>
        <w:t xml:space="preserve"> 29 ods. 1 pí</w:t>
      </w:r>
      <w:r w:rsidR="00EE2FC7">
        <w:rPr>
          <w:rFonts w:hint="default"/>
        </w:rPr>
        <w:t>sm. c</w:t>
      </w:r>
      <w:r w:rsidRPr="006A4252">
        <w:t>)</w:t>
      </w:r>
      <w:r>
        <w:rPr>
          <w:rFonts w:hint="default"/>
        </w:rPr>
        <w:t xml:space="preserve"> môž</w:t>
      </w:r>
      <w:r>
        <w:rPr>
          <w:rFonts w:hint="default"/>
        </w:rPr>
        <w:t>e udeliť</w:t>
      </w:r>
      <w:r>
        <w:rPr>
          <w:rFonts w:hint="default"/>
        </w:rPr>
        <w:t xml:space="preserve"> veliteľ</w:t>
      </w:r>
      <w:r>
        <w:rPr>
          <w:rFonts w:hint="default"/>
        </w:rPr>
        <w:t xml:space="preserve"> vý</w:t>
      </w:r>
      <w:r>
        <w:rPr>
          <w:rFonts w:hint="default"/>
        </w:rPr>
        <w:t>cviko</w:t>
      </w:r>
      <w:r>
        <w:rPr>
          <w:rFonts w:hint="default"/>
        </w:rPr>
        <w:t>vé</w:t>
      </w:r>
      <w:r>
        <w:rPr>
          <w:rFonts w:hint="default"/>
        </w:rPr>
        <w:t>ho zariadenia.</w:t>
      </w:r>
    </w:p>
    <w:p w:rsidR="00AF3E2E" w:rsidP="002F7036">
      <w:pPr>
        <w:bidi w:val="0"/>
        <w:ind w:firstLine="851"/>
        <w:jc w:val="both"/>
      </w:pPr>
    </w:p>
    <w:p w:rsidR="00AF3E2E" w:rsidRPr="006A4252" w:rsidP="00AF3E2E">
      <w:pPr>
        <w:bidi w:val="0"/>
        <w:ind w:firstLine="851"/>
        <w:jc w:val="both"/>
        <w:rPr>
          <w:rFonts w:hint="default"/>
        </w:rPr>
      </w:pPr>
      <w:r>
        <w:t>(6</w:t>
      </w:r>
      <w:r w:rsidRPr="006A4252">
        <w:rPr>
          <w:rFonts w:hint="default"/>
        </w:rPr>
        <w:t>) Discipliná</w:t>
      </w:r>
      <w:r w:rsidRPr="006A4252">
        <w:rPr>
          <w:rFonts w:hint="default"/>
        </w:rPr>
        <w:t xml:space="preserve">rnu </w:t>
      </w:r>
      <w:r>
        <w:rPr>
          <w:rFonts w:hint="default"/>
        </w:rPr>
        <w:t>odmenu podľ</w:t>
      </w:r>
      <w:r>
        <w:rPr>
          <w:rFonts w:hint="default"/>
        </w:rPr>
        <w:t>a §</w:t>
      </w:r>
      <w:r>
        <w:rPr>
          <w:rFonts w:hint="default"/>
        </w:rPr>
        <w:t xml:space="preserve"> 29 ods. 1 pí</w:t>
      </w:r>
      <w:r>
        <w:rPr>
          <w:rFonts w:hint="default"/>
        </w:rPr>
        <w:t>sm. d) a e</w:t>
      </w:r>
      <w:r w:rsidRPr="006A4252">
        <w:rPr>
          <w:rFonts w:hint="default"/>
        </w:rPr>
        <w:t>) môž</w:t>
      </w:r>
      <w:r w:rsidRPr="006A4252">
        <w:rPr>
          <w:rFonts w:hint="default"/>
        </w:rPr>
        <w:t>e udeliť</w:t>
      </w:r>
      <w:r w:rsidRPr="006A4252">
        <w:rPr>
          <w:rFonts w:hint="default"/>
        </w:rPr>
        <w:t xml:space="preserve"> veliteľ</w:t>
      </w:r>
      <w:r w:rsidRPr="006A4252">
        <w:rPr>
          <w:rFonts w:hint="default"/>
        </w:rPr>
        <w:t>, ktorý</w:t>
      </w:r>
      <w:r w:rsidRPr="006A4252">
        <w:rPr>
          <w:rFonts w:hint="default"/>
        </w:rPr>
        <w:t xml:space="preserve"> o </w:t>
      </w:r>
      <w:r w:rsidRPr="006A4252">
        <w:rPr>
          <w:rFonts w:hint="default"/>
        </w:rPr>
        <w:t>discipliná</w:t>
      </w:r>
      <w:r w:rsidRPr="006A4252">
        <w:rPr>
          <w:rFonts w:hint="default"/>
        </w:rPr>
        <w:t>rnom opatrení</w:t>
      </w:r>
      <w:r w:rsidRPr="006A4252">
        <w:rPr>
          <w:rFonts w:hint="default"/>
        </w:rPr>
        <w:t xml:space="preserve"> rozhodol alebo nadriadený</w:t>
      </w:r>
      <w:r w:rsidRPr="006A4252">
        <w:rPr>
          <w:rFonts w:hint="default"/>
        </w:rPr>
        <w:t xml:space="preserve"> tohto veliteľ</w:t>
      </w:r>
      <w:r w:rsidRPr="006A4252">
        <w:rPr>
          <w:rFonts w:hint="default"/>
        </w:rPr>
        <w:t xml:space="preserve">a. </w:t>
      </w:r>
    </w:p>
    <w:p w:rsidR="00E930CA" w:rsidRPr="00E51075" w:rsidP="00FE7685">
      <w:pPr>
        <w:bidi w:val="0"/>
        <w:jc w:val="center"/>
        <w:rPr>
          <w:b/>
        </w:rPr>
      </w:pPr>
    </w:p>
    <w:p w:rsidR="00E930CA" w:rsidP="00FE7685">
      <w:pPr>
        <w:bidi w:val="0"/>
        <w:jc w:val="center"/>
        <w:rPr>
          <w:b/>
        </w:rPr>
      </w:pPr>
      <w:r w:rsidRPr="00E51075">
        <w:rPr>
          <w:rFonts w:hint="default"/>
          <w:b/>
        </w:rPr>
        <w:t>§</w:t>
      </w:r>
      <w:r w:rsidRPr="00E51075">
        <w:rPr>
          <w:rFonts w:hint="default"/>
          <w:b/>
        </w:rPr>
        <w:t xml:space="preserve"> </w:t>
      </w:r>
      <w:r>
        <w:rPr>
          <w:b/>
        </w:rPr>
        <w:t>31</w:t>
      </w:r>
    </w:p>
    <w:p w:rsidR="00A936B0" w:rsidRPr="00E51075" w:rsidP="00FE7685">
      <w:pPr>
        <w:bidi w:val="0"/>
        <w:jc w:val="center"/>
        <w:rPr>
          <w:b/>
        </w:rPr>
      </w:pPr>
      <w:r>
        <w:rPr>
          <w:rFonts w:hint="default"/>
          <w:b/>
        </w:rPr>
        <w:t>Discipliná</w:t>
      </w:r>
      <w:r>
        <w:rPr>
          <w:rFonts w:hint="default"/>
          <w:b/>
        </w:rPr>
        <w:t>rny rozkaz</w:t>
      </w:r>
    </w:p>
    <w:p w:rsidR="00E930CA" w:rsidP="00FE7685">
      <w:pPr>
        <w:bidi w:val="0"/>
        <w:ind w:firstLine="851"/>
        <w:jc w:val="both"/>
      </w:pPr>
    </w:p>
    <w:p w:rsidR="00E930CA" w:rsidP="00DB5B77">
      <w:pPr>
        <w:bidi w:val="0"/>
        <w:ind w:firstLine="851"/>
        <w:jc w:val="both"/>
      </w:pPr>
      <w:r>
        <w:t>(1) D</w:t>
      </w:r>
      <w:r w:rsidRPr="001014E3">
        <w:rPr>
          <w:rFonts w:hint="default"/>
        </w:rPr>
        <w:t>iscipliná</w:t>
      </w:r>
      <w:r w:rsidRPr="001014E3">
        <w:rPr>
          <w:rFonts w:hint="default"/>
        </w:rPr>
        <w:t>rn</w:t>
      </w:r>
      <w:r>
        <w:t>y</w:t>
      </w:r>
      <w:r w:rsidRPr="001014E3">
        <w:t xml:space="preserve"> rozkaz</w:t>
      </w:r>
      <w:r>
        <w:t xml:space="preserve"> obsahuje</w:t>
      </w:r>
    </w:p>
    <w:p w:rsidR="00E930CA" w:rsidP="00DB5B77">
      <w:pPr>
        <w:numPr>
          <w:numId w:val="14"/>
        </w:numPr>
        <w:tabs>
          <w:tab w:val="clear" w:pos="340"/>
        </w:tabs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označ</w:t>
      </w:r>
      <w:r>
        <w:rPr>
          <w:rFonts w:hint="default"/>
        </w:rPr>
        <w:t>enie vý</w:t>
      </w:r>
      <w:r>
        <w:rPr>
          <w:rFonts w:hint="default"/>
        </w:rPr>
        <w:t>cvikové</w:t>
      </w:r>
      <w:r>
        <w:rPr>
          <w:rFonts w:hint="default"/>
        </w:rPr>
        <w:t>ho z</w:t>
      </w:r>
      <w:r>
        <w:rPr>
          <w:rFonts w:hint="default"/>
        </w:rPr>
        <w:t xml:space="preserve">ariadenia, </w:t>
      </w:r>
    </w:p>
    <w:p w:rsidR="00E930CA" w:rsidP="00DB5B77">
      <w:pPr>
        <w:numPr>
          <w:numId w:val="14"/>
        </w:numPr>
        <w:tabs>
          <w:tab w:val="clear" w:pos="340"/>
        </w:tabs>
        <w:bidi w:val="0"/>
        <w:ind w:left="284" w:hanging="284"/>
        <w:jc w:val="both"/>
        <w:rPr>
          <w:rFonts w:hint="default"/>
        </w:rPr>
      </w:pPr>
      <w:r w:rsidR="000E4ED1">
        <w:rPr>
          <w:rFonts w:hint="default"/>
        </w:rPr>
        <w:t>vojenskú</w:t>
      </w:r>
      <w:r w:rsidR="000E4ED1">
        <w:rPr>
          <w:rFonts w:hint="default"/>
        </w:rPr>
        <w:t xml:space="preserve"> </w:t>
      </w:r>
      <w:r>
        <w:rPr>
          <w:rFonts w:hint="default"/>
        </w:rPr>
        <w:t>hodnosť</w:t>
      </w:r>
      <w:r>
        <w:rPr>
          <w:rFonts w:hint="default"/>
        </w:rPr>
        <w:t>, meno, priezvisko, funkciu</w:t>
      </w:r>
      <w:r w:rsidRPr="00DA46B0">
        <w:t xml:space="preserve"> </w:t>
      </w:r>
      <w:r>
        <w:rPr>
          <w:rFonts w:hint="default"/>
        </w:rPr>
        <w:t>a podpis veliteľ</w:t>
      </w:r>
      <w:r>
        <w:rPr>
          <w:rFonts w:hint="default"/>
        </w:rPr>
        <w:t>a, ktorý</w:t>
      </w:r>
      <w:r>
        <w:rPr>
          <w:rFonts w:hint="default"/>
        </w:rPr>
        <w:t xml:space="preserve"> discipliná</w:t>
      </w:r>
      <w:r>
        <w:rPr>
          <w:rFonts w:hint="default"/>
        </w:rPr>
        <w:t>rny rozkaz vydal,</w:t>
      </w:r>
    </w:p>
    <w:p w:rsidR="00E930CA" w:rsidP="00DB5B77">
      <w:pPr>
        <w:numPr>
          <w:numId w:val="14"/>
        </w:numPr>
        <w:tabs>
          <w:tab w:val="clear" w:pos="340"/>
        </w:tabs>
        <w:bidi w:val="0"/>
        <w:ind w:left="284" w:hanging="284"/>
        <w:jc w:val="both"/>
        <w:rPr>
          <w:rFonts w:hint="default"/>
        </w:rPr>
      </w:pPr>
      <w:r w:rsidRPr="001E59DC">
        <w:rPr>
          <w:rFonts w:hint="default"/>
        </w:rPr>
        <w:t>vý</w:t>
      </w:r>
      <w:r w:rsidRPr="001E59DC">
        <w:rPr>
          <w:rFonts w:hint="default"/>
        </w:rPr>
        <w:t>rok vo veci s uvedení</w:t>
      </w:r>
      <w:r w:rsidRPr="001E59DC">
        <w:rPr>
          <w:rFonts w:hint="default"/>
        </w:rPr>
        <w:t>m ustanoven</w:t>
      </w:r>
      <w:r>
        <w:rPr>
          <w:rFonts w:hint="default"/>
        </w:rPr>
        <w:t>í</w:t>
      </w:r>
      <w:r w:rsidRPr="001E59DC">
        <w:rPr>
          <w:rFonts w:hint="default"/>
        </w:rPr>
        <w:t xml:space="preserve"> prá</w:t>
      </w:r>
      <w:r w:rsidRPr="001E59DC">
        <w:rPr>
          <w:rFonts w:hint="default"/>
        </w:rPr>
        <w:t>vnych predpisov, podľ</w:t>
      </w:r>
      <w:r w:rsidRPr="001E59DC">
        <w:rPr>
          <w:rFonts w:hint="default"/>
        </w:rPr>
        <w:t>a ktorý</w:t>
      </w:r>
      <w:r w:rsidRPr="001E59DC">
        <w:rPr>
          <w:rFonts w:hint="default"/>
        </w:rPr>
        <w:t xml:space="preserve">ch sa </w:t>
      </w:r>
      <w:r>
        <w:rPr>
          <w:rFonts w:hint="default"/>
        </w:rPr>
        <w:t>discipliná</w:t>
      </w:r>
      <w:r>
        <w:rPr>
          <w:rFonts w:hint="default"/>
        </w:rPr>
        <w:t xml:space="preserve">rny </w:t>
      </w:r>
      <w:r w:rsidRPr="001E59DC">
        <w:t>rozkaz vydal,</w:t>
      </w:r>
      <w:r>
        <w:rPr>
          <w:rFonts w:hint="default"/>
        </w:rPr>
        <w:t xml:space="preserve"> popisu discipliná</w:t>
      </w:r>
      <w:r>
        <w:rPr>
          <w:rFonts w:hint="default"/>
        </w:rPr>
        <w:t>rneho previnenia, miesta a </w:t>
      </w:r>
      <w:r>
        <w:rPr>
          <w:rFonts w:hint="default"/>
        </w:rPr>
        <w:t>č</w:t>
      </w:r>
      <w:r>
        <w:rPr>
          <w:rFonts w:hint="default"/>
        </w:rPr>
        <w:t>a</w:t>
      </w:r>
      <w:r>
        <w:rPr>
          <w:rFonts w:hint="default"/>
        </w:rPr>
        <w:t>su spá</w:t>
      </w:r>
      <w:r>
        <w:rPr>
          <w:rFonts w:hint="default"/>
        </w:rPr>
        <w:t>chania discipliná</w:t>
      </w:r>
      <w:r>
        <w:rPr>
          <w:rFonts w:hint="default"/>
        </w:rPr>
        <w:t>rneho previnenia, druhu a </w:t>
      </w:r>
      <w:r>
        <w:rPr>
          <w:rFonts w:hint="default"/>
        </w:rPr>
        <w:t>výš</w:t>
      </w:r>
      <w:r>
        <w:rPr>
          <w:rFonts w:hint="default"/>
        </w:rPr>
        <w:t>ky discipliná</w:t>
      </w:r>
      <w:r>
        <w:rPr>
          <w:rFonts w:hint="default"/>
        </w:rPr>
        <w:t>rneho opatrenia,</w:t>
      </w:r>
    </w:p>
    <w:p w:rsidR="00E930CA" w:rsidP="00DB5B77">
      <w:pPr>
        <w:numPr>
          <w:numId w:val="14"/>
        </w:numPr>
        <w:tabs>
          <w:tab w:val="clear" w:pos="340"/>
        </w:tabs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vojenskú</w:t>
      </w:r>
      <w:r>
        <w:rPr>
          <w:rFonts w:hint="default"/>
        </w:rPr>
        <w:t xml:space="preserve"> </w:t>
      </w:r>
      <w:r w:rsidRPr="001E59DC">
        <w:rPr>
          <w:rFonts w:hint="default"/>
        </w:rPr>
        <w:t>hodnosť,</w:t>
      </w:r>
      <w:r>
        <w:t xml:space="preserve"> titul,</w:t>
      </w:r>
      <w:r w:rsidRPr="001E59DC">
        <w:t xml:space="preserve"> meno</w:t>
      </w:r>
      <w:r>
        <w:t xml:space="preserve">, </w:t>
      </w:r>
      <w:r w:rsidRPr="001E59DC">
        <w:t xml:space="preserve">priezvisko </w:t>
      </w:r>
      <w:r>
        <w:t>a </w:t>
      </w:r>
      <w:r>
        <w:rPr>
          <w:rFonts w:hint="default"/>
        </w:rPr>
        <w:t>dá</w:t>
      </w:r>
      <w:r>
        <w:rPr>
          <w:rFonts w:hint="default"/>
        </w:rPr>
        <w:t xml:space="preserve">tum narodenia </w:t>
      </w:r>
      <w:r w:rsidRPr="001E59DC">
        <w:t>vojaka</w:t>
      </w:r>
      <w:r>
        <w:rPr>
          <w:rFonts w:hint="default"/>
        </w:rPr>
        <w:t xml:space="preserve">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1E59DC">
        <w:t>,</w:t>
      </w:r>
      <w:r>
        <w:rPr>
          <w:rFonts w:hint="default"/>
        </w:rPr>
        <w:t xml:space="preserve"> ktoré</w:t>
      </w:r>
      <w:r>
        <w:rPr>
          <w:rFonts w:hint="default"/>
        </w:rPr>
        <w:t>ho discipliná</w:t>
      </w:r>
      <w:r>
        <w:rPr>
          <w:rFonts w:hint="default"/>
        </w:rPr>
        <w:t>rne previnenie bolo predmetom discipliná</w:t>
      </w:r>
      <w:r>
        <w:rPr>
          <w:rFonts w:hint="default"/>
        </w:rPr>
        <w:t>rneho konania,</w:t>
      </w:r>
    </w:p>
    <w:p w:rsidR="00E930CA" w:rsidP="00DB5B77">
      <w:pPr>
        <w:numPr>
          <w:numId w:val="14"/>
        </w:numPr>
        <w:tabs>
          <w:tab w:val="clear" w:pos="340"/>
        </w:tabs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o</w:t>
      </w:r>
      <w:r w:rsidRPr="001E59DC">
        <w:t>d</w:t>
      </w:r>
      <w:r w:rsidRPr="001E59DC">
        <w:rPr>
          <w:rFonts w:hint="default"/>
        </w:rPr>
        <w:t>ô</w:t>
      </w:r>
      <w:r w:rsidRPr="001E59DC">
        <w:rPr>
          <w:rFonts w:hint="default"/>
        </w:rPr>
        <w:t>vodnenie,</w:t>
      </w:r>
      <w:r w:rsidRPr="007F7712">
        <w:t xml:space="preserve"> </w:t>
      </w:r>
      <w:r>
        <w:t xml:space="preserve">v ktorom </w:t>
      </w:r>
      <w:r w:rsidRPr="007F7712">
        <w:t>sa uved</w:t>
      </w:r>
      <w:r>
        <w:t>ie</w:t>
      </w:r>
      <w:r w:rsidRPr="007F7712">
        <w:rPr>
          <w:rFonts w:hint="default"/>
        </w:rPr>
        <w:t>, ktoré</w:t>
      </w:r>
      <w:r w:rsidRPr="007F7712">
        <w:rPr>
          <w:rFonts w:hint="default"/>
        </w:rPr>
        <w:t xml:space="preserve"> skutoč</w:t>
      </w:r>
      <w:r w:rsidRPr="007F7712">
        <w:rPr>
          <w:rFonts w:hint="default"/>
        </w:rPr>
        <w:t xml:space="preserve">nosti boli podkladom pre </w:t>
      </w:r>
      <w:r>
        <w:rPr>
          <w:rFonts w:hint="default"/>
        </w:rPr>
        <w:t>discipliná</w:t>
      </w:r>
      <w:r>
        <w:rPr>
          <w:rFonts w:hint="default"/>
        </w:rPr>
        <w:t>rny rozkaz</w:t>
      </w:r>
      <w:r w:rsidRPr="007F7712">
        <w:rPr>
          <w:rFonts w:hint="default"/>
        </w:rPr>
        <w:t>, aký</w:t>
      </w:r>
      <w:r w:rsidRPr="007F7712">
        <w:rPr>
          <w:rFonts w:hint="default"/>
        </w:rPr>
        <w:t>mi ú</w:t>
      </w:r>
      <w:r w:rsidRPr="007F7712">
        <w:rPr>
          <w:rFonts w:hint="default"/>
        </w:rPr>
        <w:t>vahami bol vedený</w:t>
      </w:r>
      <w:r w:rsidRPr="007F7712">
        <w:rPr>
          <w:rFonts w:hint="default"/>
        </w:rPr>
        <w:t xml:space="preserve"> </w:t>
      </w:r>
      <w:r>
        <w:rPr>
          <w:rFonts w:hint="default"/>
        </w:rPr>
        <w:t>veliteľ</w:t>
      </w:r>
      <w:r>
        <w:rPr>
          <w:rFonts w:hint="default"/>
        </w:rPr>
        <w:t>, ktorý</w:t>
      </w:r>
      <w:r>
        <w:rPr>
          <w:rFonts w:hint="default"/>
        </w:rPr>
        <w:t xml:space="preserve"> discipliná</w:t>
      </w:r>
      <w:r>
        <w:rPr>
          <w:rFonts w:hint="default"/>
        </w:rPr>
        <w:t>rny rozkaz vydal,</w:t>
      </w:r>
      <w:r w:rsidRPr="007F7712">
        <w:rPr>
          <w:rFonts w:hint="default"/>
        </w:rPr>
        <w:t xml:space="preserve"> pri hodnotení</w:t>
      </w:r>
      <w:r w:rsidRPr="007F7712">
        <w:rPr>
          <w:rFonts w:hint="default"/>
        </w:rPr>
        <w:t xml:space="preserve"> dô</w:t>
      </w:r>
      <w:r w:rsidRPr="007F7712">
        <w:rPr>
          <w:rFonts w:hint="default"/>
        </w:rPr>
        <w:t>kazov a</w:t>
      </w:r>
      <w:r>
        <w:t> </w:t>
      </w:r>
      <w:r w:rsidRPr="007F7712">
        <w:rPr>
          <w:rFonts w:hint="default"/>
        </w:rPr>
        <w:t xml:space="preserve"> pri použ</w:t>
      </w:r>
      <w:r w:rsidRPr="007F7712">
        <w:rPr>
          <w:rFonts w:hint="default"/>
        </w:rPr>
        <w:t>ití</w:t>
      </w:r>
      <w:r w:rsidRPr="007F7712">
        <w:rPr>
          <w:rFonts w:hint="default"/>
        </w:rPr>
        <w:t xml:space="preserve"> prá</w:t>
      </w:r>
      <w:r w:rsidRPr="007F7712">
        <w:rPr>
          <w:rFonts w:hint="default"/>
        </w:rPr>
        <w:t>vnych predpisov</w:t>
      </w:r>
      <w:r>
        <w:rPr>
          <w:rFonts w:hint="default"/>
        </w:rPr>
        <w:t>, na zá</w:t>
      </w:r>
      <w:r>
        <w:rPr>
          <w:rFonts w:hint="default"/>
        </w:rPr>
        <w:t>klade ktorý</w:t>
      </w:r>
      <w:r>
        <w:rPr>
          <w:rFonts w:hint="default"/>
        </w:rPr>
        <w:t>ch rozhodoval,</w:t>
      </w:r>
    </w:p>
    <w:p w:rsidR="00E930CA" w:rsidP="00DB5B77">
      <w:pPr>
        <w:numPr>
          <w:numId w:val="14"/>
        </w:numPr>
        <w:tabs>
          <w:tab w:val="clear" w:pos="340"/>
        </w:tabs>
        <w:bidi w:val="0"/>
        <w:ind w:left="284" w:hanging="284"/>
        <w:jc w:val="both"/>
      </w:pPr>
      <w:r>
        <w:rPr>
          <w:rFonts w:hint="default"/>
        </w:rPr>
        <w:t>p</w:t>
      </w:r>
      <w:r w:rsidRPr="00EA7B1B">
        <w:rPr>
          <w:rFonts w:hint="default"/>
        </w:rPr>
        <w:t>ouč</w:t>
      </w:r>
      <w:r w:rsidRPr="00EA7B1B">
        <w:rPr>
          <w:rFonts w:hint="default"/>
        </w:rPr>
        <w:t>enie o</w:t>
      </w:r>
      <w:r w:rsidRPr="00EA7B1B">
        <w:rPr>
          <w:rFonts w:hint="default"/>
        </w:rPr>
        <w:t xml:space="preserve"> tom, č</w:t>
      </w:r>
      <w:r w:rsidRPr="00EA7B1B">
        <w:rPr>
          <w:rFonts w:hint="default"/>
        </w:rPr>
        <w:t xml:space="preserve">i je </w:t>
      </w:r>
      <w:r>
        <w:rPr>
          <w:rFonts w:hint="default"/>
        </w:rPr>
        <w:t>discipliná</w:t>
      </w:r>
      <w:r>
        <w:rPr>
          <w:rFonts w:hint="default"/>
        </w:rPr>
        <w:t>rny</w:t>
      </w:r>
      <w:r w:rsidRPr="00EA7B1B">
        <w:rPr>
          <w:rFonts w:hint="default"/>
        </w:rPr>
        <w:t xml:space="preserve"> rozkaz koneč</w:t>
      </w:r>
      <w:r w:rsidRPr="00EA7B1B">
        <w:rPr>
          <w:rFonts w:hint="default"/>
        </w:rPr>
        <w:t>ný, č</w:t>
      </w:r>
      <w:r w:rsidRPr="00EA7B1B">
        <w:rPr>
          <w:rFonts w:hint="default"/>
        </w:rPr>
        <w:t>i a v </w:t>
      </w:r>
      <w:r w:rsidRPr="00EA7B1B">
        <w:rPr>
          <w:rFonts w:hint="default"/>
        </w:rPr>
        <w:t>akej lehote sa mož</w:t>
      </w:r>
      <w:r w:rsidRPr="00EA7B1B">
        <w:rPr>
          <w:rFonts w:hint="default"/>
        </w:rPr>
        <w:t>no proti ne</w:t>
      </w:r>
      <w:r>
        <w:rPr>
          <w:rFonts w:hint="default"/>
        </w:rPr>
        <w:t>mu odvolať</w:t>
      </w:r>
      <w:r>
        <w:rPr>
          <w:rFonts w:hint="default"/>
        </w:rPr>
        <w:t xml:space="preserve"> (podať</w:t>
      </w:r>
      <w:r>
        <w:rPr>
          <w:rFonts w:hint="default"/>
        </w:rPr>
        <w:t xml:space="preserve"> odpor), komu a </w:t>
      </w:r>
      <w:r>
        <w:rPr>
          <w:rFonts w:hint="default"/>
        </w:rPr>
        <w:t>kde mož</w:t>
      </w:r>
      <w:r>
        <w:rPr>
          <w:rFonts w:hint="default"/>
        </w:rPr>
        <w:t xml:space="preserve">no odvolanie (odpor) </w:t>
      </w:r>
      <w:r w:rsidRPr="00EA7B1B">
        <w:rPr>
          <w:rFonts w:hint="default"/>
        </w:rPr>
        <w:t>podať,</w:t>
      </w:r>
    </w:p>
    <w:p w:rsidR="00E930CA" w:rsidP="00DB5B77">
      <w:pPr>
        <w:numPr>
          <w:numId w:val="14"/>
        </w:numPr>
        <w:tabs>
          <w:tab w:val="clear" w:pos="340"/>
        </w:tabs>
        <w:bidi w:val="0"/>
        <w:ind w:left="284" w:hanging="284"/>
        <w:jc w:val="both"/>
        <w:rPr>
          <w:rFonts w:hint="default"/>
        </w:rPr>
      </w:pPr>
      <w:r w:rsidRPr="001E59DC">
        <w:rPr>
          <w:rFonts w:hint="default"/>
        </w:rPr>
        <w:t>dá</w:t>
      </w:r>
      <w:r w:rsidRPr="001E59DC">
        <w:rPr>
          <w:rFonts w:hint="default"/>
        </w:rPr>
        <w:t xml:space="preserve">tum vydania </w:t>
      </w:r>
      <w:r>
        <w:t>disciplin</w:t>
      </w:r>
      <w:r w:rsidRPr="001E59DC">
        <w:rPr>
          <w:rFonts w:hint="default"/>
        </w:rPr>
        <w:t>á</w:t>
      </w:r>
      <w:r>
        <w:t>r</w:t>
      </w:r>
      <w:r w:rsidRPr="001E59DC">
        <w:t>neho rozkazu a </w:t>
      </w:r>
      <w:r w:rsidRPr="001E59DC">
        <w:rPr>
          <w:rFonts w:hint="default"/>
        </w:rPr>
        <w:t>odtlač</w:t>
      </w:r>
      <w:r w:rsidRPr="001E59DC">
        <w:rPr>
          <w:rFonts w:hint="default"/>
        </w:rPr>
        <w:t xml:space="preserve">ok </w:t>
      </w:r>
      <w:r>
        <w:rPr>
          <w:rFonts w:hint="default"/>
        </w:rPr>
        <w:t>okrú</w:t>
      </w:r>
      <w:r>
        <w:rPr>
          <w:rFonts w:hint="default"/>
        </w:rPr>
        <w:t xml:space="preserve">hlej </w:t>
      </w:r>
      <w:r w:rsidRPr="001E59DC">
        <w:rPr>
          <w:rFonts w:hint="default"/>
        </w:rPr>
        <w:t>peč</w:t>
      </w:r>
      <w:r w:rsidRPr="001E59DC">
        <w:rPr>
          <w:rFonts w:hint="default"/>
        </w:rPr>
        <w:t xml:space="preserve">iatky </w:t>
      </w:r>
      <w:r>
        <w:rPr>
          <w:rFonts w:hint="default"/>
        </w:rPr>
        <w:t>so š</w:t>
      </w:r>
      <w:r>
        <w:rPr>
          <w:rFonts w:hint="default"/>
        </w:rPr>
        <w:t>tá</w:t>
      </w:r>
      <w:r>
        <w:rPr>
          <w:rFonts w:hint="default"/>
        </w:rPr>
        <w:t xml:space="preserve">tnym znakom. </w:t>
      </w:r>
    </w:p>
    <w:p w:rsidR="00E930CA" w:rsidP="00FE7685">
      <w:pPr>
        <w:bidi w:val="0"/>
        <w:ind w:firstLine="851"/>
        <w:jc w:val="both"/>
      </w:pPr>
    </w:p>
    <w:p w:rsidR="00E930CA" w:rsidP="00DB5B77">
      <w:pPr>
        <w:bidi w:val="0"/>
        <w:ind w:firstLine="851"/>
        <w:jc w:val="both"/>
      </w:pPr>
      <w:r w:rsidRPr="00A53010">
        <w:t>(</w:t>
      </w:r>
      <w:r>
        <w:t>2</w:t>
      </w:r>
      <w:r w:rsidRPr="00A53010">
        <w:rPr>
          <w:rFonts w:hint="default"/>
        </w:rPr>
        <w:t>) Chyby v pí</w:t>
      </w:r>
      <w:r w:rsidRPr="00A53010">
        <w:rPr>
          <w:rFonts w:hint="default"/>
        </w:rPr>
        <w:t>saní</w:t>
      </w:r>
      <w:r w:rsidRPr="00A53010">
        <w:rPr>
          <w:rFonts w:hint="default"/>
        </w:rPr>
        <w:t>, po</w:t>
      </w:r>
      <w:r w:rsidRPr="00A53010">
        <w:rPr>
          <w:rFonts w:hint="default"/>
        </w:rPr>
        <w:t>čí</w:t>
      </w:r>
      <w:r w:rsidRPr="00A53010">
        <w:rPr>
          <w:rFonts w:hint="default"/>
        </w:rPr>
        <w:t>taní</w:t>
      </w:r>
      <w:r w:rsidRPr="00A53010">
        <w:rPr>
          <w:rFonts w:hint="default"/>
        </w:rPr>
        <w:t xml:space="preserve"> a iné</w:t>
      </w:r>
      <w:r w:rsidRPr="00A53010">
        <w:rPr>
          <w:rFonts w:hint="default"/>
        </w:rPr>
        <w:t xml:space="preserve"> zrejmé</w:t>
      </w:r>
      <w:r w:rsidRPr="00A53010">
        <w:rPr>
          <w:rFonts w:hint="default"/>
        </w:rPr>
        <w:t xml:space="preserve"> nesprá</w:t>
      </w:r>
      <w:r w:rsidRPr="00A53010">
        <w:rPr>
          <w:rFonts w:hint="default"/>
        </w:rPr>
        <w:t xml:space="preserve">vnosti v </w:t>
      </w:r>
      <w:r>
        <w:rPr>
          <w:rFonts w:hint="default"/>
        </w:rPr>
        <w:t>discipliná</w:t>
      </w:r>
      <w:r>
        <w:rPr>
          <w:rFonts w:hint="default"/>
        </w:rPr>
        <w:t>rnom</w:t>
      </w:r>
      <w:r w:rsidRPr="00A53010">
        <w:t xml:space="preserve"> rozkaze </w:t>
      </w:r>
      <w:r>
        <w:rPr>
          <w:rFonts w:hint="default"/>
        </w:rPr>
        <w:t>veliteľ</w:t>
      </w:r>
      <w:r w:rsidRPr="00A53010">
        <w:rPr>
          <w:rFonts w:hint="default"/>
        </w:rPr>
        <w:t>, ktorý</w:t>
      </w:r>
      <w:r w:rsidRPr="00A53010">
        <w:rPr>
          <w:rFonts w:hint="default"/>
        </w:rPr>
        <w:t xml:space="preserve"> </w:t>
      </w:r>
      <w:r>
        <w:rPr>
          <w:rFonts w:hint="default"/>
        </w:rPr>
        <w:t>discipliná</w:t>
      </w:r>
      <w:r>
        <w:rPr>
          <w:rFonts w:hint="default"/>
        </w:rPr>
        <w:t>rny</w:t>
      </w:r>
      <w:r w:rsidRPr="00A53010">
        <w:rPr>
          <w:rFonts w:hint="default"/>
        </w:rPr>
        <w:t xml:space="preserve"> rozkaz vydal, opraví.</w:t>
      </w:r>
    </w:p>
    <w:p w:rsidR="00F81F75" w:rsidRPr="00A53010" w:rsidP="00FE7685">
      <w:pPr>
        <w:bidi w:val="0"/>
        <w:jc w:val="both"/>
      </w:pPr>
    </w:p>
    <w:p w:rsidR="00E930CA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>
        <w:rPr>
          <w:rFonts w:cs="ITCBookmanEE" w:hint="default"/>
          <w:b/>
        </w:rPr>
        <w:t>PIATA Č</w:t>
      </w:r>
      <w:r>
        <w:rPr>
          <w:rFonts w:cs="ITCBookmanEE" w:hint="default"/>
          <w:b/>
        </w:rPr>
        <w:t>ASŤ</w:t>
      </w:r>
    </w:p>
    <w:p w:rsidR="00E930CA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  <w:r w:rsidRPr="004043A3">
        <w:rPr>
          <w:rFonts w:cs="ITCBookmanEE" w:hint="default"/>
          <w:b/>
        </w:rPr>
        <w:t>PEŇ</w:t>
      </w:r>
      <w:r w:rsidRPr="004043A3">
        <w:rPr>
          <w:rFonts w:cs="ITCBookmanEE" w:hint="default"/>
          <w:b/>
        </w:rPr>
        <w:t>AŽ</w:t>
      </w:r>
      <w:r w:rsidRPr="004043A3">
        <w:rPr>
          <w:rFonts w:cs="ITCBookmanEE" w:hint="default"/>
          <w:b/>
        </w:rPr>
        <w:t>NÉ</w:t>
      </w:r>
      <w:r w:rsidRPr="004043A3">
        <w:rPr>
          <w:rFonts w:cs="ITCBookmanEE" w:hint="default"/>
          <w:b/>
        </w:rPr>
        <w:t xml:space="preserve"> NÁ</w:t>
      </w:r>
      <w:r w:rsidRPr="004043A3">
        <w:rPr>
          <w:rFonts w:cs="ITCBookmanEE" w:hint="default"/>
          <w:b/>
        </w:rPr>
        <w:t>LEŽ</w:t>
      </w:r>
      <w:r w:rsidRPr="004043A3">
        <w:rPr>
          <w:rFonts w:cs="ITCBookmanEE" w:hint="default"/>
          <w:b/>
        </w:rPr>
        <w:t>ITOSTI</w:t>
      </w:r>
    </w:p>
    <w:p w:rsidR="00E930CA" w:rsidRPr="004043A3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</w:p>
    <w:p w:rsidR="00E930CA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>
        <w:rPr>
          <w:rFonts w:cs="ITCBookmanEE" w:hint="default"/>
          <w:b/>
        </w:rPr>
        <w:t>§</w:t>
      </w:r>
      <w:r>
        <w:rPr>
          <w:rFonts w:cs="ITCBookmanEE" w:hint="default"/>
          <w:b/>
        </w:rPr>
        <w:t xml:space="preserve"> 32</w:t>
      </w:r>
    </w:p>
    <w:p w:rsidR="00E930CA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</w:p>
    <w:p w:rsidR="00E930CA" w:rsidP="00DB5B77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  <w:r>
        <w:rPr>
          <w:rFonts w:cs="ITCBookmanEE" w:hint="default"/>
        </w:rPr>
        <w:t>(1) Vojakovi dobrovoľ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>pravy za podmienok ustanovený</w:t>
      </w:r>
      <w:r>
        <w:rPr>
          <w:rFonts w:cs="ITCBookmanEE" w:hint="default"/>
        </w:rPr>
        <w:t>ch tý</w:t>
      </w:r>
      <w:r>
        <w:rPr>
          <w:rFonts w:cs="ITCBookmanEE" w:hint="default"/>
        </w:rPr>
        <w:t>mto zá</w:t>
      </w:r>
      <w:r>
        <w:rPr>
          <w:rFonts w:cs="ITCBookmanEE" w:hint="default"/>
        </w:rPr>
        <w:t>konom patrí</w:t>
      </w:r>
      <w:r>
        <w:rPr>
          <w:rFonts w:cs="ITCBookmanEE" w:hint="default"/>
        </w:rPr>
        <w:t xml:space="preserve"> finanč</w:t>
      </w:r>
      <w:r>
        <w:rPr>
          <w:rFonts w:cs="ITCBookmanEE" w:hint="default"/>
        </w:rPr>
        <w:t>ný</w:t>
      </w:r>
      <w:r>
        <w:rPr>
          <w:rFonts w:cs="ITCBookmanEE" w:hint="default"/>
        </w:rPr>
        <w:t xml:space="preserve"> prí</w:t>
      </w:r>
      <w:r>
        <w:rPr>
          <w:rFonts w:cs="ITCBookmanEE" w:hint="default"/>
        </w:rPr>
        <w:t>spevok</w:t>
      </w:r>
      <w:r>
        <w:rPr>
          <w:rFonts w:cs="ITCBookmanEE" w:hint="default"/>
        </w:rPr>
        <w:t xml:space="preserve"> vo výš</w:t>
      </w:r>
      <w:r>
        <w:rPr>
          <w:rFonts w:cs="ITCBookmanEE" w:hint="default"/>
        </w:rPr>
        <w:t xml:space="preserve">ke 2,25 % zo </w:t>
      </w:r>
      <w:r w:rsidR="00584398">
        <w:rPr>
          <w:rFonts w:cs="ITCBookmanEE"/>
        </w:rPr>
        <w:t xml:space="preserve">sumy </w:t>
      </w:r>
      <w:r w:rsidR="00FB5474">
        <w:rPr>
          <w:rFonts w:cs="ITCBookmanEE" w:hint="default"/>
        </w:rPr>
        <w:t>ž</w:t>
      </w:r>
      <w:r w:rsidR="00FB5474">
        <w:rPr>
          <w:rFonts w:cs="ITCBookmanEE" w:hint="default"/>
        </w:rPr>
        <w:t>ivotné</w:t>
      </w:r>
      <w:r w:rsidR="00FB5474">
        <w:rPr>
          <w:rFonts w:cs="ITCBookmanEE" w:hint="default"/>
        </w:rPr>
        <w:t xml:space="preserve">ho minima </w:t>
      </w:r>
      <w:r w:rsidR="00584398">
        <w:rPr>
          <w:rFonts w:cs="ITCBookmanEE" w:hint="default"/>
        </w:rPr>
        <w:t>pre jednu plnoletú</w:t>
      </w:r>
      <w:r w:rsidR="00584398">
        <w:rPr>
          <w:rFonts w:cs="ITCBookmanEE" w:hint="default"/>
        </w:rPr>
        <w:t xml:space="preserve"> fyzickú</w:t>
      </w:r>
      <w:r w:rsidR="00FB5474">
        <w:rPr>
          <w:rFonts w:cs="ITCBookmanEE"/>
        </w:rPr>
        <w:t xml:space="preserve"> osob</w:t>
      </w:r>
      <w:r w:rsidR="00584398">
        <w:rPr>
          <w:rFonts w:cs="ITCBookmanEE" w:hint="default"/>
        </w:rPr>
        <w:t>u podľ</w:t>
      </w:r>
      <w:r w:rsidR="00584398">
        <w:rPr>
          <w:rFonts w:cs="ITCBookmanEE" w:hint="default"/>
        </w:rPr>
        <w:t>a osobitné</w:t>
      </w:r>
      <w:r w:rsidR="00584398">
        <w:rPr>
          <w:rFonts w:cs="ITCBookmanEE" w:hint="default"/>
        </w:rPr>
        <w:t>ho predpisu</w:t>
      </w:r>
      <w:r>
        <w:rPr>
          <w:rStyle w:val="FootnoteReference"/>
          <w:rFonts w:cs="ITCBookmanEE"/>
          <w:rtl w:val="0"/>
        </w:rPr>
        <w:footnoteReference w:id="26"/>
      </w:r>
      <w:r>
        <w:rPr>
          <w:rFonts w:cs="ITCBookmanEE" w:hint="default"/>
        </w:rPr>
        <w:t>) za kaž</w:t>
      </w:r>
      <w:r>
        <w:rPr>
          <w:rFonts w:cs="ITCBookmanEE" w:hint="default"/>
        </w:rPr>
        <w:t>dý</w:t>
      </w:r>
      <w:r>
        <w:rPr>
          <w:rFonts w:cs="ITCBookmanEE" w:hint="default"/>
        </w:rPr>
        <w:t xml:space="preserve"> deň</w:t>
      </w:r>
      <w:r>
        <w:rPr>
          <w:rFonts w:cs="ITCBookmanEE" w:hint="default"/>
        </w:rPr>
        <w:t xml:space="preserve"> vý</w:t>
      </w:r>
      <w:r>
        <w:rPr>
          <w:rFonts w:cs="ITCBookmanEE" w:hint="default"/>
        </w:rPr>
        <w:t>konu dobrovoľ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>pravy.</w:t>
      </w:r>
    </w:p>
    <w:p w:rsidR="00E930CA" w:rsidP="00DB5B77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</w:p>
    <w:p w:rsidR="00E930CA" w:rsidP="00DB5B77">
      <w:pPr>
        <w:bidi w:val="0"/>
        <w:ind w:firstLine="851"/>
        <w:jc w:val="both"/>
        <w:outlineLvl w:val="4"/>
        <w:rPr>
          <w:rFonts w:hint="default"/>
        </w:rPr>
      </w:pPr>
      <w:r>
        <w:rPr>
          <w:rFonts w:cs="ITCBookmanEE" w:hint="default"/>
        </w:rPr>
        <w:t>(2) Vojakovi dobrovoľ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>pravy patrí</w:t>
      </w:r>
      <w:r>
        <w:rPr>
          <w:rFonts w:cs="ITCBookmanEE" w:hint="default"/>
        </w:rPr>
        <w:t xml:space="preserve"> finanč</w:t>
      </w:r>
      <w:r>
        <w:rPr>
          <w:rFonts w:cs="ITCBookmanEE" w:hint="default"/>
        </w:rPr>
        <w:t>ný</w:t>
      </w:r>
      <w:r>
        <w:rPr>
          <w:rFonts w:cs="ITCBookmanEE" w:hint="default"/>
        </w:rPr>
        <w:t xml:space="preserve"> prí</w:t>
      </w:r>
      <w:r>
        <w:rPr>
          <w:rFonts w:cs="ITCBookmanEE" w:hint="default"/>
        </w:rPr>
        <w:t>spevok podľ</w:t>
      </w:r>
      <w:r>
        <w:rPr>
          <w:rFonts w:cs="ITCBookmanEE" w:hint="default"/>
        </w:rPr>
        <w:t xml:space="preserve">a odseku 1 aj </w:t>
      </w:r>
      <w:r w:rsidRPr="00E401A3">
        <w:rPr>
          <w:rFonts w:hint="default"/>
        </w:rPr>
        <w:t>poč</w:t>
      </w:r>
      <w:r w:rsidRPr="00E401A3">
        <w:rPr>
          <w:rFonts w:hint="default"/>
        </w:rPr>
        <w:t>as</w:t>
      </w:r>
      <w:r w:rsidRPr="000A1B74">
        <w:t xml:space="preserve">  </w:t>
      </w:r>
      <w:r>
        <w:rPr>
          <w:rFonts w:hint="default"/>
        </w:rPr>
        <w:t>č</w:t>
      </w:r>
      <w:r>
        <w:rPr>
          <w:rFonts w:hint="default"/>
        </w:rPr>
        <w:t>erpan</w:t>
      </w:r>
      <w:r>
        <w:rPr>
          <w:rFonts w:hint="default"/>
        </w:rPr>
        <w:t>ia voľ</w:t>
      </w:r>
      <w:r>
        <w:rPr>
          <w:rFonts w:hint="default"/>
        </w:rPr>
        <w:t>na podľ</w:t>
      </w:r>
      <w:r>
        <w:rPr>
          <w:rFonts w:hint="default"/>
        </w:rPr>
        <w:t xml:space="preserve">a </w:t>
      </w:r>
      <w:r w:rsidRPr="006A4252">
        <w:rPr>
          <w:rFonts w:hint="default"/>
        </w:rPr>
        <w:t>§</w:t>
      </w:r>
      <w:r w:rsidRPr="006A4252">
        <w:rPr>
          <w:rFonts w:hint="default"/>
        </w:rPr>
        <w:t xml:space="preserve"> 15 a</w:t>
      </w:r>
      <w:r>
        <w:t> </w:t>
      </w:r>
      <w:r w:rsidRPr="006A4252">
        <w:t>16</w:t>
      </w:r>
      <w:r>
        <w:rPr>
          <w:rFonts w:hint="default"/>
        </w:rPr>
        <w:t xml:space="preserve"> a doč</w:t>
      </w:r>
      <w:r>
        <w:rPr>
          <w:rFonts w:hint="default"/>
        </w:rPr>
        <w:t>asnej neschopnosti vý</w:t>
      </w:r>
      <w:r>
        <w:rPr>
          <w:rFonts w:hint="default"/>
        </w:rPr>
        <w:t>konu dobrovoľ</w:t>
      </w:r>
      <w:r>
        <w:rPr>
          <w:rFonts w:hint="default"/>
        </w:rPr>
        <w:t>nej vojenskej prí</w:t>
      </w:r>
      <w:r>
        <w:rPr>
          <w:rFonts w:hint="default"/>
        </w:rPr>
        <w:t>pravy pre chorobu alebo ú</w:t>
      </w:r>
      <w:r>
        <w:rPr>
          <w:rFonts w:hint="default"/>
        </w:rPr>
        <w:t>raz.</w:t>
      </w:r>
    </w:p>
    <w:p w:rsidR="00E930CA" w:rsidRPr="002D1688" w:rsidP="00DB5B77">
      <w:pPr>
        <w:bidi w:val="0"/>
        <w:ind w:firstLine="851"/>
        <w:jc w:val="both"/>
        <w:outlineLvl w:val="4"/>
      </w:pPr>
    </w:p>
    <w:p w:rsidR="00E930CA" w:rsidP="00DB5B77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  <w:r>
        <w:rPr>
          <w:rFonts w:cs="ITCBookmanEE" w:hint="default"/>
        </w:rPr>
        <w:t>(3) Vojakovi dobrovoľ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>pravy nepatrí</w:t>
      </w:r>
      <w:r>
        <w:rPr>
          <w:rFonts w:cs="ITCBookmanEE" w:hint="default"/>
        </w:rPr>
        <w:t xml:space="preserve"> finanč</w:t>
      </w:r>
      <w:r>
        <w:rPr>
          <w:rFonts w:cs="ITCBookmanEE" w:hint="default"/>
        </w:rPr>
        <w:t>ný</w:t>
      </w:r>
      <w:r>
        <w:rPr>
          <w:rFonts w:cs="ITCBookmanEE" w:hint="default"/>
        </w:rPr>
        <w:t xml:space="preserve"> prí</w:t>
      </w:r>
      <w:r>
        <w:rPr>
          <w:rFonts w:cs="ITCBookmanEE" w:hint="default"/>
        </w:rPr>
        <w:t>spevok podľ</w:t>
      </w:r>
      <w:r>
        <w:rPr>
          <w:rFonts w:cs="ITCBookmanEE" w:hint="default"/>
        </w:rPr>
        <w:t>a odseku 1 za kaž</w:t>
      </w:r>
      <w:r>
        <w:rPr>
          <w:rFonts w:cs="ITCBookmanEE" w:hint="default"/>
        </w:rPr>
        <w:t>dý</w:t>
      </w:r>
      <w:r>
        <w:rPr>
          <w:rFonts w:cs="ITCBookmanEE" w:hint="default"/>
        </w:rPr>
        <w:t xml:space="preserve"> deň</w:t>
      </w:r>
      <w:r>
        <w:rPr>
          <w:rFonts w:cs="ITCBookmanEE" w:hint="default"/>
        </w:rPr>
        <w:t xml:space="preserve"> neospravedlnenej neprí</w:t>
      </w:r>
      <w:r>
        <w:rPr>
          <w:rFonts w:cs="ITCBookmanEE" w:hint="default"/>
        </w:rPr>
        <w:t>tomnosti poč</w:t>
      </w:r>
      <w:r>
        <w:rPr>
          <w:rFonts w:cs="ITCBookmanEE" w:hint="default"/>
        </w:rPr>
        <w:t>as doby trv</w:t>
      </w:r>
      <w:r>
        <w:rPr>
          <w:rFonts w:cs="ITCBookmanEE" w:hint="default"/>
        </w:rPr>
        <w:t>ania dobrovoľ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 xml:space="preserve">pravy. </w:t>
      </w:r>
    </w:p>
    <w:p w:rsidR="00E930CA" w:rsidP="00DB5B77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</w:p>
    <w:p w:rsidR="00E930CA" w:rsidP="00DB5B77">
      <w:pPr>
        <w:autoSpaceDE w:val="0"/>
        <w:autoSpaceDN w:val="0"/>
        <w:bidi w:val="0"/>
        <w:adjustRightInd w:val="0"/>
        <w:ind w:firstLine="851"/>
        <w:jc w:val="both"/>
        <w:rPr>
          <w:rFonts w:cs="ITCBookmanEE"/>
        </w:rPr>
      </w:pPr>
      <w:r>
        <w:rPr>
          <w:rFonts w:cs="ITCBookmanEE" w:hint="default"/>
        </w:rPr>
        <w:t xml:space="preserve">(4) </w:t>
      </w:r>
      <w:r w:rsidRPr="000B4FB8">
        <w:rPr>
          <w:rFonts w:cs="ITCBookmanEE" w:hint="default"/>
        </w:rPr>
        <w:t>Finanč</w:t>
      </w:r>
      <w:r w:rsidRPr="000B4FB8">
        <w:rPr>
          <w:rFonts w:cs="ITCBookmanEE" w:hint="default"/>
        </w:rPr>
        <w:t>ný</w:t>
      </w:r>
      <w:r w:rsidRPr="000B4FB8">
        <w:rPr>
          <w:rFonts w:cs="ITCBookmanEE" w:hint="default"/>
        </w:rPr>
        <w:t xml:space="preserve"> prí</w:t>
      </w:r>
      <w:r w:rsidRPr="000B4FB8">
        <w:rPr>
          <w:rFonts w:cs="ITCBookmanEE" w:hint="default"/>
        </w:rPr>
        <w:t>spevok je splatný</w:t>
      </w:r>
      <w:r w:rsidRPr="000B4FB8">
        <w:rPr>
          <w:rFonts w:cs="ITCBookmanEE" w:hint="default"/>
        </w:rPr>
        <w:t xml:space="preserve"> pozadu za mesač</w:t>
      </w:r>
      <w:r w:rsidRPr="000B4FB8">
        <w:rPr>
          <w:rFonts w:cs="ITCBookmanEE" w:hint="default"/>
        </w:rPr>
        <w:t>né</w:t>
      </w:r>
      <w:r w:rsidRPr="000B4FB8">
        <w:rPr>
          <w:rFonts w:cs="ITCBookmanEE" w:hint="default"/>
        </w:rPr>
        <w:t xml:space="preserve"> obdobie a</w:t>
      </w:r>
      <w:r>
        <w:rPr>
          <w:rFonts w:cs="ITCBookmanEE"/>
        </w:rPr>
        <w:t> </w:t>
      </w:r>
      <w:r>
        <w:rPr>
          <w:rFonts w:cs="ITCBookmanEE" w:hint="default"/>
        </w:rPr>
        <w:t>vý</w:t>
      </w:r>
      <w:r>
        <w:rPr>
          <w:rFonts w:cs="ITCBookmanEE" w:hint="default"/>
        </w:rPr>
        <w:t>cvikové</w:t>
      </w:r>
      <w:r>
        <w:rPr>
          <w:rFonts w:cs="ITCBookmanEE" w:hint="default"/>
        </w:rPr>
        <w:t xml:space="preserve"> zariadenie ho </w:t>
      </w:r>
      <w:r w:rsidRPr="000B4FB8">
        <w:rPr>
          <w:rFonts w:cs="ITCBookmanEE" w:hint="default"/>
        </w:rPr>
        <w:t>vyplá</w:t>
      </w:r>
      <w:r w:rsidRPr="000B4FB8">
        <w:rPr>
          <w:rFonts w:cs="ITCBookmanEE" w:hint="default"/>
        </w:rPr>
        <w:t>ca najneskô</w:t>
      </w:r>
      <w:r w:rsidRPr="000B4FB8">
        <w:rPr>
          <w:rFonts w:cs="ITCBookmanEE" w:hint="default"/>
        </w:rPr>
        <w:t>r do 10. dň</w:t>
      </w:r>
      <w:r w:rsidRPr="000B4FB8">
        <w:rPr>
          <w:rFonts w:cs="ITCBookmanEE" w:hint="default"/>
        </w:rPr>
        <w:t>a v mesiaci.</w:t>
      </w:r>
      <w:r>
        <w:rPr>
          <w:rFonts w:cs="ITCBookmanEE"/>
        </w:rPr>
        <w:t xml:space="preserve"> </w:t>
      </w:r>
    </w:p>
    <w:p w:rsidR="00E930CA" w:rsidP="00FE7685">
      <w:pPr>
        <w:autoSpaceDE w:val="0"/>
        <w:autoSpaceDN w:val="0"/>
        <w:bidi w:val="0"/>
        <w:adjustRightInd w:val="0"/>
        <w:ind w:firstLine="708"/>
        <w:jc w:val="both"/>
        <w:rPr>
          <w:rFonts w:cs="ITCBookmanEE"/>
        </w:rPr>
      </w:pPr>
    </w:p>
    <w:p w:rsidR="00E930CA" w:rsidP="00DB5B77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  <w:r>
        <w:rPr>
          <w:rFonts w:cs="ITCBookmanEE" w:hint="default"/>
        </w:rPr>
        <w:t>(5) Pri skonč</w:t>
      </w:r>
      <w:r>
        <w:rPr>
          <w:rFonts w:cs="ITCBookmanEE" w:hint="default"/>
        </w:rPr>
        <w:t>ení</w:t>
      </w:r>
      <w:r>
        <w:rPr>
          <w:rFonts w:cs="ITCBookmanEE" w:hint="default"/>
        </w:rPr>
        <w:t xml:space="preserve"> dobrovoľ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>pravy  vyplatí</w:t>
      </w:r>
      <w:r>
        <w:rPr>
          <w:rFonts w:cs="ITCBookmanEE" w:hint="default"/>
        </w:rPr>
        <w:t xml:space="preserve"> vý</w:t>
      </w:r>
      <w:r>
        <w:rPr>
          <w:rFonts w:cs="ITCBookmanEE" w:hint="default"/>
        </w:rPr>
        <w:t>cvikové</w:t>
      </w:r>
      <w:r>
        <w:rPr>
          <w:rFonts w:cs="ITCBookmanEE" w:hint="default"/>
        </w:rPr>
        <w:t xml:space="preserve"> zariadenie vojakovi do</w:t>
      </w:r>
      <w:r>
        <w:rPr>
          <w:rFonts w:cs="ITCBookmanEE" w:hint="default"/>
        </w:rPr>
        <w:t>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>pravy finanč</w:t>
      </w:r>
      <w:r>
        <w:rPr>
          <w:rFonts w:cs="ITCBookmanEE" w:hint="default"/>
        </w:rPr>
        <w:t>ný</w:t>
      </w:r>
      <w:r>
        <w:rPr>
          <w:rFonts w:cs="ITCBookmanEE" w:hint="default"/>
        </w:rPr>
        <w:t xml:space="preserve"> prí</w:t>
      </w:r>
      <w:r>
        <w:rPr>
          <w:rFonts w:cs="ITCBookmanEE" w:hint="default"/>
        </w:rPr>
        <w:t>spevok splatný</w:t>
      </w:r>
      <w:r>
        <w:rPr>
          <w:rFonts w:cs="ITCBookmanEE" w:hint="default"/>
        </w:rPr>
        <w:t xml:space="preserve"> za mesač</w:t>
      </w:r>
      <w:r>
        <w:rPr>
          <w:rFonts w:cs="ITCBookmanEE" w:hint="default"/>
        </w:rPr>
        <w:t>né</w:t>
      </w:r>
      <w:r>
        <w:rPr>
          <w:rFonts w:cs="ITCBookmanEE" w:hint="default"/>
        </w:rPr>
        <w:t xml:space="preserve"> obdobie v </w:t>
      </w:r>
      <w:r>
        <w:rPr>
          <w:rFonts w:cs="ITCBookmanEE" w:hint="default"/>
        </w:rPr>
        <w:t>deň</w:t>
      </w:r>
      <w:r>
        <w:rPr>
          <w:rFonts w:cs="ITCBookmanEE" w:hint="default"/>
        </w:rPr>
        <w:t xml:space="preserve"> skonč</w:t>
      </w:r>
      <w:r>
        <w:rPr>
          <w:rFonts w:cs="ITCBookmanEE" w:hint="default"/>
        </w:rPr>
        <w:t>enia dobrovoľ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>pravy, najneskô</w:t>
      </w:r>
      <w:r>
        <w:rPr>
          <w:rFonts w:cs="ITCBookmanEE" w:hint="default"/>
        </w:rPr>
        <w:t>r vš</w:t>
      </w:r>
      <w:r>
        <w:rPr>
          <w:rFonts w:cs="ITCBookmanEE" w:hint="default"/>
        </w:rPr>
        <w:t xml:space="preserve">ak </w:t>
      </w:r>
      <w:r w:rsidRPr="000B4FB8">
        <w:rPr>
          <w:rFonts w:cs="ITCBookmanEE" w:hint="default"/>
        </w:rPr>
        <w:t>do 10. dň</w:t>
      </w:r>
      <w:r w:rsidRPr="000B4FB8">
        <w:rPr>
          <w:rFonts w:cs="ITCBookmanEE" w:hint="default"/>
        </w:rPr>
        <w:t xml:space="preserve">a </w:t>
      </w:r>
      <w:r>
        <w:rPr>
          <w:rFonts w:cs="ITCBookmanEE"/>
        </w:rPr>
        <w:t>v </w:t>
      </w:r>
      <w:r>
        <w:rPr>
          <w:rFonts w:cs="ITCBookmanEE" w:hint="default"/>
        </w:rPr>
        <w:t>mesiaci nasledujú</w:t>
      </w:r>
      <w:r>
        <w:rPr>
          <w:rFonts w:cs="ITCBookmanEE" w:hint="default"/>
        </w:rPr>
        <w:t>com po  skonč</w:t>
      </w:r>
      <w:r>
        <w:rPr>
          <w:rFonts w:cs="ITCBookmanEE" w:hint="default"/>
        </w:rPr>
        <w:t>ení</w:t>
      </w:r>
      <w:r>
        <w:rPr>
          <w:rFonts w:cs="ITCBookmanEE" w:hint="default"/>
        </w:rPr>
        <w:t xml:space="preserve"> dobrovoľ</w:t>
      </w:r>
      <w:r>
        <w:rPr>
          <w:rFonts w:cs="ITCBookmanEE" w:hint="default"/>
        </w:rPr>
        <w:t>nej vojenskej prí</w:t>
      </w:r>
      <w:r>
        <w:rPr>
          <w:rFonts w:cs="ITCBookmanEE" w:hint="default"/>
        </w:rPr>
        <w:t xml:space="preserve">pravy.  </w:t>
      </w:r>
    </w:p>
    <w:p w:rsidR="00E930CA" w:rsidP="00DB5B77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</w:p>
    <w:p w:rsidR="00E930CA" w:rsidRPr="004043A3" w:rsidP="00DB5B77">
      <w:pPr>
        <w:autoSpaceDE w:val="0"/>
        <w:autoSpaceDN w:val="0"/>
        <w:bidi w:val="0"/>
        <w:adjustRightInd w:val="0"/>
        <w:ind w:firstLine="851"/>
        <w:jc w:val="both"/>
        <w:rPr>
          <w:rFonts w:cs="ITCBookmanEE"/>
        </w:rPr>
      </w:pPr>
      <w:r>
        <w:rPr>
          <w:rFonts w:cs="ITCBookmanEE" w:hint="default"/>
        </w:rPr>
        <w:t>(6) Finanč</w:t>
      </w:r>
      <w:r>
        <w:rPr>
          <w:rFonts w:cs="ITCBookmanEE" w:hint="default"/>
        </w:rPr>
        <w:t>ný</w:t>
      </w:r>
      <w:r>
        <w:rPr>
          <w:rFonts w:cs="ITCBookmanEE" w:hint="default"/>
        </w:rPr>
        <w:t xml:space="preserve"> prí</w:t>
      </w:r>
      <w:r>
        <w:rPr>
          <w:rFonts w:cs="ITCBookmanEE" w:hint="default"/>
        </w:rPr>
        <w:t>spevok podľ</w:t>
      </w:r>
      <w:r>
        <w:rPr>
          <w:rFonts w:cs="ITCBookmanEE" w:hint="default"/>
        </w:rPr>
        <w:t xml:space="preserve">a odseku </w:t>
      </w:r>
      <w:r>
        <w:rPr>
          <w:rFonts w:cs="ITCBookmanEE" w:hint="default"/>
        </w:rPr>
        <w:t>1 sa</w:t>
      </w:r>
      <w:r w:rsidR="00AF3E2E">
        <w:rPr>
          <w:rFonts w:cs="ITCBookmanEE" w:hint="default"/>
        </w:rPr>
        <w:t xml:space="preserve"> zaokrú</w:t>
      </w:r>
      <w:r w:rsidR="00AF3E2E">
        <w:rPr>
          <w:rFonts w:cs="ITCBookmanEE" w:hint="default"/>
        </w:rPr>
        <w:t>hľ</w:t>
      </w:r>
      <w:r w:rsidR="00AF3E2E">
        <w:rPr>
          <w:rFonts w:cs="ITCBookmanEE" w:hint="default"/>
        </w:rPr>
        <w:t xml:space="preserve">uje na 10 eurocentov </w:t>
      </w:r>
      <w:r>
        <w:rPr>
          <w:rFonts w:cs="ITCBookmanEE"/>
        </w:rPr>
        <w:t>hor</w:t>
      </w:r>
      <w:r w:rsidR="00AF3E2E">
        <w:rPr>
          <w:rFonts w:cs="ITCBookmanEE"/>
        </w:rPr>
        <w:t>e</w:t>
      </w:r>
      <w:r>
        <w:rPr>
          <w:rFonts w:cs="ITCBookmanEE"/>
        </w:rPr>
        <w:t>.</w:t>
      </w:r>
    </w:p>
    <w:p w:rsidR="00E930CA" w:rsidP="00FE7685">
      <w:pPr>
        <w:bidi w:val="0"/>
        <w:jc w:val="center"/>
        <w:rPr>
          <w:b/>
        </w:rPr>
      </w:pPr>
    </w:p>
    <w:p w:rsidR="00E930CA" w:rsidRPr="009A0DAE" w:rsidP="00FE7685">
      <w:pPr>
        <w:bidi w:val="0"/>
        <w:jc w:val="center"/>
        <w:rPr>
          <w:b/>
        </w:rPr>
      </w:pPr>
      <w:r w:rsidRPr="009A0DAE">
        <w:rPr>
          <w:rFonts w:hint="default"/>
          <w:b/>
        </w:rPr>
        <w:t>§</w:t>
      </w:r>
      <w:r w:rsidRPr="009A0DAE">
        <w:rPr>
          <w:rFonts w:hint="default"/>
          <w:b/>
        </w:rPr>
        <w:t xml:space="preserve"> 3</w:t>
      </w:r>
      <w:r>
        <w:rPr>
          <w:b/>
        </w:rPr>
        <w:t>3</w:t>
      </w:r>
    </w:p>
    <w:p w:rsidR="00E930CA" w:rsidRPr="009A0DAE" w:rsidP="00FE7685">
      <w:pPr>
        <w:bidi w:val="0"/>
        <w:jc w:val="center"/>
        <w:rPr>
          <w:b/>
        </w:rPr>
      </w:pPr>
      <w:r w:rsidRPr="009A0DAE">
        <w:rPr>
          <w:rFonts w:hint="default"/>
          <w:b/>
        </w:rPr>
        <w:t>Jednorazové</w:t>
      </w:r>
      <w:r w:rsidRPr="009A0DAE">
        <w:rPr>
          <w:rFonts w:hint="default"/>
          <w:b/>
        </w:rPr>
        <w:t xml:space="preserve"> odš</w:t>
      </w:r>
      <w:r w:rsidRPr="009A0DAE">
        <w:rPr>
          <w:rFonts w:hint="default"/>
          <w:b/>
        </w:rPr>
        <w:t>kodnenie</w:t>
      </w:r>
      <w:r>
        <w:rPr>
          <w:rFonts w:hint="default"/>
          <w:b/>
        </w:rPr>
        <w:t xml:space="preserve"> pozostalý</w:t>
      </w:r>
      <w:r>
        <w:rPr>
          <w:rFonts w:hint="default"/>
          <w:b/>
        </w:rPr>
        <w:t>ch</w:t>
      </w:r>
    </w:p>
    <w:p w:rsidR="00E930CA" w:rsidRPr="009A0DAE" w:rsidP="00FE7685">
      <w:pPr>
        <w:bidi w:val="0"/>
        <w:jc w:val="center"/>
        <w:rPr>
          <w:b/>
        </w:rPr>
      </w:pPr>
    </w:p>
    <w:p w:rsidR="00E930CA" w:rsidRPr="009A0DAE" w:rsidP="00DB5B77">
      <w:pPr>
        <w:bidi w:val="0"/>
        <w:ind w:firstLine="851"/>
        <w:jc w:val="both"/>
      </w:pPr>
      <w:r w:rsidRPr="009A0DAE">
        <w:rPr>
          <w:rFonts w:hint="default"/>
        </w:rPr>
        <w:t>(1) Ak vojak dobrovoľ</w:t>
      </w:r>
      <w:r w:rsidRPr="009A0DAE">
        <w:rPr>
          <w:rFonts w:hint="default"/>
        </w:rPr>
        <w:t>nej vojenskej prí</w:t>
      </w:r>
      <w:r w:rsidRPr="009A0DAE">
        <w:rPr>
          <w:rFonts w:hint="default"/>
        </w:rPr>
        <w:t>pravy ná</w:t>
      </w:r>
      <w:r w:rsidRPr="009A0DAE">
        <w:rPr>
          <w:rFonts w:hint="default"/>
        </w:rPr>
        <w:t>sledkom ú</w:t>
      </w:r>
      <w:r w:rsidRPr="009A0DAE">
        <w:rPr>
          <w:rFonts w:hint="default"/>
        </w:rPr>
        <w:t>razu alebo choroby v </w:t>
      </w:r>
      <w:r w:rsidRPr="009A0DAE">
        <w:rPr>
          <w:rFonts w:hint="default"/>
        </w:rPr>
        <w:t>sú</w:t>
      </w:r>
      <w:r w:rsidRPr="009A0DAE">
        <w:rPr>
          <w:rFonts w:hint="default"/>
        </w:rPr>
        <w:t>vislosti s </w:t>
      </w:r>
      <w:r w:rsidRPr="009A0DAE">
        <w:rPr>
          <w:rFonts w:hint="default"/>
        </w:rPr>
        <w:t>vý</w:t>
      </w:r>
      <w:r w:rsidRPr="009A0DAE">
        <w:rPr>
          <w:rFonts w:hint="default"/>
        </w:rPr>
        <w:t>konom dobrovoľ</w:t>
      </w:r>
      <w:r w:rsidRPr="009A0DAE">
        <w:rPr>
          <w:rFonts w:hint="default"/>
        </w:rPr>
        <w:t>nej vojenskej prí</w:t>
      </w:r>
      <w:r w:rsidRPr="009A0DAE">
        <w:rPr>
          <w:rFonts w:hint="default"/>
        </w:rPr>
        <w:t>pravy zomrel, môž</w:t>
      </w:r>
      <w:r w:rsidRPr="009A0DAE">
        <w:rPr>
          <w:rFonts w:hint="default"/>
        </w:rPr>
        <w:t>e minister obrany Slovenskej repub</w:t>
      </w:r>
      <w:r w:rsidRPr="009A0DAE">
        <w:rPr>
          <w:rFonts w:hint="default"/>
        </w:rPr>
        <w:t>liky poskytnúť</w:t>
      </w:r>
      <w:r w:rsidRPr="009A0DAE">
        <w:rPr>
          <w:rFonts w:hint="default"/>
        </w:rPr>
        <w:t xml:space="preserve"> jednorazové</w:t>
      </w:r>
      <w:r w:rsidRPr="009A0DAE">
        <w:rPr>
          <w:rFonts w:hint="default"/>
        </w:rPr>
        <w:t xml:space="preserve"> odš</w:t>
      </w:r>
      <w:r w:rsidRPr="009A0DAE">
        <w:rPr>
          <w:rFonts w:hint="default"/>
        </w:rPr>
        <w:t>kodnenie pozostalý</w:t>
      </w:r>
      <w:r w:rsidRPr="009A0DAE">
        <w:rPr>
          <w:rFonts w:hint="default"/>
        </w:rPr>
        <w:t>ch až</w:t>
      </w:r>
      <w:r w:rsidRPr="009A0DAE">
        <w:rPr>
          <w:rFonts w:hint="default"/>
        </w:rPr>
        <w:t xml:space="preserve"> do výš</w:t>
      </w:r>
      <w:r w:rsidRPr="009A0DAE">
        <w:rPr>
          <w:rFonts w:hint="default"/>
        </w:rPr>
        <w:t xml:space="preserve">ky </w:t>
      </w:r>
      <w:r>
        <w:rPr>
          <w:rFonts w:hint="default"/>
        </w:rPr>
        <w:t>tisí</w:t>
      </w:r>
      <w:r>
        <w:rPr>
          <w:rFonts w:hint="default"/>
        </w:rPr>
        <w:t>cná</w:t>
      </w:r>
      <w:r>
        <w:rPr>
          <w:rFonts w:hint="default"/>
        </w:rPr>
        <w:t>sobku finanč</w:t>
      </w:r>
      <w:r>
        <w:rPr>
          <w:rFonts w:hint="default"/>
        </w:rPr>
        <w:t>né</w:t>
      </w:r>
      <w:r>
        <w:rPr>
          <w:rFonts w:hint="default"/>
        </w:rPr>
        <w:t>ho prí</w:t>
      </w:r>
      <w:r>
        <w:rPr>
          <w:rFonts w:hint="default"/>
        </w:rPr>
        <w:t>spevku podľ</w:t>
      </w:r>
      <w:r>
        <w:rPr>
          <w:rFonts w:hint="default"/>
        </w:rPr>
        <w:t>a §</w:t>
      </w:r>
      <w:r>
        <w:rPr>
          <w:rFonts w:hint="default"/>
        </w:rPr>
        <w:t xml:space="preserve"> 32 ods. 1</w:t>
      </w:r>
      <w:r w:rsidRPr="009A0DAE">
        <w:t>.</w:t>
      </w:r>
    </w:p>
    <w:p w:rsidR="00E930CA" w:rsidP="00DB5B77">
      <w:pPr>
        <w:bidi w:val="0"/>
        <w:ind w:firstLine="851"/>
        <w:jc w:val="both"/>
      </w:pPr>
    </w:p>
    <w:p w:rsidR="00E930CA" w:rsidRPr="009A0DAE" w:rsidP="00DB5B77">
      <w:pPr>
        <w:bidi w:val="0"/>
        <w:ind w:firstLine="851"/>
        <w:jc w:val="both"/>
        <w:rPr>
          <w:rFonts w:hint="default"/>
        </w:rPr>
      </w:pPr>
      <w:r w:rsidRPr="009A0DAE">
        <w:rPr>
          <w:rFonts w:hint="default"/>
        </w:rPr>
        <w:t>(2) Jednorazové</w:t>
      </w:r>
      <w:r w:rsidRPr="009A0DAE">
        <w:rPr>
          <w:rFonts w:hint="default"/>
        </w:rPr>
        <w:t xml:space="preserve"> odš</w:t>
      </w:r>
      <w:r w:rsidRPr="009A0DAE">
        <w:rPr>
          <w:rFonts w:hint="default"/>
        </w:rPr>
        <w:t>kodnenie pozostalý</w:t>
      </w:r>
      <w:r w:rsidRPr="009A0DAE">
        <w:rPr>
          <w:rFonts w:hint="default"/>
        </w:rPr>
        <w:t>ch patrí</w:t>
      </w:r>
      <w:r w:rsidRPr="009A0DAE">
        <w:rPr>
          <w:rFonts w:hint="default"/>
        </w:rPr>
        <w:t xml:space="preserve"> manž</w:t>
      </w:r>
      <w:r w:rsidRPr="009A0DAE">
        <w:rPr>
          <w:rFonts w:hint="default"/>
        </w:rPr>
        <w:t>elovi a </w:t>
      </w:r>
      <w:r w:rsidRPr="009A0DAE">
        <w:rPr>
          <w:rFonts w:hint="default"/>
        </w:rPr>
        <w:t>dieť</w:t>
      </w:r>
      <w:r w:rsidRPr="009A0DAE">
        <w:rPr>
          <w:rFonts w:hint="default"/>
        </w:rPr>
        <w:t>ať</w:t>
      </w:r>
      <w:r w:rsidRPr="009A0DAE">
        <w:rPr>
          <w:rFonts w:hint="default"/>
        </w:rPr>
        <w:t>u zomreté</w:t>
      </w:r>
      <w:r w:rsidRPr="009A0DAE">
        <w:rPr>
          <w:rFonts w:hint="default"/>
        </w:rPr>
        <w:t>ho vojaka dobrovoľ</w:t>
      </w:r>
      <w:r w:rsidRPr="009A0DAE">
        <w:rPr>
          <w:rFonts w:hint="default"/>
        </w:rPr>
        <w:t>nej vojenskej prí</w:t>
      </w:r>
      <w:r w:rsidRPr="009A0DAE">
        <w:rPr>
          <w:rFonts w:hint="default"/>
        </w:rPr>
        <w:t>pravy. Jednorazové</w:t>
      </w:r>
      <w:r w:rsidRPr="009A0DAE">
        <w:rPr>
          <w:rFonts w:hint="default"/>
        </w:rPr>
        <w:t xml:space="preserve"> odš</w:t>
      </w:r>
      <w:r w:rsidRPr="009A0DAE">
        <w:rPr>
          <w:rFonts w:hint="default"/>
        </w:rPr>
        <w:t xml:space="preserve">kodnenie </w:t>
      </w:r>
      <w:r w:rsidRPr="009A0DAE">
        <w:rPr>
          <w:rFonts w:hint="default"/>
        </w:rPr>
        <w:t>pozostalý</w:t>
      </w:r>
      <w:r w:rsidRPr="009A0DAE">
        <w:rPr>
          <w:rFonts w:hint="default"/>
        </w:rPr>
        <w:t>ch patrí</w:t>
      </w:r>
      <w:r w:rsidRPr="009A0DAE">
        <w:rPr>
          <w:rFonts w:hint="default"/>
        </w:rPr>
        <w:t xml:space="preserve"> pozostalý</w:t>
      </w:r>
      <w:r w:rsidRPr="009A0DAE">
        <w:rPr>
          <w:rFonts w:hint="default"/>
        </w:rPr>
        <w:t>m rovnaký</w:t>
      </w:r>
      <w:r w:rsidRPr="009A0DAE">
        <w:rPr>
          <w:rFonts w:hint="default"/>
        </w:rPr>
        <w:t>m dielom, prič</w:t>
      </w:r>
      <w:r w:rsidRPr="009A0DAE">
        <w:rPr>
          <w:rFonts w:hint="default"/>
        </w:rPr>
        <w:t>om ú</w:t>
      </w:r>
      <w:r w:rsidRPr="009A0DAE">
        <w:rPr>
          <w:rFonts w:hint="default"/>
        </w:rPr>
        <w:t>hrn takto vyplatený</w:t>
      </w:r>
      <w:r w:rsidRPr="009A0DAE">
        <w:rPr>
          <w:rFonts w:hint="default"/>
        </w:rPr>
        <w:t>ch sú</w:t>
      </w:r>
      <w:r w:rsidRPr="009A0DAE">
        <w:rPr>
          <w:rFonts w:hint="default"/>
        </w:rPr>
        <w:t>m pozostalý</w:t>
      </w:r>
      <w:r w:rsidRPr="009A0DAE">
        <w:rPr>
          <w:rFonts w:hint="default"/>
        </w:rPr>
        <w:t>m nesmie presiahnuť</w:t>
      </w:r>
      <w:r w:rsidRPr="009A0DAE">
        <w:rPr>
          <w:rFonts w:hint="default"/>
        </w:rPr>
        <w:t xml:space="preserve"> trojná</w:t>
      </w:r>
      <w:r w:rsidRPr="009A0DAE">
        <w:rPr>
          <w:rFonts w:hint="default"/>
        </w:rPr>
        <w:t>sobok sumy podľ</w:t>
      </w:r>
      <w:r w:rsidRPr="009A0DAE">
        <w:rPr>
          <w:rFonts w:hint="default"/>
        </w:rPr>
        <w:t>a odseku 1.</w:t>
      </w:r>
    </w:p>
    <w:p w:rsidR="00E930CA" w:rsidP="00DB5B77">
      <w:pPr>
        <w:bidi w:val="0"/>
        <w:ind w:firstLine="851"/>
        <w:jc w:val="both"/>
      </w:pPr>
    </w:p>
    <w:p w:rsidR="00E930CA" w:rsidP="00DB5B77">
      <w:pPr>
        <w:bidi w:val="0"/>
        <w:ind w:firstLine="851"/>
        <w:jc w:val="both"/>
      </w:pPr>
      <w:r w:rsidRPr="009A0DAE">
        <w:rPr>
          <w:rFonts w:hint="default"/>
        </w:rPr>
        <w:t>(3) Ak niet pozostalé</w:t>
      </w:r>
      <w:r w:rsidRPr="009A0DAE">
        <w:rPr>
          <w:rFonts w:hint="default"/>
        </w:rPr>
        <w:t>ho manž</w:t>
      </w:r>
      <w:r w:rsidRPr="009A0DAE">
        <w:rPr>
          <w:rFonts w:hint="default"/>
        </w:rPr>
        <w:t>ela ani dieť</w:t>
      </w:r>
      <w:r w:rsidRPr="009A0DAE">
        <w:rPr>
          <w:rFonts w:hint="default"/>
        </w:rPr>
        <w:t>ať</w:t>
      </w:r>
      <w:r w:rsidRPr="009A0DAE">
        <w:rPr>
          <w:rFonts w:hint="default"/>
        </w:rPr>
        <w:t>a, poskytuje sa za podmienok a vo výš</w:t>
      </w:r>
      <w:r w:rsidRPr="009A0DAE">
        <w:rPr>
          <w:rFonts w:hint="default"/>
        </w:rPr>
        <w:t>ke uvedenej v odseku 1 jednorazové</w:t>
      </w:r>
      <w:r w:rsidRPr="009A0DAE">
        <w:rPr>
          <w:rFonts w:hint="default"/>
        </w:rPr>
        <w:t xml:space="preserve"> odš</w:t>
      </w:r>
      <w:r w:rsidRPr="009A0DAE">
        <w:rPr>
          <w:rFonts w:hint="default"/>
        </w:rPr>
        <w:t>kodnenie pozos</w:t>
      </w:r>
      <w:r>
        <w:rPr>
          <w:rFonts w:hint="default"/>
        </w:rPr>
        <w:t>talý</w:t>
      </w:r>
      <w:r>
        <w:rPr>
          <w:rFonts w:hint="default"/>
        </w:rPr>
        <w:t>m rodič</w:t>
      </w:r>
      <w:r>
        <w:rPr>
          <w:rFonts w:hint="default"/>
        </w:rPr>
        <w:t xml:space="preserve">om </w:t>
      </w:r>
      <w:r w:rsidRPr="009A0DAE">
        <w:rPr>
          <w:rFonts w:hint="default"/>
        </w:rPr>
        <w:t>zomreté</w:t>
      </w:r>
      <w:r w:rsidRPr="009A0DAE">
        <w:rPr>
          <w:rFonts w:hint="default"/>
        </w:rPr>
        <w:t>ho vojaka dobrovoľ</w:t>
      </w:r>
      <w:r w:rsidRPr="009A0DAE">
        <w:rPr>
          <w:rFonts w:hint="default"/>
        </w:rPr>
        <w:t>nej vojenskej prí</w:t>
      </w:r>
      <w:r w:rsidRPr="009A0DAE">
        <w:rPr>
          <w:rFonts w:hint="default"/>
        </w:rPr>
        <w:t>pravy.</w:t>
      </w:r>
    </w:p>
    <w:p w:rsidR="00282959" w:rsidP="00FE7685">
      <w:pPr>
        <w:autoSpaceDE w:val="0"/>
        <w:autoSpaceDN w:val="0"/>
        <w:bidi w:val="0"/>
        <w:adjustRightInd w:val="0"/>
        <w:rPr>
          <w:rFonts w:cs="ITCBookmanEE"/>
          <w:b/>
        </w:rPr>
      </w:pPr>
    </w:p>
    <w:p w:rsidR="00E930CA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>
        <w:rPr>
          <w:rFonts w:cs="ITCBookmanEE" w:hint="default"/>
          <w:b/>
        </w:rPr>
        <w:t>Š</w:t>
      </w:r>
      <w:r>
        <w:rPr>
          <w:rFonts w:cs="ITCBookmanEE" w:hint="default"/>
          <w:b/>
        </w:rPr>
        <w:t>IESTA Č</w:t>
      </w:r>
      <w:r>
        <w:rPr>
          <w:rFonts w:cs="ITCBookmanEE" w:hint="default"/>
          <w:b/>
        </w:rPr>
        <w:t>ASŤ</w:t>
      </w:r>
    </w:p>
    <w:p w:rsidR="00E930CA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>
        <w:rPr>
          <w:rFonts w:cs="ITCBookmanEE" w:hint="default"/>
          <w:b/>
        </w:rPr>
        <w:t>NATURÁ</w:t>
      </w:r>
      <w:r>
        <w:rPr>
          <w:rFonts w:cs="ITCBookmanEE" w:hint="default"/>
          <w:b/>
        </w:rPr>
        <w:t>LNE NÁ</w:t>
      </w:r>
      <w:r>
        <w:rPr>
          <w:rFonts w:cs="ITCBookmanEE" w:hint="default"/>
          <w:b/>
        </w:rPr>
        <w:t>LEŽ</w:t>
      </w:r>
      <w:r>
        <w:rPr>
          <w:rFonts w:cs="ITCBookmanEE" w:hint="default"/>
          <w:b/>
        </w:rPr>
        <w:t>ITOSTI</w:t>
      </w:r>
    </w:p>
    <w:p w:rsidR="00E930CA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</w:p>
    <w:p w:rsidR="00E930CA" w:rsidRPr="001A1B4C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  <w:r>
        <w:rPr>
          <w:rFonts w:cs="ITCBookmanEE" w:hint="default"/>
          <w:b/>
        </w:rPr>
        <w:t>§</w:t>
      </w:r>
      <w:r>
        <w:rPr>
          <w:rFonts w:cs="ITCBookmanEE" w:hint="default"/>
          <w:b/>
        </w:rPr>
        <w:t xml:space="preserve"> 34</w:t>
      </w:r>
    </w:p>
    <w:p w:rsidR="00E930CA" w:rsidRPr="001A1B4C" w:rsidP="00FE7685">
      <w:pPr>
        <w:bidi w:val="0"/>
        <w:jc w:val="center"/>
        <w:outlineLvl w:val="4"/>
        <w:rPr>
          <w:rFonts w:hint="default"/>
          <w:b/>
          <w:bCs/>
        </w:rPr>
      </w:pPr>
      <w:r w:rsidRPr="001A1B4C">
        <w:rPr>
          <w:rFonts w:hint="default"/>
          <w:b/>
          <w:bCs/>
        </w:rPr>
        <w:t>Zá</w:t>
      </w:r>
      <w:r w:rsidRPr="001A1B4C">
        <w:rPr>
          <w:rFonts w:hint="default"/>
          <w:b/>
          <w:bCs/>
        </w:rPr>
        <w:t>kladné</w:t>
      </w:r>
      <w:r w:rsidRPr="001A1B4C">
        <w:rPr>
          <w:rFonts w:hint="default"/>
          <w:b/>
          <w:bCs/>
        </w:rPr>
        <w:t xml:space="preserve"> ustanovenie</w:t>
      </w:r>
    </w:p>
    <w:p w:rsidR="00E930CA" w:rsidRPr="005C053B" w:rsidP="00FE7685">
      <w:pPr>
        <w:bidi w:val="0"/>
        <w:jc w:val="center"/>
        <w:outlineLvl w:val="4"/>
        <w:rPr>
          <w:b/>
          <w:bCs/>
          <w:color w:val="303030"/>
        </w:rPr>
      </w:pPr>
    </w:p>
    <w:p w:rsidR="00E930CA" w:rsidP="00FE7685">
      <w:pPr>
        <w:bidi w:val="0"/>
        <w:ind w:firstLine="851"/>
        <w:jc w:val="both"/>
        <w:rPr>
          <w:rFonts w:hint="default"/>
          <w:color w:val="000000"/>
        </w:rPr>
      </w:pPr>
      <w:r>
        <w:rPr>
          <w:color w:val="000000"/>
        </w:rPr>
        <w:t>N</w:t>
      </w:r>
      <w:r w:rsidRPr="005C053B">
        <w:rPr>
          <w:rFonts w:hint="default"/>
          <w:color w:val="000000"/>
        </w:rPr>
        <w:t>aturá</w:t>
      </w:r>
      <w:r w:rsidRPr="005C053B">
        <w:rPr>
          <w:rFonts w:hint="default"/>
          <w:color w:val="000000"/>
        </w:rPr>
        <w:t>lne ná</w:t>
      </w:r>
      <w:r w:rsidRPr="005C053B">
        <w:rPr>
          <w:rFonts w:hint="default"/>
          <w:color w:val="000000"/>
        </w:rPr>
        <w:t>lež</w:t>
      </w:r>
      <w:r w:rsidRPr="005C053B">
        <w:rPr>
          <w:rFonts w:hint="default"/>
          <w:color w:val="000000"/>
        </w:rPr>
        <w:t>itosti na úč</w:t>
      </w:r>
      <w:r w:rsidRPr="005C053B">
        <w:rPr>
          <w:rFonts w:hint="default"/>
          <w:color w:val="000000"/>
        </w:rPr>
        <w:t>ely tohto zá</w:t>
      </w:r>
      <w:r w:rsidRPr="005C053B">
        <w:rPr>
          <w:rFonts w:hint="default"/>
          <w:color w:val="000000"/>
        </w:rPr>
        <w:t>kona sú</w:t>
      </w:r>
      <w:r>
        <w:rPr>
          <w:rFonts w:hint="default"/>
          <w:color w:val="000000"/>
        </w:rPr>
        <w:t xml:space="preserve"> naturá</w:t>
      </w:r>
      <w:r>
        <w:rPr>
          <w:rFonts w:hint="default"/>
          <w:color w:val="000000"/>
        </w:rPr>
        <w:t>lne stravovanie</w:t>
      </w:r>
      <w:r w:rsidRPr="005C053B">
        <w:rPr>
          <w:rFonts w:hint="default"/>
          <w:color w:val="000000"/>
        </w:rPr>
        <w:t>, vý</w:t>
      </w:r>
      <w:r w:rsidRPr="005C053B">
        <w:rPr>
          <w:rFonts w:hint="default"/>
          <w:color w:val="000000"/>
        </w:rPr>
        <w:t>strojové</w:t>
      </w:r>
      <w:r w:rsidRPr="005C053B">
        <w:rPr>
          <w:rFonts w:hint="default"/>
          <w:color w:val="000000"/>
        </w:rPr>
        <w:t xml:space="preserve"> ná</w:t>
      </w:r>
      <w:r w:rsidRPr="005C053B">
        <w:rPr>
          <w:rFonts w:hint="default"/>
          <w:color w:val="000000"/>
        </w:rPr>
        <w:t>lež</w:t>
      </w:r>
      <w:r w:rsidRPr="005C053B">
        <w:rPr>
          <w:rFonts w:hint="default"/>
          <w:color w:val="000000"/>
        </w:rPr>
        <w:t>itosti</w:t>
      </w:r>
      <w:r>
        <w:rPr>
          <w:color w:val="000000"/>
        </w:rPr>
        <w:t>,</w:t>
      </w:r>
      <w:r w:rsidRPr="005C053B">
        <w:rPr>
          <w:color w:val="000000"/>
        </w:rPr>
        <w:t xml:space="preserve"> </w:t>
      </w:r>
      <w:r>
        <w:rPr>
          <w:rFonts w:hint="default"/>
          <w:color w:val="000000"/>
        </w:rPr>
        <w:t xml:space="preserve"> prepravné</w:t>
      </w:r>
      <w:r>
        <w:rPr>
          <w:rFonts w:hint="default"/>
          <w:color w:val="000000"/>
        </w:rPr>
        <w:t xml:space="preserve"> ná</w:t>
      </w:r>
      <w:r>
        <w:rPr>
          <w:rFonts w:hint="default"/>
          <w:color w:val="000000"/>
        </w:rPr>
        <w:t>lež</w:t>
      </w:r>
      <w:r>
        <w:rPr>
          <w:rFonts w:hint="default"/>
          <w:color w:val="000000"/>
        </w:rPr>
        <w:t>it</w:t>
      </w:r>
      <w:r>
        <w:rPr>
          <w:rFonts w:hint="default"/>
          <w:color w:val="000000"/>
        </w:rPr>
        <w:t>osti a ubytovanie.</w:t>
      </w:r>
    </w:p>
    <w:p w:rsidR="00E930CA" w:rsidP="00FE7685">
      <w:pPr>
        <w:bidi w:val="0"/>
        <w:ind w:firstLine="851"/>
        <w:jc w:val="both"/>
        <w:rPr>
          <w:rFonts w:hint="default"/>
          <w:color w:val="000000"/>
        </w:rPr>
      </w:pPr>
    </w:p>
    <w:p w:rsidR="00E930CA" w:rsidRPr="00BD2156" w:rsidP="00FE7685">
      <w:pPr>
        <w:bidi w:val="0"/>
        <w:jc w:val="center"/>
        <w:rPr>
          <w:b/>
          <w:bCs/>
          <w:strike/>
        </w:rPr>
      </w:pPr>
      <w:r>
        <w:rPr>
          <w:rFonts w:hint="default"/>
          <w:b/>
        </w:rPr>
        <w:t>§</w:t>
      </w:r>
      <w:r>
        <w:rPr>
          <w:rFonts w:hint="default"/>
          <w:b/>
        </w:rPr>
        <w:t xml:space="preserve"> 35</w:t>
      </w:r>
    </w:p>
    <w:p w:rsidR="00E930CA" w:rsidP="00FE7685">
      <w:pPr>
        <w:bidi w:val="0"/>
        <w:jc w:val="center"/>
        <w:rPr>
          <w:b/>
          <w:bCs/>
        </w:rPr>
      </w:pPr>
      <w:r>
        <w:rPr>
          <w:rFonts w:hint="default"/>
          <w:b/>
          <w:bCs/>
        </w:rPr>
        <w:t>Naturá</w:t>
      </w:r>
      <w:r>
        <w:rPr>
          <w:rFonts w:hint="default"/>
          <w:b/>
          <w:bCs/>
        </w:rPr>
        <w:t>lne stravovanie</w:t>
      </w:r>
      <w:r w:rsidRPr="00E401A3">
        <w:rPr>
          <w:b/>
          <w:bCs/>
        </w:rPr>
        <w:t xml:space="preserve"> </w:t>
      </w:r>
    </w:p>
    <w:p w:rsidR="00E930CA" w:rsidRPr="00E401A3" w:rsidP="00FE7685">
      <w:pPr>
        <w:bidi w:val="0"/>
        <w:jc w:val="center"/>
      </w:pPr>
    </w:p>
    <w:p w:rsidR="00E930CA" w:rsidRPr="00E401A3" w:rsidP="00DB5B77">
      <w:pPr>
        <w:bidi w:val="0"/>
        <w:ind w:firstLine="851"/>
        <w:jc w:val="both"/>
        <w:outlineLvl w:val="4"/>
      </w:pPr>
      <w:r>
        <w:t>(1) N</w:t>
      </w:r>
      <w:r w:rsidRPr="00E401A3">
        <w:rPr>
          <w:rFonts w:hint="default"/>
        </w:rPr>
        <w:t>aturá</w:t>
      </w:r>
      <w:r w:rsidRPr="00E401A3">
        <w:rPr>
          <w:rFonts w:hint="default"/>
        </w:rPr>
        <w:t>ln</w:t>
      </w:r>
      <w:r>
        <w:t>e</w:t>
      </w:r>
      <w:r w:rsidRPr="00E401A3">
        <w:rPr>
          <w:rFonts w:hint="default"/>
        </w:rPr>
        <w:t xml:space="preserve"> stravovanie je bezplatné</w:t>
      </w:r>
      <w:r w:rsidRPr="00E401A3">
        <w:rPr>
          <w:rFonts w:hint="default"/>
        </w:rPr>
        <w:t xml:space="preserve"> zabezpeč</w:t>
      </w:r>
      <w:r w:rsidRPr="00E401A3">
        <w:rPr>
          <w:rFonts w:hint="default"/>
        </w:rPr>
        <w:t>enie výž</w:t>
      </w:r>
      <w:r w:rsidRPr="00E401A3">
        <w:rPr>
          <w:rFonts w:hint="default"/>
        </w:rPr>
        <w:t>ivy v rozsahu dennej sadzby stravné</w:t>
      </w:r>
      <w:r w:rsidRPr="00E401A3">
        <w:rPr>
          <w:rFonts w:hint="default"/>
        </w:rPr>
        <w:t>ho, poskytované</w:t>
      </w:r>
      <w:r w:rsidRPr="00E401A3">
        <w:rPr>
          <w:rFonts w:hint="default"/>
        </w:rPr>
        <w:t xml:space="preserve"> vojakovi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>pravy.</w:t>
      </w:r>
      <w:r w:rsidRPr="00E401A3">
        <w:t xml:space="preserve"> </w:t>
      </w:r>
    </w:p>
    <w:p w:rsidR="00E930CA" w:rsidP="00DB5B77">
      <w:pPr>
        <w:bidi w:val="0"/>
        <w:ind w:firstLine="851"/>
        <w:jc w:val="both"/>
        <w:outlineLvl w:val="4"/>
      </w:pPr>
    </w:p>
    <w:p w:rsidR="00E930CA" w:rsidRPr="000A1B74" w:rsidP="00DB5B77">
      <w:pPr>
        <w:bidi w:val="0"/>
        <w:ind w:firstLine="851"/>
        <w:jc w:val="both"/>
        <w:outlineLvl w:val="4"/>
      </w:pPr>
      <w:r w:rsidRPr="00E401A3">
        <w:rPr>
          <w:rFonts w:hint="default"/>
        </w:rPr>
        <w:t>(2) Naturá</w:t>
      </w:r>
      <w:r w:rsidRPr="00E401A3">
        <w:rPr>
          <w:rFonts w:hint="default"/>
        </w:rPr>
        <w:t>lne str</w:t>
      </w:r>
      <w:r>
        <w:rPr>
          <w:rFonts w:hint="default"/>
        </w:rPr>
        <w:t>avovanie podľ</w:t>
      </w:r>
      <w:r>
        <w:rPr>
          <w:rFonts w:hint="default"/>
        </w:rPr>
        <w:t>a odseku 1</w:t>
      </w:r>
      <w:r w:rsidRPr="00E401A3">
        <w:t xml:space="preserve"> sa vojakovi </w:t>
      </w:r>
      <w:r>
        <w:t>dobro</w:t>
      </w:r>
      <w:r>
        <w:rPr>
          <w:rFonts w:hint="default"/>
        </w:rPr>
        <w:t>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E401A3">
        <w:rPr>
          <w:rFonts w:hint="default"/>
        </w:rPr>
        <w:t xml:space="preserve"> neposkytne poč</w:t>
      </w:r>
      <w:r w:rsidRPr="00E401A3">
        <w:rPr>
          <w:rFonts w:hint="default"/>
        </w:rPr>
        <w:t>as</w:t>
      </w:r>
      <w:r w:rsidRPr="000A1B74">
        <w:t xml:space="preserve">  </w:t>
      </w:r>
    </w:p>
    <w:p w:rsidR="00E930CA" w:rsidRPr="006A4252" w:rsidP="00DB5B77">
      <w:pPr>
        <w:numPr>
          <w:ilvl w:val="2"/>
          <w:numId w:val="15"/>
        </w:numPr>
        <w:tabs>
          <w:tab w:val="clear" w:pos="454"/>
        </w:tabs>
        <w:bidi w:val="0"/>
        <w:ind w:left="284" w:hanging="284"/>
        <w:jc w:val="both"/>
        <w:outlineLvl w:val="4"/>
      </w:pPr>
      <w:r>
        <w:rPr>
          <w:rFonts w:hint="default"/>
        </w:rPr>
        <w:t>č</w:t>
      </w:r>
      <w:r>
        <w:rPr>
          <w:rFonts w:hint="default"/>
        </w:rPr>
        <w:t>erpania voľ</w:t>
      </w:r>
      <w:r>
        <w:rPr>
          <w:rFonts w:hint="default"/>
        </w:rPr>
        <w:t>na podľ</w:t>
      </w:r>
      <w:r>
        <w:rPr>
          <w:rFonts w:hint="default"/>
        </w:rPr>
        <w:t xml:space="preserve">a </w:t>
      </w:r>
      <w:r w:rsidRPr="006A4252">
        <w:rPr>
          <w:rFonts w:hint="default"/>
        </w:rPr>
        <w:t>§</w:t>
      </w:r>
      <w:r w:rsidRPr="006A4252">
        <w:rPr>
          <w:rFonts w:hint="default"/>
        </w:rPr>
        <w:t xml:space="preserve"> 15 </w:t>
      </w:r>
      <w:r w:rsidRPr="0095779A">
        <w:t xml:space="preserve">a </w:t>
      </w:r>
      <w:r w:rsidRPr="0095779A" w:rsidR="00C0468C">
        <w:rPr>
          <w:rFonts w:hint="default"/>
        </w:rPr>
        <w:t>§</w:t>
      </w:r>
      <w:r w:rsidRPr="0095779A" w:rsidR="00C0468C">
        <w:rPr>
          <w:rFonts w:hint="default"/>
        </w:rPr>
        <w:t xml:space="preserve"> </w:t>
      </w:r>
      <w:r w:rsidRPr="0095779A">
        <w:rPr>
          <w:rFonts w:hint="default"/>
        </w:rPr>
        <w:t>16 pí</w:t>
      </w:r>
      <w:r w:rsidRPr="0095779A">
        <w:rPr>
          <w:rFonts w:hint="default"/>
        </w:rPr>
        <w:t>sm. b),</w:t>
      </w:r>
    </w:p>
    <w:p w:rsidR="00E930CA" w:rsidP="00DB5B77">
      <w:pPr>
        <w:numPr>
          <w:ilvl w:val="2"/>
          <w:numId w:val="15"/>
        </w:numPr>
        <w:tabs>
          <w:tab w:val="clear" w:pos="454"/>
        </w:tabs>
        <w:bidi w:val="0"/>
        <w:ind w:left="284" w:hanging="284"/>
        <w:jc w:val="both"/>
        <w:outlineLvl w:val="4"/>
        <w:rPr>
          <w:rFonts w:hint="default"/>
        </w:rPr>
      </w:pPr>
      <w:r>
        <w:rPr>
          <w:rFonts w:hint="default"/>
        </w:rPr>
        <w:t>neospravedlnenej neprí</w:t>
      </w:r>
      <w:r>
        <w:rPr>
          <w:rFonts w:hint="default"/>
        </w:rPr>
        <w:t>tomnosti poč</w:t>
      </w:r>
      <w:r>
        <w:rPr>
          <w:rFonts w:hint="default"/>
        </w:rPr>
        <w:t>as doby trvania dobrovoľ</w:t>
      </w:r>
      <w:r>
        <w:rPr>
          <w:rFonts w:hint="default"/>
        </w:rPr>
        <w:t>nej vojenskej prí</w:t>
      </w:r>
      <w:r>
        <w:rPr>
          <w:rFonts w:hint="default"/>
        </w:rPr>
        <w:t>pravy.</w:t>
      </w:r>
    </w:p>
    <w:p w:rsidR="00E930CA" w:rsidP="00DB5B77">
      <w:pPr>
        <w:bidi w:val="0"/>
        <w:ind w:left="993" w:firstLine="851"/>
        <w:jc w:val="both"/>
        <w:outlineLvl w:val="4"/>
      </w:pPr>
    </w:p>
    <w:p w:rsidR="00E930CA" w:rsidP="00DB5B77">
      <w:pPr>
        <w:bidi w:val="0"/>
        <w:ind w:firstLine="851"/>
        <w:jc w:val="both"/>
        <w:outlineLvl w:val="4"/>
        <w:rPr>
          <w:rFonts w:hint="default"/>
        </w:rPr>
      </w:pPr>
      <w:r w:rsidRPr="00D73F54">
        <w:t>(</w:t>
      </w:r>
      <w:r>
        <w:t>3</w:t>
      </w:r>
      <w:r w:rsidRPr="00D73F54">
        <w:t xml:space="preserve">) </w:t>
      </w:r>
      <w:r>
        <w:rPr>
          <w:rFonts w:hint="default"/>
        </w:rPr>
        <w:t>Naturá</w:t>
      </w:r>
      <w:r>
        <w:rPr>
          <w:rFonts w:hint="default"/>
        </w:rPr>
        <w:t xml:space="preserve">lne stravovanie </w:t>
      </w:r>
      <w:r w:rsidRPr="00D73F54">
        <w:rPr>
          <w:rFonts w:hint="default"/>
        </w:rPr>
        <w:t>sa zabezpeč</w:t>
      </w:r>
      <w:r w:rsidRPr="00D73F54">
        <w:rPr>
          <w:rFonts w:hint="default"/>
        </w:rPr>
        <w:t>uj</w:t>
      </w:r>
      <w:r>
        <w:t>e</w:t>
      </w:r>
      <w:r w:rsidRPr="00D73F54">
        <w:rPr>
          <w:rFonts w:hint="default"/>
        </w:rPr>
        <w:t xml:space="preserve"> poskytovaní</w:t>
      </w:r>
      <w:r w:rsidRPr="00D73F54">
        <w:rPr>
          <w:rFonts w:hint="default"/>
        </w:rPr>
        <w:t xml:space="preserve">m stravy v rozsahu dennej sadzby </w:t>
      </w:r>
      <w:r w:rsidRPr="00D73F54">
        <w:rPr>
          <w:rFonts w:hint="default"/>
        </w:rPr>
        <w:t>stravné</w:t>
      </w:r>
      <w:r w:rsidRPr="00D73F54">
        <w:rPr>
          <w:rFonts w:hint="default"/>
        </w:rPr>
        <w:t>ho k stravný</w:t>
      </w:r>
      <w:r w:rsidRPr="00D73F54">
        <w:rPr>
          <w:rFonts w:hint="default"/>
        </w:rPr>
        <w:t>m dá</w:t>
      </w:r>
      <w:r w:rsidRPr="00D73F54">
        <w:rPr>
          <w:rFonts w:hint="default"/>
        </w:rPr>
        <w:t>vkam a prí</w:t>
      </w:r>
      <w:r w:rsidRPr="00D73F54">
        <w:rPr>
          <w:rFonts w:hint="default"/>
        </w:rPr>
        <w:t>davkom potraví</w:t>
      </w:r>
      <w:r w:rsidRPr="00D73F54">
        <w:rPr>
          <w:rFonts w:hint="default"/>
        </w:rPr>
        <w:t>n. Stravné</w:t>
      </w:r>
      <w:r w:rsidRPr="00D73F54">
        <w:rPr>
          <w:rFonts w:hint="default"/>
        </w:rPr>
        <w:t xml:space="preserve"> dá</w:t>
      </w:r>
      <w:r w:rsidRPr="00D73F54">
        <w:rPr>
          <w:rFonts w:hint="default"/>
        </w:rPr>
        <w:t>vky vyjadrujú</w:t>
      </w:r>
      <w:r w:rsidRPr="00D73F54">
        <w:rPr>
          <w:rFonts w:hint="default"/>
        </w:rPr>
        <w:t xml:space="preserve"> obsah priemerný</w:t>
      </w:r>
      <w:r w:rsidRPr="00D73F54">
        <w:rPr>
          <w:rFonts w:hint="default"/>
        </w:rPr>
        <w:t>ch energetický</w:t>
      </w:r>
      <w:r w:rsidRPr="00D73F54">
        <w:rPr>
          <w:rFonts w:hint="default"/>
        </w:rPr>
        <w:t>ch a výž</w:t>
      </w:r>
      <w:r w:rsidRPr="00D73F54">
        <w:rPr>
          <w:rFonts w:hint="default"/>
        </w:rPr>
        <w:t>ivový</w:t>
      </w:r>
      <w:r w:rsidRPr="00D73F54">
        <w:rPr>
          <w:rFonts w:hint="default"/>
        </w:rPr>
        <w:t>ch hodnô</w:t>
      </w:r>
      <w:r w:rsidRPr="00D73F54">
        <w:rPr>
          <w:rFonts w:hint="default"/>
        </w:rPr>
        <w:t>t stravy na osobu a deň</w:t>
      </w:r>
      <w:r w:rsidRPr="00D73F54">
        <w:rPr>
          <w:rFonts w:hint="default"/>
        </w:rPr>
        <w:t>. Prí</w:t>
      </w:r>
      <w:r w:rsidRPr="00D73F54">
        <w:rPr>
          <w:rFonts w:hint="default"/>
        </w:rPr>
        <w:t>davky potraví</w:t>
      </w:r>
      <w:r w:rsidRPr="00D73F54">
        <w:rPr>
          <w:rFonts w:hint="default"/>
        </w:rPr>
        <w:t>n predstavujú</w:t>
      </w:r>
      <w:r w:rsidRPr="00D73F54">
        <w:rPr>
          <w:rFonts w:hint="default"/>
        </w:rPr>
        <w:t xml:space="preserve"> doč</w:t>
      </w:r>
      <w:r w:rsidRPr="00D73F54">
        <w:rPr>
          <w:rFonts w:hint="default"/>
        </w:rPr>
        <w:t>asné</w:t>
      </w:r>
      <w:r w:rsidRPr="00D73F54">
        <w:rPr>
          <w:rFonts w:hint="default"/>
        </w:rPr>
        <w:t xml:space="preserve"> alebo trvalé</w:t>
      </w:r>
      <w:r w:rsidRPr="00D73F54">
        <w:rPr>
          <w:rFonts w:hint="default"/>
        </w:rPr>
        <w:t xml:space="preserve"> zvýš</w:t>
      </w:r>
      <w:r w:rsidRPr="00D73F54">
        <w:rPr>
          <w:rFonts w:hint="default"/>
        </w:rPr>
        <w:t xml:space="preserve">enie </w:t>
      </w:r>
      <w:r>
        <w:rPr>
          <w:rFonts w:hint="default"/>
        </w:rPr>
        <w:t>poskytovaný</w:t>
      </w:r>
      <w:r>
        <w:rPr>
          <w:rFonts w:hint="default"/>
        </w:rPr>
        <w:t>ch stravný</w:t>
      </w:r>
      <w:r>
        <w:rPr>
          <w:rFonts w:hint="default"/>
        </w:rPr>
        <w:t>ch dá</w:t>
      </w:r>
      <w:r>
        <w:rPr>
          <w:rFonts w:hint="default"/>
        </w:rPr>
        <w:t>vok.</w:t>
      </w:r>
    </w:p>
    <w:p w:rsidR="00DB5B77" w:rsidP="00FE7685">
      <w:pPr>
        <w:bidi w:val="0"/>
        <w:ind w:firstLine="851"/>
        <w:jc w:val="both"/>
        <w:outlineLvl w:val="4"/>
      </w:pPr>
    </w:p>
    <w:p w:rsidR="00E930CA" w:rsidP="00FE7685">
      <w:pPr>
        <w:bidi w:val="0"/>
        <w:jc w:val="center"/>
        <w:outlineLvl w:val="4"/>
        <w:rPr>
          <w:bCs/>
        </w:rPr>
      </w:pPr>
      <w:r>
        <w:rPr>
          <w:rFonts w:hint="default"/>
          <w:b/>
        </w:rPr>
        <w:t>§</w:t>
      </w:r>
      <w:r>
        <w:rPr>
          <w:rFonts w:hint="default"/>
          <w:b/>
        </w:rPr>
        <w:t xml:space="preserve"> 36</w:t>
      </w:r>
    </w:p>
    <w:p w:rsidR="00E930CA" w:rsidRPr="00713A6A" w:rsidP="00FE7685">
      <w:pPr>
        <w:bidi w:val="0"/>
        <w:jc w:val="center"/>
        <w:outlineLvl w:val="4"/>
        <w:rPr>
          <w:rFonts w:hint="default"/>
          <w:b/>
          <w:bCs/>
        </w:rPr>
      </w:pPr>
      <w:r w:rsidRPr="00713A6A">
        <w:rPr>
          <w:rFonts w:hint="default"/>
          <w:b/>
          <w:bCs/>
        </w:rPr>
        <w:t>Vý</w:t>
      </w:r>
      <w:r w:rsidRPr="00713A6A">
        <w:rPr>
          <w:rFonts w:hint="default"/>
          <w:b/>
          <w:bCs/>
        </w:rPr>
        <w:t>strojové</w:t>
      </w:r>
      <w:r w:rsidRPr="00713A6A">
        <w:rPr>
          <w:rFonts w:hint="default"/>
          <w:b/>
          <w:bCs/>
        </w:rPr>
        <w:t xml:space="preserve"> ná</w:t>
      </w:r>
      <w:r w:rsidRPr="00713A6A">
        <w:rPr>
          <w:rFonts w:hint="default"/>
          <w:b/>
          <w:bCs/>
        </w:rPr>
        <w:t>lež</w:t>
      </w:r>
      <w:r w:rsidRPr="00713A6A">
        <w:rPr>
          <w:rFonts w:hint="default"/>
          <w:b/>
          <w:bCs/>
        </w:rPr>
        <w:t>itosti</w:t>
      </w:r>
    </w:p>
    <w:p w:rsidR="00E930CA" w:rsidRPr="00BD2156" w:rsidP="00FE7685">
      <w:pPr>
        <w:bidi w:val="0"/>
        <w:jc w:val="center"/>
        <w:rPr>
          <w:b/>
          <w:bCs/>
          <w:strike/>
        </w:rPr>
      </w:pPr>
    </w:p>
    <w:p w:rsidR="00E930CA" w:rsidP="00DB5B77">
      <w:pPr>
        <w:bidi w:val="0"/>
        <w:ind w:firstLine="851"/>
        <w:jc w:val="both"/>
        <w:rPr>
          <w:rFonts w:hint="default"/>
        </w:rPr>
      </w:pPr>
      <w:r>
        <w:rPr>
          <w:rFonts w:hint="default"/>
        </w:rPr>
        <w:t>(1) Vojak dobrovoľ</w:t>
      </w:r>
      <w:r>
        <w:rPr>
          <w:rFonts w:hint="default"/>
        </w:rPr>
        <w:t>nej vojenskej prí</w:t>
      </w:r>
      <w:r>
        <w:rPr>
          <w:rFonts w:hint="default"/>
        </w:rPr>
        <w:t>pravy má</w:t>
      </w:r>
      <w:r>
        <w:rPr>
          <w:rFonts w:hint="default"/>
        </w:rPr>
        <w:t xml:space="preserve"> ná</w:t>
      </w:r>
      <w:r>
        <w:rPr>
          <w:rFonts w:hint="default"/>
        </w:rPr>
        <w:t>rok na bezplatné</w:t>
      </w:r>
      <w:r>
        <w:rPr>
          <w:rFonts w:hint="default"/>
        </w:rPr>
        <w:t xml:space="preserve"> poskytovanie vý</w:t>
      </w:r>
      <w:r>
        <w:rPr>
          <w:rFonts w:hint="default"/>
        </w:rPr>
        <w:t>strojový</w:t>
      </w:r>
      <w:r>
        <w:rPr>
          <w:rFonts w:hint="default"/>
        </w:rPr>
        <w:t>ch ná</w:t>
      </w:r>
      <w:r>
        <w:rPr>
          <w:rFonts w:hint="default"/>
        </w:rPr>
        <w:t>lež</w:t>
      </w:r>
      <w:r>
        <w:rPr>
          <w:rFonts w:hint="default"/>
        </w:rPr>
        <w:t>itostí</w:t>
      </w:r>
      <w:r>
        <w:rPr>
          <w:rFonts w:hint="default"/>
        </w:rPr>
        <w:t xml:space="preserve"> nevyhnutný</w:t>
      </w:r>
      <w:r>
        <w:rPr>
          <w:rFonts w:hint="default"/>
        </w:rPr>
        <w:t>ch na zabezpeč</w:t>
      </w:r>
      <w:r>
        <w:rPr>
          <w:rFonts w:hint="default"/>
        </w:rPr>
        <w:t>enie vý</w:t>
      </w:r>
      <w:r>
        <w:rPr>
          <w:rFonts w:hint="default"/>
        </w:rPr>
        <w:t>konu dobrovoľ</w:t>
      </w:r>
      <w:r>
        <w:rPr>
          <w:rFonts w:hint="default"/>
        </w:rPr>
        <w:t>nej vojenskej prí</w:t>
      </w:r>
      <w:r>
        <w:rPr>
          <w:rFonts w:hint="default"/>
        </w:rPr>
        <w:t>pravy. Vý</w:t>
      </w:r>
      <w:r>
        <w:rPr>
          <w:rFonts w:hint="default"/>
        </w:rPr>
        <w:t>strojové</w:t>
      </w:r>
      <w:r>
        <w:rPr>
          <w:rFonts w:hint="default"/>
        </w:rPr>
        <w:t xml:space="preserve"> ná</w:t>
      </w:r>
      <w:r>
        <w:rPr>
          <w:rFonts w:hint="default"/>
        </w:rPr>
        <w:t>lež</w:t>
      </w:r>
      <w:r>
        <w:rPr>
          <w:rFonts w:hint="default"/>
        </w:rPr>
        <w:t>itosti sú</w:t>
      </w:r>
      <w:r>
        <w:rPr>
          <w:rFonts w:hint="default"/>
        </w:rPr>
        <w:t xml:space="preserve"> </w:t>
      </w:r>
    </w:p>
    <w:p w:rsidR="00E930CA" w:rsidP="00DB5B77">
      <w:pPr>
        <w:pStyle w:val="ListParagraph"/>
        <w:numPr>
          <w:numId w:val="40"/>
        </w:num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vypožičanie vojenskej rovnošaty a výstrojových súčiastok a</w:t>
      </w:r>
    </w:p>
    <w:p w:rsidR="00E930CA" w:rsidP="00DB5B77">
      <w:pPr>
        <w:pStyle w:val="ListParagraph"/>
        <w:numPr>
          <w:numId w:val="40"/>
        </w:numPr>
        <w:bidi w:val="0"/>
        <w:ind w:left="284" w:hanging="284"/>
        <w:jc w:val="both"/>
        <w:rPr>
          <w:rFonts w:ascii="Times New Roman" w:hAnsi="Times New Roman"/>
        </w:rPr>
      </w:pPr>
      <w:r w:rsidRPr="00145B6F">
        <w:rPr>
          <w:rFonts w:ascii="Times New Roman" w:hAnsi="Times New Roman"/>
        </w:rPr>
        <w:t>poskytovanie služieb a prostriedkov, ktorými sa zabezpečuje nosenie a čistenie vojenskej rovnošaty, výstrojových súčiastok a materiálu na osobné používanie, vybavenie pracovísk a jednotiek prostriedkami a predmetmi na kolektívne používanie, ako aj služby súvisiace so zabezpečením osobnej hygieny vojaka dobrovoľnej vojenskej prípravy.</w:t>
      </w:r>
    </w:p>
    <w:p w:rsidR="00E930CA" w:rsidP="00FE7685">
      <w:pPr>
        <w:bidi w:val="0"/>
        <w:ind w:firstLine="708"/>
        <w:jc w:val="both"/>
      </w:pPr>
    </w:p>
    <w:p w:rsidR="00E930CA" w:rsidP="00DB5B77">
      <w:pPr>
        <w:bidi w:val="0"/>
        <w:ind w:firstLine="851"/>
        <w:jc w:val="both"/>
      </w:pPr>
      <w:r w:rsidRPr="00D73F54">
        <w:t>(</w:t>
      </w:r>
      <w:r>
        <w:t>2</w:t>
      </w:r>
      <w:r w:rsidRPr="00D73F54">
        <w:rPr>
          <w:rFonts w:hint="default"/>
        </w:rPr>
        <w:t>) Vojenská</w:t>
      </w:r>
      <w:r w:rsidRPr="00D73F54">
        <w:rPr>
          <w:rFonts w:hint="default"/>
        </w:rPr>
        <w:t xml:space="preserve"> rovnoš</w:t>
      </w:r>
      <w:r w:rsidRPr="00D73F54">
        <w:rPr>
          <w:rFonts w:hint="default"/>
        </w:rPr>
        <w:t>ata je vojenský</w:t>
      </w:r>
      <w:r w:rsidRPr="00D73F54">
        <w:rPr>
          <w:rFonts w:hint="default"/>
        </w:rPr>
        <w:t xml:space="preserve"> odev, ktorý</w:t>
      </w:r>
      <w:r w:rsidRPr="00D73F54">
        <w:rPr>
          <w:rFonts w:hint="default"/>
        </w:rPr>
        <w:t xml:space="preserve"> má</w:t>
      </w:r>
      <w:r w:rsidRPr="00D73F54">
        <w:rPr>
          <w:rFonts w:hint="default"/>
        </w:rPr>
        <w:t xml:space="preserve"> š</w:t>
      </w:r>
      <w:r w:rsidRPr="00D73F54">
        <w:rPr>
          <w:rFonts w:hint="default"/>
        </w:rPr>
        <w:t>pecifické</w:t>
      </w:r>
      <w:r w:rsidRPr="00D73F54">
        <w:rPr>
          <w:rFonts w:hint="default"/>
        </w:rPr>
        <w:t xml:space="preserve"> znaky vyjadrujú</w:t>
      </w:r>
      <w:r w:rsidRPr="00D73F54">
        <w:rPr>
          <w:rFonts w:hint="default"/>
        </w:rPr>
        <w:t>ce prí</w:t>
      </w:r>
      <w:r w:rsidRPr="00D73F54">
        <w:rPr>
          <w:rFonts w:hint="default"/>
        </w:rPr>
        <w:t>sluš</w:t>
      </w:r>
      <w:r w:rsidRPr="00D73F54">
        <w:rPr>
          <w:rFonts w:hint="default"/>
        </w:rPr>
        <w:t>nosť</w:t>
      </w:r>
      <w:r w:rsidRPr="00D73F54">
        <w:rPr>
          <w:rFonts w:hint="default"/>
        </w:rPr>
        <w:t xml:space="preserve"> vojaka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D73F54">
        <w:rPr>
          <w:rFonts w:hint="default"/>
        </w:rPr>
        <w:t xml:space="preserve"> k ozbrojený</w:t>
      </w:r>
      <w:r w:rsidRPr="00D73F54">
        <w:rPr>
          <w:rFonts w:hint="default"/>
        </w:rPr>
        <w:t>m silá</w:t>
      </w:r>
      <w:r w:rsidRPr="00D73F54">
        <w:rPr>
          <w:rFonts w:hint="default"/>
        </w:rPr>
        <w:t>m</w:t>
      </w:r>
      <w:r>
        <w:t>.</w:t>
      </w:r>
    </w:p>
    <w:p w:rsidR="00E930CA" w:rsidP="00DB5B77">
      <w:pPr>
        <w:bidi w:val="0"/>
        <w:ind w:firstLine="851"/>
        <w:jc w:val="both"/>
      </w:pPr>
    </w:p>
    <w:p w:rsidR="00E930CA" w:rsidP="00DB5B77">
      <w:pPr>
        <w:bidi w:val="0"/>
        <w:ind w:firstLine="851"/>
        <w:jc w:val="both"/>
      </w:pPr>
      <w:r>
        <w:t>(3</w:t>
      </w:r>
      <w:r w:rsidRPr="00D73F54">
        <w:t xml:space="preserve">) Na </w:t>
      </w:r>
      <w:r w:rsidRPr="00322B72">
        <w:t>vojen</w:t>
      </w:r>
      <w:r w:rsidRPr="00322B72">
        <w:t>skej</w:t>
      </w:r>
      <w:r w:rsidRPr="00D73F54">
        <w:rPr>
          <w:rFonts w:hint="default"/>
        </w:rPr>
        <w:t xml:space="preserve"> rovnoš</w:t>
      </w:r>
      <w:r w:rsidRPr="00D73F54">
        <w:rPr>
          <w:rFonts w:hint="default"/>
        </w:rPr>
        <w:t>ate a j</w:t>
      </w:r>
      <w:r>
        <w:rPr>
          <w:rFonts w:hint="default"/>
        </w:rPr>
        <w:t>ej súč</w:t>
      </w:r>
      <w:r>
        <w:rPr>
          <w:rFonts w:hint="default"/>
        </w:rPr>
        <w:t>astiach nosí</w:t>
      </w:r>
      <w:r w:rsidRPr="00D73F54">
        <w:t xml:space="preserve"> vojak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D73F54">
        <w:rPr>
          <w:rFonts w:hint="default"/>
        </w:rPr>
        <w:t xml:space="preserve"> š</w:t>
      </w:r>
      <w:r w:rsidRPr="00D73F54">
        <w:rPr>
          <w:rFonts w:hint="default"/>
        </w:rPr>
        <w:t>tá</w:t>
      </w:r>
      <w:r w:rsidRPr="00D73F54">
        <w:rPr>
          <w:rFonts w:hint="default"/>
        </w:rPr>
        <w:t>tny znak Slovenskej republiky.</w:t>
      </w:r>
      <w:r>
        <w:t xml:space="preserve"> </w:t>
      </w:r>
    </w:p>
    <w:p w:rsidR="00E930CA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</w:p>
    <w:p w:rsidR="00E930CA" w:rsidP="00FE7685">
      <w:pPr>
        <w:bidi w:val="0"/>
        <w:jc w:val="center"/>
        <w:outlineLvl w:val="4"/>
        <w:rPr>
          <w:bCs/>
        </w:rPr>
      </w:pPr>
      <w:r>
        <w:rPr>
          <w:rFonts w:hint="default"/>
          <w:b/>
        </w:rPr>
        <w:t>§</w:t>
      </w:r>
      <w:r>
        <w:rPr>
          <w:rFonts w:hint="default"/>
          <w:b/>
        </w:rPr>
        <w:t xml:space="preserve"> 37</w:t>
      </w:r>
    </w:p>
    <w:p w:rsidR="00E930CA" w:rsidRPr="00D73F54" w:rsidP="00FE7685">
      <w:pPr>
        <w:bidi w:val="0"/>
        <w:jc w:val="center"/>
        <w:outlineLvl w:val="4"/>
        <w:rPr>
          <w:rFonts w:hint="default"/>
          <w:b/>
          <w:bCs/>
        </w:rPr>
      </w:pPr>
      <w:r w:rsidRPr="00D73F54">
        <w:rPr>
          <w:rFonts w:hint="default"/>
          <w:b/>
          <w:bCs/>
        </w:rPr>
        <w:t>Prepravné</w:t>
      </w:r>
      <w:r w:rsidRPr="00D73F54">
        <w:rPr>
          <w:rFonts w:hint="default"/>
          <w:b/>
          <w:bCs/>
        </w:rPr>
        <w:t xml:space="preserve"> ná</w:t>
      </w:r>
      <w:r w:rsidRPr="00D73F54">
        <w:rPr>
          <w:rFonts w:hint="default"/>
          <w:b/>
          <w:bCs/>
        </w:rPr>
        <w:t>lež</w:t>
      </w:r>
      <w:r w:rsidRPr="00D73F54">
        <w:rPr>
          <w:rFonts w:hint="default"/>
          <w:b/>
          <w:bCs/>
        </w:rPr>
        <w:t>itosti</w:t>
      </w:r>
    </w:p>
    <w:p w:rsidR="00E930CA" w:rsidP="00FE7685">
      <w:pPr>
        <w:bidi w:val="0"/>
        <w:jc w:val="both"/>
      </w:pPr>
    </w:p>
    <w:p w:rsidR="00E930CA" w:rsidP="00DB5B77">
      <w:pPr>
        <w:bidi w:val="0"/>
        <w:ind w:firstLine="851"/>
        <w:jc w:val="both"/>
      </w:pPr>
      <w:r w:rsidRPr="00A70BA0">
        <w:rPr>
          <w:rFonts w:hint="default"/>
        </w:rPr>
        <w:t>(1) Prepravný</w:t>
      </w:r>
      <w:r w:rsidRPr="00A70BA0">
        <w:rPr>
          <w:rFonts w:hint="default"/>
        </w:rPr>
        <w:t>mi ná</w:t>
      </w:r>
      <w:r w:rsidRPr="00A70BA0">
        <w:rPr>
          <w:rFonts w:hint="default"/>
        </w:rPr>
        <w:t>lež</w:t>
      </w:r>
      <w:r w:rsidRPr="00A70BA0">
        <w:rPr>
          <w:rFonts w:hint="default"/>
        </w:rPr>
        <w:t>itosť</w:t>
      </w:r>
      <w:r>
        <w:t xml:space="preserve">ami sa rozumie </w:t>
      </w:r>
      <w:r w:rsidRPr="004A792C">
        <w:rPr>
          <w:rFonts w:hint="default"/>
        </w:rPr>
        <w:t>ná</w:t>
      </w:r>
      <w:r w:rsidRPr="004A792C">
        <w:rPr>
          <w:rFonts w:hint="default"/>
        </w:rPr>
        <w:t>hrada cestovný</w:t>
      </w:r>
      <w:r w:rsidRPr="004A792C">
        <w:rPr>
          <w:rFonts w:hint="default"/>
        </w:rPr>
        <w:t>ch vý</w:t>
      </w:r>
      <w:r w:rsidRPr="004A792C">
        <w:rPr>
          <w:rFonts w:hint="default"/>
        </w:rPr>
        <w:t>davkov</w:t>
      </w:r>
      <w:r>
        <w:t xml:space="preserve"> </w:t>
      </w:r>
      <w:r w:rsidRPr="00A70BA0">
        <w:t xml:space="preserve">vojakovi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 xml:space="preserve">pravy z miesta </w:t>
      </w:r>
      <w:r>
        <w:rPr>
          <w:rFonts w:hint="default"/>
        </w:rPr>
        <w:t>trvalé</w:t>
      </w:r>
      <w:r>
        <w:rPr>
          <w:rFonts w:hint="default"/>
        </w:rPr>
        <w:t>ho pobytu vojaka dobrovoľ</w:t>
      </w:r>
      <w:r>
        <w:rPr>
          <w:rFonts w:hint="default"/>
        </w:rPr>
        <w:t>nej vojenskej prí</w:t>
      </w:r>
      <w:r>
        <w:rPr>
          <w:rFonts w:hint="default"/>
        </w:rPr>
        <w:t>pravy do miesta vý</w:t>
      </w:r>
      <w:r>
        <w:rPr>
          <w:rFonts w:hint="default"/>
        </w:rPr>
        <w:t>konu dobrovoľ</w:t>
      </w:r>
      <w:r>
        <w:rPr>
          <w:rFonts w:hint="default"/>
        </w:rPr>
        <w:t>nej vojenskej prí</w:t>
      </w:r>
      <w:r>
        <w:rPr>
          <w:rFonts w:hint="default"/>
        </w:rPr>
        <w:t xml:space="preserve">pravy </w:t>
      </w:r>
      <w:r w:rsidRPr="00145B6F">
        <w:t>a</w:t>
      </w:r>
      <w:r>
        <w:t> </w:t>
      </w:r>
      <w:r w:rsidRPr="00145B6F">
        <w:rPr>
          <w:rFonts w:hint="default"/>
        </w:rPr>
        <w:t>späť</w:t>
      </w:r>
      <w:r>
        <w:t>.</w:t>
      </w:r>
      <w:r w:rsidRPr="00145B6F">
        <w:t xml:space="preserve"> </w:t>
      </w:r>
    </w:p>
    <w:p w:rsidR="00E930CA" w:rsidP="00DB5B77">
      <w:pPr>
        <w:bidi w:val="0"/>
        <w:ind w:firstLine="851"/>
        <w:jc w:val="both"/>
      </w:pPr>
    </w:p>
    <w:p w:rsidR="00E930CA" w:rsidP="00DB5B77">
      <w:pPr>
        <w:autoSpaceDE w:val="0"/>
        <w:autoSpaceDN w:val="0"/>
        <w:bidi w:val="0"/>
        <w:adjustRightInd w:val="0"/>
        <w:ind w:firstLine="851"/>
        <w:jc w:val="both"/>
        <w:rPr>
          <w:rFonts w:cs="ITCBookmanEE"/>
        </w:rPr>
      </w:pPr>
      <w:r w:rsidRPr="00771748">
        <w:rPr>
          <w:rFonts w:cs="ITCBookmanEE"/>
        </w:rPr>
        <w:t xml:space="preserve">(2) </w:t>
      </w:r>
      <w:r w:rsidRPr="00DE3E11">
        <w:rPr>
          <w:rFonts w:hint="default"/>
        </w:rPr>
        <w:t>Ná</w:t>
      </w:r>
      <w:r w:rsidRPr="00DE3E11">
        <w:rPr>
          <w:rFonts w:hint="default"/>
        </w:rPr>
        <w:t xml:space="preserve">hrada </w:t>
      </w:r>
      <w:r>
        <w:rPr>
          <w:rFonts w:hint="default"/>
        </w:rPr>
        <w:t>cestovný</w:t>
      </w:r>
      <w:r>
        <w:rPr>
          <w:rFonts w:hint="default"/>
        </w:rPr>
        <w:t>ch vý</w:t>
      </w:r>
      <w:r>
        <w:rPr>
          <w:rFonts w:hint="default"/>
        </w:rPr>
        <w:t>davkov</w:t>
      </w:r>
      <w:r w:rsidRPr="00DE3E11">
        <w:rPr>
          <w:rFonts w:hint="default"/>
        </w:rPr>
        <w:t xml:space="preserve">  patrí</w:t>
      </w:r>
      <w:r w:rsidRPr="00DE3E11">
        <w:rPr>
          <w:rFonts w:hint="default"/>
        </w:rPr>
        <w:t xml:space="preserve"> vojakovi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 xml:space="preserve">pravy </w:t>
      </w:r>
      <w:r w:rsidR="00DA42CC">
        <w:t xml:space="preserve">v sume </w:t>
      </w:r>
      <w:r w:rsidRPr="00DE3E11">
        <w:rPr>
          <w:rFonts w:hint="default"/>
        </w:rPr>
        <w:t>zodpovedajú</w:t>
      </w:r>
      <w:r w:rsidRPr="00DE3E11">
        <w:rPr>
          <w:rFonts w:hint="default"/>
        </w:rPr>
        <w:t>cej cene cestovné</w:t>
      </w:r>
      <w:r w:rsidRPr="00DE3E11">
        <w:rPr>
          <w:rFonts w:hint="default"/>
        </w:rPr>
        <w:t>ho lí</w:t>
      </w:r>
      <w:r w:rsidRPr="00DE3E11">
        <w:rPr>
          <w:rFonts w:hint="default"/>
        </w:rPr>
        <w:t>stka 2. triedy verejnej o</w:t>
      </w:r>
      <w:r w:rsidRPr="00DE3E11">
        <w:rPr>
          <w:rFonts w:hint="default"/>
        </w:rPr>
        <w:t>sobnej dopravy na drá</w:t>
      </w:r>
      <w:r w:rsidRPr="00DE3E11">
        <w:rPr>
          <w:rFonts w:hint="default"/>
        </w:rPr>
        <w:t>he alebo cene cestovné</w:t>
      </w:r>
      <w:r w:rsidRPr="00DE3E11">
        <w:rPr>
          <w:rFonts w:hint="default"/>
        </w:rPr>
        <w:t>ho lí</w:t>
      </w:r>
      <w:r w:rsidRPr="00DE3E11">
        <w:rPr>
          <w:rFonts w:hint="default"/>
        </w:rPr>
        <w:t xml:space="preserve">stka pravidelnej autobusovej </w:t>
      </w:r>
      <w:r w:rsidRPr="00B52EE7">
        <w:rPr>
          <w:rFonts w:hint="default"/>
        </w:rPr>
        <w:t>dopravy pri vzniku a pri skonč</w:t>
      </w:r>
      <w:r w:rsidRPr="00B52EE7">
        <w:rPr>
          <w:rFonts w:hint="default"/>
        </w:rPr>
        <w:t>ení</w:t>
      </w:r>
      <w:r w:rsidRPr="00B52EE7">
        <w:rPr>
          <w:rFonts w:hint="default"/>
        </w:rPr>
        <w:t xml:space="preserve"> dobrovoľ</w:t>
      </w:r>
      <w:r w:rsidRPr="00B52EE7">
        <w:rPr>
          <w:rFonts w:hint="default"/>
        </w:rPr>
        <w:t>nej vojenskej prí</w:t>
      </w:r>
      <w:r w:rsidRPr="00B52EE7">
        <w:rPr>
          <w:rFonts w:hint="default"/>
        </w:rPr>
        <w:t>pravy.</w:t>
      </w:r>
      <w:r w:rsidRPr="00DE3E11">
        <w:tab/>
      </w:r>
    </w:p>
    <w:p w:rsidR="00E930CA" w:rsidP="00DB5B77">
      <w:pPr>
        <w:autoSpaceDE w:val="0"/>
        <w:autoSpaceDN w:val="0"/>
        <w:bidi w:val="0"/>
        <w:adjustRightInd w:val="0"/>
        <w:ind w:firstLine="851"/>
        <w:jc w:val="both"/>
        <w:rPr>
          <w:rFonts w:cs="ITCBookmanEE"/>
        </w:rPr>
      </w:pPr>
    </w:p>
    <w:p w:rsidR="00E930CA" w:rsidRPr="006A4252" w:rsidP="00DB5B77">
      <w:pPr>
        <w:autoSpaceDE w:val="0"/>
        <w:autoSpaceDN w:val="0"/>
        <w:bidi w:val="0"/>
        <w:adjustRightInd w:val="0"/>
        <w:ind w:firstLine="851"/>
        <w:jc w:val="both"/>
        <w:rPr>
          <w:rFonts w:hint="default"/>
        </w:rPr>
      </w:pPr>
      <w:r>
        <w:rPr>
          <w:rFonts w:cs="ITCBookmanEE"/>
        </w:rPr>
        <w:t>(3) V</w:t>
      </w:r>
      <w:r>
        <w:t>ojakovi</w:t>
      </w:r>
      <w:r w:rsidRPr="00771748">
        <w:rPr>
          <w:rFonts w:hint="default"/>
        </w:rPr>
        <w:t xml:space="preserve"> dobrovoľ</w:t>
      </w:r>
      <w:r w:rsidRPr="00771748">
        <w:rPr>
          <w:rFonts w:hint="default"/>
        </w:rPr>
        <w:t>nej vojenskej prí</w:t>
      </w:r>
      <w:r w:rsidRPr="00771748">
        <w:rPr>
          <w:rFonts w:hint="default"/>
        </w:rPr>
        <w:t xml:space="preserve">pravy </w:t>
      </w:r>
      <w:r>
        <w:rPr>
          <w:rFonts w:hint="default"/>
        </w:rPr>
        <w:t>nepatrí</w:t>
      </w:r>
      <w:r>
        <w:rPr>
          <w:rFonts w:hint="default"/>
        </w:rPr>
        <w:t xml:space="preserve"> ná</w:t>
      </w:r>
      <w:r>
        <w:rPr>
          <w:rFonts w:hint="default"/>
        </w:rPr>
        <w:t>hrada cestovný</w:t>
      </w:r>
      <w:r>
        <w:rPr>
          <w:rFonts w:hint="default"/>
        </w:rPr>
        <w:t>ch vý</w:t>
      </w:r>
      <w:r>
        <w:rPr>
          <w:rFonts w:hint="default"/>
        </w:rPr>
        <w:t>davkov za cestu z </w:t>
      </w:r>
      <w:r>
        <w:rPr>
          <w:rFonts w:hint="default"/>
        </w:rPr>
        <w:t>miesta vý</w:t>
      </w:r>
      <w:r>
        <w:rPr>
          <w:rFonts w:hint="default"/>
        </w:rPr>
        <w:t>konu dobrov</w:t>
      </w:r>
      <w:r>
        <w:rPr>
          <w:rFonts w:hint="default"/>
        </w:rPr>
        <w:t>oľ</w:t>
      </w:r>
      <w:r>
        <w:rPr>
          <w:rFonts w:hint="default"/>
        </w:rPr>
        <w:t>nej vojenskej prí</w:t>
      </w:r>
      <w:r>
        <w:rPr>
          <w:rFonts w:hint="default"/>
        </w:rPr>
        <w:t>pravy do miesta trvalé</w:t>
      </w:r>
      <w:r>
        <w:rPr>
          <w:rFonts w:hint="default"/>
        </w:rPr>
        <w:t xml:space="preserve">ho pobytu </w:t>
      </w:r>
      <w:r w:rsidRPr="00771748">
        <w:rPr>
          <w:rFonts w:hint="default"/>
        </w:rPr>
        <w:t>pri skonč</w:t>
      </w:r>
      <w:r w:rsidRPr="00771748">
        <w:rPr>
          <w:rFonts w:hint="default"/>
        </w:rPr>
        <w:t>ení</w:t>
      </w:r>
      <w:r w:rsidRPr="00771748">
        <w:rPr>
          <w:rFonts w:hint="default"/>
        </w:rPr>
        <w:t xml:space="preserve"> dobrovoľ</w:t>
      </w:r>
      <w:r w:rsidRPr="00771748">
        <w:rPr>
          <w:rFonts w:hint="default"/>
        </w:rPr>
        <w:t>nej voj</w:t>
      </w:r>
      <w:r>
        <w:rPr>
          <w:rFonts w:hint="default"/>
        </w:rPr>
        <w:t>enskej prí</w:t>
      </w:r>
      <w:r>
        <w:rPr>
          <w:rFonts w:hint="default"/>
        </w:rPr>
        <w:t>pravy podľ</w:t>
      </w:r>
      <w:r>
        <w:rPr>
          <w:rFonts w:hint="default"/>
        </w:rPr>
        <w:t xml:space="preserve">a </w:t>
      </w:r>
      <w:r w:rsidRPr="006A4252">
        <w:rPr>
          <w:rFonts w:hint="default"/>
        </w:rPr>
        <w:t>§</w:t>
      </w:r>
      <w:r w:rsidRPr="006A4252">
        <w:rPr>
          <w:rFonts w:hint="default"/>
        </w:rPr>
        <w:t xml:space="preserve"> 12 ods. 5 pí</w:t>
      </w:r>
      <w:r w:rsidRPr="006A4252">
        <w:rPr>
          <w:rFonts w:hint="default"/>
        </w:rPr>
        <w:t>sm. a) až</w:t>
      </w:r>
      <w:r w:rsidRPr="006A4252">
        <w:rPr>
          <w:rFonts w:hint="default"/>
        </w:rPr>
        <w:t xml:space="preserve"> e).</w:t>
      </w:r>
    </w:p>
    <w:p w:rsidR="00E930CA" w:rsidRPr="006A4252" w:rsidP="00DB5B77">
      <w:pPr>
        <w:autoSpaceDE w:val="0"/>
        <w:autoSpaceDN w:val="0"/>
        <w:bidi w:val="0"/>
        <w:adjustRightInd w:val="0"/>
        <w:ind w:firstLine="851"/>
        <w:jc w:val="both"/>
        <w:rPr>
          <w:rFonts w:hint="default"/>
        </w:rPr>
      </w:pPr>
    </w:p>
    <w:p w:rsidR="00E930CA" w:rsidP="00DB5B77">
      <w:pPr>
        <w:autoSpaceDE w:val="0"/>
        <w:autoSpaceDN w:val="0"/>
        <w:bidi w:val="0"/>
        <w:adjustRightInd w:val="0"/>
        <w:ind w:firstLine="851"/>
        <w:jc w:val="both"/>
      </w:pPr>
      <w:r w:rsidRPr="006A4252">
        <w:rPr>
          <w:rFonts w:hint="default"/>
        </w:rPr>
        <w:t>(4) Ná</w:t>
      </w:r>
      <w:r w:rsidRPr="006A4252">
        <w:rPr>
          <w:rFonts w:hint="default"/>
        </w:rPr>
        <w:t>hradu cestovný</w:t>
      </w:r>
      <w:r w:rsidRPr="006A4252">
        <w:rPr>
          <w:rFonts w:hint="default"/>
        </w:rPr>
        <w:t>ch vý</w:t>
      </w:r>
      <w:r w:rsidRPr="006A4252">
        <w:rPr>
          <w:rFonts w:hint="default"/>
        </w:rPr>
        <w:t>davkov vyplatí</w:t>
      </w:r>
      <w:r w:rsidRPr="006A4252">
        <w:rPr>
          <w:rFonts w:hint="default"/>
        </w:rPr>
        <w:t xml:space="preserve"> vojakovi dobrovoľ</w:t>
      </w:r>
      <w:r w:rsidRPr="006A4252">
        <w:rPr>
          <w:rFonts w:hint="default"/>
        </w:rPr>
        <w:t>nej vojenskej prí</w:t>
      </w:r>
      <w:r w:rsidRPr="006A4252">
        <w:rPr>
          <w:rFonts w:hint="default"/>
        </w:rPr>
        <w:t>pravy vý</w:t>
      </w:r>
      <w:r w:rsidRPr="006A4252">
        <w:rPr>
          <w:rFonts w:hint="default"/>
        </w:rPr>
        <w:t>cvikové</w:t>
      </w:r>
      <w:r w:rsidRPr="006A4252">
        <w:rPr>
          <w:rFonts w:hint="default"/>
        </w:rPr>
        <w:t xml:space="preserve"> zariadenie pri skonč</w:t>
      </w:r>
      <w:r w:rsidRPr="006A4252">
        <w:rPr>
          <w:rFonts w:hint="default"/>
        </w:rPr>
        <w:t>ení</w:t>
      </w:r>
      <w:r w:rsidRPr="006A4252">
        <w:rPr>
          <w:rFonts w:hint="default"/>
        </w:rPr>
        <w:t xml:space="preserve"> dobrovoľ</w:t>
      </w:r>
      <w:r w:rsidRPr="006A4252">
        <w:rPr>
          <w:rFonts w:hint="default"/>
        </w:rPr>
        <w:t xml:space="preserve">nej </w:t>
      </w:r>
      <w:r w:rsidRPr="006A4252">
        <w:rPr>
          <w:rFonts w:hint="default"/>
        </w:rPr>
        <w:t>vojenskej prí</w:t>
      </w:r>
      <w:r w:rsidRPr="006A4252">
        <w:rPr>
          <w:rFonts w:hint="default"/>
        </w:rPr>
        <w:t>pravy spolu s </w:t>
      </w:r>
      <w:r w:rsidRPr="006A4252">
        <w:rPr>
          <w:rFonts w:hint="default"/>
        </w:rPr>
        <w:t>finanč</w:t>
      </w:r>
      <w:r w:rsidRPr="006A4252">
        <w:rPr>
          <w:rFonts w:hint="default"/>
        </w:rPr>
        <w:t>ný</w:t>
      </w:r>
      <w:r w:rsidRPr="006A4252">
        <w:rPr>
          <w:rFonts w:hint="default"/>
        </w:rPr>
        <w:t>m prí</w:t>
      </w:r>
      <w:r w:rsidRPr="006A4252">
        <w:rPr>
          <w:rFonts w:hint="default"/>
        </w:rPr>
        <w:t>spevkom podľ</w:t>
      </w:r>
      <w:r w:rsidRPr="006A4252">
        <w:rPr>
          <w:rFonts w:hint="default"/>
        </w:rPr>
        <w:t>a §</w:t>
      </w:r>
      <w:r w:rsidRPr="006A4252">
        <w:rPr>
          <w:rFonts w:hint="default"/>
        </w:rPr>
        <w:t xml:space="preserve"> 32 ods. </w:t>
      </w:r>
      <w:r>
        <w:t>5</w:t>
      </w:r>
      <w:r w:rsidRPr="006A4252">
        <w:t>.</w:t>
      </w:r>
    </w:p>
    <w:p w:rsidR="007656EB" w:rsidP="00FE7685">
      <w:pPr>
        <w:autoSpaceDE w:val="0"/>
        <w:autoSpaceDN w:val="0"/>
        <w:bidi w:val="0"/>
        <w:adjustRightInd w:val="0"/>
        <w:jc w:val="both"/>
      </w:pPr>
    </w:p>
    <w:p w:rsidR="003C0090" w:rsidP="00FE7685">
      <w:pPr>
        <w:autoSpaceDE w:val="0"/>
        <w:autoSpaceDN w:val="0"/>
        <w:bidi w:val="0"/>
        <w:adjustRightInd w:val="0"/>
        <w:jc w:val="both"/>
      </w:pPr>
    </w:p>
    <w:p w:rsidR="003C0090" w:rsidP="00FE7685">
      <w:pPr>
        <w:autoSpaceDE w:val="0"/>
        <w:autoSpaceDN w:val="0"/>
        <w:bidi w:val="0"/>
        <w:adjustRightInd w:val="0"/>
        <w:jc w:val="both"/>
      </w:pPr>
    </w:p>
    <w:p w:rsidR="00E930CA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>
        <w:rPr>
          <w:rFonts w:cs="ITCBookmanEE" w:hint="default"/>
          <w:b/>
        </w:rPr>
        <w:t>§</w:t>
      </w:r>
      <w:r>
        <w:rPr>
          <w:rFonts w:cs="ITCBookmanEE" w:hint="default"/>
          <w:b/>
        </w:rPr>
        <w:t xml:space="preserve"> 38</w:t>
      </w:r>
    </w:p>
    <w:p w:rsidR="00E930CA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>
        <w:rPr>
          <w:rFonts w:cs="ITCBookmanEE" w:hint="default"/>
          <w:b/>
        </w:rPr>
        <w:t>Ubytovanie</w:t>
      </w:r>
    </w:p>
    <w:p w:rsidR="00E930CA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</w:p>
    <w:p w:rsidR="00E930CA" w:rsidP="00DB5B77">
      <w:pPr>
        <w:autoSpaceDE w:val="0"/>
        <w:autoSpaceDN w:val="0"/>
        <w:bidi w:val="0"/>
        <w:adjustRightInd w:val="0"/>
        <w:ind w:firstLine="851"/>
        <w:jc w:val="both"/>
        <w:rPr>
          <w:rFonts w:cs="ITCBookmanEE"/>
        </w:rPr>
      </w:pPr>
      <w:r w:rsidRPr="00AF7F18">
        <w:rPr>
          <w:rFonts w:cs="ITCBookmanEE" w:hint="default"/>
        </w:rPr>
        <w:t>Vojakovi dobrovoľ</w:t>
      </w:r>
      <w:r w:rsidRPr="00AF7F18">
        <w:rPr>
          <w:rFonts w:cs="ITCBookmanEE" w:hint="default"/>
        </w:rPr>
        <w:t>nej vojenskej prí</w:t>
      </w:r>
      <w:r w:rsidRPr="00AF7F18">
        <w:rPr>
          <w:rFonts w:cs="ITCBookmanEE" w:hint="default"/>
        </w:rPr>
        <w:t xml:space="preserve">pravy sa poskytuje ubytovanie </w:t>
      </w:r>
      <w:r>
        <w:rPr>
          <w:rFonts w:cs="ITCBookmanEE" w:hint="default"/>
        </w:rPr>
        <w:t>vo vý</w:t>
      </w:r>
      <w:r>
        <w:rPr>
          <w:rFonts w:cs="ITCBookmanEE" w:hint="default"/>
        </w:rPr>
        <w:t>cvikovom zariadení</w:t>
      </w:r>
      <w:r w:rsidRPr="00AF7F18">
        <w:rPr>
          <w:rFonts w:cs="ITCBookmanEE"/>
        </w:rPr>
        <w:t xml:space="preserve"> bez</w:t>
      </w:r>
      <w:r>
        <w:rPr>
          <w:rFonts w:cs="ITCBookmanEE"/>
        </w:rPr>
        <w:t>platne</w:t>
      </w:r>
      <w:r w:rsidRPr="00AF7F18">
        <w:rPr>
          <w:rFonts w:cs="ITCBookmanEE"/>
        </w:rPr>
        <w:t>.</w:t>
      </w:r>
    </w:p>
    <w:p w:rsidR="00FB5474" w:rsidRPr="00BF77D4" w:rsidP="00FE7685">
      <w:pPr>
        <w:autoSpaceDE w:val="0"/>
        <w:autoSpaceDN w:val="0"/>
        <w:bidi w:val="0"/>
        <w:adjustRightInd w:val="0"/>
        <w:ind w:firstLine="708"/>
        <w:jc w:val="both"/>
        <w:rPr>
          <w:rFonts w:cs="ITCBookmanEE"/>
        </w:rPr>
      </w:pPr>
    </w:p>
    <w:p w:rsidR="00E930CA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>
        <w:rPr>
          <w:rFonts w:cs="ITCBookmanEE" w:hint="default"/>
          <w:b/>
        </w:rPr>
        <w:t>§</w:t>
      </w:r>
      <w:r>
        <w:rPr>
          <w:rFonts w:cs="ITCBookmanEE" w:hint="default"/>
          <w:b/>
        </w:rPr>
        <w:t xml:space="preserve"> 39</w:t>
      </w:r>
    </w:p>
    <w:p w:rsidR="00E930CA" w:rsidRPr="005D2BD7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</w:p>
    <w:p w:rsidR="00E930CA" w:rsidP="00DB5B77">
      <w:pPr>
        <w:autoSpaceDE w:val="0"/>
        <w:autoSpaceDN w:val="0"/>
        <w:bidi w:val="0"/>
        <w:adjustRightInd w:val="0"/>
        <w:ind w:firstLine="851"/>
        <w:jc w:val="both"/>
        <w:rPr>
          <w:b/>
        </w:rPr>
      </w:pPr>
      <w:r w:rsidR="00DA42CC">
        <w:rPr>
          <w:rFonts w:cs="ITCBookmanEE" w:hint="default"/>
        </w:rPr>
        <w:t>Na poskytovanie naturá</w:t>
      </w:r>
      <w:r w:rsidR="00DA42CC">
        <w:rPr>
          <w:rFonts w:cs="ITCBookmanEE" w:hint="default"/>
        </w:rPr>
        <w:t>lneho stravovania, na poskytovanie, nosen</w:t>
      </w:r>
      <w:r w:rsidR="00DA42CC">
        <w:rPr>
          <w:rFonts w:cs="ITCBookmanEE" w:hint="default"/>
        </w:rPr>
        <w:t>ie a </w:t>
      </w:r>
      <w:r w:rsidR="00DA42CC">
        <w:rPr>
          <w:rFonts w:cs="ITCBookmanEE" w:hint="default"/>
        </w:rPr>
        <w:t>použí</w:t>
      </w:r>
      <w:r w:rsidR="00DA42CC">
        <w:rPr>
          <w:rFonts w:cs="ITCBookmanEE" w:hint="default"/>
        </w:rPr>
        <w:t>vanie vý</w:t>
      </w:r>
      <w:r w:rsidR="00DA42CC">
        <w:rPr>
          <w:rFonts w:cs="ITCBookmanEE" w:hint="default"/>
        </w:rPr>
        <w:t>strojový</w:t>
      </w:r>
      <w:r w:rsidR="00DA42CC">
        <w:rPr>
          <w:rFonts w:cs="ITCBookmanEE" w:hint="default"/>
        </w:rPr>
        <w:t>ch ná</w:t>
      </w:r>
      <w:r w:rsidR="00DA42CC">
        <w:rPr>
          <w:rFonts w:cs="ITCBookmanEE" w:hint="default"/>
        </w:rPr>
        <w:t>lež</w:t>
      </w:r>
      <w:r w:rsidR="00DA42CC">
        <w:rPr>
          <w:rFonts w:cs="ITCBookmanEE" w:hint="default"/>
        </w:rPr>
        <w:t>itostí</w:t>
      </w:r>
      <w:r w:rsidR="00DA42CC">
        <w:rPr>
          <w:rFonts w:cs="ITCBookmanEE" w:hint="default"/>
        </w:rPr>
        <w:t xml:space="preserve"> vojakom dobrovoľ</w:t>
      </w:r>
      <w:r w:rsidR="00DA42CC">
        <w:rPr>
          <w:rFonts w:cs="ITCBookmanEE" w:hint="default"/>
        </w:rPr>
        <w:t xml:space="preserve">nej vojenskej </w:t>
      </w:r>
      <w:r w:rsidR="004B4060">
        <w:rPr>
          <w:rFonts w:cs="ITCBookmanEE" w:hint="default"/>
        </w:rPr>
        <w:t>prí</w:t>
      </w:r>
      <w:r w:rsidR="004B4060">
        <w:rPr>
          <w:rFonts w:cs="ITCBookmanEE" w:hint="default"/>
        </w:rPr>
        <w:t>pravy</w:t>
      </w:r>
      <w:r w:rsidR="00DA42CC">
        <w:rPr>
          <w:rFonts w:cs="ITCBookmanEE"/>
        </w:rPr>
        <w:t xml:space="preserve"> sa primerane </w:t>
      </w:r>
      <w:r w:rsidR="004B4060">
        <w:rPr>
          <w:rFonts w:cs="ITCBookmanEE" w:hint="default"/>
        </w:rPr>
        <w:t>použ</w:t>
      </w:r>
      <w:r w:rsidR="004B4060">
        <w:rPr>
          <w:rFonts w:cs="ITCBookmanEE" w:hint="default"/>
        </w:rPr>
        <w:t>ijú</w:t>
      </w:r>
      <w:r w:rsidR="004B4060">
        <w:rPr>
          <w:rFonts w:cs="ITCBookmanEE" w:hint="default"/>
        </w:rPr>
        <w:t xml:space="preserve"> ustanovenia o </w:t>
      </w:r>
      <w:r w:rsidR="004B4060">
        <w:rPr>
          <w:rFonts w:cs="ITCBookmanEE" w:hint="default"/>
        </w:rPr>
        <w:t>poskytovaní</w:t>
      </w:r>
      <w:r w:rsidR="004B4060">
        <w:rPr>
          <w:rFonts w:cs="ITCBookmanEE" w:hint="default"/>
        </w:rPr>
        <w:t xml:space="preserve"> naturá</w:t>
      </w:r>
      <w:r w:rsidR="004B4060">
        <w:rPr>
          <w:rFonts w:cs="ITCBookmanEE" w:hint="default"/>
        </w:rPr>
        <w:t>lneho stravovania, poskytovaní</w:t>
      </w:r>
      <w:r w:rsidR="004B4060">
        <w:rPr>
          <w:rFonts w:cs="ITCBookmanEE" w:hint="default"/>
        </w:rPr>
        <w:t>, nosení</w:t>
      </w:r>
      <w:r w:rsidR="004B4060">
        <w:rPr>
          <w:rFonts w:cs="ITCBookmanEE" w:hint="default"/>
        </w:rPr>
        <w:t xml:space="preserve"> a </w:t>
      </w:r>
      <w:r w:rsidR="004B4060">
        <w:rPr>
          <w:rFonts w:cs="ITCBookmanEE" w:hint="default"/>
        </w:rPr>
        <w:t>použí</w:t>
      </w:r>
      <w:r w:rsidR="004B4060">
        <w:rPr>
          <w:rFonts w:cs="ITCBookmanEE" w:hint="default"/>
        </w:rPr>
        <w:t>vaní</w:t>
      </w:r>
      <w:r w:rsidR="004B4060">
        <w:rPr>
          <w:rFonts w:cs="ITCBookmanEE" w:hint="default"/>
        </w:rPr>
        <w:t xml:space="preserve"> vý</w:t>
      </w:r>
      <w:r w:rsidR="004B4060">
        <w:rPr>
          <w:rFonts w:cs="ITCBookmanEE" w:hint="default"/>
        </w:rPr>
        <w:t>strojový</w:t>
      </w:r>
      <w:r w:rsidR="004B4060">
        <w:rPr>
          <w:rFonts w:cs="ITCBookmanEE" w:hint="default"/>
        </w:rPr>
        <w:t>ch ná</w:t>
      </w:r>
      <w:r w:rsidR="004B4060">
        <w:rPr>
          <w:rFonts w:cs="ITCBookmanEE" w:hint="default"/>
        </w:rPr>
        <w:t>lež</w:t>
      </w:r>
      <w:r w:rsidR="004B4060">
        <w:rPr>
          <w:rFonts w:cs="ITCBookmanEE" w:hint="default"/>
        </w:rPr>
        <w:t>itostí</w:t>
      </w:r>
      <w:r w:rsidR="004B4060">
        <w:rPr>
          <w:rFonts w:cs="ITCBookmanEE" w:hint="default"/>
        </w:rPr>
        <w:t xml:space="preserve"> profesioná</w:t>
      </w:r>
      <w:r w:rsidR="004B4060">
        <w:rPr>
          <w:rFonts w:cs="ITCBookmanEE" w:hint="default"/>
        </w:rPr>
        <w:t>lnym vojakom v</w:t>
      </w:r>
      <w:r w:rsidR="001D7B4C">
        <w:rPr>
          <w:rFonts w:cs="ITCBookmanEE"/>
        </w:rPr>
        <w:t> </w:t>
      </w:r>
      <w:r w:rsidR="004B4060">
        <w:rPr>
          <w:rFonts w:cs="ITCBookmanEE" w:hint="default"/>
        </w:rPr>
        <w:t>prí</w:t>
      </w:r>
      <w:r w:rsidR="004B4060">
        <w:rPr>
          <w:rFonts w:cs="ITCBookmanEE" w:hint="default"/>
        </w:rPr>
        <w:t>pravnej</w:t>
      </w:r>
      <w:r w:rsidR="001D7B4C">
        <w:rPr>
          <w:rFonts w:cs="ITCBookmanEE"/>
        </w:rPr>
        <w:t xml:space="preserve"> </w:t>
      </w:r>
      <w:r w:rsidRPr="00F848AF" w:rsidR="001D7B4C">
        <w:rPr>
          <w:rFonts w:cs="ITCBookmanEE" w:hint="default"/>
        </w:rPr>
        <w:t>š</w:t>
      </w:r>
      <w:r w:rsidRPr="00F848AF" w:rsidR="001D7B4C">
        <w:rPr>
          <w:rFonts w:cs="ITCBookmanEE" w:hint="default"/>
        </w:rPr>
        <w:t>tá</w:t>
      </w:r>
      <w:r w:rsidRPr="00F848AF" w:rsidR="001D7B4C">
        <w:rPr>
          <w:rFonts w:cs="ITCBookmanEE" w:hint="default"/>
        </w:rPr>
        <w:t>tnej</w:t>
      </w:r>
      <w:r w:rsidR="004B4060">
        <w:rPr>
          <w:rFonts w:cs="ITCBookmanEE"/>
        </w:rPr>
        <w:t xml:space="preserve"> slu</w:t>
      </w:r>
      <w:r w:rsidR="004B4060">
        <w:rPr>
          <w:rFonts w:cs="ITCBookmanEE" w:hint="default"/>
        </w:rPr>
        <w:t>ž</w:t>
      </w:r>
      <w:r w:rsidR="004B4060">
        <w:rPr>
          <w:rFonts w:cs="ITCBookmanEE" w:hint="default"/>
        </w:rPr>
        <w:t>be uvedené</w:t>
      </w:r>
      <w:r w:rsidR="004B4060">
        <w:rPr>
          <w:rFonts w:cs="ITCBookmanEE" w:hint="default"/>
        </w:rPr>
        <w:t xml:space="preserve"> v osobitnom predpise</w:t>
      </w:r>
      <w:r>
        <w:rPr>
          <w:rFonts w:cs="ITCBookmanEE"/>
        </w:rPr>
        <w:t>.</w:t>
      </w:r>
      <w:r>
        <w:rPr>
          <w:rStyle w:val="FootnoteReference"/>
          <w:rFonts w:cs="ITCBookmanEE"/>
          <w:rtl w:val="0"/>
        </w:rPr>
        <w:footnoteReference w:id="27"/>
      </w:r>
      <w:r w:rsidRPr="005D2BD7">
        <w:rPr>
          <w:rFonts w:cs="ITCBookmanEE"/>
        </w:rPr>
        <w:t xml:space="preserve">) </w:t>
      </w:r>
    </w:p>
    <w:p w:rsidR="00F81F75" w:rsidP="00FE7685">
      <w:pPr>
        <w:autoSpaceDE w:val="0"/>
        <w:autoSpaceDN w:val="0"/>
        <w:bidi w:val="0"/>
        <w:adjustRightInd w:val="0"/>
        <w:rPr>
          <w:rFonts w:cs="ITCBookmanEE"/>
          <w:b/>
        </w:rPr>
      </w:pPr>
    </w:p>
    <w:p w:rsidR="00E930CA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>
        <w:rPr>
          <w:rFonts w:cs="ITCBookmanEE" w:hint="default"/>
          <w:b/>
        </w:rPr>
        <w:t>SIEDMA Č</w:t>
      </w:r>
      <w:r>
        <w:rPr>
          <w:rFonts w:cs="ITCBookmanEE" w:hint="default"/>
          <w:b/>
        </w:rPr>
        <w:t>ASŤ</w:t>
      </w:r>
      <w:r>
        <w:rPr>
          <w:rFonts w:cs="ITCBookmanEE" w:hint="default"/>
          <w:b/>
        </w:rPr>
        <w:t xml:space="preserve"> </w:t>
      </w:r>
    </w:p>
    <w:p w:rsidR="00E930CA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  <w:b/>
        </w:rPr>
      </w:pPr>
      <w:r>
        <w:rPr>
          <w:rFonts w:cs="ITCBookmanEE" w:hint="default"/>
          <w:b/>
        </w:rPr>
        <w:t>NÁ</w:t>
      </w:r>
      <w:r>
        <w:rPr>
          <w:rFonts w:cs="ITCBookmanEE" w:hint="default"/>
          <w:b/>
        </w:rPr>
        <w:t>HRADA Š</w:t>
      </w:r>
      <w:r>
        <w:rPr>
          <w:rFonts w:cs="ITCBookmanEE" w:hint="default"/>
          <w:b/>
        </w:rPr>
        <w:t>KODY</w:t>
      </w:r>
    </w:p>
    <w:p w:rsidR="00E930CA" w:rsidP="00FE7685">
      <w:pPr>
        <w:bidi w:val="0"/>
        <w:jc w:val="center"/>
        <w:rPr>
          <w:b/>
        </w:rPr>
      </w:pPr>
    </w:p>
    <w:p w:rsidR="002A721E" w:rsidP="00FE7685">
      <w:pPr>
        <w:bidi w:val="0"/>
        <w:jc w:val="center"/>
        <w:rPr>
          <w:b/>
        </w:rPr>
      </w:pPr>
      <w:r w:rsidRPr="00A104FD">
        <w:rPr>
          <w:rFonts w:hint="default"/>
          <w:b/>
          <w:bCs/>
        </w:rPr>
        <w:t>Konanie o ná</w:t>
      </w:r>
      <w:r w:rsidRPr="00A104FD">
        <w:rPr>
          <w:rFonts w:hint="default"/>
          <w:b/>
          <w:bCs/>
        </w:rPr>
        <w:t>hrade š</w:t>
      </w:r>
      <w:r w:rsidRPr="00A104FD">
        <w:rPr>
          <w:rFonts w:hint="default"/>
          <w:b/>
          <w:bCs/>
        </w:rPr>
        <w:t>kody</w:t>
      </w:r>
    </w:p>
    <w:p w:rsidR="00E930CA" w:rsidRPr="00BD2156" w:rsidP="00FE7685">
      <w:pPr>
        <w:bidi w:val="0"/>
        <w:jc w:val="center"/>
        <w:rPr>
          <w:b/>
          <w:bCs/>
          <w:strike/>
        </w:rPr>
      </w:pPr>
      <w:r>
        <w:rPr>
          <w:rFonts w:hint="default"/>
          <w:b/>
        </w:rPr>
        <w:t>§</w:t>
      </w:r>
      <w:r>
        <w:rPr>
          <w:rFonts w:hint="default"/>
          <w:b/>
        </w:rPr>
        <w:t xml:space="preserve"> 40</w:t>
      </w:r>
    </w:p>
    <w:p w:rsidR="00E930CA" w:rsidRPr="00A70BA0" w:rsidP="00FE7685">
      <w:pPr>
        <w:bidi w:val="0"/>
        <w:jc w:val="center"/>
        <w:outlineLvl w:val="4"/>
        <w:rPr>
          <w:b/>
          <w:bCs/>
        </w:rPr>
      </w:pPr>
    </w:p>
    <w:p w:rsidR="00E930CA" w:rsidRPr="00A70BA0" w:rsidP="00DB5B77">
      <w:pPr>
        <w:bidi w:val="0"/>
        <w:ind w:firstLine="851"/>
        <w:jc w:val="both"/>
      </w:pPr>
      <w:r w:rsidRPr="00A70BA0">
        <w:rPr>
          <w:rFonts w:hint="default"/>
        </w:rPr>
        <w:t>(1) Za sprá</w:t>
      </w:r>
      <w:r w:rsidRPr="00A70BA0">
        <w:rPr>
          <w:rFonts w:hint="default"/>
        </w:rPr>
        <w:t>vcu majetku š</w:t>
      </w:r>
      <w:r w:rsidRPr="00A70BA0">
        <w:rPr>
          <w:rFonts w:hint="default"/>
        </w:rPr>
        <w:t>tá</w:t>
      </w:r>
      <w:r w:rsidRPr="00A70BA0">
        <w:rPr>
          <w:rFonts w:hint="default"/>
        </w:rPr>
        <w:t>tu vo veciach ná</w:t>
      </w:r>
      <w:r w:rsidRPr="00A70BA0">
        <w:rPr>
          <w:rFonts w:hint="default"/>
        </w:rPr>
        <w:t>hrady š</w:t>
      </w:r>
      <w:r w:rsidRPr="00A70BA0">
        <w:rPr>
          <w:rFonts w:hint="default"/>
        </w:rPr>
        <w:t>kody koná</w:t>
      </w:r>
      <w:r w:rsidRPr="00A70BA0">
        <w:rPr>
          <w:rFonts w:hint="default"/>
        </w:rPr>
        <w:t xml:space="preserve"> veliteľ</w:t>
      </w:r>
      <w:r>
        <w:rPr>
          <w:rFonts w:hint="default"/>
        </w:rPr>
        <w:t xml:space="preserve"> vý</w:t>
      </w:r>
      <w:r>
        <w:rPr>
          <w:rFonts w:hint="default"/>
        </w:rPr>
        <w:t>cvikové</w:t>
      </w:r>
      <w:r>
        <w:rPr>
          <w:rFonts w:hint="default"/>
        </w:rPr>
        <w:t xml:space="preserve">ho </w:t>
      </w:r>
      <w:r w:rsidRPr="0095779A">
        <w:t>z</w:t>
      </w:r>
      <w:r w:rsidRPr="0095779A" w:rsidR="00D95791">
        <w:t>a</w:t>
      </w:r>
      <w:r w:rsidRPr="0095779A">
        <w:t>riadenia.</w:t>
      </w:r>
      <w:r w:rsidRPr="00A70BA0">
        <w:t xml:space="preserve"> </w:t>
      </w:r>
    </w:p>
    <w:p w:rsidR="00E930CA" w:rsidP="00DB5B77">
      <w:pPr>
        <w:bidi w:val="0"/>
        <w:ind w:firstLine="851"/>
        <w:jc w:val="both"/>
      </w:pPr>
    </w:p>
    <w:p w:rsidR="00E930CA" w:rsidRPr="00A70BA0" w:rsidP="00DB5B77">
      <w:pPr>
        <w:bidi w:val="0"/>
        <w:ind w:firstLine="851"/>
        <w:jc w:val="both"/>
      </w:pPr>
      <w:r w:rsidRPr="00A70BA0">
        <w:rPr>
          <w:rFonts w:hint="default"/>
        </w:rPr>
        <w:t>(2) Veliteľ</w:t>
      </w:r>
      <w:r w:rsidRPr="00A70BA0">
        <w:rPr>
          <w:rFonts w:hint="default"/>
        </w:rPr>
        <w:t xml:space="preserve"> </w:t>
      </w:r>
      <w:r>
        <w:rPr>
          <w:rFonts w:hint="default"/>
        </w:rPr>
        <w:t>vý</w:t>
      </w:r>
      <w:r>
        <w:rPr>
          <w:rFonts w:hint="default"/>
        </w:rPr>
        <w:t>cvikové</w:t>
      </w:r>
      <w:r>
        <w:rPr>
          <w:rFonts w:hint="default"/>
        </w:rPr>
        <w:t xml:space="preserve">ho zariadenia </w:t>
      </w:r>
      <w:r w:rsidRPr="00A70BA0">
        <w:rPr>
          <w:rFonts w:hint="default"/>
        </w:rPr>
        <w:t>je povinný</w:t>
      </w:r>
      <w:r w:rsidRPr="00A70BA0">
        <w:rPr>
          <w:rFonts w:hint="default"/>
        </w:rPr>
        <w:t xml:space="preserve"> vymá</w:t>
      </w:r>
      <w:r w:rsidRPr="00A70BA0">
        <w:rPr>
          <w:rFonts w:hint="default"/>
        </w:rPr>
        <w:t>hať</w:t>
      </w:r>
      <w:r w:rsidRPr="00A70BA0">
        <w:rPr>
          <w:rFonts w:hint="default"/>
        </w:rPr>
        <w:t xml:space="preserve"> od vojaka</w:t>
      </w:r>
      <w:r>
        <w:t xml:space="preserve"> dob</w:t>
      </w:r>
      <w:r>
        <w:rPr>
          <w:rFonts w:hint="default"/>
        </w:rPr>
        <w:t>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A70BA0">
        <w:rPr>
          <w:rFonts w:hint="default"/>
        </w:rPr>
        <w:t xml:space="preserve"> ná</w:t>
      </w:r>
      <w:r w:rsidRPr="00A70BA0">
        <w:rPr>
          <w:rFonts w:hint="default"/>
        </w:rPr>
        <w:t>hradu š</w:t>
      </w:r>
      <w:r w:rsidRPr="00A70BA0">
        <w:rPr>
          <w:rFonts w:hint="default"/>
        </w:rPr>
        <w:t xml:space="preserve">kody, za </w:t>
      </w:r>
      <w:r w:rsidRPr="00F5371A">
        <w:rPr>
          <w:rFonts w:hint="default"/>
        </w:rPr>
        <w:t>ktorú</w:t>
      </w:r>
      <w:r w:rsidRPr="00F5371A">
        <w:rPr>
          <w:rFonts w:hint="default"/>
        </w:rPr>
        <w:t xml:space="preserve"> vojak</w:t>
      </w:r>
      <w:r>
        <w:rPr>
          <w:rFonts w:hint="default"/>
        </w:rPr>
        <w:t xml:space="preserve">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F5371A">
        <w:t xml:space="preserve"> z</w:t>
      </w:r>
      <w:r>
        <w:rPr>
          <w:rFonts w:hint="default"/>
        </w:rPr>
        <w:t>odpovedá</w:t>
      </w:r>
      <w:r>
        <w:rPr>
          <w:rFonts w:hint="default"/>
        </w:rPr>
        <w:t>, ak tento zá</w:t>
      </w:r>
      <w:r>
        <w:rPr>
          <w:rFonts w:hint="default"/>
        </w:rPr>
        <w:t xml:space="preserve">kon v </w:t>
      </w:r>
      <w:r w:rsidRPr="006A4252">
        <w:rPr>
          <w:rFonts w:hint="default"/>
        </w:rPr>
        <w:t>§</w:t>
      </w:r>
      <w:r w:rsidRPr="006A4252">
        <w:rPr>
          <w:rFonts w:hint="default"/>
        </w:rPr>
        <w:t xml:space="preserve"> 42</w:t>
      </w:r>
      <w:r w:rsidRPr="00F5371A">
        <w:t xml:space="preserve"> neustanovuje inak.</w:t>
      </w:r>
    </w:p>
    <w:p w:rsidR="00E930CA" w:rsidP="00DB5B77">
      <w:pPr>
        <w:bidi w:val="0"/>
        <w:ind w:firstLine="851"/>
        <w:jc w:val="both"/>
      </w:pPr>
    </w:p>
    <w:p w:rsidR="00F81F75" w:rsidP="00DB5B77">
      <w:pPr>
        <w:bidi w:val="0"/>
        <w:ind w:firstLine="851"/>
        <w:jc w:val="both"/>
      </w:pPr>
      <w:r w:rsidRPr="00A70BA0" w:rsidR="00E930CA">
        <w:rPr>
          <w:rFonts w:hint="default"/>
        </w:rPr>
        <w:t>(3) Pož</w:t>
      </w:r>
      <w:r w:rsidRPr="00A70BA0" w:rsidR="00E930CA">
        <w:rPr>
          <w:rFonts w:hint="default"/>
        </w:rPr>
        <w:t>adovanú</w:t>
      </w:r>
      <w:r w:rsidRPr="00A70BA0" w:rsidR="00E930CA">
        <w:rPr>
          <w:rFonts w:hint="default"/>
        </w:rPr>
        <w:t xml:space="preserve"> ná</w:t>
      </w:r>
      <w:r w:rsidRPr="00A70BA0" w:rsidR="00E930CA">
        <w:rPr>
          <w:rFonts w:hint="default"/>
        </w:rPr>
        <w:t>hradu š</w:t>
      </w:r>
      <w:r w:rsidRPr="00A70BA0" w:rsidR="00E930CA">
        <w:rPr>
          <w:rFonts w:hint="default"/>
        </w:rPr>
        <w:t>kody určí</w:t>
      </w:r>
      <w:r w:rsidRPr="00A70BA0" w:rsidR="00E930CA">
        <w:rPr>
          <w:rFonts w:hint="default"/>
        </w:rPr>
        <w:t xml:space="preserve"> veliteľ</w:t>
      </w:r>
      <w:r w:rsidR="00E930CA">
        <w:rPr>
          <w:rFonts w:hint="default"/>
        </w:rPr>
        <w:t xml:space="preserve"> vý</w:t>
      </w:r>
      <w:r w:rsidR="00E930CA">
        <w:rPr>
          <w:rFonts w:hint="default"/>
        </w:rPr>
        <w:t>cvikové</w:t>
      </w:r>
      <w:r w:rsidR="00E930CA">
        <w:rPr>
          <w:rFonts w:hint="default"/>
        </w:rPr>
        <w:t>ho zariadenia</w:t>
      </w:r>
      <w:r w:rsidRPr="00A70BA0" w:rsidR="00E930CA">
        <w:rPr>
          <w:rFonts w:hint="default"/>
        </w:rPr>
        <w:t>. Pri urč</w:t>
      </w:r>
      <w:r w:rsidRPr="00A70BA0" w:rsidR="00E930CA">
        <w:rPr>
          <w:rFonts w:hint="default"/>
        </w:rPr>
        <w:t>ovaní</w:t>
      </w:r>
      <w:r w:rsidRPr="00A70BA0" w:rsidR="00E930CA">
        <w:rPr>
          <w:rFonts w:hint="default"/>
        </w:rPr>
        <w:t xml:space="preserve"> ná</w:t>
      </w:r>
      <w:r w:rsidRPr="00A70BA0" w:rsidR="00E930CA">
        <w:rPr>
          <w:rFonts w:hint="default"/>
        </w:rPr>
        <w:t>hrady š</w:t>
      </w:r>
      <w:r w:rsidRPr="00A70BA0" w:rsidR="00E930CA">
        <w:rPr>
          <w:rFonts w:hint="default"/>
        </w:rPr>
        <w:t>kody sa prihliada najmä</w:t>
      </w:r>
      <w:r w:rsidRPr="00A70BA0" w:rsidR="00E930CA">
        <w:rPr>
          <w:rFonts w:hint="default"/>
        </w:rPr>
        <w:t xml:space="preserve"> na</w:t>
      </w:r>
      <w:r w:rsidRPr="00A70BA0" w:rsidR="00E930CA">
        <w:rPr>
          <w:rFonts w:hint="default"/>
        </w:rPr>
        <w:t xml:space="preserve"> výš</w:t>
      </w:r>
      <w:r w:rsidRPr="00A70BA0" w:rsidR="00E930CA">
        <w:rPr>
          <w:rFonts w:hint="default"/>
        </w:rPr>
        <w:t>ku spô</w:t>
      </w:r>
      <w:r w:rsidRPr="00A70BA0" w:rsidR="00E930CA">
        <w:rPr>
          <w:rFonts w:hint="default"/>
        </w:rPr>
        <w:t>sobenej š</w:t>
      </w:r>
      <w:r w:rsidRPr="00A70BA0" w:rsidR="00E930CA">
        <w:rPr>
          <w:rFonts w:hint="default"/>
        </w:rPr>
        <w:t>kody, okolnosti jej vzniku a mieru zavinenia.</w:t>
      </w:r>
    </w:p>
    <w:p w:rsidR="001D7B4C" w:rsidP="00FE7685">
      <w:pPr>
        <w:bidi w:val="0"/>
        <w:jc w:val="center"/>
        <w:rPr>
          <w:b/>
        </w:rPr>
      </w:pPr>
    </w:p>
    <w:p w:rsidR="00E930CA" w:rsidP="00FE7685">
      <w:pPr>
        <w:bidi w:val="0"/>
        <w:jc w:val="center"/>
        <w:rPr>
          <w:rFonts w:hint="default"/>
          <w:b/>
        </w:rPr>
      </w:pPr>
      <w:r>
        <w:rPr>
          <w:rFonts w:hint="default"/>
          <w:b/>
        </w:rPr>
        <w:t>§</w:t>
      </w:r>
      <w:r>
        <w:rPr>
          <w:rFonts w:hint="default"/>
          <w:b/>
        </w:rPr>
        <w:t xml:space="preserve"> 41</w:t>
      </w:r>
    </w:p>
    <w:p w:rsidR="00DB5B77" w:rsidRPr="00BD2156" w:rsidP="00FE7685">
      <w:pPr>
        <w:bidi w:val="0"/>
        <w:jc w:val="center"/>
        <w:rPr>
          <w:b/>
          <w:bCs/>
          <w:strike/>
        </w:rPr>
      </w:pPr>
    </w:p>
    <w:p w:rsidR="00E930CA" w:rsidP="00DB5B77">
      <w:pPr>
        <w:pStyle w:val="BodyText"/>
        <w:bidi w:val="0"/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Vojak dobrovoľnej vojenskej prípravy zodpovedá za škodu, ktorú spôsobil zavineným porušením povinností pri výkone dobrovoľnej vojenskej prípravy alebo v priamej súvislosti s jej výkonom.</w:t>
      </w:r>
    </w:p>
    <w:p w:rsidR="00FB5474" w:rsidP="00DB5B77">
      <w:pPr>
        <w:pStyle w:val="BodyText"/>
        <w:bidi w:val="0"/>
        <w:spacing w:after="0"/>
        <w:ind w:firstLine="851"/>
        <w:jc w:val="both"/>
        <w:rPr>
          <w:rFonts w:ascii="Times New Roman" w:hAnsi="Times New Roman"/>
        </w:rPr>
      </w:pPr>
    </w:p>
    <w:p w:rsidR="00E930CA" w:rsidRPr="00A70BA0" w:rsidP="00DB5B77">
      <w:pPr>
        <w:bidi w:val="0"/>
        <w:ind w:firstLine="851"/>
        <w:jc w:val="both"/>
        <w:rPr>
          <w:rFonts w:hint="default"/>
        </w:rPr>
      </w:pPr>
      <w:r w:rsidRPr="00A70BA0">
        <w:t>(</w:t>
      </w:r>
      <w:r>
        <w:t>2</w:t>
      </w:r>
      <w:r w:rsidRPr="00A70BA0">
        <w:t>) Ak vojak</w:t>
      </w:r>
      <w:r>
        <w:rPr>
          <w:rFonts w:hint="default"/>
        </w:rPr>
        <w:t xml:space="preserve">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A70BA0">
        <w:rPr>
          <w:rFonts w:hint="default"/>
        </w:rPr>
        <w:t xml:space="preserve"> pí</w:t>
      </w:r>
      <w:r w:rsidRPr="00A70BA0">
        <w:rPr>
          <w:rFonts w:hint="default"/>
        </w:rPr>
        <w:t>somne uzná</w:t>
      </w:r>
      <w:r w:rsidRPr="00A70BA0">
        <w:rPr>
          <w:rFonts w:hint="default"/>
        </w:rPr>
        <w:t xml:space="preserve"> svoju zodpovednosť</w:t>
      </w:r>
      <w:r w:rsidRPr="00A70BA0">
        <w:rPr>
          <w:rFonts w:hint="default"/>
        </w:rPr>
        <w:t xml:space="preserve"> za š</w:t>
      </w:r>
      <w:r w:rsidRPr="00A70BA0">
        <w:rPr>
          <w:rFonts w:hint="default"/>
        </w:rPr>
        <w:t>kodu č</w:t>
      </w:r>
      <w:r w:rsidRPr="00A70BA0">
        <w:rPr>
          <w:rFonts w:hint="default"/>
        </w:rPr>
        <w:t>o do výš</w:t>
      </w:r>
      <w:r w:rsidRPr="00A70BA0">
        <w:rPr>
          <w:rFonts w:hint="default"/>
        </w:rPr>
        <w:t>ky a</w:t>
      </w:r>
      <w:r>
        <w:t> </w:t>
      </w:r>
      <w:r w:rsidRPr="00A70BA0">
        <w:rPr>
          <w:rFonts w:hint="default"/>
        </w:rPr>
        <w:t>dô</w:t>
      </w:r>
      <w:r w:rsidRPr="00A70BA0">
        <w:rPr>
          <w:rFonts w:hint="default"/>
        </w:rPr>
        <w:t>vodov a povinnosť</w:t>
      </w:r>
      <w:r w:rsidRPr="00A70BA0">
        <w:rPr>
          <w:rFonts w:hint="default"/>
        </w:rPr>
        <w:t xml:space="preserve"> tú</w:t>
      </w:r>
      <w:r w:rsidRPr="00A70BA0">
        <w:rPr>
          <w:rFonts w:hint="default"/>
        </w:rPr>
        <w:t>to š</w:t>
      </w:r>
      <w:r w:rsidRPr="00A70BA0">
        <w:rPr>
          <w:rFonts w:hint="default"/>
        </w:rPr>
        <w:t>kodu nahradiť</w:t>
      </w:r>
      <w:r w:rsidRPr="00A70BA0">
        <w:rPr>
          <w:rFonts w:hint="default"/>
        </w:rPr>
        <w:t xml:space="preserve"> v sume urč</w:t>
      </w:r>
      <w:r w:rsidRPr="00A70BA0">
        <w:rPr>
          <w:rFonts w:hint="default"/>
        </w:rPr>
        <w:t>enej veliteľ</w:t>
      </w:r>
      <w:r w:rsidRPr="00A70BA0">
        <w:rPr>
          <w:rFonts w:hint="default"/>
        </w:rPr>
        <w:t>om</w:t>
      </w:r>
      <w:r>
        <w:rPr>
          <w:rFonts w:hint="default"/>
        </w:rPr>
        <w:t xml:space="preserve"> vý</w:t>
      </w:r>
      <w:r>
        <w:rPr>
          <w:rFonts w:hint="default"/>
        </w:rPr>
        <w:t>cvikové</w:t>
      </w:r>
      <w:r>
        <w:rPr>
          <w:rFonts w:hint="default"/>
        </w:rPr>
        <w:t>ho zariadenia</w:t>
      </w:r>
      <w:r w:rsidRPr="00A70BA0">
        <w:rPr>
          <w:rFonts w:hint="default"/>
        </w:rPr>
        <w:t>, veliteľ</w:t>
      </w:r>
      <w:r>
        <w:rPr>
          <w:rFonts w:hint="default"/>
        </w:rPr>
        <w:t xml:space="preserve"> vý</w:t>
      </w:r>
      <w:r>
        <w:rPr>
          <w:rFonts w:hint="default"/>
        </w:rPr>
        <w:t>cvikové</w:t>
      </w:r>
      <w:r>
        <w:rPr>
          <w:rFonts w:hint="default"/>
        </w:rPr>
        <w:t>ho zariadenia</w:t>
      </w:r>
      <w:r w:rsidRPr="00A70BA0">
        <w:t xml:space="preserve"> a</w:t>
      </w:r>
      <w:r>
        <w:t> </w:t>
      </w:r>
      <w:r w:rsidRPr="00A70BA0">
        <w:t>vojak</w:t>
      </w:r>
      <w:r>
        <w:rPr>
          <w:rFonts w:hint="default"/>
        </w:rPr>
        <w:t xml:space="preserve"> dobrovoľ</w:t>
      </w:r>
      <w:r>
        <w:rPr>
          <w:rFonts w:hint="default"/>
        </w:rPr>
        <w:t>nej vojenskej</w:t>
      </w:r>
      <w:r>
        <w:rPr>
          <w:rFonts w:hint="default"/>
        </w:rPr>
        <w:t xml:space="preserve"> prí</w:t>
      </w:r>
      <w:r>
        <w:rPr>
          <w:rFonts w:hint="default"/>
        </w:rPr>
        <w:t>pravy</w:t>
      </w:r>
      <w:r w:rsidRPr="00A70BA0">
        <w:rPr>
          <w:rFonts w:hint="default"/>
        </w:rPr>
        <w:t xml:space="preserve"> uzavrú</w:t>
      </w:r>
      <w:r w:rsidRPr="00A70BA0">
        <w:rPr>
          <w:rFonts w:hint="default"/>
        </w:rPr>
        <w:t xml:space="preserve"> dohodu o ná</w:t>
      </w:r>
      <w:r w:rsidRPr="00A70BA0">
        <w:rPr>
          <w:rFonts w:hint="default"/>
        </w:rPr>
        <w:t>hrade š</w:t>
      </w:r>
      <w:r w:rsidRPr="00A70BA0">
        <w:rPr>
          <w:rFonts w:hint="default"/>
        </w:rPr>
        <w:t>kody.</w:t>
      </w:r>
    </w:p>
    <w:p w:rsidR="00E930CA" w:rsidP="00DB5B77">
      <w:pPr>
        <w:bidi w:val="0"/>
        <w:ind w:firstLine="851"/>
        <w:jc w:val="both"/>
      </w:pPr>
    </w:p>
    <w:p w:rsidR="00E930CA" w:rsidRPr="00A70BA0" w:rsidP="00DB5B77">
      <w:pPr>
        <w:bidi w:val="0"/>
        <w:ind w:firstLine="851"/>
        <w:jc w:val="both"/>
      </w:pPr>
      <w:r w:rsidRPr="00A70BA0">
        <w:t>(</w:t>
      </w:r>
      <w:r>
        <w:t>3</w:t>
      </w:r>
      <w:r w:rsidRPr="00A70BA0">
        <w:rPr>
          <w:rFonts w:hint="default"/>
        </w:rPr>
        <w:t>) Súč</w:t>
      </w:r>
      <w:r w:rsidRPr="00A70BA0">
        <w:rPr>
          <w:rFonts w:hint="default"/>
        </w:rPr>
        <w:t>asť</w:t>
      </w:r>
      <w:r w:rsidRPr="00A70BA0">
        <w:rPr>
          <w:rFonts w:hint="default"/>
        </w:rPr>
        <w:t>ou dohody o </w:t>
      </w:r>
      <w:r w:rsidRPr="00A70BA0">
        <w:rPr>
          <w:rFonts w:hint="default"/>
        </w:rPr>
        <w:t>ná</w:t>
      </w:r>
      <w:r w:rsidRPr="00A70BA0">
        <w:rPr>
          <w:rFonts w:hint="default"/>
        </w:rPr>
        <w:t>hrade š</w:t>
      </w:r>
      <w:r w:rsidRPr="00A70BA0">
        <w:rPr>
          <w:rFonts w:hint="default"/>
        </w:rPr>
        <w:t>kody je aj spô</w:t>
      </w:r>
      <w:r w:rsidRPr="00A70BA0">
        <w:rPr>
          <w:rFonts w:hint="default"/>
        </w:rPr>
        <w:t>sob ná</w:t>
      </w:r>
      <w:r w:rsidRPr="00A70BA0">
        <w:rPr>
          <w:rFonts w:hint="default"/>
        </w:rPr>
        <w:t>hrady š</w:t>
      </w:r>
      <w:r w:rsidRPr="00A70BA0">
        <w:rPr>
          <w:rFonts w:hint="default"/>
        </w:rPr>
        <w:t>kody poč</w:t>
      </w:r>
      <w:r w:rsidRPr="00A70BA0">
        <w:rPr>
          <w:rFonts w:hint="default"/>
        </w:rPr>
        <w:t xml:space="preserve">as </w:t>
      </w:r>
      <w:r>
        <w:rPr>
          <w:rFonts w:hint="default"/>
        </w:rPr>
        <w:t>doby trvania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A70BA0">
        <w:t xml:space="preserve"> </w:t>
      </w:r>
      <w:r>
        <w:t>a </w:t>
      </w:r>
      <w:r>
        <w:rPr>
          <w:rFonts w:hint="default"/>
        </w:rPr>
        <w:t>po skonč</w:t>
      </w:r>
      <w:r>
        <w:rPr>
          <w:rFonts w:hint="default"/>
        </w:rPr>
        <w:t>ení</w:t>
      </w:r>
      <w:r>
        <w:rPr>
          <w:rFonts w:hint="default"/>
        </w:rPr>
        <w:t xml:space="preserve">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A70BA0">
        <w:t xml:space="preserve">. </w:t>
      </w:r>
    </w:p>
    <w:p w:rsidR="00E930CA" w:rsidP="00DB5B77">
      <w:pPr>
        <w:bidi w:val="0"/>
        <w:ind w:firstLine="851"/>
        <w:jc w:val="both"/>
      </w:pPr>
    </w:p>
    <w:p w:rsidR="00E922B7" w:rsidP="007656EB">
      <w:pPr>
        <w:bidi w:val="0"/>
        <w:ind w:firstLine="851"/>
        <w:jc w:val="both"/>
        <w:rPr>
          <w:rFonts w:cs="ITCBookmanEE"/>
          <w:b/>
        </w:rPr>
      </w:pPr>
      <w:r w:rsidRPr="00A70BA0" w:rsidR="00E930CA">
        <w:t>(</w:t>
      </w:r>
      <w:r w:rsidR="00E930CA">
        <w:t>4</w:t>
      </w:r>
      <w:r w:rsidRPr="00A70BA0" w:rsidR="00E930CA">
        <w:rPr>
          <w:rFonts w:hint="default"/>
        </w:rPr>
        <w:t>) Dohoda o ná</w:t>
      </w:r>
      <w:r w:rsidRPr="00A70BA0" w:rsidR="00E930CA">
        <w:rPr>
          <w:rFonts w:hint="default"/>
        </w:rPr>
        <w:t>hrade š</w:t>
      </w:r>
      <w:r w:rsidRPr="00A70BA0" w:rsidR="00E930CA">
        <w:rPr>
          <w:rFonts w:hint="default"/>
        </w:rPr>
        <w:t>kody musí</w:t>
      </w:r>
      <w:r w:rsidRPr="00A70BA0" w:rsidR="00E930CA">
        <w:rPr>
          <w:rFonts w:hint="default"/>
        </w:rPr>
        <w:t xml:space="preserve"> byť</w:t>
      </w:r>
      <w:r w:rsidRPr="00A70BA0" w:rsidR="00E930CA">
        <w:rPr>
          <w:rFonts w:hint="default"/>
        </w:rPr>
        <w:t xml:space="preserve"> pí</w:t>
      </w:r>
      <w:r w:rsidRPr="00A70BA0" w:rsidR="00E930CA">
        <w:rPr>
          <w:rFonts w:hint="default"/>
        </w:rPr>
        <w:t>somná</w:t>
      </w:r>
      <w:r w:rsidRPr="00A70BA0" w:rsidR="00E930CA">
        <w:rPr>
          <w:rFonts w:hint="default"/>
        </w:rPr>
        <w:t xml:space="preserve">, inak je </w:t>
      </w:r>
      <w:r w:rsidRPr="00A70BA0" w:rsidR="00E930CA">
        <w:rPr>
          <w:rFonts w:hint="default"/>
        </w:rPr>
        <w:t>neplatná</w:t>
      </w:r>
      <w:r w:rsidRPr="00A70BA0" w:rsidR="00E930CA">
        <w:rPr>
          <w:rFonts w:hint="default"/>
        </w:rPr>
        <w:t>. Pí</w:t>
      </w:r>
      <w:r w:rsidRPr="00A70BA0" w:rsidR="00E930CA">
        <w:rPr>
          <w:rFonts w:hint="default"/>
        </w:rPr>
        <w:t>somná</w:t>
      </w:r>
      <w:r w:rsidRPr="00A70BA0" w:rsidR="00E930CA">
        <w:rPr>
          <w:rFonts w:hint="default"/>
        </w:rPr>
        <w:t xml:space="preserve"> dohoda o </w:t>
      </w:r>
      <w:r w:rsidRPr="00A70BA0" w:rsidR="00E930CA">
        <w:rPr>
          <w:rFonts w:hint="default"/>
        </w:rPr>
        <w:t>ná</w:t>
      </w:r>
      <w:r w:rsidRPr="00A70BA0" w:rsidR="00E930CA">
        <w:rPr>
          <w:rFonts w:hint="default"/>
        </w:rPr>
        <w:t>hrade š</w:t>
      </w:r>
      <w:r w:rsidRPr="00A70BA0" w:rsidR="00E930CA">
        <w:rPr>
          <w:rFonts w:hint="default"/>
        </w:rPr>
        <w:t>kody nie je potrebná</w:t>
      </w:r>
      <w:r w:rsidRPr="00A70BA0" w:rsidR="00E930CA">
        <w:rPr>
          <w:rFonts w:hint="default"/>
        </w:rPr>
        <w:t>, ak š</w:t>
      </w:r>
      <w:r w:rsidRPr="00A70BA0" w:rsidR="00E930CA">
        <w:rPr>
          <w:rFonts w:hint="default"/>
        </w:rPr>
        <w:t>koda bola už</w:t>
      </w:r>
      <w:r w:rsidRPr="00A70BA0" w:rsidR="00E930CA">
        <w:rPr>
          <w:rFonts w:hint="default"/>
        </w:rPr>
        <w:t xml:space="preserve"> uhradená.</w:t>
      </w:r>
    </w:p>
    <w:p w:rsidR="00E04979" w:rsidP="00FE7685">
      <w:pPr>
        <w:bidi w:val="0"/>
        <w:jc w:val="center"/>
        <w:rPr>
          <w:b/>
        </w:rPr>
      </w:pPr>
    </w:p>
    <w:p w:rsidR="00E930CA" w:rsidP="00FE7685">
      <w:pPr>
        <w:bidi w:val="0"/>
        <w:jc w:val="center"/>
        <w:rPr>
          <w:rFonts w:hint="default"/>
          <w:b/>
        </w:rPr>
      </w:pPr>
      <w:r>
        <w:rPr>
          <w:rFonts w:hint="default"/>
          <w:b/>
        </w:rPr>
        <w:t>§</w:t>
      </w:r>
      <w:r>
        <w:rPr>
          <w:rFonts w:hint="default"/>
          <w:b/>
        </w:rPr>
        <w:t xml:space="preserve"> 42</w:t>
      </w:r>
    </w:p>
    <w:p w:rsidR="00E930CA" w:rsidRPr="00C735FB" w:rsidP="00FE7685">
      <w:pPr>
        <w:bidi w:val="0"/>
        <w:jc w:val="center"/>
        <w:outlineLvl w:val="4"/>
        <w:rPr>
          <w:rFonts w:hint="default"/>
          <w:b/>
          <w:bCs/>
        </w:rPr>
      </w:pPr>
      <w:r w:rsidRPr="00C735FB">
        <w:rPr>
          <w:rFonts w:hint="default"/>
          <w:b/>
          <w:bCs/>
        </w:rPr>
        <w:t>Upustenie od uplatnenia ná</w:t>
      </w:r>
      <w:r w:rsidRPr="00C735FB">
        <w:rPr>
          <w:rFonts w:hint="default"/>
          <w:b/>
          <w:bCs/>
        </w:rPr>
        <w:t>hrady š</w:t>
      </w:r>
      <w:r w:rsidRPr="00C735FB">
        <w:rPr>
          <w:rFonts w:hint="default"/>
          <w:b/>
          <w:bCs/>
        </w:rPr>
        <w:t>kody a </w:t>
      </w:r>
      <w:r w:rsidRPr="00C735FB">
        <w:rPr>
          <w:rFonts w:hint="default"/>
          <w:b/>
          <w:bCs/>
        </w:rPr>
        <w:t>od vymá</w:t>
      </w:r>
      <w:r w:rsidRPr="00C735FB">
        <w:rPr>
          <w:rFonts w:hint="default"/>
          <w:b/>
          <w:bCs/>
        </w:rPr>
        <w:t>hania zostatku ná</w:t>
      </w:r>
      <w:r w:rsidRPr="00C735FB">
        <w:rPr>
          <w:rFonts w:hint="default"/>
          <w:b/>
          <w:bCs/>
        </w:rPr>
        <w:t>hrady š</w:t>
      </w:r>
      <w:r w:rsidRPr="00C735FB">
        <w:rPr>
          <w:rFonts w:hint="default"/>
          <w:b/>
          <w:bCs/>
        </w:rPr>
        <w:t>kody</w:t>
      </w:r>
    </w:p>
    <w:p w:rsidR="00E930CA" w:rsidRPr="000C53D7" w:rsidP="00FE7685">
      <w:pPr>
        <w:bidi w:val="0"/>
        <w:rPr>
          <w:color w:val="000000"/>
        </w:rPr>
      </w:pPr>
    </w:p>
    <w:p w:rsidR="00E930CA" w:rsidRPr="006C13B1" w:rsidP="00DB5B77">
      <w:pPr>
        <w:bidi w:val="0"/>
        <w:ind w:firstLine="851"/>
        <w:jc w:val="both"/>
      </w:pPr>
      <w:r w:rsidRPr="00C735FB">
        <w:t xml:space="preserve">(1) </w:t>
      </w:r>
      <w:r>
        <w:rPr>
          <w:rFonts w:hint="default"/>
        </w:rPr>
        <w:t>Od uplatnenia ná</w:t>
      </w:r>
      <w:r>
        <w:rPr>
          <w:rFonts w:hint="default"/>
        </w:rPr>
        <w:t>hrady š</w:t>
      </w:r>
      <w:r>
        <w:rPr>
          <w:rFonts w:hint="default"/>
        </w:rPr>
        <w:t>kody mož</w:t>
      </w:r>
      <w:r>
        <w:rPr>
          <w:rFonts w:hint="default"/>
        </w:rPr>
        <w:t>no upustiť</w:t>
      </w:r>
      <w:r>
        <w:rPr>
          <w:rFonts w:hint="default"/>
        </w:rPr>
        <w:t xml:space="preserve"> celkom alebo č</w:t>
      </w:r>
      <w:r>
        <w:rPr>
          <w:rFonts w:hint="default"/>
        </w:rPr>
        <w:t>iastoč</w:t>
      </w:r>
      <w:r>
        <w:rPr>
          <w:rFonts w:hint="default"/>
        </w:rPr>
        <w:t>ne, najmä</w:t>
      </w:r>
      <w:r>
        <w:rPr>
          <w:rFonts w:hint="default"/>
        </w:rPr>
        <w:t xml:space="preserve"> ak ku š</w:t>
      </w:r>
      <w:r>
        <w:rPr>
          <w:rFonts w:hint="default"/>
        </w:rPr>
        <w:t xml:space="preserve">kode </w:t>
      </w:r>
      <w:r>
        <w:rPr>
          <w:rFonts w:hint="default"/>
        </w:rPr>
        <w:t>doš</w:t>
      </w:r>
      <w:r>
        <w:rPr>
          <w:rFonts w:hint="default"/>
        </w:rPr>
        <w:t>lo pri vý</w:t>
      </w:r>
      <w:r>
        <w:rPr>
          <w:rFonts w:hint="default"/>
        </w:rPr>
        <w:t>cviku alebo ak v </w:t>
      </w:r>
      <w:r>
        <w:rPr>
          <w:rFonts w:hint="default"/>
        </w:rPr>
        <w:t>sú</w:t>
      </w:r>
      <w:r>
        <w:rPr>
          <w:rFonts w:hint="default"/>
        </w:rPr>
        <w:t>vislosti so spô</w:t>
      </w:r>
      <w:r>
        <w:rPr>
          <w:rFonts w:hint="default"/>
        </w:rPr>
        <w:t>sobení</w:t>
      </w:r>
      <w:r>
        <w:rPr>
          <w:rFonts w:hint="default"/>
        </w:rPr>
        <w:t>m š</w:t>
      </w:r>
      <w:r>
        <w:rPr>
          <w:rFonts w:hint="default"/>
        </w:rPr>
        <w:t>kody utrpel vojak dobrovoľ</w:t>
      </w:r>
      <w:r>
        <w:rPr>
          <w:rFonts w:hint="default"/>
        </w:rPr>
        <w:t>nej vojenskej prí</w:t>
      </w:r>
      <w:r>
        <w:rPr>
          <w:rFonts w:hint="default"/>
        </w:rPr>
        <w:t>pravy váž</w:t>
      </w:r>
      <w:r>
        <w:rPr>
          <w:rFonts w:hint="default"/>
        </w:rPr>
        <w:t>nu ujmu na zdraví.</w:t>
      </w:r>
    </w:p>
    <w:p w:rsidR="00E930CA" w:rsidP="00DB5B77">
      <w:pPr>
        <w:bidi w:val="0"/>
        <w:ind w:firstLine="851"/>
        <w:jc w:val="both"/>
      </w:pPr>
    </w:p>
    <w:p w:rsidR="00E930CA" w:rsidRPr="006C13B1" w:rsidP="00DB5B77">
      <w:pPr>
        <w:bidi w:val="0"/>
        <w:ind w:firstLine="851"/>
        <w:jc w:val="both"/>
      </w:pPr>
      <w:r w:rsidRPr="00F5371A">
        <w:rPr>
          <w:rFonts w:hint="default"/>
        </w:rPr>
        <w:t>(2) Veliteľ</w:t>
      </w:r>
      <w:r w:rsidRPr="00F5371A">
        <w:rPr>
          <w:rFonts w:hint="default"/>
        </w:rPr>
        <w:t xml:space="preserve"> </w:t>
      </w:r>
      <w:r>
        <w:rPr>
          <w:rFonts w:hint="default"/>
        </w:rPr>
        <w:t>vý</w:t>
      </w:r>
      <w:r>
        <w:rPr>
          <w:rFonts w:hint="default"/>
        </w:rPr>
        <w:t>cvikové</w:t>
      </w:r>
      <w:r>
        <w:rPr>
          <w:rFonts w:hint="default"/>
        </w:rPr>
        <w:t xml:space="preserve">ho zariadenia </w:t>
      </w:r>
      <w:r w:rsidRPr="00F5371A">
        <w:rPr>
          <w:rFonts w:hint="default"/>
        </w:rPr>
        <w:t>môž</w:t>
      </w:r>
      <w:r w:rsidRPr="00F5371A">
        <w:rPr>
          <w:rFonts w:hint="default"/>
        </w:rPr>
        <w:t>e upustiť</w:t>
      </w:r>
      <w:r w:rsidRPr="00F5371A">
        <w:rPr>
          <w:rFonts w:hint="default"/>
        </w:rPr>
        <w:t xml:space="preserve"> od vymá</w:t>
      </w:r>
      <w:r w:rsidRPr="00F5371A">
        <w:rPr>
          <w:rFonts w:hint="default"/>
        </w:rPr>
        <w:t>hania neuhradené</w:t>
      </w:r>
      <w:r w:rsidRPr="00F5371A">
        <w:rPr>
          <w:rFonts w:hint="default"/>
        </w:rPr>
        <w:t>ho zostatku ná</w:t>
      </w:r>
      <w:r w:rsidRPr="00F5371A">
        <w:rPr>
          <w:rFonts w:hint="default"/>
        </w:rPr>
        <w:t>hrady š</w:t>
      </w:r>
      <w:r w:rsidRPr="00F5371A">
        <w:rPr>
          <w:rFonts w:hint="default"/>
        </w:rPr>
        <w:t xml:space="preserve">kody, ak vojak </w:t>
      </w:r>
      <w:r>
        <w:rPr>
          <w:rFonts w:hint="default"/>
        </w:rPr>
        <w:t>dobrovoľ</w:t>
      </w:r>
      <w:r>
        <w:rPr>
          <w:rFonts w:hint="default"/>
        </w:rPr>
        <w:t xml:space="preserve">nej vojenskej </w:t>
      </w:r>
      <w:r>
        <w:rPr>
          <w:rFonts w:hint="default"/>
        </w:rPr>
        <w:t>prí</w:t>
      </w:r>
      <w:r>
        <w:rPr>
          <w:rFonts w:hint="default"/>
        </w:rPr>
        <w:t xml:space="preserve">pravy </w:t>
      </w:r>
      <w:r w:rsidRPr="00F5371A">
        <w:t>o </w:t>
      </w:r>
      <w:r w:rsidRPr="00F5371A">
        <w:rPr>
          <w:rFonts w:hint="default"/>
        </w:rPr>
        <w:t>to pož</w:t>
      </w:r>
      <w:r w:rsidRPr="00F5371A">
        <w:rPr>
          <w:rFonts w:hint="default"/>
        </w:rPr>
        <w:t>iadal, riadne a vč</w:t>
      </w:r>
      <w:r w:rsidRPr="00F5371A">
        <w:rPr>
          <w:rFonts w:hint="default"/>
        </w:rPr>
        <w:t>as uhradil aspoň</w:t>
      </w:r>
      <w:r w:rsidRPr="00F5371A">
        <w:rPr>
          <w:rFonts w:hint="default"/>
        </w:rPr>
        <w:t xml:space="preserve"> dve tretiny sumy z urč</w:t>
      </w:r>
      <w:r w:rsidRPr="00F5371A">
        <w:rPr>
          <w:rFonts w:hint="default"/>
        </w:rPr>
        <w:t>enej ná</w:t>
      </w:r>
      <w:r w:rsidRPr="00F5371A">
        <w:rPr>
          <w:rFonts w:hint="default"/>
        </w:rPr>
        <w:t>hrady š</w:t>
      </w:r>
      <w:r w:rsidRPr="00F5371A">
        <w:rPr>
          <w:rFonts w:hint="default"/>
        </w:rPr>
        <w:t>kody</w:t>
      </w:r>
      <w:r>
        <w:t xml:space="preserve"> </w:t>
      </w:r>
      <w:r w:rsidRPr="006A4252">
        <w:t>a </w:t>
      </w:r>
      <w:r w:rsidRPr="006A4252">
        <w:rPr>
          <w:rFonts w:hint="default"/>
        </w:rPr>
        <w:t>po dobu trvania dobrovoľ</w:t>
      </w:r>
      <w:r w:rsidRPr="006A4252">
        <w:rPr>
          <w:rFonts w:hint="default"/>
        </w:rPr>
        <w:t>nej vojenskej prí</w:t>
      </w:r>
      <w:r w:rsidRPr="006A4252">
        <w:rPr>
          <w:rFonts w:hint="default"/>
        </w:rPr>
        <w:t>pravy mu nebolo ulož</w:t>
      </w:r>
      <w:r w:rsidRPr="006A4252">
        <w:rPr>
          <w:rFonts w:hint="default"/>
        </w:rPr>
        <w:t>ené</w:t>
      </w:r>
      <w:r w:rsidRPr="006A4252">
        <w:rPr>
          <w:rFonts w:hint="default"/>
        </w:rPr>
        <w:t xml:space="preserve"> discipliná</w:t>
      </w:r>
      <w:r w:rsidRPr="006A4252">
        <w:rPr>
          <w:rFonts w:hint="default"/>
        </w:rPr>
        <w:t xml:space="preserve">rne </w:t>
      </w:r>
      <w:r w:rsidRPr="006C13B1">
        <w:t xml:space="preserve">opatrenie. </w:t>
      </w:r>
    </w:p>
    <w:p w:rsidR="00E930CA" w:rsidRPr="00C735FB" w:rsidP="00FE7685">
      <w:pPr>
        <w:bidi w:val="0"/>
        <w:ind w:firstLine="708"/>
        <w:jc w:val="both"/>
      </w:pPr>
    </w:p>
    <w:p w:rsidR="00E930CA" w:rsidP="00DB5B77">
      <w:pPr>
        <w:bidi w:val="0"/>
        <w:ind w:firstLine="851"/>
        <w:jc w:val="both"/>
      </w:pPr>
      <w:r>
        <w:t xml:space="preserve">(3) </w:t>
      </w:r>
      <w:r w:rsidRPr="00F5371A">
        <w:t xml:space="preserve">Postup </w:t>
      </w:r>
      <w:r w:rsidRPr="00F848AF">
        <w:rPr>
          <w:rFonts w:hint="default"/>
        </w:rPr>
        <w:t>podľ</w:t>
      </w:r>
      <w:r w:rsidRPr="00F848AF">
        <w:rPr>
          <w:rFonts w:hint="default"/>
        </w:rPr>
        <w:t>a odsek</w:t>
      </w:r>
      <w:r w:rsidRPr="00F848AF" w:rsidR="001D7B4C">
        <w:t>ov</w:t>
      </w:r>
      <w:r>
        <w:t xml:space="preserve"> 1 a 2</w:t>
      </w:r>
      <w:r w:rsidRPr="00F5371A">
        <w:rPr>
          <w:rFonts w:hint="default"/>
        </w:rPr>
        <w:t xml:space="preserve"> sa nepouž</w:t>
      </w:r>
      <w:r w:rsidRPr="00F5371A">
        <w:rPr>
          <w:rFonts w:hint="default"/>
        </w:rPr>
        <w:t>ije, ak vojak</w:t>
      </w:r>
      <w:r>
        <w:rPr>
          <w:rFonts w:hint="default"/>
        </w:rPr>
        <w:t xml:space="preserve"> dobrovoľ</w:t>
      </w:r>
      <w:r>
        <w:rPr>
          <w:rFonts w:hint="default"/>
        </w:rPr>
        <w:t>nej voj</w:t>
      </w:r>
      <w:r>
        <w:rPr>
          <w:rFonts w:hint="default"/>
        </w:rPr>
        <w:t>enskej prí</w:t>
      </w:r>
      <w:r>
        <w:rPr>
          <w:rFonts w:hint="default"/>
        </w:rPr>
        <w:t>pravy</w:t>
      </w:r>
      <w:r w:rsidRPr="00F5371A">
        <w:rPr>
          <w:rFonts w:hint="default"/>
        </w:rPr>
        <w:t xml:space="preserve"> spô</w:t>
      </w:r>
      <w:r w:rsidRPr="00F5371A">
        <w:rPr>
          <w:rFonts w:hint="default"/>
        </w:rPr>
        <w:t>sobil</w:t>
      </w:r>
      <w:r w:rsidRPr="00C735FB">
        <w:rPr>
          <w:rFonts w:hint="default"/>
        </w:rPr>
        <w:t xml:space="preserve"> š</w:t>
      </w:r>
      <w:r w:rsidRPr="00C735FB">
        <w:rPr>
          <w:rFonts w:hint="default"/>
        </w:rPr>
        <w:t>kodu ú</w:t>
      </w:r>
      <w:r w:rsidRPr="00C735FB">
        <w:rPr>
          <w:rFonts w:hint="default"/>
        </w:rPr>
        <w:t xml:space="preserve">myselne, pod vplyvom alkoholu alebo po </w:t>
      </w:r>
      <w:r w:rsidR="00614A3A">
        <w:t>po</w:t>
      </w:r>
      <w:r w:rsidRPr="00C735FB">
        <w:rPr>
          <w:rFonts w:hint="default"/>
        </w:rPr>
        <w:t>ž</w:t>
      </w:r>
      <w:r w:rsidRPr="00C735FB">
        <w:rPr>
          <w:rFonts w:hint="default"/>
        </w:rPr>
        <w:t>ití</w:t>
      </w:r>
      <w:r w:rsidRPr="00C735FB">
        <w:rPr>
          <w:rFonts w:hint="default"/>
        </w:rPr>
        <w:t xml:space="preserve"> omamn</w:t>
      </w:r>
      <w:r>
        <w:rPr>
          <w:rFonts w:hint="default"/>
        </w:rPr>
        <w:t>ý</w:t>
      </w:r>
      <w:r>
        <w:rPr>
          <w:rFonts w:hint="default"/>
        </w:rPr>
        <w:t>ch alebo psychotropný</w:t>
      </w:r>
      <w:r>
        <w:rPr>
          <w:rFonts w:hint="default"/>
        </w:rPr>
        <w:t>ch lá</w:t>
      </w:r>
      <w:r>
        <w:rPr>
          <w:rFonts w:hint="default"/>
        </w:rPr>
        <w:t>tok</w:t>
      </w:r>
      <w:r w:rsidRPr="00C735FB">
        <w:t xml:space="preserve">. </w:t>
      </w:r>
    </w:p>
    <w:p w:rsidR="00E930CA" w:rsidP="00FE7685">
      <w:pPr>
        <w:bidi w:val="0"/>
        <w:jc w:val="center"/>
        <w:rPr>
          <w:b/>
        </w:rPr>
      </w:pPr>
    </w:p>
    <w:p w:rsidR="00E930CA" w:rsidRPr="00B67B8C" w:rsidP="00FE7685">
      <w:pPr>
        <w:bidi w:val="0"/>
        <w:jc w:val="center"/>
        <w:rPr>
          <w:b/>
        </w:rPr>
      </w:pPr>
      <w:r>
        <w:rPr>
          <w:rFonts w:hint="default"/>
          <w:b/>
        </w:rPr>
        <w:t>§</w:t>
      </w:r>
      <w:r>
        <w:rPr>
          <w:rFonts w:hint="default"/>
          <w:b/>
        </w:rPr>
        <w:t xml:space="preserve"> 43</w:t>
      </w:r>
    </w:p>
    <w:p w:rsidR="00E930CA" w:rsidP="00FE7685">
      <w:pPr>
        <w:bidi w:val="0"/>
        <w:jc w:val="center"/>
        <w:outlineLvl w:val="4"/>
        <w:rPr>
          <w:b/>
          <w:bCs/>
        </w:rPr>
      </w:pPr>
      <w:r w:rsidRPr="00C735FB">
        <w:rPr>
          <w:rFonts w:hint="default"/>
          <w:b/>
          <w:bCs/>
        </w:rPr>
        <w:t>Zodpovednosť</w:t>
      </w:r>
      <w:r w:rsidRPr="00C735FB">
        <w:rPr>
          <w:rFonts w:hint="default"/>
          <w:b/>
          <w:bCs/>
        </w:rPr>
        <w:t xml:space="preserve"> za š</w:t>
      </w:r>
      <w:r w:rsidRPr="00C735FB">
        <w:rPr>
          <w:rFonts w:hint="default"/>
          <w:b/>
          <w:bCs/>
        </w:rPr>
        <w:t>kodu spô</w:t>
      </w:r>
      <w:r w:rsidRPr="00C735FB">
        <w:rPr>
          <w:rFonts w:hint="default"/>
          <w:b/>
          <w:bCs/>
        </w:rPr>
        <w:t>sobenú</w:t>
      </w:r>
      <w:r w:rsidRPr="00C735FB">
        <w:rPr>
          <w:rFonts w:hint="default"/>
          <w:b/>
          <w:bCs/>
        </w:rPr>
        <w:t xml:space="preserve"> tretí</w:t>
      </w:r>
      <w:r w:rsidRPr="00C735FB">
        <w:rPr>
          <w:rFonts w:hint="default"/>
          <w:b/>
          <w:bCs/>
        </w:rPr>
        <w:t>m osobá</w:t>
      </w:r>
      <w:r w:rsidRPr="00C735FB">
        <w:rPr>
          <w:rFonts w:hint="default"/>
          <w:b/>
          <w:bCs/>
        </w:rPr>
        <w:t>m</w:t>
      </w:r>
    </w:p>
    <w:p w:rsidR="00E930CA" w:rsidRPr="00C735FB" w:rsidP="00FE7685">
      <w:pPr>
        <w:bidi w:val="0"/>
        <w:jc w:val="center"/>
        <w:outlineLvl w:val="4"/>
        <w:rPr>
          <w:b/>
          <w:bCs/>
        </w:rPr>
      </w:pPr>
    </w:p>
    <w:p w:rsidR="00E930CA" w:rsidP="00DB5B77">
      <w:pPr>
        <w:bidi w:val="0"/>
        <w:ind w:firstLine="851"/>
        <w:jc w:val="both"/>
      </w:pPr>
      <w:r w:rsidRPr="00C735FB">
        <w:t>(</w:t>
      </w:r>
      <w:r>
        <w:t>1</w:t>
      </w:r>
      <w:r w:rsidRPr="00C735FB">
        <w:rPr>
          <w:rFonts w:hint="default"/>
        </w:rPr>
        <w:t>) Š</w:t>
      </w:r>
      <w:r w:rsidRPr="00C735FB">
        <w:rPr>
          <w:rFonts w:hint="default"/>
        </w:rPr>
        <w:t>tá</w:t>
      </w:r>
      <w:r w:rsidRPr="00C735FB">
        <w:rPr>
          <w:rFonts w:hint="default"/>
        </w:rPr>
        <w:t>t zodpovedá</w:t>
      </w:r>
      <w:r w:rsidRPr="00C735FB">
        <w:rPr>
          <w:rFonts w:hint="default"/>
        </w:rPr>
        <w:t xml:space="preserve"> za š</w:t>
      </w:r>
      <w:r w:rsidRPr="00C735FB">
        <w:rPr>
          <w:rFonts w:hint="default"/>
        </w:rPr>
        <w:t>kodu, ktorú</w:t>
      </w:r>
      <w:r w:rsidRPr="00C735FB">
        <w:rPr>
          <w:rFonts w:hint="default"/>
        </w:rPr>
        <w:t xml:space="preserve"> vojak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 xml:space="preserve">pravy </w:t>
      </w:r>
      <w:r w:rsidRPr="00C735FB">
        <w:rPr>
          <w:rFonts w:hint="default"/>
        </w:rPr>
        <w:t>spô</w:t>
      </w:r>
      <w:r w:rsidRPr="00C735FB">
        <w:rPr>
          <w:rFonts w:hint="default"/>
        </w:rPr>
        <w:t>sobil tretí</w:t>
      </w:r>
      <w:r w:rsidRPr="00C735FB">
        <w:rPr>
          <w:rFonts w:hint="default"/>
        </w:rPr>
        <w:t>m</w:t>
      </w:r>
      <w:r w:rsidRPr="00C735FB">
        <w:rPr>
          <w:rFonts w:hint="default"/>
        </w:rPr>
        <w:t xml:space="preserve"> osobá</w:t>
      </w:r>
      <w:r w:rsidRPr="00C735FB">
        <w:rPr>
          <w:rFonts w:hint="default"/>
        </w:rPr>
        <w:t>m pri vý</w:t>
      </w:r>
      <w:r w:rsidRPr="00C735FB">
        <w:rPr>
          <w:rFonts w:hint="default"/>
        </w:rPr>
        <w:t xml:space="preserve">kone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 xml:space="preserve">pravy </w:t>
      </w:r>
      <w:r w:rsidRPr="00C735FB">
        <w:t>alebo v </w:t>
      </w:r>
      <w:r w:rsidRPr="00C735FB">
        <w:rPr>
          <w:rFonts w:hint="default"/>
        </w:rPr>
        <w:t>priamej sú</w:t>
      </w:r>
      <w:r w:rsidRPr="00C735FB">
        <w:rPr>
          <w:rFonts w:hint="default"/>
        </w:rPr>
        <w:t>vislosti s </w:t>
      </w:r>
      <w:r w:rsidRPr="00C735FB">
        <w:rPr>
          <w:rFonts w:hint="default"/>
        </w:rPr>
        <w:t>jej vý</w:t>
      </w:r>
      <w:r w:rsidRPr="00C735FB">
        <w:rPr>
          <w:rFonts w:hint="default"/>
        </w:rPr>
        <w:t>konom.</w:t>
      </w:r>
    </w:p>
    <w:p w:rsidR="00E930CA" w:rsidP="00DB5B77">
      <w:pPr>
        <w:bidi w:val="0"/>
        <w:ind w:firstLine="851"/>
        <w:jc w:val="both"/>
      </w:pPr>
    </w:p>
    <w:p w:rsidR="00E930CA" w:rsidRPr="00C735FB" w:rsidP="00DB5B77">
      <w:pPr>
        <w:bidi w:val="0"/>
        <w:ind w:firstLine="851"/>
        <w:jc w:val="both"/>
      </w:pPr>
      <w:r>
        <w:t>(2</w:t>
      </w:r>
      <w:r w:rsidRPr="00C735FB">
        <w:rPr>
          <w:rFonts w:hint="default"/>
        </w:rPr>
        <w:t>) Š</w:t>
      </w:r>
      <w:r w:rsidRPr="00C735FB">
        <w:rPr>
          <w:rFonts w:hint="default"/>
        </w:rPr>
        <w:t>tá</w:t>
      </w:r>
      <w:r w:rsidRPr="00C735FB">
        <w:rPr>
          <w:rFonts w:hint="default"/>
        </w:rPr>
        <w:t>t zodpovedá</w:t>
      </w:r>
      <w:r w:rsidRPr="00C735FB">
        <w:rPr>
          <w:rFonts w:hint="default"/>
        </w:rPr>
        <w:t xml:space="preserve"> </w:t>
      </w:r>
      <w:r>
        <w:t xml:space="preserve">aj </w:t>
      </w:r>
      <w:r w:rsidRPr="00C735FB">
        <w:rPr>
          <w:rFonts w:hint="default"/>
        </w:rPr>
        <w:t>za š</w:t>
      </w:r>
      <w:r w:rsidRPr="00C735FB">
        <w:rPr>
          <w:rFonts w:hint="default"/>
        </w:rPr>
        <w:t>kodu spô</w:t>
      </w:r>
      <w:r w:rsidRPr="00C735FB">
        <w:rPr>
          <w:rFonts w:hint="default"/>
        </w:rPr>
        <w:t>sobenú</w:t>
      </w:r>
      <w:r w:rsidRPr="00C735FB">
        <w:rPr>
          <w:rFonts w:hint="default"/>
        </w:rPr>
        <w:t xml:space="preserve"> osobou alebo osobe, ktorá</w:t>
      </w:r>
      <w:r w:rsidRPr="00C735FB">
        <w:rPr>
          <w:rFonts w:hint="default"/>
        </w:rPr>
        <w:t xml:space="preserve"> poskytla pomoc vojakovi</w:t>
      </w:r>
      <w:r>
        <w:rPr>
          <w:rFonts w:hint="default"/>
        </w:rPr>
        <w:t xml:space="preserve">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C735FB">
        <w:rPr>
          <w:rFonts w:hint="default"/>
        </w:rPr>
        <w:t xml:space="preserve"> pri vý</w:t>
      </w:r>
      <w:r w:rsidRPr="00C735FB">
        <w:rPr>
          <w:rFonts w:hint="default"/>
        </w:rPr>
        <w:t xml:space="preserve">kone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C735FB">
        <w:t xml:space="preserve"> alebo v </w:t>
      </w:r>
      <w:r w:rsidRPr="00C735FB">
        <w:rPr>
          <w:rFonts w:hint="default"/>
        </w:rPr>
        <w:t>priamej sú</w:t>
      </w:r>
      <w:r w:rsidRPr="00C735FB">
        <w:rPr>
          <w:rFonts w:hint="default"/>
        </w:rPr>
        <w:t>vislosti s </w:t>
      </w:r>
      <w:r w:rsidRPr="00C735FB">
        <w:rPr>
          <w:rFonts w:hint="default"/>
        </w:rPr>
        <w:t>vý</w:t>
      </w:r>
      <w:r w:rsidRPr="00C735FB">
        <w:rPr>
          <w:rFonts w:hint="default"/>
        </w:rPr>
        <w:t xml:space="preserve">konom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C735FB">
        <w:rPr>
          <w:rFonts w:hint="default"/>
        </w:rPr>
        <w:t xml:space="preserve"> na ž</w:t>
      </w:r>
      <w:r w:rsidRPr="00C735FB">
        <w:rPr>
          <w:rFonts w:hint="default"/>
        </w:rPr>
        <w:t>iadosť</w:t>
      </w:r>
      <w:r w:rsidRPr="00C735FB">
        <w:rPr>
          <w:rFonts w:hint="default"/>
        </w:rPr>
        <w:t xml:space="preserve"> vojaka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 xml:space="preserve">pravy </w:t>
      </w:r>
      <w:r w:rsidRPr="00C735FB">
        <w:rPr>
          <w:rFonts w:hint="default"/>
        </w:rPr>
        <w:t>alebo s jeho vedomí</w:t>
      </w:r>
      <w:r w:rsidRPr="00C735FB">
        <w:rPr>
          <w:rFonts w:hint="default"/>
        </w:rPr>
        <w:t>m; tejto zodpovednosti sa môž</w:t>
      </w:r>
      <w:r w:rsidRPr="00C735FB">
        <w:rPr>
          <w:rFonts w:hint="default"/>
        </w:rPr>
        <w:t>e zbaviť</w:t>
      </w:r>
      <w:r w:rsidRPr="00C735FB">
        <w:rPr>
          <w:rFonts w:hint="default"/>
        </w:rPr>
        <w:t xml:space="preserve"> len vtedy, ak preukáž</w:t>
      </w:r>
      <w:r w:rsidRPr="00C735FB">
        <w:rPr>
          <w:rFonts w:hint="default"/>
        </w:rPr>
        <w:t xml:space="preserve">e, </w:t>
      </w:r>
      <w:r w:rsidRPr="0095779A">
        <w:rPr>
          <w:rFonts w:hint="default"/>
        </w:rPr>
        <w:t>ž</w:t>
      </w:r>
      <w:r w:rsidRPr="0095779A">
        <w:rPr>
          <w:rFonts w:hint="default"/>
        </w:rPr>
        <w:t xml:space="preserve">e </w:t>
      </w:r>
      <w:r w:rsidRPr="0095779A" w:rsidR="00D95791">
        <w:rPr>
          <w:rFonts w:hint="default"/>
        </w:rPr>
        <w:t>tá</w:t>
      </w:r>
      <w:r w:rsidRPr="0095779A" w:rsidR="00D95791">
        <w:rPr>
          <w:rFonts w:hint="default"/>
        </w:rPr>
        <w:t xml:space="preserve">to </w:t>
      </w:r>
      <w:r w:rsidRPr="0095779A">
        <w:rPr>
          <w:rFonts w:hint="default"/>
        </w:rPr>
        <w:t>osoba š</w:t>
      </w:r>
      <w:r w:rsidRPr="0095779A">
        <w:rPr>
          <w:rFonts w:hint="default"/>
        </w:rPr>
        <w:t>kodu</w:t>
      </w:r>
      <w:r w:rsidRPr="00C735FB">
        <w:rPr>
          <w:rFonts w:hint="default"/>
        </w:rPr>
        <w:t xml:space="preserve"> spô</w:t>
      </w:r>
      <w:r w:rsidRPr="00C735FB">
        <w:rPr>
          <w:rFonts w:hint="default"/>
        </w:rPr>
        <w:t>sobila ú</w:t>
      </w:r>
      <w:r w:rsidRPr="00C735FB">
        <w:rPr>
          <w:rFonts w:hint="default"/>
        </w:rPr>
        <w:t>myselne.</w:t>
      </w:r>
      <w:r>
        <w:t xml:space="preserve"> </w:t>
      </w:r>
    </w:p>
    <w:p w:rsidR="00E930CA" w:rsidP="00DB5B77">
      <w:pPr>
        <w:bidi w:val="0"/>
        <w:ind w:firstLine="851"/>
        <w:jc w:val="both"/>
      </w:pPr>
    </w:p>
    <w:p w:rsidR="00E930CA" w:rsidP="00DB5B77">
      <w:pPr>
        <w:bidi w:val="0"/>
        <w:ind w:firstLine="851"/>
        <w:jc w:val="both"/>
      </w:pPr>
      <w:r>
        <w:t>(</w:t>
      </w:r>
      <w:r w:rsidR="00D623E5">
        <w:t>3</w:t>
      </w:r>
      <w:r w:rsidRPr="00095DE2">
        <w:rPr>
          <w:rFonts w:hint="default"/>
        </w:rPr>
        <w:t>) Ak doš</w:t>
      </w:r>
      <w:r w:rsidRPr="00095DE2">
        <w:rPr>
          <w:rFonts w:hint="default"/>
        </w:rPr>
        <w:t>lo pr</w:t>
      </w:r>
      <w:r w:rsidRPr="00095DE2">
        <w:rPr>
          <w:rFonts w:hint="default"/>
        </w:rPr>
        <w:t>i vý</w:t>
      </w:r>
      <w:r w:rsidRPr="00095DE2">
        <w:rPr>
          <w:rFonts w:hint="default"/>
        </w:rPr>
        <w:t>kone dobrovoľ</w:t>
      </w:r>
      <w:r w:rsidRPr="00095DE2">
        <w:rPr>
          <w:rFonts w:hint="default"/>
        </w:rPr>
        <w:t>nej vojenskej prí</w:t>
      </w:r>
      <w:r w:rsidRPr="00095DE2">
        <w:rPr>
          <w:rFonts w:hint="default"/>
        </w:rPr>
        <w:t>pravy alebo v </w:t>
      </w:r>
      <w:r w:rsidRPr="00095DE2">
        <w:rPr>
          <w:rFonts w:hint="default"/>
        </w:rPr>
        <w:t>priamej sú</w:t>
      </w:r>
      <w:r w:rsidRPr="00095DE2">
        <w:rPr>
          <w:rFonts w:hint="default"/>
        </w:rPr>
        <w:t>vislosti s </w:t>
      </w:r>
      <w:r w:rsidRPr="00095DE2">
        <w:rPr>
          <w:rFonts w:hint="default"/>
        </w:rPr>
        <w:t>jej vý</w:t>
      </w:r>
      <w:r w:rsidRPr="00095DE2">
        <w:rPr>
          <w:rFonts w:hint="default"/>
        </w:rPr>
        <w:t>konom k </w:t>
      </w:r>
      <w:r w:rsidRPr="00095DE2">
        <w:rPr>
          <w:rFonts w:hint="default"/>
        </w:rPr>
        <w:t>ujme na zdraví</w:t>
      </w:r>
      <w:r w:rsidRPr="00095DE2">
        <w:rPr>
          <w:rFonts w:hint="default"/>
        </w:rPr>
        <w:t xml:space="preserve"> alebo k smrti osoby uvedenej v odsekoch 1 a </w:t>
      </w:r>
      <w:r w:rsidRPr="00095DE2">
        <w:rPr>
          <w:rFonts w:hint="default"/>
        </w:rPr>
        <w:t>2, postupuje sa podľ</w:t>
      </w:r>
      <w:r w:rsidRPr="00095DE2">
        <w:rPr>
          <w:rFonts w:hint="default"/>
        </w:rPr>
        <w:t xml:space="preserve">a </w:t>
      </w:r>
      <w:r w:rsidR="00223E12">
        <w:rPr>
          <w:rFonts w:hint="default"/>
        </w:rPr>
        <w:t>vš</w:t>
      </w:r>
      <w:r w:rsidR="00223E12">
        <w:rPr>
          <w:rFonts w:hint="default"/>
        </w:rPr>
        <w:t>eobecné</w:t>
      </w:r>
      <w:r w:rsidR="00223E12">
        <w:rPr>
          <w:rFonts w:hint="default"/>
        </w:rPr>
        <w:t>ho predpisu upravujú</w:t>
      </w:r>
      <w:r w:rsidR="00223E12">
        <w:rPr>
          <w:rFonts w:hint="default"/>
        </w:rPr>
        <w:t>ceho zodpovednosť</w:t>
      </w:r>
      <w:r w:rsidR="00223E12">
        <w:rPr>
          <w:rFonts w:hint="default"/>
        </w:rPr>
        <w:t xml:space="preserve"> za š</w:t>
      </w:r>
      <w:r w:rsidR="00223E12">
        <w:rPr>
          <w:rFonts w:hint="default"/>
        </w:rPr>
        <w:t>kodu</w:t>
      </w:r>
      <w:r w:rsidRPr="00095DE2">
        <w:t>.</w:t>
      </w:r>
    </w:p>
    <w:p w:rsidR="00D623E5" w:rsidP="00DB5B77">
      <w:pPr>
        <w:bidi w:val="0"/>
        <w:ind w:firstLine="851"/>
        <w:jc w:val="both"/>
      </w:pPr>
    </w:p>
    <w:p w:rsidR="00D623E5" w:rsidP="00DB5B77">
      <w:pPr>
        <w:bidi w:val="0"/>
        <w:ind w:firstLine="851"/>
        <w:jc w:val="both"/>
      </w:pPr>
      <w:r w:rsidRPr="0095779A" w:rsidR="000C75CC">
        <w:rPr>
          <w:rFonts w:hint="default"/>
        </w:rPr>
        <w:t>(4) Ná</w:t>
      </w:r>
      <w:r w:rsidRPr="0095779A" w:rsidR="000C75CC">
        <w:rPr>
          <w:rFonts w:hint="default"/>
        </w:rPr>
        <w:t>hrady</w:t>
      </w:r>
      <w:r w:rsidRPr="0095779A">
        <w:rPr>
          <w:rFonts w:hint="default"/>
        </w:rPr>
        <w:t xml:space="preserve"> podľ</w:t>
      </w:r>
      <w:r w:rsidRPr="0095779A">
        <w:rPr>
          <w:rFonts w:hint="default"/>
        </w:rPr>
        <w:t>a odsekov 1 a</w:t>
      </w:r>
      <w:r w:rsidRPr="0095779A" w:rsidR="00317162">
        <w:rPr>
          <w:rFonts w:hint="default"/>
        </w:rPr>
        <w:t>ž</w:t>
      </w:r>
      <w:r w:rsidRPr="0095779A">
        <w:t xml:space="preserve"> </w:t>
      </w:r>
      <w:r w:rsidRPr="0095779A" w:rsidR="00317162">
        <w:t>3</w:t>
      </w:r>
      <w:r w:rsidRPr="0095779A">
        <w:t xml:space="preserve"> p</w:t>
      </w:r>
      <w:r w:rsidRPr="0095779A">
        <w:rPr>
          <w:rFonts w:hint="default"/>
        </w:rPr>
        <w:t>oskytuje v zastú</w:t>
      </w:r>
      <w:r w:rsidRPr="0095779A">
        <w:rPr>
          <w:rFonts w:hint="default"/>
        </w:rPr>
        <w:t>pení</w:t>
      </w:r>
      <w:r w:rsidRPr="0095779A">
        <w:rPr>
          <w:rFonts w:hint="default"/>
        </w:rPr>
        <w:t xml:space="preserve"> š</w:t>
      </w:r>
      <w:r w:rsidRPr="0095779A">
        <w:rPr>
          <w:rFonts w:hint="default"/>
        </w:rPr>
        <w:t>tá</w:t>
      </w:r>
      <w:r w:rsidRPr="0095779A">
        <w:rPr>
          <w:rFonts w:hint="default"/>
        </w:rPr>
        <w:t>tu ministerstvo.</w:t>
      </w:r>
    </w:p>
    <w:p w:rsidR="00E864DD" w:rsidP="00E864DD">
      <w:pPr>
        <w:bidi w:val="0"/>
        <w:jc w:val="both"/>
      </w:pPr>
    </w:p>
    <w:p w:rsidR="00D11536" w:rsidRPr="00225459" w:rsidP="00D11536">
      <w:pPr>
        <w:bidi w:val="0"/>
        <w:jc w:val="center"/>
        <w:rPr>
          <w:rFonts w:eastAsia="Times New Roman"/>
          <w:b/>
          <w:bCs/>
          <w:color w:val="000000"/>
        </w:rPr>
      </w:pPr>
      <w:r w:rsidRPr="00225459" w:rsidR="00225459">
        <w:rPr>
          <w:rFonts w:eastAsia="Times New Roman"/>
          <w:b/>
          <w:bCs/>
          <w:color w:val="000000"/>
        </w:rPr>
        <w:t>§ 44</w:t>
      </w:r>
    </w:p>
    <w:p w:rsidR="00D11536" w:rsidP="00D11536">
      <w:pPr>
        <w:bidi w:val="0"/>
        <w:rPr>
          <w:rFonts w:eastAsia="Times New Roman"/>
          <w:bCs/>
          <w:color w:val="000000"/>
        </w:rPr>
      </w:pPr>
    </w:p>
    <w:p w:rsidR="00D11536" w:rsidP="00BB6BE3">
      <w:pPr>
        <w:bidi w:val="0"/>
        <w:ind w:firstLine="851"/>
        <w:rPr>
          <w:rFonts w:eastAsia="Times New Roman"/>
          <w:bCs/>
          <w:color w:val="000000"/>
        </w:rPr>
      </w:pPr>
      <w:r w:rsidRPr="0095779A">
        <w:rPr>
          <w:rFonts w:eastAsia="Times New Roman"/>
        </w:rPr>
        <w:t xml:space="preserve">Na náhradu škody sa primerane použijú </w:t>
      </w:r>
      <w:r w:rsidRPr="0095779A" w:rsidR="00225459">
        <w:rPr>
          <w:rFonts w:eastAsia="Times New Roman"/>
        </w:rPr>
        <w:t>§ 178 až 180, § 181 ods. 1 a 2, § 182 až 184, § 185 ods. 1 a 2, § 186 až 189, § 191 ods. 2 a § 192 až 198 Zákonníka práce.</w:t>
      </w:r>
      <w:r>
        <w:rPr>
          <w:rFonts w:eastAsia="Times New Roman"/>
          <w:bCs/>
          <w:color w:val="000000"/>
        </w:rPr>
        <w:t xml:space="preserve"> </w:t>
      </w:r>
    </w:p>
    <w:p w:rsidR="00E930CA" w:rsidP="00225459">
      <w:pPr>
        <w:bidi w:val="0"/>
        <w:outlineLvl w:val="4"/>
        <w:rPr>
          <w:b/>
        </w:rPr>
      </w:pPr>
    </w:p>
    <w:p w:rsidR="00E930CA" w:rsidP="00FE7685">
      <w:pPr>
        <w:bidi w:val="0"/>
        <w:jc w:val="center"/>
        <w:outlineLvl w:val="4"/>
        <w:rPr>
          <w:rFonts w:hint="default"/>
          <w:b/>
        </w:rPr>
      </w:pPr>
      <w:r>
        <w:rPr>
          <w:rFonts w:hint="default"/>
          <w:b/>
        </w:rPr>
        <w:t>Ô</w:t>
      </w:r>
      <w:r>
        <w:rPr>
          <w:rFonts w:hint="default"/>
          <w:b/>
        </w:rPr>
        <w:t>SMA Č</w:t>
      </w:r>
      <w:r>
        <w:rPr>
          <w:rFonts w:hint="default"/>
          <w:b/>
        </w:rPr>
        <w:t>ASŤ</w:t>
      </w:r>
      <w:r>
        <w:rPr>
          <w:rFonts w:hint="default"/>
          <w:b/>
        </w:rPr>
        <w:t xml:space="preserve"> </w:t>
      </w:r>
    </w:p>
    <w:p w:rsidR="00E930CA" w:rsidP="00FE7685">
      <w:pPr>
        <w:bidi w:val="0"/>
        <w:jc w:val="center"/>
        <w:outlineLvl w:val="4"/>
        <w:rPr>
          <w:rFonts w:hint="default"/>
          <w:b/>
        </w:rPr>
      </w:pPr>
      <w:r>
        <w:rPr>
          <w:rFonts w:hint="default"/>
          <w:b/>
        </w:rPr>
        <w:t>SPOLOČ</w:t>
      </w:r>
      <w:r>
        <w:rPr>
          <w:rFonts w:hint="default"/>
          <w:b/>
        </w:rPr>
        <w:t>NÉ</w:t>
      </w:r>
      <w:r>
        <w:rPr>
          <w:rFonts w:hint="default"/>
          <w:b/>
        </w:rPr>
        <w:t xml:space="preserve"> USTANOVENIA</w:t>
      </w:r>
    </w:p>
    <w:p w:rsidR="00E930CA" w:rsidP="00FE7685">
      <w:pPr>
        <w:bidi w:val="0"/>
        <w:jc w:val="center"/>
        <w:outlineLvl w:val="4"/>
        <w:rPr>
          <w:rFonts w:hint="default"/>
          <w:b/>
        </w:rPr>
      </w:pPr>
    </w:p>
    <w:p w:rsidR="00E930CA" w:rsidRPr="00F437BB" w:rsidP="00FE7685">
      <w:pPr>
        <w:bidi w:val="0"/>
        <w:jc w:val="center"/>
        <w:rPr>
          <w:b/>
          <w:strike/>
        </w:rPr>
      </w:pPr>
      <w:r>
        <w:rPr>
          <w:rFonts w:hint="default"/>
          <w:b/>
        </w:rPr>
        <w:t>§</w:t>
      </w:r>
      <w:r>
        <w:rPr>
          <w:rFonts w:hint="default"/>
          <w:b/>
        </w:rPr>
        <w:t xml:space="preserve"> 4</w:t>
      </w:r>
      <w:r w:rsidR="00AF3E2E">
        <w:rPr>
          <w:b/>
        </w:rPr>
        <w:t>5</w:t>
      </w:r>
    </w:p>
    <w:p w:rsidR="00E930CA" w:rsidRPr="00B73C6C" w:rsidP="00FE7685">
      <w:pPr>
        <w:bidi w:val="0"/>
        <w:jc w:val="center"/>
        <w:rPr>
          <w:rFonts w:hint="default"/>
          <w:b/>
        </w:rPr>
      </w:pPr>
      <w:r w:rsidRPr="00B73C6C">
        <w:rPr>
          <w:rFonts w:hint="default"/>
          <w:b/>
        </w:rPr>
        <w:t>Doruč</w:t>
      </w:r>
      <w:r w:rsidRPr="00B73C6C">
        <w:rPr>
          <w:rFonts w:hint="default"/>
          <w:b/>
        </w:rPr>
        <w:t>ov</w:t>
      </w:r>
      <w:r w:rsidRPr="00B73C6C">
        <w:rPr>
          <w:rFonts w:hint="default"/>
          <w:b/>
        </w:rPr>
        <w:t xml:space="preserve">anie </w:t>
      </w:r>
    </w:p>
    <w:p w:rsidR="00E930CA" w:rsidRPr="00B73C6C" w:rsidP="00FE7685">
      <w:pPr>
        <w:bidi w:val="0"/>
        <w:jc w:val="center"/>
        <w:rPr>
          <w:rFonts w:hint="default"/>
          <w:b/>
        </w:rPr>
      </w:pPr>
    </w:p>
    <w:p w:rsidR="00E930CA" w:rsidP="00DB5B77">
      <w:pPr>
        <w:bidi w:val="0"/>
        <w:ind w:firstLine="851"/>
        <w:jc w:val="both"/>
      </w:pPr>
      <w:r w:rsidRPr="00C735FB">
        <w:t xml:space="preserve">(1) </w:t>
      </w:r>
      <w:r>
        <w:rPr>
          <w:rFonts w:hint="default"/>
        </w:rPr>
        <w:t>Pí</w:t>
      </w:r>
      <w:r>
        <w:rPr>
          <w:rFonts w:hint="default"/>
        </w:rPr>
        <w:t>somnosti sú</w:t>
      </w:r>
      <w:r>
        <w:rPr>
          <w:rFonts w:hint="default"/>
        </w:rPr>
        <w:t>visiace so vznikom, vý</w:t>
      </w:r>
      <w:r>
        <w:rPr>
          <w:rFonts w:hint="default"/>
        </w:rPr>
        <w:t>konom a </w:t>
      </w:r>
      <w:r>
        <w:rPr>
          <w:rFonts w:hint="default"/>
        </w:rPr>
        <w:t>skonč</w:t>
      </w:r>
      <w:r>
        <w:rPr>
          <w:rFonts w:hint="default"/>
        </w:rPr>
        <w:t>ení</w:t>
      </w:r>
      <w:r>
        <w:rPr>
          <w:rFonts w:hint="default"/>
        </w:rPr>
        <w:t>m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C735FB">
        <w:rPr>
          <w:rFonts w:hint="default"/>
        </w:rPr>
        <w:t xml:space="preserve"> sa doruč</w:t>
      </w:r>
      <w:r w:rsidRPr="00C735FB">
        <w:rPr>
          <w:rFonts w:hint="default"/>
        </w:rPr>
        <w:t>uj</w:t>
      </w:r>
      <w:r>
        <w:rPr>
          <w:rFonts w:hint="default"/>
        </w:rPr>
        <w:t>ú</w:t>
      </w:r>
      <w:r w:rsidRPr="00C735FB">
        <w:t xml:space="preserve"> </w:t>
      </w:r>
    </w:p>
    <w:p w:rsidR="00E930CA" w:rsidP="00DB5B77">
      <w:pPr>
        <w:bidi w:val="0"/>
        <w:ind w:left="284" w:hanging="284"/>
        <w:jc w:val="both"/>
      </w:pPr>
      <w:r>
        <w:t>a)</w:t>
        <w:tab/>
      </w:r>
      <w:r w:rsidRPr="00C735FB">
        <w:t>vojakovi</w:t>
      </w:r>
      <w:r>
        <w:rPr>
          <w:rFonts w:hint="default"/>
        </w:rPr>
        <w:t xml:space="preserve">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C735FB">
        <w:rPr>
          <w:rFonts w:hint="default"/>
        </w:rPr>
        <w:t xml:space="preserve"> do vlastný</w:t>
      </w:r>
      <w:r w:rsidRPr="00C735FB">
        <w:rPr>
          <w:rFonts w:hint="default"/>
        </w:rPr>
        <w:t>ch rú</w:t>
      </w:r>
      <w:r w:rsidRPr="00C735FB">
        <w:rPr>
          <w:rFonts w:hint="default"/>
        </w:rPr>
        <w:t>k v </w:t>
      </w:r>
      <w:r w:rsidRPr="00C735FB">
        <w:rPr>
          <w:rFonts w:hint="default"/>
        </w:rPr>
        <w:t>mieste vý</w:t>
      </w:r>
      <w:r w:rsidRPr="00C735FB">
        <w:rPr>
          <w:rFonts w:hint="default"/>
        </w:rPr>
        <w:t xml:space="preserve">konu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C735FB">
        <w:rPr>
          <w:rFonts w:hint="default"/>
        </w:rPr>
        <w:t>, v mieste pobytu alebo kdekoľ</w:t>
      </w:r>
      <w:r w:rsidRPr="00C735FB">
        <w:rPr>
          <w:rFonts w:hint="default"/>
        </w:rPr>
        <w:t>vek bude voj</w:t>
      </w:r>
      <w:r w:rsidRPr="00C735FB">
        <w:rPr>
          <w:rFonts w:hint="default"/>
        </w:rPr>
        <w:t>ak</w:t>
      </w:r>
      <w:r>
        <w:rPr>
          <w:rFonts w:hint="default"/>
        </w:rPr>
        <w:t xml:space="preserve"> 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C735FB">
        <w:rPr>
          <w:rFonts w:hint="default"/>
        </w:rPr>
        <w:t xml:space="preserve"> zastihnutý</w:t>
      </w:r>
      <w:r>
        <w:t>,</w:t>
      </w:r>
    </w:p>
    <w:p w:rsidR="00E930CA" w:rsidP="00DB5B77">
      <w:pPr>
        <w:bidi w:val="0"/>
        <w:ind w:left="284" w:hanging="284"/>
        <w:jc w:val="both"/>
      </w:pPr>
      <w:r>
        <w:t>b)</w:t>
        <w:tab/>
      </w:r>
      <w:r>
        <w:rPr>
          <w:rFonts w:hint="default"/>
        </w:rPr>
        <w:t>veliteľ</w:t>
      </w:r>
      <w:r>
        <w:rPr>
          <w:rFonts w:hint="default"/>
        </w:rPr>
        <w:t xml:space="preserve">ovi </w:t>
      </w:r>
      <w:r w:rsidRPr="00C735FB">
        <w:t>v </w:t>
      </w:r>
      <w:r w:rsidRPr="00C735FB">
        <w:rPr>
          <w:rFonts w:hint="default"/>
        </w:rPr>
        <w:t>mieste vý</w:t>
      </w:r>
      <w:r w:rsidRPr="00C735FB">
        <w:rPr>
          <w:rFonts w:hint="default"/>
        </w:rPr>
        <w:t xml:space="preserve">konu </w:t>
      </w:r>
      <w:r>
        <w:rPr>
          <w:rFonts w:hint="default"/>
        </w:rPr>
        <w:t>dobrovoľ</w:t>
      </w:r>
      <w:r>
        <w:rPr>
          <w:rFonts w:hint="default"/>
        </w:rPr>
        <w:t>nej vojenskej prí</w:t>
      </w:r>
      <w:r>
        <w:rPr>
          <w:rFonts w:hint="default"/>
        </w:rPr>
        <w:t>pravy</w:t>
      </w:r>
      <w:r w:rsidRPr="00C735FB">
        <w:t xml:space="preserve">. </w:t>
      </w:r>
    </w:p>
    <w:p w:rsidR="00E930CA" w:rsidP="00FE7685">
      <w:pPr>
        <w:bidi w:val="0"/>
        <w:ind w:firstLine="709"/>
        <w:jc w:val="both"/>
      </w:pPr>
    </w:p>
    <w:p w:rsidR="00E930CA" w:rsidP="00DB5B77">
      <w:pPr>
        <w:bidi w:val="0"/>
        <w:ind w:firstLine="851"/>
        <w:jc w:val="both"/>
        <w:rPr>
          <w:rFonts w:hint="default"/>
        </w:rPr>
      </w:pPr>
      <w:r w:rsidRPr="00C735FB">
        <w:rPr>
          <w:rFonts w:hint="default"/>
        </w:rPr>
        <w:t>(2) Ak nemož</w:t>
      </w:r>
      <w:r w:rsidRPr="00C735FB">
        <w:rPr>
          <w:rFonts w:hint="default"/>
        </w:rPr>
        <w:t>no doruč</w:t>
      </w:r>
      <w:r w:rsidRPr="00C735FB">
        <w:rPr>
          <w:rFonts w:hint="default"/>
        </w:rPr>
        <w:t>iť</w:t>
      </w:r>
      <w:r w:rsidRPr="00C735FB">
        <w:rPr>
          <w:rFonts w:hint="default"/>
        </w:rPr>
        <w:t xml:space="preserve"> </w:t>
      </w:r>
      <w:r>
        <w:rPr>
          <w:rFonts w:hint="default"/>
        </w:rPr>
        <w:t>pí</w:t>
      </w:r>
      <w:r>
        <w:rPr>
          <w:rFonts w:hint="default"/>
        </w:rPr>
        <w:t xml:space="preserve">somnosti </w:t>
      </w:r>
      <w:r w:rsidRPr="00C735FB">
        <w:rPr>
          <w:rFonts w:hint="default"/>
        </w:rPr>
        <w:t>podľ</w:t>
      </w:r>
      <w:r w:rsidRPr="00C735FB">
        <w:rPr>
          <w:rFonts w:hint="default"/>
        </w:rPr>
        <w:t>a odseku 1</w:t>
      </w:r>
      <w:r>
        <w:rPr>
          <w:rFonts w:hint="default"/>
        </w:rPr>
        <w:t>, pí</w:t>
      </w:r>
      <w:r>
        <w:rPr>
          <w:rFonts w:hint="default"/>
        </w:rPr>
        <w:t>somnosť</w:t>
      </w:r>
      <w:r>
        <w:rPr>
          <w:rFonts w:hint="default"/>
        </w:rPr>
        <w:t xml:space="preserve"> mož</w:t>
      </w:r>
      <w:r>
        <w:rPr>
          <w:rFonts w:hint="default"/>
        </w:rPr>
        <w:t>no doruč</w:t>
      </w:r>
      <w:r>
        <w:rPr>
          <w:rFonts w:hint="default"/>
        </w:rPr>
        <w:t>iť</w:t>
      </w:r>
      <w:r>
        <w:rPr>
          <w:rFonts w:hint="default"/>
        </w:rPr>
        <w:t xml:space="preserve"> poš</w:t>
      </w:r>
      <w:r>
        <w:rPr>
          <w:rFonts w:hint="default"/>
        </w:rPr>
        <w:t>tový</w:t>
      </w:r>
      <w:r>
        <w:rPr>
          <w:rFonts w:hint="default"/>
        </w:rPr>
        <w:t>m podnikom ako doporuč</w:t>
      </w:r>
      <w:r>
        <w:rPr>
          <w:rFonts w:hint="default"/>
        </w:rPr>
        <w:t>enú</w:t>
      </w:r>
      <w:r>
        <w:rPr>
          <w:rFonts w:hint="default"/>
        </w:rPr>
        <w:t xml:space="preserve"> zá</w:t>
      </w:r>
      <w:r>
        <w:rPr>
          <w:rFonts w:hint="default"/>
        </w:rPr>
        <w:t>sielku.</w:t>
      </w:r>
    </w:p>
    <w:p w:rsidR="00E930CA" w:rsidP="00DB5B77">
      <w:pPr>
        <w:bidi w:val="0"/>
        <w:ind w:firstLine="851"/>
        <w:jc w:val="both"/>
        <w:rPr>
          <w:rFonts w:hint="default"/>
        </w:rPr>
      </w:pPr>
    </w:p>
    <w:p w:rsidR="00E930CA" w:rsidP="00DB5B77">
      <w:pPr>
        <w:bidi w:val="0"/>
        <w:ind w:firstLine="851"/>
        <w:jc w:val="both"/>
        <w:rPr>
          <w:rFonts w:hint="default"/>
        </w:rPr>
      </w:pPr>
      <w:r>
        <w:rPr>
          <w:rFonts w:hint="default"/>
        </w:rPr>
        <w:t>(3) Pí</w:t>
      </w:r>
      <w:r>
        <w:rPr>
          <w:rFonts w:hint="default"/>
        </w:rPr>
        <w:t>somnosti doruč</w:t>
      </w:r>
      <w:r>
        <w:rPr>
          <w:rFonts w:hint="default"/>
        </w:rPr>
        <w:t>ované</w:t>
      </w:r>
      <w:r>
        <w:rPr>
          <w:rFonts w:hint="default"/>
        </w:rPr>
        <w:t xml:space="preserve"> po</w:t>
      </w:r>
      <w:r>
        <w:rPr>
          <w:rFonts w:hint="default"/>
        </w:rPr>
        <w:t>š</w:t>
      </w:r>
      <w:r>
        <w:rPr>
          <w:rFonts w:hint="default"/>
        </w:rPr>
        <w:t>tový</w:t>
      </w:r>
      <w:r>
        <w:rPr>
          <w:rFonts w:hint="default"/>
        </w:rPr>
        <w:t>m podnikom veliteľ</w:t>
      </w:r>
      <w:r>
        <w:rPr>
          <w:rFonts w:hint="default"/>
        </w:rPr>
        <w:t xml:space="preserve"> vý</w:t>
      </w:r>
      <w:r>
        <w:rPr>
          <w:rFonts w:hint="default"/>
        </w:rPr>
        <w:t>cvikové</w:t>
      </w:r>
      <w:r>
        <w:rPr>
          <w:rFonts w:hint="default"/>
        </w:rPr>
        <w:t>ho zariadenia zasiela na poslednú</w:t>
      </w:r>
      <w:r>
        <w:rPr>
          <w:rFonts w:hint="default"/>
        </w:rPr>
        <w:t xml:space="preserve"> adresu vojaka dobrovoľ</w:t>
      </w:r>
      <w:r>
        <w:rPr>
          <w:rFonts w:hint="default"/>
        </w:rPr>
        <w:t>nej vojenskej prí</w:t>
      </w:r>
      <w:r>
        <w:rPr>
          <w:rFonts w:hint="default"/>
        </w:rPr>
        <w:t>pravy, ktorá</w:t>
      </w:r>
      <w:r>
        <w:rPr>
          <w:rFonts w:hint="default"/>
        </w:rPr>
        <w:t xml:space="preserve"> je mu zná</w:t>
      </w:r>
      <w:r>
        <w:rPr>
          <w:rFonts w:hint="default"/>
        </w:rPr>
        <w:t>ma, ako doporuč</w:t>
      </w:r>
      <w:r>
        <w:rPr>
          <w:rFonts w:hint="default"/>
        </w:rPr>
        <w:t>enú</w:t>
      </w:r>
      <w:r>
        <w:rPr>
          <w:rFonts w:hint="default"/>
        </w:rPr>
        <w:t xml:space="preserve"> zá</w:t>
      </w:r>
      <w:r>
        <w:rPr>
          <w:rFonts w:hint="default"/>
        </w:rPr>
        <w:t>sielku s </w:t>
      </w:r>
      <w:r>
        <w:rPr>
          <w:rFonts w:hint="default"/>
        </w:rPr>
        <w:t>doruč</w:t>
      </w:r>
      <w:r>
        <w:rPr>
          <w:rFonts w:hint="default"/>
        </w:rPr>
        <w:t>enkou a </w:t>
      </w:r>
      <w:r>
        <w:rPr>
          <w:rFonts w:hint="default"/>
        </w:rPr>
        <w:t>pozná</w:t>
      </w:r>
      <w:r>
        <w:rPr>
          <w:rFonts w:hint="default"/>
        </w:rPr>
        <w:t>mkou „</w:t>
      </w:r>
      <w:r>
        <w:rPr>
          <w:rFonts w:hint="default"/>
        </w:rPr>
        <w:t>do vlastný</w:t>
      </w:r>
      <w:r>
        <w:rPr>
          <w:rFonts w:hint="default"/>
        </w:rPr>
        <w:t>ch rú</w:t>
      </w:r>
      <w:r>
        <w:rPr>
          <w:rFonts w:hint="default"/>
        </w:rPr>
        <w:t>k“</w:t>
      </w:r>
      <w:r>
        <w:rPr>
          <w:rFonts w:hint="default"/>
        </w:rPr>
        <w:t xml:space="preserve">. </w:t>
      </w:r>
    </w:p>
    <w:p w:rsidR="00E930CA" w:rsidP="00FE7685">
      <w:pPr>
        <w:bidi w:val="0"/>
        <w:ind w:firstLine="709"/>
        <w:jc w:val="both"/>
      </w:pPr>
    </w:p>
    <w:p w:rsidR="00E930CA" w:rsidP="00DB5B77">
      <w:pPr>
        <w:bidi w:val="0"/>
        <w:ind w:firstLine="851"/>
        <w:jc w:val="both"/>
        <w:rPr>
          <w:rFonts w:hint="default"/>
        </w:rPr>
      </w:pPr>
      <w:r>
        <w:rPr>
          <w:rFonts w:hint="default"/>
        </w:rPr>
        <w:t>(4) Pí</w:t>
      </w:r>
      <w:r>
        <w:rPr>
          <w:rFonts w:hint="default"/>
        </w:rPr>
        <w:t>somnosť</w:t>
      </w:r>
      <w:r>
        <w:rPr>
          <w:rFonts w:hint="default"/>
        </w:rPr>
        <w:t xml:space="preserve"> sa považ</w:t>
      </w:r>
      <w:r>
        <w:rPr>
          <w:rFonts w:hint="default"/>
        </w:rPr>
        <w:t>uje za doru</w:t>
      </w:r>
      <w:r w:rsidR="00835714">
        <w:rPr>
          <w:rFonts w:hint="default"/>
        </w:rPr>
        <w:t>č</w:t>
      </w:r>
      <w:r w:rsidR="00835714">
        <w:rPr>
          <w:rFonts w:hint="default"/>
        </w:rPr>
        <w:t>enú</w:t>
      </w:r>
      <w:r w:rsidR="00835714">
        <w:rPr>
          <w:rFonts w:hint="default"/>
        </w:rPr>
        <w:t xml:space="preserve"> len č</w:t>
      </w:r>
      <w:r w:rsidR="00835714">
        <w:rPr>
          <w:rFonts w:hint="default"/>
        </w:rPr>
        <w:t>o ju adres</w:t>
      </w:r>
      <w:r w:rsidR="00835714">
        <w:rPr>
          <w:rFonts w:hint="default"/>
        </w:rPr>
        <w:t>á</w:t>
      </w:r>
      <w:r w:rsidR="00835714">
        <w:rPr>
          <w:rFonts w:hint="default"/>
        </w:rPr>
        <w:t>t prevezme,</w:t>
      </w:r>
      <w:r>
        <w:rPr>
          <w:rFonts w:hint="default"/>
        </w:rPr>
        <w:t xml:space="preserve"> alebo len č</w:t>
      </w:r>
      <w:r>
        <w:rPr>
          <w:rFonts w:hint="default"/>
        </w:rPr>
        <w:t>o ju poš</w:t>
      </w:r>
      <w:r>
        <w:rPr>
          <w:rFonts w:hint="default"/>
        </w:rPr>
        <w:t>tový</w:t>
      </w:r>
      <w:r>
        <w:rPr>
          <w:rFonts w:hint="default"/>
        </w:rPr>
        <w:t xml:space="preserve"> podnik vrá</w:t>
      </w:r>
      <w:r>
        <w:rPr>
          <w:rFonts w:hint="default"/>
        </w:rPr>
        <w:t>til odosielateľ</w:t>
      </w:r>
      <w:r>
        <w:rPr>
          <w:rFonts w:hint="default"/>
        </w:rPr>
        <w:t xml:space="preserve">ovi ako </w:t>
      </w:r>
      <w:r w:rsidR="00AA1C87">
        <w:rPr>
          <w:rFonts w:hint="default"/>
        </w:rPr>
        <w:t>zá</w:t>
      </w:r>
      <w:r w:rsidR="00AA1C87">
        <w:rPr>
          <w:rFonts w:hint="default"/>
        </w:rPr>
        <w:t>sielku, ktorú</w:t>
      </w:r>
      <w:r w:rsidR="00AA1C87">
        <w:rPr>
          <w:rFonts w:hint="default"/>
        </w:rPr>
        <w:t xml:space="preserve"> nebolo mož</w:t>
      </w:r>
      <w:r w:rsidR="00AA1C87">
        <w:rPr>
          <w:rFonts w:hint="default"/>
        </w:rPr>
        <w:t>né</w:t>
      </w:r>
      <w:r w:rsidR="00AA1C87">
        <w:rPr>
          <w:rFonts w:hint="default"/>
        </w:rPr>
        <w:t xml:space="preserve"> adresá</w:t>
      </w:r>
      <w:r w:rsidR="00AA1C87">
        <w:rPr>
          <w:rFonts w:hint="default"/>
        </w:rPr>
        <w:t>tovi dodať</w:t>
      </w:r>
      <w:r>
        <w:rPr>
          <w:rStyle w:val="FootnoteReference"/>
          <w:rtl w:val="0"/>
        </w:rPr>
        <w:footnoteReference w:id="28"/>
      </w:r>
      <w:r w:rsidR="009A299A">
        <w:t>)</w:t>
      </w:r>
      <w:r>
        <w:rPr>
          <w:rFonts w:hint="default"/>
        </w:rPr>
        <w:t xml:space="preserve"> alebo ak doruč</w:t>
      </w:r>
      <w:r>
        <w:rPr>
          <w:rFonts w:hint="default"/>
        </w:rPr>
        <w:t>enie pí</w:t>
      </w:r>
      <w:r>
        <w:rPr>
          <w:rFonts w:hint="default"/>
        </w:rPr>
        <w:t>somnosti bolo zmarené</w:t>
      </w:r>
      <w:r>
        <w:rPr>
          <w:rFonts w:hint="default"/>
        </w:rPr>
        <w:t xml:space="preserve"> konaní</w:t>
      </w:r>
      <w:r>
        <w:rPr>
          <w:rFonts w:hint="default"/>
        </w:rPr>
        <w:t>m alebo opomenutí</w:t>
      </w:r>
      <w:r>
        <w:rPr>
          <w:rFonts w:hint="default"/>
        </w:rPr>
        <w:t>m adresá</w:t>
      </w:r>
      <w:r>
        <w:rPr>
          <w:rFonts w:hint="default"/>
        </w:rPr>
        <w:t>ta. Úč</w:t>
      </w:r>
      <w:r>
        <w:rPr>
          <w:rFonts w:hint="default"/>
        </w:rPr>
        <w:t>inky doruč</w:t>
      </w:r>
      <w:r>
        <w:rPr>
          <w:rFonts w:hint="default"/>
        </w:rPr>
        <w:t>enia nastanú</w:t>
      </w:r>
      <w:r>
        <w:rPr>
          <w:rFonts w:hint="default"/>
        </w:rPr>
        <w:t xml:space="preserve"> aj vtedy</w:t>
      </w:r>
      <w:r w:rsidR="00950A44">
        <w:t>,</w:t>
      </w:r>
      <w:r>
        <w:rPr>
          <w:rFonts w:hint="default"/>
        </w:rPr>
        <w:t xml:space="preserve"> ak adresá</w:t>
      </w:r>
      <w:r>
        <w:rPr>
          <w:rFonts w:hint="default"/>
        </w:rPr>
        <w:t>t prijatie pí</w:t>
      </w:r>
      <w:r>
        <w:rPr>
          <w:rFonts w:hint="default"/>
        </w:rPr>
        <w:t>som</w:t>
      </w:r>
      <w:r>
        <w:rPr>
          <w:rFonts w:hint="default"/>
        </w:rPr>
        <w:t xml:space="preserve">nosti odmietne. </w:t>
      </w:r>
    </w:p>
    <w:p w:rsidR="00E930CA" w:rsidP="00DB5B77">
      <w:pPr>
        <w:bidi w:val="0"/>
        <w:ind w:firstLine="851"/>
        <w:jc w:val="both"/>
        <w:rPr>
          <w:rFonts w:hint="default"/>
        </w:rPr>
      </w:pPr>
    </w:p>
    <w:p w:rsidR="00E930CA" w:rsidP="00DB5B77">
      <w:pPr>
        <w:bidi w:val="0"/>
        <w:ind w:firstLine="851"/>
        <w:jc w:val="both"/>
      </w:pPr>
      <w:r w:rsidRPr="00B52EE7">
        <w:rPr>
          <w:rFonts w:hint="default"/>
        </w:rPr>
        <w:t>(5) Pri doruč</w:t>
      </w:r>
      <w:r w:rsidRPr="00B52EE7">
        <w:rPr>
          <w:rFonts w:hint="default"/>
        </w:rPr>
        <w:t>ovaní</w:t>
      </w:r>
      <w:r w:rsidRPr="00B52EE7">
        <w:rPr>
          <w:rFonts w:hint="default"/>
        </w:rPr>
        <w:t xml:space="preserve"> pí</w:t>
      </w:r>
      <w:r w:rsidRPr="00B52EE7">
        <w:rPr>
          <w:rFonts w:hint="default"/>
        </w:rPr>
        <w:t>somností</w:t>
      </w:r>
      <w:r w:rsidRPr="00B52EE7">
        <w:rPr>
          <w:rFonts w:hint="default"/>
        </w:rPr>
        <w:t xml:space="preserve"> poš</w:t>
      </w:r>
      <w:r w:rsidRPr="00B52EE7">
        <w:rPr>
          <w:rFonts w:hint="default"/>
        </w:rPr>
        <w:t>tový</w:t>
      </w:r>
      <w:r w:rsidRPr="00B52EE7">
        <w:rPr>
          <w:rFonts w:hint="default"/>
        </w:rPr>
        <w:t>m podnikom musia byť</w:t>
      </w:r>
      <w:r w:rsidRPr="00B52EE7">
        <w:rPr>
          <w:rFonts w:hint="default"/>
        </w:rPr>
        <w:t xml:space="preserve"> splnené</w:t>
      </w:r>
      <w:r w:rsidRPr="00B52EE7">
        <w:rPr>
          <w:rFonts w:hint="default"/>
        </w:rPr>
        <w:t xml:space="preserve"> podmienky podľ</w:t>
      </w:r>
      <w:r w:rsidRPr="00B52EE7">
        <w:rPr>
          <w:rFonts w:hint="default"/>
        </w:rPr>
        <w:t>a osobitné</w:t>
      </w:r>
      <w:r w:rsidRPr="00B52EE7">
        <w:rPr>
          <w:rFonts w:hint="default"/>
        </w:rPr>
        <w:t>ho predpisu.</w:t>
      </w:r>
      <w:r>
        <w:rPr>
          <w:rStyle w:val="FootnoteReference"/>
          <w:rtl w:val="0"/>
        </w:rPr>
        <w:footnoteReference w:id="29"/>
      </w:r>
      <w:r w:rsidRPr="00B52EE7">
        <w:t>)</w:t>
      </w:r>
    </w:p>
    <w:p w:rsidR="00E930CA" w:rsidRPr="00BB6BE3" w:rsidP="00DB5B77">
      <w:pPr>
        <w:autoSpaceDE w:val="0"/>
        <w:autoSpaceDN w:val="0"/>
        <w:bidi w:val="0"/>
        <w:adjustRightInd w:val="0"/>
        <w:ind w:firstLine="851"/>
        <w:rPr>
          <w:rFonts w:cs="ITCBookmanEE"/>
          <w:highlight w:val="cyan"/>
        </w:rPr>
      </w:pPr>
    </w:p>
    <w:p w:rsidR="00E930CA" w:rsidRPr="00BB6BE3" w:rsidP="00DB5B77">
      <w:pPr>
        <w:bidi w:val="0"/>
        <w:ind w:firstLine="851"/>
        <w:jc w:val="both"/>
        <w:rPr>
          <w:rFonts w:hint="default"/>
        </w:rPr>
      </w:pPr>
      <w:r w:rsidRPr="00BB6BE3">
        <w:rPr>
          <w:rFonts w:hint="default"/>
        </w:rPr>
        <w:t>(6) Lehota na doruč</w:t>
      </w:r>
      <w:r w:rsidRPr="00BB6BE3">
        <w:rPr>
          <w:rFonts w:hint="default"/>
        </w:rPr>
        <w:t>enie pí</w:t>
      </w:r>
      <w:r w:rsidRPr="00BB6BE3">
        <w:rPr>
          <w:rFonts w:hint="default"/>
        </w:rPr>
        <w:t>somností</w:t>
      </w:r>
      <w:r w:rsidRPr="00BB6BE3">
        <w:rPr>
          <w:rFonts w:hint="default"/>
        </w:rPr>
        <w:t>, ktoré</w:t>
      </w:r>
      <w:r w:rsidRPr="00BB6BE3">
        <w:rPr>
          <w:rFonts w:hint="default"/>
        </w:rPr>
        <w:t xml:space="preserve"> sa doruč</w:t>
      </w:r>
      <w:r w:rsidRPr="00BB6BE3">
        <w:rPr>
          <w:rFonts w:hint="default"/>
        </w:rPr>
        <w:t>ujú</w:t>
      </w:r>
      <w:r w:rsidRPr="00BB6BE3">
        <w:rPr>
          <w:rFonts w:hint="default"/>
        </w:rPr>
        <w:t xml:space="preserve"> podľ</w:t>
      </w:r>
      <w:r w:rsidRPr="00BB6BE3">
        <w:rPr>
          <w:rFonts w:hint="default"/>
        </w:rPr>
        <w:t>a odseku 2, je zachovaná</w:t>
      </w:r>
      <w:r w:rsidRPr="00BB6BE3">
        <w:rPr>
          <w:rFonts w:hint="default"/>
        </w:rPr>
        <w:t>, ak sa posledný</w:t>
      </w:r>
      <w:r w:rsidRPr="00BB6BE3">
        <w:rPr>
          <w:rFonts w:hint="default"/>
        </w:rPr>
        <w:t xml:space="preserve"> deň</w:t>
      </w:r>
      <w:r w:rsidRPr="00BB6BE3">
        <w:rPr>
          <w:rFonts w:hint="default"/>
        </w:rPr>
        <w:t xml:space="preserve"> lehoty pí</w:t>
      </w:r>
      <w:r w:rsidRPr="00BB6BE3">
        <w:rPr>
          <w:rFonts w:hint="default"/>
        </w:rPr>
        <w:t>somnosť</w:t>
      </w:r>
      <w:r w:rsidRPr="00BB6BE3">
        <w:rPr>
          <w:rFonts w:hint="default"/>
        </w:rPr>
        <w:t xml:space="preserve"> odovzdá</w:t>
      </w:r>
      <w:r w:rsidRPr="00BB6BE3">
        <w:rPr>
          <w:rFonts w:hint="default"/>
        </w:rPr>
        <w:t xml:space="preserve"> na p</w:t>
      </w:r>
      <w:r w:rsidRPr="00BB6BE3">
        <w:rPr>
          <w:rFonts w:hint="default"/>
        </w:rPr>
        <w:t>oš</w:t>
      </w:r>
      <w:r w:rsidRPr="00BB6BE3">
        <w:rPr>
          <w:rFonts w:hint="default"/>
        </w:rPr>
        <w:t>tovú</w:t>
      </w:r>
      <w:r w:rsidRPr="00BB6BE3">
        <w:rPr>
          <w:rFonts w:hint="default"/>
        </w:rPr>
        <w:t xml:space="preserve"> prepravu.</w:t>
      </w:r>
    </w:p>
    <w:p w:rsidR="00E930CA" w:rsidRPr="00BB6BE3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5853F1" w:rsidRPr="005853F1" w:rsidP="00FE7685">
      <w:pPr>
        <w:bidi w:val="0"/>
        <w:jc w:val="center"/>
        <w:rPr>
          <w:b/>
        </w:rPr>
      </w:pPr>
      <w:r w:rsidR="00AF3E2E">
        <w:rPr>
          <w:rFonts w:hint="default"/>
          <w:b/>
        </w:rPr>
        <w:t>§</w:t>
      </w:r>
      <w:r w:rsidR="00AF3E2E">
        <w:rPr>
          <w:rFonts w:hint="default"/>
          <w:b/>
        </w:rPr>
        <w:t xml:space="preserve"> 46</w:t>
      </w:r>
    </w:p>
    <w:p w:rsidR="005853F1" w:rsidRPr="005853F1" w:rsidP="00FE7685">
      <w:pPr>
        <w:bidi w:val="0"/>
        <w:ind w:firstLine="709"/>
        <w:jc w:val="center"/>
        <w:rPr>
          <w:b/>
        </w:rPr>
      </w:pPr>
    </w:p>
    <w:p w:rsidR="005853F1" w:rsidRPr="005853F1" w:rsidP="00DB5B77">
      <w:pPr>
        <w:bidi w:val="0"/>
        <w:ind w:firstLine="851"/>
        <w:jc w:val="both"/>
        <w:rPr>
          <w:rFonts w:hint="default"/>
        </w:rPr>
      </w:pPr>
      <w:r w:rsidRPr="005853F1">
        <w:rPr>
          <w:rFonts w:hint="default"/>
        </w:rPr>
        <w:t>Tý</w:t>
      </w:r>
      <w:r w:rsidRPr="005853F1">
        <w:rPr>
          <w:rFonts w:hint="default"/>
        </w:rPr>
        <w:t>mto zá</w:t>
      </w:r>
      <w:r w:rsidRPr="005853F1">
        <w:rPr>
          <w:rFonts w:hint="default"/>
        </w:rPr>
        <w:t>konom sa preberajú</w:t>
      </w:r>
      <w:r w:rsidRPr="005853F1">
        <w:rPr>
          <w:rFonts w:hint="default"/>
        </w:rPr>
        <w:t xml:space="preserve"> prá</w:t>
      </w:r>
      <w:r w:rsidRPr="005853F1">
        <w:rPr>
          <w:rFonts w:hint="default"/>
        </w:rPr>
        <w:t>vne zá</w:t>
      </w:r>
      <w:r w:rsidRPr="005853F1">
        <w:rPr>
          <w:rFonts w:hint="default"/>
        </w:rPr>
        <w:t>vä</w:t>
      </w:r>
      <w:r w:rsidRPr="005853F1">
        <w:rPr>
          <w:rFonts w:hint="default"/>
        </w:rPr>
        <w:t>zné</w:t>
      </w:r>
      <w:r w:rsidRPr="005853F1">
        <w:rPr>
          <w:rFonts w:hint="default"/>
        </w:rPr>
        <w:t xml:space="preserve"> akty Euró</w:t>
      </w:r>
      <w:r w:rsidRPr="005853F1">
        <w:rPr>
          <w:rFonts w:hint="default"/>
        </w:rPr>
        <w:t>pskej ú</w:t>
      </w:r>
      <w:r w:rsidRPr="005853F1">
        <w:rPr>
          <w:rFonts w:hint="default"/>
        </w:rPr>
        <w:t>nie uvedené</w:t>
      </w:r>
      <w:r w:rsidRPr="005853F1">
        <w:rPr>
          <w:rFonts w:hint="default"/>
        </w:rPr>
        <w:t xml:space="preserve"> v </w:t>
      </w:r>
      <w:r w:rsidRPr="005853F1">
        <w:rPr>
          <w:rFonts w:hint="default"/>
        </w:rPr>
        <w:t>prí</w:t>
      </w:r>
      <w:r w:rsidRPr="005853F1">
        <w:rPr>
          <w:rFonts w:hint="default"/>
        </w:rPr>
        <w:t>lohe.</w:t>
      </w:r>
    </w:p>
    <w:p w:rsidR="00330788" w:rsidRPr="00C94F4C" w:rsidP="00FE7685">
      <w:pPr>
        <w:pStyle w:val="l31"/>
        <w:widowControl w:val="0"/>
        <w:bidi w:val="0"/>
      </w:pPr>
    </w:p>
    <w:p w:rsidR="00590DB9" w:rsidRPr="00C94F4C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  <w:bCs/>
          <w:i/>
        </w:rPr>
      </w:pPr>
      <w:r w:rsidR="00C94F4C">
        <w:rPr>
          <w:rFonts w:cs="ITCBookmanEE" w:hint="default"/>
          <w:b/>
          <w:bCs/>
        </w:rPr>
        <w:t>Č</w:t>
      </w:r>
      <w:r w:rsidR="00C94F4C">
        <w:rPr>
          <w:rFonts w:cs="ITCBookmanEE" w:hint="default"/>
          <w:b/>
          <w:bCs/>
        </w:rPr>
        <w:t>l. II</w:t>
      </w:r>
    </w:p>
    <w:p w:rsidR="00590DB9" w:rsidRPr="005F7976" w:rsidP="00FE7685">
      <w:pPr>
        <w:autoSpaceDE w:val="0"/>
        <w:autoSpaceDN w:val="0"/>
        <w:bidi w:val="0"/>
        <w:adjustRightInd w:val="0"/>
        <w:jc w:val="center"/>
        <w:rPr>
          <w:rFonts w:cs="ITCBookmanEE"/>
        </w:rPr>
      </w:pPr>
    </w:p>
    <w:p w:rsidR="00590DB9" w:rsidRPr="005F7976" w:rsidP="00DB5B77">
      <w:pPr>
        <w:bidi w:val="0"/>
        <w:ind w:firstLine="851"/>
        <w:jc w:val="both"/>
        <w:rPr>
          <w:rFonts w:hint="default"/>
        </w:rPr>
      </w:pPr>
      <w:r w:rsidRPr="005F7976">
        <w:rPr>
          <w:rFonts w:hint="default"/>
        </w:rPr>
        <w:t>Zá</w:t>
      </w:r>
      <w:r w:rsidRPr="005F7976">
        <w:rPr>
          <w:rFonts w:hint="default"/>
        </w:rPr>
        <w:t>kon č</w:t>
      </w:r>
      <w:r w:rsidRPr="005F7976">
        <w:rPr>
          <w:rFonts w:hint="default"/>
        </w:rPr>
        <w:t>. 311/2001 Z. z. Zá</w:t>
      </w:r>
      <w:r w:rsidRPr="005F7976">
        <w:rPr>
          <w:rFonts w:hint="default"/>
        </w:rPr>
        <w:t>konní</w:t>
      </w:r>
      <w:r w:rsidRPr="005F7976">
        <w:rPr>
          <w:rFonts w:hint="default"/>
        </w:rPr>
        <w:t>k prá</w:t>
      </w:r>
      <w:r w:rsidRPr="005F7976">
        <w:rPr>
          <w:rFonts w:hint="default"/>
        </w:rPr>
        <w:t>ce v znení</w:t>
      </w:r>
      <w:r w:rsidRPr="005F7976">
        <w:rPr>
          <w:rFonts w:hint="default"/>
        </w:rPr>
        <w:t xml:space="preserve">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165/2002 Z. z., zá</w:t>
      </w:r>
      <w:r w:rsidRPr="005F7976">
        <w:rPr>
          <w:rFonts w:hint="default"/>
        </w:rPr>
        <w:t xml:space="preserve">kona </w:t>
      </w:r>
      <w:r w:rsidR="00DB5B77">
        <w:t xml:space="preserve">                 </w:t>
      </w:r>
      <w:r w:rsidRPr="005F7976">
        <w:rPr>
          <w:rFonts w:hint="default"/>
        </w:rPr>
        <w:t>č</w:t>
      </w:r>
      <w:r w:rsidRPr="005F7976">
        <w:rPr>
          <w:rFonts w:hint="default"/>
        </w:rPr>
        <w:t>. 408/2002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 xml:space="preserve">. 210/2003 Z. z., </w:t>
      </w:r>
      <w:r w:rsidRPr="005F7976">
        <w:rPr>
          <w:rFonts w:hint="default"/>
        </w:rPr>
        <w:t>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461/2003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5/2004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365/2004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82/2005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131/2005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244/</w:t>
      </w:r>
      <w:r w:rsidR="00DB5B77">
        <w:t xml:space="preserve"> </w:t>
      </w:r>
      <w:r w:rsidRPr="005F7976">
        <w:rPr>
          <w:rFonts w:hint="default"/>
        </w:rPr>
        <w:t>2005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570/2005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124/2006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231/2006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348/2007 Z. z.</w:t>
      </w:r>
      <w:r w:rsidRPr="005F7976">
        <w:rPr>
          <w:rFonts w:hint="default"/>
        </w:rPr>
        <w:t>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200/2008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460/2008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49/</w:t>
      </w:r>
      <w:r w:rsidR="00DB5B77">
        <w:t xml:space="preserve"> </w:t>
      </w:r>
      <w:r w:rsidRPr="005F7976">
        <w:rPr>
          <w:rFonts w:hint="default"/>
        </w:rPr>
        <w:t>2009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184/2009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574/2009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543/2010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48/2011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257/2011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406/2011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512/</w:t>
      </w:r>
      <w:r w:rsidR="00DB5B77">
        <w:t xml:space="preserve"> </w:t>
      </w:r>
      <w:r w:rsidRPr="005F7976">
        <w:t>2011 Z</w:t>
      </w:r>
      <w:r w:rsidRPr="005F7976">
        <w:rPr>
          <w:rFonts w:hint="default"/>
        </w:rPr>
        <w:t>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251/2012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252/2012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345/2012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361/2012 Z. z., ná</w:t>
      </w:r>
      <w:r w:rsidRPr="005F7976">
        <w:rPr>
          <w:rFonts w:hint="default"/>
        </w:rPr>
        <w:t>lezu Ú</w:t>
      </w:r>
      <w:r w:rsidRPr="005F7976">
        <w:rPr>
          <w:rFonts w:hint="default"/>
        </w:rPr>
        <w:t>stavné</w:t>
      </w:r>
      <w:r w:rsidRPr="005F7976">
        <w:rPr>
          <w:rFonts w:hint="default"/>
        </w:rPr>
        <w:t>ho sú</w:t>
      </w:r>
      <w:r w:rsidRPr="005F7976">
        <w:rPr>
          <w:rFonts w:hint="default"/>
        </w:rPr>
        <w:t>du Slovenskej republiky č</w:t>
      </w:r>
      <w:r w:rsidRPr="005F7976">
        <w:rPr>
          <w:rFonts w:hint="default"/>
        </w:rPr>
        <w:t>. 233/2013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58/2014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103/2014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183/2014 Z. z., zá</w:t>
      </w:r>
      <w:r w:rsidRPr="005F7976">
        <w:rPr>
          <w:rFonts w:hint="default"/>
        </w:rPr>
        <w:t>kona</w:t>
      </w:r>
      <w:r w:rsidRPr="005F7976">
        <w:rPr>
          <w:rFonts w:hint="default"/>
        </w:rPr>
        <w:t xml:space="preserve"> </w:t>
      </w:r>
      <w:r w:rsidRPr="005F7976">
        <w:rPr>
          <w:rFonts w:hint="default"/>
        </w:rPr>
        <w:t>č</w:t>
      </w:r>
      <w:r w:rsidRPr="005F7976">
        <w:rPr>
          <w:rFonts w:hint="default"/>
        </w:rPr>
        <w:t>. 307</w:t>
      </w:r>
      <w:r w:rsidR="00DB5B77">
        <w:t xml:space="preserve"> </w:t>
      </w:r>
      <w:r w:rsidRPr="005F7976">
        <w:rPr>
          <w:rFonts w:hint="default"/>
        </w:rPr>
        <w:t>/2014 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14/2015 Z. z. a </w:t>
      </w:r>
      <w:r w:rsidRPr="005F7976">
        <w:rPr>
          <w:rFonts w:hint="default"/>
        </w:rPr>
        <w:t>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61/2015 Z. z. sa mení</w:t>
      </w:r>
      <w:r w:rsidRPr="005F7976">
        <w:rPr>
          <w:rFonts w:hint="default"/>
        </w:rPr>
        <w:t xml:space="preserve"> a dopĺň</w:t>
      </w:r>
      <w:r w:rsidRPr="005F7976">
        <w:rPr>
          <w:rFonts w:hint="default"/>
        </w:rPr>
        <w:t>a takto:</w:t>
      </w:r>
    </w:p>
    <w:p w:rsidR="00590DB9" w:rsidP="00FE7685">
      <w:pPr>
        <w:bidi w:val="0"/>
      </w:pPr>
    </w:p>
    <w:p w:rsidR="009A7A90" w:rsidP="00BB6BE3">
      <w:pPr>
        <w:numPr>
          <w:ilvl w:val="3"/>
          <w:numId w:val="11"/>
        </w:numPr>
        <w:bidi w:val="0"/>
        <w:ind w:left="284" w:hanging="284"/>
        <w:rPr>
          <w:rFonts w:hint="default"/>
        </w:rPr>
      </w:pPr>
      <w:r w:rsidRPr="009A7A90">
        <w:rPr>
          <w:rFonts w:hint="default"/>
        </w:rPr>
        <w:t>V §</w:t>
      </w:r>
      <w:r w:rsidRPr="009A7A90">
        <w:rPr>
          <w:rFonts w:hint="default"/>
        </w:rPr>
        <w:t xml:space="preserve"> 64 ods. 1 sa za pí</w:t>
      </w:r>
      <w:r w:rsidRPr="009A7A90">
        <w:rPr>
          <w:rFonts w:hint="default"/>
        </w:rPr>
        <w:t>smeno b) vklad</w:t>
      </w:r>
      <w:r>
        <w:rPr>
          <w:rFonts w:hint="default"/>
        </w:rPr>
        <w:t>á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pí</w:t>
      </w:r>
      <w:r>
        <w:rPr>
          <w:rFonts w:hint="default"/>
        </w:rPr>
        <w:t>smeno c), ktoré</w:t>
      </w:r>
      <w:r>
        <w:rPr>
          <w:rFonts w:hint="default"/>
        </w:rPr>
        <w:t xml:space="preserve"> znie: </w:t>
      </w:r>
    </w:p>
    <w:p w:rsidR="009A7A90" w:rsidP="009A7A90">
      <w:pPr>
        <w:bidi w:val="0"/>
        <w:ind w:left="426" w:hanging="426"/>
        <w:jc w:val="both"/>
      </w:pPr>
      <w:r w:rsidRPr="009A7A90">
        <w:rPr>
          <w:rFonts w:hint="default"/>
        </w:rPr>
        <w:t>„</w:t>
      </w:r>
      <w:r w:rsidRPr="009A7A90">
        <w:rPr>
          <w:rFonts w:hint="default"/>
        </w:rPr>
        <w:t>c) v dobe, keď</w:t>
      </w:r>
      <w:r w:rsidRPr="009A7A90">
        <w:rPr>
          <w:rFonts w:hint="default"/>
        </w:rPr>
        <w:t xml:space="preserve"> je zamestnanec uvoľ</w:t>
      </w:r>
      <w:r w:rsidRPr="009A7A90">
        <w:rPr>
          <w:rFonts w:hint="default"/>
        </w:rPr>
        <w:t>nený</w:t>
      </w:r>
      <w:r w:rsidRPr="009A7A90">
        <w:rPr>
          <w:rFonts w:hint="default"/>
        </w:rPr>
        <w:t xml:space="preserve"> na vý</w:t>
      </w:r>
      <w:r w:rsidRPr="009A7A90">
        <w:rPr>
          <w:rFonts w:hint="default"/>
        </w:rPr>
        <w:t>kon dobrovoľ</w:t>
      </w:r>
      <w:r w:rsidRPr="009A7A90">
        <w:rPr>
          <w:rFonts w:hint="default"/>
        </w:rPr>
        <w:t>nej vojenskej prí</w:t>
      </w:r>
      <w:r w:rsidRPr="009A7A90">
        <w:rPr>
          <w:rFonts w:hint="default"/>
        </w:rPr>
        <w:t>pravy, na pravidel</w:t>
      </w:r>
      <w:r w:rsidRPr="009A7A90">
        <w:rPr>
          <w:rFonts w:hint="default"/>
        </w:rPr>
        <w:t>né</w:t>
      </w:r>
      <w:r w:rsidRPr="009A7A90">
        <w:rPr>
          <w:rFonts w:hint="default"/>
        </w:rPr>
        <w:t xml:space="preserve"> cvič</w:t>
      </w:r>
      <w:r w:rsidRPr="009A7A90">
        <w:rPr>
          <w:rFonts w:hint="default"/>
        </w:rPr>
        <w:t>enie alebo na plnenie ú</w:t>
      </w:r>
      <w:r w:rsidRPr="009A7A90">
        <w:rPr>
          <w:rFonts w:hint="default"/>
        </w:rPr>
        <w:t>loh ozbrojený</w:t>
      </w:r>
      <w:r w:rsidRPr="009A7A90">
        <w:rPr>
          <w:rFonts w:hint="default"/>
        </w:rPr>
        <w:t>ch sí</w:t>
      </w:r>
      <w:r w:rsidRPr="009A7A90">
        <w:rPr>
          <w:rFonts w:hint="default"/>
        </w:rPr>
        <w:t>l Slovenskej republiky (ď</w:t>
      </w:r>
      <w:r w:rsidRPr="009A7A90">
        <w:rPr>
          <w:rFonts w:hint="default"/>
        </w:rPr>
        <w:t>alej len „</w:t>
      </w:r>
      <w:r w:rsidRPr="009A7A90">
        <w:rPr>
          <w:rFonts w:hint="default"/>
        </w:rPr>
        <w:t>ozbrojené</w:t>
      </w:r>
      <w:r w:rsidRPr="009A7A90">
        <w:rPr>
          <w:rFonts w:hint="default"/>
        </w:rPr>
        <w:t xml:space="preserve"> sily“</w:t>
      </w:r>
      <w:r w:rsidRPr="009A7A90">
        <w:rPr>
          <w:rFonts w:hint="default"/>
        </w:rPr>
        <w:t>) podľ</w:t>
      </w:r>
      <w:r w:rsidRPr="009A7A90">
        <w:rPr>
          <w:rFonts w:hint="default"/>
        </w:rPr>
        <w:t>a osobitné</w:t>
      </w:r>
      <w:r w:rsidRPr="009A7A90">
        <w:rPr>
          <w:rFonts w:hint="default"/>
        </w:rPr>
        <w:t>ho predpisu,“</w:t>
      </w:r>
      <w:r w:rsidRPr="009A7A90">
        <w:rPr>
          <w:rFonts w:hint="default"/>
        </w:rPr>
        <w:t xml:space="preserve">. </w:t>
      </w:r>
    </w:p>
    <w:p w:rsidR="009A7A90" w:rsidP="009A7A90">
      <w:pPr>
        <w:bidi w:val="0"/>
        <w:ind w:left="426" w:hanging="426"/>
        <w:jc w:val="both"/>
      </w:pPr>
      <w:r w:rsidRPr="009A7A90">
        <w:br/>
      </w:r>
      <w:r w:rsidRPr="009A7A90">
        <w:rPr>
          <w:rFonts w:hint="default"/>
        </w:rPr>
        <w:t>Doterajš</w:t>
      </w:r>
      <w:r w:rsidRPr="009A7A90">
        <w:rPr>
          <w:rFonts w:hint="default"/>
        </w:rPr>
        <w:t>ie pí</w:t>
      </w:r>
      <w:r w:rsidRPr="009A7A90">
        <w:rPr>
          <w:rFonts w:hint="default"/>
        </w:rPr>
        <w:t>smená</w:t>
      </w:r>
      <w:r w:rsidRPr="009A7A90">
        <w:rPr>
          <w:rFonts w:hint="default"/>
        </w:rPr>
        <w:t xml:space="preserve"> c) až</w:t>
      </w:r>
      <w:r w:rsidRPr="009A7A90">
        <w:rPr>
          <w:rFonts w:hint="default"/>
        </w:rPr>
        <w:t xml:space="preserve"> e) sa označ</w:t>
      </w:r>
      <w:r w:rsidRPr="009A7A90">
        <w:rPr>
          <w:rFonts w:hint="default"/>
        </w:rPr>
        <w:t>ujú</w:t>
      </w:r>
      <w:r w:rsidRPr="009A7A90">
        <w:rPr>
          <w:rFonts w:hint="default"/>
        </w:rPr>
        <w:t xml:space="preserve"> ako pí</w:t>
      </w:r>
      <w:r w:rsidRPr="009A7A90">
        <w:rPr>
          <w:rFonts w:hint="default"/>
        </w:rPr>
        <w:t>smená</w:t>
      </w:r>
      <w:r w:rsidRPr="009A7A90">
        <w:rPr>
          <w:rFonts w:hint="default"/>
        </w:rPr>
        <w:t xml:space="preserve"> d) až</w:t>
      </w:r>
      <w:r w:rsidRPr="009A7A90">
        <w:rPr>
          <w:rFonts w:hint="default"/>
        </w:rPr>
        <w:t xml:space="preserve"> f).“</w:t>
      </w:r>
      <w:r w:rsidRPr="009A7A90">
        <w:rPr>
          <w:rFonts w:hint="default"/>
        </w:rPr>
        <w:t xml:space="preserve">. </w:t>
      </w:r>
    </w:p>
    <w:p w:rsidR="00590DB9" w:rsidP="009A7A90">
      <w:pPr>
        <w:bidi w:val="0"/>
        <w:ind w:left="426" w:hanging="426"/>
        <w:jc w:val="both"/>
      </w:pPr>
    </w:p>
    <w:p w:rsidR="00590DB9" w:rsidP="00FE7685">
      <w:pPr>
        <w:bidi w:val="0"/>
        <w:ind w:left="284" w:hanging="284"/>
      </w:pPr>
      <w:r>
        <w:t>2.</w:t>
      </w:r>
      <w:r w:rsidR="007656A4">
        <w:tab/>
      </w:r>
      <w:r w:rsidRPr="00FA5D37">
        <w:rPr>
          <w:rFonts w:hint="default"/>
        </w:rPr>
        <w:t>Za §</w:t>
      </w:r>
      <w:r w:rsidRPr="00FA5D37">
        <w:rPr>
          <w:rFonts w:hint="default"/>
        </w:rPr>
        <w:t xml:space="preserve"> 138</w:t>
      </w:r>
      <w:r w:rsidR="007656A4">
        <w:t>a</w:t>
      </w:r>
      <w:r w:rsidRPr="00FA5D37">
        <w:t xml:space="preserve"> sa </w:t>
      </w:r>
      <w:r w:rsidRPr="00FA5D37">
        <w:rPr>
          <w:rFonts w:hint="default"/>
        </w:rPr>
        <w:t>vkladá</w:t>
      </w:r>
      <w:r w:rsidRPr="00FA5D37">
        <w:rPr>
          <w:rFonts w:hint="default"/>
        </w:rPr>
        <w:t xml:space="preserve"> §</w:t>
      </w:r>
      <w:r w:rsidRPr="00FA5D37">
        <w:rPr>
          <w:rFonts w:hint="default"/>
        </w:rPr>
        <w:t xml:space="preserve"> 138b, ktorý</w:t>
      </w:r>
      <w:r w:rsidRPr="00FA5D37">
        <w:rPr>
          <w:rFonts w:hint="default"/>
        </w:rPr>
        <w:t xml:space="preserve"> vrá</w:t>
      </w:r>
      <w:r w:rsidRPr="00FA5D37">
        <w:rPr>
          <w:rFonts w:hint="default"/>
        </w:rPr>
        <w:t>tane nadpisu znie:</w:t>
      </w:r>
    </w:p>
    <w:p w:rsidR="00590DB9" w:rsidRPr="00FA5D37" w:rsidP="00FE7685">
      <w:pPr>
        <w:bidi w:val="0"/>
      </w:pPr>
    </w:p>
    <w:p w:rsidR="00590DB9" w:rsidRPr="00E864A9" w:rsidP="00FE7685">
      <w:pPr>
        <w:bidi w:val="0"/>
        <w:jc w:val="center"/>
        <w:rPr>
          <w:rFonts w:hint="default"/>
        </w:rPr>
      </w:pPr>
      <w:r w:rsidRPr="00E864A9">
        <w:rPr>
          <w:rFonts w:hint="default"/>
        </w:rPr>
        <w:t>„§</w:t>
      </w:r>
      <w:r w:rsidRPr="00E864A9">
        <w:rPr>
          <w:rFonts w:hint="default"/>
        </w:rPr>
        <w:t xml:space="preserve"> 138b</w:t>
      </w:r>
    </w:p>
    <w:p w:rsidR="00590DB9" w:rsidRPr="00E864A9" w:rsidP="00FE7685">
      <w:pPr>
        <w:bidi w:val="0"/>
        <w:jc w:val="center"/>
        <w:rPr>
          <w:rFonts w:hint="default"/>
          <w:bCs/>
        </w:rPr>
      </w:pPr>
      <w:r w:rsidRPr="00E864A9">
        <w:rPr>
          <w:rFonts w:hint="default"/>
          <w:bCs/>
        </w:rPr>
        <w:t>Prekáž</w:t>
      </w:r>
      <w:r w:rsidRPr="00E864A9">
        <w:rPr>
          <w:rFonts w:hint="default"/>
          <w:bCs/>
        </w:rPr>
        <w:t>ka v </w:t>
      </w:r>
      <w:r w:rsidRPr="00E864A9">
        <w:rPr>
          <w:rFonts w:hint="default"/>
          <w:bCs/>
        </w:rPr>
        <w:t>prá</w:t>
      </w:r>
      <w:r w:rsidRPr="00E864A9">
        <w:rPr>
          <w:rFonts w:hint="default"/>
          <w:bCs/>
        </w:rPr>
        <w:t>ci z </w:t>
      </w:r>
      <w:r w:rsidRPr="00E864A9">
        <w:rPr>
          <w:rFonts w:hint="default"/>
          <w:bCs/>
        </w:rPr>
        <w:t>dô</w:t>
      </w:r>
      <w:r w:rsidRPr="00E864A9">
        <w:rPr>
          <w:rFonts w:hint="default"/>
          <w:bCs/>
        </w:rPr>
        <w:t>vodu vý</w:t>
      </w:r>
      <w:r w:rsidRPr="00E864A9">
        <w:rPr>
          <w:rFonts w:hint="default"/>
          <w:bCs/>
        </w:rPr>
        <w:t>konu dobrovoľ</w:t>
      </w:r>
      <w:r w:rsidRPr="00E864A9">
        <w:rPr>
          <w:rFonts w:hint="default"/>
          <w:bCs/>
        </w:rPr>
        <w:t>nej vojenskej prí</w:t>
      </w:r>
      <w:r w:rsidRPr="00E864A9">
        <w:rPr>
          <w:rFonts w:hint="default"/>
          <w:bCs/>
        </w:rPr>
        <w:t>pravy</w:t>
      </w:r>
    </w:p>
    <w:p w:rsidR="00590DB9" w:rsidRPr="00FA5D37" w:rsidP="00FE7685">
      <w:pPr>
        <w:bidi w:val="0"/>
        <w:jc w:val="center"/>
      </w:pPr>
    </w:p>
    <w:p w:rsidR="00590DB9" w:rsidRPr="00FA5D37" w:rsidP="00DB5B77">
      <w:pPr>
        <w:bidi w:val="0"/>
        <w:ind w:firstLine="851"/>
        <w:jc w:val="both"/>
        <w:rPr>
          <w:rFonts w:hint="default"/>
        </w:rPr>
      </w:pPr>
      <w:r w:rsidRPr="00FA5D37">
        <w:rPr>
          <w:rFonts w:hint="default"/>
        </w:rPr>
        <w:t>Zamestná</w:t>
      </w:r>
      <w:r w:rsidRPr="00FA5D37">
        <w:rPr>
          <w:rFonts w:hint="default"/>
        </w:rPr>
        <w:t>vateľ</w:t>
      </w:r>
      <w:r w:rsidRPr="00FA5D37">
        <w:rPr>
          <w:rFonts w:hint="default"/>
        </w:rPr>
        <w:t xml:space="preserve"> môž</w:t>
      </w:r>
      <w:r w:rsidRPr="00FA5D37">
        <w:rPr>
          <w:rFonts w:hint="default"/>
        </w:rPr>
        <w:t>e zamestnancovi na zá</w:t>
      </w:r>
      <w:r w:rsidRPr="00FA5D37">
        <w:rPr>
          <w:rFonts w:hint="default"/>
        </w:rPr>
        <w:t>klade jeho ž</w:t>
      </w:r>
      <w:r w:rsidRPr="00FA5D37">
        <w:rPr>
          <w:rFonts w:hint="default"/>
        </w:rPr>
        <w:t>iadosti poskytnúť</w:t>
      </w:r>
      <w:r w:rsidRPr="00FA5D37">
        <w:rPr>
          <w:rFonts w:hint="default"/>
        </w:rPr>
        <w:t xml:space="preserve"> pracovné</w:t>
      </w:r>
      <w:r w:rsidRPr="00FA5D37">
        <w:rPr>
          <w:rFonts w:hint="default"/>
        </w:rPr>
        <w:t xml:space="preserve"> voľ</w:t>
      </w:r>
      <w:r w:rsidRPr="00FA5D37">
        <w:rPr>
          <w:rFonts w:hint="default"/>
        </w:rPr>
        <w:t>no na vý</w:t>
      </w:r>
      <w:r w:rsidRPr="00FA5D37">
        <w:rPr>
          <w:rFonts w:hint="default"/>
        </w:rPr>
        <w:t>kon dobrovoľ</w:t>
      </w:r>
      <w:r w:rsidRPr="00FA5D37">
        <w:rPr>
          <w:rFonts w:hint="default"/>
        </w:rPr>
        <w:t>nej vojenskej prí</w:t>
      </w:r>
      <w:r w:rsidRPr="00FA5D37">
        <w:rPr>
          <w:rFonts w:hint="default"/>
        </w:rPr>
        <w:t>pravy podľ</w:t>
      </w:r>
      <w:r w:rsidRPr="00FA5D37">
        <w:rPr>
          <w:rFonts w:hint="default"/>
        </w:rPr>
        <w:t>a osobitné</w:t>
      </w:r>
      <w:r w:rsidRPr="00FA5D37">
        <w:rPr>
          <w:rFonts w:hint="default"/>
        </w:rPr>
        <w:t>ho predpisu; za č</w:t>
      </w:r>
      <w:r w:rsidRPr="00FA5D37">
        <w:rPr>
          <w:rFonts w:hint="default"/>
        </w:rPr>
        <w:t xml:space="preserve">as </w:t>
      </w:r>
      <w:r w:rsidRPr="0095779A">
        <w:rPr>
          <w:rFonts w:hint="default"/>
        </w:rPr>
        <w:t>pracovné</w:t>
      </w:r>
      <w:r w:rsidRPr="0095779A">
        <w:rPr>
          <w:rFonts w:hint="default"/>
        </w:rPr>
        <w:t>ho voľ</w:t>
      </w:r>
      <w:r w:rsidRPr="0095779A">
        <w:rPr>
          <w:rFonts w:hint="default"/>
        </w:rPr>
        <w:t>na mzda ani</w:t>
      </w:r>
      <w:r w:rsidRPr="0095779A">
        <w:rPr>
          <w:rFonts w:hint="default"/>
        </w:rPr>
        <w:t xml:space="preserve"> ná</w:t>
      </w:r>
      <w:r w:rsidRPr="0095779A">
        <w:rPr>
          <w:rFonts w:hint="default"/>
        </w:rPr>
        <w:t>hrada mzdy zamestnancovi nepatrí</w:t>
      </w:r>
      <w:r w:rsidRPr="0095779A">
        <w:rPr>
          <w:rFonts w:hint="default"/>
        </w:rPr>
        <w:t xml:space="preserve">, ak sa </w:t>
      </w:r>
      <w:r w:rsidRPr="0095779A" w:rsidR="00A90A68">
        <w:t>z</w:t>
      </w:r>
      <w:r w:rsidRPr="0095779A">
        <w:rPr>
          <w:rFonts w:hint="default"/>
        </w:rPr>
        <w:t>amestná</w:t>
      </w:r>
      <w:r w:rsidRPr="0095779A">
        <w:rPr>
          <w:rFonts w:hint="default"/>
        </w:rPr>
        <w:t>vateľ</w:t>
      </w:r>
      <w:r w:rsidRPr="0095779A">
        <w:rPr>
          <w:rFonts w:hint="default"/>
        </w:rPr>
        <w:t xml:space="preserve"> </w:t>
      </w:r>
      <w:r w:rsidRPr="0095779A" w:rsidR="00DB5B77">
        <w:t xml:space="preserve">                </w:t>
      </w:r>
      <w:r w:rsidRPr="0095779A" w:rsidR="00A90A68">
        <w:t>so zamestnancom nedohodne</w:t>
      </w:r>
      <w:r w:rsidRPr="00FA5D37">
        <w:rPr>
          <w:rFonts w:hint="default"/>
        </w:rPr>
        <w:t xml:space="preserve"> inak. Pracovné</w:t>
      </w:r>
      <w:r w:rsidRPr="00FA5D37">
        <w:rPr>
          <w:rFonts w:hint="default"/>
        </w:rPr>
        <w:t xml:space="preserve"> voľ</w:t>
      </w:r>
      <w:r w:rsidRPr="00FA5D37">
        <w:rPr>
          <w:rFonts w:hint="default"/>
        </w:rPr>
        <w:t>no poskytnuté</w:t>
      </w:r>
      <w:r w:rsidRPr="00FA5D37">
        <w:rPr>
          <w:rFonts w:hint="default"/>
        </w:rPr>
        <w:t xml:space="preserve"> podľ</w:t>
      </w:r>
      <w:r w:rsidRPr="00FA5D37">
        <w:rPr>
          <w:rFonts w:hint="default"/>
        </w:rPr>
        <w:t>a prvej vety sa nepovaž</w:t>
      </w:r>
      <w:r w:rsidRPr="00FA5D37">
        <w:rPr>
          <w:rFonts w:hint="default"/>
        </w:rPr>
        <w:t>uje za vý</w:t>
      </w:r>
      <w:r w:rsidRPr="00FA5D37">
        <w:rPr>
          <w:rFonts w:hint="default"/>
        </w:rPr>
        <w:t>kon prá</w:t>
      </w:r>
      <w:r w:rsidRPr="00FA5D37">
        <w:rPr>
          <w:rFonts w:hint="default"/>
        </w:rPr>
        <w:t>ce.“.</w:t>
      </w:r>
    </w:p>
    <w:p w:rsidR="00590DB9" w:rsidP="00FE7685">
      <w:pPr>
        <w:bidi w:val="0"/>
        <w:jc w:val="both"/>
      </w:pPr>
    </w:p>
    <w:p w:rsidR="00590DB9" w:rsidRPr="00F2530D" w:rsidP="00FE7685">
      <w:pPr>
        <w:widowControl w:val="0"/>
        <w:bidi w:val="0"/>
        <w:ind w:left="284" w:hanging="284"/>
        <w:rPr>
          <w:rFonts w:hint="default"/>
          <w:color w:val="000000"/>
        </w:rPr>
      </w:pPr>
      <w:r>
        <w:rPr>
          <w:color w:val="000000"/>
        </w:rPr>
        <w:t>3</w:t>
      </w:r>
      <w:r w:rsidRPr="00F2530D">
        <w:rPr>
          <w:color w:val="000000"/>
        </w:rPr>
        <w:t>.</w:t>
      </w:r>
      <w:r w:rsidR="007656A4">
        <w:rPr>
          <w:color w:val="000000"/>
        </w:rPr>
        <w:tab/>
      </w:r>
      <w:r w:rsidRPr="00F2530D">
        <w:rPr>
          <w:rFonts w:hint="default"/>
          <w:color w:val="000000"/>
        </w:rPr>
        <w:t>§</w:t>
      </w:r>
      <w:r w:rsidRPr="00F2530D">
        <w:rPr>
          <w:rFonts w:hint="default"/>
          <w:color w:val="000000"/>
        </w:rPr>
        <w:t xml:space="preserve"> 139 vrá</w:t>
      </w:r>
      <w:r w:rsidRPr="00F2530D">
        <w:rPr>
          <w:rFonts w:hint="default"/>
          <w:color w:val="000000"/>
        </w:rPr>
        <w:t>tane nadpisu znie:</w:t>
      </w:r>
    </w:p>
    <w:p w:rsidR="00590DB9" w:rsidRPr="00B13D9E" w:rsidP="00FE7685">
      <w:pPr>
        <w:widowControl w:val="0"/>
        <w:bidi w:val="0"/>
      </w:pPr>
    </w:p>
    <w:p w:rsidR="00590DB9" w:rsidRPr="00E864A9" w:rsidP="00FE7685">
      <w:pPr>
        <w:widowControl w:val="0"/>
        <w:bidi w:val="0"/>
        <w:jc w:val="center"/>
        <w:rPr>
          <w:rFonts w:hint="default"/>
          <w:color w:val="000000"/>
        </w:rPr>
      </w:pPr>
      <w:r w:rsidRPr="00E864A9">
        <w:rPr>
          <w:rFonts w:hint="default"/>
          <w:color w:val="000000"/>
        </w:rPr>
        <w:t>„§</w:t>
      </w:r>
      <w:r w:rsidRPr="00E864A9">
        <w:rPr>
          <w:rFonts w:hint="default"/>
          <w:color w:val="000000"/>
        </w:rPr>
        <w:t xml:space="preserve"> 139</w:t>
      </w:r>
    </w:p>
    <w:p w:rsidR="00DB5B77" w:rsidP="00FE7685">
      <w:pPr>
        <w:widowControl w:val="0"/>
        <w:bidi w:val="0"/>
        <w:jc w:val="center"/>
        <w:rPr>
          <w:rFonts w:eastAsia="Times New Roman"/>
          <w:color w:val="000000"/>
        </w:rPr>
      </w:pPr>
      <w:r w:rsidRPr="00E864A9" w:rsidR="00590DB9">
        <w:rPr>
          <w:rFonts w:eastAsia="Times New Roman"/>
          <w:color w:val="000000"/>
        </w:rPr>
        <w:t>Preká</w:t>
      </w:r>
      <w:r w:rsidRPr="00E864A9" w:rsidR="00590DB9">
        <w:rPr>
          <w:rFonts w:eastAsia="Times New Roman"/>
        </w:rPr>
        <w:t>žky</w:t>
      </w:r>
      <w:r w:rsidRPr="00E864A9" w:rsidR="00590DB9">
        <w:rPr>
          <w:rFonts w:eastAsia="Times New Roman"/>
          <w:color w:val="000000"/>
        </w:rPr>
        <w:t xml:space="preserve"> v práci z dôvodu plnenia brannej povinnosti</w:t>
      </w:r>
    </w:p>
    <w:p w:rsidR="00590DB9" w:rsidRPr="00E864A9" w:rsidP="00FE7685">
      <w:pPr>
        <w:widowControl w:val="0"/>
        <w:bidi w:val="0"/>
        <w:jc w:val="center"/>
        <w:rPr>
          <w:rFonts w:eastAsia="Times New Roman"/>
          <w:color w:val="000000"/>
        </w:rPr>
      </w:pPr>
      <w:r w:rsidRPr="00E864A9">
        <w:rPr>
          <w:rFonts w:eastAsia="Times New Roman"/>
          <w:color w:val="000000"/>
        </w:rPr>
        <w:t>a z dôvodu pravidelného cvičenia alebo plnenia úloh ozbrojených síl</w:t>
      </w:r>
    </w:p>
    <w:p w:rsidR="00590DB9" w:rsidRPr="00E864A9" w:rsidP="00FE7685">
      <w:pPr>
        <w:widowControl w:val="0"/>
        <w:bidi w:val="0"/>
        <w:rPr>
          <w:rFonts w:eastAsia="Times New Roman"/>
          <w:b/>
          <w:color w:val="000000"/>
        </w:rPr>
      </w:pPr>
    </w:p>
    <w:p w:rsidR="00590DB9" w:rsidRPr="00F2530D" w:rsidP="00DB5B77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  <w:r w:rsidRPr="00F2530D">
        <w:rPr>
          <w:rFonts w:eastAsia="Times New Roman"/>
          <w:color w:val="000000"/>
        </w:rPr>
        <w:t>(1) Ak je zamestnanec povinný dostaviť sa osobne v súvislosti s plnením brannej povinnosti na príslušný okresný úrad v sídle kraja alebo na lekárske vyšetrenie, zamestnávateľ mu poskytne pracovné voľno na nevyhnutne potrebný čas.</w:t>
      </w:r>
    </w:p>
    <w:p w:rsidR="00590DB9" w:rsidRPr="00F2530D" w:rsidP="00DB5B77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</w:p>
    <w:p w:rsidR="00590DB9" w:rsidRPr="00F2530D" w:rsidP="00DB5B77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  <w:r w:rsidRPr="00F2530D">
        <w:rPr>
          <w:rFonts w:eastAsia="Times New Roman"/>
          <w:color w:val="000000"/>
        </w:rPr>
        <w:t>(2) Ak je zamestnanec povinný dostaviť sa osobne do určeného vojenského útvaru</w:t>
      </w:r>
      <w:r w:rsidR="00DD5F45">
        <w:rPr>
          <w:rFonts w:eastAsia="Times New Roman"/>
          <w:color w:val="000000"/>
        </w:rPr>
        <w:t xml:space="preserve"> ozbrojených síl</w:t>
      </w:r>
      <w:r w:rsidRPr="00F2530D">
        <w:rPr>
          <w:rFonts w:eastAsia="Times New Roman"/>
          <w:color w:val="000000"/>
        </w:rPr>
        <w:t xml:space="preserve"> na pravidelné cvičenie alebo na plnenie úloh ozbrojených síl, zamestnávateľ mu poskytne pracovné voľno na nevyhnutne potrebný čas.</w:t>
      </w:r>
    </w:p>
    <w:p w:rsidR="00590DB9" w:rsidRPr="00F2530D" w:rsidP="00DB5B77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</w:p>
    <w:p w:rsidR="00590DB9" w:rsidRPr="00F2530D" w:rsidP="00DB5B77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  <w:r w:rsidRPr="00F2530D">
        <w:rPr>
          <w:rFonts w:eastAsia="Times New Roman"/>
          <w:color w:val="000000"/>
        </w:rPr>
        <w:t>(3) Ak má zamestnanec nastúpiť na pravidelné cvičenie alebo na plnenie úloh ozbrojených síl</w:t>
      </w:r>
      <w:r>
        <w:rPr>
          <w:rFonts w:eastAsia="Times New Roman"/>
          <w:color w:val="000000"/>
        </w:rPr>
        <w:t xml:space="preserve"> </w:t>
      </w:r>
      <w:r w:rsidRPr="00F2530D">
        <w:rPr>
          <w:rFonts w:eastAsia="Times New Roman"/>
          <w:color w:val="000000"/>
        </w:rPr>
        <w:t>v mieste natoľko vzdialenom od svojho bydliska, prípadne pracoviska, že cesta verejnou dopravou trvá viac ako šesť hodín, patrí mu jeden deň pracovného voľna.</w:t>
      </w:r>
    </w:p>
    <w:p w:rsidR="00590DB9" w:rsidRPr="00F2530D" w:rsidP="00DB5B77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</w:p>
    <w:p w:rsidR="00590DB9" w:rsidRPr="00F2530D" w:rsidP="00DB5B77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  <w:r w:rsidRPr="00F2530D">
        <w:rPr>
          <w:rFonts w:eastAsia="Times New Roman"/>
          <w:color w:val="000000"/>
        </w:rPr>
        <w:t>(4) Na cestu z miesta, kde zamestnanec vykonal pravidelné cvičenie alebo plnil úlohy ozbrojených síl, do miesta bydliska, prípadne pracoviska, patrí zamestnancovi jeden deň pracovného voľna za podmienok ustanovených v odseku 3.</w:t>
      </w:r>
    </w:p>
    <w:p w:rsidR="00590DB9" w:rsidRPr="00F2530D" w:rsidP="00DB5B77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</w:p>
    <w:p w:rsidR="00590DB9" w:rsidRPr="00F2530D" w:rsidP="00DB5B77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  <w:r w:rsidRPr="00F2530D">
        <w:rPr>
          <w:rFonts w:eastAsia="Times New Roman"/>
          <w:color w:val="000000"/>
        </w:rPr>
        <w:t>(5) Za čas pracovného voľna poskytnutého podľa odseku 1 patrí zamestnancovi náhrada mzdy v sume jeho priemerného zárobku.</w:t>
      </w:r>
    </w:p>
    <w:p w:rsidR="00590DB9" w:rsidRPr="00F2530D" w:rsidP="00DB5B77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</w:p>
    <w:p w:rsidR="00590DB9" w:rsidRPr="00F2530D" w:rsidP="00DB5B77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  <w:r w:rsidRPr="00F2530D">
        <w:rPr>
          <w:rFonts w:eastAsia="Times New Roman"/>
          <w:color w:val="000000"/>
        </w:rPr>
        <w:t>(6) Za čas pracovného voľna poskytnutého podľa odsekov 2 až 4 patrí zamestnancovi náhrada mzdy v sume jeho priemerného zárobku. Zamestnávateľ poskytne zamestnancovi náhradu mzdy podľa prvej vety po skončení pravidelného cvičenia alebo plnenia úloh ozbrojených síl, najneskôr do konca nasledujúceho kalendárneho mesiaca.</w:t>
      </w:r>
    </w:p>
    <w:p w:rsidR="00590DB9" w:rsidRPr="00F2530D" w:rsidP="00DB5B77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</w:p>
    <w:p w:rsidR="00590DB9" w:rsidRPr="00F2530D" w:rsidP="00DB5B77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  <w:r w:rsidRPr="00F2530D">
        <w:rPr>
          <w:rFonts w:eastAsia="Times New Roman"/>
          <w:color w:val="000000"/>
        </w:rPr>
        <w:t>(7) Zamestnanec je povinný nastúpiť do práce n</w:t>
      </w:r>
      <w:r>
        <w:rPr>
          <w:rFonts w:eastAsia="Times New Roman"/>
          <w:color w:val="000000"/>
        </w:rPr>
        <w:t xml:space="preserve">ajneskôr druhý deň po skončení </w:t>
      </w:r>
      <w:r w:rsidRPr="00F2530D">
        <w:rPr>
          <w:rFonts w:eastAsia="Times New Roman"/>
          <w:color w:val="000000"/>
        </w:rPr>
        <w:t>pravidelného cvičenia alebo plnenia úloh ozbrojených síl.</w:t>
      </w:r>
    </w:p>
    <w:p w:rsidR="00590DB9" w:rsidRPr="00F2530D" w:rsidP="00DB5B77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</w:p>
    <w:p w:rsidR="00590DB9" w:rsidRPr="00F2530D" w:rsidP="00DB5B77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  <w:r w:rsidRPr="00F2530D">
        <w:rPr>
          <w:rFonts w:eastAsia="Times New Roman"/>
          <w:color w:val="000000"/>
        </w:rPr>
        <w:t>(8) Náklady zamestnávateľa na náhradu mzdy za pracovné voľno poskytnuté podľa odseku 1 zamestnávateľovi uhradí príslušný okresný úrad v sídle kraja.</w:t>
      </w:r>
    </w:p>
    <w:p w:rsidR="00590DB9" w:rsidRPr="00F2530D" w:rsidP="00DB5B77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</w:p>
    <w:p w:rsidR="00590DB9" w:rsidRPr="00F2530D" w:rsidP="00DB5B77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  <w:r w:rsidRPr="00F2530D">
        <w:rPr>
          <w:rFonts w:eastAsia="Times New Roman"/>
          <w:color w:val="000000"/>
        </w:rPr>
        <w:t>(9) Náklady zamestnávateľa na náhradu mzdy za pracovné</w:t>
      </w:r>
      <w:r w:rsidR="00AF58E7">
        <w:rPr>
          <w:rFonts w:eastAsia="Times New Roman"/>
          <w:color w:val="000000"/>
        </w:rPr>
        <w:t xml:space="preserve"> voľno poskytnuté podľa odsekov </w:t>
      </w:r>
      <w:r w:rsidRPr="00F2530D">
        <w:rPr>
          <w:rFonts w:eastAsia="Times New Roman"/>
          <w:color w:val="000000"/>
        </w:rPr>
        <w:t>2 až 4 zamestnávateľovi uhradí vojenský útvar</w:t>
      </w:r>
      <w:r w:rsidR="00DD5F45">
        <w:rPr>
          <w:rFonts w:eastAsia="Times New Roman"/>
          <w:color w:val="000000"/>
        </w:rPr>
        <w:t xml:space="preserve"> ozbrojených síl</w:t>
      </w:r>
      <w:r w:rsidR="0095779A">
        <w:rPr>
          <w:rFonts w:eastAsia="Times New Roman"/>
          <w:color w:val="000000"/>
        </w:rPr>
        <w:t xml:space="preserve">, v ktorom </w:t>
      </w:r>
      <w:r w:rsidRPr="00F2530D">
        <w:rPr>
          <w:rFonts w:eastAsia="Times New Roman"/>
          <w:color w:val="000000"/>
        </w:rPr>
        <w:t>zamestnanec vykonával pravidelné cvičenie alebo plnil úlohy ozbrojených síl.“.</w:t>
      </w:r>
    </w:p>
    <w:p w:rsidR="00590DB9" w:rsidP="00FE7685">
      <w:pPr>
        <w:widowControl w:val="0"/>
        <w:bidi w:val="0"/>
      </w:pPr>
    </w:p>
    <w:p w:rsidR="00590DB9" w:rsidRPr="00B13D9E" w:rsidP="00210309">
      <w:pPr>
        <w:widowControl w:val="0"/>
        <w:bidi w:val="0"/>
        <w:ind w:left="284" w:hanging="284"/>
        <w:jc w:val="both"/>
      </w:pPr>
      <w:r>
        <w:t>4.</w:t>
      </w:r>
      <w:r w:rsidR="00210309">
        <w:tab/>
      </w:r>
      <w:r>
        <w:rPr>
          <w:rFonts w:hint="default"/>
        </w:rPr>
        <w:t>V §</w:t>
      </w:r>
      <w:r>
        <w:rPr>
          <w:rFonts w:hint="default"/>
        </w:rPr>
        <w:t xml:space="preserve"> 157 ods.</w:t>
      </w:r>
      <w:r w:rsidRPr="00FA5D37">
        <w:rPr>
          <w:rFonts w:hint="default"/>
        </w:rPr>
        <w:t xml:space="preserve"> 3 sa slová</w:t>
      </w:r>
      <w:r w:rsidRPr="00FA5D37">
        <w:rPr>
          <w:rFonts w:hint="default"/>
        </w:rPr>
        <w:t xml:space="preserve"> „</w:t>
      </w:r>
      <w:r w:rsidRPr="00FA5D37">
        <w:rPr>
          <w:rFonts w:hint="default"/>
        </w:rPr>
        <w:t>služ</w:t>
      </w:r>
      <w:r w:rsidRPr="00FA5D37">
        <w:rPr>
          <w:rFonts w:hint="default"/>
        </w:rPr>
        <w:t>by alebo alternatí</w:t>
      </w:r>
      <w:r w:rsidRPr="00FA5D37">
        <w:rPr>
          <w:rFonts w:hint="default"/>
        </w:rPr>
        <w:t xml:space="preserve">vnej </w:t>
      </w:r>
      <w:r w:rsidRPr="00FA5D37">
        <w:rPr>
          <w:rFonts w:hint="default"/>
        </w:rPr>
        <w:t>služ</w:t>
      </w:r>
      <w:r w:rsidRPr="00FA5D37">
        <w:rPr>
          <w:rFonts w:hint="default"/>
        </w:rPr>
        <w:t>by“</w:t>
      </w:r>
      <w:r w:rsidRPr="00FA5D37">
        <w:rPr>
          <w:rFonts w:hint="default"/>
        </w:rPr>
        <w:t xml:space="preserve"> nahrá</w:t>
      </w:r>
      <w:r w:rsidRPr="00FA5D37">
        <w:rPr>
          <w:rFonts w:hint="default"/>
        </w:rPr>
        <w:t>dzajú</w:t>
      </w:r>
      <w:r w:rsidRPr="00FA5D37">
        <w:rPr>
          <w:rFonts w:hint="default"/>
        </w:rPr>
        <w:t xml:space="preserve"> slovami „</w:t>
      </w:r>
      <w:r w:rsidRPr="00FA5D37">
        <w:rPr>
          <w:rFonts w:hint="default"/>
        </w:rPr>
        <w:t>služ</w:t>
      </w:r>
      <w:r w:rsidRPr="00FA5D37">
        <w:rPr>
          <w:rFonts w:hint="default"/>
        </w:rPr>
        <w:t>by, alternatí</w:t>
      </w:r>
      <w:r w:rsidRPr="00FA5D37">
        <w:rPr>
          <w:rFonts w:hint="default"/>
        </w:rPr>
        <w:t>vnej služ</w:t>
      </w:r>
      <w:r w:rsidRPr="00FA5D37">
        <w:rPr>
          <w:rFonts w:hint="default"/>
        </w:rPr>
        <w:t>by, dobrovoľ</w:t>
      </w:r>
      <w:r w:rsidRPr="00FA5D37">
        <w:rPr>
          <w:rFonts w:hint="default"/>
        </w:rPr>
        <w:t>nej vojenskej prí</w:t>
      </w:r>
      <w:r w:rsidRPr="00FA5D37">
        <w:rPr>
          <w:rFonts w:hint="default"/>
        </w:rPr>
        <w:t>pravy</w:t>
      </w:r>
      <w:r>
        <w:t>,</w:t>
      </w:r>
      <w:r w:rsidRPr="00590DB9">
        <w:rPr>
          <w:rFonts w:hint="default"/>
          <w:color w:val="000000"/>
        </w:rPr>
        <w:t xml:space="preserve"> pravidelné</w:t>
      </w:r>
      <w:r w:rsidRPr="00590DB9">
        <w:rPr>
          <w:rFonts w:hint="default"/>
          <w:color w:val="000000"/>
        </w:rPr>
        <w:t>ho cvič</w:t>
      </w:r>
      <w:r w:rsidRPr="00590DB9">
        <w:rPr>
          <w:rFonts w:hint="default"/>
          <w:color w:val="000000"/>
        </w:rPr>
        <w:t>enia alebo plnenia ú</w:t>
      </w:r>
      <w:r w:rsidRPr="00590DB9">
        <w:rPr>
          <w:rFonts w:hint="default"/>
          <w:color w:val="000000"/>
        </w:rPr>
        <w:t>loh ozbrojený</w:t>
      </w:r>
      <w:r w:rsidRPr="00590DB9">
        <w:rPr>
          <w:rFonts w:hint="default"/>
          <w:color w:val="000000"/>
        </w:rPr>
        <w:t>ch sí</w:t>
      </w:r>
      <w:r w:rsidRPr="00590DB9">
        <w:rPr>
          <w:rFonts w:hint="default"/>
          <w:color w:val="000000"/>
        </w:rPr>
        <w:t>l“.</w:t>
      </w:r>
    </w:p>
    <w:p w:rsidR="00590DB9" w:rsidP="00FE7685">
      <w:pPr>
        <w:bidi w:val="0"/>
        <w:jc w:val="both"/>
      </w:pPr>
    </w:p>
    <w:p w:rsidR="005F7976" w:rsidRPr="003B4A1A" w:rsidP="00FE7685">
      <w:pPr>
        <w:widowControl w:val="0"/>
        <w:bidi w:val="0"/>
        <w:jc w:val="center"/>
        <w:rPr>
          <w:b/>
        </w:rPr>
      </w:pPr>
      <w:r>
        <w:rPr>
          <w:rFonts w:hint="default"/>
          <w:b/>
        </w:rPr>
        <w:t>Č</w:t>
      </w:r>
      <w:r>
        <w:rPr>
          <w:rFonts w:hint="default"/>
          <w:b/>
        </w:rPr>
        <w:t>l. I</w:t>
      </w:r>
      <w:r w:rsidR="0038127F">
        <w:rPr>
          <w:b/>
        </w:rPr>
        <w:t>II</w:t>
      </w:r>
    </w:p>
    <w:p w:rsidR="005F7976" w:rsidP="00FE7685">
      <w:pPr>
        <w:widowControl w:val="0"/>
        <w:bidi w:val="0"/>
      </w:pPr>
    </w:p>
    <w:p w:rsidR="005F7976" w:rsidRPr="00E070C7" w:rsidP="00210309">
      <w:pPr>
        <w:widowControl w:val="0"/>
        <w:bidi w:val="0"/>
        <w:ind w:firstLine="851"/>
        <w:jc w:val="both"/>
      </w:pPr>
      <w:r w:rsidRPr="00E070C7">
        <w:rPr>
          <w:rFonts w:hint="default"/>
        </w:rPr>
        <w:t>Zá</w:t>
      </w:r>
      <w:r w:rsidRPr="00E070C7">
        <w:rPr>
          <w:rFonts w:hint="default"/>
        </w:rPr>
        <w:t>kon č</w:t>
      </w:r>
      <w:r w:rsidRPr="00E070C7">
        <w:rPr>
          <w:rFonts w:hint="default"/>
        </w:rPr>
        <w:t>. 321/2002 Z. z. o ozbrojený</w:t>
      </w:r>
      <w:r w:rsidRPr="00E070C7">
        <w:rPr>
          <w:rFonts w:hint="default"/>
        </w:rPr>
        <w:t>ch silá</w:t>
      </w:r>
      <w:r w:rsidRPr="00E070C7">
        <w:rPr>
          <w:rFonts w:hint="default"/>
        </w:rPr>
        <w:t>ch Slovenskej republiky v znení</w:t>
      </w:r>
      <w:r w:rsidRPr="00E070C7">
        <w:rPr>
          <w:rFonts w:hint="default"/>
        </w:rPr>
        <w:t xml:space="preserve"> zá</w:t>
      </w:r>
      <w:r w:rsidRPr="00E070C7">
        <w:rPr>
          <w:rFonts w:hint="default"/>
        </w:rPr>
        <w:t>kona</w:t>
      </w:r>
      <w:r w:rsidR="00210309">
        <w:t xml:space="preserve">     </w:t>
      </w:r>
      <w:r w:rsidRPr="00E070C7">
        <w:rPr>
          <w:rFonts w:hint="default"/>
        </w:rPr>
        <w:t>č</w:t>
      </w:r>
      <w:r w:rsidRPr="00E070C7">
        <w:rPr>
          <w:rFonts w:hint="default"/>
        </w:rPr>
        <w:t xml:space="preserve">. 512/2002 </w:t>
      </w:r>
      <w:r w:rsidRPr="00E070C7">
        <w:rPr>
          <w:rFonts w:hint="default"/>
        </w:rPr>
        <w:t>Z. z., zá</w:t>
      </w:r>
      <w:r w:rsidRPr="00E070C7">
        <w:rPr>
          <w:rFonts w:hint="default"/>
        </w:rPr>
        <w:t>kona č</w:t>
      </w:r>
      <w:r w:rsidRPr="00E070C7">
        <w:rPr>
          <w:rFonts w:hint="default"/>
        </w:rPr>
        <w:t>. 455/2004 Z. z., zá</w:t>
      </w:r>
      <w:r w:rsidRPr="00E070C7">
        <w:rPr>
          <w:rFonts w:hint="default"/>
        </w:rPr>
        <w:t>kona č</w:t>
      </w:r>
      <w:r w:rsidRPr="00E070C7">
        <w:rPr>
          <w:rFonts w:hint="default"/>
        </w:rPr>
        <w:t>. 240/2005 Z. z., zá</w:t>
      </w:r>
      <w:r w:rsidRPr="00E070C7">
        <w:rPr>
          <w:rFonts w:hint="default"/>
        </w:rPr>
        <w:t>kona č</w:t>
      </w:r>
      <w:r w:rsidRPr="00E070C7">
        <w:rPr>
          <w:rFonts w:hint="default"/>
        </w:rPr>
        <w:t>. 570/</w:t>
      </w:r>
      <w:r w:rsidR="00210309">
        <w:t xml:space="preserve">                 </w:t>
      </w:r>
      <w:r w:rsidRPr="00E070C7">
        <w:rPr>
          <w:rFonts w:hint="default"/>
        </w:rPr>
        <w:t>2005 Z. z., zá</w:t>
      </w:r>
      <w:r w:rsidRPr="00E070C7">
        <w:rPr>
          <w:rFonts w:hint="default"/>
        </w:rPr>
        <w:t>kona č</w:t>
      </w:r>
      <w:r w:rsidRPr="00E070C7">
        <w:rPr>
          <w:rFonts w:hint="default"/>
        </w:rPr>
        <w:t>. 11/2006 Z. z., zá</w:t>
      </w:r>
      <w:r w:rsidRPr="00E070C7">
        <w:rPr>
          <w:rFonts w:hint="default"/>
        </w:rPr>
        <w:t>kona č</w:t>
      </w:r>
      <w:r w:rsidRPr="00E070C7">
        <w:rPr>
          <w:rFonts w:hint="default"/>
        </w:rPr>
        <w:t>. 333/2007 Z. z., zá</w:t>
      </w:r>
      <w:r w:rsidRPr="00E070C7">
        <w:rPr>
          <w:rFonts w:hint="default"/>
        </w:rPr>
        <w:t>kona č</w:t>
      </w:r>
      <w:r w:rsidRPr="00E070C7">
        <w:rPr>
          <w:rFonts w:hint="default"/>
        </w:rPr>
        <w:t>. 144/2008 Z. z.</w:t>
      </w:r>
      <w:r w:rsidR="00210309">
        <w:t xml:space="preserve"> </w:t>
      </w:r>
      <w:r w:rsidRPr="00E070C7">
        <w:rPr>
          <w:rFonts w:hint="default"/>
        </w:rPr>
        <w:t>zá</w:t>
      </w:r>
      <w:r w:rsidRPr="00E070C7">
        <w:rPr>
          <w:rFonts w:hint="default"/>
        </w:rPr>
        <w:t>kona č</w:t>
      </w:r>
      <w:r w:rsidRPr="00E070C7">
        <w:rPr>
          <w:rFonts w:hint="default"/>
        </w:rPr>
        <w:t>. 59/2009 Z. z., zá</w:t>
      </w:r>
      <w:r w:rsidRPr="00E070C7">
        <w:rPr>
          <w:rFonts w:hint="default"/>
        </w:rPr>
        <w:t>kona č</w:t>
      </w:r>
      <w:r w:rsidRPr="00E070C7">
        <w:rPr>
          <w:rFonts w:hint="default"/>
        </w:rPr>
        <w:t>. 494/2009 Z. z., z</w:t>
      </w:r>
      <w:r w:rsidRPr="00E070C7">
        <w:rPr>
          <w:rFonts w:hint="default"/>
        </w:rPr>
        <w:t>á</w:t>
      </w:r>
      <w:r w:rsidRPr="00E070C7">
        <w:rPr>
          <w:rFonts w:hint="default"/>
        </w:rPr>
        <w:t>kona č</w:t>
      </w:r>
      <w:r w:rsidRPr="00E070C7">
        <w:rPr>
          <w:rFonts w:hint="default"/>
        </w:rPr>
        <w:t>. 220/2011 Z. z., zá</w:t>
      </w:r>
      <w:r w:rsidRPr="00E070C7">
        <w:rPr>
          <w:rFonts w:hint="default"/>
        </w:rPr>
        <w:t>kona</w:t>
      </w:r>
      <w:r w:rsidR="00210309">
        <w:t xml:space="preserve"> </w:t>
      </w:r>
      <w:r w:rsidRPr="00E070C7">
        <w:rPr>
          <w:rFonts w:hint="default"/>
        </w:rPr>
        <w:t>č</w:t>
      </w:r>
      <w:r w:rsidRPr="00E070C7">
        <w:rPr>
          <w:rFonts w:hint="default"/>
        </w:rPr>
        <w:t>. 345/2012 Z. z. a zá</w:t>
      </w:r>
      <w:r w:rsidRPr="00E070C7">
        <w:rPr>
          <w:rFonts w:hint="default"/>
        </w:rPr>
        <w:t>kona č</w:t>
      </w:r>
      <w:r w:rsidRPr="00E070C7">
        <w:rPr>
          <w:rFonts w:hint="default"/>
        </w:rPr>
        <w:t>. 99/2014 Z. z. sa mení</w:t>
      </w:r>
      <w:r w:rsidRPr="00E070C7">
        <w:rPr>
          <w:rFonts w:hint="default"/>
        </w:rPr>
        <w:t xml:space="preserve"> </w:t>
      </w:r>
      <w:r w:rsidR="00055202">
        <w:t>a </w:t>
      </w:r>
      <w:r w:rsidR="00055202">
        <w:rPr>
          <w:rFonts w:hint="default"/>
        </w:rPr>
        <w:t>dopĺň</w:t>
      </w:r>
      <w:r w:rsidR="00055202">
        <w:rPr>
          <w:rFonts w:hint="default"/>
        </w:rPr>
        <w:t xml:space="preserve">a </w:t>
      </w:r>
      <w:r w:rsidRPr="00E070C7">
        <w:t>takto:</w:t>
      </w:r>
    </w:p>
    <w:p w:rsidR="005F7976" w:rsidRPr="00E070C7" w:rsidP="00FE7685">
      <w:pPr>
        <w:widowControl w:val="0"/>
        <w:bidi w:val="0"/>
        <w:jc w:val="both"/>
      </w:pPr>
    </w:p>
    <w:p w:rsidR="005F7976" w:rsidRPr="00E070C7" w:rsidP="00210309">
      <w:pPr>
        <w:widowControl w:val="0"/>
        <w:bidi w:val="0"/>
        <w:ind w:left="284" w:hanging="284"/>
        <w:jc w:val="both"/>
        <w:rPr>
          <w:rFonts w:eastAsia="Times New Roman"/>
        </w:rPr>
      </w:pPr>
      <w:r w:rsidR="00210309">
        <w:rPr>
          <w:rFonts w:eastAsia="Times New Roman"/>
        </w:rPr>
        <w:t>1.</w:t>
        <w:tab/>
      </w:r>
      <w:r w:rsidRPr="00E070C7">
        <w:rPr>
          <w:rFonts w:eastAsia="Times New Roman"/>
        </w:rPr>
        <w:t>V § 10 ods. 1 písm. b) sa slová „výkon odbornej prípravy“ nahrádzajú slovami „pravidelné cvičenie alebo na plnenie úloh ozbrojených síl a vojakom dobrovoľnej vojenskej prípravy“.</w:t>
      </w:r>
    </w:p>
    <w:p w:rsidR="005F7976" w:rsidRPr="00E070C7" w:rsidP="00210309">
      <w:pPr>
        <w:widowControl w:val="0"/>
        <w:bidi w:val="0"/>
        <w:ind w:left="284" w:hanging="284"/>
        <w:jc w:val="both"/>
        <w:rPr>
          <w:rFonts w:eastAsia="Times New Roman"/>
        </w:rPr>
      </w:pPr>
    </w:p>
    <w:p w:rsidR="005F7976" w:rsidRPr="00E070C7" w:rsidP="004A78B5">
      <w:pPr>
        <w:widowControl w:val="0"/>
        <w:numPr>
          <w:ilvl w:val="1"/>
          <w:numId w:val="15"/>
        </w:numPr>
        <w:tabs>
          <w:tab w:val="num" w:pos="284"/>
          <w:tab w:val="clear" w:pos="737"/>
        </w:tabs>
        <w:bidi w:val="0"/>
        <w:ind w:left="284" w:hanging="284"/>
        <w:jc w:val="both"/>
        <w:rPr>
          <w:rFonts w:eastAsia="Times New Roman"/>
        </w:rPr>
      </w:pPr>
      <w:r w:rsidRPr="00E070C7">
        <w:rPr>
          <w:rFonts w:eastAsia="Times New Roman"/>
        </w:rPr>
        <w:t>V § 10 ods. 3 sa slová „vykonávajúci odbornú prípravu“ nahrádzajú slovami „</w:t>
      </w:r>
      <w:r w:rsidRPr="00E070C7">
        <w:rPr>
          <w:rFonts w:hint="default"/>
        </w:rPr>
        <w:t>ktorí</w:t>
      </w:r>
      <w:r w:rsidRPr="00E070C7">
        <w:rPr>
          <w:rFonts w:hint="default"/>
        </w:rPr>
        <w:t xml:space="preserve"> vykoná</w:t>
      </w:r>
      <w:r w:rsidRPr="00E070C7">
        <w:rPr>
          <w:rFonts w:hint="default"/>
        </w:rPr>
        <w:t>vajú</w:t>
      </w:r>
      <w:r w:rsidRPr="00E070C7">
        <w:rPr>
          <w:rFonts w:hint="default"/>
        </w:rPr>
        <w:t xml:space="preserve"> pravidelné</w:t>
      </w:r>
      <w:r w:rsidRPr="00E070C7">
        <w:rPr>
          <w:rFonts w:hint="default"/>
        </w:rPr>
        <w:t xml:space="preserve"> cvič</w:t>
      </w:r>
      <w:r w:rsidRPr="00E070C7">
        <w:rPr>
          <w:rFonts w:hint="default"/>
        </w:rPr>
        <w:t>enie alebo plnia ú</w:t>
      </w:r>
      <w:r w:rsidRPr="00E070C7">
        <w:rPr>
          <w:rFonts w:hint="default"/>
        </w:rPr>
        <w:t>lohy ozbrojený</w:t>
      </w:r>
      <w:r w:rsidRPr="00E070C7">
        <w:rPr>
          <w:rFonts w:hint="default"/>
        </w:rPr>
        <w:t>ch sí</w:t>
      </w:r>
      <w:r w:rsidRPr="00E070C7">
        <w:rPr>
          <w:rFonts w:hint="default"/>
        </w:rPr>
        <w:t>l a vojaci dobrovoľ</w:t>
      </w:r>
      <w:r w:rsidRPr="00E070C7">
        <w:rPr>
          <w:rFonts w:hint="default"/>
        </w:rPr>
        <w:t>nej vojenskej prí</w:t>
      </w:r>
      <w:r w:rsidRPr="00E070C7">
        <w:rPr>
          <w:rFonts w:hint="default"/>
        </w:rPr>
        <w:t>pravy“.</w:t>
      </w:r>
    </w:p>
    <w:p w:rsidR="005F7976" w:rsidP="00210309">
      <w:pPr>
        <w:widowControl w:val="0"/>
        <w:bidi w:val="0"/>
        <w:ind w:left="284" w:hanging="284"/>
      </w:pPr>
    </w:p>
    <w:p w:rsidR="00055202" w:rsidRPr="00CC5FCD" w:rsidP="004A78B5">
      <w:pPr>
        <w:numPr>
          <w:ilvl w:val="1"/>
          <w:numId w:val="15"/>
        </w:numPr>
        <w:tabs>
          <w:tab w:val="num" w:pos="284"/>
          <w:tab w:val="clear" w:pos="737"/>
        </w:tabs>
        <w:bidi w:val="0"/>
        <w:ind w:left="284" w:hanging="284"/>
        <w:jc w:val="both"/>
        <w:rPr>
          <w:iCs/>
        </w:rPr>
      </w:pPr>
      <w:r w:rsidRPr="00055202">
        <w:rPr>
          <w:rFonts w:hint="default"/>
          <w:iCs/>
        </w:rPr>
        <w:t>V §</w:t>
      </w:r>
      <w:r w:rsidRPr="00055202">
        <w:rPr>
          <w:rFonts w:hint="default"/>
          <w:iCs/>
        </w:rPr>
        <w:t xml:space="preserve"> 12 odsek 3 znie:</w:t>
      </w:r>
    </w:p>
    <w:p w:rsidR="00055202" w:rsidRPr="00055202" w:rsidP="00BB6BE3">
      <w:pPr>
        <w:bidi w:val="0"/>
        <w:ind w:firstLine="851"/>
        <w:jc w:val="both"/>
        <w:rPr>
          <w:iCs/>
        </w:rPr>
      </w:pPr>
      <w:r w:rsidRPr="00055202">
        <w:rPr>
          <w:rFonts w:hint="default"/>
          <w:iCs/>
        </w:rPr>
        <w:t>„</w:t>
      </w:r>
      <w:r w:rsidRPr="00055202">
        <w:rPr>
          <w:rFonts w:hint="default"/>
          <w:iCs/>
        </w:rPr>
        <w:t>(3) Sú</w:t>
      </w:r>
      <w:r w:rsidRPr="00055202">
        <w:rPr>
          <w:rFonts w:hint="default"/>
          <w:iCs/>
        </w:rPr>
        <w:t>hlas na vys</w:t>
      </w:r>
      <w:r w:rsidRPr="00055202">
        <w:rPr>
          <w:rFonts w:hint="default"/>
          <w:iCs/>
        </w:rPr>
        <w:t>lanie profesioná</w:t>
      </w:r>
      <w:r w:rsidRPr="00055202">
        <w:rPr>
          <w:rFonts w:hint="default"/>
          <w:iCs/>
        </w:rPr>
        <w:t>lneho vojaka a </w:t>
      </w:r>
      <w:r w:rsidRPr="00055202">
        <w:rPr>
          <w:rFonts w:hint="default"/>
          <w:iCs/>
        </w:rPr>
        <w:t>vojaka mimoriadnej služ</w:t>
      </w:r>
      <w:r w:rsidRPr="00055202">
        <w:rPr>
          <w:rFonts w:hint="default"/>
          <w:iCs/>
        </w:rPr>
        <w:t>by na plnenie ú</w:t>
      </w:r>
      <w:r w:rsidRPr="00055202">
        <w:rPr>
          <w:rFonts w:hint="default"/>
          <w:iCs/>
        </w:rPr>
        <w:t>loh podľ</w:t>
      </w:r>
      <w:r w:rsidRPr="00055202">
        <w:rPr>
          <w:rFonts w:hint="default"/>
          <w:iCs/>
        </w:rPr>
        <w:t>a odseku 1 sa nevyž</w:t>
      </w:r>
      <w:r w:rsidRPr="00055202">
        <w:rPr>
          <w:rFonts w:hint="default"/>
          <w:iCs/>
        </w:rPr>
        <w:t>aduje. Zamestnanca, ktorý</w:t>
      </w:r>
      <w:r w:rsidRPr="00055202">
        <w:rPr>
          <w:rFonts w:hint="default"/>
          <w:iCs/>
        </w:rPr>
        <w:t xml:space="preserve"> sa podieľ</w:t>
      </w:r>
      <w:r w:rsidRPr="00055202">
        <w:rPr>
          <w:rFonts w:hint="default"/>
          <w:iCs/>
        </w:rPr>
        <w:t>a na plnení</w:t>
      </w:r>
      <w:r w:rsidRPr="00055202">
        <w:rPr>
          <w:rFonts w:hint="default"/>
          <w:iCs/>
        </w:rPr>
        <w:t xml:space="preserve"> ú</w:t>
      </w:r>
      <w:r w:rsidRPr="00055202">
        <w:rPr>
          <w:rFonts w:hint="default"/>
          <w:iCs/>
        </w:rPr>
        <w:t>loh ozbrojený</w:t>
      </w:r>
      <w:r w:rsidRPr="00055202">
        <w:rPr>
          <w:rFonts w:hint="default"/>
          <w:iCs/>
        </w:rPr>
        <w:t>ch sí</w:t>
      </w:r>
      <w:r w:rsidRPr="00055202">
        <w:rPr>
          <w:rFonts w:hint="default"/>
          <w:iCs/>
        </w:rPr>
        <w:t>l podľ</w:t>
      </w:r>
      <w:r w:rsidRPr="00055202">
        <w:rPr>
          <w:rFonts w:hint="default"/>
          <w:iCs/>
        </w:rPr>
        <w:t>a odseku 1, mož</w:t>
      </w:r>
      <w:r w:rsidRPr="00055202">
        <w:rPr>
          <w:rFonts w:hint="default"/>
          <w:iCs/>
        </w:rPr>
        <w:t>no vyslať</w:t>
      </w:r>
      <w:r w:rsidRPr="00055202">
        <w:rPr>
          <w:rFonts w:hint="default"/>
          <w:iCs/>
        </w:rPr>
        <w:t xml:space="preserve"> len s </w:t>
      </w:r>
      <w:r w:rsidRPr="00055202">
        <w:rPr>
          <w:rFonts w:hint="default"/>
          <w:iCs/>
        </w:rPr>
        <w:t>jeho sú</w:t>
      </w:r>
      <w:r w:rsidRPr="00055202">
        <w:rPr>
          <w:rFonts w:hint="default"/>
          <w:iCs/>
        </w:rPr>
        <w:t>hlasom.“</w:t>
      </w:r>
      <w:r w:rsidR="00BB6BE3">
        <w:rPr>
          <w:iCs/>
        </w:rPr>
        <w:t>.</w:t>
      </w:r>
    </w:p>
    <w:p w:rsidR="00055202" w:rsidRPr="00055202" w:rsidP="00FE7685">
      <w:pPr>
        <w:bidi w:val="0"/>
        <w:jc w:val="both"/>
        <w:rPr>
          <w:iCs/>
        </w:rPr>
      </w:pPr>
    </w:p>
    <w:p w:rsidR="00055202" w:rsidRPr="00055202" w:rsidP="004A78B5">
      <w:pPr>
        <w:numPr>
          <w:ilvl w:val="1"/>
          <w:numId w:val="15"/>
        </w:numPr>
        <w:tabs>
          <w:tab w:val="num" w:pos="284"/>
          <w:tab w:val="clear" w:pos="737"/>
        </w:tabs>
        <w:bidi w:val="0"/>
        <w:ind w:left="284" w:hanging="284"/>
        <w:jc w:val="both"/>
        <w:rPr>
          <w:iCs/>
        </w:rPr>
      </w:pPr>
      <w:r w:rsidRPr="00055202">
        <w:rPr>
          <w:rFonts w:hint="default"/>
          <w:iCs/>
        </w:rPr>
        <w:t>V §</w:t>
      </w:r>
      <w:r w:rsidRPr="00055202">
        <w:rPr>
          <w:rFonts w:hint="default"/>
          <w:iCs/>
        </w:rPr>
        <w:t xml:space="preserve"> 12 ods. 9 sa na konci pripá</w:t>
      </w:r>
      <w:r w:rsidRPr="00055202">
        <w:rPr>
          <w:rFonts w:hint="default"/>
          <w:iCs/>
        </w:rPr>
        <w:t>jajú</w:t>
      </w:r>
      <w:r w:rsidRPr="00055202">
        <w:rPr>
          <w:rFonts w:hint="default"/>
          <w:iCs/>
        </w:rPr>
        <w:t xml:space="preserve"> tie</w:t>
      </w:r>
      <w:r w:rsidRPr="00055202">
        <w:rPr>
          <w:rFonts w:hint="default"/>
          <w:iCs/>
        </w:rPr>
        <w:t>to s</w:t>
      </w:r>
      <w:r w:rsidR="00210309">
        <w:rPr>
          <w:rFonts w:hint="default"/>
          <w:iCs/>
        </w:rPr>
        <w:t>lová</w:t>
      </w:r>
      <w:r w:rsidR="00210309">
        <w:rPr>
          <w:rFonts w:hint="default"/>
          <w:iCs/>
        </w:rPr>
        <w:t>: „</w:t>
      </w:r>
      <w:r w:rsidR="00210309">
        <w:rPr>
          <w:rFonts w:hint="default"/>
          <w:iCs/>
        </w:rPr>
        <w:t>alebo ní</w:t>
      </w:r>
      <w:r w:rsidR="00210309">
        <w:rPr>
          <w:rFonts w:hint="default"/>
          <w:iCs/>
        </w:rPr>
        <w:t>m urč</w:t>
      </w:r>
      <w:r w:rsidR="00210309">
        <w:rPr>
          <w:rFonts w:hint="default"/>
          <w:iCs/>
        </w:rPr>
        <w:t>ený</w:t>
      </w:r>
      <w:r w:rsidR="00210309">
        <w:rPr>
          <w:rFonts w:hint="default"/>
          <w:iCs/>
        </w:rPr>
        <w:t xml:space="preserve"> veliteľ</w:t>
      </w:r>
      <w:r w:rsidRPr="00055202">
        <w:rPr>
          <w:rFonts w:hint="default"/>
          <w:iCs/>
        </w:rPr>
        <w:t>“</w:t>
      </w:r>
      <w:r w:rsidR="00210309">
        <w:rPr>
          <w:iCs/>
        </w:rPr>
        <w:t>.</w:t>
      </w:r>
    </w:p>
    <w:p w:rsidR="00055202" w:rsidP="00FE7685">
      <w:pPr>
        <w:autoSpaceDE w:val="0"/>
        <w:autoSpaceDN w:val="0"/>
        <w:bidi w:val="0"/>
        <w:adjustRightInd w:val="0"/>
        <w:rPr>
          <w:rFonts w:cs="ITCBookmanEE"/>
          <w:b/>
        </w:rPr>
      </w:pPr>
    </w:p>
    <w:p w:rsidR="00330788" w:rsidRPr="00A36BA9" w:rsidP="00FE7685">
      <w:pPr>
        <w:autoSpaceDE w:val="0"/>
        <w:autoSpaceDN w:val="0"/>
        <w:bidi w:val="0"/>
        <w:adjustRightInd w:val="0"/>
        <w:jc w:val="center"/>
        <w:rPr>
          <w:rFonts w:cs="ITCBookmanEE"/>
          <w:b/>
        </w:rPr>
      </w:pPr>
      <w:r w:rsidRPr="00A36BA9" w:rsidR="005F7976">
        <w:rPr>
          <w:rFonts w:cs="ITCBookmanEE" w:hint="default"/>
          <w:b/>
        </w:rPr>
        <w:t>Č</w:t>
      </w:r>
      <w:r w:rsidRPr="00A36BA9" w:rsidR="005F7976">
        <w:rPr>
          <w:rFonts w:cs="ITCBookmanEE" w:hint="default"/>
          <w:b/>
        </w:rPr>
        <w:t xml:space="preserve">l. </w:t>
      </w:r>
      <w:r w:rsidR="0038127F">
        <w:rPr>
          <w:rFonts w:cs="ITCBookmanEE"/>
          <w:b/>
        </w:rPr>
        <w:t>I</w:t>
      </w:r>
      <w:r w:rsidRPr="00A36BA9" w:rsidR="005F7976">
        <w:rPr>
          <w:rFonts w:cs="ITCBookmanEE"/>
          <w:b/>
        </w:rPr>
        <w:t>V</w:t>
      </w:r>
    </w:p>
    <w:p w:rsidR="00330788" w:rsidRPr="003C0090" w:rsidP="00FE7685">
      <w:pPr>
        <w:autoSpaceDE w:val="0"/>
        <w:autoSpaceDN w:val="0"/>
        <w:bidi w:val="0"/>
        <w:adjustRightInd w:val="0"/>
        <w:rPr>
          <w:rFonts w:cs="ITCBookmanEE"/>
        </w:rPr>
      </w:pPr>
    </w:p>
    <w:p w:rsidR="005F7976" w:rsidP="00210309">
      <w:pPr>
        <w:bidi w:val="0"/>
        <w:ind w:firstLine="851"/>
        <w:jc w:val="both"/>
      </w:pPr>
      <w:r w:rsidRPr="005F7976">
        <w:rPr>
          <w:rFonts w:hint="default"/>
        </w:rPr>
        <w:t>Zá</w:t>
      </w:r>
      <w:r w:rsidRPr="005F7976">
        <w:rPr>
          <w:rFonts w:hint="default"/>
        </w:rPr>
        <w:t>kon č</w:t>
      </w:r>
      <w:r w:rsidRPr="005F7976">
        <w:rPr>
          <w:rFonts w:hint="default"/>
        </w:rPr>
        <w:t>. 461/2003 Z. z. o sociá</w:t>
      </w:r>
      <w:r w:rsidRPr="005F7976">
        <w:rPr>
          <w:rFonts w:hint="default"/>
        </w:rPr>
        <w:t>lnom poistení</w:t>
      </w:r>
      <w:r w:rsidRPr="005F7976">
        <w:rPr>
          <w:rFonts w:hint="default"/>
        </w:rPr>
        <w:t xml:space="preserve"> v znení</w:t>
      </w:r>
      <w:r w:rsidRPr="005F7976">
        <w:rPr>
          <w:rFonts w:hint="default"/>
        </w:rPr>
        <w:t xml:space="preserve">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551/2003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600/2003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5/2004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43/2004 Z. z., zá</w:t>
      </w:r>
      <w:r w:rsidRPr="005F7976">
        <w:rPr>
          <w:rFonts w:hint="default"/>
        </w:rPr>
        <w:t>kona č. </w:t>
      </w:r>
      <w:r w:rsidRPr="005F7976">
        <w:rPr>
          <w:rFonts w:hint="default"/>
        </w:rPr>
        <w:t>186/2004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365/2004 Z. z., zá</w:t>
      </w:r>
      <w:r w:rsidRPr="005F7976">
        <w:rPr>
          <w:rFonts w:hint="default"/>
        </w:rPr>
        <w:t>k</w:t>
      </w:r>
      <w:r w:rsidRPr="005F7976">
        <w:rPr>
          <w:rFonts w:hint="default"/>
        </w:rPr>
        <w:t>ona č</w:t>
      </w:r>
      <w:r w:rsidRPr="005F7976">
        <w:rPr>
          <w:rFonts w:hint="default"/>
        </w:rPr>
        <w:t>. 391/2004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439/2004 Z. z., zá</w:t>
      </w:r>
      <w:r w:rsidRPr="005F7976">
        <w:rPr>
          <w:rFonts w:hint="default"/>
        </w:rPr>
        <w:t>kona č. </w:t>
      </w:r>
      <w:r w:rsidRPr="005F7976">
        <w:rPr>
          <w:rFonts w:hint="default"/>
        </w:rPr>
        <w:t>523/2004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721/2004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82/2005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244/2005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351/2005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534/2005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584/2005 Z. z., zá</w:t>
      </w:r>
      <w:r w:rsidRPr="005F7976">
        <w:rPr>
          <w:rFonts w:hint="default"/>
        </w:rPr>
        <w:t>kona č. </w:t>
      </w:r>
      <w:r w:rsidRPr="005F7976">
        <w:rPr>
          <w:rFonts w:hint="default"/>
        </w:rPr>
        <w:t>310/2006 Z. z.,</w:t>
      </w:r>
      <w:r w:rsidRPr="005F7976">
        <w:rPr>
          <w:rFonts w:hint="default"/>
        </w:rPr>
        <w:t xml:space="preserve"> </w:t>
      </w:r>
      <w:r w:rsidRPr="005F7976">
        <w:rPr>
          <w:rFonts w:hint="default"/>
        </w:rPr>
        <w:t>ná</w:t>
      </w:r>
      <w:r w:rsidRPr="005F7976">
        <w:rPr>
          <w:rFonts w:hint="default"/>
        </w:rPr>
        <w:t>lezu Ú</w:t>
      </w:r>
      <w:r w:rsidRPr="005F7976">
        <w:rPr>
          <w:rFonts w:hint="default"/>
        </w:rPr>
        <w:t>stavné</w:t>
      </w:r>
      <w:r w:rsidRPr="005F7976">
        <w:rPr>
          <w:rFonts w:hint="default"/>
        </w:rPr>
        <w:t>ho sú</w:t>
      </w:r>
      <w:r w:rsidRPr="005F7976">
        <w:rPr>
          <w:rFonts w:hint="default"/>
        </w:rPr>
        <w:t>du Slovenskej republiky č</w:t>
      </w:r>
      <w:r w:rsidRPr="005F7976">
        <w:rPr>
          <w:rFonts w:hint="default"/>
        </w:rPr>
        <w:t>. 460/2006 Z. z., zá</w:t>
      </w:r>
      <w:r w:rsidRPr="005F7976">
        <w:rPr>
          <w:rFonts w:hint="default"/>
        </w:rPr>
        <w:t>kona č. </w:t>
      </w:r>
      <w:r w:rsidRPr="005F7976">
        <w:rPr>
          <w:rFonts w:hint="default"/>
        </w:rPr>
        <w:t>529/2006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592/2006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677/2006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274/2007 Z. </w:t>
      </w:r>
      <w:r w:rsidRPr="005F7976">
        <w:rPr>
          <w:rFonts w:hint="default"/>
        </w:rPr>
        <w:t>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519/2007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555/2007 Z. z., zá</w:t>
      </w:r>
      <w:r w:rsidRPr="005F7976">
        <w:rPr>
          <w:rFonts w:hint="default"/>
        </w:rPr>
        <w:t>kona č. </w:t>
      </w:r>
      <w:r w:rsidRPr="005F7976">
        <w:rPr>
          <w:rFonts w:hint="default"/>
        </w:rPr>
        <w:t>659/2007 Z. z., ná</w:t>
      </w:r>
      <w:r w:rsidRPr="005F7976">
        <w:rPr>
          <w:rFonts w:hint="default"/>
        </w:rPr>
        <w:t>lezu Ú</w:t>
      </w:r>
      <w:r w:rsidRPr="005F7976">
        <w:rPr>
          <w:rFonts w:hint="default"/>
        </w:rPr>
        <w:t>sta</w:t>
      </w:r>
      <w:r w:rsidRPr="005F7976">
        <w:rPr>
          <w:rFonts w:hint="default"/>
        </w:rPr>
        <w:t>v</w:t>
      </w:r>
      <w:r w:rsidRPr="005F7976">
        <w:rPr>
          <w:rFonts w:hint="default"/>
        </w:rPr>
        <w:t>né</w:t>
      </w:r>
      <w:r w:rsidRPr="005F7976">
        <w:rPr>
          <w:rFonts w:hint="default"/>
        </w:rPr>
        <w:t>ho sú</w:t>
      </w:r>
      <w:r w:rsidRPr="005F7976">
        <w:rPr>
          <w:rFonts w:hint="default"/>
        </w:rPr>
        <w:t>du Slovenskej republiky č</w:t>
      </w:r>
      <w:r w:rsidRPr="005F7976">
        <w:rPr>
          <w:rFonts w:hint="default"/>
        </w:rPr>
        <w:t>. 204/2008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434/2008 Z. z., zá</w:t>
      </w:r>
      <w:r w:rsidRPr="005F7976">
        <w:rPr>
          <w:rFonts w:hint="default"/>
        </w:rPr>
        <w:t>kona č. </w:t>
      </w:r>
      <w:r w:rsidRPr="005F7976">
        <w:rPr>
          <w:rFonts w:hint="default"/>
        </w:rPr>
        <w:t>449/2008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599/2008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108/2009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192/2009 Z. </w:t>
      </w:r>
      <w:r w:rsidRPr="005F7976">
        <w:rPr>
          <w:rFonts w:hint="default"/>
        </w:rPr>
        <w:t>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200/2009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285/2009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571/2009 Z. z.</w:t>
      </w:r>
      <w:r w:rsidRPr="005F7976">
        <w:rPr>
          <w:rFonts w:hint="default"/>
        </w:rPr>
        <w:t>, zá</w:t>
      </w:r>
      <w:r w:rsidRPr="005F7976">
        <w:rPr>
          <w:rFonts w:hint="default"/>
        </w:rPr>
        <w:t>kona č. </w:t>
      </w:r>
      <w:r w:rsidRPr="005F7976">
        <w:rPr>
          <w:rFonts w:hint="default"/>
        </w:rPr>
        <w:t>572/2009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52/2010 Z. z., zá</w:t>
      </w:r>
      <w:r w:rsidRPr="005F7976">
        <w:rPr>
          <w:rFonts w:hint="default"/>
        </w:rPr>
        <w:t>kona č. </w:t>
      </w:r>
      <w:r w:rsidRPr="005F7976">
        <w:rPr>
          <w:rFonts w:hint="default"/>
        </w:rPr>
        <w:t>151/2010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403/2010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543/2010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125/2011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223/2011 Z. z., zá</w:t>
      </w:r>
      <w:r w:rsidRPr="005F7976">
        <w:rPr>
          <w:rFonts w:hint="default"/>
        </w:rPr>
        <w:t>kona č. </w:t>
      </w:r>
      <w:r w:rsidRPr="005F7976">
        <w:rPr>
          <w:rFonts w:hint="default"/>
        </w:rPr>
        <w:t>250/2011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334/2011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348/2011 Z.</w:t>
      </w:r>
      <w:r w:rsidRPr="005F7976">
        <w:rPr>
          <w:rFonts w:hint="default"/>
        </w:rPr>
        <w:t xml:space="preserve">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521/2011 Z. </w:t>
      </w:r>
      <w:r w:rsidRPr="005F7976">
        <w:rPr>
          <w:rFonts w:hint="default"/>
        </w:rPr>
        <w:t>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69/2012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252/2012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413/2012 Z. z., zá</w:t>
      </w:r>
      <w:r w:rsidRPr="005F7976">
        <w:rPr>
          <w:rFonts w:hint="default"/>
        </w:rPr>
        <w:t>kona č. </w:t>
      </w:r>
      <w:r w:rsidRPr="005F7976">
        <w:rPr>
          <w:rFonts w:hint="default"/>
        </w:rPr>
        <w:t>96/2013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338/2013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352/2013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183/2014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195/2014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204/2014</w:t>
      </w:r>
      <w:r w:rsidRPr="005F7976">
        <w:rPr>
          <w:rFonts w:hint="default"/>
        </w:rPr>
        <w:t xml:space="preserve"> </w:t>
      </w:r>
      <w:r w:rsidRPr="005F7976">
        <w:rPr>
          <w:rFonts w:hint="default"/>
        </w:rPr>
        <w:t>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 xml:space="preserve">. 240/2014 Z. z., </w:t>
      </w:r>
      <w:r w:rsidR="00682EDC">
        <w:rPr>
          <w:rFonts w:hint="default"/>
        </w:rPr>
        <w:t>zá</w:t>
      </w:r>
      <w:r w:rsidR="00682EDC">
        <w:rPr>
          <w:rFonts w:hint="default"/>
        </w:rPr>
        <w:t xml:space="preserve">kona </w:t>
      </w:r>
      <w:r w:rsidRPr="005F7976">
        <w:rPr>
          <w:rFonts w:hint="default"/>
        </w:rPr>
        <w:t>č. </w:t>
      </w:r>
      <w:r w:rsidRPr="005F7976">
        <w:rPr>
          <w:rFonts w:hint="default"/>
        </w:rPr>
        <w:t>298/2014 Z. z.,</w:t>
      </w:r>
      <w:r w:rsidR="00682EDC">
        <w:rPr>
          <w:rFonts w:hint="default"/>
        </w:rPr>
        <w:t xml:space="preserve"> zá</w:t>
      </w:r>
      <w:r w:rsidR="00682EDC">
        <w:rPr>
          <w:rFonts w:hint="default"/>
        </w:rPr>
        <w:t xml:space="preserve">kona </w:t>
      </w:r>
      <w:r w:rsidRPr="005F7976">
        <w:rPr>
          <w:rFonts w:hint="default"/>
        </w:rPr>
        <w:t xml:space="preserve"> č</w:t>
      </w:r>
      <w:r w:rsidRPr="005F7976">
        <w:rPr>
          <w:rFonts w:hint="default"/>
        </w:rPr>
        <w:t xml:space="preserve">. 25/2015 Z. z., </w:t>
      </w:r>
      <w:r w:rsidR="00682EDC">
        <w:rPr>
          <w:rFonts w:hint="default"/>
        </w:rPr>
        <w:t>zá</w:t>
      </w:r>
      <w:r w:rsidR="00682EDC">
        <w:rPr>
          <w:rFonts w:hint="default"/>
        </w:rPr>
        <w:t>kona č</w:t>
      </w:r>
      <w:r w:rsidR="00682EDC">
        <w:rPr>
          <w:rFonts w:hint="default"/>
        </w:rPr>
        <w:t xml:space="preserve">. </w:t>
      </w:r>
      <w:r w:rsidRPr="005F7976">
        <w:t>32/2015 Z. z.,</w:t>
      </w:r>
      <w:r w:rsidR="00682EDC">
        <w:rPr>
          <w:rFonts w:hint="default"/>
        </w:rPr>
        <w:t xml:space="preserve"> zá</w:t>
      </w:r>
      <w:r w:rsidR="00682EDC">
        <w:rPr>
          <w:rFonts w:hint="default"/>
        </w:rPr>
        <w:t>kona č.</w:t>
      </w:r>
      <w:r w:rsidRPr="005F7976">
        <w:rPr>
          <w:rFonts w:hint="default"/>
        </w:rPr>
        <w:t xml:space="preserve"> 61/2015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77/2015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87/2015 Z. z., 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>. 112/2015 Z. z.</w:t>
      </w:r>
      <w:r w:rsidR="00497AFB">
        <w:t>,</w:t>
      </w:r>
      <w:r w:rsidRPr="005F7976">
        <w:t> </w:t>
      </w:r>
      <w:r w:rsidRPr="005F7976">
        <w:rPr>
          <w:rFonts w:hint="default"/>
        </w:rPr>
        <w:t>zá</w:t>
      </w:r>
      <w:r w:rsidRPr="005F7976">
        <w:rPr>
          <w:rFonts w:hint="default"/>
        </w:rPr>
        <w:t>kona č</w:t>
      </w:r>
      <w:r w:rsidRPr="005F7976">
        <w:rPr>
          <w:rFonts w:hint="default"/>
        </w:rPr>
        <w:t xml:space="preserve">. </w:t>
      </w:r>
      <w:r w:rsidR="00E135A5">
        <w:t>140</w:t>
      </w:r>
      <w:r w:rsidRPr="005F7976">
        <w:t>/</w:t>
      </w:r>
      <w:r w:rsidR="00210309">
        <w:t xml:space="preserve"> </w:t>
      </w:r>
      <w:r w:rsidRPr="005F7976">
        <w:t xml:space="preserve">2015 Z. </w:t>
      </w:r>
      <w:r w:rsidRPr="0095779A">
        <w:t>z.</w:t>
      </w:r>
      <w:r w:rsidRPr="0095779A" w:rsidR="00497AFB">
        <w:t xml:space="preserve"> a </w:t>
      </w:r>
      <w:r w:rsidRPr="0095779A" w:rsidR="00497AFB">
        <w:rPr>
          <w:rFonts w:hint="default"/>
        </w:rPr>
        <w:t>zá</w:t>
      </w:r>
      <w:r w:rsidRPr="0095779A" w:rsidR="00497AFB">
        <w:rPr>
          <w:rFonts w:hint="default"/>
        </w:rPr>
        <w:t>kona č</w:t>
      </w:r>
      <w:r w:rsidRPr="0095779A" w:rsidR="00497AFB">
        <w:rPr>
          <w:rFonts w:hint="default"/>
        </w:rPr>
        <w:t>. 176/201</w:t>
      </w:r>
      <w:r w:rsidRPr="0095779A" w:rsidR="00497AFB">
        <w:rPr>
          <w:rFonts w:hint="default"/>
        </w:rPr>
        <w:t>5 Z. z.</w:t>
      </w:r>
      <w:r w:rsidRPr="005F7976">
        <w:rPr>
          <w:rFonts w:hint="default"/>
        </w:rPr>
        <w:t xml:space="preserve"> sa mení</w:t>
      </w:r>
      <w:r w:rsidRPr="005F7976">
        <w:rPr>
          <w:rFonts w:hint="default"/>
        </w:rPr>
        <w:t xml:space="preserve"> a </w:t>
      </w:r>
      <w:r w:rsidRPr="005F7976">
        <w:rPr>
          <w:rFonts w:hint="default"/>
        </w:rPr>
        <w:t>dopĺň</w:t>
      </w:r>
      <w:r w:rsidRPr="005F7976">
        <w:rPr>
          <w:rFonts w:hint="default"/>
        </w:rPr>
        <w:t>a takto:</w:t>
      </w:r>
    </w:p>
    <w:p w:rsidR="005F7976" w:rsidP="00FE7685">
      <w:pPr>
        <w:bidi w:val="0"/>
        <w:jc w:val="both"/>
      </w:pPr>
    </w:p>
    <w:p w:rsidR="00C060BF" w:rsidRPr="004136FC" w:rsidP="00FE7685">
      <w:pPr>
        <w:pStyle w:val="ListParagraph"/>
        <w:numPr>
          <w:numId w:val="19"/>
        </w:numPr>
        <w:bidi w:val="0"/>
        <w:ind w:left="284" w:hanging="284"/>
        <w:rPr>
          <w:rFonts w:ascii="Times New Roman" w:hAnsi="Times New Roman"/>
        </w:rPr>
      </w:pPr>
      <w:r w:rsidRPr="004136FC">
        <w:rPr>
          <w:rFonts w:ascii="Times New Roman" w:hAnsi="Times New Roman"/>
        </w:rPr>
        <w:t xml:space="preserve"> Poznámka pod čiarou k odkazu 1c znie:</w:t>
      </w:r>
    </w:p>
    <w:p w:rsidR="00C060BF" w:rsidP="00210309">
      <w:pPr>
        <w:pStyle w:val="ListParagraph"/>
        <w:bidi w:val="0"/>
        <w:ind w:left="426" w:hanging="426"/>
        <w:jc w:val="both"/>
        <w:rPr>
          <w:rFonts w:ascii="Times New Roman" w:hAnsi="Times New Roman"/>
        </w:rPr>
      </w:pPr>
      <w:r w:rsidRPr="004136FC">
        <w:rPr>
          <w:rFonts w:ascii="Times New Roman" w:hAnsi="Times New Roman"/>
        </w:rPr>
        <w:t>„</w:t>
      </w:r>
      <w:r w:rsidRPr="00C060BF">
        <w:rPr>
          <w:rFonts w:ascii="Times New Roman" w:hAnsi="Times New Roman"/>
          <w:vertAlign w:val="superscript"/>
        </w:rPr>
        <w:t>1c</w:t>
      </w:r>
      <w:r w:rsidR="00210309">
        <w:rPr>
          <w:rFonts w:ascii="Times New Roman" w:hAnsi="Times New Roman"/>
        </w:rPr>
        <w:t>)</w:t>
        <w:tab/>
      </w:r>
      <w:r w:rsidRPr="004136FC">
        <w:rPr>
          <w:rFonts w:ascii="Times New Roman" w:hAnsi="Times New Roman"/>
        </w:rPr>
        <w:t>Zákon č. 570/2005 Z. z. o brannej povinnosti a o zmen</w:t>
      </w:r>
      <w:r w:rsidR="007656A4">
        <w:rPr>
          <w:rFonts w:ascii="Times New Roman" w:hAnsi="Times New Roman"/>
        </w:rPr>
        <w:t xml:space="preserve">e a doplnení niektorých zákonov </w:t>
      </w:r>
      <w:r w:rsidR="00210309">
        <w:rPr>
          <w:rFonts w:ascii="Times New Roman" w:hAnsi="Times New Roman"/>
        </w:rPr>
        <w:t xml:space="preserve">          </w:t>
      </w:r>
      <w:r w:rsidRPr="004136FC">
        <w:rPr>
          <w:rFonts w:ascii="Times New Roman" w:hAnsi="Times New Roman"/>
        </w:rPr>
        <w:t>v znení neskorších predpisov.“.</w:t>
      </w:r>
    </w:p>
    <w:p w:rsidR="00C060BF" w:rsidRPr="004136FC" w:rsidP="00FE7685">
      <w:pPr>
        <w:pStyle w:val="ListParagraph"/>
        <w:bidi w:val="0"/>
        <w:ind w:left="284" w:hanging="284"/>
        <w:jc w:val="both"/>
        <w:rPr>
          <w:rFonts w:ascii="Times New Roman" w:hAnsi="Times New Roman"/>
        </w:rPr>
      </w:pPr>
    </w:p>
    <w:p w:rsidR="00C060BF" w:rsidP="00210309">
      <w:pPr>
        <w:pStyle w:val="ListParagraph"/>
        <w:numPr>
          <w:numId w:val="19"/>
        </w:num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4 ods. 1 písm. c) a </w:t>
      </w:r>
      <w:r w:rsidRPr="004136FC">
        <w:rPr>
          <w:rFonts w:ascii="Times New Roman" w:hAnsi="Times New Roman"/>
        </w:rPr>
        <w:t>ods. 2 písm. b) štvrtom bode sa na konci slovo „a“ nahrádza čiarkou.</w:t>
      </w:r>
    </w:p>
    <w:p w:rsidR="00C060BF" w:rsidP="00210309">
      <w:pPr>
        <w:pStyle w:val="ListParagraph"/>
        <w:bidi w:val="0"/>
        <w:ind w:left="284" w:hanging="284"/>
        <w:jc w:val="both"/>
        <w:rPr>
          <w:rFonts w:ascii="Times New Roman" w:hAnsi="Times New Roman"/>
        </w:rPr>
      </w:pPr>
    </w:p>
    <w:p w:rsidR="00E922B7" w:rsidRPr="00E922B7" w:rsidP="00E922B7">
      <w:pPr>
        <w:pStyle w:val="ListParagraph"/>
        <w:numPr>
          <w:numId w:val="19"/>
        </w:numPr>
        <w:bidi w:val="0"/>
        <w:ind w:left="284" w:hanging="284"/>
        <w:jc w:val="both"/>
        <w:rPr>
          <w:rFonts w:ascii="Times New Roman" w:hAnsi="Times New Roman"/>
        </w:rPr>
      </w:pPr>
      <w:r w:rsidRPr="00E922B7">
        <w:rPr>
          <w:rFonts w:ascii="Times New Roman" w:hAnsi="Times New Roman"/>
        </w:rPr>
        <w:t>V § 4 ods. 1 písm. d) šiestom bode a ods. 2 písm. c) sa na konci pripája slovo „a“.</w:t>
      </w:r>
    </w:p>
    <w:p w:rsidR="00E922B7" w:rsidP="00210309">
      <w:pPr>
        <w:pStyle w:val="ListParagraph"/>
        <w:bidi w:val="0"/>
        <w:ind w:left="284" w:hanging="284"/>
        <w:jc w:val="both"/>
        <w:rPr>
          <w:rFonts w:ascii="Times New Roman" w:hAnsi="Times New Roman"/>
        </w:rPr>
      </w:pPr>
    </w:p>
    <w:p w:rsidR="00C060BF" w:rsidRPr="004136FC" w:rsidP="00210309">
      <w:pPr>
        <w:pStyle w:val="ListParagraph"/>
        <w:numPr>
          <w:numId w:val="19"/>
        </w:numPr>
        <w:bidi w:val="0"/>
        <w:ind w:left="284" w:hanging="284"/>
        <w:jc w:val="both"/>
        <w:rPr>
          <w:rFonts w:ascii="Times New Roman" w:hAnsi="Times New Roman"/>
        </w:rPr>
      </w:pPr>
      <w:r w:rsidRPr="004136FC">
        <w:rPr>
          <w:rFonts w:ascii="Times New Roman" w:hAnsi="Times New Roman"/>
        </w:rPr>
        <w:t>V § 4 sa odsek 1 dopĺňa písmenom e), ktoré znie:</w:t>
      </w:r>
    </w:p>
    <w:p w:rsidR="00C060BF" w:rsidP="006845CE">
      <w:pPr>
        <w:pStyle w:val="ListParagraph"/>
        <w:bidi w:val="0"/>
        <w:ind w:left="709" w:hanging="425"/>
        <w:jc w:val="both"/>
        <w:rPr>
          <w:rFonts w:ascii="Times New Roman" w:hAnsi="Times New Roman"/>
        </w:rPr>
      </w:pPr>
      <w:r w:rsidR="006845CE">
        <w:rPr>
          <w:rFonts w:ascii="Times New Roman" w:hAnsi="Times New Roman"/>
        </w:rPr>
        <w:t>„e)</w:t>
        <w:tab/>
      </w:r>
      <w:r w:rsidR="004806B3">
        <w:rPr>
          <w:rFonts w:ascii="Times New Roman" w:hAnsi="Times New Roman"/>
        </w:rPr>
        <w:t xml:space="preserve">fyzickej </w:t>
      </w:r>
      <w:r w:rsidRPr="004806B3" w:rsidR="004806B3">
        <w:rPr>
          <w:rFonts w:ascii="Times New Roman" w:hAnsi="Times New Roman"/>
        </w:rPr>
        <w:t xml:space="preserve">osoby v právnom vzťahu na základe dohody o zaradení </w:t>
      </w:r>
      <w:r w:rsidR="004806B3">
        <w:rPr>
          <w:rFonts w:ascii="Times New Roman" w:hAnsi="Times New Roman"/>
        </w:rPr>
        <w:t xml:space="preserve">do aktívnych záloh </w:t>
      </w:r>
      <w:r w:rsidRPr="004806B3" w:rsidR="004806B3">
        <w:rPr>
          <w:rFonts w:ascii="Times New Roman" w:hAnsi="Times New Roman"/>
        </w:rPr>
        <w:t>podľa osobitného predpisu</w:t>
      </w:r>
      <w:r w:rsidR="007656A4">
        <w:rPr>
          <w:rFonts w:ascii="Times New Roman" w:hAnsi="Times New Roman"/>
        </w:rPr>
        <w:t>.</w:t>
      </w:r>
      <w:r w:rsidRPr="004136FC">
        <w:rPr>
          <w:rFonts w:ascii="Times New Roman" w:hAnsi="Times New Roman"/>
          <w:vertAlign w:val="superscript"/>
        </w:rPr>
        <w:t>1c</w:t>
      </w:r>
      <w:r w:rsidRPr="004136FC">
        <w:rPr>
          <w:rFonts w:ascii="Times New Roman" w:hAnsi="Times New Roman"/>
        </w:rPr>
        <w:t>)“.</w:t>
      </w:r>
    </w:p>
    <w:p w:rsidR="00C060BF" w:rsidRPr="004136FC" w:rsidP="00FE7685">
      <w:pPr>
        <w:pStyle w:val="ListParagraph"/>
        <w:bidi w:val="0"/>
        <w:ind w:left="284" w:hanging="284"/>
        <w:jc w:val="both"/>
        <w:rPr>
          <w:rFonts w:ascii="Times New Roman" w:hAnsi="Times New Roman"/>
        </w:rPr>
      </w:pPr>
    </w:p>
    <w:p w:rsidR="00C060BF" w:rsidRPr="004136FC" w:rsidP="00210309">
      <w:pPr>
        <w:pStyle w:val="ListParagraph"/>
        <w:numPr>
          <w:numId w:val="19"/>
        </w:numPr>
        <w:bidi w:val="0"/>
        <w:ind w:left="284" w:hanging="284"/>
        <w:jc w:val="both"/>
        <w:rPr>
          <w:rFonts w:ascii="Times New Roman" w:hAnsi="Times New Roman"/>
        </w:rPr>
      </w:pPr>
      <w:r w:rsidRPr="004136FC">
        <w:rPr>
          <w:rFonts w:ascii="Times New Roman" w:hAnsi="Times New Roman"/>
        </w:rPr>
        <w:t>V § 4 sa odsek 2 dopĺňa písmenom d), ktoré znie:</w:t>
      </w:r>
    </w:p>
    <w:p w:rsidR="00C060BF" w:rsidP="006845CE">
      <w:pPr>
        <w:pStyle w:val="ListParagraph"/>
        <w:bidi w:val="0"/>
        <w:ind w:left="709" w:hanging="425"/>
        <w:jc w:val="both"/>
        <w:rPr>
          <w:rFonts w:ascii="Times New Roman" w:hAnsi="Times New Roman"/>
        </w:rPr>
      </w:pPr>
      <w:r w:rsidR="006845CE">
        <w:rPr>
          <w:rFonts w:ascii="Times New Roman" w:hAnsi="Times New Roman"/>
        </w:rPr>
        <w:t>„d)</w:t>
        <w:tab/>
      </w:r>
      <w:r w:rsidR="004806B3">
        <w:rPr>
          <w:rFonts w:ascii="Times New Roman" w:hAnsi="Times New Roman"/>
        </w:rPr>
        <w:t>fyzická</w:t>
      </w:r>
      <w:r w:rsidRPr="004806B3" w:rsidR="004806B3">
        <w:rPr>
          <w:rFonts w:ascii="Times New Roman" w:hAnsi="Times New Roman"/>
        </w:rPr>
        <w:t xml:space="preserve"> </w:t>
      </w:r>
      <w:r w:rsidR="004806B3">
        <w:rPr>
          <w:rFonts w:ascii="Times New Roman" w:hAnsi="Times New Roman"/>
        </w:rPr>
        <w:t>osoba</w:t>
      </w:r>
      <w:r w:rsidRPr="004806B3" w:rsidR="004806B3">
        <w:rPr>
          <w:rFonts w:ascii="Times New Roman" w:hAnsi="Times New Roman"/>
        </w:rPr>
        <w:t xml:space="preserve"> v právnom vzťahu na základe dohody o zaradení do aktívnych záloh podľa osobitného predpisu</w:t>
      </w:r>
      <w:r w:rsidRPr="004136FC">
        <w:rPr>
          <w:rFonts w:ascii="Times New Roman" w:hAnsi="Times New Roman"/>
          <w:vertAlign w:val="superscript"/>
        </w:rPr>
        <w:t>1c</w:t>
      </w:r>
      <w:r w:rsidRPr="004136FC">
        <w:rPr>
          <w:rFonts w:ascii="Times New Roman" w:hAnsi="Times New Roman"/>
        </w:rPr>
        <w:t>) počas pravidelného cvičenia alebo plnenia úloh ozbrojených síl Slovenskej republiky, za ktoré mu patrí príjem podľa § 3 ods. 1 písm. a) a ods. 2 a 3.“.</w:t>
      </w:r>
    </w:p>
    <w:p w:rsidR="00C060BF" w:rsidRPr="004136FC" w:rsidP="00FE7685">
      <w:pPr>
        <w:pStyle w:val="ListParagraph"/>
        <w:bidi w:val="0"/>
        <w:ind w:left="284" w:hanging="284"/>
        <w:jc w:val="both"/>
        <w:rPr>
          <w:rFonts w:ascii="Times New Roman" w:hAnsi="Times New Roman"/>
        </w:rPr>
      </w:pPr>
    </w:p>
    <w:p w:rsidR="005F7976" w:rsidP="006845CE">
      <w:pPr>
        <w:pStyle w:val="ListParagraph"/>
        <w:numPr>
          <w:numId w:val="19"/>
        </w:num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15 sa odsek 1 dopĺňa písmenom h), ktoré znie:</w:t>
      </w:r>
    </w:p>
    <w:p w:rsidR="005F7976" w:rsidP="006845CE">
      <w:pPr>
        <w:pStyle w:val="ListParagraph"/>
        <w:bidi w:val="0"/>
        <w:ind w:left="709" w:hanging="425"/>
        <w:jc w:val="both"/>
        <w:rPr>
          <w:rFonts w:ascii="Times New Roman" w:hAnsi="Times New Roman"/>
        </w:rPr>
      </w:pPr>
      <w:r w:rsidR="006845CE">
        <w:rPr>
          <w:rFonts w:ascii="Times New Roman" w:hAnsi="Times New Roman"/>
        </w:rPr>
        <w:t>„h)</w:t>
        <w:tab/>
      </w:r>
      <w:r>
        <w:rPr>
          <w:rFonts w:ascii="Times New Roman" w:hAnsi="Times New Roman"/>
        </w:rPr>
        <w:t>vojak dobrovoľnej vojenskej prípravy podľa osobitného predpisu,</w:t>
      </w:r>
      <w:r>
        <w:rPr>
          <w:rFonts w:ascii="Times New Roman" w:hAnsi="Times New Roman"/>
          <w:vertAlign w:val="superscript"/>
        </w:rPr>
        <w:t>35c</w:t>
      </w:r>
      <w:r>
        <w:rPr>
          <w:rFonts w:ascii="Times New Roman" w:hAnsi="Times New Roman"/>
        </w:rPr>
        <w:t>)</w:t>
      </w:r>
      <w:r w:rsidR="003116BE">
        <w:rPr>
          <w:rFonts w:ascii="Times New Roman" w:hAnsi="Times New Roman"/>
        </w:rPr>
        <w:t xml:space="preserve"> </w:t>
      </w:r>
      <w:r w:rsidRPr="003116BE" w:rsidR="003116BE">
        <w:rPr>
          <w:rFonts w:ascii="Times New Roman" w:hAnsi="Times New Roman"/>
        </w:rPr>
        <w:t>ak nie je dôchodkovo poistený podľa písmen a) až g)</w:t>
      </w:r>
      <w:r w:rsidR="004D2E10">
        <w:rPr>
          <w:rFonts w:ascii="Times New Roman" w:hAnsi="Times New Roman"/>
        </w:rPr>
        <w:t xml:space="preserve"> a nebol mu priznaný invalidný dôchodok.</w:t>
      </w:r>
      <w:r>
        <w:rPr>
          <w:rFonts w:ascii="Times New Roman" w:hAnsi="Times New Roman"/>
        </w:rPr>
        <w:t>“.</w:t>
      </w:r>
    </w:p>
    <w:p w:rsidR="003116BE" w:rsidP="00FE7685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5F7976" w:rsidP="00FE7685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 odkazu 35c znie:</w:t>
      </w:r>
    </w:p>
    <w:p w:rsidR="005F7976" w:rsidP="006845CE">
      <w:pPr>
        <w:pStyle w:val="ListParagraph"/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C315C">
        <w:rPr>
          <w:rFonts w:ascii="Times New Roman" w:hAnsi="Times New Roman"/>
          <w:vertAlign w:val="superscript"/>
        </w:rPr>
        <w:t>35</w:t>
      </w:r>
      <w:r>
        <w:rPr>
          <w:rFonts w:ascii="Times New Roman" w:hAnsi="Times New Roman"/>
          <w:vertAlign w:val="superscript"/>
        </w:rPr>
        <w:t>c</w:t>
      </w:r>
      <w:r w:rsidR="006845CE">
        <w:rPr>
          <w:rFonts w:ascii="Times New Roman" w:hAnsi="Times New Roman"/>
        </w:rPr>
        <w:t>)</w:t>
        <w:tab/>
      </w:r>
      <w:r>
        <w:rPr>
          <w:rFonts w:ascii="Times New Roman" w:hAnsi="Times New Roman"/>
        </w:rPr>
        <w:t>Zákon č. ..../2015 Z. z. o dobrovoľnej vojenskej príprave a o zmene a</w:t>
      </w:r>
      <w:r w:rsidR="007014D1">
        <w:rPr>
          <w:rFonts w:ascii="Times New Roman" w:hAnsi="Times New Roman"/>
        </w:rPr>
        <w:t> </w:t>
      </w:r>
      <w:r>
        <w:rPr>
          <w:rFonts w:ascii="Times New Roman" w:hAnsi="Times New Roman"/>
        </w:rPr>
        <w:t>doplnení</w:t>
      </w:r>
      <w:r w:rsidR="007014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niektorých zákonov.“.</w:t>
      </w:r>
    </w:p>
    <w:p w:rsidR="005F7976" w:rsidP="00FE7685">
      <w:pPr>
        <w:autoSpaceDE w:val="0"/>
        <w:autoSpaceDN w:val="0"/>
        <w:bidi w:val="0"/>
        <w:adjustRightInd w:val="0"/>
        <w:jc w:val="both"/>
      </w:pPr>
    </w:p>
    <w:p w:rsidR="005F7976" w:rsidP="006845CE">
      <w:pPr>
        <w:pStyle w:val="ListParagraph"/>
        <w:numPr>
          <w:numId w:val="19"/>
        </w:numPr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17 ods. 2 sa </w:t>
      </w:r>
      <w:r w:rsidR="00C060BF">
        <w:rPr>
          <w:rFonts w:ascii="Times New Roman" w:hAnsi="Times New Roman"/>
        </w:rPr>
        <w:t>za písmeno a) vkladajú nové písmená</w:t>
      </w:r>
      <w:r>
        <w:rPr>
          <w:rFonts w:ascii="Times New Roman" w:hAnsi="Times New Roman"/>
        </w:rPr>
        <w:t xml:space="preserve"> b)</w:t>
      </w:r>
      <w:r w:rsidR="00C060BF">
        <w:rPr>
          <w:rFonts w:ascii="Times New Roman" w:hAnsi="Times New Roman"/>
        </w:rPr>
        <w:t xml:space="preserve"> a c), ktoré zn</w:t>
      </w:r>
      <w:r>
        <w:rPr>
          <w:rFonts w:ascii="Times New Roman" w:hAnsi="Times New Roman"/>
        </w:rPr>
        <w:t>e</w:t>
      </w:r>
      <w:r w:rsidR="00C060BF">
        <w:rPr>
          <w:rFonts w:ascii="Times New Roman" w:hAnsi="Times New Roman"/>
        </w:rPr>
        <w:t>jú</w:t>
      </w:r>
      <w:r>
        <w:rPr>
          <w:rFonts w:ascii="Times New Roman" w:hAnsi="Times New Roman"/>
        </w:rPr>
        <w:t>:</w:t>
      </w:r>
    </w:p>
    <w:p w:rsidR="00C060BF" w:rsidP="00BB6BE3">
      <w:pPr>
        <w:bidi w:val="0"/>
        <w:ind w:left="426" w:hanging="426"/>
        <w:jc w:val="both"/>
      </w:pPr>
      <w:r w:rsidR="006845CE">
        <w:rPr>
          <w:rFonts w:hint="default"/>
        </w:rPr>
        <w:t>„</w:t>
      </w:r>
      <w:r w:rsidR="006845CE">
        <w:rPr>
          <w:rFonts w:hint="default"/>
        </w:rPr>
        <w:t>b)</w:t>
        <w:tab/>
      </w:r>
      <w:r w:rsidR="005F7976">
        <w:rPr>
          <w:rFonts w:hint="default"/>
        </w:rPr>
        <w:t>vojak dobrovoľ</w:t>
      </w:r>
      <w:r w:rsidR="005F7976">
        <w:rPr>
          <w:rFonts w:hint="default"/>
        </w:rPr>
        <w:t>nej vojenskej prí</w:t>
      </w:r>
      <w:r w:rsidR="005F7976">
        <w:rPr>
          <w:rFonts w:hint="default"/>
        </w:rPr>
        <w:t>pravy, ktorý</w:t>
      </w:r>
      <w:r w:rsidR="005F7976">
        <w:rPr>
          <w:rFonts w:hint="default"/>
        </w:rPr>
        <w:t xml:space="preserve"> utrpel</w:t>
      </w:r>
      <w:r w:rsidR="00AF58E7">
        <w:rPr>
          <w:rFonts w:hint="default"/>
        </w:rPr>
        <w:t xml:space="preserve"> pracovný</w:t>
      </w:r>
      <w:r w:rsidR="00AF58E7">
        <w:rPr>
          <w:rFonts w:hint="default"/>
        </w:rPr>
        <w:t xml:space="preserve"> ú</w:t>
      </w:r>
      <w:r w:rsidR="00AF58E7">
        <w:rPr>
          <w:rFonts w:hint="default"/>
        </w:rPr>
        <w:t xml:space="preserve">raz alebo mu vznikla </w:t>
      </w:r>
      <w:r w:rsidR="005F7976">
        <w:t>choroba z </w:t>
      </w:r>
      <w:r w:rsidR="005F7976">
        <w:rPr>
          <w:rFonts w:hint="default"/>
        </w:rPr>
        <w:t>povolania pri vý</w:t>
      </w:r>
      <w:r w:rsidR="005F7976">
        <w:rPr>
          <w:rFonts w:hint="default"/>
        </w:rPr>
        <w:t>cviku alebo pri plnení</w:t>
      </w:r>
      <w:r w:rsidR="005F7976">
        <w:rPr>
          <w:rFonts w:hint="default"/>
        </w:rPr>
        <w:t xml:space="preserve"> ú</w:t>
      </w:r>
      <w:r w:rsidR="005F7976">
        <w:rPr>
          <w:rFonts w:hint="default"/>
        </w:rPr>
        <w:t xml:space="preserve">loh </w:t>
      </w:r>
      <w:r w:rsidR="003851DA">
        <w:rPr>
          <w:rFonts w:hint="default"/>
        </w:rPr>
        <w:t>denné</w:t>
      </w:r>
      <w:r w:rsidR="003851DA">
        <w:rPr>
          <w:rFonts w:hint="default"/>
        </w:rPr>
        <w:t>ho rež</w:t>
      </w:r>
      <w:r w:rsidR="003851DA">
        <w:rPr>
          <w:rFonts w:hint="default"/>
        </w:rPr>
        <w:t>imu podľ</w:t>
      </w:r>
      <w:r w:rsidR="003851DA">
        <w:rPr>
          <w:rFonts w:hint="default"/>
        </w:rPr>
        <w:t>a osobitné</w:t>
      </w:r>
      <w:r w:rsidR="003851DA">
        <w:rPr>
          <w:rFonts w:hint="default"/>
        </w:rPr>
        <w:t xml:space="preserve">ho </w:t>
      </w:r>
      <w:r w:rsidR="005F7976">
        <w:t>predpisu</w:t>
      </w:r>
      <w:r w:rsidR="00AF58E7">
        <w:t>,</w:t>
      </w:r>
      <w:r w:rsidR="005F7976">
        <w:rPr>
          <w:vertAlign w:val="superscript"/>
        </w:rPr>
        <w:t>40</w:t>
      </w:r>
      <w:r>
        <w:t>)</w:t>
      </w:r>
    </w:p>
    <w:p w:rsidR="00C060BF" w:rsidP="00BB6BE3">
      <w:pPr>
        <w:numPr>
          <w:numId w:val="40"/>
        </w:numPr>
        <w:bidi w:val="0"/>
        <w:ind w:left="426" w:hanging="426"/>
        <w:jc w:val="both"/>
        <w:rPr>
          <w:rFonts w:hint="default"/>
        </w:rPr>
      </w:pPr>
      <w:r w:rsidRPr="004136FC">
        <w:rPr>
          <w:rFonts w:hint="default"/>
        </w:rPr>
        <w:t>vojak v zá</w:t>
      </w:r>
      <w:r w:rsidRPr="004136FC">
        <w:rPr>
          <w:rFonts w:hint="default"/>
        </w:rPr>
        <w:t>lohe zaradený</w:t>
      </w:r>
      <w:r w:rsidRPr="004136FC">
        <w:rPr>
          <w:rFonts w:hint="default"/>
        </w:rPr>
        <w:t xml:space="preserve"> do aktí</w:t>
      </w:r>
      <w:r w:rsidRPr="004136FC">
        <w:rPr>
          <w:rFonts w:hint="default"/>
        </w:rPr>
        <w:t>vnych zá</w:t>
      </w:r>
      <w:r w:rsidRPr="004136FC">
        <w:rPr>
          <w:rFonts w:hint="default"/>
        </w:rPr>
        <w:t>loh, ktor</w:t>
      </w:r>
      <w:r w:rsidRPr="004136FC">
        <w:rPr>
          <w:rFonts w:hint="default"/>
        </w:rPr>
        <w:t>ý</w:t>
      </w:r>
      <w:r w:rsidRPr="004136FC">
        <w:rPr>
          <w:rFonts w:hint="default"/>
        </w:rPr>
        <w:t xml:space="preserve"> utrpel</w:t>
      </w:r>
      <w:r w:rsidR="00AF58E7">
        <w:rPr>
          <w:rFonts w:hint="default"/>
        </w:rPr>
        <w:t xml:space="preserve"> pracovný</w:t>
      </w:r>
      <w:r w:rsidR="00AF58E7">
        <w:rPr>
          <w:rFonts w:hint="default"/>
        </w:rPr>
        <w:t xml:space="preserve"> ú</w:t>
      </w:r>
      <w:r w:rsidR="00AF58E7">
        <w:rPr>
          <w:rFonts w:hint="default"/>
        </w:rPr>
        <w:t xml:space="preserve">raz alebo mu vznikla </w:t>
      </w:r>
      <w:r w:rsidRPr="004136FC">
        <w:rPr>
          <w:rFonts w:hint="default"/>
        </w:rPr>
        <w:t>choroba z povolania poč</w:t>
      </w:r>
      <w:r w:rsidRPr="004136FC">
        <w:rPr>
          <w:rFonts w:hint="default"/>
        </w:rPr>
        <w:t>as pravidelné</w:t>
      </w:r>
      <w:r w:rsidRPr="004136FC">
        <w:rPr>
          <w:rFonts w:hint="default"/>
        </w:rPr>
        <w:t>ho cvič</w:t>
      </w:r>
      <w:r w:rsidRPr="004136FC">
        <w:rPr>
          <w:rFonts w:hint="default"/>
        </w:rPr>
        <w:t>enia ale</w:t>
      </w:r>
      <w:r w:rsidR="003851DA">
        <w:rPr>
          <w:rFonts w:hint="default"/>
        </w:rPr>
        <w:t>bo plnenia ú</w:t>
      </w:r>
      <w:r w:rsidR="003851DA">
        <w:rPr>
          <w:rFonts w:hint="default"/>
        </w:rPr>
        <w:t>loh ozbrojený</w:t>
      </w:r>
      <w:r w:rsidR="003851DA">
        <w:rPr>
          <w:rFonts w:hint="default"/>
        </w:rPr>
        <w:t>ch sí</w:t>
      </w:r>
      <w:r w:rsidR="003851DA">
        <w:rPr>
          <w:rFonts w:hint="default"/>
        </w:rPr>
        <w:t xml:space="preserve">l </w:t>
      </w:r>
      <w:r w:rsidR="00AF58E7">
        <w:t>Slovenskej republiky,</w:t>
      </w:r>
      <w:r w:rsidRPr="00C060BF">
        <w:rPr>
          <w:vertAlign w:val="superscript"/>
        </w:rPr>
        <w:t>1c</w:t>
      </w:r>
      <w:r>
        <w:rPr>
          <w:rFonts w:hint="default"/>
        </w:rPr>
        <w:t>)“.</w:t>
      </w:r>
    </w:p>
    <w:p w:rsidR="00AF58E7" w:rsidP="00FE7685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="003851DA">
        <w:rPr>
          <w:rFonts w:ascii="Times New Roman" w:hAnsi="Times New Roman"/>
        </w:rPr>
        <w:t xml:space="preserve">  </w:t>
      </w:r>
    </w:p>
    <w:p w:rsidR="00682EDC" w:rsidP="00FE7685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b) až e) sa označujú ako d) až g).</w:t>
      </w:r>
    </w:p>
    <w:p w:rsidR="004F38E2" w:rsidRPr="004136FC" w:rsidP="00FE7685">
      <w:pPr>
        <w:bidi w:val="0"/>
        <w:ind w:left="284"/>
        <w:jc w:val="both"/>
      </w:pPr>
    </w:p>
    <w:p w:rsidR="005F7976" w:rsidP="00FE7685">
      <w:pPr>
        <w:bidi w:val="0"/>
        <w:jc w:val="both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>iarou k odkazu 40 znie:</w:t>
      </w:r>
    </w:p>
    <w:p w:rsidR="005F7976" w:rsidP="006845CE">
      <w:pPr>
        <w:bidi w:val="0"/>
        <w:ind w:left="426" w:hanging="426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vertAlign w:val="superscript"/>
        </w:rPr>
        <w:t>40</w:t>
      </w:r>
      <w:r w:rsidR="006845CE">
        <w:t>)</w:t>
        <w:tab/>
      </w:r>
      <w:r>
        <w:rPr>
          <w:rFonts w:hint="default"/>
        </w:rPr>
        <w:t>§</w:t>
      </w:r>
      <w:r>
        <w:rPr>
          <w:rFonts w:hint="default"/>
        </w:rPr>
        <w:t xml:space="preserve"> 11 </w:t>
      </w:r>
      <w:r>
        <w:rPr>
          <w:rFonts w:hint="default"/>
        </w:rPr>
        <w:t>ods. 2 pí</w:t>
      </w:r>
      <w:r>
        <w:rPr>
          <w:rFonts w:hint="default"/>
        </w:rPr>
        <w:t>sm. a) a b) a ods. 3 a </w:t>
      </w:r>
      <w:r>
        <w:rPr>
          <w:rFonts w:hint="default"/>
        </w:rPr>
        <w:t>4 zá</w:t>
      </w:r>
      <w:r>
        <w:rPr>
          <w:rFonts w:hint="default"/>
        </w:rPr>
        <w:t>kona č</w:t>
      </w:r>
      <w:r>
        <w:rPr>
          <w:rFonts w:hint="default"/>
        </w:rPr>
        <w:t>. ..../2015 Z. z.</w:t>
      </w:r>
    </w:p>
    <w:p w:rsidR="0074466E" w:rsidP="00FE7685">
      <w:pPr>
        <w:pStyle w:val="ListParagraph"/>
        <w:bidi w:val="0"/>
        <w:ind w:left="0"/>
        <w:jc w:val="both"/>
        <w:rPr>
          <w:rFonts w:ascii="Times New Roman" w:eastAsia="Calibri" w:hAnsi="Times New Roman"/>
        </w:rPr>
      </w:pPr>
    </w:p>
    <w:p w:rsidR="004F38E2" w:rsidRPr="004136FC" w:rsidP="006845CE">
      <w:pPr>
        <w:pStyle w:val="ListParagraph"/>
        <w:numPr>
          <w:numId w:val="19"/>
        </w:numPr>
        <w:bidi w:val="0"/>
        <w:jc w:val="both"/>
        <w:rPr>
          <w:rFonts w:ascii="Times New Roman" w:hAnsi="Times New Roman"/>
        </w:rPr>
      </w:pPr>
      <w:r w:rsidRPr="004136FC">
        <w:rPr>
          <w:rFonts w:ascii="Times New Roman" w:hAnsi="Times New Roman"/>
        </w:rPr>
        <w:t>V § 20 ods. 2 sa na konci pripája táto veta: „Povinné dôchodkové poistenie zamestnanca uvedeného v § 4 ods. 2 písm. d) vzniká od prvého dňa výkonu pravidelného cvičenia alebo plnenia úloh ozbrojených síl Slovenskej republiky a zaniká dňom skončenia pravidelného cvičenia alebo plnenia úloh ozbrojených síl Slovenskej republiky.“.</w:t>
      </w:r>
    </w:p>
    <w:p w:rsidR="004F38E2" w:rsidP="00FE7685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5F7976" w:rsidRPr="00221778" w:rsidP="006845CE">
      <w:pPr>
        <w:pStyle w:val="ListParagraph"/>
        <w:numPr>
          <w:numId w:val="19"/>
        </w:numPr>
        <w:bidi w:val="0"/>
        <w:jc w:val="both"/>
        <w:rPr>
          <w:rFonts w:ascii="Times New Roman" w:hAnsi="Times New Roman"/>
        </w:rPr>
      </w:pPr>
      <w:r w:rsidRPr="00221778">
        <w:rPr>
          <w:rFonts w:ascii="Times New Roman" w:hAnsi="Times New Roman"/>
        </w:rPr>
        <w:t>V § 22 ods. 2 sa slová „</w:t>
      </w:r>
      <w:r>
        <w:rPr>
          <w:rFonts w:ascii="Times New Roman" w:hAnsi="Times New Roman"/>
        </w:rPr>
        <w:t>a g)</w:t>
      </w:r>
      <w:r w:rsidRPr="00221778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>nahrádzajú slovami</w:t>
      </w:r>
      <w:r w:rsidRPr="00221778">
        <w:rPr>
          <w:rFonts w:ascii="Times New Roman" w:hAnsi="Times New Roman"/>
        </w:rPr>
        <w:t xml:space="preserve"> „a</w:t>
      </w:r>
      <w:r>
        <w:rPr>
          <w:rFonts w:ascii="Times New Roman" w:hAnsi="Times New Roman"/>
        </w:rPr>
        <w:t>ž</w:t>
      </w:r>
      <w:r w:rsidRPr="002217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</w:t>
      </w:r>
      <w:r w:rsidRPr="00221778">
        <w:rPr>
          <w:rFonts w:ascii="Times New Roman" w:hAnsi="Times New Roman"/>
        </w:rPr>
        <w:t>)“.</w:t>
      </w:r>
    </w:p>
    <w:p w:rsidR="005F7976" w:rsidP="00FE7685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5F7976" w:rsidP="001A13E7">
      <w:pPr>
        <w:pStyle w:val="ListParagraph"/>
        <w:numPr>
          <w:numId w:val="1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</w:t>
      </w:r>
      <w:r w:rsidRPr="007656EB">
        <w:rPr>
          <w:rFonts w:ascii="Times New Roman" w:hAnsi="Times New Roman"/>
        </w:rPr>
        <w:t>§ 26 ods. 4 sa na konci pripájajú tieto slová</w:t>
      </w:r>
      <w:r w:rsidRPr="007656EB" w:rsidR="000A4499">
        <w:rPr>
          <w:rFonts w:ascii="Times New Roman" w:hAnsi="Times New Roman"/>
        </w:rPr>
        <w:t>:</w:t>
      </w:r>
      <w:r w:rsidRPr="007656EB">
        <w:rPr>
          <w:rFonts w:ascii="Times New Roman" w:hAnsi="Times New Roman"/>
        </w:rPr>
        <w:t xml:space="preserve"> „a v období trvania dobrovoľnej vojenskej prípravy</w:t>
      </w:r>
      <w:r w:rsidRPr="007656EB" w:rsidR="001A13E7">
        <w:rPr>
          <w:rFonts w:ascii="Times New Roman" w:hAnsi="Times New Roman"/>
        </w:rPr>
        <w:t>,</w:t>
      </w:r>
      <w:r w:rsidRPr="007656EB">
        <w:rPr>
          <w:rFonts w:ascii="Times New Roman" w:hAnsi="Times New Roman"/>
          <w:vertAlign w:val="superscript"/>
        </w:rPr>
        <w:t>35c</w:t>
      </w:r>
      <w:r w:rsidRPr="007656EB">
        <w:rPr>
          <w:rFonts w:ascii="Times New Roman" w:hAnsi="Times New Roman"/>
        </w:rPr>
        <w:t>)</w:t>
      </w:r>
      <w:r w:rsidRPr="007656EB" w:rsidR="001A13E7">
        <w:rPr>
          <w:rFonts w:ascii="Times New Roman" w:hAnsi="Times New Roman"/>
        </w:rPr>
        <w:t xml:space="preserve"> ak v tomto období podľa svojho vyhlásenia nevykonáva činnosť povinne nemocensky poistenej a povinne dôchodkovo poistenej samostatne zárobkovo činnej osoby.</w:t>
      </w:r>
      <w:r w:rsidRPr="007656EB">
        <w:rPr>
          <w:rFonts w:ascii="Times New Roman" w:hAnsi="Times New Roman"/>
        </w:rPr>
        <w:t>“.</w:t>
      </w:r>
    </w:p>
    <w:p w:rsidR="005F7976" w:rsidP="00FE7685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5F7976" w:rsidP="006845CE">
      <w:pPr>
        <w:pStyle w:val="ListParagraph"/>
        <w:numPr>
          <w:numId w:val="19"/>
        </w:numPr>
        <w:bidi w:val="0"/>
        <w:jc w:val="both"/>
        <w:rPr>
          <w:rFonts w:ascii="Times New Roman" w:hAnsi="Times New Roman"/>
        </w:rPr>
      </w:pPr>
      <w:r w:rsidRPr="00221778">
        <w:rPr>
          <w:rFonts w:ascii="Times New Roman" w:hAnsi="Times New Roman"/>
        </w:rPr>
        <w:t>V § 128 ods. 5 sa slová „až e</w:t>
      </w:r>
      <w:r>
        <w:rPr>
          <w:rFonts w:ascii="Times New Roman" w:hAnsi="Times New Roman"/>
        </w:rPr>
        <w:t>) a g</w:t>
      </w:r>
      <w:r w:rsidRPr="00221778">
        <w:rPr>
          <w:rFonts w:ascii="Times New Roman" w:hAnsi="Times New Roman"/>
        </w:rPr>
        <w:t xml:space="preserve">)“ </w:t>
      </w:r>
      <w:r>
        <w:rPr>
          <w:rFonts w:ascii="Times New Roman" w:hAnsi="Times New Roman"/>
        </w:rPr>
        <w:t>nahrádzajú slovami</w:t>
      </w:r>
      <w:r w:rsidRPr="00221778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 xml:space="preserve">až e), g) </w:t>
      </w:r>
      <w:r w:rsidRPr="00221778">
        <w:rPr>
          <w:rFonts w:ascii="Times New Roman" w:hAnsi="Times New Roman"/>
        </w:rPr>
        <w:t>a </w:t>
      </w:r>
      <w:r>
        <w:rPr>
          <w:rFonts w:ascii="Times New Roman" w:hAnsi="Times New Roman"/>
        </w:rPr>
        <w:t>h</w:t>
      </w:r>
      <w:r w:rsidRPr="00221778">
        <w:rPr>
          <w:rFonts w:ascii="Times New Roman" w:hAnsi="Times New Roman"/>
        </w:rPr>
        <w:t>)“.</w:t>
      </w:r>
    </w:p>
    <w:p w:rsidR="005F7976" w:rsidP="00FE7685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5F7976" w:rsidP="006845CE">
      <w:pPr>
        <w:pStyle w:val="ListParagraph"/>
        <w:numPr>
          <w:numId w:val="19"/>
        </w:numPr>
        <w:bidi w:val="0"/>
        <w:jc w:val="both"/>
        <w:rPr>
          <w:rFonts w:ascii="Times New Roman" w:hAnsi="Times New Roman"/>
        </w:rPr>
      </w:pPr>
      <w:r w:rsidRPr="004D6810">
        <w:rPr>
          <w:rFonts w:ascii="Times New Roman" w:hAnsi="Times New Roman"/>
        </w:rPr>
        <w:t>V § 138 ods. 14 sa slová „písm. e) a g)“ nahrádzajú slovami „písm. e), g) a h)“.</w:t>
      </w:r>
    </w:p>
    <w:p w:rsidR="005F7976" w:rsidRPr="004D6810" w:rsidP="00FE7685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5F7976" w:rsidP="006845CE">
      <w:pPr>
        <w:pStyle w:val="ListParagraph"/>
        <w:numPr>
          <w:numId w:val="1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168b sa vkladá § 168c, ktorý znie:</w:t>
      </w:r>
    </w:p>
    <w:p w:rsidR="003851DA" w:rsidRPr="003851DA" w:rsidP="00FE7685">
      <w:pPr>
        <w:bidi w:val="0"/>
        <w:jc w:val="both"/>
      </w:pPr>
    </w:p>
    <w:p w:rsidR="005F7976" w:rsidRPr="006514A1" w:rsidP="00FE7685">
      <w:pPr>
        <w:pStyle w:val="ListParagraph"/>
        <w:bidi w:val="0"/>
        <w:ind w:left="0"/>
        <w:jc w:val="center"/>
        <w:rPr>
          <w:rFonts w:ascii="Times New Roman" w:hAnsi="Times New Roman"/>
        </w:rPr>
      </w:pPr>
      <w:r w:rsidRPr="006514A1">
        <w:rPr>
          <w:rFonts w:ascii="Times New Roman" w:hAnsi="Times New Roman"/>
        </w:rPr>
        <w:t>„§ 168c</w:t>
      </w:r>
    </w:p>
    <w:p w:rsidR="005F7976" w:rsidRPr="00221778" w:rsidP="00FE7685">
      <w:pPr>
        <w:pStyle w:val="ListParagraph"/>
        <w:bidi w:val="0"/>
        <w:ind w:left="360"/>
        <w:jc w:val="center"/>
        <w:rPr>
          <w:rFonts w:ascii="Times New Roman" w:hAnsi="Times New Roman"/>
        </w:rPr>
      </w:pPr>
    </w:p>
    <w:p w:rsidR="005F7976" w:rsidRPr="00B17C0E" w:rsidP="006845CE">
      <w:pPr>
        <w:bidi w:val="0"/>
        <w:ind w:firstLine="851"/>
        <w:jc w:val="both"/>
        <w:rPr>
          <w:rFonts w:hint="default"/>
        </w:rPr>
      </w:pPr>
      <w:r w:rsidRPr="00B17C0E">
        <w:rPr>
          <w:rFonts w:hint="default"/>
        </w:rPr>
        <w:t>Prostrední</w:t>
      </w:r>
      <w:r w:rsidRPr="00B17C0E">
        <w:rPr>
          <w:rFonts w:hint="default"/>
        </w:rPr>
        <w:t>ctvom kapitoly š</w:t>
      </w:r>
      <w:r w:rsidRPr="00B17C0E">
        <w:rPr>
          <w:rFonts w:hint="default"/>
        </w:rPr>
        <w:t>tá</w:t>
      </w:r>
      <w:r w:rsidRPr="00B17C0E">
        <w:rPr>
          <w:rFonts w:hint="default"/>
        </w:rPr>
        <w:t>tneho rozpoč</w:t>
      </w:r>
      <w:r w:rsidRPr="00B17C0E">
        <w:rPr>
          <w:rFonts w:hint="default"/>
        </w:rPr>
        <w:t>tu Ministerstva obrany Slovenskej republiky sa poukazujú</w:t>
      </w:r>
      <w:r w:rsidRPr="00B17C0E">
        <w:rPr>
          <w:rFonts w:hint="default"/>
        </w:rPr>
        <w:t xml:space="preserve"> finan</w:t>
      </w:r>
      <w:r w:rsidRPr="00B17C0E">
        <w:rPr>
          <w:rFonts w:hint="default"/>
        </w:rPr>
        <w:t>č</w:t>
      </w:r>
      <w:r w:rsidRPr="00B17C0E">
        <w:rPr>
          <w:rFonts w:hint="default"/>
        </w:rPr>
        <w:t>né</w:t>
      </w:r>
      <w:r w:rsidRPr="00B17C0E">
        <w:rPr>
          <w:rFonts w:hint="default"/>
        </w:rPr>
        <w:t xml:space="preserve"> prostriedky na ú</w:t>
      </w:r>
      <w:r w:rsidRPr="00B17C0E">
        <w:rPr>
          <w:rFonts w:hint="default"/>
        </w:rPr>
        <w:t>hradu</w:t>
      </w:r>
    </w:p>
    <w:p w:rsidR="005F7976" w:rsidRPr="00AF58E7" w:rsidP="00FE7685">
      <w:pPr>
        <w:pStyle w:val="ListParagraph"/>
        <w:numPr>
          <w:numId w:val="21"/>
        </w:numPr>
        <w:bidi w:val="0"/>
        <w:ind w:left="284" w:hanging="284"/>
        <w:jc w:val="both"/>
        <w:rPr>
          <w:rFonts w:ascii="Times New Roman" w:hAnsi="Times New Roman"/>
        </w:rPr>
      </w:pPr>
      <w:r w:rsidRPr="003A612E">
        <w:rPr>
          <w:rFonts w:ascii="Times New Roman" w:hAnsi="Times New Roman"/>
        </w:rPr>
        <w:t xml:space="preserve">poistného na starobné poistenie, </w:t>
      </w:r>
      <w:r>
        <w:rPr>
          <w:rFonts w:ascii="Times New Roman" w:hAnsi="Times New Roman"/>
        </w:rPr>
        <w:t xml:space="preserve">poistného na </w:t>
      </w:r>
      <w:r w:rsidRPr="003A612E">
        <w:rPr>
          <w:rFonts w:ascii="Times New Roman" w:hAnsi="Times New Roman"/>
        </w:rPr>
        <w:t>in</w:t>
      </w:r>
      <w:r w:rsidR="003851DA">
        <w:rPr>
          <w:rFonts w:ascii="Times New Roman" w:hAnsi="Times New Roman"/>
        </w:rPr>
        <w:t xml:space="preserve">validné poistenie, poistného do </w:t>
      </w:r>
      <w:r w:rsidR="00AF58E7">
        <w:rPr>
          <w:rFonts w:ascii="Times New Roman" w:hAnsi="Times New Roman"/>
        </w:rPr>
        <w:t xml:space="preserve">rezervného </w:t>
      </w:r>
      <w:r w:rsidRPr="00AF58E7">
        <w:rPr>
          <w:rFonts w:ascii="Times New Roman" w:hAnsi="Times New Roman"/>
        </w:rPr>
        <w:t>fondu solidarity a príspevkov na starobné</w:t>
      </w:r>
      <w:r w:rsidR="00AF58E7">
        <w:rPr>
          <w:rFonts w:ascii="Times New Roman" w:hAnsi="Times New Roman"/>
        </w:rPr>
        <w:t xml:space="preserve"> dôchodkové sporenie za fyzické </w:t>
      </w:r>
      <w:r w:rsidRPr="00AF58E7">
        <w:rPr>
          <w:rFonts w:ascii="Times New Roman" w:hAnsi="Times New Roman"/>
        </w:rPr>
        <w:t xml:space="preserve">osoby uvedené v § 15 ods. 1 písm. h),  </w:t>
      </w:r>
    </w:p>
    <w:p w:rsidR="005F7976" w:rsidRPr="00AF58E7" w:rsidP="00FE7685">
      <w:pPr>
        <w:pStyle w:val="ListParagraph"/>
        <w:numPr>
          <w:numId w:val="21"/>
        </w:numPr>
        <w:bidi w:val="0"/>
        <w:ind w:left="284" w:hanging="284"/>
        <w:jc w:val="both"/>
        <w:rPr>
          <w:rFonts w:ascii="Times New Roman" w:hAnsi="Times New Roman"/>
        </w:rPr>
      </w:pPr>
      <w:r w:rsidRPr="004811C5">
        <w:rPr>
          <w:rFonts w:ascii="Times New Roman" w:hAnsi="Times New Roman"/>
        </w:rPr>
        <w:t>nákladov na dávky úrazového poistenia, na ktoré vzni</w:t>
      </w:r>
      <w:r w:rsidR="00AF58E7">
        <w:rPr>
          <w:rFonts w:ascii="Times New Roman" w:hAnsi="Times New Roman"/>
        </w:rPr>
        <w:t xml:space="preserve">kol nárok v dôsledku pracovného </w:t>
      </w:r>
      <w:r w:rsidRPr="00AF58E7">
        <w:rPr>
          <w:rFonts w:ascii="Times New Roman" w:hAnsi="Times New Roman"/>
        </w:rPr>
        <w:t>úrazu alebo choroby z povolania fyzickej osoby uvedenej v § 17 ods.</w:t>
      </w:r>
      <w:r w:rsidRPr="00AF58E7" w:rsidR="00442C50">
        <w:rPr>
          <w:rFonts w:ascii="Times New Roman" w:hAnsi="Times New Roman"/>
        </w:rPr>
        <w:t xml:space="preserve"> 2 písm. b) a c),</w:t>
      </w:r>
    </w:p>
    <w:p w:rsidR="005F7976" w:rsidRPr="00AF58E7" w:rsidP="00FE7685">
      <w:pPr>
        <w:pStyle w:val="ListParagraph"/>
        <w:numPr>
          <w:numId w:val="21"/>
        </w:numPr>
        <w:bidi w:val="0"/>
        <w:ind w:left="284" w:hanging="284"/>
        <w:jc w:val="both"/>
        <w:rPr>
          <w:rFonts w:ascii="Times New Roman" w:hAnsi="Times New Roman"/>
        </w:rPr>
      </w:pPr>
      <w:r w:rsidRPr="001863F8">
        <w:rPr>
          <w:rFonts w:ascii="Times New Roman" w:hAnsi="Times New Roman"/>
        </w:rPr>
        <w:t xml:space="preserve">nákladov na </w:t>
      </w:r>
      <w:r>
        <w:rPr>
          <w:rFonts w:ascii="Times New Roman" w:hAnsi="Times New Roman"/>
        </w:rPr>
        <w:t>starobné poistenie</w:t>
      </w:r>
      <w:r w:rsidRPr="001863F8">
        <w:rPr>
          <w:rFonts w:ascii="Times New Roman" w:hAnsi="Times New Roman"/>
        </w:rPr>
        <w:t>, ktoré platí Sociálna p</w:t>
      </w:r>
      <w:r w:rsidR="00AF58E7">
        <w:rPr>
          <w:rFonts w:ascii="Times New Roman" w:hAnsi="Times New Roman"/>
        </w:rPr>
        <w:t xml:space="preserve">oisťovňa za poberateľa úrazovej </w:t>
      </w:r>
      <w:r w:rsidRPr="00AF58E7">
        <w:rPr>
          <w:rFonts w:ascii="Times New Roman" w:hAnsi="Times New Roman"/>
        </w:rPr>
        <w:t xml:space="preserve">renty, na ktorú vznikol nárok v dôsledku pracovného úrazu alebo choroby z povolania fyzickej osoby </w:t>
      </w:r>
      <w:r w:rsidRPr="00AF58E7" w:rsidR="00442C50">
        <w:rPr>
          <w:rFonts w:ascii="Times New Roman" w:hAnsi="Times New Roman"/>
        </w:rPr>
        <w:t>uvedenej v § 17 ods. 2 písm. b) a c)</w:t>
      </w:r>
      <w:r w:rsidR="00C84AB6">
        <w:rPr>
          <w:rFonts w:ascii="Times New Roman" w:hAnsi="Times New Roman"/>
        </w:rPr>
        <w:t>.</w:t>
      </w:r>
      <w:r w:rsidRPr="00AF58E7">
        <w:rPr>
          <w:rFonts w:ascii="Times New Roman" w:hAnsi="Times New Roman"/>
        </w:rPr>
        <w:t>“.</w:t>
      </w:r>
    </w:p>
    <w:p w:rsidR="005F7976" w:rsidP="00FE7685">
      <w:pPr>
        <w:bidi w:val="0"/>
        <w:jc w:val="both"/>
      </w:pPr>
    </w:p>
    <w:p w:rsidR="005F7976" w:rsidRPr="00336F5B" w:rsidP="006845CE">
      <w:pPr>
        <w:numPr>
          <w:numId w:val="19"/>
        </w:numPr>
        <w:bidi w:val="0"/>
        <w:ind w:left="426" w:hanging="426"/>
        <w:jc w:val="both"/>
        <w:rPr>
          <w:rFonts w:hint="default"/>
        </w:rPr>
      </w:pPr>
      <w:r w:rsidRPr="00336F5B">
        <w:rPr>
          <w:rFonts w:hint="default"/>
        </w:rPr>
        <w:t>V §</w:t>
      </w:r>
      <w:r w:rsidRPr="00336F5B">
        <w:rPr>
          <w:rFonts w:hint="default"/>
        </w:rPr>
        <w:t xml:space="preserve"> 285 ods. 2 sa za slovo „</w:t>
      </w:r>
      <w:r w:rsidRPr="00336F5B">
        <w:rPr>
          <w:rFonts w:hint="default"/>
        </w:rPr>
        <w:t>ministerstva“</w:t>
      </w:r>
      <w:r w:rsidRPr="00336F5B">
        <w:rPr>
          <w:rFonts w:hint="default"/>
        </w:rPr>
        <w:t xml:space="preserve"> vkladá</w:t>
      </w:r>
      <w:r w:rsidRPr="00336F5B">
        <w:rPr>
          <w:rFonts w:hint="default"/>
        </w:rPr>
        <w:t xml:space="preserve"> č</w:t>
      </w:r>
      <w:r w:rsidRPr="00336F5B">
        <w:rPr>
          <w:rFonts w:hint="default"/>
        </w:rPr>
        <w:t>iar</w:t>
      </w:r>
      <w:r w:rsidR="006845CE">
        <w:t>ka a </w:t>
      </w:r>
      <w:r w:rsidR="006845CE">
        <w:rPr>
          <w:rFonts w:hint="default"/>
        </w:rPr>
        <w:t>slová</w:t>
      </w:r>
      <w:r w:rsidR="006845CE">
        <w:rPr>
          <w:rFonts w:hint="default"/>
        </w:rPr>
        <w:t xml:space="preserve"> „</w:t>
      </w:r>
      <w:r w:rsidR="006845CE">
        <w:rPr>
          <w:rFonts w:hint="default"/>
        </w:rPr>
        <w:t>ak v §</w:t>
      </w:r>
      <w:r w:rsidR="006845CE">
        <w:rPr>
          <w:rFonts w:hint="default"/>
        </w:rPr>
        <w:t xml:space="preserve"> 168c nie je </w:t>
      </w:r>
      <w:r w:rsidRPr="00336F5B">
        <w:rPr>
          <w:rFonts w:hint="default"/>
        </w:rPr>
        <w:t>ustanovené</w:t>
      </w:r>
      <w:r w:rsidRPr="00336F5B">
        <w:rPr>
          <w:rFonts w:hint="default"/>
        </w:rPr>
        <w:t xml:space="preserve"> inak,“.</w:t>
      </w:r>
    </w:p>
    <w:p w:rsidR="0074466E" w:rsidP="00DB1BC5">
      <w:pPr>
        <w:bidi w:val="0"/>
        <w:rPr>
          <w:b/>
        </w:rPr>
      </w:pPr>
    </w:p>
    <w:p w:rsidR="007014D1" w:rsidRPr="00A82E85" w:rsidP="00FE7685">
      <w:pPr>
        <w:bidi w:val="0"/>
        <w:jc w:val="center"/>
        <w:rPr>
          <w:b/>
        </w:rPr>
      </w:pPr>
      <w:r w:rsidRPr="00A82E85" w:rsidR="00A82E85">
        <w:rPr>
          <w:rFonts w:hint="default"/>
          <w:b/>
        </w:rPr>
        <w:t>Č</w:t>
      </w:r>
      <w:r w:rsidRPr="00A82E85" w:rsidR="00A82E85">
        <w:rPr>
          <w:rFonts w:hint="default"/>
          <w:b/>
        </w:rPr>
        <w:t>l. V</w:t>
      </w:r>
    </w:p>
    <w:p w:rsidR="007014D1" w:rsidRPr="007014D1" w:rsidP="00FE7685">
      <w:pPr>
        <w:bidi w:val="0"/>
        <w:jc w:val="center"/>
      </w:pPr>
    </w:p>
    <w:p w:rsidR="007014D1" w:rsidRPr="007014D1" w:rsidP="006845CE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  <w:color w:val="000000"/>
        </w:rPr>
      </w:pPr>
      <w:r w:rsidRPr="007014D1">
        <w:rPr>
          <w:rFonts w:cs="ITCBookmanEE" w:hint="default"/>
        </w:rPr>
        <w:t>Zá</w:t>
      </w:r>
      <w:r w:rsidRPr="007014D1">
        <w:rPr>
          <w:rFonts w:cs="ITCBookmanEE" w:hint="default"/>
        </w:rPr>
        <w:t>kon č</w:t>
      </w:r>
      <w:r w:rsidRPr="007014D1">
        <w:rPr>
          <w:rFonts w:cs="ITCBookmanEE" w:hint="default"/>
        </w:rPr>
        <w:t>. 595/2003 Z. z. o dani z</w:t>
      </w:r>
      <w:r w:rsidRPr="007014D1">
        <w:rPr>
          <w:rFonts w:cs="ITCBookmanEE" w:hint="default"/>
        </w:rPr>
        <w:t xml:space="preserve"> prí</w:t>
      </w:r>
      <w:r w:rsidRPr="007014D1">
        <w:rPr>
          <w:rFonts w:cs="ITCBookmanEE" w:hint="default"/>
        </w:rPr>
        <w:t>jmov v znení</w:t>
      </w:r>
      <w:r w:rsidRPr="007014D1">
        <w:rPr>
          <w:rFonts w:cs="ITCBookmanEE" w:hint="default"/>
        </w:rPr>
        <w:t xml:space="preserve">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43/2004 Z. z., zá</w:t>
      </w:r>
      <w:r w:rsidRPr="007014D1">
        <w:rPr>
          <w:rFonts w:cs="ITCBookmanEE" w:hint="default"/>
        </w:rPr>
        <w:t xml:space="preserve">kona </w:t>
      </w:r>
      <w:r w:rsidR="006845CE">
        <w:rPr>
          <w:rFonts w:cs="ITCBookmanEE"/>
        </w:rPr>
        <w:t xml:space="preserve">            </w:t>
      </w:r>
      <w:r w:rsidRPr="007014D1">
        <w:rPr>
          <w:rFonts w:cs="ITCBookmanEE" w:hint="default"/>
        </w:rPr>
        <w:t>č</w:t>
      </w:r>
      <w:r w:rsidRPr="007014D1">
        <w:rPr>
          <w:rFonts w:cs="ITCBookmanEE" w:hint="default"/>
        </w:rPr>
        <w:t>. 177/2004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191/2004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391/2004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 xml:space="preserve">. 538/2004 </w:t>
      </w:r>
      <w:r w:rsidR="006845CE">
        <w:rPr>
          <w:rFonts w:cs="ITCBookmanEE"/>
        </w:rPr>
        <w:t xml:space="preserve">              </w:t>
      </w:r>
      <w:r w:rsidRPr="007014D1">
        <w:rPr>
          <w:rFonts w:cs="ITCBookmanEE" w:hint="default"/>
        </w:rPr>
        <w:t>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539/2004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659/2004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68/2005 Z. z., zá</w:t>
      </w:r>
      <w:r w:rsidRPr="007014D1">
        <w:rPr>
          <w:rFonts w:cs="ITCBookmanEE" w:hint="default"/>
        </w:rPr>
        <w:t xml:space="preserve">kona </w:t>
      </w:r>
      <w:r w:rsidR="006845CE">
        <w:rPr>
          <w:rFonts w:cs="ITCBookmanEE"/>
        </w:rPr>
        <w:t xml:space="preserve">              </w:t>
      </w:r>
      <w:r w:rsidRPr="007014D1">
        <w:rPr>
          <w:rFonts w:cs="ITCBookmanEE" w:hint="default"/>
        </w:rPr>
        <w:t>č</w:t>
      </w:r>
      <w:r w:rsidRPr="007014D1">
        <w:rPr>
          <w:rFonts w:cs="ITCBookmanEE" w:hint="default"/>
        </w:rPr>
        <w:t>. 314/2005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534/2005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660/2005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 xml:space="preserve">. 688/2006 </w:t>
      </w:r>
      <w:r w:rsidR="006845CE">
        <w:rPr>
          <w:rFonts w:cs="ITCBookmanEE"/>
        </w:rPr>
        <w:t xml:space="preserve">            </w:t>
      </w:r>
      <w:r w:rsidRPr="007014D1">
        <w:rPr>
          <w:rFonts w:cs="ITCBookmanEE" w:hint="default"/>
        </w:rPr>
        <w:t>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76/2007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209/2007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519/2007 Z. z., zá</w:t>
      </w:r>
      <w:r w:rsidRPr="007014D1">
        <w:rPr>
          <w:rFonts w:cs="ITCBookmanEE" w:hint="default"/>
        </w:rPr>
        <w:t>kona</w:t>
      </w:r>
      <w:r w:rsidR="006845CE">
        <w:rPr>
          <w:rFonts w:cs="ITCBookmanEE"/>
        </w:rPr>
        <w:t xml:space="preserve">              </w:t>
      </w:r>
      <w:r w:rsidRPr="007014D1">
        <w:rPr>
          <w:rFonts w:cs="ITCBookmanEE" w:hint="default"/>
        </w:rPr>
        <w:t xml:space="preserve"> č</w:t>
      </w:r>
      <w:r w:rsidRPr="007014D1">
        <w:rPr>
          <w:rFonts w:cs="ITCBookmanEE" w:hint="default"/>
        </w:rPr>
        <w:t>. 530/2007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561/20</w:t>
      </w:r>
      <w:r w:rsidRPr="007014D1">
        <w:rPr>
          <w:rFonts w:cs="ITCBookmanEE" w:hint="default"/>
        </w:rPr>
        <w:t>07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621/2007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 xml:space="preserve">. 653/2007 </w:t>
      </w:r>
      <w:r w:rsidR="006845CE">
        <w:rPr>
          <w:rFonts w:cs="ITCBookmanEE"/>
        </w:rPr>
        <w:t xml:space="preserve">          </w:t>
      </w:r>
      <w:r w:rsidRPr="007014D1">
        <w:rPr>
          <w:rFonts w:cs="ITCBookmanEE" w:hint="default"/>
        </w:rPr>
        <w:t>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168/2008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465/2008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514/2008 Z. z., zá</w:t>
      </w:r>
      <w:r w:rsidRPr="007014D1">
        <w:rPr>
          <w:rFonts w:cs="ITCBookmanEE" w:hint="default"/>
        </w:rPr>
        <w:t>kona</w:t>
      </w:r>
      <w:r w:rsidR="006845CE">
        <w:rPr>
          <w:rFonts w:cs="ITCBookmanEE"/>
        </w:rPr>
        <w:t xml:space="preserve">            </w:t>
      </w:r>
      <w:r w:rsidRPr="007014D1">
        <w:rPr>
          <w:rFonts w:cs="ITCBookmanEE" w:hint="default"/>
        </w:rPr>
        <w:t xml:space="preserve"> č</w:t>
      </w:r>
      <w:r w:rsidRPr="007014D1">
        <w:rPr>
          <w:rFonts w:cs="ITCBookmanEE" w:hint="default"/>
        </w:rPr>
        <w:t>. 563/2008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567/2008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60/2009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184/200</w:t>
      </w:r>
      <w:r w:rsidRPr="007014D1">
        <w:rPr>
          <w:rFonts w:cs="ITCBookmanEE" w:hint="default"/>
        </w:rPr>
        <w:t>9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185/2009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504/2009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563/2009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374/</w:t>
      </w:r>
      <w:r w:rsidR="006845CE">
        <w:rPr>
          <w:rFonts w:cs="ITCBookmanEE"/>
        </w:rPr>
        <w:t xml:space="preserve"> </w:t>
      </w:r>
      <w:r w:rsidRPr="007014D1">
        <w:rPr>
          <w:rFonts w:cs="ITCBookmanEE" w:hint="default"/>
        </w:rPr>
        <w:t>2010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548/2010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129/2011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231/2011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250/2011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331/2011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36</w:t>
      </w:r>
      <w:r w:rsidRPr="007014D1">
        <w:rPr>
          <w:rFonts w:cs="ITCBookmanEE" w:hint="default"/>
        </w:rPr>
        <w:t>2/2011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406/</w:t>
      </w:r>
      <w:r w:rsidR="006845CE">
        <w:rPr>
          <w:rFonts w:cs="ITCBookmanEE"/>
        </w:rPr>
        <w:t xml:space="preserve"> </w:t>
      </w:r>
      <w:r w:rsidRPr="007014D1">
        <w:rPr>
          <w:rFonts w:cs="ITCBookmanEE" w:hint="default"/>
        </w:rPr>
        <w:t>2011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547/2011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548/2011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69/2012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189/2012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252/2012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288/2012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395/</w:t>
      </w:r>
      <w:r w:rsidR="006845CE">
        <w:rPr>
          <w:rFonts w:cs="ITCBookmanEE"/>
        </w:rPr>
        <w:t xml:space="preserve"> </w:t>
      </w:r>
      <w:r w:rsidRPr="007014D1">
        <w:rPr>
          <w:rFonts w:cs="ITCBookmanEE" w:hint="default"/>
        </w:rPr>
        <w:t>2012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70/2013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135/2013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318/2013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463/2013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180/2014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183/2014 Z. z. a </w:t>
      </w:r>
      <w:r w:rsidRPr="007014D1">
        <w:rPr>
          <w:rFonts w:cs="ITCBookmanEE" w:hint="default"/>
        </w:rPr>
        <w:t>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333/</w:t>
      </w:r>
      <w:r w:rsidR="006845CE">
        <w:rPr>
          <w:rFonts w:cs="ITCBookmanEE"/>
        </w:rPr>
        <w:t xml:space="preserve"> </w:t>
      </w:r>
      <w:r w:rsidRPr="007014D1">
        <w:rPr>
          <w:rFonts w:cs="ITCBookmanEE" w:hint="default"/>
        </w:rPr>
        <w:t>2014,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364/2014 Z. z., zá</w:t>
      </w:r>
      <w:r w:rsidRPr="007014D1">
        <w:rPr>
          <w:rFonts w:cs="ITCBookmanEE" w:hint="default"/>
        </w:rPr>
        <w:t>kona č</w:t>
      </w:r>
      <w:r w:rsidRPr="007014D1">
        <w:rPr>
          <w:rFonts w:cs="ITCBookmanEE" w:hint="default"/>
        </w:rPr>
        <w:t>. 371/2014 Z. z., </w:t>
      </w:r>
      <w:r w:rsidRPr="007014D1">
        <w:rPr>
          <w:rFonts w:cs="ITCBookmanEE" w:hint="default"/>
        </w:rPr>
        <w:t>zá</w:t>
      </w:r>
      <w:r w:rsidRPr="007014D1">
        <w:rPr>
          <w:rFonts w:cs="ITCBookmanEE" w:hint="default"/>
        </w:rPr>
        <w:t>kona č.</w:t>
      </w:r>
      <w:r>
        <w:rPr>
          <w:rFonts w:cs="ITCBookmanEE"/>
        </w:rPr>
        <w:t xml:space="preserve"> 25/2015 Z. z.</w:t>
      </w:r>
      <w:r w:rsidR="00703FA1">
        <w:rPr>
          <w:rFonts w:cs="ITCBookmanEE"/>
        </w:rPr>
        <w:t xml:space="preserve">, </w:t>
      </w:r>
      <w:r>
        <w:rPr>
          <w:rFonts w:cs="ITCBookmanEE" w:hint="default"/>
        </w:rPr>
        <w:t>zá</w:t>
      </w:r>
      <w:r>
        <w:rPr>
          <w:rFonts w:cs="ITCBookmanEE" w:hint="default"/>
        </w:rPr>
        <w:t xml:space="preserve">kona </w:t>
      </w:r>
      <w:r w:rsidR="006845CE">
        <w:rPr>
          <w:rFonts w:cs="ITCBookmanEE"/>
        </w:rPr>
        <w:t xml:space="preserve">          </w:t>
      </w:r>
      <w:r w:rsidRPr="007014D1">
        <w:rPr>
          <w:rFonts w:cs="ITCBookmanEE" w:hint="default"/>
        </w:rPr>
        <w:t>č</w:t>
      </w:r>
      <w:r w:rsidRPr="007014D1">
        <w:rPr>
          <w:rFonts w:cs="ITCBookmanEE" w:hint="default"/>
        </w:rPr>
        <w:t>. 61/2015 Z. z.</w:t>
      </w:r>
      <w:r w:rsidR="00703FA1">
        <w:rPr>
          <w:rFonts w:cs="ITCBookmanEE"/>
        </w:rPr>
        <w:t xml:space="preserve">, </w:t>
      </w:r>
      <w:r w:rsidR="00703FA1">
        <w:rPr>
          <w:rFonts w:cs="ITCBookmanEE" w:hint="default"/>
        </w:rPr>
        <w:t>zá</w:t>
      </w:r>
      <w:r w:rsidR="00703FA1">
        <w:rPr>
          <w:rFonts w:cs="ITCBookmanEE" w:hint="default"/>
        </w:rPr>
        <w:t>kona č</w:t>
      </w:r>
      <w:r w:rsidR="00703FA1">
        <w:rPr>
          <w:rFonts w:cs="ITCBookmanEE" w:hint="default"/>
        </w:rPr>
        <w:t>. 62/2015</w:t>
      </w:r>
      <w:r w:rsidR="00AF58E7">
        <w:rPr>
          <w:rFonts w:cs="ITCBookmanEE"/>
        </w:rPr>
        <w:t xml:space="preserve"> Z. z.</w:t>
      </w:r>
      <w:r w:rsidR="00703FA1">
        <w:rPr>
          <w:rFonts w:cs="ITCBookmanEE" w:hint="default"/>
        </w:rPr>
        <w:t>, zá</w:t>
      </w:r>
      <w:r w:rsidR="00703FA1">
        <w:rPr>
          <w:rFonts w:cs="ITCBookmanEE" w:hint="default"/>
        </w:rPr>
        <w:t>kona č</w:t>
      </w:r>
      <w:r w:rsidR="00703FA1">
        <w:rPr>
          <w:rFonts w:cs="ITCBookmanEE" w:hint="default"/>
        </w:rPr>
        <w:t>. 79/2015</w:t>
      </w:r>
      <w:r w:rsidRPr="007014D1">
        <w:rPr>
          <w:rFonts w:cs="ITCBookmanEE"/>
        </w:rPr>
        <w:t xml:space="preserve"> </w:t>
      </w:r>
      <w:r w:rsidR="00AF58E7">
        <w:rPr>
          <w:rFonts w:cs="ITCBookmanEE"/>
        </w:rPr>
        <w:t>Z. z.</w:t>
      </w:r>
      <w:r w:rsidR="006F57D8">
        <w:rPr>
          <w:rFonts w:cs="ITCBookmanEE"/>
        </w:rPr>
        <w:t>,</w:t>
      </w:r>
      <w:r w:rsidR="00703FA1">
        <w:rPr>
          <w:rFonts w:cs="ITCBookmanEE"/>
        </w:rPr>
        <w:t> </w:t>
      </w:r>
      <w:r w:rsidR="00703FA1">
        <w:rPr>
          <w:rFonts w:cs="ITCBookmanEE" w:hint="default"/>
        </w:rPr>
        <w:t>zá</w:t>
      </w:r>
      <w:r w:rsidR="00703FA1">
        <w:rPr>
          <w:rFonts w:cs="ITCBookmanEE" w:hint="default"/>
        </w:rPr>
        <w:t>kona č</w:t>
      </w:r>
      <w:r w:rsidR="00703FA1">
        <w:rPr>
          <w:rFonts w:cs="ITCBookmanEE" w:hint="default"/>
        </w:rPr>
        <w:t xml:space="preserve">. 140/2015 </w:t>
      </w:r>
      <w:r w:rsidR="00AF58E7">
        <w:rPr>
          <w:rFonts w:cs="ITCBookmanEE"/>
        </w:rPr>
        <w:t>Z. z.</w:t>
      </w:r>
      <w:r w:rsidR="006F57D8">
        <w:rPr>
          <w:rFonts w:cs="ITCBookmanEE"/>
        </w:rPr>
        <w:t xml:space="preserve"> a </w:t>
      </w:r>
      <w:r w:rsidR="006F57D8">
        <w:rPr>
          <w:rFonts w:cs="ITCBookmanEE" w:hint="default"/>
        </w:rPr>
        <w:t>zá</w:t>
      </w:r>
      <w:r w:rsidR="006F57D8">
        <w:rPr>
          <w:rFonts w:cs="ITCBookmanEE" w:hint="default"/>
        </w:rPr>
        <w:t>kona č</w:t>
      </w:r>
      <w:r w:rsidR="006F57D8">
        <w:rPr>
          <w:rFonts w:cs="ITCBookmanEE" w:hint="default"/>
        </w:rPr>
        <w:t>. 176/2015 Z. z.</w:t>
      </w:r>
      <w:r w:rsidR="00AF58E7">
        <w:rPr>
          <w:rFonts w:cs="ITCBookmanEE"/>
        </w:rPr>
        <w:t xml:space="preserve"> </w:t>
      </w:r>
      <w:r w:rsidRPr="007014D1">
        <w:rPr>
          <w:rFonts w:cs="ITCBookmanEE"/>
        </w:rPr>
        <w:t xml:space="preserve">sa </w:t>
      </w:r>
      <w:r w:rsidR="0075558E">
        <w:rPr>
          <w:rFonts w:cs="ITCBookmanEE" w:hint="default"/>
        </w:rPr>
        <w:t>mení</w:t>
      </w:r>
      <w:r w:rsidR="0075558E">
        <w:rPr>
          <w:rFonts w:cs="ITCBookmanEE" w:hint="default"/>
        </w:rPr>
        <w:t xml:space="preserve"> a </w:t>
      </w:r>
      <w:r w:rsidRPr="007014D1">
        <w:rPr>
          <w:rFonts w:cs="ITCBookmanEE" w:hint="default"/>
          <w:color w:val="000000"/>
        </w:rPr>
        <w:t>dopĺň</w:t>
      </w:r>
      <w:r w:rsidRPr="007014D1">
        <w:rPr>
          <w:rFonts w:cs="ITCBookmanEE" w:hint="default"/>
          <w:color w:val="000000"/>
        </w:rPr>
        <w:t>a takto:</w:t>
      </w:r>
    </w:p>
    <w:p w:rsidR="007014D1" w:rsidRPr="00D25EC5" w:rsidP="00FE7685">
      <w:pPr>
        <w:autoSpaceDE w:val="0"/>
        <w:autoSpaceDN w:val="0"/>
        <w:bidi w:val="0"/>
        <w:adjustRightInd w:val="0"/>
        <w:jc w:val="center"/>
        <w:rPr>
          <w:rFonts w:cs="ITCBookmanEE"/>
          <w:color w:val="000000"/>
        </w:rPr>
      </w:pPr>
    </w:p>
    <w:p w:rsidR="0074466E" w:rsidP="006845CE">
      <w:pPr>
        <w:numPr>
          <w:numId w:val="60"/>
        </w:numPr>
        <w:autoSpaceDE w:val="0"/>
        <w:autoSpaceDN w:val="0"/>
        <w:bidi w:val="0"/>
        <w:adjustRightInd w:val="0"/>
        <w:ind w:left="284" w:hanging="284"/>
        <w:jc w:val="both"/>
      </w:pPr>
      <w:r w:rsidR="00C84AB6">
        <w:rPr>
          <w:rFonts w:cs="ITCBookmanEE"/>
          <w:color w:val="000000"/>
        </w:rPr>
        <w:t xml:space="preserve"> </w:t>
      </w:r>
      <w:r w:rsidRPr="007014D1" w:rsidR="007014D1">
        <w:rPr>
          <w:rFonts w:hint="default"/>
          <w:color w:val="000000"/>
        </w:rPr>
        <w:t>V §</w:t>
      </w:r>
      <w:r w:rsidRPr="007014D1" w:rsidR="007014D1">
        <w:rPr>
          <w:rFonts w:hint="default"/>
          <w:color w:val="000000"/>
        </w:rPr>
        <w:t xml:space="preserve"> 9 ods. 2 pí</w:t>
      </w:r>
      <w:r w:rsidRPr="007014D1" w:rsidR="007014D1">
        <w:rPr>
          <w:rFonts w:hint="default"/>
          <w:color w:val="000000"/>
        </w:rPr>
        <w:t>smeno e) znie:</w:t>
      </w:r>
    </w:p>
    <w:p w:rsidR="007014D1" w:rsidRPr="0074466E" w:rsidP="00BB6BE3">
      <w:pPr>
        <w:autoSpaceDE w:val="0"/>
        <w:autoSpaceDN w:val="0"/>
        <w:bidi w:val="0"/>
        <w:adjustRightInd w:val="0"/>
        <w:ind w:left="426" w:hanging="426"/>
        <w:jc w:val="both"/>
      </w:pPr>
      <w:r w:rsidR="006845CE">
        <w:rPr>
          <w:rFonts w:hint="default"/>
          <w:color w:val="000000"/>
        </w:rPr>
        <w:t>„</w:t>
      </w:r>
      <w:r w:rsidR="006845CE">
        <w:rPr>
          <w:rFonts w:hint="default"/>
          <w:color w:val="000000"/>
        </w:rPr>
        <w:t>e)</w:t>
        <w:tab/>
      </w:r>
      <w:r w:rsidRPr="00CF3796">
        <w:rPr>
          <w:rFonts w:hint="default"/>
          <w:color w:val="000000"/>
        </w:rPr>
        <w:t>jednorazový</w:t>
      </w:r>
      <w:r w:rsidRPr="00CF3796">
        <w:rPr>
          <w:rFonts w:hint="default"/>
          <w:color w:val="000000"/>
        </w:rPr>
        <w:t xml:space="preserve"> prí</w:t>
      </w:r>
      <w:r w:rsidRPr="00CF3796">
        <w:rPr>
          <w:rFonts w:hint="default"/>
          <w:color w:val="000000"/>
        </w:rPr>
        <w:t>spevok za vý</w:t>
      </w:r>
      <w:r w:rsidRPr="00CF3796">
        <w:rPr>
          <w:rFonts w:hint="default"/>
          <w:color w:val="000000"/>
        </w:rPr>
        <w:t>kon mimoriadnej služ</w:t>
      </w:r>
      <w:r w:rsidRPr="00CF3796">
        <w:rPr>
          <w:rFonts w:hint="default"/>
          <w:color w:val="000000"/>
        </w:rPr>
        <w:t>by</w:t>
      </w:r>
      <w:r w:rsidRPr="009A49B3" w:rsidR="0097682C">
        <w:rPr>
          <w:color w:val="000000"/>
          <w:vertAlign w:val="superscript"/>
        </w:rPr>
        <w:t>,</w:t>
      </w:r>
      <w:r w:rsidRPr="009A49B3" w:rsidR="009A49B3">
        <w:rPr>
          <w:color w:val="000000"/>
          <w:vertAlign w:val="superscript"/>
        </w:rPr>
        <w:t>47</w:t>
      </w:r>
      <w:r w:rsidR="009A49B3">
        <w:rPr>
          <w:color w:val="000000"/>
        </w:rPr>
        <w:t>)</w:t>
      </w:r>
      <w:r w:rsidR="00C84AB6">
        <w:rPr>
          <w:rFonts w:hint="default"/>
          <w:color w:val="000000"/>
        </w:rPr>
        <w:t xml:space="preserve"> motivač</w:t>
      </w:r>
      <w:r w:rsidR="00C84AB6">
        <w:rPr>
          <w:rFonts w:hint="default"/>
          <w:color w:val="000000"/>
        </w:rPr>
        <w:t>ný</w:t>
      </w:r>
      <w:r w:rsidR="00C84AB6">
        <w:rPr>
          <w:rFonts w:hint="default"/>
          <w:color w:val="000000"/>
        </w:rPr>
        <w:t xml:space="preserve"> prí</w:t>
      </w:r>
      <w:r w:rsidR="00C84AB6">
        <w:rPr>
          <w:rFonts w:hint="default"/>
          <w:color w:val="000000"/>
        </w:rPr>
        <w:t>spevok, naturá</w:t>
      </w:r>
      <w:r w:rsidR="00C84AB6">
        <w:rPr>
          <w:rFonts w:hint="default"/>
          <w:color w:val="000000"/>
        </w:rPr>
        <w:t xml:space="preserve">lne </w:t>
      </w:r>
      <w:r w:rsidR="0097682C">
        <w:rPr>
          <w:rFonts w:hint="default"/>
          <w:color w:val="000000"/>
        </w:rPr>
        <w:t>ná</w:t>
      </w:r>
      <w:r w:rsidR="0097682C">
        <w:rPr>
          <w:rFonts w:hint="default"/>
          <w:color w:val="000000"/>
        </w:rPr>
        <w:t>lež</w:t>
      </w:r>
      <w:r w:rsidR="0097682C">
        <w:rPr>
          <w:rFonts w:hint="default"/>
          <w:color w:val="000000"/>
        </w:rPr>
        <w:t>itos</w:t>
      </w:r>
      <w:r w:rsidR="0097682C">
        <w:rPr>
          <w:rFonts w:hint="default"/>
          <w:color w:val="000000"/>
        </w:rPr>
        <w:t>ti</w:t>
      </w:r>
      <w:r w:rsidR="006E134C">
        <w:rPr>
          <w:color w:val="000000"/>
        </w:rPr>
        <w:t>,</w:t>
      </w:r>
      <w:r w:rsidRPr="00CF3796">
        <w:rPr>
          <w:rFonts w:hint="default"/>
          <w:color w:val="000000"/>
        </w:rPr>
        <w:t xml:space="preserve"> ná</w:t>
      </w:r>
      <w:r w:rsidR="0097682C">
        <w:rPr>
          <w:rFonts w:hint="default"/>
          <w:color w:val="000000"/>
        </w:rPr>
        <w:t>hrada cestovné</w:t>
      </w:r>
      <w:r w:rsidR="0097682C">
        <w:rPr>
          <w:rFonts w:hint="default"/>
          <w:color w:val="000000"/>
        </w:rPr>
        <w:t>ho</w:t>
      </w:r>
      <w:r w:rsidRPr="009A49B3" w:rsidR="009A49B3">
        <w:rPr>
          <w:color w:val="000000"/>
          <w:vertAlign w:val="superscript"/>
        </w:rPr>
        <w:t>47a</w:t>
      </w:r>
      <w:r w:rsidR="009A49B3">
        <w:rPr>
          <w:color w:val="000000"/>
        </w:rPr>
        <w:t>)</w:t>
      </w:r>
      <w:r w:rsidRPr="00CF3796">
        <w:rPr>
          <w:color w:val="000000"/>
        </w:rPr>
        <w:t xml:space="preserve"> </w:t>
      </w:r>
      <w:r w:rsidR="006E134C">
        <w:rPr>
          <w:color w:val="000000"/>
        </w:rPr>
        <w:t>a </w:t>
      </w:r>
      <w:r w:rsidR="006E134C">
        <w:rPr>
          <w:rFonts w:hint="default"/>
          <w:color w:val="000000"/>
        </w:rPr>
        <w:t>jednorazové</w:t>
      </w:r>
      <w:r w:rsidR="006E134C">
        <w:rPr>
          <w:rFonts w:hint="default"/>
          <w:color w:val="000000"/>
        </w:rPr>
        <w:t xml:space="preserve"> odš</w:t>
      </w:r>
      <w:r w:rsidR="006E134C">
        <w:rPr>
          <w:rFonts w:hint="default"/>
          <w:color w:val="000000"/>
        </w:rPr>
        <w:t>kodnenie pozostalý</w:t>
      </w:r>
      <w:r w:rsidR="006E134C">
        <w:rPr>
          <w:rFonts w:hint="default"/>
          <w:color w:val="000000"/>
        </w:rPr>
        <w:t>ch</w:t>
      </w:r>
      <w:r w:rsidRPr="009A49B3" w:rsidR="009A49B3">
        <w:rPr>
          <w:color w:val="000000"/>
          <w:vertAlign w:val="superscript"/>
        </w:rPr>
        <w:t>47b</w:t>
      </w:r>
      <w:r w:rsidR="009A49B3">
        <w:rPr>
          <w:color w:val="000000"/>
        </w:rPr>
        <w:t>)</w:t>
      </w:r>
      <w:r w:rsidR="006E134C">
        <w:rPr>
          <w:color w:val="000000"/>
        </w:rPr>
        <w:t xml:space="preserve"> </w:t>
      </w:r>
      <w:r w:rsidRPr="00CF3796">
        <w:rPr>
          <w:rFonts w:hint="default"/>
          <w:color w:val="000000"/>
        </w:rPr>
        <w:t>poskytované</w:t>
      </w:r>
      <w:r>
        <w:rPr>
          <w:color w:val="000000"/>
        </w:rPr>
        <w:t xml:space="preserve"> </w:t>
      </w:r>
      <w:r w:rsidRPr="00CF3796">
        <w:rPr>
          <w:color w:val="000000"/>
        </w:rPr>
        <w:t>v</w:t>
      </w:r>
      <w:r>
        <w:rPr>
          <w:color w:val="000000"/>
        </w:rPr>
        <w:t xml:space="preserve"> </w:t>
      </w:r>
      <w:r w:rsidRPr="00CF3796">
        <w:rPr>
          <w:rFonts w:hint="default"/>
          <w:color w:val="000000"/>
        </w:rPr>
        <w:t>sú</w:t>
      </w:r>
      <w:r w:rsidRPr="00CF3796">
        <w:rPr>
          <w:rFonts w:hint="default"/>
          <w:color w:val="000000"/>
        </w:rPr>
        <w:t>vislosti so zaradení</w:t>
      </w:r>
      <w:r w:rsidRPr="00CF3796">
        <w:rPr>
          <w:rFonts w:hint="default"/>
          <w:color w:val="000000"/>
        </w:rPr>
        <w:t>m do aktí</w:t>
      </w:r>
      <w:r w:rsidRPr="00CF3796">
        <w:rPr>
          <w:rFonts w:hint="default"/>
          <w:color w:val="000000"/>
        </w:rPr>
        <w:t xml:space="preserve">vnych </w:t>
      </w:r>
      <w:r w:rsidR="00C84AB6">
        <w:rPr>
          <w:rFonts w:hint="default"/>
          <w:color w:val="000000"/>
        </w:rPr>
        <w:t>zá</w:t>
      </w:r>
      <w:r w:rsidR="00C84AB6">
        <w:rPr>
          <w:rFonts w:hint="default"/>
          <w:color w:val="000000"/>
        </w:rPr>
        <w:t>loh podľ</w:t>
      </w:r>
      <w:r w:rsidR="00C84AB6">
        <w:rPr>
          <w:rFonts w:hint="default"/>
          <w:color w:val="000000"/>
        </w:rPr>
        <w:t>a osobitné</w:t>
      </w:r>
      <w:r w:rsidR="00C84AB6">
        <w:rPr>
          <w:rFonts w:hint="default"/>
          <w:color w:val="000000"/>
        </w:rPr>
        <w:t>ho predpisu,“.</w:t>
      </w:r>
    </w:p>
    <w:p w:rsidR="007014D1" w:rsidRPr="00CF3796" w:rsidP="00FE7685">
      <w:pPr>
        <w:widowControl w:val="0"/>
        <w:bidi w:val="0"/>
        <w:ind w:left="284" w:hanging="284"/>
        <w:jc w:val="both"/>
        <w:rPr>
          <w:color w:val="000000"/>
        </w:rPr>
      </w:pPr>
    </w:p>
    <w:p w:rsidR="007014D1" w:rsidRPr="00CF3796" w:rsidP="00FE7685">
      <w:pPr>
        <w:bidi w:val="0"/>
        <w:jc w:val="both"/>
        <w:rPr>
          <w:color w:val="000000"/>
        </w:rPr>
      </w:pPr>
      <w:r w:rsidRPr="00CF3796">
        <w:rPr>
          <w:rFonts w:hint="default"/>
          <w:color w:val="000000"/>
        </w:rPr>
        <w:t>Pozná</w:t>
      </w:r>
      <w:r w:rsidRPr="00CF3796">
        <w:rPr>
          <w:rFonts w:hint="default"/>
          <w:color w:val="000000"/>
        </w:rPr>
        <w:t>mk</w:t>
      </w:r>
      <w:r w:rsidR="009A49B3">
        <w:rPr>
          <w:color w:val="000000"/>
        </w:rPr>
        <w:t>y</w:t>
      </w:r>
      <w:r w:rsidRPr="00CF3796">
        <w:rPr>
          <w:rFonts w:hint="default"/>
          <w:color w:val="000000"/>
        </w:rPr>
        <w:t xml:space="preserve"> pod č</w:t>
      </w:r>
      <w:r w:rsidRPr="00CF3796">
        <w:rPr>
          <w:rFonts w:hint="default"/>
          <w:color w:val="000000"/>
        </w:rPr>
        <w:t>iarou k</w:t>
      </w:r>
      <w:r>
        <w:rPr>
          <w:color w:val="000000"/>
        </w:rPr>
        <w:t xml:space="preserve"> </w:t>
      </w:r>
      <w:r w:rsidR="009A49B3">
        <w:rPr>
          <w:color w:val="000000"/>
        </w:rPr>
        <w:t>odkazom</w:t>
      </w:r>
      <w:r w:rsidRPr="00CF3796">
        <w:rPr>
          <w:color w:val="000000"/>
        </w:rPr>
        <w:t xml:space="preserve"> 47 </w:t>
      </w:r>
      <w:r w:rsidR="009A49B3">
        <w:rPr>
          <w:rFonts w:hint="default"/>
          <w:color w:val="000000"/>
        </w:rPr>
        <w:t>až</w:t>
      </w:r>
      <w:r w:rsidR="009A49B3">
        <w:rPr>
          <w:rFonts w:hint="default"/>
          <w:color w:val="000000"/>
        </w:rPr>
        <w:t xml:space="preserve"> 47b znejú</w:t>
      </w:r>
      <w:r w:rsidRPr="00CF3796">
        <w:rPr>
          <w:color w:val="000000"/>
        </w:rPr>
        <w:t>:</w:t>
      </w:r>
    </w:p>
    <w:p w:rsidR="009A49B3" w:rsidP="006845CE">
      <w:pPr>
        <w:bidi w:val="0"/>
        <w:ind w:left="426" w:hanging="426"/>
        <w:jc w:val="both"/>
        <w:rPr>
          <w:rFonts w:eastAsia="Luxi Sans"/>
        </w:rPr>
      </w:pPr>
      <w:r w:rsidRPr="00CF3796" w:rsidR="007014D1">
        <w:rPr>
          <w:rFonts w:hint="default"/>
          <w:color w:val="000000"/>
        </w:rPr>
        <w:t>„</w:t>
      </w:r>
      <w:r w:rsidRPr="00CF3796" w:rsidR="007014D1">
        <w:rPr>
          <w:color w:val="000000"/>
          <w:vertAlign w:val="superscript"/>
        </w:rPr>
        <w:t>47</w:t>
      </w:r>
      <w:r w:rsidR="006845CE">
        <w:rPr>
          <w:color w:val="000000"/>
        </w:rPr>
        <w:t>)</w:t>
        <w:tab/>
      </w:r>
      <w:r>
        <w:rPr>
          <w:rFonts w:hint="default"/>
          <w:color w:val="000000"/>
        </w:rPr>
        <w:t>§</w:t>
      </w:r>
      <w:r>
        <w:rPr>
          <w:rFonts w:hint="default"/>
          <w:color w:val="000000"/>
        </w:rPr>
        <w:t xml:space="preserve"> </w:t>
      </w:r>
      <w:r w:rsidRPr="00CF3796" w:rsidR="007014D1">
        <w:rPr>
          <w:rFonts w:eastAsia="Luxi Sans" w:hint="default"/>
          <w:color w:val="000000"/>
        </w:rPr>
        <w:t>19b zá</w:t>
      </w:r>
      <w:r w:rsidRPr="00CF3796" w:rsidR="007014D1">
        <w:rPr>
          <w:rFonts w:eastAsia="Luxi Sans" w:hint="default"/>
          <w:color w:val="000000"/>
        </w:rPr>
        <w:t>kona č.</w:t>
      </w:r>
      <w:r w:rsidR="007014D1">
        <w:rPr>
          <w:rFonts w:eastAsia="Luxi Sans"/>
          <w:color w:val="000000"/>
        </w:rPr>
        <w:t xml:space="preserve"> </w:t>
      </w:r>
      <w:r w:rsidRPr="00CF3796" w:rsidR="007014D1">
        <w:rPr>
          <w:rFonts w:eastAsia="Luxi Sans"/>
          <w:color w:val="000000"/>
        </w:rPr>
        <w:t>570/2005 Z. z. o brannej povinno</w:t>
      </w:r>
      <w:r w:rsidRPr="00CF3796" w:rsidR="007014D1">
        <w:rPr>
          <w:rFonts w:eastAsia="Luxi Sans"/>
          <w:color w:val="000000"/>
        </w:rPr>
        <w:t>sti</w:t>
      </w:r>
      <w:r w:rsidRPr="00C9114E" w:rsidR="00280ADE">
        <w:rPr>
          <w:rFonts w:eastAsia="Luxi Sans"/>
        </w:rPr>
        <w:t xml:space="preserve">  </w:t>
      </w:r>
      <w:r w:rsidRPr="00C9114E" w:rsidR="007014D1">
        <w:rPr>
          <w:rFonts w:eastAsia="Luxi Sans" w:hint="default"/>
        </w:rPr>
        <w:t>a o zmene a doplnení</w:t>
      </w:r>
      <w:r w:rsidRPr="00C9114E" w:rsidR="007014D1">
        <w:rPr>
          <w:rFonts w:eastAsia="Luxi Sans" w:hint="default"/>
        </w:rPr>
        <w:t xml:space="preserve"> niektorý</w:t>
      </w:r>
      <w:r w:rsidRPr="00C9114E" w:rsidR="007014D1">
        <w:rPr>
          <w:rFonts w:eastAsia="Luxi Sans" w:hint="default"/>
        </w:rPr>
        <w:t>ch zá</w:t>
      </w:r>
      <w:r w:rsidRPr="00C9114E" w:rsidR="007014D1">
        <w:rPr>
          <w:rFonts w:eastAsia="Luxi Sans" w:hint="default"/>
        </w:rPr>
        <w:t>konov v znení</w:t>
      </w:r>
      <w:r w:rsidRPr="00C9114E" w:rsidR="007014D1">
        <w:rPr>
          <w:rFonts w:eastAsia="Luxi Sans" w:hint="default"/>
        </w:rPr>
        <w:t xml:space="preserve"> </w:t>
      </w:r>
      <w:r w:rsidR="002A118A">
        <w:rPr>
          <w:rFonts w:eastAsia="Luxi Sans" w:hint="default"/>
        </w:rPr>
        <w:t>zá</w:t>
      </w:r>
      <w:r w:rsidR="002A118A">
        <w:rPr>
          <w:rFonts w:eastAsia="Luxi Sans" w:hint="default"/>
        </w:rPr>
        <w:t>kona č</w:t>
      </w:r>
      <w:r w:rsidR="002A118A">
        <w:rPr>
          <w:rFonts w:eastAsia="Luxi Sans" w:hint="default"/>
        </w:rPr>
        <w:t>. 518/2007 Z. z.</w:t>
      </w:r>
    </w:p>
    <w:p w:rsidR="009A49B3" w:rsidP="006845CE">
      <w:pPr>
        <w:bidi w:val="0"/>
        <w:ind w:left="426" w:hanging="426"/>
        <w:jc w:val="both"/>
        <w:rPr>
          <w:rFonts w:eastAsia="Luxi Sans"/>
        </w:rPr>
      </w:pPr>
      <w:r w:rsidRPr="009A49B3">
        <w:rPr>
          <w:rFonts w:eastAsia="Luxi Sans"/>
          <w:vertAlign w:val="superscript"/>
        </w:rPr>
        <w:t>47a</w:t>
      </w:r>
      <w:r>
        <w:rPr>
          <w:rFonts w:eastAsia="Luxi Sans"/>
        </w:rPr>
        <w:t>)</w:t>
        <w:tab/>
      </w:r>
      <w:r>
        <w:rPr>
          <w:rFonts w:eastAsia="Luxi Sans" w:hint="default"/>
        </w:rPr>
        <w:t>§</w:t>
      </w:r>
      <w:r>
        <w:rPr>
          <w:rFonts w:eastAsia="Luxi Sans" w:hint="default"/>
        </w:rPr>
        <w:t xml:space="preserve"> </w:t>
      </w:r>
      <w:r w:rsidRPr="009A49B3">
        <w:rPr>
          <w:rFonts w:eastAsia="Luxi Sans" w:hint="default"/>
        </w:rPr>
        <w:t>14c ods. 1 pí</w:t>
      </w:r>
      <w:r w:rsidRPr="009A49B3">
        <w:rPr>
          <w:rFonts w:eastAsia="Luxi Sans" w:hint="default"/>
        </w:rPr>
        <w:t>sm. a), c) a d) zá</w:t>
      </w:r>
      <w:r w:rsidRPr="009A49B3">
        <w:rPr>
          <w:rFonts w:eastAsia="Luxi Sans" w:hint="default"/>
        </w:rPr>
        <w:t>kona č</w:t>
      </w:r>
      <w:r w:rsidRPr="009A49B3">
        <w:rPr>
          <w:rFonts w:eastAsia="Luxi Sans" w:hint="default"/>
        </w:rPr>
        <w:t>. 570/2005 Z. z. v znení</w:t>
      </w:r>
      <w:r w:rsidRPr="009A49B3">
        <w:rPr>
          <w:rFonts w:eastAsia="Luxi Sans" w:hint="default"/>
        </w:rPr>
        <w:t xml:space="preserve"> </w:t>
      </w:r>
      <w:r w:rsidR="002A118A">
        <w:rPr>
          <w:rFonts w:eastAsia="Luxi Sans" w:hint="default"/>
        </w:rPr>
        <w:t>zá</w:t>
      </w:r>
      <w:r w:rsidR="002A118A">
        <w:rPr>
          <w:rFonts w:eastAsia="Luxi Sans" w:hint="default"/>
        </w:rPr>
        <w:t>kona č</w:t>
      </w:r>
      <w:r w:rsidR="002A118A">
        <w:rPr>
          <w:rFonts w:eastAsia="Luxi Sans" w:hint="default"/>
        </w:rPr>
        <w:t>. .../2015 Z. z.</w:t>
      </w:r>
    </w:p>
    <w:p w:rsidR="007014D1" w:rsidRPr="00C9114E" w:rsidP="006845CE">
      <w:pPr>
        <w:bidi w:val="0"/>
        <w:ind w:left="426" w:hanging="426"/>
        <w:jc w:val="both"/>
        <w:rPr>
          <w:rFonts w:eastAsia="Luxi Sans" w:hint="default"/>
        </w:rPr>
      </w:pPr>
      <w:r w:rsidRPr="009A49B3" w:rsidR="009A49B3">
        <w:rPr>
          <w:rFonts w:eastAsia="Luxi Sans"/>
          <w:vertAlign w:val="superscript"/>
        </w:rPr>
        <w:t>47b</w:t>
      </w:r>
      <w:r w:rsidR="009A49B3">
        <w:rPr>
          <w:rFonts w:eastAsia="Luxi Sans"/>
          <w:vertAlign w:val="superscript"/>
        </w:rPr>
        <w:t>)</w:t>
        <w:tab/>
      </w:r>
      <w:r w:rsidRPr="009A49B3" w:rsidR="009A49B3">
        <w:rPr>
          <w:rFonts w:eastAsia="Luxi Sans" w:hint="default"/>
        </w:rPr>
        <w:t>§</w:t>
      </w:r>
      <w:r w:rsidRPr="009A49B3" w:rsidR="009A49B3">
        <w:rPr>
          <w:rFonts w:eastAsia="Luxi Sans" w:hint="default"/>
        </w:rPr>
        <w:t xml:space="preserve"> 14h zá</w:t>
      </w:r>
      <w:r w:rsidRPr="009A49B3" w:rsidR="009A49B3">
        <w:rPr>
          <w:rFonts w:eastAsia="Luxi Sans" w:hint="default"/>
        </w:rPr>
        <w:t>kona č</w:t>
      </w:r>
      <w:r w:rsidRPr="009A49B3" w:rsidR="009A49B3">
        <w:rPr>
          <w:rFonts w:eastAsia="Luxi Sans" w:hint="default"/>
        </w:rPr>
        <w:t>. 570/2005 Z. z. v znení</w:t>
      </w:r>
      <w:r w:rsidRPr="009A49B3" w:rsidR="009A49B3">
        <w:rPr>
          <w:rFonts w:eastAsia="Luxi Sans" w:hint="default"/>
        </w:rPr>
        <w:t xml:space="preserve"> </w:t>
      </w:r>
      <w:r w:rsidR="002A118A">
        <w:rPr>
          <w:rFonts w:eastAsia="Luxi Sans" w:hint="default"/>
        </w:rPr>
        <w:t>zá</w:t>
      </w:r>
      <w:r w:rsidR="002A118A">
        <w:rPr>
          <w:rFonts w:eastAsia="Luxi Sans" w:hint="default"/>
        </w:rPr>
        <w:t>kona č</w:t>
      </w:r>
      <w:r w:rsidR="002A118A">
        <w:rPr>
          <w:rFonts w:eastAsia="Luxi Sans" w:hint="default"/>
        </w:rPr>
        <w:t>. .../2015 Z. z.</w:t>
      </w:r>
      <w:r w:rsidRPr="00C9114E">
        <w:rPr>
          <w:rFonts w:eastAsia="Luxi Sans" w:hint="default"/>
        </w:rPr>
        <w:t>“.</w:t>
      </w:r>
    </w:p>
    <w:p w:rsidR="00330788" w:rsidRPr="00C9114E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E67E3E" w:rsidRPr="00C9114E" w:rsidP="00FE7685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 w:rsidR="006845CE">
        <w:t>2.</w:t>
      </w:r>
      <w:r w:rsidR="00921852">
        <w:tab/>
      </w:r>
      <w:r w:rsidRPr="00C9114E">
        <w:rPr>
          <w:rFonts w:hint="default"/>
        </w:rPr>
        <w:t>V §</w:t>
      </w:r>
      <w:r w:rsidRPr="00C9114E">
        <w:rPr>
          <w:rFonts w:hint="default"/>
        </w:rPr>
        <w:t xml:space="preserve"> 9 sa </w:t>
      </w:r>
      <w:r w:rsidRPr="00C9114E">
        <w:rPr>
          <w:rFonts w:hint="default"/>
        </w:rPr>
        <w:t>odsek 2 dopĺň</w:t>
      </w:r>
      <w:r w:rsidRPr="00C9114E">
        <w:rPr>
          <w:rFonts w:hint="default"/>
        </w:rPr>
        <w:t>a pí</w:t>
      </w:r>
      <w:r w:rsidRPr="00C9114E">
        <w:rPr>
          <w:rFonts w:hint="default"/>
        </w:rPr>
        <w:t>smenom ab), ktoré</w:t>
      </w:r>
      <w:r w:rsidRPr="00C9114E">
        <w:rPr>
          <w:rFonts w:hint="default"/>
        </w:rPr>
        <w:t xml:space="preserve"> znie: </w:t>
      </w:r>
    </w:p>
    <w:p w:rsidR="0074466E" w:rsidP="006845CE">
      <w:pPr>
        <w:bidi w:val="0"/>
        <w:ind w:left="567" w:hanging="567"/>
        <w:jc w:val="both"/>
        <w:rPr>
          <w:rFonts w:eastAsia="Luxi Sans"/>
        </w:rPr>
      </w:pPr>
      <w:r w:rsidR="006845CE">
        <w:rPr>
          <w:rFonts w:eastAsia="Luxi Sans" w:hint="default"/>
        </w:rPr>
        <w:t>„</w:t>
      </w:r>
      <w:r w:rsidR="006845CE">
        <w:rPr>
          <w:rFonts w:eastAsia="Luxi Sans" w:hint="default"/>
        </w:rPr>
        <w:t>ab)</w:t>
        <w:tab/>
      </w:r>
      <w:r w:rsidR="00EF1F4D">
        <w:rPr>
          <w:rFonts w:eastAsia="Luxi Sans" w:hint="default"/>
        </w:rPr>
        <w:t>finanč</w:t>
      </w:r>
      <w:r w:rsidR="00EF1F4D">
        <w:rPr>
          <w:rFonts w:eastAsia="Luxi Sans" w:hint="default"/>
        </w:rPr>
        <w:t>ný</w:t>
      </w:r>
      <w:r w:rsidR="00EF1F4D">
        <w:rPr>
          <w:rFonts w:eastAsia="Luxi Sans" w:hint="default"/>
        </w:rPr>
        <w:t xml:space="preserve"> prí</w:t>
      </w:r>
      <w:r w:rsidR="00EF1F4D">
        <w:rPr>
          <w:rFonts w:eastAsia="Luxi Sans" w:hint="default"/>
        </w:rPr>
        <w:t>spevok,</w:t>
      </w:r>
      <w:r w:rsidRPr="00ED1394" w:rsidR="00ED1394">
        <w:rPr>
          <w:rFonts w:eastAsia="Luxi Sans"/>
          <w:vertAlign w:val="superscript"/>
        </w:rPr>
        <w:t>59jb</w:t>
      </w:r>
      <w:r w:rsidR="00ED1394">
        <w:rPr>
          <w:rFonts w:eastAsia="Luxi Sans"/>
        </w:rPr>
        <w:t>)</w:t>
      </w:r>
      <w:r w:rsidR="00EF1F4D">
        <w:rPr>
          <w:rFonts w:eastAsia="Luxi Sans" w:hint="default"/>
        </w:rPr>
        <w:t xml:space="preserve"> jednorazové</w:t>
      </w:r>
      <w:r w:rsidR="00EF1F4D">
        <w:rPr>
          <w:rFonts w:eastAsia="Luxi Sans" w:hint="default"/>
        </w:rPr>
        <w:t xml:space="preserve"> odš</w:t>
      </w:r>
      <w:r w:rsidR="00EF1F4D">
        <w:rPr>
          <w:rFonts w:eastAsia="Luxi Sans" w:hint="default"/>
        </w:rPr>
        <w:t>kodnenie pozostalý</w:t>
      </w:r>
      <w:r w:rsidR="00EF1F4D">
        <w:rPr>
          <w:rFonts w:eastAsia="Luxi Sans" w:hint="default"/>
        </w:rPr>
        <w:t>ch</w:t>
      </w:r>
      <w:r w:rsidRPr="00ED1394" w:rsidR="00ED1394">
        <w:rPr>
          <w:rFonts w:eastAsia="Luxi Sans"/>
          <w:vertAlign w:val="superscript"/>
        </w:rPr>
        <w:t>59jc</w:t>
      </w:r>
      <w:r w:rsidR="00ED1394">
        <w:rPr>
          <w:rFonts w:eastAsia="Luxi Sans"/>
        </w:rPr>
        <w:t>)</w:t>
      </w:r>
      <w:r w:rsidR="00EF1F4D">
        <w:rPr>
          <w:rFonts w:eastAsia="Luxi Sans"/>
        </w:rPr>
        <w:t xml:space="preserve"> </w:t>
      </w:r>
      <w:r w:rsidRPr="00C9114E" w:rsidR="00E67E3E">
        <w:rPr>
          <w:rFonts w:eastAsia="Luxi Sans" w:hint="default"/>
        </w:rPr>
        <w:t>a naturá</w:t>
      </w:r>
      <w:r w:rsidRPr="00C9114E" w:rsidR="00E67E3E">
        <w:rPr>
          <w:rFonts w:eastAsia="Luxi Sans" w:hint="default"/>
        </w:rPr>
        <w:t>lne ná</w:t>
      </w:r>
      <w:r w:rsidRPr="00C9114E" w:rsidR="00E67E3E">
        <w:rPr>
          <w:rFonts w:eastAsia="Luxi Sans" w:hint="default"/>
        </w:rPr>
        <w:t>lež</w:t>
      </w:r>
      <w:r w:rsidRPr="00C9114E" w:rsidR="00E67E3E">
        <w:rPr>
          <w:rFonts w:eastAsia="Luxi Sans" w:hint="default"/>
        </w:rPr>
        <w:t>itosti</w:t>
      </w:r>
      <w:r w:rsidRPr="00ED1394" w:rsidR="00ED1394">
        <w:rPr>
          <w:rFonts w:eastAsia="Luxi Sans"/>
          <w:vertAlign w:val="superscript"/>
        </w:rPr>
        <w:t>59jd</w:t>
      </w:r>
      <w:r w:rsidR="00ED1394">
        <w:rPr>
          <w:rFonts w:eastAsia="Luxi Sans"/>
        </w:rPr>
        <w:t>)</w:t>
      </w:r>
      <w:r w:rsidRPr="00C9114E" w:rsidR="00E67E3E">
        <w:rPr>
          <w:rFonts w:eastAsia="Luxi Sans" w:hint="default"/>
        </w:rPr>
        <w:t xml:space="preserve"> poskytované</w:t>
      </w:r>
      <w:r w:rsidRPr="00C9114E" w:rsidR="00E67E3E">
        <w:rPr>
          <w:rFonts w:eastAsia="Luxi Sans" w:hint="default"/>
        </w:rPr>
        <w:t xml:space="preserve"> v </w:t>
      </w:r>
      <w:r w:rsidRPr="00C9114E" w:rsidR="00E67E3E">
        <w:rPr>
          <w:rFonts w:eastAsia="Luxi Sans" w:hint="default"/>
        </w:rPr>
        <w:t>sú</w:t>
      </w:r>
      <w:r w:rsidRPr="00C9114E" w:rsidR="00E67E3E">
        <w:rPr>
          <w:rFonts w:eastAsia="Luxi Sans" w:hint="default"/>
        </w:rPr>
        <w:t>vislosti s vý</w:t>
      </w:r>
      <w:r w:rsidRPr="00C9114E" w:rsidR="00E67E3E">
        <w:rPr>
          <w:rFonts w:eastAsia="Luxi Sans" w:hint="default"/>
        </w:rPr>
        <w:t>konom dobrovoľ</w:t>
      </w:r>
      <w:r w:rsidRPr="00C9114E" w:rsidR="00E67E3E">
        <w:rPr>
          <w:rFonts w:eastAsia="Luxi Sans" w:hint="default"/>
        </w:rPr>
        <w:t>nej vojenskej prí</w:t>
      </w:r>
      <w:r w:rsidRPr="00C9114E" w:rsidR="00E67E3E">
        <w:rPr>
          <w:rFonts w:eastAsia="Luxi Sans" w:hint="default"/>
        </w:rPr>
        <w:t>pravy podľ</w:t>
      </w:r>
      <w:r w:rsidRPr="00C9114E" w:rsidR="00E67E3E">
        <w:rPr>
          <w:rFonts w:eastAsia="Luxi Sans" w:hint="default"/>
        </w:rPr>
        <w:t>a osobitné</w:t>
      </w:r>
      <w:r w:rsidRPr="00C9114E" w:rsidR="00E67E3E">
        <w:rPr>
          <w:rFonts w:eastAsia="Luxi Sans" w:hint="default"/>
        </w:rPr>
        <w:t>ho predpisu.“.</w:t>
      </w:r>
    </w:p>
    <w:p w:rsidR="0074466E" w:rsidP="00FE7685">
      <w:pPr>
        <w:bidi w:val="0"/>
        <w:ind w:left="284" w:hanging="284"/>
        <w:jc w:val="both"/>
        <w:rPr>
          <w:rFonts w:eastAsia="Luxi Sans"/>
        </w:rPr>
      </w:pPr>
    </w:p>
    <w:p w:rsidR="0074466E" w:rsidP="00FE7685">
      <w:pPr>
        <w:bidi w:val="0"/>
        <w:ind w:left="284" w:hanging="284"/>
        <w:jc w:val="both"/>
        <w:rPr>
          <w:rFonts w:eastAsia="Luxi Sans"/>
        </w:rPr>
      </w:pPr>
      <w:r w:rsidR="00ED1394">
        <w:rPr>
          <w:rFonts w:eastAsia="Luxi Sans" w:hint="default"/>
        </w:rPr>
        <w:t>Pozná</w:t>
      </w:r>
      <w:r w:rsidR="00ED1394">
        <w:rPr>
          <w:rFonts w:eastAsia="Luxi Sans" w:hint="default"/>
        </w:rPr>
        <w:t>mky pod č</w:t>
      </w:r>
      <w:r w:rsidR="00ED1394">
        <w:rPr>
          <w:rFonts w:eastAsia="Luxi Sans" w:hint="default"/>
        </w:rPr>
        <w:t>iaro</w:t>
      </w:r>
      <w:r w:rsidR="00ED1394">
        <w:rPr>
          <w:rFonts w:eastAsia="Luxi Sans" w:hint="default"/>
        </w:rPr>
        <w:t>u k odkazom</w:t>
      </w:r>
      <w:r w:rsidRPr="00C9114E" w:rsidR="00E67E3E">
        <w:rPr>
          <w:rFonts w:eastAsia="Luxi Sans"/>
        </w:rPr>
        <w:t xml:space="preserve"> 59jb </w:t>
      </w:r>
      <w:r w:rsidR="00ED1394">
        <w:rPr>
          <w:rFonts w:eastAsia="Luxi Sans" w:hint="default"/>
        </w:rPr>
        <w:t>až</w:t>
      </w:r>
      <w:r w:rsidR="00ED1394">
        <w:rPr>
          <w:rFonts w:eastAsia="Luxi Sans" w:hint="default"/>
        </w:rPr>
        <w:t xml:space="preserve"> 59jd znejú</w:t>
      </w:r>
      <w:r w:rsidRPr="00C9114E" w:rsidR="00E67E3E">
        <w:rPr>
          <w:rFonts w:eastAsia="Luxi Sans"/>
        </w:rPr>
        <w:t xml:space="preserve">: </w:t>
      </w:r>
    </w:p>
    <w:p w:rsidR="00ED1394" w:rsidP="00ED1394">
      <w:pPr>
        <w:bidi w:val="0"/>
        <w:ind w:left="567" w:hanging="567"/>
        <w:jc w:val="both"/>
        <w:rPr>
          <w:rFonts w:eastAsia="Luxi Sans"/>
        </w:rPr>
      </w:pPr>
      <w:r w:rsidRPr="00C9114E" w:rsidR="00E67E3E">
        <w:rPr>
          <w:rFonts w:eastAsia="Luxi Sans" w:hint="default"/>
        </w:rPr>
        <w:t>„</w:t>
      </w:r>
      <w:r w:rsidRPr="00C9114E" w:rsidR="00E67E3E">
        <w:rPr>
          <w:rFonts w:eastAsia="Luxi Sans"/>
          <w:vertAlign w:val="superscript"/>
        </w:rPr>
        <w:t>59jb</w:t>
      </w:r>
      <w:r>
        <w:rPr>
          <w:rFonts w:eastAsia="Luxi Sans"/>
        </w:rPr>
        <w:t>)</w:t>
      </w:r>
      <w:r w:rsidRPr="00C9114E" w:rsidR="00E67E3E">
        <w:rPr>
          <w:rFonts w:eastAsia="Luxi Sans" w:hint="default"/>
        </w:rPr>
        <w:t>§</w:t>
      </w:r>
      <w:r w:rsidRPr="00C9114E" w:rsidR="00E67E3E">
        <w:rPr>
          <w:rFonts w:eastAsia="Luxi Sans" w:hint="default"/>
        </w:rPr>
        <w:t xml:space="preserve"> 32 zá</w:t>
      </w:r>
      <w:r w:rsidRPr="00C9114E" w:rsidR="00E67E3E">
        <w:rPr>
          <w:rFonts w:eastAsia="Luxi Sans" w:hint="default"/>
        </w:rPr>
        <w:t>kona č</w:t>
      </w:r>
      <w:r w:rsidRPr="00C9114E" w:rsidR="00E67E3E">
        <w:rPr>
          <w:rFonts w:eastAsia="Luxi Sans" w:hint="default"/>
        </w:rPr>
        <w:t>. ...</w:t>
      </w:r>
      <w:r w:rsidR="00C84AB6">
        <w:rPr>
          <w:rFonts w:eastAsia="Luxi Sans"/>
        </w:rPr>
        <w:t>./2015</w:t>
      </w:r>
      <w:r w:rsidRPr="00C9114E" w:rsidR="00E67E3E">
        <w:rPr>
          <w:rFonts w:eastAsia="Luxi Sans" w:hint="default"/>
        </w:rPr>
        <w:t xml:space="preserve"> Z. z. o dobrovoľ</w:t>
      </w:r>
      <w:r w:rsidRPr="00C9114E" w:rsidR="00E67E3E">
        <w:rPr>
          <w:rFonts w:eastAsia="Luxi Sans" w:hint="default"/>
        </w:rPr>
        <w:t>nej</w:t>
      </w:r>
      <w:r w:rsidR="0074466E">
        <w:rPr>
          <w:rFonts w:eastAsia="Luxi Sans" w:hint="default"/>
        </w:rPr>
        <w:t xml:space="preserve"> vojenskej prí</w:t>
      </w:r>
      <w:r w:rsidR="0074466E">
        <w:rPr>
          <w:rFonts w:eastAsia="Luxi Sans" w:hint="default"/>
        </w:rPr>
        <w:t xml:space="preserve">prave a o zmene </w:t>
      </w:r>
      <w:r>
        <w:rPr>
          <w:rFonts w:eastAsia="Luxi Sans"/>
        </w:rPr>
        <w:t xml:space="preserve">a </w:t>
      </w:r>
      <w:r w:rsidRPr="00C9114E" w:rsidR="00E67E3E">
        <w:rPr>
          <w:rFonts w:eastAsia="Luxi Sans" w:hint="default"/>
        </w:rPr>
        <w:t>doplnení</w:t>
      </w:r>
      <w:r w:rsidRPr="00C9114E" w:rsidR="00E67E3E">
        <w:rPr>
          <w:rFonts w:eastAsia="Luxi Sans" w:hint="default"/>
        </w:rPr>
        <w:t xml:space="preserve"> </w:t>
      </w:r>
      <w:r w:rsidR="00C84AB6">
        <w:rPr>
          <w:rFonts w:eastAsia="Luxi Sans"/>
        </w:rPr>
        <w:t>niek</w:t>
      </w:r>
      <w:r w:rsidRPr="00C9114E" w:rsidR="00E67E3E">
        <w:rPr>
          <w:rFonts w:eastAsia="Luxi Sans" w:hint="default"/>
        </w:rPr>
        <w:t>torý</w:t>
      </w:r>
      <w:r w:rsidRPr="00C9114E" w:rsidR="00E67E3E">
        <w:rPr>
          <w:rFonts w:eastAsia="Luxi Sans" w:hint="default"/>
        </w:rPr>
        <w:t>ch zá</w:t>
      </w:r>
      <w:r w:rsidRPr="00C9114E" w:rsidR="00E67E3E">
        <w:rPr>
          <w:rFonts w:eastAsia="Luxi Sans" w:hint="default"/>
        </w:rPr>
        <w:t>konov.</w:t>
      </w:r>
    </w:p>
    <w:p w:rsidR="00ED1394" w:rsidP="00ED1394">
      <w:pPr>
        <w:bidi w:val="0"/>
        <w:ind w:left="426" w:hanging="426"/>
        <w:jc w:val="both"/>
        <w:rPr>
          <w:rFonts w:eastAsia="Luxi Sans"/>
        </w:rPr>
      </w:pPr>
      <w:r w:rsidRPr="00ED1394">
        <w:rPr>
          <w:rFonts w:eastAsia="Luxi Sans"/>
          <w:vertAlign w:val="superscript"/>
        </w:rPr>
        <w:t>59jc</w:t>
      </w:r>
      <w:r>
        <w:rPr>
          <w:rFonts w:eastAsia="Luxi Sans"/>
        </w:rPr>
        <w:t>)</w:t>
        <w:tab/>
      </w:r>
      <w:r>
        <w:rPr>
          <w:rFonts w:eastAsia="Luxi Sans" w:hint="default"/>
        </w:rPr>
        <w:t>§</w:t>
      </w:r>
      <w:r>
        <w:rPr>
          <w:rFonts w:eastAsia="Luxi Sans" w:hint="default"/>
        </w:rPr>
        <w:t xml:space="preserve"> </w:t>
      </w:r>
      <w:r w:rsidRPr="00ED1394">
        <w:rPr>
          <w:rFonts w:eastAsia="Luxi Sans" w:hint="default"/>
        </w:rPr>
        <w:t>33 zá</w:t>
      </w:r>
      <w:r w:rsidRPr="00ED1394">
        <w:rPr>
          <w:rFonts w:eastAsia="Luxi Sans" w:hint="default"/>
        </w:rPr>
        <w:t>kona č</w:t>
      </w:r>
      <w:r w:rsidRPr="00ED1394">
        <w:rPr>
          <w:rFonts w:eastAsia="Luxi Sans" w:hint="default"/>
        </w:rPr>
        <w:t>. ..../2015 Z. z.</w:t>
      </w:r>
    </w:p>
    <w:p w:rsidR="00E67E3E" w:rsidRPr="00C9114E" w:rsidP="00ED1394">
      <w:pPr>
        <w:bidi w:val="0"/>
        <w:ind w:left="426" w:hanging="426"/>
        <w:jc w:val="both"/>
        <w:rPr>
          <w:rFonts w:eastAsia="Luxi Sans" w:hint="default"/>
        </w:rPr>
      </w:pPr>
      <w:r w:rsidRPr="00ED1394" w:rsidR="00ED1394">
        <w:rPr>
          <w:rFonts w:eastAsia="Luxi Sans"/>
          <w:vertAlign w:val="superscript"/>
        </w:rPr>
        <w:t>59jd</w:t>
      </w:r>
      <w:r w:rsidRPr="00ED1394" w:rsidR="00ED1394">
        <w:rPr>
          <w:rFonts w:eastAsia="Luxi Sans" w:hint="default"/>
        </w:rPr>
        <w:t>) §</w:t>
      </w:r>
      <w:r w:rsidRPr="00ED1394" w:rsidR="00ED1394">
        <w:rPr>
          <w:rFonts w:eastAsia="Luxi Sans" w:hint="default"/>
        </w:rPr>
        <w:t xml:space="preserve"> 34 až</w:t>
      </w:r>
      <w:r w:rsidRPr="00ED1394" w:rsidR="00ED1394">
        <w:rPr>
          <w:rFonts w:eastAsia="Luxi Sans" w:hint="default"/>
        </w:rPr>
        <w:t xml:space="preserve"> 38 zá</w:t>
      </w:r>
      <w:r w:rsidRPr="00ED1394" w:rsidR="00ED1394">
        <w:rPr>
          <w:rFonts w:eastAsia="Luxi Sans" w:hint="default"/>
        </w:rPr>
        <w:t>kona č</w:t>
      </w:r>
      <w:r w:rsidRPr="00ED1394" w:rsidR="00ED1394">
        <w:rPr>
          <w:rFonts w:eastAsia="Luxi Sans" w:hint="default"/>
        </w:rPr>
        <w:t>. ..../2015 Z. z.</w:t>
      </w:r>
      <w:r w:rsidRPr="00C9114E">
        <w:rPr>
          <w:rFonts w:eastAsia="Luxi Sans" w:hint="default"/>
        </w:rPr>
        <w:t>“.</w:t>
      </w:r>
    </w:p>
    <w:p w:rsidR="006845CE" w:rsidRPr="00C9114E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350519" w:rsidRPr="00C9114E" w:rsidP="00FE7685">
      <w:pPr>
        <w:bidi w:val="0"/>
        <w:jc w:val="center"/>
        <w:rPr>
          <w:rFonts w:hint="default"/>
          <w:b/>
        </w:rPr>
      </w:pPr>
      <w:r w:rsidRPr="00C9114E">
        <w:rPr>
          <w:rFonts w:hint="default"/>
          <w:b/>
        </w:rPr>
        <w:t>Č</w:t>
      </w:r>
      <w:r w:rsidRPr="00C9114E">
        <w:rPr>
          <w:rFonts w:hint="default"/>
          <w:b/>
        </w:rPr>
        <w:t>l. VI</w:t>
      </w:r>
    </w:p>
    <w:p w:rsidR="00350519" w:rsidRPr="00C9114E" w:rsidP="00FE7685">
      <w:pPr>
        <w:bidi w:val="0"/>
        <w:jc w:val="center"/>
        <w:rPr>
          <w:rFonts w:hint="default"/>
          <w:b/>
        </w:rPr>
      </w:pPr>
    </w:p>
    <w:p w:rsidR="00350519" w:rsidRPr="00350519" w:rsidP="006845CE">
      <w:pPr>
        <w:bidi w:val="0"/>
        <w:ind w:firstLine="851"/>
        <w:jc w:val="both"/>
        <w:rPr>
          <w:rFonts w:hint="default"/>
        </w:rPr>
      </w:pPr>
      <w:r w:rsidRPr="00350519">
        <w:rPr>
          <w:rFonts w:hint="default"/>
        </w:rPr>
        <w:t>Zá</w:t>
      </w:r>
      <w:r w:rsidRPr="00350519">
        <w:rPr>
          <w:rFonts w:hint="default"/>
        </w:rPr>
        <w:t>kon č</w:t>
      </w:r>
      <w:r w:rsidRPr="00350519">
        <w:rPr>
          <w:rFonts w:hint="default"/>
        </w:rPr>
        <w:t xml:space="preserve">. 601/2003 Z. </w:t>
      </w:r>
      <w:r w:rsidRPr="00350519">
        <w:rPr>
          <w:rFonts w:hint="default"/>
        </w:rPr>
        <w:t>z. o </w:t>
      </w:r>
      <w:r w:rsidRPr="00350519">
        <w:rPr>
          <w:rFonts w:hint="default"/>
        </w:rPr>
        <w:t>ž</w:t>
      </w:r>
      <w:r w:rsidRPr="00350519">
        <w:rPr>
          <w:rFonts w:hint="default"/>
        </w:rPr>
        <w:t>ivotnom minime a o zmene a </w:t>
      </w:r>
      <w:r w:rsidRPr="00350519">
        <w:rPr>
          <w:rFonts w:hint="default"/>
        </w:rPr>
        <w:t>doplnení</w:t>
      </w:r>
      <w:r w:rsidRPr="00350519">
        <w:rPr>
          <w:rFonts w:hint="default"/>
        </w:rPr>
        <w:t xml:space="preserve"> niektorý</w:t>
      </w:r>
      <w:r w:rsidRPr="00350519">
        <w:rPr>
          <w:rFonts w:hint="default"/>
        </w:rPr>
        <w:t>ch zá</w:t>
      </w:r>
      <w:r w:rsidRPr="00350519">
        <w:rPr>
          <w:rFonts w:hint="default"/>
        </w:rPr>
        <w:t>konov v </w:t>
      </w:r>
      <w:r w:rsidRPr="00350519">
        <w:rPr>
          <w:rFonts w:hint="default"/>
        </w:rPr>
        <w:t>znení</w:t>
      </w:r>
      <w:r w:rsidRPr="00350519">
        <w:rPr>
          <w:rFonts w:hint="default"/>
        </w:rPr>
        <w:t xml:space="preserve"> zá</w:t>
      </w:r>
      <w:r w:rsidRPr="00350519">
        <w:rPr>
          <w:rFonts w:hint="default"/>
        </w:rPr>
        <w:t>kona č</w:t>
      </w:r>
      <w:r w:rsidRPr="00350519">
        <w:rPr>
          <w:rFonts w:hint="default"/>
        </w:rPr>
        <w:t>. 410/2004 Z. z., zá</w:t>
      </w:r>
      <w:r w:rsidRPr="00350519">
        <w:rPr>
          <w:rFonts w:hint="default"/>
        </w:rPr>
        <w:t>kona č</w:t>
      </w:r>
      <w:r w:rsidRPr="00350519">
        <w:rPr>
          <w:rFonts w:hint="default"/>
        </w:rPr>
        <w:t>. 453/2004 Z. z., zá</w:t>
      </w:r>
      <w:r w:rsidRPr="00350519">
        <w:rPr>
          <w:rFonts w:hint="default"/>
        </w:rPr>
        <w:t>kona č</w:t>
      </w:r>
      <w:r w:rsidRPr="00350519">
        <w:rPr>
          <w:rFonts w:hint="default"/>
        </w:rPr>
        <w:t>. 305/2005 Z. z., zá</w:t>
      </w:r>
      <w:r w:rsidRPr="00350519">
        <w:rPr>
          <w:rFonts w:hint="default"/>
        </w:rPr>
        <w:t>kona č</w:t>
      </w:r>
      <w:r w:rsidRPr="00350519">
        <w:rPr>
          <w:rFonts w:hint="default"/>
        </w:rPr>
        <w:t>. 592/2006 Z. z., zá</w:t>
      </w:r>
      <w:r w:rsidRPr="00350519">
        <w:rPr>
          <w:rFonts w:hint="default"/>
        </w:rPr>
        <w:t>kona č</w:t>
      </w:r>
      <w:r w:rsidRPr="00350519">
        <w:rPr>
          <w:rFonts w:hint="default"/>
        </w:rPr>
        <w:t>. 554/2008 Z. z. a </w:t>
      </w:r>
      <w:r w:rsidRPr="00350519">
        <w:rPr>
          <w:rFonts w:hint="default"/>
        </w:rPr>
        <w:t>zá</w:t>
      </w:r>
      <w:r w:rsidRPr="00350519">
        <w:rPr>
          <w:rFonts w:hint="default"/>
        </w:rPr>
        <w:t>kona č</w:t>
      </w:r>
      <w:r w:rsidRPr="00350519">
        <w:rPr>
          <w:rFonts w:hint="default"/>
        </w:rPr>
        <w:t>. 184/2014 Z. z. sa dopĺň</w:t>
      </w:r>
      <w:r w:rsidRPr="00350519">
        <w:rPr>
          <w:rFonts w:hint="default"/>
        </w:rPr>
        <w:t>a takto:</w:t>
      </w:r>
    </w:p>
    <w:p w:rsidR="00350519" w:rsidP="00FE7685">
      <w:pPr>
        <w:bidi w:val="0"/>
        <w:rPr>
          <w:b/>
        </w:rPr>
      </w:pPr>
    </w:p>
    <w:p w:rsidR="003116BE" w:rsidP="003116BE">
      <w:pPr>
        <w:widowControl w:val="0"/>
        <w:bidi w:val="0"/>
        <w:ind w:left="426" w:hanging="426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V §</w:t>
      </w:r>
      <w:r>
        <w:rPr>
          <w:rFonts w:hint="default"/>
        </w:rPr>
        <w:t xml:space="preserve"> 4 sa ods</w:t>
      </w:r>
      <w:r>
        <w:rPr>
          <w:rFonts w:hint="default"/>
        </w:rPr>
        <w:t>ek 3 dopĺň</w:t>
      </w:r>
      <w:r>
        <w:rPr>
          <w:rFonts w:hint="default"/>
        </w:rPr>
        <w:t>a pí</w:t>
      </w:r>
      <w:r>
        <w:rPr>
          <w:rFonts w:hint="default"/>
        </w:rPr>
        <w:t>smenami j) a k), ktoré</w:t>
      </w:r>
      <w:r>
        <w:rPr>
          <w:rFonts w:hint="default"/>
        </w:rPr>
        <w:t xml:space="preserve"> znejú</w:t>
      </w:r>
      <w:r>
        <w:rPr>
          <w:rFonts w:hint="default"/>
        </w:rPr>
        <w:t xml:space="preserve">: </w:t>
      </w:r>
    </w:p>
    <w:p w:rsidR="003116BE" w:rsidP="00BB6BE3">
      <w:pPr>
        <w:widowControl w:val="0"/>
        <w:bidi w:val="0"/>
        <w:ind w:left="284" w:hanging="284"/>
        <w:jc w:val="both"/>
      </w:pPr>
      <w:r>
        <w:rPr>
          <w:rFonts w:hint="default"/>
        </w:rPr>
        <w:t>„</w:t>
      </w:r>
      <w:r>
        <w:rPr>
          <w:rFonts w:hint="default"/>
        </w:rPr>
        <w:t>j)</w:t>
      </w:r>
      <w:r w:rsidR="00BB6BE3">
        <w:tab/>
      </w:r>
      <w:r>
        <w:rPr>
          <w:rFonts w:hint="default"/>
        </w:rPr>
        <w:t>finanč</w:t>
      </w:r>
      <w:r>
        <w:rPr>
          <w:rFonts w:hint="default"/>
        </w:rPr>
        <w:t>ný</w:t>
      </w:r>
      <w:r>
        <w:rPr>
          <w:rFonts w:hint="default"/>
        </w:rPr>
        <w:t xml:space="preserve"> prí</w:t>
      </w:r>
      <w:r>
        <w:rPr>
          <w:rFonts w:hint="default"/>
        </w:rPr>
        <w:t>spevok, jednorazové</w:t>
      </w:r>
      <w:r>
        <w:rPr>
          <w:rFonts w:hint="default"/>
        </w:rPr>
        <w:t xml:space="preserve"> odš</w:t>
      </w:r>
      <w:r>
        <w:rPr>
          <w:rFonts w:hint="default"/>
        </w:rPr>
        <w:t>kodnenie pozostalý</w:t>
      </w:r>
      <w:r>
        <w:rPr>
          <w:rFonts w:hint="default"/>
        </w:rPr>
        <w:t>ch a naturá</w:t>
      </w:r>
      <w:r>
        <w:rPr>
          <w:rFonts w:hint="default"/>
        </w:rPr>
        <w:t>lne ná</w:t>
      </w:r>
      <w:r>
        <w:rPr>
          <w:rFonts w:hint="default"/>
        </w:rPr>
        <w:t>lež</w:t>
      </w:r>
      <w:r>
        <w:rPr>
          <w:rFonts w:hint="default"/>
        </w:rPr>
        <w:t>itosti poskytované</w:t>
      </w:r>
      <w:r>
        <w:rPr>
          <w:rFonts w:hint="default"/>
        </w:rPr>
        <w:t xml:space="preserve"> v sú</w:t>
      </w:r>
      <w:r>
        <w:rPr>
          <w:rFonts w:hint="default"/>
        </w:rPr>
        <w:t>vislosti s vý</w:t>
      </w:r>
      <w:r>
        <w:rPr>
          <w:rFonts w:hint="default"/>
        </w:rPr>
        <w:t>konom dobrovoľ</w:t>
      </w:r>
      <w:r>
        <w:rPr>
          <w:rFonts w:hint="default"/>
        </w:rPr>
        <w:t>nej vojenskej prí</w:t>
      </w:r>
      <w:r>
        <w:rPr>
          <w:rFonts w:hint="default"/>
        </w:rPr>
        <w:t>pravy podľ</w:t>
      </w:r>
      <w:r>
        <w:rPr>
          <w:rFonts w:hint="default"/>
        </w:rPr>
        <w:t>a osobitné</w:t>
      </w:r>
      <w:r>
        <w:rPr>
          <w:rFonts w:hint="default"/>
        </w:rPr>
        <w:t>ho predpisu,</w:t>
      </w:r>
      <w:r w:rsidRPr="006F57D8">
        <w:rPr>
          <w:vertAlign w:val="superscript"/>
        </w:rPr>
        <w:t>16</w:t>
      </w:r>
      <w:r>
        <w:t xml:space="preserve">) </w:t>
      </w:r>
    </w:p>
    <w:p w:rsidR="003116BE" w:rsidP="00BB6BE3">
      <w:pPr>
        <w:widowControl w:val="0"/>
        <w:numPr>
          <w:numId w:val="59"/>
        </w:num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jednorazový</w:t>
      </w:r>
      <w:r>
        <w:rPr>
          <w:rFonts w:hint="default"/>
        </w:rPr>
        <w:t xml:space="preserve"> prí</w:t>
      </w:r>
      <w:r>
        <w:rPr>
          <w:rFonts w:hint="default"/>
        </w:rPr>
        <w:t>spevok za vý</w:t>
      </w:r>
      <w:r>
        <w:rPr>
          <w:rFonts w:hint="default"/>
        </w:rPr>
        <w:t>kon</w:t>
      </w:r>
      <w:r>
        <w:rPr>
          <w:rFonts w:hint="default"/>
        </w:rPr>
        <w:t xml:space="preserve"> mimoriadnej služ</w:t>
      </w:r>
      <w:r>
        <w:rPr>
          <w:rFonts w:hint="default"/>
        </w:rPr>
        <w:t>by, motivač</w:t>
      </w:r>
      <w:r>
        <w:rPr>
          <w:rFonts w:hint="default"/>
        </w:rPr>
        <w:t>ný</w:t>
      </w:r>
      <w:r>
        <w:rPr>
          <w:rFonts w:hint="default"/>
        </w:rPr>
        <w:t xml:space="preserve"> prí</w:t>
      </w:r>
      <w:r>
        <w:rPr>
          <w:rFonts w:hint="default"/>
        </w:rPr>
        <w:t>spevok, naturá</w:t>
      </w:r>
      <w:r>
        <w:rPr>
          <w:rFonts w:hint="default"/>
        </w:rPr>
        <w:t>lne ná</w:t>
      </w:r>
      <w:r>
        <w:rPr>
          <w:rFonts w:hint="default"/>
        </w:rPr>
        <w:t>lež</w:t>
      </w:r>
      <w:r>
        <w:rPr>
          <w:rFonts w:hint="default"/>
        </w:rPr>
        <w:t>itosti, ná</w:t>
      </w:r>
      <w:r>
        <w:rPr>
          <w:rFonts w:hint="default"/>
        </w:rPr>
        <w:t>hrada cestovné</w:t>
      </w:r>
      <w:r>
        <w:rPr>
          <w:rFonts w:hint="default"/>
        </w:rPr>
        <w:t>ho a jednorazové</w:t>
      </w:r>
      <w:r>
        <w:rPr>
          <w:rFonts w:hint="default"/>
        </w:rPr>
        <w:t xml:space="preserve"> odš</w:t>
      </w:r>
      <w:r>
        <w:rPr>
          <w:rFonts w:hint="default"/>
        </w:rPr>
        <w:t>kodnenie pozostalý</w:t>
      </w:r>
      <w:r>
        <w:rPr>
          <w:rFonts w:hint="default"/>
        </w:rPr>
        <w:t>ch poskytované</w:t>
      </w:r>
      <w:r>
        <w:rPr>
          <w:rFonts w:hint="default"/>
        </w:rPr>
        <w:t xml:space="preserve"> </w:t>
      </w:r>
      <w:r w:rsidR="00BB6BE3">
        <w:t xml:space="preserve">                  </w:t>
      </w:r>
      <w:r>
        <w:rPr>
          <w:rFonts w:hint="default"/>
        </w:rPr>
        <w:t>v sú</w:t>
      </w:r>
      <w:r>
        <w:rPr>
          <w:rFonts w:hint="default"/>
        </w:rPr>
        <w:t>vislosti so zaradení</w:t>
      </w:r>
      <w:r>
        <w:rPr>
          <w:rFonts w:hint="default"/>
        </w:rPr>
        <w:t>m do aktí</w:t>
      </w:r>
      <w:r>
        <w:rPr>
          <w:rFonts w:hint="default"/>
        </w:rPr>
        <w:t>vnych zá</w:t>
      </w:r>
      <w:r>
        <w:rPr>
          <w:rFonts w:hint="default"/>
        </w:rPr>
        <w:t>loh podľ</w:t>
      </w:r>
      <w:r>
        <w:rPr>
          <w:rFonts w:hint="default"/>
        </w:rPr>
        <w:t>a osobitné</w:t>
      </w:r>
      <w:r>
        <w:rPr>
          <w:rFonts w:hint="default"/>
        </w:rPr>
        <w:t>ho predpisu.</w:t>
      </w:r>
      <w:r w:rsidRPr="006F57D8">
        <w:rPr>
          <w:vertAlign w:val="superscript"/>
        </w:rPr>
        <w:t>17</w:t>
      </w:r>
      <w:r>
        <w:rPr>
          <w:rFonts w:hint="default"/>
        </w:rPr>
        <w:t>)“</w:t>
      </w:r>
      <w:r>
        <w:rPr>
          <w:rFonts w:hint="default"/>
        </w:rPr>
        <w:t xml:space="preserve">. </w:t>
      </w:r>
    </w:p>
    <w:p w:rsidR="003116BE" w:rsidP="003116BE">
      <w:pPr>
        <w:widowControl w:val="0"/>
        <w:bidi w:val="0"/>
        <w:ind w:left="426" w:hanging="426"/>
        <w:jc w:val="both"/>
      </w:pPr>
    </w:p>
    <w:p w:rsidR="003116BE" w:rsidP="003116BE">
      <w:pPr>
        <w:widowControl w:val="0"/>
        <w:bidi w:val="0"/>
        <w:ind w:left="426" w:hanging="426"/>
        <w:jc w:val="both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mky pod č</w:t>
      </w:r>
      <w:r>
        <w:rPr>
          <w:rFonts w:hint="default"/>
        </w:rPr>
        <w:t>iarou k odk</w:t>
      </w:r>
      <w:r>
        <w:rPr>
          <w:rFonts w:hint="default"/>
        </w:rPr>
        <w:t>azom 16 a 17 znejú</w:t>
      </w:r>
      <w:r>
        <w:rPr>
          <w:rFonts w:hint="default"/>
        </w:rPr>
        <w:t xml:space="preserve">: </w:t>
      </w:r>
    </w:p>
    <w:p w:rsidR="003116BE" w:rsidP="003116BE">
      <w:pPr>
        <w:widowControl w:val="0"/>
        <w:bidi w:val="0"/>
        <w:ind w:left="426" w:hanging="426"/>
        <w:jc w:val="both"/>
        <w:rPr>
          <w:rFonts w:hint="default"/>
        </w:rPr>
      </w:pPr>
      <w:r>
        <w:rPr>
          <w:rFonts w:hint="default"/>
        </w:rPr>
        <w:t>„</w:t>
      </w:r>
      <w:r w:rsidRPr="009A49B3">
        <w:rPr>
          <w:vertAlign w:val="superscript"/>
        </w:rPr>
        <w:t>16</w:t>
      </w:r>
      <w:r>
        <w:rPr>
          <w:rFonts w:hint="default"/>
        </w:rPr>
        <w:t>) §</w:t>
      </w:r>
      <w:r>
        <w:rPr>
          <w:rFonts w:hint="default"/>
        </w:rPr>
        <w:t xml:space="preserve"> 32 až</w:t>
      </w:r>
      <w:r>
        <w:rPr>
          <w:rFonts w:hint="default"/>
        </w:rPr>
        <w:t xml:space="preserve"> 38 zá</w:t>
      </w:r>
      <w:r>
        <w:rPr>
          <w:rFonts w:hint="default"/>
        </w:rPr>
        <w:t>kona č</w:t>
      </w:r>
      <w:r>
        <w:rPr>
          <w:rFonts w:hint="default"/>
        </w:rPr>
        <w:t>. ..../2015 Z. z. o dobrovoľ</w:t>
      </w:r>
      <w:r>
        <w:rPr>
          <w:rFonts w:hint="default"/>
        </w:rPr>
        <w:t>nej vojenskej prí</w:t>
      </w:r>
      <w:r>
        <w:rPr>
          <w:rFonts w:hint="default"/>
        </w:rPr>
        <w:t xml:space="preserve">prave a o zmene </w:t>
      </w:r>
      <w:r w:rsidR="00BB6BE3">
        <w:t xml:space="preserve">                        </w:t>
      </w:r>
      <w:r>
        <w:rPr>
          <w:rFonts w:hint="default"/>
        </w:rPr>
        <w:t>a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 xml:space="preserve">konov. </w:t>
      </w:r>
    </w:p>
    <w:p w:rsidR="003F5364" w:rsidRPr="00CF3796" w:rsidP="003116BE">
      <w:pPr>
        <w:widowControl w:val="0"/>
        <w:bidi w:val="0"/>
        <w:ind w:left="426" w:hanging="426"/>
        <w:jc w:val="both"/>
        <w:rPr>
          <w:color w:val="000000"/>
        </w:rPr>
      </w:pPr>
      <w:r w:rsidRPr="009A49B3" w:rsidR="003116BE">
        <w:rPr>
          <w:vertAlign w:val="superscript"/>
        </w:rPr>
        <w:t>17</w:t>
      </w:r>
      <w:r w:rsidR="003116BE">
        <w:rPr>
          <w:rFonts w:hint="default"/>
        </w:rPr>
        <w:t>) §</w:t>
      </w:r>
      <w:r w:rsidR="003116BE">
        <w:rPr>
          <w:rFonts w:hint="default"/>
        </w:rPr>
        <w:t xml:space="preserve"> 14c ods. 1 pí</w:t>
      </w:r>
      <w:r w:rsidR="003116BE">
        <w:rPr>
          <w:rFonts w:hint="default"/>
        </w:rPr>
        <w:t>sm. a), c) a d), §</w:t>
      </w:r>
      <w:r w:rsidR="003116BE">
        <w:rPr>
          <w:rFonts w:hint="default"/>
        </w:rPr>
        <w:t xml:space="preserve"> 14h a 19b zá</w:t>
      </w:r>
      <w:r w:rsidR="003116BE">
        <w:rPr>
          <w:rFonts w:hint="default"/>
        </w:rPr>
        <w:t>kona č</w:t>
      </w:r>
      <w:r w:rsidR="003116BE">
        <w:rPr>
          <w:rFonts w:hint="default"/>
        </w:rPr>
        <w:t xml:space="preserve">. 570/2005 Z. z. o brannej povinnosti </w:t>
      </w:r>
      <w:r w:rsidR="00BB6BE3">
        <w:t xml:space="preserve">               </w:t>
      </w:r>
      <w:r w:rsidR="003116BE">
        <w:rPr>
          <w:rFonts w:hint="default"/>
        </w:rPr>
        <w:t>a o zmene a doplnení</w:t>
      </w:r>
      <w:r w:rsidR="003116BE">
        <w:rPr>
          <w:rFonts w:hint="default"/>
        </w:rPr>
        <w:t xml:space="preserve"> niektorý</w:t>
      </w:r>
      <w:r w:rsidR="003116BE">
        <w:rPr>
          <w:rFonts w:hint="default"/>
        </w:rPr>
        <w:t>ch zá</w:t>
      </w:r>
      <w:r w:rsidR="003116BE">
        <w:rPr>
          <w:rFonts w:hint="default"/>
        </w:rPr>
        <w:t>konov v znení</w:t>
      </w:r>
      <w:r w:rsidR="003116BE">
        <w:rPr>
          <w:rFonts w:hint="default"/>
        </w:rPr>
        <w:t xml:space="preserve"> neskorší</w:t>
      </w:r>
      <w:r w:rsidR="003116BE">
        <w:rPr>
          <w:rFonts w:hint="default"/>
        </w:rPr>
        <w:t>ch predpisov.“.</w:t>
      </w:r>
    </w:p>
    <w:p w:rsidR="003F5364" w:rsidP="00FE7685">
      <w:pPr>
        <w:bidi w:val="0"/>
        <w:jc w:val="both"/>
        <w:rPr>
          <w:rFonts w:eastAsia="Luxi Sans"/>
        </w:rPr>
      </w:pPr>
    </w:p>
    <w:p w:rsidR="00A82E85" w:rsidP="00FE7685">
      <w:pPr>
        <w:bidi w:val="0"/>
        <w:jc w:val="center"/>
        <w:rPr>
          <w:b/>
        </w:rPr>
      </w:pPr>
      <w:r w:rsidR="0038127F">
        <w:rPr>
          <w:rFonts w:hint="default"/>
          <w:b/>
        </w:rPr>
        <w:t>Č</w:t>
      </w:r>
      <w:r w:rsidR="0038127F">
        <w:rPr>
          <w:rFonts w:hint="default"/>
          <w:b/>
        </w:rPr>
        <w:t>l. VII</w:t>
      </w:r>
    </w:p>
    <w:p w:rsidR="00A82E85" w:rsidP="00FE7685">
      <w:pPr>
        <w:bidi w:val="0"/>
        <w:jc w:val="center"/>
        <w:rPr>
          <w:b/>
        </w:rPr>
      </w:pPr>
    </w:p>
    <w:p w:rsidR="00A82E85" w:rsidRPr="006F57D8" w:rsidP="006845CE">
      <w:pPr>
        <w:bidi w:val="0"/>
        <w:ind w:firstLine="851"/>
        <w:jc w:val="both"/>
        <w:rPr>
          <w:color w:val="000000"/>
        </w:rPr>
      </w:pPr>
      <w:r w:rsidRPr="00A82E85">
        <w:rPr>
          <w:rFonts w:hint="default"/>
          <w:color w:val="000000"/>
        </w:rPr>
        <w:t>Zá</w:t>
      </w:r>
      <w:r w:rsidRPr="00A82E85">
        <w:rPr>
          <w:rFonts w:hint="default"/>
          <w:color w:val="000000"/>
        </w:rPr>
        <w:t>kon č</w:t>
      </w:r>
      <w:r w:rsidRPr="00A82E85">
        <w:rPr>
          <w:rFonts w:hint="default"/>
          <w:color w:val="000000"/>
        </w:rPr>
        <w:t>. 5/2004 Z. z. o služ</w:t>
      </w:r>
      <w:r w:rsidRPr="00A82E85">
        <w:rPr>
          <w:rFonts w:hint="default"/>
          <w:color w:val="000000"/>
        </w:rPr>
        <w:t>bá</w:t>
      </w:r>
      <w:r w:rsidRPr="00A82E85">
        <w:rPr>
          <w:rFonts w:hint="default"/>
          <w:color w:val="000000"/>
        </w:rPr>
        <w:t>ch zamestnanosti a o zmene a doplnení</w:t>
      </w:r>
      <w:r w:rsidRPr="00A82E85">
        <w:rPr>
          <w:rFonts w:hint="default"/>
          <w:color w:val="000000"/>
        </w:rPr>
        <w:t xml:space="preserve"> niektorý</w:t>
      </w:r>
      <w:r w:rsidRPr="00A82E85">
        <w:rPr>
          <w:rFonts w:hint="default"/>
          <w:color w:val="000000"/>
        </w:rPr>
        <w:t>ch zá</w:t>
      </w:r>
      <w:r w:rsidRPr="00A82E85">
        <w:rPr>
          <w:rFonts w:hint="default"/>
          <w:color w:val="000000"/>
        </w:rPr>
        <w:t>konov v znení</w:t>
      </w:r>
      <w:r w:rsidRPr="00A82E85">
        <w:rPr>
          <w:rFonts w:hint="default"/>
          <w:color w:val="000000"/>
        </w:rPr>
        <w:t xml:space="preserve">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191/2004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365/2004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58</w:t>
      </w:r>
      <w:r w:rsidRPr="00A82E85">
        <w:rPr>
          <w:rFonts w:hint="default"/>
          <w:color w:val="000000"/>
        </w:rPr>
        <w:t>5/2004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 xml:space="preserve">. 614/2004 Z. z., </w:t>
      </w:r>
      <w:r w:rsidRPr="00F848AF">
        <w:rPr>
          <w:rFonts w:hint="default"/>
          <w:color w:val="000000"/>
        </w:rPr>
        <w:t>zá</w:t>
      </w:r>
      <w:r w:rsidRPr="00F848AF">
        <w:rPr>
          <w:rFonts w:hint="default"/>
          <w:color w:val="000000"/>
        </w:rPr>
        <w:t xml:space="preserve">kona </w:t>
      </w:r>
      <w:r w:rsidRPr="00F848AF" w:rsidR="00647437">
        <w:rPr>
          <w:rFonts w:hint="default"/>
          <w:color w:val="000000"/>
        </w:rPr>
        <w:t>č</w:t>
      </w:r>
      <w:r w:rsidRPr="00F848AF" w:rsidR="00647437">
        <w:rPr>
          <w:rFonts w:hint="default"/>
          <w:color w:val="000000"/>
        </w:rPr>
        <w:t xml:space="preserve">. </w:t>
      </w:r>
      <w:r w:rsidRPr="00F848AF" w:rsidR="00DD7884">
        <w:rPr>
          <w:color w:val="000000"/>
        </w:rPr>
        <w:t>1</w:t>
      </w:r>
      <w:r w:rsidRPr="00A82E85" w:rsidR="00DD7884">
        <w:rPr>
          <w:rFonts w:hint="default"/>
          <w:color w:val="000000"/>
        </w:rPr>
        <w:t>/2005 Z. z., zá</w:t>
      </w:r>
      <w:r w:rsidRPr="00A82E85" w:rsidR="00DD7884">
        <w:rPr>
          <w:rFonts w:hint="default"/>
          <w:color w:val="000000"/>
        </w:rPr>
        <w:t>kona č</w:t>
      </w:r>
      <w:r w:rsidRPr="00A82E85" w:rsidR="00DD7884">
        <w:rPr>
          <w:rFonts w:hint="default"/>
          <w:color w:val="000000"/>
        </w:rPr>
        <w:t>. 82/2005</w:t>
      </w:r>
      <w:r w:rsidR="006F57D8">
        <w:rPr>
          <w:color w:val="000000"/>
        </w:rPr>
        <w:t xml:space="preserve"> Z. z</w:t>
      </w:r>
      <w:r w:rsidRPr="006F57D8" w:rsidR="006F57D8">
        <w:rPr>
          <w:color w:val="000000"/>
        </w:rPr>
        <w:t>.</w:t>
      </w:r>
      <w:r w:rsidRPr="006F57D8" w:rsidR="001D4C29">
        <w:rPr>
          <w:rFonts w:hint="default"/>
          <w:color w:val="000000"/>
        </w:rPr>
        <w:t>, zá</w:t>
      </w:r>
      <w:r w:rsidRPr="006F57D8" w:rsidR="001D4C29">
        <w:rPr>
          <w:rFonts w:hint="default"/>
          <w:color w:val="000000"/>
        </w:rPr>
        <w:t>kona</w:t>
      </w:r>
      <w:r w:rsidRPr="00A82E85" w:rsidR="00DD7884">
        <w:rPr>
          <w:color w:val="000000"/>
        </w:rPr>
        <w:t xml:space="preserve"> </w:t>
      </w:r>
      <w:r w:rsidRPr="00A82E85">
        <w:rPr>
          <w:rFonts w:hint="default"/>
          <w:color w:val="000000"/>
        </w:rPr>
        <w:t>č</w:t>
      </w:r>
      <w:r w:rsidRPr="00A82E85">
        <w:rPr>
          <w:rFonts w:hint="default"/>
          <w:color w:val="000000"/>
        </w:rPr>
        <w:t>. 528/</w:t>
      </w:r>
      <w:r w:rsidR="006845CE">
        <w:rPr>
          <w:color w:val="000000"/>
        </w:rPr>
        <w:t xml:space="preserve"> </w:t>
      </w:r>
      <w:r w:rsidRPr="00A82E85">
        <w:rPr>
          <w:rFonts w:hint="default"/>
          <w:color w:val="000000"/>
        </w:rPr>
        <w:t>2005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573/2005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310/2006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693/2006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561/2007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139/2008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 xml:space="preserve">. </w:t>
      </w:r>
      <w:r w:rsidRPr="00A82E85">
        <w:rPr>
          <w:rFonts w:hint="default"/>
          <w:color w:val="000000"/>
        </w:rPr>
        <w:t>233/2008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263/</w:t>
      </w:r>
      <w:r w:rsidR="006845CE">
        <w:rPr>
          <w:color w:val="000000"/>
        </w:rPr>
        <w:t xml:space="preserve"> </w:t>
      </w:r>
      <w:r w:rsidRPr="00A82E85">
        <w:rPr>
          <w:rFonts w:hint="default"/>
          <w:color w:val="000000"/>
        </w:rPr>
        <w:t>2008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460/2008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562/2008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49/2009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108/2009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266/2009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463/2009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594/</w:t>
      </w:r>
      <w:r w:rsidR="006845CE">
        <w:rPr>
          <w:color w:val="000000"/>
        </w:rPr>
        <w:t xml:space="preserve"> </w:t>
      </w:r>
      <w:r w:rsidRPr="00A82E85">
        <w:rPr>
          <w:rFonts w:hint="default"/>
          <w:color w:val="000000"/>
        </w:rPr>
        <w:t>2009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52/2010 Z. z., zá</w:t>
      </w:r>
      <w:r w:rsidRPr="00A82E85">
        <w:rPr>
          <w:rFonts w:hint="default"/>
          <w:color w:val="000000"/>
        </w:rPr>
        <w:t>kona</w:t>
      </w:r>
      <w:r w:rsidRPr="00A82E85">
        <w:rPr>
          <w:rFonts w:hint="default"/>
          <w:color w:val="000000"/>
        </w:rPr>
        <w:t xml:space="preserve"> č</w:t>
      </w:r>
      <w:r w:rsidRPr="00A82E85">
        <w:rPr>
          <w:rFonts w:hint="default"/>
          <w:color w:val="000000"/>
        </w:rPr>
        <w:t>. 136/2010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373/2010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120/2011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223/2011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231/2011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257/</w:t>
      </w:r>
      <w:r w:rsidR="006845CE">
        <w:rPr>
          <w:color w:val="000000"/>
        </w:rPr>
        <w:t xml:space="preserve"> </w:t>
      </w:r>
      <w:r w:rsidRPr="00A82E85">
        <w:rPr>
          <w:rFonts w:hint="default"/>
          <w:color w:val="000000"/>
        </w:rPr>
        <w:t>2011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468/2011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324/2012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96/2013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308/2013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352/2013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436/2013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495/</w:t>
      </w:r>
      <w:r w:rsidR="006845CE">
        <w:rPr>
          <w:color w:val="000000"/>
        </w:rPr>
        <w:t xml:space="preserve"> </w:t>
      </w:r>
      <w:r w:rsidRPr="00A82E85">
        <w:rPr>
          <w:rFonts w:hint="default"/>
          <w:color w:val="000000"/>
        </w:rPr>
        <w:t>2013 Z. z., 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>. 310/2014 Z. z., </w:t>
      </w:r>
      <w:r w:rsidRPr="00A82E85">
        <w:rPr>
          <w:rFonts w:hint="default"/>
          <w:color w:val="000000"/>
        </w:rPr>
        <w:t>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 xml:space="preserve">. 311/2014 </w:t>
      </w:r>
      <w:r w:rsidR="00D15F80">
        <w:rPr>
          <w:color w:val="000000"/>
        </w:rPr>
        <w:t xml:space="preserve">Z. z. </w:t>
      </w:r>
      <w:r w:rsidRPr="00A82E85">
        <w:rPr>
          <w:color w:val="000000"/>
        </w:rPr>
        <w:t>a </w:t>
      </w:r>
      <w:r w:rsidRPr="00A82E85">
        <w:rPr>
          <w:rFonts w:hint="default"/>
          <w:color w:val="000000"/>
        </w:rPr>
        <w:t>zá</w:t>
      </w:r>
      <w:r w:rsidRPr="00A82E85">
        <w:rPr>
          <w:rFonts w:hint="default"/>
          <w:color w:val="000000"/>
        </w:rPr>
        <w:t>kona č</w:t>
      </w:r>
      <w:r w:rsidRPr="00A82E85">
        <w:rPr>
          <w:rFonts w:hint="default"/>
          <w:color w:val="000000"/>
        </w:rPr>
        <w:t xml:space="preserve">. 14/2015 </w:t>
      </w:r>
      <w:r w:rsidR="00D15F80">
        <w:rPr>
          <w:color w:val="000000"/>
        </w:rPr>
        <w:t xml:space="preserve">Z. z. </w:t>
      </w:r>
      <w:r w:rsidRPr="00A82E85">
        <w:rPr>
          <w:rFonts w:hint="default"/>
          <w:color w:val="000000"/>
        </w:rPr>
        <w:t>sa mení</w:t>
      </w:r>
      <w:r w:rsidRPr="00A82E85">
        <w:rPr>
          <w:rFonts w:hint="default"/>
          <w:color w:val="000000"/>
        </w:rPr>
        <w:t xml:space="preserve"> a dopĺň</w:t>
      </w:r>
      <w:r w:rsidRPr="00A82E85">
        <w:rPr>
          <w:rFonts w:hint="default"/>
          <w:color w:val="000000"/>
        </w:rPr>
        <w:t xml:space="preserve">a </w:t>
      </w:r>
      <w:r w:rsidRPr="006F57D8">
        <w:rPr>
          <w:color w:val="000000"/>
        </w:rPr>
        <w:t>takto:</w:t>
      </w:r>
    </w:p>
    <w:p w:rsidR="00A82E85" w:rsidRPr="006F57D8" w:rsidP="00FE7685">
      <w:pPr>
        <w:bidi w:val="0"/>
        <w:ind w:firstLine="360"/>
        <w:jc w:val="both"/>
        <w:rPr>
          <w:b/>
          <w:color w:val="000000"/>
        </w:rPr>
      </w:pPr>
    </w:p>
    <w:p w:rsidR="00A82E85" w:rsidRPr="006F57D8" w:rsidP="00FE7685">
      <w:pPr>
        <w:pStyle w:val="ListParagraph"/>
        <w:numPr>
          <w:numId w:val="18"/>
        </w:numPr>
        <w:bidi w:val="0"/>
        <w:ind w:left="284" w:hanging="284"/>
        <w:contextualSpacing/>
        <w:jc w:val="both"/>
        <w:rPr>
          <w:rFonts w:ascii="Times New Roman" w:hAnsi="Times New Roman"/>
        </w:rPr>
      </w:pPr>
      <w:r w:rsidRPr="006F57D8">
        <w:rPr>
          <w:rFonts w:ascii="Times New Roman" w:hAnsi="Times New Roman"/>
        </w:rPr>
        <w:t xml:space="preserve">V § 6 ods. 2 písm. a) sa </w:t>
      </w:r>
      <w:r w:rsidRPr="006F57D8" w:rsidR="00A90A68">
        <w:rPr>
          <w:rFonts w:ascii="Times New Roman" w:hAnsi="Times New Roman"/>
        </w:rPr>
        <w:t xml:space="preserve">na konci </w:t>
      </w:r>
      <w:r w:rsidRPr="006F57D8">
        <w:rPr>
          <w:rFonts w:ascii="Times New Roman" w:hAnsi="Times New Roman"/>
        </w:rPr>
        <w:t>vypúšťa slovo „alebo“.</w:t>
      </w:r>
    </w:p>
    <w:p w:rsidR="00A82E85" w:rsidRPr="006F57D8" w:rsidP="00FE7685">
      <w:pPr>
        <w:pStyle w:val="ListParagraph"/>
        <w:bidi w:val="0"/>
        <w:ind w:left="0"/>
        <w:rPr>
          <w:rFonts w:ascii="Times New Roman" w:hAnsi="Times New Roman"/>
        </w:rPr>
      </w:pPr>
    </w:p>
    <w:p w:rsidR="00A82E85" w:rsidRPr="006F57D8" w:rsidP="00FE7685">
      <w:pPr>
        <w:pStyle w:val="ListParagraph"/>
        <w:numPr>
          <w:numId w:val="18"/>
        </w:numPr>
        <w:bidi w:val="0"/>
        <w:ind w:left="284" w:hanging="284"/>
        <w:contextualSpacing/>
        <w:jc w:val="both"/>
        <w:rPr>
          <w:rFonts w:ascii="Times New Roman" w:hAnsi="Times New Roman"/>
        </w:rPr>
      </w:pPr>
      <w:r w:rsidRPr="006F57D8">
        <w:rPr>
          <w:rFonts w:ascii="Times New Roman" w:hAnsi="Times New Roman"/>
        </w:rPr>
        <w:t xml:space="preserve">V § 6 sa odsek 2 dopĺňa písmenami c) a d), ktoré znejú:   </w:t>
      </w:r>
    </w:p>
    <w:p w:rsidR="00A82E85" w:rsidRPr="006F57D8" w:rsidP="00D53404">
      <w:pPr>
        <w:pStyle w:val="ListParagraph"/>
        <w:bidi w:val="0"/>
        <w:ind w:left="426" w:hanging="426"/>
        <w:jc w:val="both"/>
        <w:rPr>
          <w:rFonts w:ascii="Times New Roman" w:hAnsi="Times New Roman"/>
        </w:rPr>
      </w:pPr>
      <w:r w:rsidRPr="006F57D8" w:rsidR="00D53404">
        <w:rPr>
          <w:rFonts w:ascii="Times New Roman" w:hAnsi="Times New Roman"/>
        </w:rPr>
        <w:t>„c)</w:t>
        <w:tab/>
      </w:r>
      <w:r w:rsidRPr="006F57D8">
        <w:rPr>
          <w:rFonts w:ascii="Times New Roman" w:hAnsi="Times New Roman"/>
        </w:rPr>
        <w:t>vykonávať dobrovoľnú vojenskú prípravu podľa osobitného predpisu,</w:t>
      </w:r>
      <w:r w:rsidRPr="006F57D8">
        <w:rPr>
          <w:rFonts w:ascii="Times New Roman" w:hAnsi="Times New Roman"/>
          <w:vertAlign w:val="superscript"/>
        </w:rPr>
        <w:t>13ba</w:t>
      </w:r>
      <w:r w:rsidRPr="006F57D8">
        <w:rPr>
          <w:rFonts w:ascii="Times New Roman" w:hAnsi="Times New Roman"/>
        </w:rPr>
        <w:t>) alebo</w:t>
      </w:r>
    </w:p>
    <w:p w:rsidR="00A82E85" w:rsidRPr="006F57D8" w:rsidP="00D53404">
      <w:pPr>
        <w:pStyle w:val="ListParagraph"/>
        <w:numPr>
          <w:numId w:val="21"/>
        </w:numPr>
        <w:bidi w:val="0"/>
        <w:ind w:left="426" w:hanging="426"/>
        <w:jc w:val="both"/>
        <w:rPr>
          <w:rFonts w:ascii="Times New Roman" w:hAnsi="Times New Roman"/>
          <w:color w:val="000000"/>
        </w:rPr>
      </w:pPr>
      <w:r w:rsidRPr="006F57D8">
        <w:rPr>
          <w:rFonts w:ascii="Times New Roman" w:hAnsi="Times New Roman"/>
          <w:color w:val="000000"/>
        </w:rPr>
        <w:t>byť zaradený do aktívnych záloh, vykonávať pravidelné cvičenie alebo plniť úlohy</w:t>
      </w:r>
      <w:r w:rsidRPr="006F57D8" w:rsidR="0074466E">
        <w:rPr>
          <w:rFonts w:ascii="Times New Roman" w:hAnsi="Times New Roman"/>
          <w:color w:val="000000"/>
        </w:rPr>
        <w:t xml:space="preserve"> </w:t>
      </w:r>
      <w:r w:rsidRPr="006F57D8">
        <w:rPr>
          <w:rFonts w:ascii="Times New Roman" w:hAnsi="Times New Roman"/>
          <w:color w:val="000000"/>
        </w:rPr>
        <w:t xml:space="preserve">ozbrojených síl Slovenskej republiky počas zaradenia do </w:t>
      </w:r>
      <w:r w:rsidRPr="006F57D8" w:rsidR="0074466E">
        <w:rPr>
          <w:rFonts w:ascii="Times New Roman" w:hAnsi="Times New Roman"/>
          <w:color w:val="000000"/>
        </w:rPr>
        <w:t xml:space="preserve">aktívnych záloh podľa </w:t>
      </w:r>
      <w:r w:rsidRPr="006F57D8" w:rsidR="00C84AB6">
        <w:rPr>
          <w:rFonts w:ascii="Times New Roman" w:hAnsi="Times New Roman"/>
          <w:color w:val="000000"/>
        </w:rPr>
        <w:t>osobitného predpisu.</w:t>
      </w:r>
      <w:r w:rsidRPr="006F57D8" w:rsidR="00DD7884">
        <w:rPr>
          <w:rFonts w:ascii="Times New Roman" w:hAnsi="Times New Roman"/>
          <w:color w:val="000000"/>
          <w:vertAlign w:val="superscript"/>
        </w:rPr>
        <w:t>13bb</w:t>
      </w:r>
      <w:r w:rsidRPr="006F57D8">
        <w:rPr>
          <w:rFonts w:ascii="Times New Roman" w:hAnsi="Times New Roman"/>
          <w:color w:val="000000"/>
        </w:rPr>
        <w:t>)“.</w:t>
      </w:r>
    </w:p>
    <w:p w:rsidR="00A82E85" w:rsidRPr="006F57D8" w:rsidP="00FE7685">
      <w:pPr>
        <w:widowControl w:val="0"/>
        <w:bidi w:val="0"/>
        <w:jc w:val="both"/>
        <w:rPr>
          <w:color w:val="000000"/>
        </w:rPr>
      </w:pPr>
    </w:p>
    <w:p w:rsidR="00A82E85" w:rsidRPr="006F57D8" w:rsidP="00FE7685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6F57D8" w:rsidR="00453733">
        <w:rPr>
          <w:rFonts w:ascii="Times New Roman" w:hAnsi="Times New Roman"/>
        </w:rPr>
        <w:t>Poznámky pod čiarou k odkazom</w:t>
      </w:r>
      <w:r w:rsidRPr="006F57D8">
        <w:rPr>
          <w:rFonts w:ascii="Times New Roman" w:hAnsi="Times New Roman"/>
        </w:rPr>
        <w:t xml:space="preserve"> 13ba</w:t>
      </w:r>
      <w:r w:rsidRPr="006F57D8" w:rsidR="00921852">
        <w:rPr>
          <w:rFonts w:ascii="Times New Roman" w:hAnsi="Times New Roman"/>
        </w:rPr>
        <w:t xml:space="preserve"> a 13b</w:t>
      </w:r>
      <w:r w:rsidRPr="006F57D8" w:rsidR="00453733">
        <w:rPr>
          <w:rFonts w:ascii="Times New Roman" w:hAnsi="Times New Roman"/>
        </w:rPr>
        <w:t>b zn</w:t>
      </w:r>
      <w:r w:rsidRPr="006F57D8">
        <w:rPr>
          <w:rFonts w:ascii="Times New Roman" w:hAnsi="Times New Roman"/>
        </w:rPr>
        <w:t>e</w:t>
      </w:r>
      <w:r w:rsidRPr="006F57D8" w:rsidR="00453733">
        <w:rPr>
          <w:rFonts w:ascii="Times New Roman" w:hAnsi="Times New Roman"/>
        </w:rPr>
        <w:t>jú</w:t>
      </w:r>
      <w:r w:rsidRPr="006F57D8">
        <w:rPr>
          <w:rFonts w:ascii="Times New Roman" w:hAnsi="Times New Roman"/>
        </w:rPr>
        <w:t>:</w:t>
      </w:r>
    </w:p>
    <w:p w:rsidR="00A82E85" w:rsidRPr="006F57D8" w:rsidP="00D53404">
      <w:pPr>
        <w:pStyle w:val="ListParagraph"/>
        <w:bidi w:val="0"/>
        <w:ind w:left="567" w:hanging="567"/>
        <w:jc w:val="both"/>
        <w:rPr>
          <w:rFonts w:ascii="Times New Roman" w:hAnsi="Times New Roman"/>
        </w:rPr>
      </w:pPr>
      <w:r w:rsidRPr="006F57D8">
        <w:rPr>
          <w:rFonts w:ascii="Times New Roman" w:hAnsi="Times New Roman"/>
        </w:rPr>
        <w:t>„</w:t>
      </w:r>
      <w:r w:rsidRPr="006F57D8">
        <w:rPr>
          <w:rFonts w:ascii="Times New Roman" w:hAnsi="Times New Roman"/>
          <w:vertAlign w:val="superscript"/>
        </w:rPr>
        <w:t>13ba</w:t>
      </w:r>
      <w:r w:rsidRPr="006F57D8">
        <w:rPr>
          <w:rFonts w:ascii="Times New Roman" w:hAnsi="Times New Roman"/>
        </w:rPr>
        <w:t>)</w:t>
      </w:r>
      <w:r w:rsidRPr="006F57D8" w:rsidR="00D53404">
        <w:rPr>
          <w:rFonts w:ascii="Times New Roman" w:hAnsi="Times New Roman"/>
        </w:rPr>
        <w:tab/>
      </w:r>
      <w:r w:rsidRPr="006F57D8">
        <w:rPr>
          <w:rFonts w:ascii="Times New Roman" w:hAnsi="Times New Roman"/>
        </w:rPr>
        <w:t>Zákon č. ..</w:t>
      </w:r>
      <w:r w:rsidRPr="006F57D8" w:rsidR="00A65BAE">
        <w:rPr>
          <w:rFonts w:ascii="Times New Roman" w:hAnsi="Times New Roman"/>
        </w:rPr>
        <w:t>.</w:t>
      </w:r>
      <w:r w:rsidRPr="006F57D8">
        <w:rPr>
          <w:rFonts w:ascii="Times New Roman" w:hAnsi="Times New Roman"/>
        </w:rPr>
        <w:t xml:space="preserve">./2015 Z. z. o dobrovoľnej vojenskej príprave a o zmene </w:t>
      </w:r>
      <w:r w:rsidRPr="006F57D8" w:rsidR="00921852">
        <w:rPr>
          <w:rFonts w:ascii="Times New Roman" w:hAnsi="Times New Roman"/>
        </w:rPr>
        <w:t xml:space="preserve">a doplnení </w:t>
      </w:r>
      <w:r w:rsidRPr="006F57D8" w:rsidR="00453733">
        <w:rPr>
          <w:rFonts w:ascii="Times New Roman" w:hAnsi="Times New Roman"/>
        </w:rPr>
        <w:t>niektorých zákonov.</w:t>
      </w:r>
    </w:p>
    <w:p w:rsidR="00A82E85" w:rsidP="00D53404">
      <w:pPr>
        <w:widowControl w:val="0"/>
        <w:bidi w:val="0"/>
        <w:ind w:left="567" w:hanging="567"/>
        <w:jc w:val="both"/>
        <w:rPr>
          <w:color w:val="000000"/>
        </w:rPr>
      </w:pPr>
      <w:r w:rsidRPr="006F57D8" w:rsidR="00453733">
        <w:rPr>
          <w:color w:val="000000"/>
          <w:vertAlign w:val="superscript"/>
        </w:rPr>
        <w:t>13bb</w:t>
      </w:r>
      <w:r w:rsidRPr="006F57D8" w:rsidR="00D53404">
        <w:rPr>
          <w:color w:val="000000"/>
        </w:rPr>
        <w:t>)</w:t>
        <w:tab/>
      </w:r>
      <w:r w:rsidRPr="006F57D8" w:rsidR="00855782">
        <w:rPr>
          <w:rFonts w:hint="default"/>
          <w:color w:val="000000"/>
        </w:rPr>
        <w:t>§</w:t>
      </w:r>
      <w:r w:rsidRPr="006F57D8" w:rsidR="00855782">
        <w:rPr>
          <w:rFonts w:hint="default"/>
          <w:color w:val="000000"/>
        </w:rPr>
        <w:t xml:space="preserve"> 14</w:t>
      </w:r>
      <w:r w:rsidRPr="006F57D8" w:rsidR="00453733">
        <w:rPr>
          <w:rFonts w:hint="default"/>
          <w:color w:val="000000"/>
        </w:rPr>
        <w:t xml:space="preserve"> a 14d zá</w:t>
      </w:r>
      <w:r w:rsidRPr="006F57D8" w:rsidR="00453733">
        <w:rPr>
          <w:rFonts w:hint="default"/>
          <w:color w:val="000000"/>
        </w:rPr>
        <w:t>kona č</w:t>
      </w:r>
      <w:r w:rsidRPr="006F57D8" w:rsidR="00453733">
        <w:rPr>
          <w:rFonts w:hint="default"/>
          <w:color w:val="000000"/>
        </w:rPr>
        <w:t>. 570/2005 Z. z. o bran</w:t>
      </w:r>
      <w:r w:rsidRPr="006F57D8" w:rsidR="00453733">
        <w:rPr>
          <w:rFonts w:hint="default"/>
          <w:color w:val="000000"/>
        </w:rPr>
        <w:t>nej povinnosti a o zmene a </w:t>
      </w:r>
      <w:r w:rsidRPr="006F57D8" w:rsidR="00453733">
        <w:rPr>
          <w:rFonts w:hint="default"/>
          <w:color w:val="000000"/>
        </w:rPr>
        <w:t>doplnení</w:t>
      </w:r>
      <w:r w:rsidRPr="006F57D8" w:rsidR="00453733">
        <w:rPr>
          <w:rFonts w:hint="default"/>
          <w:color w:val="000000"/>
        </w:rPr>
        <w:t xml:space="preserve"> niektorý</w:t>
      </w:r>
      <w:r w:rsidRPr="006F57D8" w:rsidR="00453733">
        <w:rPr>
          <w:rFonts w:hint="default"/>
          <w:color w:val="000000"/>
        </w:rPr>
        <w:t>ch zá</w:t>
      </w:r>
      <w:r w:rsidRPr="006F57D8" w:rsidR="00453733">
        <w:rPr>
          <w:rFonts w:hint="default"/>
          <w:color w:val="000000"/>
        </w:rPr>
        <w:t>konov v</w:t>
      </w:r>
      <w:r w:rsidRPr="006F57D8" w:rsidR="00573A81">
        <w:rPr>
          <w:color w:val="000000"/>
        </w:rPr>
        <w:t> </w:t>
      </w:r>
      <w:r w:rsidRPr="006F57D8" w:rsidR="00453733">
        <w:rPr>
          <w:rFonts w:hint="default"/>
          <w:color w:val="000000"/>
        </w:rPr>
        <w:t>znení</w:t>
      </w:r>
      <w:r w:rsidRPr="006F57D8" w:rsidR="00573A81">
        <w:rPr>
          <w:rFonts w:hint="default"/>
          <w:color w:val="000000"/>
        </w:rPr>
        <w:t xml:space="preserve"> neskorší</w:t>
      </w:r>
      <w:r w:rsidRPr="006F57D8" w:rsidR="00573A81">
        <w:rPr>
          <w:rFonts w:hint="default"/>
          <w:color w:val="000000"/>
        </w:rPr>
        <w:t>ch predpisov</w:t>
      </w:r>
      <w:r w:rsidRPr="006F57D8" w:rsidR="00465F99">
        <w:rPr>
          <w:color w:val="000000"/>
        </w:rPr>
        <w:t>.</w:t>
      </w:r>
      <w:r w:rsidRPr="006F57D8" w:rsidR="00453733">
        <w:rPr>
          <w:rFonts w:hint="default"/>
          <w:color w:val="000000"/>
        </w:rPr>
        <w:t>“.</w:t>
      </w:r>
    </w:p>
    <w:p w:rsidR="003851DA" w:rsidRPr="003851DA" w:rsidP="00FE7685">
      <w:pPr>
        <w:widowControl w:val="0"/>
        <w:bidi w:val="0"/>
        <w:jc w:val="both"/>
        <w:rPr>
          <w:color w:val="000000"/>
        </w:rPr>
      </w:pPr>
    </w:p>
    <w:p w:rsidR="00E5102F" w:rsidP="00FE7685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E5102F">
        <w:rPr>
          <w:rFonts w:ascii="Times New Roman" w:hAnsi="Times New Roman"/>
        </w:rPr>
        <w:t xml:space="preserve">3. V § 36 ods. 4 sa za písmeno d) vkladá nové písmeno e), ktoré znie: </w:t>
      </w:r>
    </w:p>
    <w:p w:rsidR="00BB6BE3" w:rsidP="00BB6BE3">
      <w:pPr>
        <w:pStyle w:val="ListParagraph"/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„e)</w:t>
        <w:tab/>
      </w:r>
      <w:r w:rsidRPr="00E5102F" w:rsidR="00E5102F">
        <w:rPr>
          <w:rFonts w:ascii="Times New Roman" w:hAnsi="Times New Roman"/>
        </w:rPr>
        <w:t>výkon dobrovoľnej vojenskej prípravy podľa osobitného predpisu,</w:t>
      </w:r>
      <w:r w:rsidRPr="00E5102F" w:rsidR="00E5102F">
        <w:rPr>
          <w:rFonts w:ascii="Times New Roman" w:hAnsi="Times New Roman"/>
          <w:vertAlign w:val="superscript"/>
        </w:rPr>
        <w:t>42a</w:t>
      </w:r>
      <w:r w:rsidRPr="00E5102F" w:rsidR="00E5102F">
        <w:rPr>
          <w:rFonts w:ascii="Times New Roman" w:hAnsi="Times New Roman"/>
        </w:rPr>
        <w:t>) vykonávanie pravidelného cvičenia alebo plnenie úloh ozbrojených síl Slovenskej republiky počas zaradenia do aktívnych záloh podľa osobitného predpisu,</w:t>
      </w:r>
      <w:r w:rsidRPr="00E5102F" w:rsidR="00E5102F">
        <w:rPr>
          <w:rFonts w:ascii="Times New Roman" w:hAnsi="Times New Roman"/>
          <w:vertAlign w:val="superscript"/>
        </w:rPr>
        <w:t>13ba</w:t>
      </w:r>
      <w:r w:rsidRPr="00E5102F" w:rsidR="00E5102F">
        <w:rPr>
          <w:rFonts w:ascii="Times New Roman" w:hAnsi="Times New Roman"/>
        </w:rPr>
        <w:t>) ktorých začatie a skončenie sa úradu preukazuje najneskôr jeden pracovný deň pred ich začatím a tri p</w:t>
      </w:r>
      <w:r>
        <w:rPr>
          <w:rFonts w:ascii="Times New Roman" w:hAnsi="Times New Roman"/>
        </w:rPr>
        <w:t xml:space="preserve">racovné dni po ich skončení,“. </w:t>
      </w:r>
    </w:p>
    <w:p w:rsidR="00BB6BE3" w:rsidP="00BB6BE3">
      <w:pPr>
        <w:pStyle w:val="ListParagraph"/>
        <w:bidi w:val="0"/>
        <w:ind w:left="426" w:hanging="426"/>
        <w:jc w:val="both"/>
        <w:rPr>
          <w:rFonts w:ascii="Times New Roman" w:hAnsi="Times New Roman"/>
        </w:rPr>
      </w:pPr>
    </w:p>
    <w:p w:rsidR="00A82E85" w:rsidP="00BB6BE3">
      <w:pPr>
        <w:pStyle w:val="ListParagraph"/>
        <w:bidi w:val="0"/>
        <w:ind w:left="426" w:hanging="426"/>
        <w:jc w:val="both"/>
        <w:rPr>
          <w:rFonts w:ascii="Times New Roman" w:hAnsi="Times New Roman"/>
        </w:rPr>
      </w:pPr>
      <w:r w:rsidRPr="00E5102F" w:rsidR="00E5102F">
        <w:rPr>
          <w:rFonts w:ascii="Times New Roman" w:hAnsi="Times New Roman"/>
        </w:rPr>
        <w:t>Doterajšie písmeno e) sa označuje ako písmeno f).</w:t>
      </w:r>
    </w:p>
    <w:p w:rsidR="00E5102F" w:rsidP="00FE7685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E5102F" w:rsidP="00FE7685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E5102F">
        <w:rPr>
          <w:rFonts w:ascii="Times New Roman" w:hAnsi="Times New Roman"/>
        </w:rPr>
        <w:t>Poznámka</w:t>
      </w:r>
      <w:r>
        <w:rPr>
          <w:rFonts w:ascii="Times New Roman" w:hAnsi="Times New Roman"/>
        </w:rPr>
        <w:t xml:space="preserve"> pod čiarou k odkazu 42a znie: </w:t>
      </w:r>
    </w:p>
    <w:p w:rsidR="00E5102F" w:rsidP="00FE7685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E5102F">
        <w:rPr>
          <w:rFonts w:ascii="Times New Roman" w:hAnsi="Times New Roman"/>
        </w:rPr>
        <w:t>„</w:t>
      </w:r>
      <w:r w:rsidRPr="00E5102F">
        <w:rPr>
          <w:rFonts w:ascii="Times New Roman" w:hAnsi="Times New Roman"/>
          <w:vertAlign w:val="superscript"/>
        </w:rPr>
        <w:t>42a</w:t>
      </w:r>
      <w:r w:rsidRPr="00E5102F">
        <w:rPr>
          <w:rFonts w:ascii="Times New Roman" w:hAnsi="Times New Roman"/>
        </w:rPr>
        <w:t>) Zákon č. ..../2015 Z. z. o dobrovoľnej vojenskej príprave a o zmene a doplnení niektorých zákonov.“.</w:t>
      </w:r>
    </w:p>
    <w:p w:rsidR="00E5102F" w:rsidP="00FE7685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330788" w:rsidP="00BB6BE3">
      <w:pPr>
        <w:autoSpaceDE w:val="0"/>
        <w:autoSpaceDN w:val="0"/>
        <w:bidi w:val="0"/>
        <w:adjustRightInd w:val="0"/>
        <w:jc w:val="both"/>
        <w:rPr>
          <w:rFonts w:eastAsia="Times New Roman"/>
        </w:rPr>
      </w:pPr>
      <w:r w:rsidR="00E5102F">
        <w:rPr>
          <w:rFonts w:eastAsia="Times New Roman"/>
        </w:rPr>
        <w:t xml:space="preserve">4. </w:t>
      </w:r>
      <w:r w:rsidRPr="00E5102F" w:rsidR="00E5102F">
        <w:rPr>
          <w:rFonts w:eastAsia="Times New Roman"/>
        </w:rPr>
        <w:t>V § 36 ods. 5 písm. d), e) a h) sa slová „písm. b) až e)“ nahrád</w:t>
      </w:r>
      <w:r w:rsidR="0005301C">
        <w:rPr>
          <w:rFonts w:eastAsia="Times New Roman"/>
        </w:rPr>
        <w:t>zajú slovami „písm. b) až f).“.</w:t>
      </w:r>
    </w:p>
    <w:p w:rsidR="0005301C" w:rsidRPr="003C0090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280ADE" w:rsidRPr="004136FC" w:rsidP="00FE7685">
      <w:pPr>
        <w:pStyle w:val="Odsekzoznamu3"/>
        <w:widowControl w:val="0"/>
        <w:bidi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 xml:space="preserve">l. </w:t>
      </w:r>
      <w:r w:rsidR="0038127F">
        <w:rPr>
          <w:rFonts w:ascii="Times New Roman" w:hAnsi="Times New Roman"/>
          <w:b/>
          <w:sz w:val="24"/>
          <w:szCs w:val="24"/>
        </w:rPr>
        <w:t>VIII</w:t>
      </w:r>
    </w:p>
    <w:p w:rsidR="00280ADE" w:rsidRPr="004136FC" w:rsidP="00FE7685">
      <w:pPr>
        <w:widowControl w:val="0"/>
        <w:bidi w:val="0"/>
        <w:outlineLvl w:val="4"/>
        <w:rPr>
          <w:rFonts w:eastAsia="Times New Roman"/>
          <w:bCs/>
        </w:rPr>
      </w:pPr>
    </w:p>
    <w:p w:rsidR="00280ADE" w:rsidRPr="004136FC" w:rsidP="00D53404">
      <w:pPr>
        <w:widowControl w:val="0"/>
        <w:bidi w:val="0"/>
        <w:ind w:firstLine="851"/>
        <w:jc w:val="both"/>
        <w:outlineLvl w:val="4"/>
        <w:rPr>
          <w:rFonts w:hint="default"/>
        </w:rPr>
      </w:pPr>
      <w:r w:rsidRPr="004136FC">
        <w:rPr>
          <w:rFonts w:hint="default"/>
        </w:rPr>
        <w:t>Zá</w:t>
      </w:r>
      <w:r w:rsidRPr="004136FC">
        <w:rPr>
          <w:rFonts w:hint="default"/>
        </w:rPr>
        <w:t>kon č</w:t>
      </w:r>
      <w:r w:rsidRPr="004136FC">
        <w:rPr>
          <w:rFonts w:hint="default"/>
        </w:rPr>
        <w:t>. 365/2004 Z. z. o rovnakom zaobchá</w:t>
      </w:r>
      <w:r w:rsidRPr="004136FC">
        <w:rPr>
          <w:rFonts w:hint="default"/>
        </w:rPr>
        <w:t>dzaní</w:t>
      </w:r>
      <w:r w:rsidRPr="004136FC">
        <w:rPr>
          <w:rFonts w:hint="default"/>
        </w:rPr>
        <w:t xml:space="preserve"> v niektorý</w:t>
      </w:r>
      <w:r w:rsidRPr="004136FC">
        <w:rPr>
          <w:rFonts w:hint="default"/>
        </w:rPr>
        <w:t>ch oblastiach</w:t>
      </w:r>
      <w:r w:rsidR="00D53404">
        <w:t xml:space="preserve">                     </w:t>
      </w:r>
      <w:r w:rsidRPr="004136FC">
        <w:rPr>
          <w:rFonts w:hint="default"/>
        </w:rPr>
        <w:t>a o ochrane pred diskriminá</w:t>
      </w:r>
      <w:r w:rsidRPr="004136FC">
        <w:rPr>
          <w:rFonts w:hint="default"/>
        </w:rPr>
        <w:t>ciou a o zmene a doplnení</w:t>
      </w:r>
      <w:r w:rsidRPr="004136FC">
        <w:rPr>
          <w:rFonts w:hint="default"/>
        </w:rPr>
        <w:t xml:space="preserve"> niektorý</w:t>
      </w:r>
      <w:r w:rsidRPr="004136FC">
        <w:rPr>
          <w:rFonts w:hint="default"/>
        </w:rPr>
        <w:t>ch zá</w:t>
      </w:r>
      <w:r w:rsidRPr="004136FC">
        <w:rPr>
          <w:rFonts w:hint="default"/>
        </w:rPr>
        <w:t>konov (antidiskriminač</w:t>
      </w:r>
      <w:r w:rsidRPr="004136FC">
        <w:rPr>
          <w:rFonts w:hint="default"/>
        </w:rPr>
        <w:t>ný</w:t>
      </w:r>
      <w:r w:rsidRPr="004136FC">
        <w:rPr>
          <w:rFonts w:hint="default"/>
        </w:rPr>
        <w:t xml:space="preserve"> zá</w:t>
      </w:r>
      <w:r w:rsidRPr="004136FC">
        <w:rPr>
          <w:rFonts w:hint="default"/>
        </w:rPr>
        <w:t>kon) v z</w:t>
      </w:r>
      <w:r w:rsidRPr="004136FC">
        <w:rPr>
          <w:rFonts w:hint="default"/>
        </w:rPr>
        <w:t>není</w:t>
      </w:r>
      <w:r w:rsidRPr="004136FC">
        <w:rPr>
          <w:rFonts w:hint="default"/>
        </w:rPr>
        <w:t xml:space="preserve"> ná</w:t>
      </w:r>
      <w:r w:rsidRPr="004136FC">
        <w:rPr>
          <w:rFonts w:hint="default"/>
        </w:rPr>
        <w:t>lezu Ú</w:t>
      </w:r>
      <w:r w:rsidRPr="004136FC">
        <w:rPr>
          <w:rFonts w:hint="default"/>
        </w:rPr>
        <w:t>stavné</w:t>
      </w:r>
      <w:r w:rsidRPr="004136FC">
        <w:rPr>
          <w:rFonts w:hint="default"/>
        </w:rPr>
        <w:t>ho sú</w:t>
      </w:r>
      <w:r w:rsidRPr="004136FC">
        <w:rPr>
          <w:rFonts w:hint="default"/>
        </w:rPr>
        <w:t>du Slovenskej republiky č</w:t>
      </w:r>
      <w:r w:rsidRPr="004136FC">
        <w:rPr>
          <w:rFonts w:hint="default"/>
        </w:rPr>
        <w:t>. 539/2005 Z. z., zá</w:t>
      </w:r>
      <w:r w:rsidRPr="004136FC">
        <w:rPr>
          <w:rFonts w:hint="default"/>
        </w:rPr>
        <w:t>kona</w:t>
      </w:r>
      <w:r w:rsidR="00D53404">
        <w:t xml:space="preserve"> </w:t>
      </w:r>
      <w:r w:rsidRPr="004136FC">
        <w:rPr>
          <w:rFonts w:hint="default"/>
        </w:rPr>
        <w:t>č</w:t>
      </w:r>
      <w:r w:rsidRPr="004136FC">
        <w:rPr>
          <w:rFonts w:hint="default"/>
        </w:rPr>
        <w:t>. 326/</w:t>
      </w:r>
      <w:r w:rsidR="00D53404">
        <w:t xml:space="preserve"> </w:t>
      </w:r>
      <w:r w:rsidRPr="004136FC">
        <w:rPr>
          <w:rFonts w:hint="default"/>
        </w:rPr>
        <w:t>2007 Z. z., zá</w:t>
      </w:r>
      <w:r w:rsidRPr="004136FC">
        <w:rPr>
          <w:rFonts w:hint="default"/>
        </w:rPr>
        <w:t>kona č</w:t>
      </w:r>
      <w:r w:rsidRPr="004136FC">
        <w:rPr>
          <w:rFonts w:hint="default"/>
        </w:rPr>
        <w:t>. 85/2008 Z. z., zá</w:t>
      </w:r>
      <w:r w:rsidRPr="004136FC">
        <w:rPr>
          <w:rFonts w:hint="default"/>
        </w:rPr>
        <w:t>kona č</w:t>
      </w:r>
      <w:r w:rsidRPr="004136FC">
        <w:rPr>
          <w:rFonts w:hint="default"/>
        </w:rPr>
        <w:t>. 384/2008 Z. z., zá</w:t>
      </w:r>
      <w:r w:rsidRPr="004136FC">
        <w:rPr>
          <w:rFonts w:hint="default"/>
        </w:rPr>
        <w:t>kona č</w:t>
      </w:r>
      <w:r w:rsidRPr="004136FC">
        <w:rPr>
          <w:rFonts w:hint="default"/>
        </w:rPr>
        <w:t>. 48/2011 Z. z., zá</w:t>
      </w:r>
      <w:r w:rsidRPr="004136FC">
        <w:rPr>
          <w:rFonts w:hint="default"/>
        </w:rPr>
        <w:t>kona č</w:t>
      </w:r>
      <w:r w:rsidRPr="004136FC">
        <w:rPr>
          <w:rFonts w:hint="default"/>
        </w:rPr>
        <w:t>. 388/2011 Z. z., zá</w:t>
      </w:r>
      <w:r w:rsidRPr="004136FC">
        <w:rPr>
          <w:rFonts w:hint="default"/>
        </w:rPr>
        <w:t>kona č</w:t>
      </w:r>
      <w:r w:rsidRPr="004136FC">
        <w:rPr>
          <w:rFonts w:hint="default"/>
        </w:rPr>
        <w:t>. 32/2013 Z. z. a zá</w:t>
      </w:r>
      <w:r w:rsidRPr="004136FC">
        <w:rPr>
          <w:rFonts w:hint="default"/>
        </w:rPr>
        <w:t>kona č</w:t>
      </w:r>
      <w:r w:rsidRPr="004136FC">
        <w:rPr>
          <w:rFonts w:hint="default"/>
        </w:rPr>
        <w:t xml:space="preserve">. 307/2014 </w:t>
      </w:r>
      <w:r w:rsidR="00921852">
        <w:t xml:space="preserve">Z. z. </w:t>
      </w:r>
      <w:r w:rsidRPr="004136FC">
        <w:rPr>
          <w:rFonts w:hint="default"/>
        </w:rPr>
        <w:t>sa dopĺň</w:t>
      </w:r>
      <w:r w:rsidRPr="004136FC">
        <w:rPr>
          <w:rFonts w:hint="default"/>
        </w:rPr>
        <w:t>a</w:t>
      </w:r>
      <w:r w:rsidRPr="004136FC">
        <w:rPr>
          <w:rFonts w:hint="default"/>
        </w:rPr>
        <w:t xml:space="preserve"> takto:</w:t>
      </w:r>
    </w:p>
    <w:p w:rsidR="00280ADE" w:rsidRPr="004136FC" w:rsidP="00FE7685">
      <w:pPr>
        <w:widowControl w:val="0"/>
        <w:bidi w:val="0"/>
        <w:outlineLvl w:val="4"/>
      </w:pPr>
    </w:p>
    <w:p w:rsidR="00280ADE" w:rsidRPr="004136FC" w:rsidP="00FE7685">
      <w:pPr>
        <w:widowControl w:val="0"/>
        <w:bidi w:val="0"/>
        <w:jc w:val="both"/>
        <w:outlineLvl w:val="4"/>
        <w:rPr>
          <w:rFonts w:hint="default"/>
        </w:rPr>
      </w:pPr>
      <w:r w:rsidRPr="004136FC">
        <w:rPr>
          <w:rFonts w:hint="default"/>
        </w:rPr>
        <w:t>V §</w:t>
      </w:r>
      <w:r w:rsidRPr="004136FC">
        <w:rPr>
          <w:rFonts w:hint="default"/>
        </w:rPr>
        <w:t xml:space="preserve"> 4 sa odsek 1 dopĺň</w:t>
      </w:r>
      <w:r w:rsidRPr="004136FC">
        <w:rPr>
          <w:rFonts w:hint="default"/>
        </w:rPr>
        <w:t>a pí</w:t>
      </w:r>
      <w:r w:rsidRPr="004136FC">
        <w:rPr>
          <w:rFonts w:hint="default"/>
        </w:rPr>
        <w:t>smenom c), ktoré</w:t>
      </w:r>
      <w:r w:rsidRPr="004136FC">
        <w:rPr>
          <w:rFonts w:hint="default"/>
        </w:rPr>
        <w:t xml:space="preserve"> znie:</w:t>
      </w:r>
    </w:p>
    <w:p w:rsidR="00280ADE" w:rsidRPr="004136FC" w:rsidP="00D53404">
      <w:pPr>
        <w:widowControl w:val="0"/>
        <w:bidi w:val="0"/>
        <w:ind w:left="426" w:hanging="426"/>
        <w:jc w:val="both"/>
        <w:outlineLvl w:val="4"/>
        <w:rPr>
          <w:rFonts w:eastAsia="Times New Roman"/>
          <w:bCs/>
        </w:rPr>
      </w:pPr>
      <w:r w:rsidR="00D53404">
        <w:rPr>
          <w:rFonts w:hint="default"/>
        </w:rPr>
        <w:t>„</w:t>
      </w:r>
      <w:r w:rsidR="00D53404">
        <w:rPr>
          <w:rFonts w:hint="default"/>
        </w:rPr>
        <w:t>c)</w:t>
        <w:tab/>
      </w:r>
      <w:r w:rsidRPr="004136FC">
        <w:rPr>
          <w:rFonts w:hint="default"/>
        </w:rPr>
        <w:t>rozdielne zaobchá</w:t>
      </w:r>
      <w:r w:rsidRPr="004136FC">
        <w:rPr>
          <w:rFonts w:hint="default"/>
        </w:rPr>
        <w:t>dzanie z dô</w:t>
      </w:r>
      <w:r w:rsidRPr="004136FC">
        <w:rPr>
          <w:rFonts w:hint="default"/>
        </w:rPr>
        <w:t>vodu zdravotné</w:t>
      </w:r>
      <w:r w:rsidRPr="004136FC">
        <w:rPr>
          <w:rFonts w:hint="default"/>
        </w:rPr>
        <w:t>ho postihnutia alebo veku, ktoré</w:t>
      </w:r>
      <w:r w:rsidRPr="004136FC">
        <w:rPr>
          <w:rFonts w:hint="default"/>
        </w:rPr>
        <w:t xml:space="preserve"> vyplý</w:t>
      </w:r>
      <w:r w:rsidRPr="004136FC">
        <w:rPr>
          <w:rFonts w:hint="default"/>
        </w:rPr>
        <w:t>va</w:t>
      </w:r>
      <w:r w:rsidR="00D53404">
        <w:t xml:space="preserve">                </w:t>
      </w:r>
      <w:r w:rsidRPr="004136FC">
        <w:rPr>
          <w:rFonts w:hint="default"/>
        </w:rPr>
        <w:t>z ustanovení</w:t>
      </w:r>
      <w:r w:rsidRPr="004136FC">
        <w:rPr>
          <w:rFonts w:hint="default"/>
        </w:rPr>
        <w:t xml:space="preserve"> osobitný</w:t>
      </w:r>
      <w:r w:rsidRPr="004136FC">
        <w:rPr>
          <w:rFonts w:hint="default"/>
        </w:rPr>
        <w:t>ch predpisov</w:t>
      </w:r>
      <w:r w:rsidRPr="004136FC">
        <w:rPr>
          <w:vertAlign w:val="superscript"/>
        </w:rPr>
        <w:t>3b</w:t>
      </w:r>
      <w:r w:rsidRPr="004136FC">
        <w:rPr>
          <w:rFonts w:hint="default"/>
        </w:rPr>
        <w:t>) upravujú</w:t>
      </w:r>
      <w:r w:rsidRPr="004136FC">
        <w:rPr>
          <w:rFonts w:hint="default"/>
        </w:rPr>
        <w:t xml:space="preserve">cich </w:t>
      </w:r>
      <w:r w:rsidRPr="004136FC">
        <w:rPr>
          <w:rFonts w:eastAsia="Times New Roman"/>
          <w:bCs/>
        </w:rPr>
        <w:t>prípravu na obranu štátu vojakov dobrovoľnej vojenskej prípravy,</w:t>
      </w:r>
      <w:r w:rsidRPr="004136FC">
        <w:rPr>
          <w:rFonts w:hint="default"/>
        </w:rPr>
        <w:t xml:space="preserve"> prí</w:t>
      </w:r>
      <w:r w:rsidRPr="004136FC">
        <w:rPr>
          <w:rFonts w:hint="default"/>
        </w:rPr>
        <w:t xml:space="preserve">pravu </w:t>
      </w:r>
      <w:r w:rsidRPr="004136FC">
        <w:rPr>
          <w:rFonts w:eastAsia="Times New Roman"/>
          <w:bCs/>
        </w:rPr>
        <w:t>na výkon mimoriadnej služby v ozbrojených silách Slovenskej republiky a plnenie úloh ozbrojených síl Slovenskej republiky vojakov v zálohe zaradených do aktívnych záloh.“.</w:t>
      </w:r>
    </w:p>
    <w:p w:rsidR="00280ADE" w:rsidRPr="004136FC" w:rsidP="00FE7685">
      <w:pPr>
        <w:bidi w:val="0"/>
      </w:pPr>
    </w:p>
    <w:p w:rsidR="00280ADE" w:rsidRPr="004136FC" w:rsidP="00FE7685">
      <w:pPr>
        <w:bidi w:val="0"/>
        <w:rPr>
          <w:rFonts w:hint="default"/>
        </w:rPr>
      </w:pPr>
      <w:r w:rsidRPr="004136FC">
        <w:rPr>
          <w:rFonts w:hint="default"/>
        </w:rPr>
        <w:t>Pozná</w:t>
      </w:r>
      <w:r w:rsidRPr="004136FC">
        <w:rPr>
          <w:rFonts w:hint="default"/>
        </w:rPr>
        <w:t>mka pod č</w:t>
      </w:r>
      <w:r w:rsidRPr="004136FC">
        <w:rPr>
          <w:rFonts w:hint="default"/>
        </w:rPr>
        <w:t>iarou k odkazu 3b znie:</w:t>
      </w:r>
    </w:p>
    <w:p w:rsidR="00647437" w:rsidRPr="00F848AF" w:rsidP="00FE7685">
      <w:pPr>
        <w:bidi w:val="0"/>
        <w:ind w:left="426" w:hanging="426"/>
        <w:jc w:val="both"/>
      </w:pPr>
      <w:r w:rsidRPr="004136FC" w:rsidR="00280ADE">
        <w:rPr>
          <w:rFonts w:hint="default"/>
        </w:rPr>
        <w:t>„</w:t>
      </w:r>
      <w:r w:rsidRPr="004136FC" w:rsidR="00280ADE">
        <w:rPr>
          <w:vertAlign w:val="superscript"/>
        </w:rPr>
        <w:t>3b</w:t>
      </w:r>
      <w:r w:rsidR="00D53404">
        <w:t>)</w:t>
        <w:tab/>
      </w:r>
      <w:r w:rsidRPr="00F848AF" w:rsidR="00280ADE">
        <w:rPr>
          <w:rFonts w:hint="default"/>
        </w:rPr>
        <w:t>Zá</w:t>
      </w:r>
      <w:r w:rsidRPr="00F848AF" w:rsidR="00280ADE">
        <w:rPr>
          <w:rFonts w:hint="default"/>
        </w:rPr>
        <w:t>kon č</w:t>
      </w:r>
      <w:r w:rsidRPr="00F848AF" w:rsidR="00280ADE">
        <w:rPr>
          <w:rFonts w:hint="default"/>
        </w:rPr>
        <w:t>. ..</w:t>
      </w:r>
      <w:r w:rsidRPr="00F848AF" w:rsidR="00A65BAE">
        <w:t>.</w:t>
      </w:r>
      <w:r w:rsidRPr="00F848AF" w:rsidR="00280ADE">
        <w:rPr>
          <w:rFonts w:hint="default"/>
        </w:rPr>
        <w:t>./2015 Z. z. o dobrovoľ</w:t>
      </w:r>
      <w:r w:rsidRPr="00F848AF" w:rsidR="00280ADE">
        <w:rPr>
          <w:rFonts w:hint="default"/>
        </w:rPr>
        <w:t>nej vojenskej prí</w:t>
      </w:r>
      <w:r w:rsidRPr="00F848AF" w:rsidR="00280ADE">
        <w:rPr>
          <w:rFonts w:hint="default"/>
        </w:rPr>
        <w:t>prave a o zmene a doplnení</w:t>
      </w:r>
      <w:r w:rsidRPr="00F848AF" w:rsidR="00280ADE">
        <w:rPr>
          <w:rFonts w:hint="default"/>
        </w:rPr>
        <w:t xml:space="preserve"> niektorý</w:t>
      </w:r>
      <w:r w:rsidRPr="00F848AF" w:rsidR="00280ADE">
        <w:rPr>
          <w:rFonts w:hint="default"/>
        </w:rPr>
        <w:t>ch zá</w:t>
      </w:r>
      <w:r w:rsidRPr="00F848AF" w:rsidR="00280ADE">
        <w:rPr>
          <w:rFonts w:hint="default"/>
        </w:rPr>
        <w:t>konov</w:t>
      </w:r>
      <w:r w:rsidRPr="00F848AF">
        <w:t>.</w:t>
      </w:r>
    </w:p>
    <w:p w:rsidR="00280ADE" w:rsidRPr="006F57D8" w:rsidP="00FE7685">
      <w:pPr>
        <w:bidi w:val="0"/>
        <w:ind w:left="426"/>
        <w:jc w:val="both"/>
        <w:rPr>
          <w:rFonts w:hint="default"/>
        </w:rPr>
      </w:pPr>
      <w:r w:rsidRPr="006F57D8" w:rsidR="00647437">
        <w:t>Z</w:t>
      </w:r>
      <w:r w:rsidRPr="006F57D8">
        <w:rPr>
          <w:rFonts w:hint="default"/>
        </w:rPr>
        <w:t>á</w:t>
      </w:r>
      <w:r w:rsidRPr="006F57D8">
        <w:rPr>
          <w:rFonts w:hint="default"/>
        </w:rPr>
        <w:t>kon č</w:t>
      </w:r>
      <w:r w:rsidRPr="006F57D8">
        <w:rPr>
          <w:rFonts w:hint="default"/>
        </w:rPr>
        <w:t>. 570/2005 Z. z. o brannej povinnosti a o zmene a doplnení</w:t>
      </w:r>
      <w:r w:rsidRPr="006F57D8">
        <w:rPr>
          <w:rFonts w:hint="default"/>
        </w:rPr>
        <w:t xml:space="preserve"> niektorý</w:t>
      </w:r>
      <w:r w:rsidRPr="006F57D8">
        <w:rPr>
          <w:rFonts w:hint="default"/>
        </w:rPr>
        <w:t>ch zá</w:t>
      </w:r>
      <w:r w:rsidRPr="006F57D8">
        <w:rPr>
          <w:rFonts w:hint="default"/>
        </w:rPr>
        <w:t xml:space="preserve">konov </w:t>
      </w:r>
      <w:r w:rsidRPr="006F57D8" w:rsidR="00D53404">
        <w:t xml:space="preserve">             </w:t>
      </w:r>
      <w:r w:rsidRPr="006F57D8" w:rsidR="00465F99">
        <w:rPr>
          <w:color w:val="000000"/>
        </w:rPr>
        <w:t>v </w:t>
      </w:r>
      <w:r w:rsidRPr="006F57D8" w:rsidR="00465F99">
        <w:rPr>
          <w:rFonts w:hint="default"/>
          <w:color w:val="000000"/>
        </w:rPr>
        <w:t>znení</w:t>
      </w:r>
      <w:r w:rsidRPr="006F57D8" w:rsidR="00465F99">
        <w:rPr>
          <w:rFonts w:hint="default"/>
          <w:color w:val="000000"/>
        </w:rPr>
        <w:t xml:space="preserve"> neskorší</w:t>
      </w:r>
      <w:r w:rsidRPr="006F57D8" w:rsidR="00465F99">
        <w:rPr>
          <w:rFonts w:hint="default"/>
          <w:color w:val="000000"/>
        </w:rPr>
        <w:t>ch predpisov.</w:t>
      </w:r>
      <w:r w:rsidRPr="006F57D8">
        <w:rPr>
          <w:rFonts w:hint="default"/>
        </w:rPr>
        <w:t>“.</w:t>
      </w:r>
    </w:p>
    <w:p w:rsidR="00280ADE" w:rsidRPr="006F57D8" w:rsidP="00FE7685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095284" w:rsidRPr="006F57D8" w:rsidP="00FE7685">
      <w:pPr>
        <w:bidi w:val="0"/>
        <w:jc w:val="center"/>
        <w:rPr>
          <w:b/>
        </w:rPr>
      </w:pPr>
      <w:r w:rsidRPr="006F57D8" w:rsidR="000E37CD">
        <w:rPr>
          <w:rFonts w:hint="default"/>
          <w:b/>
        </w:rPr>
        <w:t>Č</w:t>
      </w:r>
      <w:r w:rsidRPr="006F57D8" w:rsidR="000E37CD">
        <w:rPr>
          <w:rFonts w:hint="default"/>
          <w:b/>
        </w:rPr>
        <w:t xml:space="preserve">l. </w:t>
      </w:r>
      <w:r w:rsidRPr="006F57D8" w:rsidR="0038127F">
        <w:rPr>
          <w:b/>
        </w:rPr>
        <w:t>I</w:t>
      </w:r>
      <w:r w:rsidRPr="006F57D8" w:rsidR="000E37CD">
        <w:rPr>
          <w:b/>
        </w:rPr>
        <w:t>X</w:t>
      </w:r>
    </w:p>
    <w:p w:rsidR="00095284" w:rsidRPr="006F57D8" w:rsidP="00FE7685">
      <w:pPr>
        <w:bidi w:val="0"/>
        <w:rPr>
          <w:rFonts w:cs="ITCBookmanEE"/>
        </w:rPr>
      </w:pPr>
    </w:p>
    <w:p w:rsidR="00095284" w:rsidRPr="00095284" w:rsidP="00D53404">
      <w:pPr>
        <w:bidi w:val="0"/>
        <w:ind w:firstLine="851"/>
        <w:jc w:val="both"/>
        <w:rPr>
          <w:rFonts w:cs="ITCBookmanEE"/>
        </w:rPr>
      </w:pPr>
      <w:r w:rsidRPr="006F57D8">
        <w:rPr>
          <w:rFonts w:cs="ITCBookmanEE" w:hint="default"/>
        </w:rPr>
        <w:t>Zá</w:t>
      </w:r>
      <w:r w:rsidRPr="006F57D8">
        <w:rPr>
          <w:rFonts w:cs="ITCBookmanEE" w:hint="default"/>
        </w:rPr>
        <w:t>kon č</w:t>
      </w:r>
      <w:r w:rsidRPr="006F57D8">
        <w:rPr>
          <w:rFonts w:cs="ITCBookmanEE" w:hint="default"/>
        </w:rPr>
        <w:t>. 576/2004 Z. z. o zdra</w:t>
      </w:r>
      <w:r w:rsidRPr="006F57D8">
        <w:rPr>
          <w:rFonts w:cs="ITCBookmanEE" w:hint="default"/>
        </w:rPr>
        <w:t>votnej starostlivosti, služ</w:t>
      </w:r>
      <w:r w:rsidRPr="006F57D8">
        <w:rPr>
          <w:rFonts w:cs="ITCBookmanEE" w:hint="default"/>
        </w:rPr>
        <w:t>bá</w:t>
      </w:r>
      <w:r w:rsidRPr="006F57D8">
        <w:rPr>
          <w:rFonts w:cs="ITCBookmanEE" w:hint="default"/>
        </w:rPr>
        <w:t>ch sú</w:t>
      </w:r>
      <w:r w:rsidRPr="006F57D8">
        <w:rPr>
          <w:rFonts w:cs="ITCBookmanEE" w:hint="default"/>
        </w:rPr>
        <w:t>visiacich s </w:t>
      </w:r>
      <w:r w:rsidRPr="006F57D8">
        <w:rPr>
          <w:rFonts w:cs="ITCBookmanEE" w:hint="default"/>
        </w:rPr>
        <w:t>poskytovaní</w:t>
      </w:r>
      <w:r w:rsidRPr="006F57D8">
        <w:rPr>
          <w:rFonts w:cs="ITCBookmanEE" w:hint="default"/>
        </w:rPr>
        <w:t>m zdravotnej starostlivosti a o zmene a </w:t>
      </w:r>
      <w:r w:rsidRPr="006F57D8">
        <w:rPr>
          <w:rFonts w:cs="ITCBookmanEE" w:hint="default"/>
        </w:rPr>
        <w:t>doplnení</w:t>
      </w:r>
      <w:r w:rsidRPr="006F57D8">
        <w:rPr>
          <w:rFonts w:cs="ITCBookmanEE" w:hint="default"/>
        </w:rPr>
        <w:t xml:space="preserve"> niektorý</w:t>
      </w:r>
      <w:r w:rsidRPr="006F57D8">
        <w:rPr>
          <w:rFonts w:cs="ITCBookmanEE" w:hint="default"/>
        </w:rPr>
        <w:t>ch zá</w:t>
      </w:r>
      <w:r w:rsidRPr="006F57D8">
        <w:rPr>
          <w:rFonts w:cs="ITCBookmanEE" w:hint="default"/>
        </w:rPr>
        <w:t>konov v </w:t>
      </w:r>
      <w:r w:rsidRPr="006F57D8">
        <w:rPr>
          <w:rFonts w:cs="ITCBookmanEE" w:hint="default"/>
        </w:rPr>
        <w:t>znení</w:t>
      </w:r>
      <w:r w:rsidRPr="006F57D8">
        <w:rPr>
          <w:rFonts w:cs="ITCBookmanEE" w:hint="default"/>
        </w:rPr>
        <w:t xml:space="preserve">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82/2005 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350/2005 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538/2005 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660/</w:t>
      </w:r>
      <w:r w:rsidRPr="006F57D8" w:rsidR="00D53404">
        <w:rPr>
          <w:rFonts w:cs="ITCBookmanEE"/>
        </w:rPr>
        <w:t xml:space="preserve"> </w:t>
      </w:r>
      <w:r w:rsidRPr="006F57D8">
        <w:rPr>
          <w:rFonts w:cs="ITCBookmanEE" w:hint="default"/>
        </w:rPr>
        <w:t>2005 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 xml:space="preserve">. 282/2006 </w:t>
      </w:r>
      <w:r w:rsidRPr="006F57D8">
        <w:rPr>
          <w:rFonts w:cs="ITCBookmanEE" w:hint="default"/>
        </w:rPr>
        <w:t>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518/2007 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662/2007 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489/2008 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192/2009 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345/2009 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132/</w:t>
      </w:r>
      <w:r w:rsidRPr="006F57D8" w:rsidR="00D53404">
        <w:rPr>
          <w:rFonts w:cs="ITCBookmanEE"/>
        </w:rPr>
        <w:t xml:space="preserve"> </w:t>
      </w:r>
      <w:r w:rsidRPr="006F57D8">
        <w:rPr>
          <w:rFonts w:cs="ITCBookmanEE" w:hint="default"/>
        </w:rPr>
        <w:t>2010 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133/2010 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34/2011 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172/2011 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313/2</w:t>
      </w:r>
      <w:r w:rsidRPr="006F57D8">
        <w:rPr>
          <w:rFonts w:cs="ITCBookmanEE" w:hint="default"/>
        </w:rPr>
        <w:t>012 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345/2012 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41/2013 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153/</w:t>
      </w:r>
      <w:r w:rsidRPr="006F57D8" w:rsidR="00D53404">
        <w:rPr>
          <w:rFonts w:cs="ITCBookmanEE"/>
        </w:rPr>
        <w:t xml:space="preserve"> </w:t>
      </w:r>
      <w:r w:rsidRPr="006F57D8">
        <w:rPr>
          <w:rFonts w:cs="ITCBookmanEE" w:hint="default"/>
        </w:rPr>
        <w:t>2013 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160/2013 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220/2013 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365/2013 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185/2014 Z. z., zá</w:t>
      </w:r>
      <w:r w:rsidRPr="006F57D8">
        <w:rPr>
          <w:rFonts w:cs="ITCBookmanEE" w:hint="default"/>
        </w:rPr>
        <w:t>kona č</w:t>
      </w:r>
      <w:r w:rsidRPr="006F57D8">
        <w:rPr>
          <w:rFonts w:cs="ITCBookmanEE" w:hint="default"/>
        </w:rPr>
        <w:t>. 204/2014 Z. z.</w:t>
      </w:r>
      <w:r w:rsidRPr="006F57D8" w:rsidR="00D320A2">
        <w:rPr>
          <w:rFonts w:cs="ITCBookmanEE" w:hint="default"/>
        </w:rPr>
        <w:t>, zá</w:t>
      </w:r>
      <w:r w:rsidRPr="006F57D8" w:rsidR="00D320A2">
        <w:rPr>
          <w:rFonts w:cs="ITCBookmanEE" w:hint="default"/>
        </w:rPr>
        <w:t>kona č</w:t>
      </w:r>
      <w:r w:rsidRPr="006F57D8" w:rsidR="00D320A2">
        <w:rPr>
          <w:rFonts w:cs="ITCBookmanEE" w:hint="default"/>
        </w:rPr>
        <w:t>. 53/2015 Z. z. a </w:t>
      </w:r>
      <w:r w:rsidRPr="006F57D8" w:rsidR="00D320A2">
        <w:rPr>
          <w:rFonts w:cs="ITCBookmanEE" w:hint="default"/>
        </w:rPr>
        <w:t>zá</w:t>
      </w:r>
      <w:r w:rsidRPr="006F57D8" w:rsidR="00D320A2">
        <w:rPr>
          <w:rFonts w:cs="ITCBookmanEE" w:hint="default"/>
        </w:rPr>
        <w:t>kona č</w:t>
      </w:r>
      <w:r w:rsidRPr="006F57D8" w:rsidR="00D320A2">
        <w:rPr>
          <w:rFonts w:cs="ITCBookmanEE" w:hint="default"/>
        </w:rPr>
        <w:t>. 7</w:t>
      </w:r>
      <w:r w:rsidRPr="006F57D8" w:rsidR="00D320A2">
        <w:rPr>
          <w:rFonts w:cs="ITCBookmanEE" w:hint="default"/>
        </w:rPr>
        <w:t>7/2015 Z. z.</w:t>
      </w:r>
      <w:r w:rsidRPr="006F57D8">
        <w:rPr>
          <w:rFonts w:cs="ITCBookmanEE" w:hint="default"/>
        </w:rPr>
        <w:t xml:space="preserve"> sa dopĺň</w:t>
      </w:r>
      <w:r w:rsidRPr="006F57D8">
        <w:rPr>
          <w:rFonts w:cs="ITCBookmanEE" w:hint="default"/>
        </w:rPr>
        <w:t>a takto:</w:t>
      </w:r>
    </w:p>
    <w:p w:rsidR="00095284" w:rsidRPr="005F4A03" w:rsidP="00FE7685">
      <w:pPr>
        <w:bidi w:val="0"/>
        <w:rPr>
          <w:rFonts w:cs="ITCBookmanEE"/>
        </w:rPr>
      </w:pPr>
    </w:p>
    <w:p w:rsidR="00095284" w:rsidRPr="005F4A03" w:rsidP="00D53404">
      <w:pPr>
        <w:numPr>
          <w:numId w:val="61"/>
        </w:numPr>
        <w:bidi w:val="0"/>
        <w:ind w:left="284" w:hanging="284"/>
        <w:rPr>
          <w:rFonts w:cs="ITCBookmanEE"/>
        </w:rPr>
      </w:pPr>
      <w:r w:rsidRPr="005F4A03">
        <w:rPr>
          <w:rFonts w:cs="ITCBookmanEE" w:hint="default"/>
        </w:rPr>
        <w:t>§</w:t>
      </w:r>
      <w:r w:rsidRPr="005F4A03">
        <w:rPr>
          <w:rFonts w:cs="ITCBookmanEE" w:hint="default"/>
        </w:rPr>
        <w:t xml:space="preserve"> 12 sa dopĺň</w:t>
      </w:r>
      <w:r w:rsidRPr="005F4A03">
        <w:rPr>
          <w:rFonts w:cs="ITCBookmanEE" w:hint="default"/>
        </w:rPr>
        <w:t>a odsek</w:t>
      </w:r>
      <w:r w:rsidR="007070BF">
        <w:rPr>
          <w:rFonts w:cs="ITCBookmanEE"/>
        </w:rPr>
        <w:t>o</w:t>
      </w:r>
      <w:r w:rsidRPr="005F4A03">
        <w:rPr>
          <w:rFonts w:cs="ITCBookmanEE"/>
        </w:rPr>
        <w:t>m 13, ktor</w:t>
      </w:r>
      <w:r w:rsidR="007070BF">
        <w:rPr>
          <w:rFonts w:cs="ITCBookmanEE" w:hint="default"/>
        </w:rPr>
        <w:t>ý</w:t>
      </w:r>
      <w:r w:rsidRPr="005F4A03">
        <w:rPr>
          <w:rFonts w:cs="ITCBookmanEE"/>
        </w:rPr>
        <w:t xml:space="preserve"> zn</w:t>
      </w:r>
      <w:r w:rsidR="007070BF">
        <w:rPr>
          <w:rFonts w:cs="ITCBookmanEE"/>
        </w:rPr>
        <w:t>i</w:t>
      </w:r>
      <w:r w:rsidRPr="005F4A03">
        <w:rPr>
          <w:rFonts w:cs="ITCBookmanEE"/>
        </w:rPr>
        <w:t>e:</w:t>
      </w:r>
    </w:p>
    <w:p w:rsidR="00095284" w:rsidP="00D53404">
      <w:pPr>
        <w:bidi w:val="0"/>
        <w:ind w:firstLine="851"/>
        <w:jc w:val="both"/>
        <w:rPr>
          <w:rFonts w:cs="ITCBookmanEE"/>
        </w:rPr>
      </w:pPr>
      <w:r w:rsidRPr="005F4A03">
        <w:rPr>
          <w:rFonts w:cs="ITCBookmanEE" w:hint="default"/>
        </w:rPr>
        <w:t>„</w:t>
      </w:r>
      <w:r w:rsidRPr="005F4A03">
        <w:rPr>
          <w:rFonts w:cs="ITCBookmanEE" w:hint="default"/>
        </w:rPr>
        <w:t>(13) Osobe</w:t>
      </w:r>
      <w:r w:rsidRPr="007070BF">
        <w:rPr>
          <w:rFonts w:cs="ITCBookmanEE"/>
        </w:rPr>
        <w:t xml:space="preserve">, </w:t>
      </w:r>
      <w:r w:rsidRPr="007070BF" w:rsidR="007070BF">
        <w:rPr>
          <w:rFonts w:cs="Calibri" w:hint="default"/>
        </w:rPr>
        <w:t>na ktorú</w:t>
      </w:r>
      <w:r w:rsidRPr="007070BF" w:rsidR="007070BF">
        <w:rPr>
          <w:rFonts w:cs="Calibri" w:hint="default"/>
        </w:rPr>
        <w:t xml:space="preserve"> sa nevzť</w:t>
      </w:r>
      <w:r w:rsidRPr="007070BF" w:rsidR="007070BF">
        <w:rPr>
          <w:rFonts w:cs="Calibri" w:hint="default"/>
        </w:rPr>
        <w:t>ahuje prá</w:t>
      </w:r>
      <w:r w:rsidRPr="007070BF" w:rsidR="007070BF">
        <w:rPr>
          <w:rFonts w:cs="Calibri" w:hint="default"/>
        </w:rPr>
        <w:t>vo na vý</w:t>
      </w:r>
      <w:r w:rsidRPr="007070BF" w:rsidR="007070BF">
        <w:rPr>
          <w:rFonts w:cs="Calibri" w:hint="default"/>
        </w:rPr>
        <w:t>ber poskytovateľ</w:t>
      </w:r>
      <w:r w:rsidRPr="007070BF" w:rsidR="007070BF">
        <w:rPr>
          <w:rFonts w:cs="Calibri" w:hint="default"/>
        </w:rPr>
        <w:t>a podľ</w:t>
      </w:r>
      <w:r w:rsidRPr="007070BF" w:rsidR="007070BF">
        <w:rPr>
          <w:rFonts w:cs="Calibri" w:hint="default"/>
        </w:rPr>
        <w:t>a</w:t>
      </w:r>
      <w:r w:rsidRPr="007070BF" w:rsidR="007070BF">
        <w:rPr>
          <w:rFonts w:cs="ITCBookmanEE"/>
        </w:rPr>
        <w:t xml:space="preserve"> </w:t>
      </w:r>
      <w:r w:rsidR="00AF3E2E">
        <w:rPr>
          <w:rFonts w:cs="ITCBookmanEE" w:hint="default"/>
        </w:rPr>
        <w:t>§</w:t>
      </w:r>
      <w:r w:rsidR="00AF3E2E">
        <w:rPr>
          <w:rFonts w:cs="ITCBookmanEE" w:hint="default"/>
        </w:rPr>
        <w:t xml:space="preserve"> 11 ods. 7 pí</w:t>
      </w:r>
      <w:r w:rsidR="00AF3E2E">
        <w:rPr>
          <w:rFonts w:cs="ITCBookmanEE" w:hint="default"/>
        </w:rPr>
        <w:t>sm. a)</w:t>
      </w:r>
      <w:r w:rsidRPr="007070BF">
        <w:rPr>
          <w:rFonts w:cs="ITCBookmanEE"/>
        </w:rPr>
        <w:t xml:space="preserve"> </w:t>
      </w:r>
      <w:r w:rsidRPr="007070BF">
        <w:rPr>
          <w:rFonts w:hint="default"/>
        </w:rPr>
        <w:t>a ktorej prí</w:t>
      </w:r>
      <w:r w:rsidRPr="007070BF">
        <w:rPr>
          <w:rFonts w:hint="default"/>
        </w:rPr>
        <w:t>sluš</w:t>
      </w:r>
      <w:r w:rsidRPr="007070BF">
        <w:rPr>
          <w:rFonts w:hint="default"/>
        </w:rPr>
        <w:t>nosť</w:t>
      </w:r>
      <w:r w:rsidRPr="007070BF">
        <w:rPr>
          <w:rFonts w:hint="default"/>
        </w:rPr>
        <w:t xml:space="preserve"> k ozbrojený</w:t>
      </w:r>
      <w:r w:rsidRPr="007070BF">
        <w:rPr>
          <w:rFonts w:hint="default"/>
        </w:rPr>
        <w:t>m silá</w:t>
      </w:r>
      <w:r w:rsidRPr="007070BF">
        <w:rPr>
          <w:rFonts w:hint="default"/>
        </w:rPr>
        <w:t>m Slovenskej</w:t>
      </w:r>
      <w:r w:rsidRPr="00B02908">
        <w:rPr>
          <w:rFonts w:hint="default"/>
        </w:rPr>
        <w:t xml:space="preserve"> republiky trvala menej ako š</w:t>
      </w:r>
      <w:r w:rsidRPr="00B02908">
        <w:rPr>
          <w:rFonts w:hint="default"/>
        </w:rPr>
        <w:t>esť</w:t>
      </w:r>
      <w:r w:rsidRPr="00B02908">
        <w:rPr>
          <w:rFonts w:hint="default"/>
        </w:rPr>
        <w:t xml:space="preserve"> mesiacov</w:t>
      </w:r>
      <w:r w:rsidR="007070BF">
        <w:rPr>
          <w:rFonts w:cs="ITCBookmanEE"/>
        </w:rPr>
        <w:t xml:space="preserve"> do</w:t>
      </w:r>
      <w:r w:rsidR="007070BF">
        <w:rPr>
          <w:rFonts w:cs="ITCBookmanEE"/>
        </w:rPr>
        <w:t xml:space="preserve">hoda </w:t>
      </w:r>
      <w:r w:rsidRPr="005F4A03">
        <w:rPr>
          <w:rFonts w:cs="ITCBookmanEE" w:hint="default"/>
        </w:rPr>
        <w:t>o poskytovaní</w:t>
      </w:r>
      <w:r w:rsidRPr="005F4A03">
        <w:rPr>
          <w:rFonts w:cs="ITCBookmanEE" w:hint="default"/>
        </w:rPr>
        <w:t xml:space="preserve"> zdravotnej starostlivosti u </w:t>
      </w:r>
      <w:r w:rsidRPr="005F4A03">
        <w:rPr>
          <w:rFonts w:cs="ITCBookmanEE" w:hint="default"/>
        </w:rPr>
        <w:t>poskytovateľ</w:t>
      </w:r>
      <w:r w:rsidRPr="005F4A03">
        <w:rPr>
          <w:rFonts w:cs="ITCBookmanEE" w:hint="default"/>
        </w:rPr>
        <w:t>a urč</w:t>
      </w:r>
      <w:r w:rsidRPr="005F4A03">
        <w:rPr>
          <w:rFonts w:cs="ITCBookmanEE" w:hint="default"/>
        </w:rPr>
        <w:t>ené</w:t>
      </w:r>
      <w:r w:rsidRPr="005F4A03">
        <w:rPr>
          <w:rFonts w:cs="ITCBookmanEE" w:hint="default"/>
        </w:rPr>
        <w:t>ho služ</w:t>
      </w:r>
      <w:r w:rsidRPr="005F4A03">
        <w:rPr>
          <w:rFonts w:cs="ITCBookmanEE" w:hint="default"/>
        </w:rPr>
        <w:t>obný</w:t>
      </w:r>
      <w:r w:rsidRPr="005F4A03">
        <w:rPr>
          <w:rFonts w:cs="ITCBookmanEE" w:hint="default"/>
        </w:rPr>
        <w:t>m ú</w:t>
      </w:r>
      <w:r w:rsidRPr="005F4A03">
        <w:rPr>
          <w:rFonts w:cs="ITCBookmanEE" w:hint="default"/>
        </w:rPr>
        <w:t>radom zaniká</w:t>
      </w:r>
      <w:r w:rsidRPr="005F4A03">
        <w:rPr>
          <w:rFonts w:cs="ITCBookmanEE" w:hint="default"/>
        </w:rPr>
        <w:t xml:space="preserve"> dň</w:t>
      </w:r>
      <w:r w:rsidRPr="005F4A03">
        <w:rPr>
          <w:rFonts w:cs="ITCBookmanEE" w:hint="default"/>
        </w:rPr>
        <w:t>om, kedy prestala byť</w:t>
      </w:r>
      <w:r w:rsidRPr="005F4A03">
        <w:rPr>
          <w:rFonts w:cs="ITCBookmanEE" w:hint="default"/>
        </w:rPr>
        <w:t xml:space="preserve"> prí</w:t>
      </w:r>
      <w:r w:rsidRPr="005F4A03">
        <w:rPr>
          <w:rFonts w:cs="ITCBookmanEE" w:hint="default"/>
        </w:rPr>
        <w:t>sluš</w:t>
      </w:r>
      <w:r w:rsidRPr="005F4A03">
        <w:rPr>
          <w:rFonts w:cs="ITCBookmanEE" w:hint="default"/>
        </w:rPr>
        <w:t>ní</w:t>
      </w:r>
      <w:r w:rsidRPr="005F4A03">
        <w:rPr>
          <w:rFonts w:cs="ITCBookmanEE" w:hint="default"/>
        </w:rPr>
        <w:t>kom ozbrojený</w:t>
      </w:r>
      <w:r w:rsidRPr="005F4A03">
        <w:rPr>
          <w:rFonts w:cs="ITCBookmanEE" w:hint="default"/>
        </w:rPr>
        <w:t>ch sí</w:t>
      </w:r>
      <w:r w:rsidRPr="005F4A03">
        <w:rPr>
          <w:rFonts w:cs="ITCBookmanEE" w:hint="default"/>
        </w:rPr>
        <w:t>l Slovenskej republiky.</w:t>
      </w:r>
      <w:r w:rsidR="006F57D8">
        <w:rPr>
          <w:rFonts w:cs="ITCBookmanEE" w:hint="default"/>
        </w:rPr>
        <w:t>“.</w:t>
      </w:r>
      <w:r w:rsidRPr="005F4A03">
        <w:rPr>
          <w:rFonts w:cs="ITCBookmanEE"/>
        </w:rPr>
        <w:t xml:space="preserve"> </w:t>
      </w:r>
    </w:p>
    <w:p w:rsidR="00095284" w:rsidP="00FE7685">
      <w:pPr>
        <w:bidi w:val="0"/>
        <w:jc w:val="both"/>
        <w:rPr>
          <w:rFonts w:cs="ITCBookmanEE"/>
        </w:rPr>
      </w:pPr>
    </w:p>
    <w:p w:rsidR="000A4499" w:rsidP="00FE7685">
      <w:pPr>
        <w:bidi w:val="0"/>
        <w:jc w:val="both"/>
        <w:rPr>
          <w:rFonts w:cs="ITCBookmanEE"/>
        </w:rPr>
      </w:pPr>
      <w:r>
        <w:rPr>
          <w:rFonts w:cs="ITCBookmanEE" w:hint="default"/>
        </w:rPr>
        <w:t>2. V §</w:t>
      </w:r>
      <w:r>
        <w:rPr>
          <w:rFonts w:cs="ITCBookmanEE" w:hint="default"/>
        </w:rPr>
        <w:t xml:space="preserve"> 24 ods. 4 pí</w:t>
      </w:r>
      <w:r>
        <w:rPr>
          <w:rFonts w:cs="ITCBookmanEE" w:hint="default"/>
        </w:rPr>
        <w:t xml:space="preserve">sm. a) sa </w:t>
      </w:r>
      <w:r w:rsidRPr="004136FC">
        <w:rPr>
          <w:rFonts w:hint="default"/>
        </w:rPr>
        <w:t>slovo „</w:t>
      </w:r>
      <w:r w:rsidRPr="004136FC">
        <w:rPr>
          <w:rFonts w:hint="default"/>
        </w:rPr>
        <w:t>a“</w:t>
      </w:r>
      <w:r w:rsidRPr="004136FC">
        <w:rPr>
          <w:rFonts w:hint="default"/>
        </w:rPr>
        <w:t xml:space="preserve"> nahrá</w:t>
      </w:r>
      <w:r w:rsidRPr="004136FC">
        <w:rPr>
          <w:rFonts w:hint="default"/>
        </w:rPr>
        <w:t>dza č</w:t>
      </w:r>
      <w:r w:rsidRPr="004136FC">
        <w:rPr>
          <w:rFonts w:hint="default"/>
        </w:rPr>
        <w:t>iarkou</w:t>
      </w:r>
      <w:r w:rsidR="00526A34">
        <w:t>,</w:t>
      </w:r>
      <w:r>
        <w:rPr>
          <w:rFonts w:cs="ITCBookmanEE"/>
        </w:rPr>
        <w:t xml:space="preserve"> </w:t>
      </w:r>
      <w:r w:rsidR="00F02205">
        <w:t xml:space="preserve">na konci </w:t>
      </w:r>
      <w:r w:rsidR="00526A34">
        <w:rPr>
          <w:rFonts w:hint="default"/>
        </w:rPr>
        <w:t>sa bodka nahrá</w:t>
      </w:r>
      <w:r w:rsidR="00526A34">
        <w:rPr>
          <w:rFonts w:hint="default"/>
        </w:rPr>
        <w:t>dza</w:t>
      </w:r>
      <w:r w:rsidR="00526A34">
        <w:rPr>
          <w:rFonts w:hint="default"/>
        </w:rPr>
        <w:t xml:space="preserve"> č</w:t>
      </w:r>
      <w:r w:rsidR="00526A34">
        <w:rPr>
          <w:rFonts w:hint="default"/>
        </w:rPr>
        <w:t>iarkou</w:t>
      </w:r>
      <w:r w:rsidR="00BB6BE3">
        <w:t xml:space="preserve">              </w:t>
      </w:r>
      <w:r w:rsidR="00526A34">
        <w:t xml:space="preserve"> a</w:t>
      </w:r>
      <w:r w:rsidR="00F02205">
        <w:rPr>
          <w:rFonts w:hint="default"/>
        </w:rPr>
        <w:t xml:space="preserve"> pripá</w:t>
      </w:r>
      <w:r w:rsidR="00F02205">
        <w:rPr>
          <w:rFonts w:hint="default"/>
        </w:rPr>
        <w:t>jajú</w:t>
      </w:r>
      <w:r w:rsidR="00F02205">
        <w:rPr>
          <w:rFonts w:hint="default"/>
        </w:rPr>
        <w:t xml:space="preserve"> </w:t>
      </w:r>
      <w:r w:rsidR="00526A34">
        <w:t xml:space="preserve">sa </w:t>
      </w:r>
      <w:r w:rsidR="00F02205">
        <w:rPr>
          <w:rFonts w:hint="default"/>
        </w:rPr>
        <w:t>tieto slová</w:t>
      </w:r>
      <w:r w:rsidR="00F02205">
        <w:rPr>
          <w:rFonts w:hint="default"/>
        </w:rPr>
        <w:t>: „</w:t>
      </w:r>
      <w:r w:rsidRPr="00B14134" w:rsidR="00B14134">
        <w:rPr>
          <w:rFonts w:hint="default"/>
        </w:rPr>
        <w:t>vojakovi v zá</w:t>
      </w:r>
      <w:r w:rsidRPr="00B14134" w:rsidR="00B14134">
        <w:rPr>
          <w:rFonts w:hint="default"/>
        </w:rPr>
        <w:t>lohe na úč</w:t>
      </w:r>
      <w:r w:rsidRPr="00B14134" w:rsidR="00B14134">
        <w:rPr>
          <w:rFonts w:hint="default"/>
        </w:rPr>
        <w:t>ely preuká</w:t>
      </w:r>
      <w:r w:rsidRPr="00B14134" w:rsidR="00B14134">
        <w:rPr>
          <w:rFonts w:hint="default"/>
        </w:rPr>
        <w:t>zania jeho zdravotnej spô</w:t>
      </w:r>
      <w:r w:rsidRPr="00B14134" w:rsidR="00B14134">
        <w:rPr>
          <w:rFonts w:hint="default"/>
        </w:rPr>
        <w:t>sobilosti na zaradenie do aktí</w:t>
      </w:r>
      <w:r w:rsidRPr="00B14134" w:rsidR="00B14134">
        <w:rPr>
          <w:rFonts w:hint="default"/>
        </w:rPr>
        <w:t>vnych zá</w:t>
      </w:r>
      <w:r w:rsidRPr="00B14134" w:rsidR="00B14134">
        <w:rPr>
          <w:rFonts w:hint="default"/>
        </w:rPr>
        <w:t>loh</w:t>
      </w:r>
      <w:r w:rsidRPr="00B14134" w:rsidR="00B14134">
        <w:rPr>
          <w:vertAlign w:val="superscript"/>
        </w:rPr>
        <w:t>26b</w:t>
      </w:r>
      <w:r w:rsidR="00B14134">
        <w:t>) a</w:t>
      </w:r>
      <w:r>
        <w:rPr>
          <w:rFonts w:cs="ITCBookmanEE" w:hint="default"/>
        </w:rPr>
        <w:t xml:space="preserve"> obč</w:t>
      </w:r>
      <w:r>
        <w:rPr>
          <w:rFonts w:cs="ITCBookmanEE" w:hint="default"/>
        </w:rPr>
        <w:t xml:space="preserve">anovi </w:t>
      </w:r>
      <w:r w:rsidR="00F02205">
        <w:rPr>
          <w:rFonts w:cs="ITCBookmanEE" w:hint="default"/>
        </w:rPr>
        <w:t>na úč</w:t>
      </w:r>
      <w:r w:rsidR="00F02205">
        <w:rPr>
          <w:rFonts w:cs="ITCBookmanEE" w:hint="default"/>
        </w:rPr>
        <w:t>ely prijí</w:t>
      </w:r>
      <w:r w:rsidR="00F02205">
        <w:rPr>
          <w:rFonts w:cs="ITCBookmanEE" w:hint="default"/>
        </w:rPr>
        <w:t>macieho konania do dobrovoľ</w:t>
      </w:r>
      <w:r w:rsidR="00F02205">
        <w:rPr>
          <w:rFonts w:cs="ITCBookmanEE" w:hint="default"/>
        </w:rPr>
        <w:t>nej vojenskej prí</w:t>
      </w:r>
      <w:r w:rsidR="00F02205">
        <w:rPr>
          <w:rFonts w:cs="ITCBookmanEE" w:hint="default"/>
        </w:rPr>
        <w:t>pravy,</w:t>
      </w:r>
      <w:r w:rsidRPr="00F02205" w:rsidR="00F02205">
        <w:rPr>
          <w:rFonts w:cs="ITCBookmanEE"/>
          <w:vertAlign w:val="superscript"/>
        </w:rPr>
        <w:t>26</w:t>
      </w:r>
      <w:r w:rsidR="00B14134">
        <w:rPr>
          <w:rFonts w:cs="ITCBookmanEE"/>
          <w:vertAlign w:val="superscript"/>
        </w:rPr>
        <w:t>c</w:t>
      </w:r>
      <w:r w:rsidR="00F02205">
        <w:rPr>
          <w:rFonts w:cs="ITCBookmanEE" w:hint="default"/>
        </w:rPr>
        <w:t>)“</w:t>
      </w:r>
      <w:r w:rsidR="00F02205">
        <w:rPr>
          <w:rFonts w:cs="ITCBookmanEE" w:hint="default"/>
        </w:rPr>
        <w:t xml:space="preserve"> </w:t>
      </w:r>
      <w:r>
        <w:rPr>
          <w:rFonts w:cs="ITCBookmanEE"/>
        </w:rPr>
        <w:t xml:space="preserve"> </w:t>
      </w:r>
    </w:p>
    <w:p w:rsidR="002A118A" w:rsidRPr="00A20259" w:rsidP="006F57D8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95284" w:rsidRPr="00A20259" w:rsidP="00FE7685">
      <w:pPr>
        <w:widowControl w:val="0"/>
        <w:bidi w:val="0"/>
        <w:jc w:val="both"/>
      </w:pPr>
      <w:r w:rsidR="00B14134">
        <w:rPr>
          <w:rFonts w:hint="default"/>
        </w:rPr>
        <w:t>Pozná</w:t>
      </w:r>
      <w:r w:rsidR="00B14134">
        <w:rPr>
          <w:rFonts w:hint="default"/>
        </w:rPr>
        <w:t>mky</w:t>
      </w:r>
      <w:r>
        <w:rPr>
          <w:rFonts w:hint="default"/>
        </w:rPr>
        <w:t xml:space="preserve"> pod č</w:t>
      </w:r>
      <w:r>
        <w:rPr>
          <w:rFonts w:hint="default"/>
        </w:rPr>
        <w:t>ia</w:t>
      </w:r>
      <w:r>
        <w:rPr>
          <w:rFonts w:hint="default"/>
        </w:rPr>
        <w:t xml:space="preserve">rou k odkazu </w:t>
      </w:r>
      <w:r w:rsidR="00F02205">
        <w:t>26b</w:t>
      </w:r>
      <w:r w:rsidR="00B14134">
        <w:t xml:space="preserve"> a 26c</w:t>
      </w:r>
      <w:r w:rsidR="00F02205">
        <w:t xml:space="preserve"> </w:t>
      </w:r>
      <w:r w:rsidR="00B14134">
        <w:rPr>
          <w:rFonts w:hint="default"/>
        </w:rPr>
        <w:t>znejú</w:t>
      </w:r>
      <w:r w:rsidRPr="00A20259">
        <w:t>:</w:t>
      </w:r>
    </w:p>
    <w:p w:rsidR="00B14134" w:rsidP="00D53404">
      <w:pPr>
        <w:widowControl w:val="0"/>
        <w:bidi w:val="0"/>
        <w:ind w:left="567" w:hanging="567"/>
        <w:jc w:val="both"/>
      </w:pPr>
      <w:r w:rsidRPr="00A20259" w:rsidR="00095284">
        <w:rPr>
          <w:rFonts w:hint="default"/>
        </w:rPr>
        <w:t>„</w:t>
      </w:r>
      <w:r w:rsidRPr="00F02205" w:rsidR="00F02205">
        <w:rPr>
          <w:vertAlign w:val="superscript"/>
        </w:rPr>
        <w:t>26b</w:t>
      </w:r>
      <w:r w:rsidR="00F02205">
        <w:t>)</w:t>
      </w:r>
      <w:r>
        <w:tab/>
      </w:r>
      <w:r>
        <w:rPr>
          <w:rFonts w:hint="default"/>
        </w:rPr>
        <w:t>§</w:t>
      </w:r>
      <w:r>
        <w:rPr>
          <w:rFonts w:hint="default"/>
        </w:rPr>
        <w:t xml:space="preserve"> 14 ods. 4 zá</w:t>
      </w:r>
      <w:r>
        <w:rPr>
          <w:rFonts w:hint="default"/>
        </w:rPr>
        <w:t>kona č</w:t>
      </w:r>
      <w:r>
        <w:rPr>
          <w:rFonts w:hint="default"/>
        </w:rPr>
        <w:t>. 570/2005 Z. z. v </w:t>
      </w:r>
      <w:r>
        <w:rPr>
          <w:rFonts w:hint="default"/>
        </w:rPr>
        <w:t>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Pr="00B14134">
        <w:t>.../2015 Z. z</w:t>
      </w:r>
      <w:r>
        <w:t>.</w:t>
      </w:r>
    </w:p>
    <w:p w:rsidR="00095284" w:rsidRPr="00A20259" w:rsidP="00D53404">
      <w:pPr>
        <w:widowControl w:val="0"/>
        <w:bidi w:val="0"/>
        <w:ind w:left="567" w:hanging="567"/>
        <w:jc w:val="both"/>
        <w:rPr>
          <w:rFonts w:hint="default"/>
        </w:rPr>
      </w:pPr>
      <w:r w:rsidRPr="00B14134" w:rsidR="00B14134">
        <w:rPr>
          <w:vertAlign w:val="superscript"/>
        </w:rPr>
        <w:t>26c</w:t>
      </w:r>
      <w:r w:rsidR="00BB6BE3">
        <w:t>)</w:t>
      </w:r>
      <w:r w:rsidR="00B14134">
        <w:tab/>
      </w:r>
      <w:r w:rsidR="00F02205">
        <w:rPr>
          <w:rFonts w:hint="default"/>
        </w:rPr>
        <w:t>§</w:t>
      </w:r>
      <w:r w:rsidR="00F02205">
        <w:rPr>
          <w:rFonts w:hint="default"/>
        </w:rPr>
        <w:t xml:space="preserve"> 8 ods. 5</w:t>
      </w:r>
      <w:r w:rsidR="00A65BAE">
        <w:t xml:space="preserve"> </w:t>
      </w:r>
      <w:r w:rsidR="00F02205">
        <w:rPr>
          <w:rFonts w:hint="default"/>
        </w:rPr>
        <w:t>pí</w:t>
      </w:r>
      <w:r w:rsidR="00F02205">
        <w:rPr>
          <w:rFonts w:hint="default"/>
        </w:rPr>
        <w:t xml:space="preserve">sm. a) </w:t>
      </w:r>
      <w:r w:rsidR="00A65BAE">
        <w:rPr>
          <w:rFonts w:hint="default"/>
        </w:rPr>
        <w:t>zá</w:t>
      </w:r>
      <w:r w:rsidR="00A65BAE">
        <w:rPr>
          <w:rFonts w:hint="default"/>
        </w:rPr>
        <w:t>kona č</w:t>
      </w:r>
      <w:r w:rsidR="00A65BAE">
        <w:rPr>
          <w:rFonts w:hint="default"/>
        </w:rPr>
        <w:t xml:space="preserve">. </w:t>
      </w:r>
      <w:r w:rsidRPr="00A20259">
        <w:t>..../2015 Z. z. o </w:t>
      </w:r>
      <w:r w:rsidRPr="00A20259">
        <w:rPr>
          <w:rFonts w:hint="default"/>
        </w:rPr>
        <w:t>dobrovoľ</w:t>
      </w:r>
      <w:r w:rsidRPr="00A20259">
        <w:rPr>
          <w:rFonts w:hint="default"/>
        </w:rPr>
        <w:t>nej vojenskej prí</w:t>
      </w:r>
      <w:r w:rsidRPr="00A20259">
        <w:rPr>
          <w:rFonts w:hint="default"/>
        </w:rPr>
        <w:t>prave a o zmene a </w:t>
      </w:r>
      <w:r w:rsidRPr="00A20259">
        <w:rPr>
          <w:rFonts w:hint="default"/>
        </w:rPr>
        <w:t>doplnení</w:t>
      </w:r>
      <w:r w:rsidRPr="00A20259">
        <w:rPr>
          <w:rFonts w:hint="default"/>
        </w:rPr>
        <w:t xml:space="preserve"> niektorý</w:t>
      </w:r>
      <w:r w:rsidRPr="00A20259">
        <w:rPr>
          <w:rFonts w:hint="default"/>
        </w:rPr>
        <w:t>ch zá</w:t>
      </w:r>
      <w:r w:rsidRPr="00A20259">
        <w:rPr>
          <w:rFonts w:hint="default"/>
        </w:rPr>
        <w:t>konov</w:t>
      </w:r>
      <w:r>
        <w:t>.</w:t>
      </w:r>
      <w:r w:rsidRPr="00A20259">
        <w:rPr>
          <w:rFonts w:hint="default"/>
        </w:rPr>
        <w:t>“.</w:t>
      </w:r>
    </w:p>
    <w:p w:rsidR="00095284" w:rsidP="00FE7685">
      <w:pPr>
        <w:bidi w:val="0"/>
        <w:rPr>
          <w:b/>
        </w:rPr>
      </w:pPr>
    </w:p>
    <w:p w:rsidR="00095284" w:rsidP="00FE7685">
      <w:pPr>
        <w:bidi w:val="0"/>
        <w:jc w:val="center"/>
        <w:rPr>
          <w:rFonts w:hint="default"/>
          <w:b/>
        </w:rPr>
      </w:pPr>
      <w:r>
        <w:rPr>
          <w:rFonts w:hint="default"/>
          <w:b/>
        </w:rPr>
        <w:t>Č</w:t>
      </w:r>
      <w:r>
        <w:rPr>
          <w:rFonts w:hint="default"/>
          <w:b/>
        </w:rPr>
        <w:t>l. X</w:t>
      </w:r>
    </w:p>
    <w:p w:rsidR="00095284" w:rsidP="00FE7685">
      <w:pPr>
        <w:bidi w:val="0"/>
        <w:jc w:val="both"/>
        <w:rPr>
          <w:b/>
        </w:rPr>
      </w:pPr>
    </w:p>
    <w:p w:rsidR="00095284" w:rsidRPr="00095284" w:rsidP="00D53404">
      <w:pPr>
        <w:bidi w:val="0"/>
        <w:ind w:firstLine="851"/>
        <w:jc w:val="both"/>
        <w:rPr>
          <w:rFonts w:hint="default"/>
        </w:rPr>
      </w:pPr>
      <w:r w:rsidRPr="00095284">
        <w:rPr>
          <w:rFonts w:hint="default"/>
        </w:rPr>
        <w:t>Zá</w:t>
      </w:r>
      <w:r w:rsidRPr="00095284">
        <w:rPr>
          <w:rFonts w:hint="default"/>
        </w:rPr>
        <w:t>kon č</w:t>
      </w:r>
      <w:r w:rsidRPr="00095284">
        <w:rPr>
          <w:rFonts w:hint="default"/>
        </w:rPr>
        <w:t>. 580/20</w:t>
      </w:r>
      <w:r w:rsidRPr="00095284">
        <w:rPr>
          <w:rFonts w:hint="default"/>
        </w:rPr>
        <w:t>04 Z. z. o </w:t>
      </w:r>
      <w:r w:rsidRPr="00095284">
        <w:rPr>
          <w:rFonts w:hint="default"/>
        </w:rPr>
        <w:t>zdravotnom poistení</w:t>
      </w:r>
      <w:r w:rsidRPr="00095284">
        <w:rPr>
          <w:rFonts w:hint="default"/>
        </w:rPr>
        <w:t xml:space="preserve"> a o zmene a </w:t>
      </w:r>
      <w:r w:rsidRPr="00095284">
        <w:rPr>
          <w:rFonts w:hint="default"/>
        </w:rPr>
        <w:t>doplnení</w:t>
      </w:r>
      <w:r w:rsidRPr="00095284">
        <w:rPr>
          <w:rFonts w:hint="default"/>
        </w:rPr>
        <w:t xml:space="preserve">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95/</w:t>
      </w:r>
      <w:r w:rsidR="00D53404">
        <w:t xml:space="preserve"> </w:t>
      </w:r>
      <w:r w:rsidRPr="00095284">
        <w:t>2002 Z. z. o </w:t>
      </w:r>
      <w:r w:rsidRPr="00095284">
        <w:rPr>
          <w:rFonts w:hint="default"/>
        </w:rPr>
        <w:t>poisť</w:t>
      </w:r>
      <w:r w:rsidRPr="00095284">
        <w:rPr>
          <w:rFonts w:hint="default"/>
        </w:rPr>
        <w:t>ovní</w:t>
      </w:r>
      <w:r w:rsidRPr="00095284">
        <w:rPr>
          <w:rFonts w:hint="default"/>
        </w:rPr>
        <w:t>ctve a o zmene a </w:t>
      </w:r>
      <w:r w:rsidRPr="00095284">
        <w:rPr>
          <w:rFonts w:hint="default"/>
        </w:rPr>
        <w:t>doplnení</w:t>
      </w:r>
      <w:r w:rsidRPr="00095284">
        <w:rPr>
          <w:rFonts w:hint="default"/>
        </w:rPr>
        <w:t xml:space="preserve"> niektorý</w:t>
      </w:r>
      <w:r w:rsidRPr="00095284">
        <w:rPr>
          <w:rFonts w:hint="default"/>
        </w:rPr>
        <w:t>ch zá</w:t>
      </w:r>
      <w:r w:rsidRPr="00095284">
        <w:rPr>
          <w:rFonts w:hint="default"/>
        </w:rPr>
        <w:t>konov v znení</w:t>
      </w:r>
      <w:r w:rsidRPr="00095284">
        <w:rPr>
          <w:rFonts w:hint="default"/>
        </w:rPr>
        <w:t xml:space="preserve">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718/</w:t>
      </w:r>
      <w:r w:rsidR="00D53404">
        <w:t xml:space="preserve"> </w:t>
      </w:r>
      <w:r w:rsidRPr="00095284">
        <w:rPr>
          <w:rFonts w:hint="default"/>
        </w:rPr>
        <w:t>2004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305/2005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352/2005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660/2005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 xml:space="preserve">. </w:t>
      </w:r>
      <w:r w:rsidRPr="00095284">
        <w:rPr>
          <w:rFonts w:hint="default"/>
        </w:rPr>
        <w:t>282/2006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522/2006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673/2006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358/</w:t>
      </w:r>
      <w:r w:rsidR="00D53404">
        <w:t xml:space="preserve"> </w:t>
      </w:r>
      <w:r w:rsidRPr="00095284">
        <w:rPr>
          <w:rFonts w:hint="default"/>
        </w:rPr>
        <w:t>2007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518/2007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530/2007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594/2007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461/2008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581/2008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108/2009 Z. z., zá</w:t>
      </w:r>
      <w:r w:rsidRPr="00095284">
        <w:rPr>
          <w:rFonts w:hint="default"/>
        </w:rPr>
        <w:t>kon</w:t>
      </w:r>
      <w:r w:rsidRPr="00095284">
        <w:rPr>
          <w:rFonts w:hint="default"/>
        </w:rPr>
        <w:t>a č</w:t>
      </w:r>
      <w:r w:rsidRPr="00095284">
        <w:rPr>
          <w:rFonts w:hint="default"/>
        </w:rPr>
        <w:t>. 192/</w:t>
      </w:r>
      <w:r w:rsidR="00D53404">
        <w:t xml:space="preserve"> </w:t>
      </w:r>
      <w:r w:rsidRPr="00095284">
        <w:rPr>
          <w:rFonts w:hint="default"/>
        </w:rPr>
        <w:t>2009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533/2009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121/2010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136/2010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151/2010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499/2010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133/2011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250/</w:t>
      </w:r>
      <w:r w:rsidR="00D53404">
        <w:t xml:space="preserve"> </w:t>
      </w:r>
      <w:r w:rsidRPr="00095284">
        <w:rPr>
          <w:rFonts w:hint="default"/>
        </w:rPr>
        <w:t>2011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185/2012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252/2012 Z. z.,</w:t>
      </w:r>
      <w:r w:rsidRPr="00095284">
        <w:rPr>
          <w:rFonts w:hint="default"/>
        </w:rPr>
        <w:t xml:space="preserve">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395/2012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421/2012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41/2013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153/2013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220/</w:t>
      </w:r>
      <w:r w:rsidR="00D53404">
        <w:t xml:space="preserve"> </w:t>
      </w:r>
      <w:r w:rsidRPr="00095284">
        <w:rPr>
          <w:rFonts w:hint="default"/>
        </w:rPr>
        <w:t>2013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338/2013 Z. z., zá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463/2013 Z</w:t>
      </w:r>
      <w:r w:rsidR="00485CF9">
        <w:rPr>
          <w:rFonts w:hint="default"/>
        </w:rPr>
        <w:t>. z., zá</w:t>
      </w:r>
      <w:r w:rsidR="00485CF9">
        <w:rPr>
          <w:rFonts w:hint="default"/>
        </w:rPr>
        <w:t>kona č</w:t>
      </w:r>
      <w:r w:rsidR="00485CF9">
        <w:rPr>
          <w:rFonts w:hint="default"/>
        </w:rPr>
        <w:t>. 185/2014 Z. z., z</w:t>
      </w:r>
      <w:r w:rsidRPr="00095284">
        <w:rPr>
          <w:rFonts w:hint="default"/>
        </w:rPr>
        <w:t>á</w:t>
      </w:r>
      <w:r w:rsidRPr="00095284">
        <w:rPr>
          <w:rFonts w:hint="default"/>
        </w:rPr>
        <w:t>kona č</w:t>
      </w:r>
      <w:r w:rsidRPr="00095284">
        <w:rPr>
          <w:rFonts w:hint="default"/>
        </w:rPr>
        <w:t>. 364/2014 Z. z.</w:t>
      </w:r>
      <w:r w:rsidR="00485CF9">
        <w:rPr>
          <w:rFonts w:hint="default"/>
        </w:rPr>
        <w:t>, zá</w:t>
      </w:r>
      <w:r w:rsidR="00485CF9">
        <w:rPr>
          <w:rFonts w:hint="default"/>
        </w:rPr>
        <w:t>kona č</w:t>
      </w:r>
      <w:r w:rsidR="00485CF9">
        <w:rPr>
          <w:rFonts w:hint="default"/>
        </w:rPr>
        <w:t xml:space="preserve">. 77/2015 </w:t>
      </w:r>
      <w:r w:rsidR="005853F1">
        <w:t xml:space="preserve">Z. </w:t>
      </w:r>
      <w:r w:rsidR="005853F1">
        <w:t xml:space="preserve">z. </w:t>
      </w:r>
      <w:r w:rsidR="00485CF9">
        <w:t>a </w:t>
      </w:r>
      <w:r w:rsidR="00485CF9">
        <w:rPr>
          <w:rFonts w:hint="default"/>
        </w:rPr>
        <w:t>zá</w:t>
      </w:r>
      <w:r w:rsidR="00485CF9">
        <w:rPr>
          <w:rFonts w:hint="default"/>
        </w:rPr>
        <w:t>kona č</w:t>
      </w:r>
      <w:r w:rsidR="00485CF9">
        <w:rPr>
          <w:rFonts w:hint="default"/>
        </w:rPr>
        <w:t>. 148/2015</w:t>
      </w:r>
      <w:r w:rsidRPr="00095284">
        <w:t xml:space="preserve"> </w:t>
      </w:r>
      <w:r w:rsidR="005853F1">
        <w:t xml:space="preserve">Z. z. </w:t>
      </w:r>
      <w:r w:rsidRPr="00095284">
        <w:t xml:space="preserve">sa </w:t>
      </w:r>
      <w:r w:rsidR="002C6A9D">
        <w:rPr>
          <w:rFonts w:hint="default"/>
        </w:rPr>
        <w:t>mení</w:t>
      </w:r>
      <w:r w:rsidR="002C6A9D">
        <w:rPr>
          <w:rFonts w:hint="default"/>
        </w:rPr>
        <w:t xml:space="preserve"> a </w:t>
      </w:r>
      <w:r w:rsidRPr="00095284">
        <w:rPr>
          <w:rFonts w:hint="default"/>
        </w:rPr>
        <w:t>dopĺň</w:t>
      </w:r>
      <w:r w:rsidRPr="00095284">
        <w:rPr>
          <w:rFonts w:hint="default"/>
        </w:rPr>
        <w:t>a takto:</w:t>
      </w:r>
    </w:p>
    <w:p w:rsidR="00095284" w:rsidP="00FE7685">
      <w:pPr>
        <w:bidi w:val="0"/>
        <w:jc w:val="both"/>
        <w:rPr>
          <w:b/>
        </w:rPr>
      </w:pPr>
    </w:p>
    <w:p w:rsidR="00095284" w:rsidP="00D53404">
      <w:pPr>
        <w:pStyle w:val="ListParagraph"/>
        <w:numPr>
          <w:numId w:val="62"/>
        </w:numPr>
        <w:bidi w:val="0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11 sa odsek 7 dopĺňa písmenom w), ktoré znie:</w:t>
      </w:r>
    </w:p>
    <w:p w:rsidR="00095284" w:rsidP="00D53404">
      <w:pPr>
        <w:pStyle w:val="ListParagraph"/>
        <w:bidi w:val="0"/>
        <w:ind w:left="709" w:hanging="425"/>
        <w:jc w:val="both"/>
        <w:rPr>
          <w:rFonts w:ascii="Times New Roman" w:hAnsi="Times New Roman"/>
        </w:rPr>
      </w:pPr>
      <w:r w:rsidR="00D53404">
        <w:rPr>
          <w:rFonts w:ascii="Times New Roman" w:hAnsi="Times New Roman"/>
        </w:rPr>
        <w:t>„w)</w:t>
        <w:tab/>
      </w:r>
      <w:r w:rsidRPr="001949B4" w:rsidR="001D4C29">
        <w:rPr>
          <w:rFonts w:ascii="Times New Roman" w:hAnsi="Times New Roman"/>
        </w:rPr>
        <w:t>fyzickú osobu vykonávajúcu</w:t>
      </w:r>
      <w:r w:rsidRPr="0086226B">
        <w:rPr>
          <w:rFonts w:ascii="Times New Roman" w:hAnsi="Times New Roman"/>
        </w:rPr>
        <w:t xml:space="preserve"> dobrovoľnú vojenskú prípravu podľa osobitného predpisu.</w:t>
      </w:r>
      <w:r w:rsidRPr="003C0FAA">
        <w:rPr>
          <w:rFonts w:ascii="Times New Roman" w:hAnsi="Times New Roman"/>
          <w:vertAlign w:val="superscript"/>
        </w:rPr>
        <w:t>47ab</w:t>
      </w:r>
      <w:r>
        <w:rPr>
          <w:rFonts w:ascii="Times New Roman" w:hAnsi="Times New Roman"/>
        </w:rPr>
        <w:t>)“.</w:t>
      </w:r>
    </w:p>
    <w:p w:rsidR="00095284" w:rsidP="00FE7685">
      <w:pPr>
        <w:pStyle w:val="ListParagraph"/>
        <w:bidi w:val="0"/>
        <w:jc w:val="both"/>
        <w:rPr>
          <w:rFonts w:ascii="Times New Roman" w:hAnsi="Times New Roman"/>
        </w:rPr>
      </w:pPr>
    </w:p>
    <w:p w:rsidR="00095284" w:rsidP="00FE7685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47ab znie:</w:t>
      </w:r>
    </w:p>
    <w:p w:rsidR="00095284" w:rsidP="00D53404">
      <w:pPr>
        <w:pStyle w:val="ListParagraph"/>
        <w:bidi w:val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47ab</w:t>
      </w:r>
      <w:r w:rsidR="00D53404">
        <w:rPr>
          <w:rFonts w:ascii="Times New Roman" w:hAnsi="Times New Roman"/>
        </w:rPr>
        <w:t>)</w:t>
        <w:tab/>
      </w:r>
      <w:r w:rsidR="0074466E">
        <w:rPr>
          <w:rFonts w:ascii="Times New Roman" w:hAnsi="Times New Roman"/>
        </w:rPr>
        <w:t>§ 2 ods. 2 zákona č. ..</w:t>
      </w:r>
      <w:r>
        <w:rPr>
          <w:rFonts w:ascii="Times New Roman" w:hAnsi="Times New Roman"/>
        </w:rPr>
        <w:t>../2015 Z. z. o dobrovoľnej vojenskej príprave a o zmene a doplnení niektorých zákonov.“.</w:t>
      </w:r>
    </w:p>
    <w:p w:rsidR="00095284" w:rsidP="00FE7685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095284" w:rsidP="00D53404">
      <w:pPr>
        <w:pStyle w:val="ListParagraph"/>
        <w:numPr>
          <w:numId w:val="62"/>
        </w:numPr>
        <w:bidi w:val="0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29b </w:t>
      </w:r>
      <w:r w:rsidRPr="00DF3975">
        <w:rPr>
          <w:rFonts w:ascii="Times New Roman" w:hAnsi="Times New Roman"/>
        </w:rPr>
        <w:t>ods.</w:t>
      </w:r>
      <w:r>
        <w:rPr>
          <w:rFonts w:ascii="Times New Roman" w:hAnsi="Times New Roman"/>
        </w:rPr>
        <w:t xml:space="preserve"> 9 sa slová „ podľa § 11 ods. 7 písm. b), s)“ nahrádzajú slovami „podľa</w:t>
      </w:r>
      <w:r w:rsidR="00F81F75">
        <w:rPr>
          <w:rFonts w:ascii="Times New Roman" w:hAnsi="Times New Roman"/>
        </w:rPr>
        <w:t xml:space="preserve"> § 11 ods. 7 písm. b), s) </w:t>
      </w:r>
      <w:r w:rsidRPr="00F848AF" w:rsidR="00F81F75">
        <w:rPr>
          <w:rFonts w:ascii="Times New Roman" w:hAnsi="Times New Roman"/>
        </w:rPr>
        <w:t>a w)“</w:t>
      </w:r>
      <w:r w:rsidRPr="00F848AF" w:rsidR="00C200E8">
        <w:rPr>
          <w:rFonts w:ascii="Times New Roman" w:hAnsi="Times New Roman"/>
        </w:rPr>
        <w:t>.</w:t>
      </w:r>
    </w:p>
    <w:p w:rsidR="00D15F80" w:rsidRPr="00F81F75" w:rsidP="00FE7685">
      <w:pPr>
        <w:pStyle w:val="ListParagraph"/>
        <w:bidi w:val="0"/>
        <w:ind w:left="360"/>
        <w:contextualSpacing/>
        <w:jc w:val="both"/>
        <w:rPr>
          <w:rFonts w:ascii="Times New Roman" w:hAnsi="Times New Roman"/>
        </w:rPr>
      </w:pPr>
    </w:p>
    <w:p w:rsidR="00287CA0" w:rsidP="00FE7685">
      <w:pPr>
        <w:bidi w:val="0"/>
        <w:jc w:val="center"/>
        <w:rPr>
          <w:b/>
          <w:bCs/>
        </w:rPr>
      </w:pPr>
      <w:r>
        <w:rPr>
          <w:rFonts w:hint="default"/>
          <w:b/>
          <w:bCs/>
        </w:rPr>
        <w:t>Č</w:t>
      </w:r>
      <w:r>
        <w:rPr>
          <w:rFonts w:hint="default"/>
          <w:b/>
          <w:bCs/>
        </w:rPr>
        <w:t>l.</w:t>
      </w:r>
      <w:r w:rsidR="001D40A4">
        <w:rPr>
          <w:b/>
          <w:bCs/>
        </w:rPr>
        <w:t xml:space="preserve"> </w:t>
      </w:r>
      <w:r>
        <w:rPr>
          <w:b/>
          <w:bCs/>
        </w:rPr>
        <w:t>XI</w:t>
      </w:r>
    </w:p>
    <w:p w:rsidR="00287CA0" w:rsidP="00FE7685">
      <w:pPr>
        <w:bidi w:val="0"/>
        <w:jc w:val="center"/>
        <w:rPr>
          <w:b/>
        </w:rPr>
      </w:pPr>
    </w:p>
    <w:p w:rsidR="00287CA0" w:rsidRPr="00287CA0" w:rsidP="00D53404">
      <w:pPr>
        <w:bidi w:val="0"/>
        <w:ind w:firstLine="851"/>
        <w:jc w:val="both"/>
        <w:rPr>
          <w:rFonts w:hint="default"/>
        </w:rPr>
      </w:pPr>
      <w:r w:rsidRPr="00287CA0">
        <w:rPr>
          <w:rFonts w:hint="default"/>
        </w:rPr>
        <w:t>Zá</w:t>
      </w:r>
      <w:r w:rsidRPr="00287CA0">
        <w:rPr>
          <w:rFonts w:hint="default"/>
        </w:rPr>
        <w:t>kon č</w:t>
      </w:r>
      <w:r w:rsidRPr="00287CA0">
        <w:rPr>
          <w:rFonts w:hint="default"/>
        </w:rPr>
        <w:t>. 305/2005 Z. z. o </w:t>
      </w:r>
      <w:r w:rsidRPr="00287CA0">
        <w:rPr>
          <w:rFonts w:hint="default"/>
        </w:rPr>
        <w:t>sociá</w:t>
      </w:r>
      <w:r w:rsidRPr="00287CA0">
        <w:rPr>
          <w:rFonts w:hint="default"/>
        </w:rPr>
        <w:t>lnoprá</w:t>
      </w:r>
      <w:r w:rsidRPr="00287CA0">
        <w:rPr>
          <w:rFonts w:hint="default"/>
        </w:rPr>
        <w:t>vnej ochrane detí</w:t>
      </w:r>
      <w:r w:rsidRPr="00287CA0">
        <w:rPr>
          <w:rFonts w:hint="default"/>
        </w:rPr>
        <w:t xml:space="preserve"> a o </w:t>
      </w:r>
      <w:r w:rsidRPr="00287CA0">
        <w:rPr>
          <w:rFonts w:hint="default"/>
        </w:rPr>
        <w:t>sociá</w:t>
      </w:r>
      <w:r w:rsidRPr="00287CA0">
        <w:rPr>
          <w:rFonts w:hint="default"/>
        </w:rPr>
        <w:t>lnej kuratele a o zmene a </w:t>
      </w:r>
      <w:r w:rsidRPr="00287CA0">
        <w:rPr>
          <w:rFonts w:hint="default"/>
        </w:rPr>
        <w:t>doplnení</w:t>
      </w:r>
      <w:r w:rsidRPr="00287CA0">
        <w:rPr>
          <w:rFonts w:hint="default"/>
        </w:rPr>
        <w:t xml:space="preserve"> niektorý</w:t>
      </w:r>
      <w:r w:rsidRPr="00287CA0">
        <w:rPr>
          <w:rFonts w:hint="default"/>
        </w:rPr>
        <w:t>ch zá</w:t>
      </w:r>
      <w:r w:rsidRPr="00287CA0">
        <w:rPr>
          <w:rFonts w:hint="default"/>
        </w:rPr>
        <w:t>konov v </w:t>
      </w:r>
      <w:r w:rsidRPr="00287CA0">
        <w:rPr>
          <w:rFonts w:hint="default"/>
        </w:rPr>
        <w:t>znení</w:t>
      </w:r>
      <w:r w:rsidRPr="00287CA0">
        <w:rPr>
          <w:rFonts w:hint="default"/>
        </w:rPr>
        <w:t xml:space="preserve"> zá</w:t>
      </w:r>
      <w:r w:rsidRPr="00287CA0">
        <w:rPr>
          <w:rFonts w:hint="default"/>
        </w:rPr>
        <w:t>kona č</w:t>
      </w:r>
      <w:r w:rsidRPr="00287CA0">
        <w:rPr>
          <w:rFonts w:hint="default"/>
        </w:rPr>
        <w:t>. 330/2007 Z. z., zá</w:t>
      </w:r>
      <w:r w:rsidRPr="00287CA0">
        <w:rPr>
          <w:rFonts w:hint="default"/>
        </w:rPr>
        <w:t>kona č.</w:t>
      </w:r>
      <w:r w:rsidR="00D53404">
        <w:t xml:space="preserve"> </w:t>
      </w:r>
      <w:r w:rsidRPr="00287CA0">
        <w:t>643/</w:t>
      </w:r>
      <w:r w:rsidR="00D53404">
        <w:t xml:space="preserve"> </w:t>
      </w:r>
      <w:r w:rsidRPr="00287CA0">
        <w:rPr>
          <w:rFonts w:hint="default"/>
        </w:rPr>
        <w:t>2007 Z. z., zá</w:t>
      </w:r>
      <w:r w:rsidRPr="00287CA0">
        <w:rPr>
          <w:rFonts w:hint="default"/>
        </w:rPr>
        <w:t>kona č</w:t>
      </w:r>
      <w:r w:rsidRPr="00287CA0">
        <w:rPr>
          <w:rFonts w:hint="default"/>
        </w:rPr>
        <w:t>. 215/2008 Z. z., zá</w:t>
      </w:r>
      <w:r w:rsidRPr="00287CA0">
        <w:rPr>
          <w:rFonts w:hint="default"/>
        </w:rPr>
        <w:t>kona č</w:t>
      </w:r>
      <w:r w:rsidRPr="00287CA0">
        <w:rPr>
          <w:rFonts w:hint="default"/>
        </w:rPr>
        <w:t>. 466/2008 Z. z., zá</w:t>
      </w:r>
      <w:r w:rsidRPr="00287CA0">
        <w:rPr>
          <w:rFonts w:hint="default"/>
        </w:rPr>
        <w:t>kona č</w:t>
      </w:r>
      <w:r w:rsidRPr="00287CA0">
        <w:rPr>
          <w:rFonts w:hint="default"/>
        </w:rPr>
        <w:t>. 317/2009 Z. </w:t>
      </w:r>
      <w:r w:rsidRPr="00287CA0">
        <w:rPr>
          <w:rFonts w:hint="default"/>
        </w:rPr>
        <w:t>z., zá</w:t>
      </w:r>
      <w:r w:rsidRPr="00287CA0">
        <w:rPr>
          <w:rFonts w:hint="default"/>
        </w:rPr>
        <w:t>kona č. </w:t>
      </w:r>
      <w:r w:rsidRPr="00287CA0">
        <w:rPr>
          <w:rFonts w:hint="default"/>
        </w:rPr>
        <w:t>180/2011 Z. z.,</w:t>
      </w:r>
      <w:r w:rsidRPr="00287CA0">
        <w:rPr>
          <w:rFonts w:hint="default"/>
        </w:rPr>
        <w:t xml:space="preserve"> zá</w:t>
      </w:r>
      <w:r w:rsidRPr="00287CA0">
        <w:rPr>
          <w:rFonts w:hint="default"/>
        </w:rPr>
        <w:t>kona č</w:t>
      </w:r>
      <w:r w:rsidRPr="00287CA0">
        <w:rPr>
          <w:rFonts w:hint="default"/>
        </w:rPr>
        <w:t xml:space="preserve">. 185/2014 </w:t>
      </w:r>
      <w:r w:rsidR="00D320A2">
        <w:rPr>
          <w:rFonts w:hint="default"/>
        </w:rPr>
        <w:t>Z. z., zá</w:t>
      </w:r>
      <w:r w:rsidR="00D320A2">
        <w:rPr>
          <w:rFonts w:hint="default"/>
        </w:rPr>
        <w:t>kona č</w:t>
      </w:r>
      <w:r w:rsidR="00D320A2">
        <w:rPr>
          <w:rFonts w:hint="default"/>
        </w:rPr>
        <w:t>. 219/2014 Z. z.,</w:t>
      </w:r>
      <w:r w:rsidRPr="00287CA0">
        <w:t> </w:t>
      </w:r>
      <w:r w:rsidRPr="00287CA0">
        <w:rPr>
          <w:rFonts w:hint="default"/>
        </w:rPr>
        <w:t>zá</w:t>
      </w:r>
      <w:r w:rsidRPr="00287CA0">
        <w:rPr>
          <w:rFonts w:hint="default"/>
        </w:rPr>
        <w:t>kona č. </w:t>
      </w:r>
      <w:r w:rsidRPr="00287CA0">
        <w:rPr>
          <w:rFonts w:hint="default"/>
        </w:rPr>
        <w:t>310/</w:t>
      </w:r>
      <w:r w:rsidR="00D53404">
        <w:t xml:space="preserve"> </w:t>
      </w:r>
      <w:r w:rsidR="00D320A2">
        <w:t>2014 Z. z</w:t>
      </w:r>
      <w:r w:rsidRPr="00833485" w:rsidR="00D320A2">
        <w:rPr>
          <w:rFonts w:hint="default"/>
        </w:rPr>
        <w:t>., zá</w:t>
      </w:r>
      <w:r w:rsidRPr="00833485" w:rsidR="00D320A2">
        <w:rPr>
          <w:rFonts w:hint="default"/>
        </w:rPr>
        <w:t>kona č</w:t>
      </w:r>
      <w:r w:rsidRPr="00833485" w:rsidR="00D320A2">
        <w:rPr>
          <w:rFonts w:hint="default"/>
        </w:rPr>
        <w:t>. 131/2015 Z. z. a </w:t>
      </w:r>
      <w:r w:rsidRPr="00833485" w:rsidR="00D320A2">
        <w:rPr>
          <w:rFonts w:hint="default"/>
        </w:rPr>
        <w:t>zá</w:t>
      </w:r>
      <w:r w:rsidRPr="00833485" w:rsidR="00D320A2">
        <w:rPr>
          <w:rFonts w:hint="default"/>
        </w:rPr>
        <w:t>kona č</w:t>
      </w:r>
      <w:r w:rsidRPr="00833485" w:rsidR="00D320A2">
        <w:rPr>
          <w:rFonts w:hint="default"/>
        </w:rPr>
        <w:t>. 175/2015 Z. z.</w:t>
      </w:r>
      <w:r w:rsidRPr="00C0468C" w:rsidR="00D320A2">
        <w:t xml:space="preserve"> </w:t>
      </w:r>
      <w:r w:rsidRPr="00C0468C">
        <w:t>sa</w:t>
      </w:r>
      <w:r w:rsidR="00833485">
        <w:t xml:space="preserve"> </w:t>
      </w:r>
      <w:r w:rsidRPr="00287CA0">
        <w:rPr>
          <w:rFonts w:hint="default"/>
        </w:rPr>
        <w:t>dopĺň</w:t>
      </w:r>
      <w:r w:rsidRPr="00287CA0">
        <w:rPr>
          <w:rFonts w:hint="default"/>
        </w:rPr>
        <w:t xml:space="preserve">a takto: </w:t>
      </w:r>
    </w:p>
    <w:p w:rsidR="00287CA0" w:rsidRPr="00287CA0" w:rsidP="00FE7685">
      <w:pPr>
        <w:bidi w:val="0"/>
        <w:jc w:val="both"/>
      </w:pPr>
    </w:p>
    <w:p w:rsidR="00287CA0" w:rsidRPr="00BB6BE3" w:rsidP="00D53404">
      <w:pPr>
        <w:bidi w:val="0"/>
        <w:ind w:firstLine="851"/>
        <w:jc w:val="both"/>
        <w:rPr>
          <w:b/>
        </w:rPr>
      </w:pPr>
      <w:r>
        <w:rPr>
          <w:rFonts w:hint="default"/>
        </w:rPr>
        <w:t>V §</w:t>
      </w:r>
      <w:r>
        <w:rPr>
          <w:rFonts w:hint="default"/>
        </w:rPr>
        <w:t xml:space="preserve"> </w:t>
      </w:r>
      <w:r w:rsidRPr="00DF3975">
        <w:rPr>
          <w:rFonts w:hint="default"/>
        </w:rPr>
        <w:t>61 ods. 6 sa na konci bodka nahrá</w:t>
      </w:r>
      <w:r w:rsidRPr="00DF3975">
        <w:rPr>
          <w:rFonts w:hint="default"/>
        </w:rPr>
        <w:t>dza bodkoč</w:t>
      </w:r>
      <w:r w:rsidRPr="00DF3975">
        <w:rPr>
          <w:rFonts w:hint="default"/>
        </w:rPr>
        <w:t>iarkou a </w:t>
      </w:r>
      <w:r w:rsidRPr="00DF3975">
        <w:rPr>
          <w:rFonts w:hint="default"/>
        </w:rPr>
        <w:t>pripá</w:t>
      </w:r>
      <w:r w:rsidRPr="00DF3975">
        <w:rPr>
          <w:rFonts w:hint="default"/>
        </w:rPr>
        <w:t>jajú</w:t>
      </w:r>
      <w:r w:rsidRPr="00DF3975">
        <w:rPr>
          <w:rFonts w:hint="default"/>
        </w:rPr>
        <w:t xml:space="preserve"> sa tieto slová</w:t>
      </w:r>
      <w:r w:rsidRPr="00DF3975">
        <w:rPr>
          <w:rFonts w:hint="default"/>
        </w:rPr>
        <w:t>: „</w:t>
      </w:r>
      <w:r w:rsidRPr="00DF3975">
        <w:rPr>
          <w:rFonts w:hint="default"/>
        </w:rPr>
        <w:t>poč</w:t>
      </w:r>
      <w:r w:rsidRPr="00DF3975">
        <w:rPr>
          <w:rFonts w:hint="default"/>
        </w:rPr>
        <w:t>as</w:t>
      </w:r>
      <w:r>
        <w:t xml:space="preserve"> </w:t>
      </w:r>
      <w:r w:rsidRPr="00DF3975">
        <w:rPr>
          <w:rFonts w:hint="default"/>
        </w:rPr>
        <w:t>vý</w:t>
      </w:r>
      <w:r w:rsidRPr="00DF3975">
        <w:rPr>
          <w:rFonts w:hint="default"/>
        </w:rPr>
        <w:t>konu dobrovoľ</w:t>
      </w:r>
      <w:r w:rsidRPr="00DF3975">
        <w:rPr>
          <w:rFonts w:hint="default"/>
        </w:rPr>
        <w:t>n</w:t>
      </w:r>
      <w:r w:rsidRPr="00DF3975">
        <w:rPr>
          <w:rFonts w:hint="default"/>
        </w:rPr>
        <w:t>ej vojenskej prí</w:t>
      </w:r>
      <w:r w:rsidRPr="00DF3975">
        <w:rPr>
          <w:rFonts w:hint="default"/>
        </w:rPr>
        <w:t>pravy</w:t>
      </w:r>
      <w:r>
        <w:rPr>
          <w:rFonts w:hint="default"/>
        </w:rPr>
        <w:t>, pravidelné</w:t>
      </w:r>
      <w:r>
        <w:rPr>
          <w:rFonts w:hint="default"/>
        </w:rPr>
        <w:t>ho cvič</w:t>
      </w:r>
      <w:r>
        <w:rPr>
          <w:rFonts w:hint="default"/>
        </w:rPr>
        <w:t>enia alebo plnenia ú</w:t>
      </w:r>
      <w:r>
        <w:rPr>
          <w:rFonts w:hint="default"/>
        </w:rPr>
        <w:t xml:space="preserve">loh </w:t>
      </w:r>
      <w:r w:rsidRPr="00BB6BE3">
        <w:rPr>
          <w:rFonts w:hint="default"/>
        </w:rPr>
        <w:t>ozbrojený</w:t>
      </w:r>
      <w:r w:rsidRPr="00BB6BE3">
        <w:rPr>
          <w:rFonts w:hint="default"/>
        </w:rPr>
        <w:t>ch sí</w:t>
      </w:r>
      <w:r w:rsidRPr="00BB6BE3">
        <w:rPr>
          <w:rFonts w:hint="default"/>
        </w:rPr>
        <w:t>l Slovenskej republiky mladý</w:t>
      </w:r>
      <w:r w:rsidRPr="00BB6BE3">
        <w:rPr>
          <w:rFonts w:hint="default"/>
        </w:rPr>
        <w:t>m dospelý</w:t>
      </w:r>
      <w:r w:rsidRPr="00BB6BE3">
        <w:rPr>
          <w:rFonts w:hint="default"/>
        </w:rPr>
        <w:t>m sa ú</w:t>
      </w:r>
      <w:r w:rsidRPr="00BB6BE3">
        <w:rPr>
          <w:rFonts w:hint="default"/>
        </w:rPr>
        <w:t>hrada neurč</w:t>
      </w:r>
      <w:r w:rsidRPr="00BB6BE3">
        <w:rPr>
          <w:rFonts w:hint="default"/>
        </w:rPr>
        <w:t>uje.“.</w:t>
      </w:r>
    </w:p>
    <w:p w:rsidR="00330788" w:rsidRPr="00BB6BE3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1D40A4" w:rsidRPr="003B4A1A" w:rsidP="00FE7685">
      <w:pPr>
        <w:widowControl w:val="0"/>
        <w:bidi w:val="0"/>
        <w:jc w:val="center"/>
        <w:rPr>
          <w:b/>
          <w:color w:val="000000"/>
        </w:rPr>
      </w:pPr>
      <w:r w:rsidRPr="003B4A1A">
        <w:rPr>
          <w:rFonts w:hint="default"/>
          <w:b/>
          <w:color w:val="000000"/>
        </w:rPr>
        <w:t>Č</w:t>
      </w:r>
      <w:r w:rsidRPr="003B4A1A">
        <w:rPr>
          <w:rFonts w:hint="default"/>
          <w:b/>
          <w:color w:val="000000"/>
        </w:rPr>
        <w:t>l. X</w:t>
      </w:r>
      <w:r>
        <w:rPr>
          <w:b/>
          <w:color w:val="000000"/>
        </w:rPr>
        <w:t>II</w:t>
      </w:r>
    </w:p>
    <w:p w:rsidR="001D40A4" w:rsidRPr="00CF3796" w:rsidP="00FE7685">
      <w:pPr>
        <w:widowControl w:val="0"/>
        <w:bidi w:val="0"/>
        <w:rPr>
          <w:color w:val="000000"/>
        </w:rPr>
      </w:pPr>
    </w:p>
    <w:p w:rsidR="001D40A4" w:rsidRPr="00DC375D" w:rsidP="00FE7685">
      <w:pPr>
        <w:widowControl w:val="0"/>
        <w:bidi w:val="0"/>
        <w:ind w:firstLine="851"/>
        <w:jc w:val="both"/>
      </w:pPr>
      <w:r w:rsidRPr="00384803">
        <w:rPr>
          <w:rFonts w:hint="default"/>
        </w:rPr>
        <w:t>Zá</w:t>
      </w:r>
      <w:r w:rsidRPr="00384803">
        <w:rPr>
          <w:rFonts w:hint="default"/>
        </w:rPr>
        <w:t>kon č</w:t>
      </w:r>
      <w:r w:rsidRPr="00384803">
        <w:rPr>
          <w:rFonts w:hint="default"/>
        </w:rPr>
        <w:t>. 569/2005 Z. z. o alternatí</w:t>
      </w:r>
      <w:r w:rsidRPr="00384803">
        <w:rPr>
          <w:rFonts w:hint="default"/>
        </w:rPr>
        <w:t>vnej služ</w:t>
      </w:r>
      <w:r w:rsidRPr="00384803">
        <w:rPr>
          <w:rFonts w:hint="default"/>
        </w:rPr>
        <w:t>be v č</w:t>
      </w:r>
      <w:r w:rsidRPr="00384803">
        <w:rPr>
          <w:rFonts w:hint="default"/>
        </w:rPr>
        <w:t>ase vojny a vojnové</w:t>
      </w:r>
      <w:r w:rsidRPr="00384803">
        <w:rPr>
          <w:rFonts w:hint="default"/>
        </w:rPr>
        <w:t>ho stavu</w:t>
      </w:r>
      <w:r w:rsidR="00D53404">
        <w:t xml:space="preserve">                  </w:t>
      </w:r>
      <w:r w:rsidRPr="00384803">
        <w:rPr>
          <w:rFonts w:hint="default"/>
        </w:rPr>
        <w:t>v znení</w:t>
      </w:r>
      <w:r w:rsidRPr="00384803">
        <w:rPr>
          <w:rFonts w:hint="default"/>
        </w:rPr>
        <w:t xml:space="preserve"> zá</w:t>
      </w:r>
      <w:r w:rsidRPr="00384803">
        <w:rPr>
          <w:rFonts w:hint="default"/>
        </w:rPr>
        <w:t>ko</w:t>
      </w:r>
      <w:r w:rsidRPr="00384803">
        <w:rPr>
          <w:rFonts w:hint="default"/>
        </w:rPr>
        <w:t>na č</w:t>
      </w:r>
      <w:r w:rsidRPr="00384803">
        <w:rPr>
          <w:rFonts w:hint="default"/>
        </w:rPr>
        <w:t>. 333/2007 Z. z., zá</w:t>
      </w:r>
      <w:r w:rsidRPr="00384803">
        <w:rPr>
          <w:rFonts w:hint="default"/>
        </w:rPr>
        <w:t>kona č</w:t>
      </w:r>
      <w:r w:rsidRPr="00384803">
        <w:rPr>
          <w:rFonts w:hint="default"/>
        </w:rPr>
        <w:t>. 518/2007 Z. z., zá</w:t>
      </w:r>
      <w:r w:rsidRPr="00384803">
        <w:rPr>
          <w:rFonts w:hint="default"/>
        </w:rPr>
        <w:t>kona č</w:t>
      </w:r>
      <w:r w:rsidRPr="00384803">
        <w:rPr>
          <w:rFonts w:hint="default"/>
        </w:rPr>
        <w:t>. 452/2008 Z. z., zá</w:t>
      </w:r>
      <w:r w:rsidRPr="00384803">
        <w:rPr>
          <w:rFonts w:hint="default"/>
        </w:rPr>
        <w:t>kona</w:t>
      </w:r>
      <w:r w:rsidR="00D53404">
        <w:t xml:space="preserve"> </w:t>
      </w:r>
      <w:r>
        <w:rPr>
          <w:rFonts w:hint="default"/>
        </w:rPr>
        <w:t>č</w:t>
      </w:r>
      <w:r>
        <w:rPr>
          <w:rFonts w:hint="default"/>
        </w:rPr>
        <w:t xml:space="preserve">. 473/2009 </w:t>
      </w:r>
      <w:r w:rsidRPr="00384803">
        <w:rPr>
          <w:rFonts w:hint="default"/>
        </w:rPr>
        <w:t>Z. z., zá</w:t>
      </w:r>
      <w:r w:rsidRPr="00384803">
        <w:rPr>
          <w:rFonts w:hint="default"/>
        </w:rPr>
        <w:t>kona č</w:t>
      </w:r>
      <w:r w:rsidRPr="00384803">
        <w:rPr>
          <w:rFonts w:hint="default"/>
        </w:rPr>
        <w:t>. 106/2011 Z. z. a</w:t>
      </w:r>
      <w:r>
        <w:t xml:space="preserve"> </w:t>
      </w:r>
      <w:r w:rsidRPr="00384803">
        <w:rPr>
          <w:rFonts w:hint="default"/>
        </w:rPr>
        <w:t>zá</w:t>
      </w:r>
      <w:r w:rsidRPr="00384803">
        <w:rPr>
          <w:rFonts w:hint="default"/>
        </w:rPr>
        <w:t>kona č</w:t>
      </w:r>
      <w:r w:rsidRPr="00384803">
        <w:rPr>
          <w:rFonts w:hint="default"/>
        </w:rPr>
        <w:t>. 345/2012 Z. z. sa mení</w:t>
      </w:r>
      <w:r w:rsidRPr="00384803">
        <w:rPr>
          <w:rFonts w:hint="default"/>
        </w:rPr>
        <w:t xml:space="preserve"> </w:t>
      </w:r>
      <w:r w:rsidRPr="00CF3796">
        <w:rPr>
          <w:color w:val="000000"/>
        </w:rPr>
        <w:t>a</w:t>
      </w:r>
      <w:r>
        <w:rPr>
          <w:color w:val="000000"/>
        </w:rPr>
        <w:t xml:space="preserve"> </w:t>
      </w:r>
      <w:r w:rsidRPr="00CF3796">
        <w:rPr>
          <w:rFonts w:hint="default"/>
          <w:color w:val="000000"/>
        </w:rPr>
        <w:t>dopĺň</w:t>
      </w:r>
      <w:r w:rsidRPr="00CF3796">
        <w:rPr>
          <w:rFonts w:hint="default"/>
          <w:color w:val="000000"/>
        </w:rPr>
        <w:t>a</w:t>
      </w:r>
      <w:r w:rsidRPr="00FC57EF">
        <w:t xml:space="preserve"> </w:t>
      </w:r>
      <w:r w:rsidRPr="00384803">
        <w:t>takto:</w:t>
      </w:r>
    </w:p>
    <w:p w:rsidR="001D40A4" w:rsidP="00FE7685">
      <w:pPr>
        <w:widowControl w:val="0"/>
        <w:bidi w:val="0"/>
        <w:jc w:val="both"/>
        <w:rPr>
          <w:rFonts w:eastAsia="Times New Roman"/>
        </w:rPr>
      </w:pPr>
    </w:p>
    <w:p w:rsidR="001D40A4" w:rsidRPr="00384803" w:rsidP="00D53404">
      <w:pPr>
        <w:widowControl w:val="0"/>
        <w:numPr>
          <w:numId w:val="63"/>
        </w:numPr>
        <w:bidi w:val="0"/>
        <w:ind w:left="284" w:hanging="284"/>
        <w:jc w:val="both"/>
        <w:rPr>
          <w:rFonts w:eastAsia="Times New Roman"/>
        </w:rPr>
      </w:pPr>
      <w:r w:rsidRPr="00384803">
        <w:rPr>
          <w:rFonts w:eastAsia="Times New Roman"/>
        </w:rPr>
        <w:t>V § 4 odsek 4 znie:</w:t>
      </w:r>
    </w:p>
    <w:p w:rsidR="001D40A4" w:rsidP="00D53404">
      <w:pPr>
        <w:widowControl w:val="0"/>
        <w:bidi w:val="0"/>
        <w:ind w:firstLine="851"/>
        <w:jc w:val="both"/>
        <w:rPr>
          <w:rFonts w:hint="default"/>
        </w:rPr>
      </w:pPr>
      <w:r w:rsidR="00D53404">
        <w:rPr>
          <w:rFonts w:hint="default"/>
        </w:rPr>
        <w:t>„</w:t>
      </w:r>
      <w:r w:rsidR="00D53404">
        <w:rPr>
          <w:rFonts w:hint="default"/>
        </w:rPr>
        <w:t xml:space="preserve">(4) </w:t>
      </w:r>
      <w:r w:rsidRPr="00384803">
        <w:rPr>
          <w:rFonts w:hint="default"/>
        </w:rPr>
        <w:t>Vyhlá</w:t>
      </w:r>
      <w:r w:rsidRPr="00384803">
        <w:rPr>
          <w:rFonts w:hint="default"/>
        </w:rPr>
        <w:t>senie s</w:t>
      </w:r>
      <w:r>
        <w:t xml:space="preserve"> </w:t>
      </w:r>
      <w:r w:rsidRPr="00384803">
        <w:rPr>
          <w:rFonts w:hint="default"/>
        </w:rPr>
        <w:t>osvedč</w:t>
      </w:r>
      <w:r w:rsidRPr="00384803">
        <w:rPr>
          <w:rFonts w:hint="default"/>
        </w:rPr>
        <w:t>ený</w:t>
      </w:r>
      <w:r w:rsidRPr="00384803">
        <w:rPr>
          <w:rFonts w:hint="default"/>
        </w:rPr>
        <w:t>m podpisom</w:t>
      </w:r>
      <w:r w:rsidRPr="00384803">
        <w:rPr>
          <w:vertAlign w:val="superscript"/>
        </w:rPr>
        <w:t>2a</w:t>
      </w:r>
      <w:r w:rsidRPr="00384803">
        <w:rPr>
          <w:rFonts w:hint="default"/>
        </w:rPr>
        <w:t>) podá</w:t>
      </w:r>
      <w:r w:rsidRPr="00384803">
        <w:rPr>
          <w:rFonts w:hint="default"/>
        </w:rPr>
        <w:t>va obč</w:t>
      </w:r>
      <w:r w:rsidRPr="00384803">
        <w:rPr>
          <w:rFonts w:hint="default"/>
        </w:rPr>
        <w:t>an na pr</w:t>
      </w:r>
      <w:r w:rsidRPr="00384803">
        <w:rPr>
          <w:rFonts w:hint="default"/>
        </w:rPr>
        <w:t>í</w:t>
      </w:r>
      <w:r w:rsidRPr="00384803">
        <w:rPr>
          <w:rFonts w:hint="default"/>
        </w:rPr>
        <w:t>sluš</w:t>
      </w:r>
      <w:r w:rsidRPr="00384803">
        <w:rPr>
          <w:rFonts w:hint="default"/>
        </w:rPr>
        <w:t>ný</w:t>
      </w:r>
      <w:r w:rsidRPr="00384803">
        <w:rPr>
          <w:rFonts w:hint="default"/>
        </w:rPr>
        <w:t xml:space="preserve"> okresný</w:t>
      </w:r>
      <w:r w:rsidRPr="00384803">
        <w:rPr>
          <w:rFonts w:hint="default"/>
        </w:rPr>
        <w:t xml:space="preserve"> ú</w:t>
      </w:r>
      <w:r w:rsidRPr="00384803">
        <w:rPr>
          <w:rFonts w:hint="default"/>
        </w:rPr>
        <w:t>rad v sí</w:t>
      </w:r>
      <w:r w:rsidRPr="00384803">
        <w:rPr>
          <w:rFonts w:hint="default"/>
        </w:rPr>
        <w:t>dle kraja podľ</w:t>
      </w:r>
      <w:r w:rsidRPr="00384803">
        <w:rPr>
          <w:rFonts w:hint="default"/>
        </w:rPr>
        <w:t>a miesta trvalé</w:t>
      </w:r>
      <w:r w:rsidRPr="00384803">
        <w:rPr>
          <w:rFonts w:hint="default"/>
        </w:rPr>
        <w:t>ho pobytu (ď</w:t>
      </w:r>
      <w:r w:rsidRPr="00384803">
        <w:rPr>
          <w:rFonts w:hint="default"/>
        </w:rPr>
        <w:t xml:space="preserve">alej len </w:t>
      </w:r>
      <w:r>
        <w:rPr>
          <w:rFonts w:hint="default"/>
        </w:rPr>
        <w:t>„</w:t>
      </w:r>
      <w:r w:rsidRPr="00384803">
        <w:rPr>
          <w:rFonts w:hint="default"/>
        </w:rPr>
        <w:t>okresný</w:t>
      </w:r>
      <w:r w:rsidRPr="00384803">
        <w:rPr>
          <w:rFonts w:hint="default"/>
        </w:rPr>
        <w:t xml:space="preserve"> ú</w:t>
      </w:r>
      <w:r w:rsidRPr="00384803">
        <w:rPr>
          <w:rFonts w:hint="default"/>
        </w:rPr>
        <w:t>rad v sí</w:t>
      </w:r>
      <w:r w:rsidRPr="00384803">
        <w:rPr>
          <w:rFonts w:hint="default"/>
        </w:rPr>
        <w:t>dle kraja</w:t>
      </w:r>
      <w:r>
        <w:rPr>
          <w:rFonts w:hint="default"/>
        </w:rPr>
        <w:t>“</w:t>
      </w:r>
      <w:r w:rsidRPr="00384803">
        <w:rPr>
          <w:rFonts w:hint="default"/>
        </w:rPr>
        <w:t>) pí</w:t>
      </w:r>
      <w:r w:rsidRPr="00384803">
        <w:rPr>
          <w:rFonts w:hint="default"/>
        </w:rPr>
        <w:t>somn</w:t>
      </w:r>
      <w:r>
        <w:rPr>
          <w:rFonts w:hint="default"/>
        </w:rPr>
        <w:t>ý</w:t>
      </w:r>
      <w:r>
        <w:rPr>
          <w:rFonts w:hint="default"/>
        </w:rPr>
        <w:t>m podaní</w:t>
      </w:r>
      <w:r>
        <w:rPr>
          <w:rFonts w:hint="default"/>
        </w:rPr>
        <w:t>m.“.</w:t>
      </w:r>
    </w:p>
    <w:p w:rsidR="001D40A4" w:rsidRPr="00384803" w:rsidP="00FE7685">
      <w:pPr>
        <w:widowControl w:val="0"/>
        <w:bidi w:val="0"/>
        <w:jc w:val="both"/>
      </w:pPr>
    </w:p>
    <w:p w:rsidR="001D40A4" w:rsidRPr="001D40A4" w:rsidP="00FE7685">
      <w:pPr>
        <w:pStyle w:val="Heading1"/>
        <w:keepNext w:val="0"/>
        <w:widowControl w:val="0"/>
        <w:bidi w:val="0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="00AA0438">
        <w:rPr>
          <w:rFonts w:ascii="Times New Roman" w:hAnsi="Times New Roman"/>
          <w:color w:val="auto"/>
          <w:sz w:val="24"/>
          <w:szCs w:val="24"/>
        </w:rPr>
        <w:t xml:space="preserve">Poznámka pod čiarou k odkazu </w:t>
      </w:r>
      <w:r w:rsidR="00205449">
        <w:rPr>
          <w:rFonts w:ascii="Times New Roman" w:hAnsi="Times New Roman"/>
          <w:color w:val="auto"/>
          <w:sz w:val="24"/>
          <w:szCs w:val="24"/>
          <w:lang w:val="sk-SK"/>
        </w:rPr>
        <w:t>2a</w:t>
      </w:r>
      <w:r w:rsidRPr="001D40A4">
        <w:rPr>
          <w:rFonts w:ascii="Times New Roman" w:hAnsi="Times New Roman"/>
          <w:color w:val="auto"/>
          <w:sz w:val="24"/>
          <w:szCs w:val="24"/>
        </w:rPr>
        <w:t xml:space="preserve"> znie:</w:t>
      </w:r>
    </w:p>
    <w:p w:rsidR="00C200E8" w:rsidRPr="00F848AF" w:rsidP="00FE7685">
      <w:pPr>
        <w:pStyle w:val="Heading1"/>
        <w:keepNext w:val="0"/>
        <w:widowControl w:val="0"/>
        <w:bidi w:val="0"/>
        <w:spacing w:before="0"/>
        <w:ind w:left="426" w:hanging="426"/>
        <w:jc w:val="both"/>
        <w:rPr>
          <w:rFonts w:ascii="Times New Roman" w:hAnsi="Times New Roman"/>
          <w:color w:val="auto"/>
          <w:sz w:val="24"/>
          <w:szCs w:val="24"/>
        </w:rPr>
      </w:pPr>
      <w:r w:rsidRPr="00F848AF" w:rsidR="001D40A4">
        <w:rPr>
          <w:rFonts w:ascii="Times New Roman" w:hAnsi="Times New Roman"/>
          <w:color w:val="auto"/>
          <w:sz w:val="24"/>
          <w:szCs w:val="24"/>
        </w:rPr>
        <w:t>„</w:t>
      </w:r>
      <w:r w:rsidRPr="00205449" w:rsidR="00205449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2a</w:t>
      </w:r>
      <w:r w:rsidRPr="00205449" w:rsidR="001D40A4">
        <w:rPr>
          <w:rFonts w:ascii="Times New Roman" w:hAnsi="Times New Roman"/>
          <w:color w:val="auto"/>
          <w:sz w:val="24"/>
          <w:szCs w:val="24"/>
        </w:rPr>
        <w:t>)</w:t>
      </w:r>
      <w:r w:rsidR="00BB6BE3">
        <w:rPr>
          <w:rFonts w:ascii="Times New Roman" w:hAnsi="Times New Roman"/>
          <w:color w:val="auto"/>
          <w:sz w:val="24"/>
          <w:szCs w:val="24"/>
        </w:rPr>
        <w:tab/>
      </w:r>
      <w:r w:rsidRPr="00F848AF" w:rsidR="001D40A4">
        <w:rPr>
          <w:rFonts w:ascii="Times New Roman" w:hAnsi="Times New Roman"/>
          <w:color w:val="auto"/>
          <w:sz w:val="24"/>
          <w:szCs w:val="24"/>
        </w:rPr>
        <w:t>§ 58 ods. 1 zákona č. 323/1992 Zb. o notároch a notárskej činnosti (Notársky poriadok)</w:t>
      </w:r>
      <w:r w:rsidR="00833485">
        <w:rPr>
          <w:rFonts w:ascii="Times New Roman" w:hAnsi="Times New Roman"/>
          <w:color w:val="auto"/>
          <w:sz w:val="24"/>
          <w:szCs w:val="24"/>
        </w:rPr>
        <w:t>.</w:t>
      </w:r>
    </w:p>
    <w:p w:rsidR="001D40A4" w:rsidRPr="00F848AF" w:rsidP="00FE7685">
      <w:pPr>
        <w:pStyle w:val="Heading1"/>
        <w:keepNext w:val="0"/>
        <w:widowControl w:val="0"/>
        <w:bidi w:val="0"/>
        <w:spacing w:before="0"/>
        <w:ind w:left="426"/>
        <w:jc w:val="both"/>
        <w:rPr>
          <w:rFonts w:ascii="Times New Roman" w:hAnsi="Times New Roman"/>
          <w:color w:val="auto"/>
          <w:sz w:val="24"/>
          <w:szCs w:val="24"/>
        </w:rPr>
      </w:pPr>
      <w:r w:rsidRPr="00F848AF" w:rsidR="00C200E8">
        <w:rPr>
          <w:rFonts w:ascii="Times New Roman" w:hAnsi="Times New Roman"/>
          <w:color w:val="auto"/>
          <w:sz w:val="24"/>
          <w:szCs w:val="24"/>
        </w:rPr>
        <w:t>Z</w:t>
      </w:r>
      <w:r w:rsidRPr="00F848AF">
        <w:rPr>
          <w:rFonts w:ascii="Times New Roman" w:hAnsi="Times New Roman"/>
          <w:color w:val="auto"/>
          <w:sz w:val="24"/>
          <w:szCs w:val="24"/>
        </w:rPr>
        <w:t xml:space="preserve">ákon č. 599/2001 Z. z. o </w:t>
      </w:r>
      <w:r w:rsidRPr="00F848AF">
        <w:rPr>
          <w:rStyle w:val="h1a1"/>
          <w:rFonts w:ascii="Times New Roman" w:hAnsi="Times New Roman"/>
          <w:vanish w:val="0"/>
          <w:webHidden w:val="0"/>
          <w:color w:val="auto"/>
          <w:sz w:val="24"/>
          <w:szCs w:val="24"/>
          <w:specVanish/>
        </w:rPr>
        <w:t xml:space="preserve">osvedčovaní listín a podpisov na listinách okresnými úradmi </w:t>
      </w:r>
      <w:r w:rsidR="00D53404">
        <w:rPr>
          <w:rStyle w:val="h1a1"/>
          <w:rFonts w:ascii="Times New Roman" w:hAnsi="Times New Roman"/>
          <w:vanish w:val="0"/>
          <w:webHidden w:val="0"/>
          <w:color w:val="auto"/>
          <w:sz w:val="24"/>
          <w:szCs w:val="24"/>
          <w:specVanish/>
        </w:rPr>
        <w:t xml:space="preserve">             </w:t>
      </w:r>
      <w:r w:rsidRPr="00F848AF">
        <w:rPr>
          <w:rStyle w:val="h1a1"/>
          <w:rFonts w:ascii="Times New Roman" w:hAnsi="Times New Roman"/>
          <w:vanish w:val="0"/>
          <w:webHidden w:val="0"/>
          <w:color w:val="auto"/>
          <w:sz w:val="24"/>
          <w:szCs w:val="24"/>
          <w:specVanish/>
        </w:rPr>
        <w:t>a obcami</w:t>
      </w:r>
      <w:r w:rsidRPr="00F848AF">
        <w:rPr>
          <w:rFonts w:ascii="Times New Roman" w:hAnsi="Times New Roman"/>
          <w:color w:val="auto"/>
          <w:sz w:val="24"/>
          <w:szCs w:val="24"/>
        </w:rPr>
        <w:t xml:space="preserve"> v znení neskorších predpisov.“.</w:t>
      </w:r>
    </w:p>
    <w:p w:rsidR="001D40A4" w:rsidRPr="00F848AF" w:rsidP="00FE7685">
      <w:pPr>
        <w:widowControl w:val="0"/>
        <w:bidi w:val="0"/>
        <w:jc w:val="both"/>
      </w:pPr>
    </w:p>
    <w:p w:rsidR="001D40A4" w:rsidP="00D53404">
      <w:pPr>
        <w:widowControl w:val="0"/>
        <w:numPr>
          <w:numId w:val="63"/>
        </w:numPr>
        <w:bidi w:val="0"/>
        <w:ind w:left="284" w:hanging="284"/>
        <w:jc w:val="both"/>
        <w:rPr>
          <w:rFonts w:eastAsia="Times New Roman"/>
        </w:rPr>
      </w:pPr>
      <w:r w:rsidRPr="00F848AF">
        <w:rPr>
          <w:rFonts w:eastAsia="Times New Roman"/>
        </w:rPr>
        <w:t>V § 4 odsek 5 znie:</w:t>
      </w:r>
    </w:p>
    <w:p w:rsidR="001D40A4" w:rsidP="00D53404">
      <w:pPr>
        <w:widowControl w:val="0"/>
        <w:bidi w:val="0"/>
        <w:ind w:firstLine="851"/>
        <w:jc w:val="both"/>
        <w:rPr>
          <w:rFonts w:eastAsia="Times New Roman"/>
        </w:rPr>
      </w:pPr>
      <w:r>
        <w:rPr>
          <w:rFonts w:eastAsia="Times New Roman"/>
        </w:rPr>
        <w:t>„(5) Vyhlásenie môže evidovaný občan až do doručenia povolávacieho rozkazu na výkon</w:t>
      </w:r>
      <w:r w:rsidRPr="009917DC">
        <w:rPr>
          <w:rFonts w:eastAsia="Times New Roman"/>
        </w:rPr>
        <w:t xml:space="preserve"> </w:t>
      </w:r>
      <w:r w:rsidRPr="00827BB8">
        <w:rPr>
          <w:rFonts w:eastAsia="Times New Roman"/>
        </w:rPr>
        <w:t>alternatívnej služby v čase vojny a vojnového stavu (ďalej len „povolávací rozkaz“)</w:t>
      </w:r>
      <w:r>
        <w:rPr>
          <w:rFonts w:eastAsia="Times New Roman"/>
        </w:rPr>
        <w:t xml:space="preserve"> vziať späť písomným podaním s osvedčeným podpisom na okresný úrad v sídle kraja.“.</w:t>
      </w:r>
    </w:p>
    <w:p w:rsidR="00D15F80" w:rsidP="00FE7685">
      <w:pPr>
        <w:pStyle w:val="ListParagraph"/>
        <w:widowControl w:val="0"/>
        <w:bidi w:val="0"/>
        <w:ind w:left="0"/>
        <w:jc w:val="both"/>
        <w:rPr>
          <w:rFonts w:ascii="Times New Roman" w:hAnsi="Times New Roman"/>
        </w:rPr>
      </w:pPr>
    </w:p>
    <w:p w:rsidR="001D40A4" w:rsidP="00D53404">
      <w:pPr>
        <w:pStyle w:val="ListParagraph"/>
        <w:widowControl w:val="0"/>
        <w:numPr>
          <w:numId w:val="63"/>
        </w:numPr>
        <w:bidi w:val="0"/>
        <w:ind w:left="284" w:hanging="284"/>
        <w:jc w:val="both"/>
        <w:rPr>
          <w:rFonts w:ascii="Times New Roman" w:hAnsi="Times New Roman"/>
        </w:rPr>
      </w:pPr>
      <w:r w:rsidRPr="00C337A8">
        <w:rPr>
          <w:rFonts w:ascii="Times New Roman" w:hAnsi="Times New Roman"/>
        </w:rPr>
        <w:t>V § 4 ods. 9 sa slovo „a“ nahrádza čiarkou a</w:t>
      </w:r>
      <w:r>
        <w:rPr>
          <w:rFonts w:ascii="Times New Roman" w:hAnsi="Times New Roman"/>
        </w:rPr>
        <w:t xml:space="preserve"> </w:t>
      </w:r>
      <w:r w:rsidRPr="00C337A8">
        <w:rPr>
          <w:rFonts w:ascii="Times New Roman" w:hAnsi="Times New Roman"/>
        </w:rPr>
        <w:t>na konci sa pripájajú tieto slová: „a vojak dobrovoľnej vojenskej p</w:t>
      </w:r>
      <w:r w:rsidR="00F70E86">
        <w:rPr>
          <w:rFonts w:ascii="Times New Roman" w:hAnsi="Times New Roman"/>
        </w:rPr>
        <w:t>rípravy.</w:t>
      </w:r>
      <w:r w:rsidRPr="00C337A8">
        <w:rPr>
          <w:rFonts w:ascii="Times New Roman" w:hAnsi="Times New Roman"/>
        </w:rPr>
        <w:t>“.</w:t>
      </w:r>
    </w:p>
    <w:p w:rsidR="00E864A9" w:rsidP="00FE7685">
      <w:pPr>
        <w:widowControl w:val="0"/>
        <w:bidi w:val="0"/>
        <w:outlineLvl w:val="0"/>
        <w:rPr>
          <w:rFonts w:eastAsia="Times New Roman"/>
          <w:b/>
          <w:bCs/>
          <w:kern w:val="36"/>
        </w:rPr>
      </w:pPr>
    </w:p>
    <w:p w:rsidR="0038127F" w:rsidP="00FE7685">
      <w:pPr>
        <w:widowControl w:val="0"/>
        <w:bidi w:val="0"/>
        <w:jc w:val="center"/>
        <w:outlineLvl w:val="0"/>
        <w:rPr>
          <w:rFonts w:eastAsia="Times New Roman"/>
          <w:b/>
          <w:bCs/>
          <w:kern w:val="36"/>
        </w:rPr>
      </w:pPr>
      <w:r w:rsidRPr="003B4A1A">
        <w:rPr>
          <w:rFonts w:eastAsia="Times New Roman"/>
          <w:b/>
          <w:bCs/>
          <w:kern w:val="36"/>
        </w:rPr>
        <w:t xml:space="preserve">Čl. </w:t>
      </w:r>
      <w:r>
        <w:rPr>
          <w:rFonts w:eastAsia="Times New Roman"/>
          <w:b/>
          <w:bCs/>
          <w:kern w:val="36"/>
        </w:rPr>
        <w:t>XI</w:t>
      </w:r>
      <w:r w:rsidRPr="003B4A1A">
        <w:rPr>
          <w:rFonts w:eastAsia="Times New Roman"/>
          <w:b/>
          <w:bCs/>
          <w:kern w:val="36"/>
        </w:rPr>
        <w:t>I</w:t>
      </w:r>
      <w:r>
        <w:rPr>
          <w:rFonts w:eastAsia="Times New Roman"/>
          <w:b/>
          <w:bCs/>
          <w:kern w:val="36"/>
        </w:rPr>
        <w:t>I</w:t>
      </w:r>
    </w:p>
    <w:p w:rsidR="0038127F" w:rsidRPr="003B4A1A" w:rsidP="00FE7685">
      <w:pPr>
        <w:widowControl w:val="0"/>
        <w:bidi w:val="0"/>
        <w:outlineLvl w:val="0"/>
        <w:rPr>
          <w:rFonts w:eastAsia="Times New Roman"/>
          <w:bCs/>
          <w:kern w:val="36"/>
        </w:rPr>
      </w:pPr>
    </w:p>
    <w:p w:rsidR="0038127F" w:rsidRPr="003B5CAA" w:rsidP="00D53404">
      <w:pPr>
        <w:widowControl w:val="0"/>
        <w:bidi w:val="0"/>
        <w:ind w:firstLine="851"/>
        <w:jc w:val="both"/>
        <w:rPr>
          <w:color w:val="000000"/>
        </w:rPr>
      </w:pPr>
      <w:r w:rsidRPr="00CD55E2">
        <w:rPr>
          <w:rFonts w:hint="default"/>
          <w:color w:val="000000"/>
        </w:rPr>
        <w:t>Zá</w:t>
      </w:r>
      <w:r w:rsidRPr="00CD55E2">
        <w:rPr>
          <w:rFonts w:hint="default"/>
          <w:color w:val="000000"/>
        </w:rPr>
        <w:t>kon č</w:t>
      </w:r>
      <w:r w:rsidRPr="00CD55E2">
        <w:rPr>
          <w:rFonts w:hint="default"/>
          <w:color w:val="000000"/>
        </w:rPr>
        <w:t>. 570/2005 Z. z. o brannej povinnosti a o zmen</w:t>
      </w:r>
      <w:r>
        <w:rPr>
          <w:rFonts w:hint="default"/>
          <w:color w:val="000000"/>
        </w:rPr>
        <w:t>e a doplnení</w:t>
      </w:r>
      <w:r>
        <w:rPr>
          <w:rFonts w:hint="default"/>
          <w:color w:val="000000"/>
        </w:rPr>
        <w:t xml:space="preserve"> niektorý</w:t>
      </w:r>
      <w:r>
        <w:rPr>
          <w:rFonts w:hint="default"/>
          <w:color w:val="000000"/>
        </w:rPr>
        <w:t>ch zá</w:t>
      </w:r>
      <w:r>
        <w:rPr>
          <w:rFonts w:hint="default"/>
          <w:color w:val="000000"/>
        </w:rPr>
        <w:t xml:space="preserve">konov </w:t>
      </w:r>
      <w:r w:rsidRPr="00CD55E2">
        <w:rPr>
          <w:rFonts w:hint="default"/>
          <w:color w:val="000000"/>
        </w:rPr>
        <w:t>v znení</w:t>
      </w:r>
      <w:r w:rsidRPr="00CD55E2">
        <w:rPr>
          <w:rFonts w:hint="default"/>
          <w:color w:val="000000"/>
        </w:rPr>
        <w:t xml:space="preserve"> zá</w:t>
      </w:r>
      <w:r w:rsidRPr="00CD55E2">
        <w:rPr>
          <w:rFonts w:hint="default"/>
          <w:color w:val="000000"/>
        </w:rPr>
        <w:t>kona č</w:t>
      </w:r>
      <w:r w:rsidRPr="00CD55E2">
        <w:rPr>
          <w:rFonts w:hint="default"/>
          <w:color w:val="000000"/>
        </w:rPr>
        <w:t>. 330/2007 Z. z., zá</w:t>
      </w:r>
      <w:r w:rsidRPr="00CD55E2">
        <w:rPr>
          <w:rFonts w:hint="default"/>
          <w:color w:val="000000"/>
        </w:rPr>
        <w:t>kona č</w:t>
      </w:r>
      <w:r w:rsidRPr="00CD55E2">
        <w:rPr>
          <w:rFonts w:hint="default"/>
          <w:color w:val="000000"/>
        </w:rPr>
        <w:t>. 333/2007 Z. z., zá</w:t>
      </w:r>
      <w:r w:rsidRPr="00CD55E2">
        <w:rPr>
          <w:rFonts w:hint="default"/>
          <w:color w:val="000000"/>
        </w:rPr>
        <w:t>kona č</w:t>
      </w:r>
      <w:r w:rsidRPr="00CD55E2">
        <w:rPr>
          <w:rFonts w:hint="default"/>
          <w:color w:val="000000"/>
        </w:rPr>
        <w:t>. 518/2007 Z. z., zá</w:t>
      </w:r>
      <w:r w:rsidRPr="00CD55E2">
        <w:rPr>
          <w:rFonts w:hint="default"/>
          <w:color w:val="000000"/>
        </w:rPr>
        <w:t>kona č</w:t>
      </w:r>
      <w:r w:rsidRPr="00CD55E2">
        <w:rPr>
          <w:rFonts w:hint="default"/>
          <w:color w:val="000000"/>
        </w:rPr>
        <w:t>. 452/2008 Z. z., zá</w:t>
      </w:r>
      <w:r w:rsidRPr="00CD55E2">
        <w:rPr>
          <w:rFonts w:hint="default"/>
          <w:color w:val="000000"/>
        </w:rPr>
        <w:t>kona č</w:t>
      </w:r>
      <w:r w:rsidRPr="00CD55E2">
        <w:rPr>
          <w:rFonts w:hint="default"/>
          <w:color w:val="000000"/>
        </w:rPr>
        <w:t>. 59/2009 Z. z.</w:t>
      </w:r>
      <w:r w:rsidRPr="00CD55E2">
        <w:rPr>
          <w:rFonts w:hint="default"/>
          <w:color w:val="000000"/>
        </w:rPr>
        <w:t>, zá</w:t>
      </w:r>
      <w:r w:rsidRPr="00CD55E2">
        <w:rPr>
          <w:rFonts w:hint="default"/>
          <w:color w:val="000000"/>
        </w:rPr>
        <w:t>kona č</w:t>
      </w:r>
      <w:r w:rsidRPr="00CD55E2">
        <w:rPr>
          <w:rFonts w:hint="default"/>
          <w:color w:val="000000"/>
        </w:rPr>
        <w:t>. 473/2009 Z. z., zá</w:t>
      </w:r>
      <w:r w:rsidRPr="00CD55E2">
        <w:rPr>
          <w:rFonts w:hint="default"/>
          <w:color w:val="000000"/>
        </w:rPr>
        <w:t>kona</w:t>
      </w:r>
      <w:r w:rsidR="00D53404">
        <w:rPr>
          <w:color w:val="000000"/>
        </w:rPr>
        <w:t xml:space="preserve"> </w:t>
      </w:r>
      <w:r w:rsidRPr="00CD55E2">
        <w:rPr>
          <w:rFonts w:hint="default"/>
          <w:color w:val="000000"/>
        </w:rPr>
        <w:t>č</w:t>
      </w:r>
      <w:r w:rsidRPr="00CD55E2">
        <w:rPr>
          <w:rFonts w:hint="default"/>
          <w:color w:val="000000"/>
        </w:rPr>
        <w:t>. 106/</w:t>
      </w:r>
      <w:r w:rsidR="00D53404">
        <w:rPr>
          <w:color w:val="000000"/>
        </w:rPr>
        <w:t xml:space="preserve"> </w:t>
      </w:r>
      <w:r w:rsidRPr="00CD55E2">
        <w:rPr>
          <w:color w:val="000000"/>
        </w:rPr>
        <w:t>2011 Z. z.</w:t>
      </w:r>
      <w:r>
        <w:rPr>
          <w:color w:val="000000"/>
        </w:rPr>
        <w:t xml:space="preserve">, </w:t>
      </w:r>
      <w:r w:rsidR="00DB5B5C">
        <w:rPr>
          <w:rFonts w:hint="default"/>
          <w:color w:val="000000"/>
        </w:rPr>
        <w:t xml:space="preserve"> zá</w:t>
      </w:r>
      <w:r w:rsidR="00DB5B5C">
        <w:rPr>
          <w:rFonts w:hint="default"/>
          <w:color w:val="000000"/>
        </w:rPr>
        <w:t>kona č</w:t>
      </w:r>
      <w:r w:rsidR="00DB5B5C">
        <w:rPr>
          <w:rFonts w:hint="default"/>
          <w:color w:val="000000"/>
        </w:rPr>
        <w:t xml:space="preserve">. 220/2011 Z. z., </w:t>
      </w:r>
      <w:r>
        <w:rPr>
          <w:rFonts w:hint="default"/>
          <w:color w:val="000000"/>
        </w:rPr>
        <w:t>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>. 345/2012 Z. z.</w:t>
      </w:r>
      <w:r w:rsidR="00DB1BC5">
        <w:rPr>
          <w:color w:val="000000"/>
        </w:rPr>
        <w:t xml:space="preserve">, </w:t>
      </w:r>
      <w:r w:rsidRPr="00DB1BC5" w:rsidR="00DB1BC5">
        <w:rPr>
          <w:rFonts w:hint="default"/>
          <w:color w:val="000000"/>
        </w:rPr>
        <w:t>zá</w:t>
      </w:r>
      <w:r w:rsidRPr="00DB1BC5" w:rsidR="00DB1BC5">
        <w:rPr>
          <w:rFonts w:hint="default"/>
          <w:color w:val="000000"/>
        </w:rPr>
        <w:t>kona č</w:t>
      </w:r>
      <w:r w:rsidRPr="00DB1BC5" w:rsidR="00DB1BC5">
        <w:rPr>
          <w:rFonts w:hint="default"/>
          <w:color w:val="000000"/>
        </w:rPr>
        <w:t>. 176/2015 Z. z.</w:t>
      </w:r>
      <w:r w:rsidR="00DB1BC5">
        <w:rPr>
          <w:color w:val="000000"/>
        </w:rPr>
        <w:t xml:space="preserve"> </w:t>
      </w:r>
      <w:r w:rsidR="00DB5B5C">
        <w:rPr>
          <w:color w:val="000000"/>
        </w:rPr>
        <w:t>a </w:t>
      </w:r>
      <w:r w:rsidR="00DB5B5C">
        <w:rPr>
          <w:rFonts w:hint="default"/>
          <w:color w:val="000000"/>
        </w:rPr>
        <w:t>zá</w:t>
      </w:r>
      <w:r w:rsidR="00DB5B5C">
        <w:rPr>
          <w:rFonts w:hint="default"/>
          <w:color w:val="000000"/>
        </w:rPr>
        <w:t>kona č</w:t>
      </w:r>
      <w:r w:rsidR="00DB5B5C">
        <w:rPr>
          <w:rFonts w:hint="default"/>
          <w:color w:val="000000"/>
        </w:rPr>
        <w:t xml:space="preserve">. </w:t>
      </w:r>
      <w:r w:rsidR="007E6556">
        <w:rPr>
          <w:color w:val="000000"/>
        </w:rPr>
        <w:t xml:space="preserve">.../2015 Z. z. </w:t>
      </w:r>
      <w:r w:rsidRPr="00CD55E2">
        <w:rPr>
          <w:rFonts w:hint="default"/>
          <w:color w:val="000000"/>
        </w:rPr>
        <w:t>sa mení</w:t>
      </w:r>
      <w:r w:rsidRPr="00CD55E2">
        <w:rPr>
          <w:rFonts w:hint="default"/>
          <w:color w:val="000000"/>
        </w:rPr>
        <w:t xml:space="preserve"> </w:t>
      </w:r>
      <w:r>
        <w:rPr>
          <w:rFonts w:hint="default"/>
          <w:color w:val="000000"/>
        </w:rPr>
        <w:t>a dopĺň</w:t>
      </w:r>
      <w:r>
        <w:rPr>
          <w:rFonts w:hint="default"/>
          <w:color w:val="000000"/>
        </w:rPr>
        <w:t xml:space="preserve">a </w:t>
      </w:r>
      <w:r w:rsidRPr="00CD55E2">
        <w:rPr>
          <w:color w:val="000000"/>
        </w:rPr>
        <w:t>takto:</w:t>
      </w:r>
    </w:p>
    <w:p w:rsidR="0038127F" w:rsidP="00FE7685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38127F" w:rsidRPr="008F4116" w:rsidP="00D53404">
      <w:pPr>
        <w:widowControl w:val="0"/>
        <w:numPr>
          <w:numId w:val="64"/>
        </w:numPr>
        <w:bidi w:val="0"/>
        <w:ind w:left="284" w:hanging="284"/>
        <w:jc w:val="both"/>
        <w:outlineLvl w:val="4"/>
        <w:rPr>
          <w:rFonts w:eastAsia="Times New Roman"/>
          <w:bCs/>
        </w:rPr>
      </w:pPr>
      <w:r w:rsidRPr="00A922BB">
        <w:rPr>
          <w:rFonts w:eastAsia="Times New Roman"/>
          <w:bCs/>
        </w:rPr>
        <w:t>V § 2 ods. 1 písm. d) sa za slová „vojaka</w:t>
      </w:r>
      <w:r w:rsidRPr="00A922BB">
        <w:rPr>
          <w:rFonts w:eastAsia="Times New Roman"/>
          <w:bCs/>
          <w:vertAlign w:val="superscript"/>
        </w:rPr>
        <w:t>3</w:t>
      </w:r>
      <w:r w:rsidRPr="00A922BB">
        <w:rPr>
          <w:rFonts w:eastAsia="Times New Roman"/>
          <w:bCs/>
        </w:rPr>
        <w:t>) a</w:t>
      </w:r>
      <w:r>
        <w:rPr>
          <w:rFonts w:eastAsia="Times New Roman"/>
          <w:bCs/>
        </w:rPr>
        <w:t xml:space="preserve"> </w:t>
      </w:r>
      <w:r w:rsidRPr="00A922BB">
        <w:rPr>
          <w:rFonts w:eastAsia="Times New Roman"/>
          <w:bCs/>
        </w:rPr>
        <w:t>branná povi</w:t>
      </w:r>
      <w:r>
        <w:rPr>
          <w:rFonts w:eastAsia="Times New Roman"/>
          <w:bCs/>
        </w:rPr>
        <w:t xml:space="preserve">nnosť mu trvá“ vkladajú slová </w:t>
      </w:r>
      <w:r w:rsidRPr="00A922BB">
        <w:rPr>
          <w:rFonts w:eastAsia="Times New Roman"/>
          <w:bCs/>
        </w:rPr>
        <w:t xml:space="preserve">„alebo občan, ktorý skončil dobrovoľnú </w:t>
      </w:r>
      <w:r w:rsidRPr="008F4116">
        <w:rPr>
          <w:rFonts w:eastAsia="Times New Roman"/>
          <w:bCs/>
        </w:rPr>
        <w:t>vojenskú prípravu</w:t>
      </w:r>
      <w:r w:rsidRPr="008F4116">
        <w:rPr>
          <w:rFonts w:eastAsia="Times New Roman"/>
          <w:bCs/>
          <w:vertAlign w:val="superscript"/>
        </w:rPr>
        <w:t>3a</w:t>
      </w:r>
      <w:r w:rsidRPr="008F4116">
        <w:rPr>
          <w:rFonts w:eastAsia="Times New Roman"/>
          <w:bCs/>
        </w:rPr>
        <w:t>) a</w:t>
      </w:r>
      <w:r>
        <w:rPr>
          <w:rFonts w:eastAsia="Times New Roman"/>
          <w:bCs/>
        </w:rPr>
        <w:t xml:space="preserve"> </w:t>
      </w:r>
      <w:r w:rsidRPr="008F4116">
        <w:rPr>
          <w:rFonts w:eastAsia="Times New Roman"/>
          <w:bCs/>
        </w:rPr>
        <w:t>branná povinnosť mu trvá,“</w:t>
      </w:r>
      <w:r w:rsidR="00D53404">
        <w:rPr>
          <w:rFonts w:eastAsia="Times New Roman"/>
          <w:bCs/>
        </w:rPr>
        <w:t xml:space="preserve"> </w:t>
      </w:r>
      <w:r w:rsidRPr="008F4116">
        <w:rPr>
          <w:rFonts w:eastAsia="Times New Roman"/>
          <w:bCs/>
        </w:rPr>
        <w:t>a</w:t>
      </w:r>
      <w:r>
        <w:rPr>
          <w:rFonts w:eastAsia="Times New Roman"/>
          <w:bCs/>
        </w:rPr>
        <w:t xml:space="preserve"> </w:t>
      </w:r>
      <w:r w:rsidRPr="008F4116">
        <w:rPr>
          <w:rFonts w:eastAsia="Times New Roman"/>
          <w:bCs/>
        </w:rPr>
        <w:t>vypúšťajú sa slová „Železničnej polície,“.</w:t>
      </w:r>
    </w:p>
    <w:p w:rsidR="0038127F" w:rsidRPr="008F4116" w:rsidP="00FE7685">
      <w:pPr>
        <w:widowControl w:val="0"/>
        <w:bidi w:val="0"/>
        <w:outlineLvl w:val="4"/>
        <w:rPr>
          <w:rFonts w:eastAsia="Times New Roman"/>
          <w:bCs/>
        </w:rPr>
      </w:pPr>
    </w:p>
    <w:p w:rsidR="0038127F" w:rsidRPr="00A922BB" w:rsidP="00FE7685">
      <w:pPr>
        <w:widowControl w:val="0"/>
        <w:bidi w:val="0"/>
        <w:outlineLvl w:val="4"/>
        <w:rPr>
          <w:rFonts w:eastAsia="Times New Roman"/>
          <w:bCs/>
        </w:rPr>
      </w:pPr>
      <w:r w:rsidRPr="00A922BB">
        <w:rPr>
          <w:rFonts w:eastAsia="Times New Roman"/>
          <w:bCs/>
        </w:rPr>
        <w:t>Poznámka pod čiarou k</w:t>
      </w:r>
      <w:r>
        <w:rPr>
          <w:rFonts w:eastAsia="Times New Roman"/>
          <w:bCs/>
        </w:rPr>
        <w:t xml:space="preserve"> </w:t>
      </w:r>
      <w:r w:rsidRPr="00A922BB">
        <w:rPr>
          <w:rFonts w:eastAsia="Times New Roman"/>
          <w:bCs/>
        </w:rPr>
        <w:t>odkazu 3a znie:</w:t>
      </w:r>
    </w:p>
    <w:p w:rsidR="0038127F" w:rsidP="00D53404">
      <w:pPr>
        <w:widowControl w:val="0"/>
        <w:bidi w:val="0"/>
        <w:ind w:left="426" w:hanging="426"/>
        <w:jc w:val="both"/>
        <w:outlineLvl w:val="4"/>
        <w:rPr>
          <w:rFonts w:eastAsia="Times New Roman"/>
          <w:bCs/>
        </w:rPr>
      </w:pPr>
      <w:r w:rsidRPr="00A922BB">
        <w:rPr>
          <w:rFonts w:eastAsia="Times New Roman"/>
          <w:bCs/>
        </w:rPr>
        <w:t>„</w:t>
      </w:r>
      <w:r w:rsidRPr="00A922BB">
        <w:rPr>
          <w:rFonts w:eastAsia="Times New Roman"/>
          <w:bCs/>
          <w:vertAlign w:val="superscript"/>
        </w:rPr>
        <w:t>3a</w:t>
      </w:r>
      <w:r w:rsidR="00D53404">
        <w:rPr>
          <w:rFonts w:eastAsia="Times New Roman"/>
          <w:bCs/>
        </w:rPr>
        <w:t>)</w:t>
        <w:tab/>
      </w:r>
      <w:r w:rsidRPr="00A922BB">
        <w:rPr>
          <w:rFonts w:eastAsia="Times New Roman"/>
          <w:bCs/>
        </w:rPr>
        <w:t>Zákon č. .../201</w:t>
      </w:r>
      <w:r w:rsidRPr="00727352">
        <w:rPr>
          <w:rFonts w:eastAsia="Times New Roman"/>
          <w:bCs/>
          <w:color w:val="000000"/>
        </w:rPr>
        <w:t xml:space="preserve">5 </w:t>
      </w:r>
      <w:r w:rsidRPr="00A922BB">
        <w:rPr>
          <w:rFonts w:eastAsia="Times New Roman"/>
          <w:bCs/>
        </w:rPr>
        <w:t>Z. z. o</w:t>
      </w:r>
      <w:r>
        <w:rPr>
          <w:rFonts w:eastAsia="Times New Roman"/>
          <w:bCs/>
        </w:rPr>
        <w:t xml:space="preserve"> </w:t>
      </w:r>
      <w:r w:rsidRPr="00A922BB">
        <w:rPr>
          <w:rFonts w:eastAsia="Times New Roman"/>
          <w:bCs/>
        </w:rPr>
        <w:t>dobrovoľnej vojenskej príprave a</w:t>
      </w:r>
      <w:r>
        <w:rPr>
          <w:rFonts w:eastAsia="Times New Roman"/>
          <w:bCs/>
        </w:rPr>
        <w:t xml:space="preserve"> </w:t>
      </w:r>
      <w:r w:rsidRPr="00A922BB">
        <w:rPr>
          <w:rFonts w:eastAsia="Times New Roman"/>
          <w:bCs/>
        </w:rPr>
        <w:t>o</w:t>
      </w:r>
      <w:r>
        <w:rPr>
          <w:rFonts w:eastAsia="Times New Roman"/>
          <w:bCs/>
        </w:rPr>
        <w:t xml:space="preserve"> </w:t>
      </w:r>
      <w:r w:rsidRPr="00A922BB">
        <w:rPr>
          <w:rFonts w:eastAsia="Times New Roman"/>
          <w:bCs/>
        </w:rPr>
        <w:t>zmene a</w:t>
      </w:r>
      <w:r>
        <w:rPr>
          <w:rFonts w:eastAsia="Times New Roman"/>
          <w:bCs/>
        </w:rPr>
        <w:t xml:space="preserve"> </w:t>
      </w:r>
      <w:r w:rsidRPr="00A922BB">
        <w:rPr>
          <w:rFonts w:eastAsia="Times New Roman"/>
          <w:bCs/>
        </w:rPr>
        <w:t>doplnení niektorých zákonov.“.</w:t>
      </w:r>
    </w:p>
    <w:p w:rsidR="00E864A9" w:rsidRPr="00A922BB" w:rsidP="00FE7685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38127F" w:rsidRPr="00A922BB" w:rsidP="00D53404">
      <w:pPr>
        <w:widowControl w:val="0"/>
        <w:numPr>
          <w:numId w:val="64"/>
        </w:numPr>
        <w:bidi w:val="0"/>
        <w:ind w:left="284" w:hanging="284"/>
        <w:jc w:val="both"/>
        <w:outlineLvl w:val="4"/>
        <w:rPr>
          <w:rFonts w:eastAsia="Times New Roman"/>
          <w:bCs/>
        </w:rPr>
      </w:pPr>
      <w:r w:rsidRPr="00A922BB">
        <w:rPr>
          <w:rFonts w:eastAsia="Times New Roman"/>
          <w:bCs/>
        </w:rPr>
        <w:t>§ 2 ods. 1 písm. e) druhý bod znie:</w:t>
      </w:r>
    </w:p>
    <w:p w:rsidR="0038127F" w:rsidRPr="00A922BB" w:rsidP="00D53404">
      <w:pPr>
        <w:widowControl w:val="0"/>
        <w:bidi w:val="0"/>
        <w:ind w:left="426" w:hanging="426"/>
        <w:jc w:val="both"/>
        <w:outlineLvl w:val="4"/>
        <w:rPr>
          <w:rFonts w:eastAsia="Times New Roman"/>
          <w:bCs/>
        </w:rPr>
      </w:pPr>
      <w:r w:rsidRPr="00A922BB">
        <w:rPr>
          <w:rFonts w:eastAsia="Times New Roman"/>
          <w:bCs/>
        </w:rPr>
        <w:t>„2. vojak v</w:t>
      </w:r>
      <w:r>
        <w:rPr>
          <w:rFonts w:eastAsia="Times New Roman"/>
          <w:bCs/>
        </w:rPr>
        <w:t xml:space="preserve"> </w:t>
      </w:r>
      <w:r w:rsidRPr="00A922BB">
        <w:rPr>
          <w:rFonts w:eastAsia="Times New Roman"/>
          <w:bCs/>
        </w:rPr>
        <w:t>zálohe povolaný na pravidelné cvičenie alebo na plnenie úloh ozbrojených síl, ktorému bol v</w:t>
      </w:r>
      <w:r>
        <w:rPr>
          <w:rFonts w:eastAsia="Times New Roman"/>
          <w:bCs/>
        </w:rPr>
        <w:t xml:space="preserve"> </w:t>
      </w:r>
      <w:r w:rsidRPr="00A922BB">
        <w:rPr>
          <w:rFonts w:eastAsia="Times New Roman"/>
          <w:bCs/>
        </w:rPr>
        <w:t>období krízovej situácie</w:t>
      </w:r>
      <w:r w:rsidRPr="00A922BB">
        <w:rPr>
          <w:rFonts w:eastAsia="Times New Roman"/>
          <w:bCs/>
          <w:vertAlign w:val="superscript"/>
        </w:rPr>
        <w:t>1</w:t>
      </w:r>
      <w:r w:rsidRPr="00A922BB">
        <w:rPr>
          <w:rFonts w:eastAsia="Times New Roman"/>
          <w:bCs/>
        </w:rPr>
        <w:t>) nariad</w:t>
      </w:r>
      <w:r>
        <w:rPr>
          <w:rFonts w:eastAsia="Times New Roman"/>
          <w:bCs/>
        </w:rPr>
        <w:t>ený výkon mimoriadnej služby,“.</w:t>
      </w:r>
    </w:p>
    <w:p w:rsidR="0038127F" w:rsidRPr="00A922BB" w:rsidP="00FE7685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38127F" w:rsidRPr="00A922BB" w:rsidP="00D53404">
      <w:pPr>
        <w:widowControl w:val="0"/>
        <w:numPr>
          <w:numId w:val="64"/>
        </w:numPr>
        <w:bidi w:val="0"/>
        <w:ind w:left="284" w:hanging="284"/>
        <w:jc w:val="both"/>
        <w:outlineLvl w:val="4"/>
        <w:rPr>
          <w:rFonts w:eastAsia="Times New Roman"/>
          <w:bCs/>
        </w:rPr>
      </w:pPr>
      <w:r>
        <w:rPr>
          <w:rFonts w:eastAsia="Times New Roman"/>
          <w:bCs/>
        </w:rPr>
        <w:t xml:space="preserve">V § 2 ods. 1 sa </w:t>
      </w:r>
      <w:r w:rsidRPr="00A922BB">
        <w:rPr>
          <w:rFonts w:eastAsia="Times New Roman"/>
          <w:bCs/>
        </w:rPr>
        <w:t>písm</w:t>
      </w:r>
      <w:r>
        <w:rPr>
          <w:rFonts w:eastAsia="Times New Roman"/>
          <w:bCs/>
        </w:rPr>
        <w:t>eno</w:t>
      </w:r>
      <w:r w:rsidRPr="00A922BB">
        <w:rPr>
          <w:rFonts w:eastAsia="Times New Roman"/>
          <w:bCs/>
        </w:rPr>
        <w:t xml:space="preserve"> e) </w:t>
      </w:r>
      <w:r>
        <w:rPr>
          <w:rFonts w:eastAsia="Times New Roman"/>
          <w:bCs/>
        </w:rPr>
        <w:t>dopĺňa piatym bodom,</w:t>
      </w:r>
      <w:r w:rsidRPr="00A922BB">
        <w:rPr>
          <w:rFonts w:eastAsia="Times New Roman"/>
          <w:bCs/>
        </w:rPr>
        <w:t xml:space="preserve"> ktorý znie:</w:t>
      </w:r>
    </w:p>
    <w:p w:rsidR="0038127F" w:rsidRPr="00A922BB" w:rsidP="00D53404">
      <w:pPr>
        <w:widowControl w:val="0"/>
        <w:bidi w:val="0"/>
        <w:ind w:left="426" w:hanging="426"/>
        <w:jc w:val="both"/>
        <w:outlineLvl w:val="4"/>
        <w:rPr>
          <w:rFonts w:eastAsia="Times New Roman"/>
          <w:bCs/>
        </w:rPr>
      </w:pPr>
      <w:r>
        <w:rPr>
          <w:rFonts w:eastAsia="Times New Roman"/>
          <w:bCs/>
        </w:rPr>
        <w:t>„5</w:t>
      </w:r>
      <w:r w:rsidRPr="00A922BB">
        <w:rPr>
          <w:rFonts w:eastAsia="Times New Roman"/>
          <w:bCs/>
        </w:rPr>
        <w:t>. vojak dobrovoľnej vojenskej prípravy, ktorému bol v</w:t>
      </w:r>
      <w:r>
        <w:rPr>
          <w:rFonts w:eastAsia="Times New Roman"/>
          <w:bCs/>
        </w:rPr>
        <w:t xml:space="preserve"> </w:t>
      </w:r>
      <w:r w:rsidRPr="00A922BB">
        <w:rPr>
          <w:rFonts w:eastAsia="Times New Roman"/>
          <w:bCs/>
        </w:rPr>
        <w:t>období krízovej situácie</w:t>
      </w:r>
      <w:r w:rsidRPr="00A922BB">
        <w:rPr>
          <w:rFonts w:eastAsia="Times New Roman"/>
          <w:bCs/>
          <w:vertAlign w:val="superscript"/>
        </w:rPr>
        <w:t>1</w:t>
      </w:r>
      <w:r w:rsidRPr="00A922BB">
        <w:rPr>
          <w:rFonts w:eastAsia="Times New Roman"/>
          <w:bCs/>
        </w:rPr>
        <w:t>) nariadený výkon mimoriadnej služby</w:t>
      </w:r>
      <w:r>
        <w:rPr>
          <w:rFonts w:eastAsia="Times New Roman"/>
          <w:bCs/>
        </w:rPr>
        <w:t>.“.</w:t>
      </w:r>
    </w:p>
    <w:p w:rsidR="0038127F" w:rsidRPr="00A922BB" w:rsidP="00FE7685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38127F" w:rsidP="00D53404">
      <w:pPr>
        <w:widowControl w:val="0"/>
        <w:numPr>
          <w:numId w:val="64"/>
        </w:numPr>
        <w:bidi w:val="0"/>
        <w:ind w:left="284" w:hanging="284"/>
        <w:jc w:val="both"/>
        <w:outlineLvl w:val="4"/>
        <w:rPr>
          <w:rFonts w:eastAsia="Times New Roman"/>
          <w:bCs/>
        </w:rPr>
      </w:pPr>
      <w:r w:rsidRPr="00A922BB">
        <w:rPr>
          <w:rFonts w:eastAsia="Times New Roman"/>
          <w:bCs/>
        </w:rPr>
        <w:t>V § 2 ods. 1 písm. f) sa za slovo „zamestnávateľom“ vkladajú slo</w:t>
      </w:r>
      <w:r>
        <w:rPr>
          <w:rFonts w:eastAsia="Times New Roman"/>
          <w:bCs/>
        </w:rPr>
        <w:t>vá „vojaka mimoriadnej služby“.</w:t>
      </w:r>
    </w:p>
    <w:p w:rsidR="0038127F" w:rsidP="00D53404">
      <w:pPr>
        <w:widowControl w:val="0"/>
        <w:bidi w:val="0"/>
        <w:ind w:left="284" w:hanging="284"/>
        <w:jc w:val="both"/>
        <w:outlineLvl w:val="4"/>
        <w:rPr>
          <w:rFonts w:eastAsia="Times New Roman"/>
          <w:bCs/>
        </w:rPr>
      </w:pPr>
    </w:p>
    <w:p w:rsidR="0038127F" w:rsidRPr="00727352" w:rsidP="00D53404">
      <w:pPr>
        <w:widowControl w:val="0"/>
        <w:numPr>
          <w:numId w:val="64"/>
        </w:numPr>
        <w:bidi w:val="0"/>
        <w:ind w:left="284" w:hanging="284"/>
        <w:jc w:val="both"/>
        <w:outlineLvl w:val="4"/>
        <w:rPr>
          <w:rFonts w:eastAsia="Times New Roman"/>
          <w:bCs/>
          <w:color w:val="000000"/>
        </w:rPr>
      </w:pPr>
      <w:r>
        <w:rPr>
          <w:rFonts w:eastAsia="Times New Roman"/>
          <w:bCs/>
        </w:rPr>
        <w:t xml:space="preserve">V § 2 ods. 1 písm. g) treťom bode </w:t>
      </w:r>
      <w:r w:rsidRPr="00727352">
        <w:rPr>
          <w:rFonts w:eastAsia="Times New Roman"/>
          <w:bCs/>
          <w:color w:val="000000"/>
        </w:rPr>
        <w:t>sa vypúšťajú slová „veliteľstvo síl výcviku a</w:t>
      </w:r>
      <w:r>
        <w:rPr>
          <w:rFonts w:eastAsia="Times New Roman"/>
          <w:bCs/>
          <w:color w:val="000000"/>
        </w:rPr>
        <w:t xml:space="preserve"> </w:t>
      </w:r>
      <w:r w:rsidRPr="00727352">
        <w:rPr>
          <w:rFonts w:eastAsia="Times New Roman"/>
          <w:bCs/>
          <w:color w:val="000000"/>
        </w:rPr>
        <w:t>podpory,“</w:t>
      </w:r>
      <w:r w:rsidR="00D53404">
        <w:rPr>
          <w:rFonts w:eastAsia="Times New Roman"/>
          <w:bCs/>
          <w:color w:val="000000"/>
        </w:rPr>
        <w:t xml:space="preserve"> </w:t>
      </w:r>
      <w:r w:rsidRPr="00727352">
        <w:rPr>
          <w:rFonts w:eastAsia="Times New Roman"/>
          <w:bCs/>
          <w:color w:val="000000"/>
        </w:rPr>
        <w:t xml:space="preserve">a slová „veliteľstvo vojenského zdravotníctva“ sa nahrádzajú slovami „Úrad hlavného lekára“. </w:t>
      </w:r>
    </w:p>
    <w:p w:rsidR="0038127F" w:rsidP="00D53404">
      <w:pPr>
        <w:widowControl w:val="0"/>
        <w:bidi w:val="0"/>
        <w:ind w:left="284" w:hanging="284"/>
        <w:jc w:val="both"/>
        <w:outlineLvl w:val="4"/>
        <w:rPr>
          <w:rFonts w:eastAsia="Times New Roman"/>
          <w:bCs/>
        </w:rPr>
      </w:pPr>
    </w:p>
    <w:p w:rsidR="0038127F" w:rsidP="00D53404">
      <w:pPr>
        <w:widowControl w:val="0"/>
        <w:numPr>
          <w:numId w:val="64"/>
        </w:numPr>
        <w:bidi w:val="0"/>
        <w:ind w:left="284" w:hanging="284"/>
        <w:jc w:val="both"/>
        <w:outlineLvl w:val="4"/>
        <w:rPr>
          <w:rFonts w:eastAsia="Times New Roman"/>
          <w:bCs/>
        </w:rPr>
      </w:pPr>
      <w:r>
        <w:rPr>
          <w:rFonts w:eastAsia="Times New Roman"/>
          <w:bCs/>
        </w:rPr>
        <w:t>§ 5 sa dopĺňa odsekom 6, ktorý znie:</w:t>
      </w:r>
    </w:p>
    <w:p w:rsidR="0038127F" w:rsidP="00D53404">
      <w:pPr>
        <w:widowControl w:val="0"/>
        <w:bidi w:val="0"/>
        <w:ind w:firstLine="851"/>
        <w:jc w:val="both"/>
        <w:rPr>
          <w:rFonts w:eastAsia="Times New Roman"/>
        </w:rPr>
      </w:pPr>
      <w:r>
        <w:rPr>
          <w:rFonts w:eastAsia="Times New Roman"/>
        </w:rPr>
        <w:t>„(6) Občanovi, ktorý podstúpil zmenu pohlavia na mužské</w:t>
      </w:r>
      <w:r w:rsidR="00087CAA">
        <w:rPr>
          <w:rFonts w:eastAsia="Times New Roman"/>
        </w:rPr>
        <w:t xml:space="preserve"> </w:t>
      </w:r>
      <w:r w:rsidRPr="00087CAA" w:rsidR="00087CAA">
        <w:rPr>
          <w:rFonts w:eastAsia="Times New Roman"/>
        </w:rPr>
        <w:t>po 1. januári kalendárneho roka, v ktorom dovŕši 19 rokov veku</w:t>
      </w:r>
      <w:r>
        <w:rPr>
          <w:rFonts w:eastAsia="Times New Roman"/>
        </w:rPr>
        <w:t xml:space="preserve">, vzniká branná povinnosť </w:t>
      </w:r>
      <w:r w:rsidRPr="007C1082">
        <w:rPr>
          <w:rFonts w:eastAsia="Times New Roman"/>
        </w:rPr>
        <w:t xml:space="preserve">odo dňa zmeny </w:t>
      </w:r>
      <w:r>
        <w:rPr>
          <w:rFonts w:eastAsia="Times New Roman"/>
        </w:rPr>
        <w:t>jeho úradnej identity,</w:t>
      </w:r>
      <w:r>
        <w:rPr>
          <w:rFonts w:eastAsia="Times New Roman"/>
          <w:vertAlign w:val="superscript"/>
        </w:rPr>
        <w:t>6</w:t>
      </w:r>
      <w:r w:rsidRPr="007C1082">
        <w:rPr>
          <w:rFonts w:eastAsia="Times New Roman"/>
          <w:vertAlign w:val="superscript"/>
        </w:rPr>
        <w:t>a</w:t>
      </w:r>
      <w:r>
        <w:rPr>
          <w:rFonts w:eastAsia="Times New Roman"/>
        </w:rPr>
        <w:t>)</w:t>
      </w:r>
      <w:r w:rsidRPr="00DB0761">
        <w:rPr>
          <w:rFonts w:eastAsia="Times New Roman"/>
        </w:rPr>
        <w:t xml:space="preserve"> </w:t>
      </w:r>
      <w:r>
        <w:rPr>
          <w:rFonts w:eastAsia="Times New Roman"/>
        </w:rPr>
        <w:t>ak má trvalý pobyt na území Slovenskej republiky.“.</w:t>
      </w:r>
    </w:p>
    <w:p w:rsidR="0038127F" w:rsidRPr="00330788" w:rsidP="00FE7685">
      <w:pPr>
        <w:widowControl w:val="0"/>
        <w:bidi w:val="0"/>
        <w:jc w:val="both"/>
        <w:rPr>
          <w:rFonts w:eastAsia="Times New Roman"/>
        </w:rPr>
      </w:pPr>
    </w:p>
    <w:p w:rsidR="0038127F" w:rsidRPr="00330788" w:rsidP="00FE7685">
      <w:pPr>
        <w:pStyle w:val="Heading1"/>
        <w:keepNext w:val="0"/>
        <w:widowControl w:val="0"/>
        <w:bidi w:val="0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330788">
        <w:rPr>
          <w:rFonts w:ascii="Times New Roman" w:hAnsi="Times New Roman"/>
          <w:color w:val="auto"/>
          <w:sz w:val="24"/>
          <w:szCs w:val="24"/>
        </w:rPr>
        <w:t>Poznámka pod čiarou k odkazu 6a znie:</w:t>
      </w:r>
    </w:p>
    <w:p w:rsidR="0038127F" w:rsidP="00D53404">
      <w:pPr>
        <w:widowControl w:val="0"/>
        <w:bidi w:val="0"/>
        <w:ind w:left="426" w:hanging="426"/>
        <w:jc w:val="both"/>
        <w:rPr>
          <w:rFonts w:eastAsia="Times New Roman"/>
        </w:rPr>
      </w:pPr>
      <w:r w:rsidRPr="007C1082">
        <w:rPr>
          <w:rFonts w:eastAsia="Times New Roman"/>
        </w:rPr>
        <w:t>„</w:t>
      </w:r>
      <w:r>
        <w:rPr>
          <w:rFonts w:eastAsia="Times New Roman"/>
          <w:vertAlign w:val="superscript"/>
        </w:rPr>
        <w:t>6</w:t>
      </w:r>
      <w:r w:rsidRPr="00C70A65">
        <w:rPr>
          <w:rFonts w:eastAsia="Times New Roman"/>
          <w:vertAlign w:val="superscript"/>
        </w:rPr>
        <w:t>a</w:t>
      </w:r>
      <w:r w:rsidR="00D53404">
        <w:rPr>
          <w:rFonts w:eastAsia="Times New Roman"/>
        </w:rPr>
        <w:t>)</w:t>
        <w:tab/>
      </w:r>
      <w:r w:rsidRPr="007C1082">
        <w:rPr>
          <w:rFonts w:eastAsia="Times New Roman"/>
        </w:rPr>
        <w:t>§ 8 zákona Národnej rady Slovenskej republiky č. 301/1995 Z. z. o</w:t>
      </w:r>
      <w:r>
        <w:rPr>
          <w:rFonts w:eastAsia="Times New Roman"/>
        </w:rPr>
        <w:t xml:space="preserve"> </w:t>
      </w:r>
      <w:r w:rsidRPr="007C1082">
        <w:rPr>
          <w:rFonts w:eastAsia="Times New Roman"/>
        </w:rPr>
        <w:t>rodnom čísle</w:t>
      </w:r>
      <w:r>
        <w:rPr>
          <w:rFonts w:eastAsia="Times New Roman"/>
        </w:rPr>
        <w:t>.</w:t>
      </w:r>
      <w:r w:rsidRPr="007C1082">
        <w:rPr>
          <w:rFonts w:eastAsia="Times New Roman"/>
        </w:rPr>
        <w:t>“</w:t>
      </w:r>
      <w:r>
        <w:rPr>
          <w:rFonts w:eastAsia="Times New Roman"/>
        </w:rPr>
        <w:t>.</w:t>
      </w:r>
    </w:p>
    <w:p w:rsidR="0038127F" w:rsidP="00FE7685">
      <w:pPr>
        <w:widowControl w:val="0"/>
        <w:bidi w:val="0"/>
        <w:jc w:val="both"/>
        <w:rPr>
          <w:rFonts w:eastAsia="Times New Roman"/>
        </w:rPr>
      </w:pPr>
    </w:p>
    <w:p w:rsidR="0038127F" w:rsidP="00D53404">
      <w:pPr>
        <w:widowControl w:val="0"/>
        <w:numPr>
          <w:numId w:val="64"/>
        </w:numPr>
        <w:bidi w:val="0"/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V § 7 ods. 1 písmeno d) znie:</w:t>
      </w:r>
    </w:p>
    <w:p w:rsidR="0038127F" w:rsidRPr="007C1082" w:rsidP="00D53404">
      <w:pPr>
        <w:widowControl w:val="0"/>
        <w:bidi w:val="0"/>
        <w:ind w:left="426" w:hanging="426"/>
        <w:jc w:val="both"/>
        <w:rPr>
          <w:rFonts w:eastAsia="Times New Roman"/>
        </w:rPr>
      </w:pPr>
      <w:r w:rsidR="00D53404">
        <w:rPr>
          <w:rFonts w:eastAsia="Times New Roman"/>
        </w:rPr>
        <w:t>„d)</w:t>
        <w:tab/>
      </w:r>
      <w:r>
        <w:rPr>
          <w:rFonts w:eastAsia="Times New Roman"/>
        </w:rPr>
        <w:t>31. decembra kalendárneho roka, v ktorom dovŕšil 55 rokov veku, ak nevykonáva</w:t>
      </w:r>
    </w:p>
    <w:p w:rsidR="00F70E86" w:rsidP="00D53404">
      <w:pPr>
        <w:pStyle w:val="Odsekzoznamu2"/>
        <w:widowControl w:val="0"/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1.</w:t>
      </w:r>
      <w:r w:rsidR="005379E3">
        <w:rPr>
          <w:rFonts w:ascii="Times New Roman" w:hAnsi="Times New Roman"/>
          <w:sz w:val="24"/>
          <w:szCs w:val="24"/>
          <w:lang w:eastAsia="sk-SK"/>
        </w:rPr>
        <w:tab/>
      </w:r>
      <w:r w:rsidRPr="00794BCF" w:rsidR="0038127F">
        <w:rPr>
          <w:rFonts w:ascii="Times New Roman" w:hAnsi="Times New Roman"/>
          <w:sz w:val="24"/>
          <w:szCs w:val="24"/>
          <w:lang w:eastAsia="sk-SK"/>
        </w:rPr>
        <w:t>sl</w:t>
      </w:r>
      <w:r w:rsidR="0038127F">
        <w:rPr>
          <w:rFonts w:ascii="Times New Roman" w:hAnsi="Times New Roman"/>
          <w:sz w:val="24"/>
          <w:szCs w:val="24"/>
          <w:lang w:eastAsia="sk-SK"/>
        </w:rPr>
        <w:t>užbu podľa osobitného predpisu,</w:t>
      </w:r>
      <w:r w:rsidRPr="00794BCF" w:rsidR="0038127F">
        <w:rPr>
          <w:rFonts w:ascii="Times New Roman" w:hAnsi="Times New Roman"/>
          <w:sz w:val="24"/>
          <w:szCs w:val="24"/>
          <w:vertAlign w:val="superscript"/>
          <w:lang w:eastAsia="sk-SK"/>
        </w:rPr>
        <w:t>8</w:t>
      </w:r>
      <w:r w:rsidRPr="00794BCF" w:rsidR="0038127F">
        <w:rPr>
          <w:rFonts w:ascii="Times New Roman" w:hAnsi="Times New Roman"/>
          <w:sz w:val="24"/>
          <w:szCs w:val="24"/>
          <w:lang w:eastAsia="sk-SK"/>
        </w:rPr>
        <w:t>) na základe ktor</w:t>
      </w:r>
      <w:r>
        <w:rPr>
          <w:rFonts w:ascii="Times New Roman" w:hAnsi="Times New Roman"/>
          <w:sz w:val="24"/>
          <w:szCs w:val="24"/>
          <w:lang w:eastAsia="sk-SK"/>
        </w:rPr>
        <w:t xml:space="preserve">ej sa predlžuje občanovi branná </w:t>
      </w:r>
      <w:r w:rsidRPr="00794BCF" w:rsidR="0038127F">
        <w:rPr>
          <w:rFonts w:ascii="Times New Roman" w:hAnsi="Times New Roman"/>
          <w:sz w:val="24"/>
          <w:szCs w:val="24"/>
          <w:lang w:eastAsia="sk-SK"/>
        </w:rPr>
        <w:t>povinnosť až do prepustenia z tejto služby, alebo</w:t>
      </w:r>
    </w:p>
    <w:p w:rsidR="0038127F" w:rsidP="00D53404">
      <w:pPr>
        <w:pStyle w:val="Odsekzoznamu2"/>
        <w:widowControl w:val="0"/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="00D53404">
        <w:rPr>
          <w:rFonts w:ascii="Times New Roman" w:hAnsi="Times New Roman"/>
          <w:sz w:val="24"/>
          <w:szCs w:val="24"/>
          <w:lang w:eastAsia="sk-SK"/>
        </w:rPr>
        <w:t>2.</w:t>
        <w:tab/>
      </w:r>
      <w:r w:rsidRPr="00794BCF">
        <w:rPr>
          <w:rFonts w:ascii="Times New Roman" w:hAnsi="Times New Roman"/>
          <w:sz w:val="24"/>
          <w:szCs w:val="24"/>
          <w:lang w:eastAsia="sk-SK"/>
        </w:rPr>
        <w:t>mimoriadnu službu alebo alternatívnu službu v období, keď bola nariadená mimoriadna služba alebo alternatívna služba, na základe ktorej sa predlžuje občanovi branná povinnosť až do prepustenia z mimoriadnej služby alebo z alternatívnej služby,“.</w:t>
      </w:r>
    </w:p>
    <w:p w:rsidR="0038127F" w:rsidP="00FE7685">
      <w:pPr>
        <w:pStyle w:val="Odsekzoznamu2"/>
        <w:widowControl w:val="0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127F" w:rsidP="00E47FF8">
      <w:pPr>
        <w:pStyle w:val="Odsekzoznamu2"/>
        <w:widowControl w:val="0"/>
        <w:numPr>
          <w:numId w:val="64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7 ods. 1 sa vypúšťa písmeno e).</w:t>
      </w:r>
    </w:p>
    <w:p w:rsidR="0038127F" w:rsidP="00FE7685">
      <w:pPr>
        <w:pStyle w:val="Odsekzoznamu2"/>
        <w:widowControl w:val="0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Doterajšie písmená f) až h) sa označujú ako e) až g).</w:t>
      </w:r>
    </w:p>
    <w:p w:rsidR="0038127F" w:rsidP="00FE7685">
      <w:pPr>
        <w:pStyle w:val="Odsekzoznamu2"/>
        <w:widowControl w:val="0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127F" w:rsidP="00E47FF8">
      <w:pPr>
        <w:pStyle w:val="Odsekzoznamu2"/>
        <w:widowControl w:val="0"/>
        <w:numPr>
          <w:numId w:val="64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§ 7 sa dopĺňa odsekmi 12 a 13, ktoré znejú:</w:t>
      </w:r>
    </w:p>
    <w:p w:rsidR="0038127F" w:rsidP="00E47FF8">
      <w:pPr>
        <w:widowControl w:val="0"/>
        <w:bidi w:val="0"/>
        <w:ind w:firstLine="851"/>
        <w:jc w:val="both"/>
      </w:pPr>
      <w:r w:rsidRPr="00794BCF">
        <w:rPr>
          <w:rFonts w:eastAsia="Times New Roman"/>
        </w:rPr>
        <w:t xml:space="preserve">„(12) Občanovi, ktorý </w:t>
      </w:r>
      <w:r>
        <w:rPr>
          <w:rFonts w:eastAsia="Times New Roman"/>
        </w:rPr>
        <w:t xml:space="preserve">bol prepustený zo </w:t>
      </w:r>
      <w:r w:rsidRPr="00794BCF">
        <w:rPr>
          <w:rFonts w:hint="default"/>
        </w:rPr>
        <w:t>služ</w:t>
      </w:r>
      <w:r w:rsidRPr="00794BCF">
        <w:rPr>
          <w:rFonts w:hint="default"/>
        </w:rPr>
        <w:t>obn</w:t>
      </w:r>
      <w:r>
        <w:rPr>
          <w:rFonts w:hint="default"/>
        </w:rPr>
        <w:t>é</w:t>
      </w:r>
      <w:r>
        <w:rPr>
          <w:rFonts w:hint="default"/>
        </w:rPr>
        <w:t>ho</w:t>
      </w:r>
      <w:r w:rsidRPr="00794BCF">
        <w:t xml:space="preserve"> pomer</w:t>
      </w:r>
      <w:r>
        <w:t>u</w:t>
      </w:r>
      <w:r w:rsidRPr="00794BCF">
        <w:t xml:space="preserve"> </w:t>
      </w:r>
      <w:r w:rsidRPr="00794BCF">
        <w:rPr>
          <w:rFonts w:hint="default"/>
        </w:rPr>
        <w:t>v Policajnom zbore, Zbore vä</w:t>
      </w:r>
      <w:r w:rsidRPr="00794BCF">
        <w:rPr>
          <w:rFonts w:hint="default"/>
        </w:rPr>
        <w:t>zenskej a justič</w:t>
      </w:r>
      <w:r w:rsidRPr="00794BCF">
        <w:rPr>
          <w:rFonts w:hint="default"/>
        </w:rPr>
        <w:t>nej stráž</w:t>
      </w:r>
      <w:r w:rsidRPr="00794BCF">
        <w:rPr>
          <w:rFonts w:hint="default"/>
        </w:rPr>
        <w:t>e, Hasič</w:t>
      </w:r>
      <w:r w:rsidRPr="00794BCF">
        <w:rPr>
          <w:rFonts w:hint="default"/>
        </w:rPr>
        <w:t>skom a zá</w:t>
      </w:r>
      <w:r w:rsidRPr="00794BCF">
        <w:rPr>
          <w:rFonts w:hint="default"/>
        </w:rPr>
        <w:t xml:space="preserve">chrannom zbore, </w:t>
      </w:r>
      <w:r w:rsidRPr="00A26373">
        <w:rPr>
          <w:rFonts w:hint="default"/>
        </w:rPr>
        <w:t>Horskej zá</w:t>
      </w:r>
      <w:r w:rsidRPr="00A26373">
        <w:rPr>
          <w:rFonts w:hint="default"/>
        </w:rPr>
        <w:t>chrannej služ</w:t>
      </w:r>
      <w:r w:rsidRPr="00A26373">
        <w:rPr>
          <w:rFonts w:hint="default"/>
        </w:rPr>
        <w:t>be, Ná</w:t>
      </w:r>
      <w:r w:rsidRPr="00A26373">
        <w:rPr>
          <w:rFonts w:hint="default"/>
        </w:rPr>
        <w:t>rodnom bezpeč</w:t>
      </w:r>
      <w:r w:rsidRPr="00A26373">
        <w:rPr>
          <w:rFonts w:hint="default"/>
        </w:rPr>
        <w:t xml:space="preserve">nostnom </w:t>
      </w:r>
      <w:r w:rsidRPr="00D64182">
        <w:rPr>
          <w:rFonts w:hint="default"/>
        </w:rPr>
        <w:t>ú</w:t>
      </w:r>
      <w:r w:rsidRPr="00D64182">
        <w:rPr>
          <w:rFonts w:hint="default"/>
        </w:rPr>
        <w:t>rade alebo služ</w:t>
      </w:r>
      <w:r w:rsidRPr="00D64182">
        <w:rPr>
          <w:rFonts w:hint="default"/>
        </w:rPr>
        <w:t>obné</w:t>
      </w:r>
      <w:r w:rsidRPr="00D64182">
        <w:rPr>
          <w:rFonts w:hint="default"/>
        </w:rPr>
        <w:t>ho pomeru colní</w:t>
      </w:r>
      <w:r w:rsidRPr="00D64182">
        <w:rPr>
          <w:rFonts w:hint="default"/>
        </w:rPr>
        <w:t>ka a ktorý</w:t>
      </w:r>
      <w:r w:rsidRPr="00D64182">
        <w:rPr>
          <w:rFonts w:hint="default"/>
        </w:rPr>
        <w:t xml:space="preserve"> </w:t>
      </w:r>
      <w:r w:rsidRPr="00A26373">
        <w:rPr>
          <w:rFonts w:hint="default"/>
        </w:rPr>
        <w:t>podľ</w:t>
      </w:r>
      <w:r w:rsidRPr="00A26373">
        <w:rPr>
          <w:rFonts w:hint="default"/>
        </w:rPr>
        <w:t>a rozhodnutia</w:t>
      </w:r>
      <w:r w:rsidRPr="00A26373">
        <w:rPr>
          <w:rFonts w:hint="default"/>
        </w:rPr>
        <w:t xml:space="preserve"> leká</w:t>
      </w:r>
      <w:r w:rsidRPr="00A26373">
        <w:rPr>
          <w:rFonts w:hint="default"/>
        </w:rPr>
        <w:t xml:space="preserve">rskej komisie alebo </w:t>
      </w:r>
      <w:r w:rsidRPr="008F4116">
        <w:rPr>
          <w:rFonts w:hint="default"/>
        </w:rPr>
        <w:t>služ</w:t>
      </w:r>
      <w:r w:rsidRPr="008F4116">
        <w:rPr>
          <w:rFonts w:hint="default"/>
        </w:rPr>
        <w:t>obné</w:t>
      </w:r>
      <w:r w:rsidRPr="008F4116">
        <w:rPr>
          <w:rFonts w:hint="default"/>
        </w:rPr>
        <w:t>ho posudkové</w:t>
      </w:r>
      <w:r w:rsidRPr="008F4116">
        <w:rPr>
          <w:rFonts w:hint="default"/>
        </w:rPr>
        <w:t>ho l</w:t>
      </w:r>
      <w:r w:rsidRPr="008F4116">
        <w:rPr>
          <w:rFonts w:hint="default"/>
        </w:rPr>
        <w:t>eká</w:t>
      </w:r>
      <w:r w:rsidRPr="008F4116">
        <w:rPr>
          <w:rFonts w:hint="default"/>
        </w:rPr>
        <w:t>ra stratil dlhodobo zo zdravotný</w:t>
      </w:r>
      <w:r w:rsidRPr="008F4116">
        <w:rPr>
          <w:rFonts w:hint="default"/>
        </w:rPr>
        <w:t>ch dô</w:t>
      </w:r>
      <w:r w:rsidRPr="008F4116">
        <w:rPr>
          <w:rFonts w:hint="default"/>
        </w:rPr>
        <w:t>vodov spô</w:t>
      </w:r>
      <w:r w:rsidRPr="008F4116">
        <w:rPr>
          <w:rFonts w:hint="default"/>
        </w:rPr>
        <w:t>sobilosť</w:t>
      </w:r>
      <w:r w:rsidRPr="008F4116">
        <w:rPr>
          <w:rFonts w:hint="default"/>
        </w:rPr>
        <w:t xml:space="preserve"> vykoná</w:t>
      </w:r>
      <w:r w:rsidRPr="008F4116">
        <w:rPr>
          <w:rFonts w:hint="default"/>
        </w:rPr>
        <w:t>vať</w:t>
      </w:r>
      <w:r w:rsidRPr="008F4116">
        <w:rPr>
          <w:rFonts w:hint="default"/>
        </w:rPr>
        <w:t xml:space="preserve"> akú</w:t>
      </w:r>
      <w:r w:rsidRPr="008F4116">
        <w:rPr>
          <w:rFonts w:hint="default"/>
        </w:rPr>
        <w:t>koľ</w:t>
      </w:r>
      <w:r w:rsidRPr="008F4116">
        <w:rPr>
          <w:rFonts w:hint="default"/>
        </w:rPr>
        <w:t xml:space="preserve">vek funkciu v Policajnom zbore, </w:t>
      </w:r>
      <w:r>
        <w:rPr>
          <w:rFonts w:hint="default"/>
        </w:rPr>
        <w:t>Zbore vä</w:t>
      </w:r>
      <w:r>
        <w:rPr>
          <w:rFonts w:hint="default"/>
        </w:rPr>
        <w:t xml:space="preserve">zenskej </w:t>
      </w:r>
      <w:r w:rsidRPr="008F4116">
        <w:rPr>
          <w:rFonts w:hint="default"/>
        </w:rPr>
        <w:t>a justič</w:t>
      </w:r>
      <w:r w:rsidRPr="008F4116">
        <w:rPr>
          <w:rFonts w:hint="default"/>
        </w:rPr>
        <w:t>nej stráž</w:t>
      </w:r>
      <w:r w:rsidRPr="008F4116">
        <w:rPr>
          <w:rFonts w:hint="default"/>
        </w:rPr>
        <w:t>e, Hasič</w:t>
      </w:r>
      <w:r w:rsidRPr="008F4116">
        <w:rPr>
          <w:rFonts w:hint="default"/>
        </w:rPr>
        <w:t>skom a zá</w:t>
      </w:r>
      <w:r w:rsidRPr="008F4116">
        <w:rPr>
          <w:rFonts w:hint="default"/>
        </w:rPr>
        <w:t>chrannom zbore, Horskej zá</w:t>
      </w:r>
      <w:r w:rsidRPr="008F4116">
        <w:rPr>
          <w:rFonts w:hint="default"/>
        </w:rPr>
        <w:t>chrannej služ</w:t>
      </w:r>
      <w:r w:rsidRPr="008F4116">
        <w:rPr>
          <w:rFonts w:hint="default"/>
        </w:rPr>
        <w:t>be, Ná</w:t>
      </w:r>
      <w:r w:rsidRPr="008F4116">
        <w:rPr>
          <w:rFonts w:hint="default"/>
        </w:rPr>
        <w:t>rodnom bezpeč</w:t>
      </w:r>
      <w:r w:rsidRPr="008F4116">
        <w:rPr>
          <w:rFonts w:hint="default"/>
        </w:rPr>
        <w:t>nostnom ú</w:t>
      </w:r>
      <w:r w:rsidRPr="008F4116">
        <w:rPr>
          <w:rFonts w:hint="default"/>
        </w:rPr>
        <w:t xml:space="preserve">rade alebo </w:t>
      </w:r>
      <w:bookmarkStart w:id="1" w:name="p183-1-b-1"/>
      <w:bookmarkEnd w:id="1"/>
      <w:r w:rsidRPr="008F4116">
        <w:t>v</w:t>
      </w:r>
      <w:r>
        <w:t xml:space="preserve"> </w:t>
      </w:r>
      <w:r w:rsidRPr="008F4116">
        <w:rPr>
          <w:rFonts w:hint="default"/>
        </w:rPr>
        <w:t>služ</w:t>
      </w:r>
      <w:r w:rsidRPr="008F4116">
        <w:rPr>
          <w:rFonts w:hint="default"/>
        </w:rPr>
        <w:t>obnom pomere col</w:t>
      </w:r>
      <w:r w:rsidRPr="008F4116">
        <w:rPr>
          <w:rFonts w:hint="default"/>
        </w:rPr>
        <w:t>ní</w:t>
      </w:r>
      <w:r w:rsidRPr="008F4116">
        <w:rPr>
          <w:rFonts w:hint="default"/>
        </w:rPr>
        <w:t>ka,</w:t>
      </w:r>
      <w:r w:rsidRPr="008F4116">
        <w:rPr>
          <w:vertAlign w:val="superscript"/>
        </w:rPr>
        <w:t>8c</w:t>
      </w:r>
      <w:r w:rsidRPr="008F4116">
        <w:rPr>
          <w:rFonts w:hint="default"/>
        </w:rPr>
        <w:t>) zaniká</w:t>
      </w:r>
      <w:r w:rsidRPr="008F4116">
        <w:rPr>
          <w:rFonts w:hint="default"/>
        </w:rPr>
        <w:t xml:space="preserve"> branná</w:t>
      </w:r>
      <w:r w:rsidRPr="008F4116">
        <w:rPr>
          <w:rFonts w:hint="default"/>
        </w:rPr>
        <w:t xml:space="preserve"> povinnosť</w:t>
      </w:r>
      <w:r w:rsidRPr="008F4116">
        <w:rPr>
          <w:rFonts w:hint="default"/>
        </w:rPr>
        <w:t xml:space="preserve"> odo dň</w:t>
      </w:r>
      <w:r w:rsidRPr="008F4116">
        <w:rPr>
          <w:rFonts w:hint="default"/>
        </w:rPr>
        <w:t>a skonč</w:t>
      </w:r>
      <w:r w:rsidRPr="008F4116">
        <w:rPr>
          <w:rFonts w:hint="default"/>
        </w:rPr>
        <w:t>enia</w:t>
      </w:r>
      <w:r w:rsidRPr="00A26373">
        <w:rPr>
          <w:rFonts w:hint="default"/>
        </w:rPr>
        <w:t xml:space="preserve"> služ</w:t>
      </w:r>
      <w:r w:rsidRPr="00A26373">
        <w:rPr>
          <w:rFonts w:hint="default"/>
        </w:rPr>
        <w:t>obné</w:t>
      </w:r>
      <w:r w:rsidRPr="00A26373">
        <w:rPr>
          <w:rFonts w:hint="default"/>
        </w:rPr>
        <w:t>ho pomeru.</w:t>
      </w:r>
    </w:p>
    <w:p w:rsidR="00E47FF8" w:rsidRPr="00A26373" w:rsidP="00E47FF8">
      <w:pPr>
        <w:widowControl w:val="0"/>
        <w:bidi w:val="0"/>
        <w:ind w:firstLine="851"/>
        <w:jc w:val="both"/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794BCF">
        <w:rPr>
          <w:rFonts w:hint="default"/>
        </w:rPr>
        <w:t>(13) Obč</w:t>
      </w:r>
      <w:r w:rsidRPr="00794BCF">
        <w:rPr>
          <w:rFonts w:hint="default"/>
        </w:rPr>
        <w:t>anovi</w:t>
      </w:r>
      <w:r>
        <w:rPr>
          <w:rFonts w:hint="default"/>
        </w:rPr>
        <w:t>, ktorý</w:t>
      </w:r>
      <w:r>
        <w:rPr>
          <w:rFonts w:hint="default"/>
        </w:rPr>
        <w:t xml:space="preserve"> podstú</w:t>
      </w:r>
      <w:r>
        <w:rPr>
          <w:rFonts w:hint="default"/>
        </w:rPr>
        <w:t xml:space="preserve">pil </w:t>
      </w:r>
      <w:r>
        <w:rPr>
          <w:rFonts w:eastAsia="Times New Roman"/>
        </w:rPr>
        <w:t>zmenu</w:t>
      </w:r>
      <w:r w:rsidRPr="00794BCF">
        <w:rPr>
          <w:rFonts w:eastAsia="Times New Roman"/>
        </w:rPr>
        <w:t xml:space="preserve"> pohlavia </w:t>
      </w:r>
      <w:r>
        <w:rPr>
          <w:rFonts w:eastAsia="Times New Roman"/>
        </w:rPr>
        <w:t>na ženské,</w:t>
      </w:r>
      <w:r w:rsidRPr="00794BCF">
        <w:t xml:space="preserve"> </w:t>
      </w:r>
      <w:r w:rsidRPr="00794BCF">
        <w:rPr>
          <w:rFonts w:eastAsia="Times New Roman"/>
        </w:rPr>
        <w:t xml:space="preserve">zaniká </w:t>
      </w:r>
      <w:r w:rsidRPr="00794BCF">
        <w:t>b</w:t>
      </w:r>
      <w:r w:rsidRPr="00794BCF">
        <w:rPr>
          <w:rFonts w:eastAsia="Times New Roman"/>
        </w:rPr>
        <w:t>ranná povinnosť odo dňa zmeny jeho úradnej identity</w:t>
      </w:r>
      <w:r>
        <w:rPr>
          <w:rFonts w:eastAsia="Times New Roman"/>
        </w:rPr>
        <w:t>,</w:t>
      </w:r>
      <w:r>
        <w:rPr>
          <w:rFonts w:eastAsia="Times New Roman"/>
          <w:vertAlign w:val="superscript"/>
        </w:rPr>
        <w:t>6</w:t>
      </w:r>
      <w:r w:rsidRPr="00794BCF">
        <w:rPr>
          <w:rFonts w:eastAsia="Times New Roman"/>
          <w:vertAlign w:val="superscript"/>
        </w:rPr>
        <w:t>a</w:t>
      </w:r>
      <w:r>
        <w:rPr>
          <w:rFonts w:eastAsia="Times New Roman"/>
        </w:rPr>
        <w:t xml:space="preserve">) </w:t>
      </w:r>
      <w:r w:rsidRPr="00794BCF">
        <w:rPr>
          <w:rFonts w:eastAsia="Times New Roman"/>
        </w:rPr>
        <w:t>ak má trvalý pobyt na území Slovenskej republiky</w:t>
      </w:r>
      <w:r>
        <w:rPr>
          <w:rFonts w:eastAsia="Times New Roman"/>
        </w:rPr>
        <w:t>.“.</w:t>
      </w:r>
    </w:p>
    <w:p w:rsidR="0038127F" w:rsidRPr="00794BCF" w:rsidP="00FE7685">
      <w:pPr>
        <w:widowControl w:val="0"/>
        <w:bidi w:val="0"/>
        <w:jc w:val="both"/>
      </w:pPr>
    </w:p>
    <w:p w:rsidR="0038127F" w:rsidRPr="00D64182" w:rsidP="00FE7685">
      <w:pPr>
        <w:pStyle w:val="Heading1"/>
        <w:keepNext w:val="0"/>
        <w:widowControl w:val="0"/>
        <w:bidi w:val="0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D64182">
        <w:rPr>
          <w:rFonts w:ascii="Times New Roman" w:hAnsi="Times New Roman"/>
          <w:color w:val="auto"/>
          <w:sz w:val="24"/>
          <w:szCs w:val="24"/>
        </w:rPr>
        <w:t>Poznámka pod čiarou k odkazu 8c znie:</w:t>
      </w:r>
    </w:p>
    <w:p w:rsidR="0038127F" w:rsidRPr="00D64182" w:rsidP="00E47FF8">
      <w:pPr>
        <w:pStyle w:val="Heading1"/>
        <w:keepNext w:val="0"/>
        <w:widowControl w:val="0"/>
        <w:bidi w:val="0"/>
        <w:spacing w:before="0"/>
        <w:ind w:left="426" w:hanging="426"/>
        <w:jc w:val="both"/>
        <w:rPr>
          <w:rFonts w:ascii="Times New Roman" w:hAnsi="Times New Roman"/>
          <w:color w:val="auto"/>
          <w:sz w:val="24"/>
          <w:szCs w:val="24"/>
        </w:rPr>
      </w:pPr>
      <w:r w:rsidRPr="00D64182">
        <w:rPr>
          <w:rFonts w:ascii="Times New Roman" w:hAnsi="Times New Roman"/>
          <w:color w:val="auto"/>
          <w:sz w:val="24"/>
          <w:szCs w:val="24"/>
        </w:rPr>
        <w:t>„</w:t>
      </w:r>
      <w:r w:rsidRPr="00D64182">
        <w:rPr>
          <w:rFonts w:ascii="Times New Roman" w:hAnsi="Times New Roman"/>
          <w:color w:val="auto"/>
          <w:sz w:val="24"/>
          <w:szCs w:val="24"/>
          <w:vertAlign w:val="superscript"/>
        </w:rPr>
        <w:t>8c</w:t>
      </w:r>
      <w:r w:rsidR="00E47FF8">
        <w:rPr>
          <w:rFonts w:ascii="Times New Roman" w:hAnsi="Times New Roman"/>
          <w:color w:val="auto"/>
          <w:sz w:val="24"/>
          <w:szCs w:val="24"/>
        </w:rPr>
        <w:t>)</w:t>
        <w:tab/>
      </w:r>
      <w:r w:rsidRPr="00F848AF" w:rsidR="00C200E8">
        <w:rPr>
          <w:rFonts w:ascii="Times New Roman" w:hAnsi="Times New Roman"/>
          <w:color w:val="auto"/>
          <w:sz w:val="24"/>
          <w:szCs w:val="24"/>
        </w:rPr>
        <w:t xml:space="preserve">Napríklad </w:t>
      </w:r>
      <w:r w:rsidRPr="00F848AF">
        <w:rPr>
          <w:rFonts w:ascii="Times New Roman" w:hAnsi="Times New Roman"/>
          <w:color w:val="auto"/>
          <w:sz w:val="24"/>
          <w:szCs w:val="24"/>
        </w:rPr>
        <w:t>§ 192 ods</w:t>
      </w:r>
      <w:r w:rsidRPr="00D64182">
        <w:rPr>
          <w:rFonts w:ascii="Times New Roman" w:hAnsi="Times New Roman"/>
          <w:color w:val="auto"/>
          <w:sz w:val="24"/>
          <w:szCs w:val="24"/>
        </w:rPr>
        <w:t xml:space="preserve">. 1 písm. b) zákona č. 73/1998 Z. z. </w:t>
      </w:r>
      <w:r w:rsidRPr="00D64182">
        <w:rPr>
          <w:rFonts w:ascii="Times New Roman" w:hAnsi="Times New Roman"/>
          <w:bCs/>
          <w:color w:val="auto"/>
          <w:sz w:val="24"/>
          <w:szCs w:val="24"/>
        </w:rPr>
        <w:t>o štátnej službe príslušníkov Policajnéh</w:t>
      </w:r>
      <w:r w:rsidR="00F70E86"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 w:rsidRPr="00D64182">
        <w:rPr>
          <w:rFonts w:ascii="Times New Roman" w:hAnsi="Times New Roman"/>
          <w:bCs/>
          <w:color w:val="auto"/>
          <w:sz w:val="24"/>
          <w:szCs w:val="24"/>
        </w:rPr>
        <w:t>zboru, Slovenskej informačnej služby, Zboru väzenskej a justičnej stráže Slovenskej</w:t>
      </w:r>
      <w:r w:rsidR="00F70E86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64182">
        <w:rPr>
          <w:rFonts w:ascii="Times New Roman" w:hAnsi="Times New Roman"/>
          <w:bCs/>
          <w:color w:val="auto"/>
          <w:sz w:val="24"/>
          <w:szCs w:val="24"/>
        </w:rPr>
        <w:t>republiky a Železničnej polície</w:t>
      </w:r>
      <w:r w:rsidRPr="00D64182">
        <w:rPr>
          <w:rFonts w:ascii="Times New Roman" w:hAnsi="Times New Roman"/>
          <w:color w:val="auto"/>
          <w:sz w:val="24"/>
          <w:szCs w:val="24"/>
        </w:rPr>
        <w:t xml:space="preserve">, § 63 ods. 1 písm. e) zákona č. 315/2001 Z. z. </w:t>
      </w:r>
      <w:r w:rsidRPr="00D64182">
        <w:rPr>
          <w:rFonts w:ascii="Times New Roman" w:hAnsi="Times New Roman"/>
          <w:bCs/>
          <w:color w:val="auto"/>
          <w:sz w:val="24"/>
          <w:szCs w:val="24"/>
        </w:rPr>
        <w:t>o</w:t>
      </w:r>
      <w:r>
        <w:rPr>
          <w:rFonts w:ascii="Times New Roman" w:hAnsi="Times New Roman"/>
          <w:bCs/>
          <w:color w:val="auto"/>
          <w:sz w:val="24"/>
          <w:szCs w:val="24"/>
        </w:rPr>
        <w:t> </w:t>
      </w:r>
      <w:r w:rsidRPr="00D64182">
        <w:rPr>
          <w:rFonts w:ascii="Times New Roman" w:hAnsi="Times New Roman"/>
          <w:bCs/>
          <w:color w:val="auto"/>
          <w:sz w:val="24"/>
          <w:szCs w:val="24"/>
        </w:rPr>
        <w:t>Hasičskom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64182">
        <w:rPr>
          <w:rFonts w:ascii="Times New Roman" w:hAnsi="Times New Roman"/>
          <w:bCs/>
          <w:color w:val="auto"/>
          <w:sz w:val="24"/>
          <w:szCs w:val="24"/>
        </w:rPr>
        <w:t xml:space="preserve">a záchrannom zbore v znení </w:t>
      </w:r>
      <w:r w:rsidR="00BB144B">
        <w:rPr>
          <w:rFonts w:ascii="Times New Roman" w:hAnsi="Times New Roman"/>
          <w:bCs/>
          <w:color w:val="auto"/>
          <w:sz w:val="24"/>
          <w:szCs w:val="24"/>
        </w:rPr>
        <w:t>neskorších predpisov</w:t>
      </w:r>
      <w:r w:rsidRPr="00D64182">
        <w:rPr>
          <w:rFonts w:ascii="Times New Roman" w:hAnsi="Times New Roman"/>
          <w:bCs/>
          <w:color w:val="auto"/>
          <w:sz w:val="24"/>
          <w:szCs w:val="24"/>
        </w:rPr>
        <w:t>, § 183 ods. 1 písm. b) zákona č. 200/1998 Z. z.</w:t>
      </w:r>
      <w:r w:rsidRPr="00D64182">
        <w:rPr>
          <w:rFonts w:ascii="Times New Roman" w:hAnsi="Times New Roman"/>
          <w:color w:val="auto"/>
          <w:sz w:val="24"/>
          <w:szCs w:val="24"/>
        </w:rPr>
        <w:t xml:space="preserve"> o štátnej službe colníkov a o zmene a doplnení niektorých ďalších zákonov </w:t>
      </w:r>
      <w:r w:rsidR="00F70E86">
        <w:rPr>
          <w:rFonts w:ascii="Times New Roman" w:hAnsi="Times New Roman"/>
          <w:color w:val="auto"/>
          <w:sz w:val="24"/>
          <w:szCs w:val="24"/>
        </w:rPr>
        <w:t>v</w:t>
      </w:r>
      <w:r w:rsidRPr="00D64182">
        <w:rPr>
          <w:rFonts w:ascii="Times New Roman" w:hAnsi="Times New Roman"/>
          <w:color w:val="auto"/>
          <w:sz w:val="24"/>
          <w:szCs w:val="24"/>
        </w:rPr>
        <w:t xml:space="preserve"> znení neskorších predpisov.“.</w:t>
      </w:r>
    </w:p>
    <w:p w:rsidR="0038127F" w:rsidRPr="00AA2C21" w:rsidP="00FE7685">
      <w:pPr>
        <w:pStyle w:val="Odsekzoznamu2"/>
        <w:widowControl w:val="0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87CAA" w:rsidRPr="00087CAA" w:rsidP="00E47FF8">
      <w:pPr>
        <w:widowControl w:val="0"/>
        <w:numPr>
          <w:numId w:val="64"/>
        </w:numPr>
        <w:bidi w:val="0"/>
        <w:ind w:left="426" w:hanging="426"/>
        <w:jc w:val="both"/>
        <w:outlineLvl w:val="4"/>
        <w:rPr>
          <w:rFonts w:eastAsia="Times New Roman"/>
          <w:bCs/>
        </w:rPr>
      </w:pPr>
      <w:r w:rsidRPr="00087CAA">
        <w:rPr>
          <w:rFonts w:eastAsia="Times New Roman"/>
          <w:bCs/>
        </w:rPr>
        <w:t xml:space="preserve">Nadpis </w:t>
      </w:r>
      <w:r w:rsidRPr="00087CAA">
        <w:rPr>
          <w:rFonts w:hint="default"/>
          <w:lang w:bidi="si-LK"/>
        </w:rPr>
        <w:t>§</w:t>
      </w:r>
      <w:r w:rsidRPr="00087CAA">
        <w:rPr>
          <w:rFonts w:hint="default"/>
          <w:lang w:bidi="si-LK"/>
        </w:rPr>
        <w:t xml:space="preserve"> 11 znie: „</w:t>
      </w:r>
      <w:r w:rsidRPr="00087CAA">
        <w:rPr>
          <w:rFonts w:hint="default"/>
          <w:lang w:bidi="si-LK"/>
        </w:rPr>
        <w:t>Povinnosti š</w:t>
      </w:r>
      <w:r w:rsidRPr="00087CAA">
        <w:rPr>
          <w:rFonts w:hint="default"/>
          <w:lang w:bidi="si-LK"/>
        </w:rPr>
        <w:t>tá</w:t>
      </w:r>
      <w:r w:rsidRPr="00087CAA">
        <w:rPr>
          <w:rFonts w:hint="default"/>
          <w:lang w:bidi="si-LK"/>
        </w:rPr>
        <w:t>tnych orgá</w:t>
      </w:r>
      <w:r w:rsidRPr="00087CAA">
        <w:rPr>
          <w:rFonts w:hint="default"/>
          <w:lang w:bidi="si-LK"/>
        </w:rPr>
        <w:t>nov, orgá</w:t>
      </w:r>
      <w:r w:rsidRPr="00087CAA">
        <w:rPr>
          <w:rFonts w:hint="default"/>
          <w:lang w:bidi="si-LK"/>
        </w:rPr>
        <w:t>nov ú</w:t>
      </w:r>
      <w:r w:rsidRPr="00087CAA">
        <w:rPr>
          <w:rFonts w:hint="default"/>
          <w:lang w:bidi="si-LK"/>
        </w:rPr>
        <w:t>zemnej samosprá</w:t>
      </w:r>
      <w:r w:rsidRPr="00087CAA">
        <w:rPr>
          <w:rFonts w:hint="default"/>
          <w:lang w:bidi="si-LK"/>
        </w:rPr>
        <w:t>vy, Sociá</w:t>
      </w:r>
      <w:r w:rsidRPr="00087CAA">
        <w:rPr>
          <w:rFonts w:hint="default"/>
          <w:lang w:bidi="si-LK"/>
        </w:rPr>
        <w:t>lnej poisť</w:t>
      </w:r>
      <w:r w:rsidRPr="00087CAA">
        <w:rPr>
          <w:rFonts w:hint="default"/>
          <w:lang w:bidi="si-LK"/>
        </w:rPr>
        <w:t>ovne a </w:t>
      </w:r>
      <w:r w:rsidRPr="00087CAA">
        <w:rPr>
          <w:rFonts w:hint="default"/>
          <w:lang w:bidi="si-LK"/>
        </w:rPr>
        <w:t>obč</w:t>
      </w:r>
      <w:r w:rsidRPr="00087CAA">
        <w:rPr>
          <w:rFonts w:hint="default"/>
          <w:lang w:bidi="si-LK"/>
        </w:rPr>
        <w:t>anov“.</w:t>
      </w:r>
    </w:p>
    <w:p w:rsidR="00087CAA" w:rsidRPr="00087CAA" w:rsidP="00087CAA">
      <w:pPr>
        <w:widowControl w:val="0"/>
        <w:bidi w:val="0"/>
        <w:ind w:left="426"/>
        <w:jc w:val="both"/>
        <w:outlineLvl w:val="4"/>
        <w:rPr>
          <w:rFonts w:eastAsia="Times New Roman"/>
          <w:bCs/>
        </w:rPr>
      </w:pPr>
    </w:p>
    <w:p w:rsidR="00087CAA" w:rsidP="00E47FF8">
      <w:pPr>
        <w:widowControl w:val="0"/>
        <w:numPr>
          <w:numId w:val="64"/>
        </w:numPr>
        <w:bidi w:val="0"/>
        <w:ind w:left="426" w:hanging="426"/>
        <w:jc w:val="both"/>
        <w:outlineLvl w:val="4"/>
        <w:rPr>
          <w:rFonts w:eastAsia="Times New Roman"/>
          <w:bCs/>
        </w:rPr>
      </w:pPr>
      <w:r>
        <w:rPr>
          <w:rFonts w:eastAsia="Times New Roman"/>
          <w:bCs/>
        </w:rPr>
        <w:t>§ 11 sa dopĺňa odsekom 11, ktorý znie:</w:t>
      </w:r>
    </w:p>
    <w:p w:rsidR="00087CAA" w:rsidP="00BB6BE3">
      <w:pPr>
        <w:pStyle w:val="ListParagraph"/>
        <w:bidi w:val="0"/>
        <w:ind w:left="0" w:firstLine="851"/>
        <w:jc w:val="both"/>
        <w:rPr>
          <w:rFonts w:ascii="Times New Roman" w:hAnsi="Times New Roman"/>
          <w:bCs/>
        </w:rPr>
      </w:pPr>
      <w:r w:rsidRPr="00B14134">
        <w:rPr>
          <w:rFonts w:ascii="Times New Roman" w:hAnsi="Times New Roman"/>
          <w:bCs/>
        </w:rPr>
        <w:t>„(</w:t>
      </w:r>
      <w:r w:rsidRPr="00B14134">
        <w:rPr>
          <w:rFonts w:ascii="Times New Roman" w:hAnsi="Times New Roman"/>
          <w:lang w:bidi="si-LK"/>
        </w:rPr>
        <w:t>11) Občan, ktorý podstúpil zmenu pohlavia, je v súvislosti so vznikom a zánikom brannej povinnosti povinný do 60 kalendárnych dní od zmeny úradnej identity</w:t>
      </w:r>
      <w:r w:rsidRPr="00B14134">
        <w:rPr>
          <w:rFonts w:ascii="Times New Roman" w:hAnsi="Times New Roman"/>
          <w:vertAlign w:val="superscript"/>
          <w:lang w:bidi="si-LK"/>
        </w:rPr>
        <w:t>6a</w:t>
      </w:r>
      <w:r w:rsidRPr="00B14134">
        <w:rPr>
          <w:rFonts w:ascii="Times New Roman" w:hAnsi="Times New Roman"/>
          <w:lang w:bidi="si-LK"/>
        </w:rPr>
        <w:t>) preukázať túto zmenu okresnému úradu v sídle kraja originálom</w:t>
      </w:r>
      <w:r w:rsidRPr="00087CAA">
        <w:rPr>
          <w:rFonts w:ascii="Times New Roman" w:hAnsi="Times New Roman"/>
          <w:lang w:bidi="si-LK"/>
        </w:rPr>
        <w:t xml:space="preserve"> rodného listu alebo jeho úradne overenou kópiou</w:t>
      </w:r>
      <w:r>
        <w:rPr>
          <w:rFonts w:ascii="Times New Roman" w:hAnsi="Times New Roman"/>
          <w:lang w:bidi="si-LK"/>
        </w:rPr>
        <w:t>.“.</w:t>
      </w:r>
    </w:p>
    <w:p w:rsidR="00087CAA" w:rsidRPr="00087CAA" w:rsidP="00087CAA">
      <w:pPr>
        <w:widowControl w:val="0"/>
        <w:bidi w:val="0"/>
        <w:ind w:left="426"/>
        <w:jc w:val="both"/>
        <w:outlineLvl w:val="4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</w:p>
    <w:p w:rsidR="0038127F" w:rsidP="00E47FF8">
      <w:pPr>
        <w:widowControl w:val="0"/>
        <w:numPr>
          <w:numId w:val="64"/>
        </w:numPr>
        <w:bidi w:val="0"/>
        <w:ind w:left="426" w:hanging="426"/>
        <w:jc w:val="both"/>
        <w:outlineLvl w:val="4"/>
        <w:rPr>
          <w:rFonts w:eastAsia="Times New Roman"/>
          <w:bCs/>
        </w:rPr>
      </w:pPr>
      <w:r>
        <w:rPr>
          <w:rFonts w:eastAsia="Times New Roman"/>
          <w:bCs/>
        </w:rPr>
        <w:t>V § 13 ods. 1 sa vypúšťajú slová „v období krízovej situácie</w:t>
      </w:r>
      <w:r>
        <w:rPr>
          <w:rFonts w:eastAsia="Times New Roman"/>
          <w:bCs/>
          <w:vertAlign w:val="superscript"/>
        </w:rPr>
        <w:t>1</w:t>
      </w:r>
      <w:r>
        <w:rPr>
          <w:rFonts w:eastAsia="Times New Roman"/>
          <w:bCs/>
        </w:rPr>
        <w:t>)“.</w:t>
      </w:r>
    </w:p>
    <w:p w:rsidR="0038127F" w:rsidP="00FE7685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38127F" w:rsidRPr="00A922BB" w:rsidP="00E47FF8">
      <w:pPr>
        <w:widowControl w:val="0"/>
        <w:numPr>
          <w:numId w:val="64"/>
        </w:numPr>
        <w:bidi w:val="0"/>
        <w:ind w:left="426" w:hanging="426"/>
        <w:outlineLvl w:val="4"/>
        <w:rPr>
          <w:rFonts w:eastAsia="Times New Roman"/>
          <w:bCs/>
        </w:rPr>
      </w:pPr>
      <w:r w:rsidRPr="00A922BB">
        <w:rPr>
          <w:rFonts w:eastAsia="Times New Roman"/>
          <w:bCs/>
        </w:rPr>
        <w:t>V § 13 odsek</w:t>
      </w:r>
      <w:r>
        <w:rPr>
          <w:rFonts w:eastAsia="Times New Roman"/>
          <w:bCs/>
        </w:rPr>
        <w:t xml:space="preserve">y </w:t>
      </w:r>
      <w:r w:rsidRPr="00A922BB">
        <w:rPr>
          <w:rFonts w:eastAsia="Times New Roman"/>
          <w:bCs/>
        </w:rPr>
        <w:t xml:space="preserve">2 </w:t>
      </w:r>
      <w:r>
        <w:rPr>
          <w:rFonts w:eastAsia="Times New Roman"/>
          <w:bCs/>
        </w:rPr>
        <w:t>a 3 znejú</w:t>
      </w:r>
      <w:r w:rsidRPr="00A922BB">
        <w:rPr>
          <w:rFonts w:eastAsia="Times New Roman"/>
          <w:bCs/>
        </w:rPr>
        <w:t>:</w:t>
      </w: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A922BB">
        <w:rPr>
          <w:rFonts w:eastAsia="Times New Roman"/>
          <w:bCs/>
        </w:rPr>
        <w:t xml:space="preserve">„(2) </w:t>
      </w:r>
      <w:r>
        <w:rPr>
          <w:rFonts w:eastAsia="Times New Roman"/>
        </w:rPr>
        <w:t>Zálohy ozbrojených síl tvoria</w:t>
      </w:r>
    </w:p>
    <w:p w:rsidR="00F70E86" w:rsidP="00FE7685">
      <w:pPr>
        <w:widowControl w:val="0"/>
        <w:numPr>
          <w:numId w:val="44"/>
        </w:numPr>
        <w:tabs>
          <w:tab w:val="clear" w:pos="1364"/>
        </w:tabs>
        <w:bidi w:val="0"/>
        <w:ind w:left="284" w:hanging="284"/>
        <w:jc w:val="both"/>
        <w:rPr>
          <w:rFonts w:eastAsia="Times New Roman"/>
        </w:rPr>
      </w:pPr>
      <w:r w:rsidRPr="00A922BB" w:rsidR="0038127F">
        <w:rPr>
          <w:rFonts w:eastAsia="Times New Roman"/>
        </w:rPr>
        <w:t>občania, ktorí skončili služobný pomer profesionálneho vojaka a branná povi</w:t>
      </w:r>
      <w:r w:rsidR="0038127F">
        <w:rPr>
          <w:rFonts w:eastAsia="Times New Roman"/>
        </w:rPr>
        <w:t>nnosť im trvá,</w:t>
      </w:r>
    </w:p>
    <w:p w:rsidR="0038127F" w:rsidRPr="00F70E86" w:rsidP="00FE7685">
      <w:pPr>
        <w:widowControl w:val="0"/>
        <w:bidi w:val="0"/>
        <w:ind w:left="284" w:hanging="284"/>
        <w:jc w:val="both"/>
        <w:rPr>
          <w:rFonts w:eastAsia="Times New Roman"/>
        </w:rPr>
      </w:pPr>
      <w:r w:rsidR="00E47FF8">
        <w:rPr>
          <w:rFonts w:eastAsia="Times New Roman"/>
        </w:rPr>
        <w:t>b)</w:t>
        <w:tab/>
      </w:r>
      <w:r w:rsidRPr="00F70E86">
        <w:rPr>
          <w:rFonts w:eastAsia="Times New Roman"/>
        </w:rPr>
        <w:t xml:space="preserve">občania, ktorí skončili služobný pomer v Policajnom zbore, Zbore väzenskej a justičnej stráže, Hasičskom a záchrannom zbore, </w:t>
      </w:r>
      <w:r w:rsidRPr="00F70E86">
        <w:t>Ho</w:t>
      </w:r>
      <w:r w:rsidRPr="00F70E86">
        <w:rPr>
          <w:rFonts w:hint="default"/>
        </w:rPr>
        <w:t>rskej zá</w:t>
      </w:r>
      <w:r w:rsidRPr="00F70E86">
        <w:rPr>
          <w:rFonts w:hint="default"/>
        </w:rPr>
        <w:t>chrannej služ</w:t>
      </w:r>
      <w:r w:rsidRPr="00F70E86">
        <w:rPr>
          <w:rFonts w:hint="default"/>
        </w:rPr>
        <w:t>be</w:t>
      </w:r>
      <w:r w:rsidRPr="00F70E86">
        <w:rPr>
          <w:rFonts w:eastAsia="Times New Roman"/>
        </w:rPr>
        <w:t>, Národnom bezpečnostnom úrade  alebo služobný pomer colníka a branná povinnosť im trvá,</w:t>
      </w:r>
    </w:p>
    <w:p w:rsidR="0038127F" w:rsidRPr="008F4116" w:rsidP="00FE7685">
      <w:pPr>
        <w:widowControl w:val="0"/>
        <w:bidi w:val="0"/>
        <w:ind w:left="284" w:hanging="284"/>
        <w:jc w:val="both"/>
        <w:rPr>
          <w:rFonts w:eastAsia="Times New Roman"/>
        </w:rPr>
      </w:pPr>
      <w:r w:rsidR="00F70E86">
        <w:rPr>
          <w:rFonts w:eastAsia="Times New Roman"/>
        </w:rPr>
        <w:t>c)</w:t>
      </w:r>
      <w:r w:rsidR="005379E3">
        <w:rPr>
          <w:rFonts w:eastAsia="Times New Roman"/>
        </w:rPr>
        <w:tab/>
      </w:r>
      <w:r w:rsidRPr="008F4116">
        <w:rPr>
          <w:rFonts w:eastAsia="Times New Roman"/>
        </w:rPr>
        <w:t>občania, ktorí skončili dobrovoľnú vojenskú prípravu a</w:t>
      </w:r>
      <w:r>
        <w:rPr>
          <w:rFonts w:eastAsia="Times New Roman"/>
        </w:rPr>
        <w:t xml:space="preserve"> </w:t>
      </w:r>
      <w:r w:rsidRPr="008F4116">
        <w:rPr>
          <w:rFonts w:eastAsia="Times New Roman"/>
        </w:rPr>
        <w:t>branná povinnosť im trvá,</w:t>
      </w:r>
    </w:p>
    <w:p w:rsidR="0038127F" w:rsidRPr="00F70E86" w:rsidP="00FE7685">
      <w:pPr>
        <w:widowControl w:val="0"/>
        <w:bidi w:val="0"/>
        <w:ind w:left="284" w:hanging="284"/>
        <w:jc w:val="both"/>
        <w:rPr>
          <w:rFonts w:eastAsia="Times New Roman"/>
        </w:rPr>
      </w:pPr>
      <w:r w:rsidR="00F70E86">
        <w:rPr>
          <w:rFonts w:eastAsia="Times New Roman"/>
        </w:rPr>
        <w:t>d)</w:t>
      </w:r>
      <w:r w:rsidR="005379E3">
        <w:rPr>
          <w:rFonts w:eastAsia="Times New Roman"/>
        </w:rPr>
        <w:tab/>
      </w:r>
      <w:r w:rsidRPr="008F4116">
        <w:rPr>
          <w:rFonts w:eastAsia="Times New Roman"/>
        </w:rPr>
        <w:t>občania povolaní na výkon mimoriadnej služby po jej skončení a branná povinnosť im trvá.</w:t>
      </w:r>
    </w:p>
    <w:p w:rsidR="00E47FF8" w:rsidP="00E47FF8">
      <w:pPr>
        <w:widowControl w:val="0"/>
        <w:bidi w:val="0"/>
        <w:ind w:firstLine="851"/>
        <w:jc w:val="both"/>
        <w:outlineLvl w:val="4"/>
        <w:rPr>
          <w:rFonts w:eastAsia="Times New Roman"/>
          <w:bCs/>
        </w:rPr>
      </w:pPr>
    </w:p>
    <w:p w:rsidR="0038127F" w:rsidP="00E47FF8">
      <w:pPr>
        <w:widowControl w:val="0"/>
        <w:bidi w:val="0"/>
        <w:ind w:firstLine="851"/>
        <w:jc w:val="both"/>
        <w:outlineLvl w:val="4"/>
        <w:rPr>
          <w:rFonts w:eastAsia="Times New Roman"/>
          <w:bCs/>
        </w:rPr>
      </w:pPr>
      <w:r w:rsidRPr="00A922BB">
        <w:rPr>
          <w:rFonts w:eastAsia="Times New Roman"/>
          <w:bCs/>
        </w:rPr>
        <w:t>(3)</w:t>
      </w:r>
      <w:r>
        <w:rPr>
          <w:rFonts w:eastAsia="Times New Roman"/>
          <w:bCs/>
        </w:rPr>
        <w:t xml:space="preserve"> </w:t>
      </w:r>
      <w:r w:rsidRPr="0077266A">
        <w:rPr>
          <w:rFonts w:eastAsia="Times New Roman"/>
          <w:bCs/>
        </w:rPr>
        <w:t xml:space="preserve">Zaradenie </w:t>
      </w:r>
      <w:r>
        <w:rPr>
          <w:rFonts w:eastAsia="Times New Roman"/>
          <w:bCs/>
        </w:rPr>
        <w:t>do záloh ozbrojených síl občanov uvedených</w:t>
      </w:r>
    </w:p>
    <w:p w:rsidR="0038127F" w:rsidP="00FE7685">
      <w:pPr>
        <w:widowControl w:val="0"/>
        <w:bidi w:val="0"/>
        <w:ind w:left="284" w:hanging="284"/>
        <w:jc w:val="both"/>
        <w:outlineLvl w:val="4"/>
        <w:rPr>
          <w:rFonts w:eastAsia="Times New Roman"/>
          <w:bCs/>
        </w:rPr>
      </w:pPr>
      <w:r w:rsidR="005379E3">
        <w:rPr>
          <w:rFonts w:eastAsia="Times New Roman"/>
          <w:bCs/>
        </w:rPr>
        <w:t>a)</w:t>
        <w:tab/>
      </w:r>
      <w:r w:rsidRPr="0077266A">
        <w:rPr>
          <w:rFonts w:eastAsia="Times New Roman"/>
          <w:bCs/>
        </w:rPr>
        <w:t>v odseku 2 písm. a), c)</w:t>
      </w:r>
      <w:r>
        <w:rPr>
          <w:rFonts w:eastAsia="Times New Roman"/>
          <w:bCs/>
        </w:rPr>
        <w:t xml:space="preserve"> a</w:t>
      </w:r>
      <w:r w:rsidRPr="0077266A">
        <w:rPr>
          <w:rFonts w:eastAsia="Times New Roman"/>
          <w:bCs/>
        </w:rPr>
        <w:t xml:space="preserve"> d) sa vykoná v</w:t>
      </w:r>
      <w:r>
        <w:rPr>
          <w:rFonts w:eastAsia="Times New Roman"/>
          <w:bCs/>
        </w:rPr>
        <w:t xml:space="preserve"> </w:t>
      </w:r>
      <w:r w:rsidRPr="0077266A">
        <w:rPr>
          <w:rFonts w:eastAsia="Times New Roman"/>
          <w:bCs/>
        </w:rPr>
        <w:t>deň nasledujúci po dni, ktorým sa skončil služobný pomer, dobrovoľná vojenská príprava alebo v</w:t>
      </w:r>
      <w:r>
        <w:rPr>
          <w:rFonts w:eastAsia="Times New Roman"/>
          <w:bCs/>
        </w:rPr>
        <w:t xml:space="preserve"> </w:t>
      </w:r>
      <w:r w:rsidRPr="0077266A">
        <w:rPr>
          <w:rFonts w:eastAsia="Times New Roman"/>
          <w:bCs/>
        </w:rPr>
        <w:t>ktorom boli prepustení z</w:t>
      </w:r>
      <w:r>
        <w:rPr>
          <w:rFonts w:eastAsia="Times New Roman"/>
          <w:bCs/>
        </w:rPr>
        <w:t xml:space="preserve"> </w:t>
      </w:r>
      <w:r w:rsidRPr="0077266A">
        <w:rPr>
          <w:rFonts w:eastAsia="Times New Roman"/>
          <w:bCs/>
        </w:rPr>
        <w:t>výkonu mimoriadnej služby</w:t>
      </w:r>
      <w:r>
        <w:rPr>
          <w:rFonts w:eastAsia="Times New Roman"/>
          <w:bCs/>
        </w:rPr>
        <w:t>,</w:t>
      </w:r>
    </w:p>
    <w:p w:rsidR="0038127F" w:rsidRPr="0077266A" w:rsidP="00FE7685">
      <w:pPr>
        <w:widowControl w:val="0"/>
        <w:bidi w:val="0"/>
        <w:ind w:left="284" w:hanging="284"/>
        <w:jc w:val="both"/>
        <w:outlineLvl w:val="4"/>
        <w:rPr>
          <w:rFonts w:eastAsia="Times New Roman"/>
          <w:bCs/>
        </w:rPr>
      </w:pPr>
      <w:r w:rsidR="005379E3">
        <w:rPr>
          <w:rFonts w:eastAsia="Times New Roman"/>
          <w:bCs/>
        </w:rPr>
        <w:t>b)</w:t>
        <w:tab/>
      </w:r>
      <w:r>
        <w:rPr>
          <w:rFonts w:eastAsia="Times New Roman"/>
          <w:bCs/>
        </w:rPr>
        <w:t>v odseku 2 písm. b) sa vykoná v deň nasledujúci po dni, ktorým sa skončil služobný pomer, ak pred vznikom služobného pomeru neboli zaradení do záloh ozbrojených síl.“.</w:t>
      </w:r>
    </w:p>
    <w:p w:rsidR="0038127F" w:rsidRPr="00A922BB" w:rsidP="00FE7685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38127F" w:rsidRPr="00A922BB" w:rsidP="00E47FF8">
      <w:pPr>
        <w:widowControl w:val="0"/>
        <w:numPr>
          <w:numId w:val="64"/>
        </w:numPr>
        <w:bidi w:val="0"/>
        <w:ind w:left="426" w:hanging="426"/>
        <w:outlineLvl w:val="4"/>
        <w:rPr>
          <w:rFonts w:eastAsia="Times New Roman"/>
          <w:bCs/>
        </w:rPr>
      </w:pPr>
      <w:r>
        <w:rPr>
          <w:rFonts w:eastAsia="Times New Roman"/>
          <w:bCs/>
        </w:rPr>
        <w:t xml:space="preserve">V </w:t>
      </w:r>
      <w:r w:rsidRPr="00A922BB">
        <w:rPr>
          <w:rFonts w:eastAsia="Times New Roman"/>
          <w:bCs/>
        </w:rPr>
        <w:t>§ 13 odsek 5 znie:</w:t>
      </w:r>
    </w:p>
    <w:p w:rsidR="0038127F" w:rsidRPr="00A922BB" w:rsidP="00E47FF8">
      <w:pPr>
        <w:widowControl w:val="0"/>
        <w:bidi w:val="0"/>
        <w:ind w:firstLine="851"/>
        <w:outlineLvl w:val="4"/>
        <w:rPr>
          <w:rFonts w:eastAsia="Times New Roman"/>
          <w:bCs/>
        </w:rPr>
      </w:pPr>
      <w:r w:rsidRPr="00A922BB">
        <w:rPr>
          <w:rFonts w:eastAsia="Times New Roman"/>
          <w:bCs/>
        </w:rPr>
        <w:t>„(5) Zálohy ozbrojených síl sa členia na</w:t>
      </w:r>
    </w:p>
    <w:p w:rsidR="0038127F" w:rsidRPr="00A922BB" w:rsidP="00FE7685">
      <w:pPr>
        <w:widowControl w:val="0"/>
        <w:bidi w:val="0"/>
        <w:ind w:left="284" w:hanging="284"/>
        <w:jc w:val="both"/>
        <w:outlineLvl w:val="4"/>
        <w:rPr>
          <w:rFonts w:eastAsia="Times New Roman"/>
          <w:bCs/>
        </w:rPr>
      </w:pPr>
      <w:r w:rsidR="005379E3">
        <w:rPr>
          <w:rFonts w:eastAsia="Times New Roman"/>
          <w:bCs/>
        </w:rPr>
        <w:t>a)</w:t>
        <w:tab/>
      </w:r>
      <w:r w:rsidRPr="00A922BB">
        <w:rPr>
          <w:rFonts w:eastAsia="Times New Roman"/>
          <w:bCs/>
        </w:rPr>
        <w:t>aktívne zálohy, ktoré sa v</w:t>
      </w:r>
      <w:r>
        <w:rPr>
          <w:rFonts w:eastAsia="Times New Roman"/>
          <w:bCs/>
        </w:rPr>
        <w:t xml:space="preserve"> </w:t>
      </w:r>
      <w:r w:rsidRPr="00A922BB">
        <w:rPr>
          <w:rFonts w:eastAsia="Times New Roman"/>
          <w:bCs/>
        </w:rPr>
        <w:t>stave bezpečnosti štátu</w:t>
      </w:r>
      <w:r w:rsidRPr="00A922BB">
        <w:rPr>
          <w:rFonts w:eastAsia="Times New Roman"/>
          <w:bCs/>
          <w:vertAlign w:val="superscript"/>
        </w:rPr>
        <w:t>20</w:t>
      </w:r>
      <w:r w:rsidRPr="00A922BB">
        <w:rPr>
          <w:rFonts w:eastAsia="Times New Roman"/>
          <w:bCs/>
        </w:rPr>
        <w:t>) na základe dohody o</w:t>
      </w:r>
      <w:r>
        <w:rPr>
          <w:rFonts w:eastAsia="Times New Roman"/>
          <w:bCs/>
        </w:rPr>
        <w:t xml:space="preserve"> </w:t>
      </w:r>
      <w:r w:rsidRPr="00A922BB">
        <w:rPr>
          <w:rFonts w:eastAsia="Times New Roman"/>
          <w:bCs/>
        </w:rPr>
        <w:t>zaradení do aktívnych záloh (ďalej len „dohoda o</w:t>
      </w:r>
      <w:r>
        <w:rPr>
          <w:rFonts w:eastAsia="Times New Roman"/>
          <w:bCs/>
        </w:rPr>
        <w:t xml:space="preserve"> </w:t>
      </w:r>
      <w:r w:rsidRPr="00A922BB">
        <w:rPr>
          <w:rFonts w:eastAsia="Times New Roman"/>
          <w:bCs/>
        </w:rPr>
        <w:t>zaradení“) pripravujú na výkon mimoriadnej služby v</w:t>
      </w:r>
      <w:r>
        <w:rPr>
          <w:rFonts w:eastAsia="Times New Roman"/>
          <w:bCs/>
        </w:rPr>
        <w:t xml:space="preserve"> </w:t>
      </w:r>
      <w:r w:rsidRPr="00A922BB">
        <w:rPr>
          <w:rFonts w:eastAsia="Times New Roman"/>
          <w:bCs/>
        </w:rPr>
        <w:t>ozbrojených silách a plnia úlohy ozbrojených síl,</w:t>
      </w:r>
    </w:p>
    <w:p w:rsidR="0038127F" w:rsidP="00FE7685">
      <w:pPr>
        <w:widowControl w:val="0"/>
        <w:bidi w:val="0"/>
        <w:ind w:left="284" w:hanging="284"/>
        <w:jc w:val="both"/>
        <w:outlineLvl w:val="4"/>
        <w:rPr>
          <w:rFonts w:eastAsia="Times New Roman"/>
          <w:bCs/>
        </w:rPr>
      </w:pPr>
      <w:r w:rsidR="005379E3">
        <w:rPr>
          <w:rFonts w:eastAsia="Times New Roman"/>
          <w:bCs/>
        </w:rPr>
        <w:t>b)</w:t>
        <w:tab/>
      </w:r>
      <w:r w:rsidRPr="00A922BB">
        <w:rPr>
          <w:rFonts w:eastAsia="Times New Roman"/>
          <w:bCs/>
        </w:rPr>
        <w:t>ostatné zálohy, ktoré sa v</w:t>
      </w:r>
      <w:r>
        <w:rPr>
          <w:rFonts w:eastAsia="Times New Roman"/>
          <w:bCs/>
        </w:rPr>
        <w:t xml:space="preserve"> </w:t>
      </w:r>
      <w:r w:rsidRPr="00A922BB">
        <w:rPr>
          <w:rFonts w:eastAsia="Times New Roman"/>
          <w:bCs/>
        </w:rPr>
        <w:t>stave bezpečnosti</w:t>
      </w:r>
      <w:r>
        <w:rPr>
          <w:rFonts w:eastAsia="Times New Roman"/>
          <w:bCs/>
        </w:rPr>
        <w:t xml:space="preserve"> štátu</w:t>
      </w:r>
      <w:r w:rsidRPr="00A922BB">
        <w:rPr>
          <w:rFonts w:eastAsia="Times New Roman"/>
          <w:bCs/>
        </w:rPr>
        <w:t xml:space="preserve"> nepripravujú na výkon mimoriadnej služby v</w:t>
      </w:r>
      <w:r>
        <w:rPr>
          <w:rFonts w:eastAsia="Times New Roman"/>
          <w:bCs/>
        </w:rPr>
        <w:t xml:space="preserve"> </w:t>
      </w:r>
      <w:r w:rsidRPr="00A922BB">
        <w:rPr>
          <w:rFonts w:eastAsia="Times New Roman"/>
          <w:bCs/>
        </w:rPr>
        <w:t>ozbrojených silách a</w:t>
      </w:r>
      <w:r>
        <w:rPr>
          <w:rFonts w:eastAsia="Times New Roman"/>
          <w:bCs/>
        </w:rPr>
        <w:t xml:space="preserve"> </w:t>
      </w:r>
      <w:r w:rsidRPr="00A922BB">
        <w:rPr>
          <w:rFonts w:eastAsia="Times New Roman"/>
          <w:bCs/>
        </w:rPr>
        <w:t>neplnia úlohy ozbrojených síl.“.</w:t>
      </w:r>
    </w:p>
    <w:p w:rsidR="0038127F" w:rsidP="00FE7685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38127F" w:rsidRPr="007435E2" w:rsidP="00E47FF8">
      <w:pPr>
        <w:widowControl w:val="0"/>
        <w:numPr>
          <w:numId w:val="64"/>
        </w:numPr>
        <w:bidi w:val="0"/>
        <w:ind w:left="426" w:hanging="426"/>
        <w:outlineLvl w:val="4"/>
        <w:rPr>
          <w:rFonts w:eastAsia="Times New Roman"/>
          <w:bCs/>
        </w:rPr>
      </w:pPr>
      <w:r w:rsidRPr="007435E2">
        <w:rPr>
          <w:rFonts w:eastAsia="Times New Roman"/>
          <w:bCs/>
        </w:rPr>
        <w:t>§ 14 vrátane nadpisu znie:</w:t>
      </w:r>
    </w:p>
    <w:p w:rsidR="0038127F" w:rsidP="00FE7685">
      <w:pPr>
        <w:widowControl w:val="0"/>
        <w:bidi w:val="0"/>
        <w:outlineLvl w:val="4"/>
        <w:rPr>
          <w:rFonts w:eastAsia="Times New Roman"/>
          <w:bCs/>
          <w:color w:val="303030"/>
        </w:rPr>
      </w:pPr>
    </w:p>
    <w:p w:rsidR="0038127F" w:rsidRPr="005F7976" w:rsidP="00FE7685">
      <w:pPr>
        <w:widowControl w:val="0"/>
        <w:bidi w:val="0"/>
        <w:jc w:val="center"/>
        <w:outlineLvl w:val="4"/>
        <w:rPr>
          <w:rFonts w:eastAsia="Times New Roman"/>
          <w:b/>
          <w:bCs/>
        </w:rPr>
      </w:pPr>
      <w:r w:rsidRPr="005F7976">
        <w:rPr>
          <w:rFonts w:eastAsia="Times New Roman"/>
          <w:b/>
          <w:bCs/>
        </w:rPr>
        <w:t>„§ 14</w:t>
      </w:r>
    </w:p>
    <w:p w:rsidR="0038127F" w:rsidRPr="005F7976" w:rsidP="00FE7685">
      <w:pPr>
        <w:widowControl w:val="0"/>
        <w:bidi w:val="0"/>
        <w:jc w:val="center"/>
        <w:outlineLvl w:val="4"/>
        <w:rPr>
          <w:rFonts w:eastAsia="Times New Roman"/>
          <w:b/>
          <w:bCs/>
        </w:rPr>
      </w:pPr>
      <w:r w:rsidRPr="005F7976">
        <w:rPr>
          <w:rFonts w:eastAsia="Times New Roman"/>
          <w:b/>
          <w:bCs/>
        </w:rPr>
        <w:t>Zaradenie do aktívnych záloh</w:t>
      </w:r>
    </w:p>
    <w:p w:rsidR="0038127F" w:rsidRPr="001630C0" w:rsidP="00FE7685">
      <w:pPr>
        <w:widowControl w:val="0"/>
        <w:bidi w:val="0"/>
        <w:outlineLvl w:val="4"/>
        <w:rPr>
          <w:rFonts w:eastAsia="Times New Roman"/>
          <w:bCs/>
        </w:rPr>
      </w:pPr>
    </w:p>
    <w:p w:rsidR="0038127F" w:rsidRPr="00727352" w:rsidP="00E47FF8">
      <w:pPr>
        <w:widowControl w:val="0"/>
        <w:bidi w:val="0"/>
        <w:ind w:firstLine="851"/>
        <w:rPr>
          <w:rFonts w:eastAsia="Times New Roman"/>
          <w:color w:val="000000"/>
        </w:rPr>
      </w:pPr>
      <w:r w:rsidRPr="001630C0">
        <w:rPr>
          <w:rFonts w:eastAsia="Times New Roman"/>
          <w:color w:val="000000"/>
        </w:rPr>
        <w:t>(1) Do aktívnych záloh môže by</w:t>
      </w:r>
      <w:r w:rsidRPr="00727352">
        <w:rPr>
          <w:rFonts w:eastAsia="Times New Roman"/>
          <w:color w:val="000000"/>
        </w:rPr>
        <w:t>ť zaradený vojak v zálohe, ak</w:t>
      </w:r>
    </w:p>
    <w:p w:rsidR="0038127F" w:rsidRPr="00727352" w:rsidP="00FE7685">
      <w:pPr>
        <w:widowControl w:val="0"/>
        <w:numPr>
          <w:numId w:val="45"/>
        </w:numPr>
        <w:bidi w:val="0"/>
        <w:ind w:left="284" w:hanging="284"/>
        <w:jc w:val="both"/>
        <w:outlineLvl w:val="4"/>
        <w:rPr>
          <w:rFonts w:eastAsia="Times New Roman"/>
          <w:color w:val="000000"/>
        </w:rPr>
      </w:pPr>
      <w:r w:rsidRPr="00727352">
        <w:rPr>
          <w:rFonts w:eastAsia="Times New Roman"/>
          <w:color w:val="000000"/>
        </w:rPr>
        <w:t>spĺňa kvalifikačné predpoklady na výkon funkcie s plánovanou vojenskou hodnosťou, do</w:t>
      </w:r>
      <w:r>
        <w:rPr>
          <w:rFonts w:eastAsia="Times New Roman"/>
          <w:color w:val="000000"/>
        </w:rPr>
        <w:t xml:space="preserve"> ktorej má byť zaradený,</w:t>
      </w:r>
    </w:p>
    <w:p w:rsidR="0038127F" w:rsidRPr="00727352" w:rsidP="00FE7685">
      <w:pPr>
        <w:widowControl w:val="0"/>
        <w:numPr>
          <w:numId w:val="45"/>
        </w:numPr>
        <w:bidi w:val="0"/>
        <w:ind w:left="284" w:hanging="284"/>
        <w:jc w:val="both"/>
        <w:outlineLvl w:val="4"/>
        <w:rPr>
          <w:rFonts w:eastAsia="Times New Roman"/>
          <w:color w:val="000000"/>
        </w:rPr>
      </w:pPr>
      <w:r w:rsidRPr="00727352">
        <w:rPr>
          <w:rFonts w:eastAsia="Times New Roman"/>
          <w:color w:val="000000"/>
        </w:rPr>
        <w:t>dosiahol plánovanú vojenskú hodnosť na výkon funkcie, do ktorej má byť zaradený,</w:t>
      </w:r>
    </w:p>
    <w:p w:rsidR="0038127F" w:rsidRPr="00727352" w:rsidP="00FE7685">
      <w:pPr>
        <w:widowControl w:val="0"/>
        <w:numPr>
          <w:numId w:val="45"/>
        </w:numPr>
        <w:bidi w:val="0"/>
        <w:ind w:left="284" w:hanging="284"/>
        <w:jc w:val="both"/>
        <w:outlineLvl w:val="4"/>
        <w:rPr>
          <w:rFonts w:eastAsia="Times New Roman"/>
          <w:color w:val="000000"/>
        </w:rPr>
      </w:pPr>
      <w:r w:rsidRPr="00727352">
        <w:rPr>
          <w:rFonts w:eastAsia="Times New Roman"/>
          <w:color w:val="000000"/>
        </w:rPr>
        <w:t>spĺňa odborné požiadavky na výkon funkcie, do ktorej má byť zaradený, ak sa vyžadujú,</w:t>
      </w:r>
    </w:p>
    <w:p w:rsidR="0038127F" w:rsidRPr="00727352" w:rsidP="00FE7685">
      <w:pPr>
        <w:widowControl w:val="0"/>
        <w:numPr>
          <w:numId w:val="45"/>
        </w:numPr>
        <w:bidi w:val="0"/>
        <w:ind w:left="284" w:hanging="284"/>
        <w:jc w:val="both"/>
        <w:outlineLvl w:val="4"/>
        <w:rPr>
          <w:rFonts w:eastAsia="Times New Roman"/>
          <w:color w:val="000000"/>
        </w:rPr>
      </w:pPr>
      <w:r w:rsidRPr="00727352">
        <w:rPr>
          <w:rFonts w:eastAsia="Times New Roman"/>
          <w:color w:val="000000"/>
        </w:rPr>
        <w:t>je zdravotne spôsobilý a</w:t>
      </w:r>
      <w:r>
        <w:rPr>
          <w:rFonts w:eastAsia="Times New Roman"/>
          <w:color w:val="000000"/>
        </w:rPr>
        <w:t xml:space="preserve"> </w:t>
      </w:r>
      <w:r w:rsidRPr="00727352">
        <w:rPr>
          <w:rFonts w:eastAsia="Times New Roman"/>
          <w:color w:val="000000"/>
        </w:rPr>
        <w:t>psychicky spôsobilý,</w:t>
      </w:r>
    </w:p>
    <w:p w:rsidR="0038127F" w:rsidRPr="00727352" w:rsidP="00FE7685">
      <w:pPr>
        <w:widowControl w:val="0"/>
        <w:numPr>
          <w:numId w:val="45"/>
        </w:numPr>
        <w:bidi w:val="0"/>
        <w:ind w:left="284" w:hanging="284"/>
        <w:jc w:val="both"/>
        <w:outlineLvl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je bezúhonný,</w:t>
      </w:r>
    </w:p>
    <w:p w:rsidR="0038127F" w:rsidRPr="00727352" w:rsidP="00FE7685">
      <w:pPr>
        <w:widowControl w:val="0"/>
        <w:numPr>
          <w:numId w:val="45"/>
        </w:numPr>
        <w:bidi w:val="0"/>
        <w:ind w:left="284" w:hanging="284"/>
        <w:jc w:val="both"/>
        <w:outlineLvl w:val="4"/>
        <w:rPr>
          <w:rFonts w:eastAsia="Times New Roman"/>
          <w:color w:val="000000"/>
        </w:rPr>
      </w:pPr>
      <w:r w:rsidRPr="00727352">
        <w:rPr>
          <w:rFonts w:eastAsia="Times New Roman"/>
          <w:color w:val="000000"/>
        </w:rPr>
        <w:t>je spoľahlivý,</w:t>
      </w:r>
    </w:p>
    <w:p w:rsidR="0038127F" w:rsidRPr="00727352" w:rsidP="00FE7685">
      <w:pPr>
        <w:widowControl w:val="0"/>
        <w:numPr>
          <w:numId w:val="45"/>
        </w:numPr>
        <w:bidi w:val="0"/>
        <w:ind w:left="284" w:hanging="284"/>
        <w:jc w:val="both"/>
        <w:outlineLvl w:val="4"/>
        <w:rPr>
          <w:rFonts w:eastAsia="Times New Roman"/>
          <w:color w:val="000000"/>
        </w:rPr>
      </w:pPr>
      <w:r w:rsidRPr="00727352">
        <w:rPr>
          <w:rFonts w:eastAsia="Times New Roman"/>
          <w:color w:val="000000"/>
        </w:rPr>
        <w:t>má trvalý pobyt na území Slovenskej republiky,</w:t>
      </w:r>
    </w:p>
    <w:p w:rsidR="0038127F" w:rsidRPr="00727352" w:rsidP="00FE7685">
      <w:pPr>
        <w:widowControl w:val="0"/>
        <w:numPr>
          <w:numId w:val="45"/>
        </w:numPr>
        <w:bidi w:val="0"/>
        <w:ind w:left="284" w:hanging="284"/>
        <w:jc w:val="both"/>
        <w:outlineLvl w:val="4"/>
        <w:rPr>
          <w:rFonts w:eastAsia="Times New Roman"/>
          <w:color w:val="000000"/>
        </w:rPr>
      </w:pPr>
      <w:r w:rsidRPr="00727352">
        <w:rPr>
          <w:rFonts w:eastAsia="Times New Roman"/>
          <w:color w:val="000000"/>
        </w:rPr>
        <w:t>je občanom,</w:t>
      </w:r>
      <w:r w:rsidRPr="00727352">
        <w:rPr>
          <w:rFonts w:eastAsia="Times New Roman"/>
          <w:color w:val="000000"/>
          <w:vertAlign w:val="superscript"/>
        </w:rPr>
        <w:t>21</w:t>
      </w:r>
      <w:r w:rsidRPr="00727352">
        <w:rPr>
          <w:rFonts w:eastAsia="Times New Roman"/>
          <w:color w:val="000000"/>
        </w:rPr>
        <w:t>)</w:t>
      </w:r>
    </w:p>
    <w:p w:rsidR="0038127F" w:rsidRPr="00727352" w:rsidP="00FE7685">
      <w:pPr>
        <w:widowControl w:val="0"/>
        <w:numPr>
          <w:numId w:val="45"/>
        </w:numPr>
        <w:bidi w:val="0"/>
        <w:ind w:left="284" w:hanging="284"/>
        <w:jc w:val="both"/>
        <w:outlineLvl w:val="4"/>
        <w:rPr>
          <w:rFonts w:eastAsia="Times New Roman"/>
          <w:color w:val="000000"/>
        </w:rPr>
      </w:pPr>
      <w:r w:rsidRPr="00727352">
        <w:rPr>
          <w:rFonts w:eastAsia="Times New Roman"/>
          <w:color w:val="000000"/>
        </w:rPr>
        <w:t>uzatvoril dohodu o zaradení.</w:t>
      </w:r>
    </w:p>
    <w:p w:rsidR="0038127F" w:rsidRPr="00727352" w:rsidP="00FE7685">
      <w:pPr>
        <w:widowControl w:val="0"/>
        <w:bidi w:val="0"/>
        <w:rPr>
          <w:rFonts w:eastAsia="Times New Roman"/>
          <w:color w:val="000000"/>
        </w:rPr>
      </w:pPr>
    </w:p>
    <w:p w:rsidR="0038127F" w:rsidRPr="00727352" w:rsidP="00E47FF8">
      <w:pPr>
        <w:bidi w:val="0"/>
        <w:ind w:firstLine="851"/>
        <w:jc w:val="both"/>
        <w:rPr>
          <w:rFonts w:hint="default"/>
          <w:color w:val="000000"/>
        </w:rPr>
      </w:pPr>
      <w:r w:rsidRPr="00727352">
        <w:rPr>
          <w:rFonts w:hint="default"/>
          <w:color w:val="000000"/>
        </w:rPr>
        <w:t>(2) Kvalifikač</w:t>
      </w:r>
      <w:r w:rsidRPr="00727352">
        <w:rPr>
          <w:rFonts w:hint="default"/>
          <w:color w:val="000000"/>
        </w:rPr>
        <w:t>ný</w:t>
      </w:r>
      <w:r w:rsidRPr="00727352">
        <w:rPr>
          <w:rFonts w:hint="default"/>
          <w:color w:val="000000"/>
        </w:rPr>
        <w:t xml:space="preserve"> predpoklad na vý</w:t>
      </w:r>
      <w:r w:rsidRPr="00727352">
        <w:rPr>
          <w:rFonts w:hint="default"/>
          <w:color w:val="000000"/>
        </w:rPr>
        <w:t>kon funkcie s</w:t>
      </w:r>
      <w:r>
        <w:rPr>
          <w:color w:val="000000"/>
        </w:rPr>
        <w:t xml:space="preserve"> </w:t>
      </w:r>
      <w:r w:rsidRPr="00727352">
        <w:rPr>
          <w:rFonts w:hint="default"/>
          <w:color w:val="000000"/>
        </w:rPr>
        <w:t>plá</w:t>
      </w:r>
      <w:r w:rsidRPr="00727352">
        <w:rPr>
          <w:rFonts w:hint="default"/>
          <w:color w:val="000000"/>
        </w:rPr>
        <w:t>novanou vojenskou hodnos</w:t>
      </w:r>
      <w:r w:rsidRPr="00727352">
        <w:rPr>
          <w:rFonts w:hint="default"/>
          <w:color w:val="000000"/>
        </w:rPr>
        <w:t>ť</w:t>
      </w:r>
      <w:r w:rsidRPr="00727352">
        <w:rPr>
          <w:rFonts w:hint="default"/>
          <w:color w:val="000000"/>
        </w:rPr>
        <w:t>ou spĺň</w:t>
      </w:r>
      <w:r w:rsidRPr="00727352">
        <w:rPr>
          <w:rFonts w:hint="default"/>
          <w:color w:val="000000"/>
        </w:rPr>
        <w:t>a vojak v</w:t>
      </w:r>
      <w:r>
        <w:rPr>
          <w:color w:val="000000"/>
        </w:rPr>
        <w:t xml:space="preserve"> </w:t>
      </w:r>
      <w:r w:rsidRPr="00727352">
        <w:rPr>
          <w:rFonts w:hint="default"/>
          <w:color w:val="000000"/>
        </w:rPr>
        <w:t>zá</w:t>
      </w:r>
      <w:r w:rsidRPr="00727352">
        <w:rPr>
          <w:rFonts w:hint="default"/>
          <w:color w:val="000000"/>
        </w:rPr>
        <w:t>lohe, ak zí</w:t>
      </w:r>
      <w:r w:rsidRPr="00727352">
        <w:rPr>
          <w:rFonts w:hint="default"/>
          <w:color w:val="000000"/>
        </w:rPr>
        <w:t>skal</w:t>
      </w:r>
    </w:p>
    <w:p w:rsidR="0038127F" w:rsidRPr="00727352" w:rsidP="00FE7685">
      <w:pPr>
        <w:widowControl w:val="0"/>
        <w:numPr>
          <w:numId w:val="46"/>
        </w:numPr>
        <w:bidi w:val="0"/>
        <w:ind w:left="284" w:hanging="284"/>
        <w:jc w:val="both"/>
        <w:outlineLvl w:val="4"/>
        <w:rPr>
          <w:color w:val="000000"/>
        </w:rPr>
      </w:pPr>
      <w:r w:rsidRPr="00727352">
        <w:rPr>
          <w:rFonts w:hint="default"/>
          <w:color w:val="000000"/>
        </w:rPr>
        <w:t>najmenej stredné</w:t>
      </w:r>
      <w:r w:rsidRPr="00727352">
        <w:rPr>
          <w:rFonts w:hint="default"/>
          <w:color w:val="000000"/>
        </w:rPr>
        <w:t xml:space="preserve"> odborné</w:t>
      </w:r>
      <w:r w:rsidRPr="00727352">
        <w:rPr>
          <w:rFonts w:hint="default"/>
          <w:color w:val="000000"/>
        </w:rPr>
        <w:t xml:space="preserve"> vzdelanie a</w:t>
      </w:r>
      <w:r>
        <w:rPr>
          <w:color w:val="000000"/>
        </w:rPr>
        <w:t xml:space="preserve"> </w:t>
      </w:r>
      <w:r w:rsidRPr="00727352">
        <w:rPr>
          <w:rFonts w:hint="default"/>
          <w:color w:val="000000"/>
        </w:rPr>
        <w:t>bude zaradený</w:t>
      </w:r>
      <w:r w:rsidRPr="00727352">
        <w:rPr>
          <w:rFonts w:hint="default"/>
          <w:color w:val="000000"/>
        </w:rPr>
        <w:t xml:space="preserve"> do funkcie s</w:t>
      </w:r>
      <w:r>
        <w:rPr>
          <w:color w:val="000000"/>
        </w:rPr>
        <w:t xml:space="preserve"> </w:t>
      </w:r>
      <w:r w:rsidRPr="00727352">
        <w:rPr>
          <w:rFonts w:hint="default"/>
          <w:color w:val="000000"/>
        </w:rPr>
        <w:t>plá</w:t>
      </w:r>
      <w:r w:rsidRPr="00727352">
        <w:rPr>
          <w:rFonts w:hint="default"/>
          <w:color w:val="000000"/>
        </w:rPr>
        <w:t>novanou vojenskou</w:t>
      </w:r>
      <w:r>
        <w:rPr>
          <w:color w:val="000000"/>
        </w:rPr>
        <w:t xml:space="preserve"> </w:t>
      </w:r>
      <w:r w:rsidRPr="00727352">
        <w:rPr>
          <w:rFonts w:hint="default"/>
          <w:color w:val="000000"/>
        </w:rPr>
        <w:t>hodnosť</w:t>
      </w:r>
      <w:r w:rsidRPr="00727352">
        <w:rPr>
          <w:rFonts w:hint="default"/>
          <w:color w:val="000000"/>
        </w:rPr>
        <w:t>ou vojak 2. stupň</w:t>
      </w:r>
      <w:r w:rsidRPr="00727352">
        <w:rPr>
          <w:rFonts w:hint="default"/>
          <w:color w:val="000000"/>
        </w:rPr>
        <w:t>a, slobodní</w:t>
      </w:r>
      <w:r w:rsidRPr="00727352">
        <w:rPr>
          <w:rFonts w:hint="default"/>
          <w:color w:val="000000"/>
        </w:rPr>
        <w:t>k a</w:t>
      </w:r>
      <w:r>
        <w:rPr>
          <w:color w:val="000000"/>
        </w:rPr>
        <w:t xml:space="preserve"> </w:t>
      </w:r>
      <w:r w:rsidRPr="00727352">
        <w:rPr>
          <w:color w:val="000000"/>
        </w:rPr>
        <w:t>desiatnik,</w:t>
      </w:r>
    </w:p>
    <w:p w:rsidR="0038127F" w:rsidRPr="00727352" w:rsidP="00FE7685">
      <w:pPr>
        <w:widowControl w:val="0"/>
        <w:numPr>
          <w:numId w:val="46"/>
        </w:numPr>
        <w:bidi w:val="0"/>
        <w:ind w:left="284" w:hanging="284"/>
        <w:jc w:val="both"/>
        <w:outlineLvl w:val="4"/>
        <w:rPr>
          <w:color w:val="000000"/>
        </w:rPr>
      </w:pPr>
      <w:r w:rsidRPr="00727352">
        <w:rPr>
          <w:rFonts w:hint="default"/>
          <w:color w:val="000000"/>
        </w:rPr>
        <w:t>najmenej ú</w:t>
      </w:r>
      <w:r w:rsidRPr="00727352">
        <w:rPr>
          <w:rFonts w:hint="default"/>
          <w:color w:val="000000"/>
        </w:rPr>
        <w:t>plné</w:t>
      </w:r>
      <w:r w:rsidRPr="00727352">
        <w:rPr>
          <w:rFonts w:hint="default"/>
          <w:color w:val="000000"/>
        </w:rPr>
        <w:t xml:space="preserve"> stredné</w:t>
      </w:r>
      <w:r w:rsidRPr="00727352">
        <w:rPr>
          <w:rFonts w:hint="default"/>
          <w:color w:val="000000"/>
        </w:rPr>
        <w:t xml:space="preserve"> vš</w:t>
      </w:r>
      <w:r w:rsidRPr="00727352">
        <w:rPr>
          <w:rFonts w:hint="default"/>
          <w:color w:val="000000"/>
        </w:rPr>
        <w:t>eobecné</w:t>
      </w:r>
      <w:r w:rsidRPr="00727352">
        <w:rPr>
          <w:rFonts w:hint="default"/>
          <w:color w:val="000000"/>
        </w:rPr>
        <w:t xml:space="preserve"> vzdelanie alebo ú</w:t>
      </w:r>
      <w:r w:rsidRPr="00727352">
        <w:rPr>
          <w:rFonts w:hint="default"/>
          <w:color w:val="000000"/>
        </w:rPr>
        <w:t>plné</w:t>
      </w:r>
      <w:r w:rsidRPr="00727352">
        <w:rPr>
          <w:rFonts w:hint="default"/>
          <w:color w:val="000000"/>
        </w:rPr>
        <w:t xml:space="preserve"> stredné</w:t>
      </w:r>
      <w:r w:rsidRPr="00727352">
        <w:rPr>
          <w:rFonts w:hint="default"/>
          <w:color w:val="000000"/>
        </w:rPr>
        <w:t xml:space="preserve"> odborné</w:t>
      </w:r>
      <w:r w:rsidRPr="00727352">
        <w:rPr>
          <w:rFonts w:hint="default"/>
          <w:color w:val="000000"/>
        </w:rPr>
        <w:t xml:space="preserve"> vzdelanie a</w:t>
      </w:r>
      <w:r>
        <w:rPr>
          <w:color w:val="000000"/>
        </w:rPr>
        <w:t xml:space="preserve"> </w:t>
      </w:r>
      <w:r w:rsidRPr="00727352">
        <w:rPr>
          <w:color w:val="000000"/>
        </w:rPr>
        <w:t>bu</w:t>
      </w:r>
      <w:r w:rsidRPr="00727352">
        <w:rPr>
          <w:rFonts w:hint="default"/>
          <w:color w:val="000000"/>
        </w:rPr>
        <w:t>de zaradený</w:t>
      </w:r>
      <w:r w:rsidRPr="00727352">
        <w:rPr>
          <w:rFonts w:hint="default"/>
          <w:color w:val="000000"/>
        </w:rPr>
        <w:t xml:space="preserve"> do funkcie s</w:t>
      </w:r>
      <w:r>
        <w:rPr>
          <w:color w:val="000000"/>
        </w:rPr>
        <w:t xml:space="preserve"> </w:t>
      </w:r>
      <w:r w:rsidRPr="00727352">
        <w:rPr>
          <w:rFonts w:hint="default"/>
          <w:color w:val="000000"/>
        </w:rPr>
        <w:t>plá</w:t>
      </w:r>
      <w:r w:rsidRPr="00727352">
        <w:rPr>
          <w:rFonts w:hint="default"/>
          <w:color w:val="000000"/>
        </w:rPr>
        <w:t>novanou vojenskou hodnosť</w:t>
      </w:r>
      <w:r w:rsidRPr="00727352">
        <w:rPr>
          <w:rFonts w:hint="default"/>
          <w:color w:val="000000"/>
        </w:rPr>
        <w:t>ou č</w:t>
      </w:r>
      <w:r w:rsidRPr="00727352">
        <w:rPr>
          <w:rFonts w:hint="default"/>
          <w:color w:val="000000"/>
        </w:rPr>
        <w:t>atá</w:t>
      </w:r>
      <w:r w:rsidRPr="00727352">
        <w:rPr>
          <w:rFonts w:hint="default"/>
          <w:color w:val="000000"/>
        </w:rPr>
        <w:t>r, rotný</w:t>
      </w:r>
      <w:r w:rsidRPr="00727352">
        <w:rPr>
          <w:rFonts w:hint="default"/>
          <w:color w:val="000000"/>
        </w:rPr>
        <w:t>, rotmajster, nadro</w:t>
      </w:r>
      <w:r w:rsidR="00ED17FB">
        <w:rPr>
          <w:rFonts w:hint="default"/>
          <w:color w:val="000000"/>
        </w:rPr>
        <w:t>tmajster a š</w:t>
      </w:r>
      <w:r w:rsidR="00ED17FB">
        <w:rPr>
          <w:rFonts w:hint="default"/>
          <w:color w:val="000000"/>
        </w:rPr>
        <w:t>tá</w:t>
      </w:r>
      <w:r w:rsidR="00ED17FB">
        <w:rPr>
          <w:rFonts w:hint="default"/>
          <w:color w:val="000000"/>
        </w:rPr>
        <w:t>bny nadrotmajster</w:t>
      </w:r>
      <w:r w:rsidRPr="00727352">
        <w:rPr>
          <w:color w:val="000000"/>
        </w:rPr>
        <w:t>,</w:t>
      </w:r>
    </w:p>
    <w:p w:rsidR="0038127F" w:rsidRPr="00727352" w:rsidP="00FE7685">
      <w:pPr>
        <w:widowControl w:val="0"/>
        <w:numPr>
          <w:numId w:val="46"/>
        </w:numPr>
        <w:bidi w:val="0"/>
        <w:ind w:left="284" w:hanging="284"/>
        <w:jc w:val="both"/>
        <w:outlineLvl w:val="4"/>
        <w:rPr>
          <w:rFonts w:hint="default"/>
          <w:color w:val="000000"/>
        </w:rPr>
      </w:pPr>
      <w:r w:rsidRPr="00727352">
        <w:rPr>
          <w:rFonts w:hint="default"/>
          <w:color w:val="000000"/>
        </w:rPr>
        <w:t>vysokoš</w:t>
      </w:r>
      <w:r w:rsidRPr="00727352">
        <w:rPr>
          <w:rFonts w:hint="default"/>
          <w:color w:val="000000"/>
        </w:rPr>
        <w:t>kolské</w:t>
      </w:r>
      <w:r w:rsidRPr="00727352">
        <w:rPr>
          <w:rFonts w:hint="default"/>
          <w:color w:val="000000"/>
        </w:rPr>
        <w:t xml:space="preserve"> vzdelanie a</w:t>
      </w:r>
      <w:r>
        <w:rPr>
          <w:color w:val="000000"/>
        </w:rPr>
        <w:t xml:space="preserve"> </w:t>
      </w:r>
      <w:r w:rsidRPr="00727352">
        <w:rPr>
          <w:rFonts w:hint="default"/>
          <w:color w:val="000000"/>
        </w:rPr>
        <w:t>bude zaradený</w:t>
      </w:r>
      <w:r w:rsidRPr="00727352">
        <w:rPr>
          <w:rFonts w:hint="default"/>
          <w:color w:val="000000"/>
        </w:rPr>
        <w:t xml:space="preserve"> do funkcie s</w:t>
      </w:r>
      <w:r>
        <w:rPr>
          <w:color w:val="000000"/>
        </w:rPr>
        <w:t xml:space="preserve"> </w:t>
      </w:r>
      <w:r w:rsidRPr="00727352">
        <w:rPr>
          <w:rFonts w:hint="default"/>
          <w:color w:val="000000"/>
        </w:rPr>
        <w:t>plá</w:t>
      </w:r>
      <w:r w:rsidRPr="00727352">
        <w:rPr>
          <w:rFonts w:hint="default"/>
          <w:color w:val="000000"/>
        </w:rPr>
        <w:t>novanou vojenskou hodnosť</w:t>
      </w:r>
      <w:r w:rsidRPr="00727352">
        <w:rPr>
          <w:rFonts w:hint="default"/>
          <w:color w:val="000000"/>
        </w:rPr>
        <w:t>ou poručí</w:t>
      </w:r>
      <w:r w:rsidRPr="00727352">
        <w:rPr>
          <w:rFonts w:hint="default"/>
          <w:color w:val="000000"/>
        </w:rPr>
        <w:t>k, nadporučí</w:t>
      </w:r>
      <w:r w:rsidRPr="00727352">
        <w:rPr>
          <w:rFonts w:hint="default"/>
          <w:color w:val="000000"/>
        </w:rPr>
        <w:t>k, kapitá</w:t>
      </w:r>
      <w:r w:rsidRPr="00727352">
        <w:rPr>
          <w:rFonts w:hint="default"/>
          <w:color w:val="000000"/>
        </w:rPr>
        <w:t>n, major, podplukovní</w:t>
      </w:r>
      <w:r w:rsidRPr="00727352">
        <w:rPr>
          <w:rFonts w:hint="default"/>
          <w:color w:val="000000"/>
        </w:rPr>
        <w:t>k a</w:t>
      </w:r>
      <w:r>
        <w:rPr>
          <w:color w:val="000000"/>
        </w:rPr>
        <w:t xml:space="preserve"> </w:t>
      </w:r>
      <w:r w:rsidRPr="00727352">
        <w:rPr>
          <w:rFonts w:hint="default"/>
          <w:color w:val="000000"/>
        </w:rPr>
        <w:t>plukovní</w:t>
      </w:r>
      <w:r w:rsidRPr="00727352">
        <w:rPr>
          <w:rFonts w:hint="default"/>
          <w:color w:val="000000"/>
        </w:rPr>
        <w:t>k.</w:t>
      </w:r>
    </w:p>
    <w:p w:rsidR="0038127F" w:rsidRPr="00727352" w:rsidP="00FE7685">
      <w:pPr>
        <w:widowControl w:val="0"/>
        <w:bidi w:val="0"/>
        <w:ind w:left="284" w:hanging="284"/>
        <w:jc w:val="both"/>
        <w:rPr>
          <w:rFonts w:eastAsia="Times New Roman"/>
          <w:color w:val="000000"/>
        </w:rPr>
      </w:pPr>
    </w:p>
    <w:p w:rsidR="0038127F" w:rsidRPr="00727352" w:rsidP="00E47FF8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  <w:r w:rsidRPr="00727352">
        <w:rPr>
          <w:rFonts w:eastAsia="Times New Roman"/>
          <w:color w:val="000000"/>
        </w:rPr>
        <w:t>(3) Odborné požiadavky na výkon funkcie, do ktorej má byť vojak v</w:t>
      </w:r>
      <w:r>
        <w:rPr>
          <w:rFonts w:eastAsia="Times New Roman"/>
          <w:color w:val="000000"/>
        </w:rPr>
        <w:t xml:space="preserve"> </w:t>
      </w:r>
      <w:r w:rsidRPr="00727352">
        <w:rPr>
          <w:rFonts w:eastAsia="Times New Roman"/>
          <w:color w:val="000000"/>
        </w:rPr>
        <w:t>zálohe zaradený ustanoví služobný predpis, ktorý vydá minister.</w:t>
      </w:r>
    </w:p>
    <w:p w:rsidR="0038127F" w:rsidRPr="00785EF4" w:rsidP="00E47FF8">
      <w:pPr>
        <w:widowControl w:val="0"/>
        <w:bidi w:val="0"/>
        <w:ind w:firstLine="851"/>
        <w:jc w:val="both"/>
        <w:rPr>
          <w:rFonts w:eastAsia="Times New Roman"/>
        </w:rPr>
      </w:pPr>
    </w:p>
    <w:p w:rsidR="0038127F" w:rsidRPr="00C05D06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727352">
        <w:rPr>
          <w:rFonts w:eastAsia="Times New Roman"/>
          <w:color w:val="000000"/>
        </w:rPr>
        <w:t>(4)</w:t>
      </w:r>
      <w:r w:rsidRPr="001630C0">
        <w:rPr>
          <w:rFonts w:eastAsia="Times New Roman"/>
        </w:rPr>
        <w:t xml:space="preserve"> Vojak v zálohe preukazuje zdravotnú spôsobilosť výpisom zo zdravotnej dokumentácie pred uzatvorením dohody o zaradení.</w:t>
      </w:r>
      <w:r>
        <w:rPr>
          <w:rFonts w:eastAsia="Times New Roman"/>
        </w:rPr>
        <w:t xml:space="preserve"> </w:t>
      </w:r>
      <w:r w:rsidRPr="008164DF">
        <w:rPr>
          <w:rFonts w:eastAsia="Times New Roman"/>
        </w:rPr>
        <w:t>Výpis zo zdravotnej dokumentácie nepredkladá občan,</w:t>
      </w:r>
      <w:r w:rsidR="00E47FF8">
        <w:rPr>
          <w:rFonts w:eastAsia="Times New Roman"/>
        </w:rPr>
        <w:t xml:space="preserve"> </w:t>
      </w:r>
      <w:r w:rsidRPr="008164DF">
        <w:rPr>
          <w:rFonts w:eastAsia="Times New Roman"/>
        </w:rPr>
        <w:t>ktorý bezprostredne pred zaradením do aktívnych záloh skončil služobný pomer podľa osobitného predpisu</w:t>
      </w:r>
      <w:r w:rsidRPr="008164DF">
        <w:rPr>
          <w:rFonts w:eastAsia="Times New Roman"/>
          <w:vertAlign w:val="superscript"/>
        </w:rPr>
        <w:t>3</w:t>
      </w:r>
      <w:r w:rsidRPr="008164DF">
        <w:rPr>
          <w:rFonts w:eastAsia="Times New Roman"/>
        </w:rPr>
        <w:t>) a</w:t>
      </w:r>
      <w:r>
        <w:rPr>
          <w:rFonts w:eastAsia="Times New Roman"/>
        </w:rPr>
        <w:t xml:space="preserve"> </w:t>
      </w:r>
      <w:r w:rsidRPr="008164DF">
        <w:rPr>
          <w:rFonts w:eastAsia="Times New Roman"/>
        </w:rPr>
        <w:t xml:space="preserve">dôvodom skončenia služobného pomeru nebolo rozhodnutie prieskumnej </w:t>
      </w:r>
      <w:r w:rsidRPr="00C05D06">
        <w:rPr>
          <w:rFonts w:eastAsia="Times New Roman"/>
        </w:rPr>
        <w:t>komisie</w:t>
      </w:r>
      <w:r w:rsidRPr="00C05D06" w:rsidR="00A115B9">
        <w:rPr>
          <w:rFonts w:eastAsia="Times New Roman"/>
        </w:rPr>
        <w:t>, že je trvalo nespôsobilý vykonávať štátnu službu</w:t>
      </w:r>
      <w:r w:rsidRPr="00C05D06">
        <w:rPr>
          <w:rFonts w:eastAsia="Times New Roman"/>
        </w:rPr>
        <w:t xml:space="preserve">. </w:t>
      </w: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</w:p>
    <w:p w:rsidR="0038127F" w:rsidRPr="00727352" w:rsidP="00E47FF8">
      <w:pPr>
        <w:tabs>
          <w:tab w:val="left" w:pos="993"/>
        </w:tabs>
        <w:bidi w:val="0"/>
        <w:ind w:firstLine="851"/>
        <w:jc w:val="both"/>
        <w:rPr>
          <w:rFonts w:hint="default"/>
          <w:color w:val="000000"/>
        </w:rPr>
      </w:pPr>
      <w:r w:rsidRPr="00727352">
        <w:rPr>
          <w:rFonts w:hint="default"/>
          <w:color w:val="000000"/>
        </w:rPr>
        <w:t>(5) Psychická</w:t>
      </w:r>
      <w:r w:rsidRPr="00727352">
        <w:rPr>
          <w:rFonts w:hint="default"/>
          <w:color w:val="000000"/>
        </w:rPr>
        <w:t xml:space="preserve"> spô</w:t>
      </w:r>
      <w:r w:rsidRPr="00727352">
        <w:rPr>
          <w:rFonts w:hint="default"/>
          <w:color w:val="000000"/>
        </w:rPr>
        <w:t>sobilosť</w:t>
      </w:r>
      <w:r w:rsidRPr="00727352">
        <w:rPr>
          <w:rFonts w:hint="default"/>
          <w:color w:val="000000"/>
        </w:rPr>
        <w:t xml:space="preserve"> vojaka v zá</w:t>
      </w:r>
      <w:r w:rsidRPr="00727352">
        <w:rPr>
          <w:rFonts w:hint="default"/>
          <w:color w:val="000000"/>
        </w:rPr>
        <w:t>lohe sa posudzuje psychodiagnostický</w:t>
      </w:r>
      <w:r w:rsidRPr="00727352">
        <w:rPr>
          <w:rFonts w:hint="default"/>
          <w:color w:val="000000"/>
        </w:rPr>
        <w:t>m vyš</w:t>
      </w:r>
      <w:r w:rsidRPr="00727352">
        <w:rPr>
          <w:rFonts w:hint="default"/>
          <w:color w:val="000000"/>
        </w:rPr>
        <w:t>etrení</w:t>
      </w:r>
      <w:r w:rsidRPr="00727352">
        <w:rPr>
          <w:rFonts w:hint="default"/>
          <w:color w:val="000000"/>
        </w:rPr>
        <w:t>m. Spô</w:t>
      </w:r>
      <w:r w:rsidRPr="00727352">
        <w:rPr>
          <w:rFonts w:hint="default"/>
          <w:color w:val="000000"/>
        </w:rPr>
        <w:t>sob posudzovania psychickej spô</w:t>
      </w:r>
      <w:r w:rsidRPr="00727352">
        <w:rPr>
          <w:rFonts w:hint="default"/>
          <w:color w:val="000000"/>
        </w:rPr>
        <w:t>sobilosti vojaka v</w:t>
      </w:r>
      <w:r>
        <w:rPr>
          <w:color w:val="000000"/>
        </w:rPr>
        <w:t xml:space="preserve"> </w:t>
      </w:r>
      <w:r w:rsidRPr="00727352">
        <w:rPr>
          <w:rFonts w:hint="default"/>
          <w:color w:val="000000"/>
        </w:rPr>
        <w:t>zá</w:t>
      </w:r>
      <w:r w:rsidRPr="00727352">
        <w:rPr>
          <w:rFonts w:hint="default"/>
          <w:color w:val="000000"/>
        </w:rPr>
        <w:t>lohe na zaradenie do aktí</w:t>
      </w:r>
      <w:r w:rsidRPr="00727352">
        <w:rPr>
          <w:rFonts w:hint="default"/>
          <w:color w:val="000000"/>
        </w:rPr>
        <w:t>vnych zá</w:t>
      </w:r>
      <w:r w:rsidRPr="00727352">
        <w:rPr>
          <w:rFonts w:hint="default"/>
          <w:color w:val="000000"/>
        </w:rPr>
        <w:t>loh ustanoví</w:t>
      </w:r>
      <w:r w:rsidRPr="00727352">
        <w:rPr>
          <w:rFonts w:hint="default"/>
          <w:color w:val="000000"/>
        </w:rPr>
        <w:t xml:space="preserve"> vš</w:t>
      </w:r>
      <w:r w:rsidRPr="00727352">
        <w:rPr>
          <w:rFonts w:hint="default"/>
          <w:color w:val="000000"/>
        </w:rPr>
        <w:t>eobecne zá</w:t>
      </w:r>
      <w:r w:rsidRPr="00727352">
        <w:rPr>
          <w:rFonts w:hint="default"/>
          <w:color w:val="000000"/>
        </w:rPr>
        <w:t>vä</w:t>
      </w:r>
      <w:r w:rsidRPr="00727352">
        <w:rPr>
          <w:rFonts w:hint="default"/>
          <w:color w:val="000000"/>
        </w:rPr>
        <w:t>zný</w:t>
      </w:r>
      <w:r w:rsidRPr="00727352">
        <w:rPr>
          <w:rFonts w:hint="default"/>
          <w:color w:val="000000"/>
        </w:rPr>
        <w:t xml:space="preserve"> prá</w:t>
      </w:r>
      <w:r w:rsidRPr="00727352">
        <w:rPr>
          <w:rFonts w:hint="default"/>
          <w:color w:val="000000"/>
        </w:rPr>
        <w:t>vny pr</w:t>
      </w:r>
      <w:r w:rsidRPr="00727352">
        <w:rPr>
          <w:rFonts w:hint="default"/>
          <w:color w:val="000000"/>
        </w:rPr>
        <w:t>edpis, ktorý</w:t>
      </w:r>
      <w:r w:rsidRPr="00727352">
        <w:rPr>
          <w:rFonts w:hint="default"/>
          <w:color w:val="000000"/>
        </w:rPr>
        <w:t xml:space="preserve"> vydá</w:t>
      </w:r>
      <w:r w:rsidRPr="00727352">
        <w:rPr>
          <w:rFonts w:hint="default"/>
          <w:color w:val="000000"/>
        </w:rPr>
        <w:t xml:space="preserve"> ministerstvo.</w:t>
      </w:r>
    </w:p>
    <w:p w:rsidR="0038127F" w:rsidRPr="00727352" w:rsidP="00E47FF8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</w:p>
    <w:p w:rsidR="0038127F" w:rsidRPr="00727352" w:rsidP="00E47FF8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  <w:r w:rsidRPr="00727352">
        <w:rPr>
          <w:rFonts w:eastAsia="Times New Roman"/>
          <w:color w:val="000000"/>
        </w:rPr>
        <w:t>(6) Za bezúhonného sa na účely tohto zákona nepovažuje vojak v zálohe, ktorý bol právoplatne odsúdený za zločin. Bezúhonnosť sa preukazuje výpisom z registra trestov,</w:t>
      </w:r>
      <w:r w:rsidRPr="00727352">
        <w:rPr>
          <w:rFonts w:eastAsia="Times New Roman"/>
          <w:color w:val="000000"/>
          <w:vertAlign w:val="superscript"/>
        </w:rPr>
        <w:t>22</w:t>
      </w:r>
      <w:r w:rsidRPr="00727352">
        <w:rPr>
          <w:rFonts w:eastAsia="Times New Roman"/>
          <w:color w:val="000000"/>
        </w:rPr>
        <w:t>) ktorý nesmie byť starší ako tri mesiace.</w:t>
      </w:r>
    </w:p>
    <w:p w:rsidR="0038127F" w:rsidRPr="00727352" w:rsidP="00E47FF8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727352">
        <w:rPr>
          <w:rFonts w:eastAsia="Times New Roman"/>
          <w:color w:val="000000"/>
        </w:rPr>
        <w:t>(7)</w:t>
      </w:r>
      <w:r w:rsidRPr="0055161A">
        <w:rPr>
          <w:rFonts w:eastAsia="Times New Roman"/>
        </w:rPr>
        <w:t xml:space="preserve"> Za spoľahlivého sa na účely tohto zákona nepovažuje vojak v zálohe, ak je alebo bol liečený </w:t>
      </w:r>
      <w:r w:rsidR="007343FF">
        <w:rPr>
          <w:rFonts w:eastAsia="Times New Roman"/>
        </w:rPr>
        <w:t>zo závislosti od alkoholu,</w:t>
      </w:r>
      <w:r w:rsidRPr="0055161A">
        <w:rPr>
          <w:rFonts w:eastAsia="Times New Roman"/>
        </w:rPr>
        <w:t xml:space="preserve"> omamných alebo psychotropných látok alebo preukázateľ</w:t>
      </w:r>
      <w:r w:rsidR="00614A3A">
        <w:rPr>
          <w:rFonts w:eastAsia="Times New Roman"/>
        </w:rPr>
        <w:t>ne nadmerne požíva alkohol,</w:t>
      </w:r>
      <w:r w:rsidRPr="0055161A">
        <w:rPr>
          <w:rFonts w:eastAsia="Times New Roman"/>
        </w:rPr>
        <w:t xml:space="preserve"> omamné alebo psychotropné látky alebo ak je alebo bol liečený z</w:t>
      </w:r>
      <w:r>
        <w:rPr>
          <w:rFonts w:eastAsia="Times New Roman"/>
        </w:rPr>
        <w:t xml:space="preserve"> </w:t>
      </w:r>
      <w:r w:rsidRPr="0055161A">
        <w:rPr>
          <w:rFonts w:eastAsia="Times New Roman"/>
        </w:rPr>
        <w:t>patologického hráčstva. Za spoľahlivého sa nepovažuje ani vojak</w:t>
      </w:r>
      <w:r w:rsidR="00E47FF8">
        <w:rPr>
          <w:rFonts w:eastAsia="Times New Roman"/>
        </w:rPr>
        <w:t xml:space="preserve"> </w:t>
      </w:r>
      <w:r w:rsidRPr="0055161A">
        <w:rPr>
          <w:rFonts w:eastAsia="Times New Roman"/>
        </w:rPr>
        <w:t>v</w:t>
      </w:r>
      <w:r>
        <w:rPr>
          <w:rFonts w:eastAsia="Times New Roman"/>
        </w:rPr>
        <w:t xml:space="preserve"> </w:t>
      </w:r>
      <w:r w:rsidRPr="0055161A">
        <w:rPr>
          <w:rFonts w:eastAsia="Times New Roman"/>
        </w:rPr>
        <w:t>zálohe, ktorý je členom alebo sympatizantom skupín smerujúcich k</w:t>
      </w:r>
      <w:r>
        <w:rPr>
          <w:rFonts w:eastAsia="Times New Roman"/>
        </w:rPr>
        <w:t xml:space="preserve"> </w:t>
      </w:r>
      <w:r w:rsidRPr="0055161A">
        <w:rPr>
          <w:rFonts w:eastAsia="Times New Roman"/>
        </w:rPr>
        <w:t>potlačeniu základných práv a</w:t>
      </w:r>
      <w:r>
        <w:rPr>
          <w:rFonts w:eastAsia="Times New Roman"/>
        </w:rPr>
        <w:t xml:space="preserve"> </w:t>
      </w:r>
      <w:r w:rsidRPr="0055161A">
        <w:rPr>
          <w:rFonts w:eastAsia="Times New Roman"/>
        </w:rPr>
        <w:t>slobôd alebo sa podieľa na ich podpore alebo propagácii. Spoľahlivosť preukazuje vojak v zálohe čestným vyhlásením.</w:t>
      </w:r>
      <w:r>
        <w:rPr>
          <w:rFonts w:eastAsia="Times New Roman"/>
        </w:rPr>
        <w:t>“.</w:t>
      </w:r>
    </w:p>
    <w:p w:rsidR="0038127F" w:rsidRPr="003B4A1A" w:rsidP="00FE7685">
      <w:pPr>
        <w:widowControl w:val="0"/>
        <w:bidi w:val="0"/>
        <w:jc w:val="both"/>
        <w:rPr>
          <w:rFonts w:eastAsia="Times New Roman"/>
        </w:rPr>
      </w:pPr>
    </w:p>
    <w:p w:rsidR="0038127F" w:rsidRPr="00E47FF8" w:rsidP="00E47FF8">
      <w:pPr>
        <w:widowControl w:val="0"/>
        <w:numPr>
          <w:numId w:val="64"/>
        </w:numPr>
        <w:bidi w:val="0"/>
        <w:ind w:left="426" w:hanging="426"/>
        <w:outlineLvl w:val="4"/>
        <w:rPr>
          <w:rFonts w:eastAsia="Times New Roman"/>
          <w:bCs/>
        </w:rPr>
      </w:pPr>
      <w:r w:rsidRPr="00E47FF8">
        <w:rPr>
          <w:rFonts w:eastAsia="Times New Roman"/>
          <w:bCs/>
        </w:rPr>
        <w:t>Za § 14 sa vkladajú § 14a až 14i, ktoré vrátane nadpisov znejú:</w:t>
      </w:r>
    </w:p>
    <w:p w:rsidR="00E864A9" w:rsidRPr="00E47FF8" w:rsidP="00FE7685">
      <w:pPr>
        <w:widowControl w:val="0"/>
        <w:bidi w:val="0"/>
        <w:rPr>
          <w:rFonts w:eastAsia="Times New Roman"/>
          <w:b/>
          <w:bCs/>
        </w:rPr>
      </w:pPr>
    </w:p>
    <w:p w:rsidR="0038127F" w:rsidRPr="005F7976" w:rsidP="00FE7685">
      <w:pPr>
        <w:widowControl w:val="0"/>
        <w:bidi w:val="0"/>
        <w:jc w:val="center"/>
        <w:rPr>
          <w:rFonts w:eastAsia="Times New Roman"/>
          <w:b/>
          <w:color w:val="000000"/>
        </w:rPr>
      </w:pPr>
      <w:r w:rsidRPr="005F7976">
        <w:rPr>
          <w:rFonts w:eastAsia="Times New Roman"/>
          <w:b/>
          <w:bCs/>
          <w:color w:val="000000"/>
        </w:rPr>
        <w:t>„§</w:t>
      </w:r>
      <w:r w:rsidRPr="005F7976">
        <w:rPr>
          <w:rFonts w:eastAsia="Times New Roman"/>
          <w:b/>
          <w:color w:val="000000"/>
        </w:rPr>
        <w:t xml:space="preserve"> 14a</w:t>
      </w:r>
    </w:p>
    <w:p w:rsidR="0038127F" w:rsidRPr="005F7976" w:rsidP="00FE7685">
      <w:pPr>
        <w:widowControl w:val="0"/>
        <w:bidi w:val="0"/>
        <w:jc w:val="center"/>
        <w:rPr>
          <w:rFonts w:eastAsia="Times New Roman"/>
          <w:b/>
          <w:color w:val="000000"/>
        </w:rPr>
      </w:pPr>
      <w:r w:rsidRPr="005F7976">
        <w:rPr>
          <w:rFonts w:hint="default"/>
          <w:b/>
          <w:color w:val="000000"/>
        </w:rPr>
        <w:t>Zá</w:t>
      </w:r>
      <w:r w:rsidRPr="005F7976">
        <w:rPr>
          <w:rFonts w:hint="default"/>
          <w:b/>
          <w:color w:val="000000"/>
        </w:rPr>
        <w:t>kaz diskriminá</w:t>
      </w:r>
      <w:r w:rsidRPr="005F7976">
        <w:rPr>
          <w:rFonts w:hint="default"/>
          <w:b/>
          <w:color w:val="000000"/>
        </w:rPr>
        <w:t>cie</w:t>
      </w:r>
    </w:p>
    <w:p w:rsidR="0038127F" w:rsidRPr="00445259" w:rsidP="00FE7685">
      <w:pPr>
        <w:pStyle w:val="NoSpacing"/>
        <w:bidi w:val="0"/>
        <w:rPr>
          <w:rFonts w:ascii="Times New Roman" w:hAnsi="Times New Roman"/>
          <w:color w:val="000000"/>
          <w:sz w:val="24"/>
          <w:szCs w:val="24"/>
        </w:rPr>
      </w:pPr>
    </w:p>
    <w:p w:rsidR="0038127F" w:rsidRPr="00AA5355" w:rsidP="00E47FF8">
      <w:pPr>
        <w:pStyle w:val="NoSpacing"/>
        <w:bidi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27352">
        <w:rPr>
          <w:rFonts w:ascii="Times New Roman" w:hAnsi="Times New Roman" w:hint="default"/>
          <w:color w:val="000000"/>
          <w:sz w:val="24"/>
          <w:szCs w:val="24"/>
        </w:rPr>
        <w:t>(1) Vojenský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 xml:space="preserve"> ú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>tvar 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>veliteľ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 xml:space="preserve"> vojenské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>ho ú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>tvaru sú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 xml:space="preserve"> povinní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 xml:space="preserve"> zaobchá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>dzať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 xml:space="preserve"> s</w:t>
      </w:r>
      <w:r w:rsidR="00E47FF8">
        <w:rPr>
          <w:rFonts w:ascii="Times New Roman" w:hAnsi="Times New Roman"/>
          <w:color w:val="000000"/>
          <w:sz w:val="24"/>
          <w:szCs w:val="24"/>
        </w:rPr>
        <w:t> </w:t>
      </w:r>
      <w:r w:rsidRPr="00727352">
        <w:rPr>
          <w:rFonts w:ascii="Times New Roman" w:hAnsi="Times New Roman"/>
          <w:color w:val="000000"/>
          <w:sz w:val="24"/>
          <w:szCs w:val="24"/>
        </w:rPr>
        <w:t>vojakom</w:t>
      </w:r>
      <w:r w:rsidR="00E47FF8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727352">
        <w:rPr>
          <w:rFonts w:ascii="Times New Roman" w:hAnsi="Times New Roman"/>
          <w:color w:val="000000"/>
          <w:sz w:val="24"/>
          <w:szCs w:val="24"/>
        </w:rPr>
        <w:t xml:space="preserve"> v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>zá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>lohe pr</w:t>
      </w:r>
      <w:r>
        <w:rPr>
          <w:rFonts w:ascii="Times New Roman" w:hAnsi="Times New Roman" w:hint="default"/>
          <w:color w:val="000000"/>
          <w:sz w:val="24"/>
          <w:szCs w:val="24"/>
        </w:rPr>
        <w:t>i prijí</w:t>
      </w:r>
      <w:r>
        <w:rPr>
          <w:rFonts w:ascii="Times New Roman" w:hAnsi="Times New Roman" w:hint="default"/>
          <w:color w:val="000000"/>
          <w:sz w:val="24"/>
          <w:szCs w:val="24"/>
        </w:rPr>
        <w:t>maní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do aktí</w:t>
      </w:r>
      <w:r>
        <w:rPr>
          <w:rFonts w:ascii="Times New Roman" w:hAnsi="Times New Roman" w:hint="default"/>
          <w:color w:val="000000"/>
          <w:sz w:val="24"/>
          <w:szCs w:val="24"/>
        </w:rPr>
        <w:t>vnych zá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loh </w:t>
      </w:r>
      <w:r w:rsidRPr="00727352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7352">
        <w:rPr>
          <w:rFonts w:ascii="Times New Roman" w:hAnsi="Times New Roman"/>
          <w:color w:val="000000"/>
          <w:sz w:val="24"/>
          <w:szCs w:val="24"/>
        </w:rPr>
        <w:t>s</w:t>
      </w:r>
      <w:r w:rsidRPr="00727352">
        <w:rPr>
          <w:rFonts w:ascii="Times New Roman" w:hAnsi="Times New Roman"/>
          <w:color w:val="000000"/>
          <w:sz w:val="24"/>
          <w:szCs w:val="24"/>
        </w:rPr>
        <w:t xml:space="preserve"> vojakom v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>zá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>lohe zaradený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>m do aktí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>vnych zá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 xml:space="preserve">loh </w:t>
      </w:r>
      <w:r w:rsidRPr="00727352">
        <w:rPr>
          <w:rFonts w:ascii="Times New Roman" w:hAnsi="Times New Roman"/>
          <w:color w:val="000000"/>
          <w:sz w:val="24"/>
          <w:szCs w:val="24"/>
          <w:lang w:eastAsia="sk-SK"/>
        </w:rPr>
        <w:t>(ďalej len „vojak v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7273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aktívnej zálohe“) 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>v sú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>lade so zá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>sadou rovnaké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>ho zaobchá</w:t>
      </w:r>
      <w:r w:rsidRPr="00727352">
        <w:rPr>
          <w:rFonts w:ascii="Times New Roman" w:hAnsi="Times New Roman" w:hint="default"/>
          <w:color w:val="000000"/>
          <w:sz w:val="24"/>
          <w:szCs w:val="24"/>
        </w:rPr>
        <w:t>dzania u</w:t>
      </w:r>
      <w:r>
        <w:rPr>
          <w:rFonts w:ascii="Times New Roman" w:hAnsi="Times New Roman" w:hint="default"/>
          <w:color w:val="000000"/>
          <w:sz w:val="24"/>
          <w:szCs w:val="24"/>
        </w:rPr>
        <w:t>stanovenou osobitný</w:t>
      </w:r>
      <w:r>
        <w:rPr>
          <w:rFonts w:ascii="Times New Roman" w:hAnsi="Times New Roman" w:hint="default"/>
          <w:color w:val="000000"/>
          <w:sz w:val="24"/>
          <w:szCs w:val="24"/>
        </w:rPr>
        <w:t>m predpisom.</w:t>
      </w:r>
      <w:r w:rsidR="00AA5355">
        <w:rPr>
          <w:rFonts w:ascii="Times New Roman" w:hAnsi="Times New Roman"/>
          <w:color w:val="000000"/>
          <w:sz w:val="24"/>
          <w:szCs w:val="24"/>
          <w:vertAlign w:val="superscript"/>
        </w:rPr>
        <w:t>22a</w:t>
      </w:r>
      <w:r w:rsidR="00AA5355">
        <w:rPr>
          <w:rFonts w:ascii="Times New Roman" w:hAnsi="Times New Roman"/>
          <w:color w:val="000000"/>
          <w:sz w:val="24"/>
          <w:szCs w:val="24"/>
        </w:rPr>
        <w:t>)</w:t>
      </w:r>
    </w:p>
    <w:p w:rsidR="0038127F" w:rsidRPr="00727352" w:rsidP="00E47FF8">
      <w:pPr>
        <w:bidi w:val="0"/>
        <w:ind w:firstLine="851"/>
        <w:jc w:val="both"/>
        <w:rPr>
          <w:color w:val="000000"/>
        </w:rPr>
      </w:pPr>
    </w:p>
    <w:p w:rsidR="0038127F" w:rsidRPr="00727352" w:rsidP="00E47FF8">
      <w:pPr>
        <w:bidi w:val="0"/>
        <w:ind w:firstLine="851"/>
        <w:jc w:val="both"/>
        <w:rPr>
          <w:color w:val="000000"/>
        </w:rPr>
      </w:pPr>
      <w:r w:rsidRPr="00727352">
        <w:rPr>
          <w:rFonts w:hint="default"/>
          <w:color w:val="000000"/>
        </w:rPr>
        <w:t>(2) Vý</w:t>
      </w:r>
      <w:r w:rsidRPr="00727352">
        <w:rPr>
          <w:rFonts w:hint="default"/>
          <w:color w:val="000000"/>
        </w:rPr>
        <w:t>kon prá</w:t>
      </w:r>
      <w:r w:rsidRPr="00727352">
        <w:rPr>
          <w:rFonts w:hint="default"/>
          <w:color w:val="000000"/>
        </w:rPr>
        <w:t>v a povinností</w:t>
      </w:r>
      <w:r w:rsidRPr="00727352">
        <w:rPr>
          <w:rFonts w:hint="default"/>
          <w:color w:val="000000"/>
        </w:rPr>
        <w:t xml:space="preserve"> vyplý</w:t>
      </w:r>
      <w:r w:rsidRPr="00727352">
        <w:rPr>
          <w:rFonts w:hint="default"/>
          <w:color w:val="000000"/>
        </w:rPr>
        <w:t>vajú</w:t>
      </w:r>
      <w:r w:rsidRPr="00727352">
        <w:rPr>
          <w:rFonts w:hint="default"/>
          <w:color w:val="000000"/>
        </w:rPr>
        <w:t>cich zo zaradenia do aktí</w:t>
      </w:r>
      <w:r w:rsidRPr="00727352">
        <w:rPr>
          <w:rFonts w:hint="default"/>
          <w:color w:val="000000"/>
        </w:rPr>
        <w:t>vnych zá</w:t>
      </w:r>
      <w:r w:rsidRPr="00727352">
        <w:rPr>
          <w:rFonts w:hint="default"/>
          <w:color w:val="000000"/>
        </w:rPr>
        <w:t>loh</w:t>
      </w:r>
      <w:r>
        <w:rPr>
          <w:color w:val="000000"/>
        </w:rPr>
        <w:t xml:space="preserve"> </w:t>
      </w:r>
      <w:r w:rsidRPr="00727352">
        <w:rPr>
          <w:rFonts w:hint="default"/>
          <w:color w:val="000000"/>
        </w:rPr>
        <w:t>musí</w:t>
      </w:r>
      <w:r w:rsidRPr="00727352">
        <w:rPr>
          <w:rFonts w:hint="default"/>
          <w:color w:val="000000"/>
        </w:rPr>
        <w:t xml:space="preserve"> byť</w:t>
      </w:r>
      <w:r w:rsidR="00E47FF8">
        <w:rPr>
          <w:color w:val="000000"/>
        </w:rPr>
        <w:t xml:space="preserve"> </w:t>
      </w:r>
      <w:r w:rsidRPr="00727352">
        <w:rPr>
          <w:rFonts w:hint="default"/>
          <w:color w:val="000000"/>
        </w:rPr>
        <w:t>v sú</w:t>
      </w:r>
      <w:r w:rsidRPr="00727352">
        <w:rPr>
          <w:rFonts w:hint="default"/>
          <w:color w:val="000000"/>
        </w:rPr>
        <w:t>la</w:t>
      </w:r>
      <w:r w:rsidRPr="00727352">
        <w:rPr>
          <w:rFonts w:hint="default"/>
          <w:color w:val="000000"/>
        </w:rPr>
        <w:t>de s</w:t>
      </w:r>
      <w:r>
        <w:rPr>
          <w:color w:val="000000"/>
        </w:rPr>
        <w:t xml:space="preserve"> </w:t>
      </w:r>
      <w:r w:rsidRPr="00727352">
        <w:rPr>
          <w:rFonts w:hint="default"/>
          <w:color w:val="000000"/>
        </w:rPr>
        <w:t>dobrý</w:t>
      </w:r>
      <w:r w:rsidRPr="00727352">
        <w:rPr>
          <w:rFonts w:hint="default"/>
          <w:color w:val="000000"/>
        </w:rPr>
        <w:t>mi mravmi. Nikto nesmie tieto prá</w:t>
      </w:r>
      <w:r w:rsidRPr="00727352">
        <w:rPr>
          <w:rFonts w:hint="default"/>
          <w:color w:val="000000"/>
        </w:rPr>
        <w:t>va a povinnosti zneuží</w:t>
      </w:r>
      <w:r>
        <w:rPr>
          <w:rFonts w:hint="default"/>
          <w:color w:val="000000"/>
        </w:rPr>
        <w:t>vať</w:t>
      </w:r>
      <w:r>
        <w:rPr>
          <w:rFonts w:hint="default"/>
          <w:color w:val="000000"/>
        </w:rPr>
        <w:t xml:space="preserve"> na ujmu druhé</w:t>
      </w:r>
      <w:r>
        <w:rPr>
          <w:rFonts w:hint="default"/>
          <w:color w:val="000000"/>
        </w:rPr>
        <w:t>ho.</w:t>
      </w:r>
    </w:p>
    <w:p w:rsidR="0038127F" w:rsidRPr="00727352" w:rsidP="00E47FF8">
      <w:pPr>
        <w:bidi w:val="0"/>
        <w:ind w:firstLine="851"/>
        <w:jc w:val="both"/>
        <w:rPr>
          <w:color w:val="000000"/>
        </w:rPr>
      </w:pPr>
    </w:p>
    <w:p w:rsidR="0038127F" w:rsidRPr="00727352" w:rsidP="00E47FF8">
      <w:pPr>
        <w:bidi w:val="0"/>
        <w:ind w:firstLine="851"/>
        <w:jc w:val="both"/>
        <w:rPr>
          <w:rFonts w:hint="default"/>
          <w:color w:val="000000"/>
        </w:rPr>
      </w:pPr>
      <w:r w:rsidRPr="00727352">
        <w:rPr>
          <w:color w:val="000000"/>
        </w:rPr>
        <w:t>(3) Vojak v</w:t>
      </w:r>
      <w:r>
        <w:rPr>
          <w:color w:val="000000"/>
        </w:rPr>
        <w:t xml:space="preserve"> </w:t>
      </w:r>
      <w:r w:rsidRPr="00727352">
        <w:rPr>
          <w:rFonts w:hint="default"/>
          <w:color w:val="000000"/>
        </w:rPr>
        <w:t>zá</w:t>
      </w:r>
      <w:r w:rsidRPr="00727352">
        <w:rPr>
          <w:rFonts w:hint="default"/>
          <w:color w:val="000000"/>
        </w:rPr>
        <w:t>lohe, ktorý</w:t>
      </w:r>
      <w:r w:rsidRPr="00727352">
        <w:rPr>
          <w:rFonts w:hint="default"/>
          <w:color w:val="000000"/>
        </w:rPr>
        <w:t xml:space="preserve"> sa pri prijí</w:t>
      </w:r>
      <w:r w:rsidRPr="00727352">
        <w:rPr>
          <w:rFonts w:hint="default"/>
          <w:color w:val="000000"/>
        </w:rPr>
        <w:t>maní</w:t>
      </w:r>
      <w:r w:rsidRPr="00727352">
        <w:rPr>
          <w:rFonts w:hint="default"/>
          <w:color w:val="000000"/>
        </w:rPr>
        <w:t xml:space="preserve"> do aktí</w:t>
      </w:r>
      <w:r w:rsidRPr="00727352">
        <w:rPr>
          <w:rFonts w:hint="default"/>
          <w:color w:val="000000"/>
        </w:rPr>
        <w:t>vnych zá</w:t>
      </w:r>
      <w:r w:rsidRPr="00727352">
        <w:rPr>
          <w:rFonts w:hint="default"/>
          <w:color w:val="000000"/>
        </w:rPr>
        <w:t>loh domnieva, ž</w:t>
      </w:r>
      <w:r w:rsidRPr="00727352">
        <w:rPr>
          <w:rFonts w:hint="default"/>
          <w:color w:val="000000"/>
        </w:rPr>
        <w:t>e jeho prá</w:t>
      </w:r>
      <w:r w:rsidRPr="00727352">
        <w:rPr>
          <w:rFonts w:hint="default"/>
          <w:color w:val="000000"/>
        </w:rPr>
        <w:t>va alebo prá</w:t>
      </w:r>
      <w:r w:rsidRPr="00727352">
        <w:rPr>
          <w:rFonts w:hint="default"/>
          <w:color w:val="000000"/>
        </w:rPr>
        <w:t>vom chrá</w:t>
      </w:r>
      <w:r w:rsidRPr="00727352">
        <w:rPr>
          <w:rFonts w:hint="default"/>
          <w:color w:val="000000"/>
        </w:rPr>
        <w:t>nené</w:t>
      </w:r>
      <w:r w:rsidRPr="00727352">
        <w:rPr>
          <w:rFonts w:hint="default"/>
          <w:color w:val="000000"/>
        </w:rPr>
        <w:t xml:space="preserve"> zá</w:t>
      </w:r>
      <w:r w:rsidRPr="00727352">
        <w:rPr>
          <w:rFonts w:hint="default"/>
          <w:color w:val="000000"/>
        </w:rPr>
        <w:t>ujmy boli dotknuté</w:t>
      </w:r>
      <w:r w:rsidRPr="00727352">
        <w:rPr>
          <w:rFonts w:hint="default"/>
          <w:color w:val="000000"/>
        </w:rPr>
        <w:t xml:space="preserve"> nedodrž</w:t>
      </w:r>
      <w:r w:rsidRPr="00727352">
        <w:rPr>
          <w:rFonts w:hint="default"/>
          <w:color w:val="000000"/>
        </w:rPr>
        <w:t>aní</w:t>
      </w:r>
      <w:r w:rsidRPr="00727352">
        <w:rPr>
          <w:rFonts w:hint="default"/>
          <w:color w:val="000000"/>
        </w:rPr>
        <w:t>m zá</w:t>
      </w:r>
      <w:r w:rsidRPr="00727352">
        <w:rPr>
          <w:rFonts w:hint="default"/>
          <w:color w:val="000000"/>
        </w:rPr>
        <w:t>sady rovnaké</w:t>
      </w:r>
      <w:r w:rsidRPr="00727352">
        <w:rPr>
          <w:rFonts w:hint="default"/>
          <w:color w:val="000000"/>
        </w:rPr>
        <w:t>ho zaobchá</w:t>
      </w:r>
      <w:r w:rsidRPr="00727352">
        <w:rPr>
          <w:rFonts w:hint="default"/>
          <w:color w:val="000000"/>
        </w:rPr>
        <w:t>dzan</w:t>
      </w:r>
      <w:r w:rsidRPr="00727352">
        <w:rPr>
          <w:rFonts w:hint="default"/>
          <w:color w:val="000000"/>
        </w:rPr>
        <w:t>ia, sa môž</w:t>
      </w:r>
      <w:r w:rsidRPr="00727352">
        <w:rPr>
          <w:rFonts w:hint="default"/>
          <w:color w:val="000000"/>
        </w:rPr>
        <w:t>e domá</w:t>
      </w:r>
      <w:r w:rsidRPr="00727352">
        <w:rPr>
          <w:rFonts w:hint="default"/>
          <w:color w:val="000000"/>
        </w:rPr>
        <w:t>hať</w:t>
      </w:r>
      <w:r w:rsidRPr="00727352">
        <w:rPr>
          <w:rFonts w:hint="default"/>
          <w:color w:val="000000"/>
        </w:rPr>
        <w:t xml:space="preserve"> ochrany na</w:t>
      </w:r>
      <w:r>
        <w:rPr>
          <w:color w:val="000000"/>
        </w:rPr>
        <w:t xml:space="preserve"> </w:t>
      </w:r>
      <w:r w:rsidRPr="00727352">
        <w:rPr>
          <w:rFonts w:hint="default"/>
          <w:color w:val="000000"/>
        </w:rPr>
        <w:t>vojenskom ú</w:t>
      </w:r>
      <w:r w:rsidRPr="00727352">
        <w:rPr>
          <w:rFonts w:hint="default"/>
          <w:color w:val="000000"/>
        </w:rPr>
        <w:t>tvare alebo na sú</w:t>
      </w:r>
      <w:r w:rsidRPr="00727352">
        <w:rPr>
          <w:rFonts w:hint="default"/>
          <w:color w:val="000000"/>
        </w:rPr>
        <w:t>de. Vojenský</w:t>
      </w:r>
      <w:r w:rsidRPr="00727352">
        <w:rPr>
          <w:rFonts w:hint="default"/>
          <w:color w:val="000000"/>
        </w:rPr>
        <w:t xml:space="preserve"> ú</w:t>
      </w:r>
      <w:r w:rsidRPr="00727352">
        <w:rPr>
          <w:rFonts w:hint="default"/>
          <w:color w:val="000000"/>
        </w:rPr>
        <w:t>tvar je povinný</w:t>
      </w:r>
      <w:r w:rsidRPr="00727352">
        <w:rPr>
          <w:rFonts w:hint="default"/>
          <w:color w:val="000000"/>
        </w:rPr>
        <w:t xml:space="preserve"> na podnet vojaka v zá</w:t>
      </w:r>
      <w:r w:rsidRPr="00727352">
        <w:rPr>
          <w:rFonts w:hint="default"/>
          <w:color w:val="000000"/>
        </w:rPr>
        <w:t>lohe bez zbytoč</w:t>
      </w:r>
      <w:r w:rsidRPr="00727352">
        <w:rPr>
          <w:rFonts w:hint="default"/>
          <w:color w:val="000000"/>
        </w:rPr>
        <w:t>né</w:t>
      </w:r>
      <w:r w:rsidRPr="00727352">
        <w:rPr>
          <w:rFonts w:hint="default"/>
          <w:color w:val="000000"/>
        </w:rPr>
        <w:t>ho odkladu odpovedať</w:t>
      </w:r>
      <w:r w:rsidRPr="00727352">
        <w:rPr>
          <w:rFonts w:hint="default"/>
          <w:color w:val="000000"/>
        </w:rPr>
        <w:t>, vykonať</w:t>
      </w:r>
      <w:r w:rsidRPr="00727352">
        <w:rPr>
          <w:rFonts w:hint="default"/>
          <w:color w:val="000000"/>
        </w:rPr>
        <w:t xml:space="preserve"> ná</w:t>
      </w:r>
      <w:r w:rsidRPr="00727352">
        <w:rPr>
          <w:rFonts w:hint="default"/>
          <w:color w:val="000000"/>
        </w:rPr>
        <w:t>pravu a odstrá</w:t>
      </w:r>
      <w:r w:rsidRPr="00727352">
        <w:rPr>
          <w:rFonts w:hint="default"/>
          <w:color w:val="000000"/>
        </w:rPr>
        <w:t>niť</w:t>
      </w:r>
      <w:r w:rsidRPr="00727352">
        <w:rPr>
          <w:rFonts w:hint="default"/>
          <w:color w:val="000000"/>
        </w:rPr>
        <w:t xml:space="preserve"> ná</w:t>
      </w:r>
      <w:r w:rsidRPr="00727352">
        <w:rPr>
          <w:rFonts w:hint="default"/>
          <w:color w:val="000000"/>
        </w:rPr>
        <w:t>sledky nedodrž</w:t>
      </w:r>
      <w:r w:rsidRPr="00727352">
        <w:rPr>
          <w:rFonts w:hint="default"/>
          <w:color w:val="000000"/>
        </w:rPr>
        <w:t>ania zá</w:t>
      </w:r>
      <w:r w:rsidRPr="00727352">
        <w:rPr>
          <w:rFonts w:hint="default"/>
          <w:color w:val="000000"/>
        </w:rPr>
        <w:t>sady rovnaké</w:t>
      </w:r>
      <w:r w:rsidRPr="00727352">
        <w:rPr>
          <w:rFonts w:hint="default"/>
          <w:color w:val="000000"/>
        </w:rPr>
        <w:t>ho zaobchá</w:t>
      </w:r>
      <w:r w:rsidRPr="00727352">
        <w:rPr>
          <w:rFonts w:hint="default"/>
          <w:color w:val="000000"/>
        </w:rPr>
        <w:t>dzania.</w:t>
      </w:r>
    </w:p>
    <w:p w:rsidR="0038127F" w:rsidRPr="00727352" w:rsidP="00E47FF8">
      <w:pPr>
        <w:bidi w:val="0"/>
        <w:ind w:firstLine="851"/>
        <w:jc w:val="both"/>
        <w:rPr>
          <w:rFonts w:hint="default"/>
          <w:color w:val="000000"/>
        </w:rPr>
      </w:pPr>
    </w:p>
    <w:p w:rsidR="0038127F" w:rsidRPr="00727352" w:rsidP="00E47FF8">
      <w:pPr>
        <w:bidi w:val="0"/>
        <w:ind w:firstLine="851"/>
        <w:jc w:val="both"/>
        <w:rPr>
          <w:rFonts w:hint="default"/>
          <w:color w:val="000000"/>
        </w:rPr>
      </w:pPr>
      <w:r w:rsidRPr="00727352">
        <w:rPr>
          <w:rFonts w:hint="default"/>
          <w:color w:val="000000"/>
        </w:rPr>
        <w:t>(4) Vojak v</w:t>
      </w:r>
      <w:r>
        <w:rPr>
          <w:color w:val="000000"/>
        </w:rPr>
        <w:t xml:space="preserve"> </w:t>
      </w:r>
      <w:r w:rsidRPr="00727352">
        <w:rPr>
          <w:rFonts w:hint="default"/>
          <w:color w:val="000000"/>
        </w:rPr>
        <w:t>aktí</w:t>
      </w:r>
      <w:r w:rsidRPr="00727352">
        <w:rPr>
          <w:rFonts w:hint="default"/>
          <w:color w:val="000000"/>
        </w:rPr>
        <w:t>vnej zá</w:t>
      </w:r>
      <w:r w:rsidRPr="00727352">
        <w:rPr>
          <w:rFonts w:hint="default"/>
          <w:color w:val="000000"/>
        </w:rPr>
        <w:t>lo</w:t>
      </w:r>
      <w:r w:rsidRPr="00727352">
        <w:rPr>
          <w:rFonts w:hint="default"/>
          <w:color w:val="000000"/>
        </w:rPr>
        <w:t>he, ktorý</w:t>
      </w:r>
      <w:r w:rsidRPr="00727352">
        <w:rPr>
          <w:rFonts w:hint="default"/>
          <w:color w:val="000000"/>
        </w:rPr>
        <w:t xml:space="preserve"> sa domnieva, ž</w:t>
      </w:r>
      <w:r w:rsidRPr="00727352">
        <w:rPr>
          <w:rFonts w:hint="default"/>
          <w:color w:val="000000"/>
        </w:rPr>
        <w:t>e jeho prá</w:t>
      </w:r>
      <w:r w:rsidRPr="00727352">
        <w:rPr>
          <w:rFonts w:hint="default"/>
          <w:color w:val="000000"/>
        </w:rPr>
        <w:t>va alebo prá</w:t>
      </w:r>
      <w:r w:rsidRPr="00727352">
        <w:rPr>
          <w:rFonts w:hint="default"/>
          <w:color w:val="000000"/>
        </w:rPr>
        <w:t>vom chrá</w:t>
      </w:r>
      <w:r w:rsidRPr="00727352">
        <w:rPr>
          <w:rFonts w:hint="default"/>
          <w:color w:val="000000"/>
        </w:rPr>
        <w:t>nené</w:t>
      </w:r>
      <w:r w:rsidRPr="00727352">
        <w:rPr>
          <w:rFonts w:hint="default"/>
          <w:color w:val="000000"/>
        </w:rPr>
        <w:t xml:space="preserve"> zá</w:t>
      </w:r>
      <w:r w:rsidRPr="00727352">
        <w:rPr>
          <w:rFonts w:hint="default"/>
          <w:color w:val="000000"/>
        </w:rPr>
        <w:t>ujmy boli dotknuté</w:t>
      </w:r>
      <w:r w:rsidRPr="00727352">
        <w:rPr>
          <w:rFonts w:hint="default"/>
          <w:color w:val="000000"/>
        </w:rPr>
        <w:t xml:space="preserve"> nedodrž</w:t>
      </w:r>
      <w:r w:rsidRPr="00727352">
        <w:rPr>
          <w:rFonts w:hint="default"/>
          <w:color w:val="000000"/>
        </w:rPr>
        <w:t>aní</w:t>
      </w:r>
      <w:r w:rsidRPr="00727352">
        <w:rPr>
          <w:rFonts w:hint="default"/>
          <w:color w:val="000000"/>
        </w:rPr>
        <w:t>m zá</w:t>
      </w:r>
      <w:r w:rsidRPr="00727352">
        <w:rPr>
          <w:rFonts w:hint="default"/>
          <w:color w:val="000000"/>
        </w:rPr>
        <w:t>sady rovnaké</w:t>
      </w:r>
      <w:r w:rsidRPr="00727352">
        <w:rPr>
          <w:rFonts w:hint="default"/>
          <w:color w:val="000000"/>
        </w:rPr>
        <w:t>ho zaobchá</w:t>
      </w:r>
      <w:r w:rsidRPr="00727352">
        <w:rPr>
          <w:rFonts w:hint="default"/>
          <w:color w:val="000000"/>
        </w:rPr>
        <w:t>dzania, sa môž</w:t>
      </w:r>
      <w:r w:rsidRPr="00727352">
        <w:rPr>
          <w:rFonts w:hint="default"/>
          <w:color w:val="000000"/>
        </w:rPr>
        <w:t>e domá</w:t>
      </w:r>
      <w:r w:rsidRPr="00727352">
        <w:rPr>
          <w:rFonts w:hint="default"/>
          <w:color w:val="000000"/>
        </w:rPr>
        <w:t>hať</w:t>
      </w:r>
      <w:r w:rsidRPr="00727352">
        <w:rPr>
          <w:rFonts w:hint="default"/>
          <w:color w:val="000000"/>
        </w:rPr>
        <w:t xml:space="preserve"> ochrany</w:t>
      </w:r>
      <w:r w:rsidR="00E47FF8">
        <w:rPr>
          <w:color w:val="000000"/>
        </w:rPr>
        <w:t xml:space="preserve"> </w:t>
      </w:r>
      <w:r w:rsidRPr="00727352">
        <w:rPr>
          <w:color w:val="000000"/>
        </w:rPr>
        <w:t>u</w:t>
      </w:r>
      <w:r>
        <w:rPr>
          <w:color w:val="000000"/>
        </w:rPr>
        <w:t xml:space="preserve"> </w:t>
      </w:r>
      <w:r w:rsidRPr="00727352">
        <w:rPr>
          <w:rFonts w:hint="default"/>
          <w:color w:val="000000"/>
        </w:rPr>
        <w:t>veliteľ</w:t>
      </w:r>
      <w:r w:rsidRPr="00727352">
        <w:rPr>
          <w:rFonts w:hint="default"/>
          <w:color w:val="000000"/>
        </w:rPr>
        <w:t>a vojenské</w:t>
      </w:r>
      <w:r w:rsidRPr="00727352">
        <w:rPr>
          <w:rFonts w:hint="default"/>
          <w:color w:val="000000"/>
        </w:rPr>
        <w:t>ho ú</w:t>
      </w:r>
      <w:r w:rsidRPr="00727352">
        <w:rPr>
          <w:rFonts w:hint="default"/>
          <w:color w:val="000000"/>
        </w:rPr>
        <w:t>tvaru alebo na sú</w:t>
      </w:r>
      <w:r w:rsidRPr="00727352">
        <w:rPr>
          <w:rFonts w:hint="default"/>
          <w:color w:val="000000"/>
        </w:rPr>
        <w:t>de. Veliteľ</w:t>
      </w:r>
      <w:r w:rsidRPr="00727352">
        <w:rPr>
          <w:rFonts w:hint="default"/>
          <w:color w:val="000000"/>
        </w:rPr>
        <w:t xml:space="preserve"> vojenské</w:t>
      </w:r>
      <w:r w:rsidRPr="00727352">
        <w:rPr>
          <w:rFonts w:hint="default"/>
          <w:color w:val="000000"/>
        </w:rPr>
        <w:t>ho ú</w:t>
      </w:r>
      <w:r w:rsidRPr="00727352">
        <w:rPr>
          <w:rFonts w:hint="default"/>
          <w:color w:val="000000"/>
        </w:rPr>
        <w:t>tvaru je povinný</w:t>
      </w:r>
      <w:r w:rsidRPr="00727352">
        <w:rPr>
          <w:rFonts w:hint="default"/>
          <w:color w:val="000000"/>
        </w:rPr>
        <w:t xml:space="preserve"> na podnet vojaka v</w:t>
      </w:r>
      <w:r>
        <w:rPr>
          <w:color w:val="000000"/>
        </w:rPr>
        <w:t xml:space="preserve"> </w:t>
      </w:r>
      <w:r w:rsidRPr="00727352">
        <w:rPr>
          <w:rFonts w:hint="default"/>
          <w:color w:val="000000"/>
        </w:rPr>
        <w:t>aktí</w:t>
      </w:r>
      <w:r w:rsidRPr="00727352">
        <w:rPr>
          <w:rFonts w:hint="default"/>
          <w:color w:val="000000"/>
        </w:rPr>
        <w:t>vnej</w:t>
      </w:r>
      <w:r w:rsidRPr="00727352">
        <w:rPr>
          <w:rFonts w:hint="default"/>
          <w:color w:val="000000"/>
        </w:rPr>
        <w:t xml:space="preserve"> zá</w:t>
      </w:r>
      <w:r w:rsidRPr="00727352">
        <w:rPr>
          <w:rFonts w:hint="default"/>
          <w:color w:val="000000"/>
        </w:rPr>
        <w:t>lohe bez zbytoč</w:t>
      </w:r>
      <w:r w:rsidRPr="00727352">
        <w:rPr>
          <w:rFonts w:hint="default"/>
          <w:color w:val="000000"/>
        </w:rPr>
        <w:t>né</w:t>
      </w:r>
      <w:r w:rsidRPr="00727352">
        <w:rPr>
          <w:rFonts w:hint="default"/>
          <w:color w:val="000000"/>
        </w:rPr>
        <w:t>ho odkladu odpovedať</w:t>
      </w:r>
      <w:r w:rsidRPr="00727352">
        <w:rPr>
          <w:rFonts w:hint="default"/>
          <w:color w:val="000000"/>
        </w:rPr>
        <w:t>, vykonať</w:t>
      </w:r>
      <w:r w:rsidRPr="00727352">
        <w:rPr>
          <w:rFonts w:hint="default"/>
          <w:color w:val="000000"/>
        </w:rPr>
        <w:t xml:space="preserve"> ná</w:t>
      </w:r>
      <w:r w:rsidRPr="00727352">
        <w:rPr>
          <w:rFonts w:hint="default"/>
          <w:color w:val="000000"/>
        </w:rPr>
        <w:t xml:space="preserve">pravu </w:t>
      </w:r>
      <w:r w:rsidR="00E47FF8">
        <w:rPr>
          <w:color w:val="000000"/>
        </w:rPr>
        <w:t xml:space="preserve">            </w:t>
      </w:r>
      <w:r w:rsidRPr="00727352">
        <w:rPr>
          <w:rFonts w:hint="default"/>
          <w:color w:val="000000"/>
        </w:rPr>
        <w:t>a odstrá</w:t>
      </w:r>
      <w:r w:rsidRPr="00727352">
        <w:rPr>
          <w:rFonts w:hint="default"/>
          <w:color w:val="000000"/>
        </w:rPr>
        <w:t>niť</w:t>
      </w:r>
      <w:r w:rsidRPr="00727352">
        <w:rPr>
          <w:rFonts w:hint="default"/>
          <w:color w:val="000000"/>
        </w:rPr>
        <w:t xml:space="preserve"> ná</w:t>
      </w:r>
      <w:r w:rsidRPr="00727352">
        <w:rPr>
          <w:rFonts w:hint="default"/>
          <w:color w:val="000000"/>
        </w:rPr>
        <w:t>sledky nedodrž</w:t>
      </w:r>
      <w:r w:rsidRPr="00727352">
        <w:rPr>
          <w:rFonts w:hint="default"/>
          <w:color w:val="000000"/>
        </w:rPr>
        <w:t>ania zá</w:t>
      </w:r>
      <w:r w:rsidRPr="00727352">
        <w:rPr>
          <w:rFonts w:hint="default"/>
          <w:color w:val="000000"/>
        </w:rPr>
        <w:t>sady rovnaké</w:t>
      </w:r>
      <w:r w:rsidRPr="00727352">
        <w:rPr>
          <w:rFonts w:hint="default"/>
          <w:color w:val="000000"/>
        </w:rPr>
        <w:t>ho zaobchá</w:t>
      </w:r>
      <w:r w:rsidRPr="00727352">
        <w:rPr>
          <w:rFonts w:hint="default"/>
          <w:color w:val="000000"/>
        </w:rPr>
        <w:t>dzania.</w:t>
      </w:r>
    </w:p>
    <w:p w:rsidR="0038127F" w:rsidRPr="00445259" w:rsidP="00FE7685">
      <w:pPr>
        <w:bidi w:val="0"/>
        <w:jc w:val="both"/>
      </w:pPr>
    </w:p>
    <w:p w:rsidR="0038127F" w:rsidRPr="005F7976" w:rsidP="00FE7685">
      <w:pPr>
        <w:widowControl w:val="0"/>
        <w:bidi w:val="0"/>
        <w:jc w:val="center"/>
        <w:outlineLvl w:val="4"/>
        <w:rPr>
          <w:rFonts w:eastAsia="Times New Roman"/>
          <w:b/>
          <w:bCs/>
          <w:color w:val="303030"/>
        </w:rPr>
      </w:pPr>
      <w:r w:rsidRPr="005F7976">
        <w:rPr>
          <w:rFonts w:eastAsia="Times New Roman"/>
          <w:b/>
          <w:bCs/>
          <w:color w:val="000000"/>
        </w:rPr>
        <w:t>§</w:t>
      </w:r>
      <w:r w:rsidRPr="005F7976">
        <w:rPr>
          <w:rFonts w:eastAsia="Times New Roman"/>
          <w:b/>
          <w:color w:val="000000"/>
        </w:rPr>
        <w:t xml:space="preserve"> </w:t>
      </w:r>
      <w:r w:rsidRPr="005F7976">
        <w:rPr>
          <w:rFonts w:eastAsia="Times New Roman"/>
          <w:b/>
          <w:bCs/>
          <w:color w:val="303030"/>
        </w:rPr>
        <w:t>14b</w:t>
      </w:r>
    </w:p>
    <w:p w:rsidR="0038127F" w:rsidRPr="005F7976" w:rsidP="00FE7685">
      <w:pPr>
        <w:widowControl w:val="0"/>
        <w:bidi w:val="0"/>
        <w:jc w:val="center"/>
        <w:rPr>
          <w:rFonts w:eastAsia="Times New Roman"/>
          <w:b/>
        </w:rPr>
      </w:pPr>
      <w:r w:rsidRPr="005F7976">
        <w:rPr>
          <w:rFonts w:eastAsia="Times New Roman"/>
          <w:b/>
        </w:rPr>
        <w:t>Dohoda o zaradení</w:t>
      </w:r>
    </w:p>
    <w:p w:rsidR="0038127F" w:rsidP="00FE7685">
      <w:pPr>
        <w:widowControl w:val="0"/>
        <w:bidi w:val="0"/>
        <w:jc w:val="both"/>
        <w:rPr>
          <w:rFonts w:eastAsia="Times New Roman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E13FCB">
        <w:rPr>
          <w:rFonts w:eastAsia="Times New Roman"/>
        </w:rPr>
        <w:t>(1) Doho</w:t>
      </w:r>
      <w:r>
        <w:rPr>
          <w:rFonts w:eastAsia="Times New Roman"/>
        </w:rPr>
        <w:t>du o zaradení</w:t>
      </w:r>
      <w:r w:rsidRPr="00E13FCB">
        <w:rPr>
          <w:rFonts w:eastAsia="Times New Roman"/>
        </w:rPr>
        <w:t xml:space="preserve"> uzatvára veliteľ vojenského útvaru, pre ktorý bude vojak </w:t>
      </w:r>
      <w:r w:rsidR="00E47FF8">
        <w:rPr>
          <w:rFonts w:eastAsia="Times New Roman"/>
        </w:rPr>
        <w:t xml:space="preserve">                </w:t>
      </w:r>
      <w:r w:rsidRPr="00E13FCB">
        <w:rPr>
          <w:rFonts w:eastAsia="Times New Roman"/>
        </w:rPr>
        <w:t>v</w:t>
      </w:r>
      <w:r>
        <w:rPr>
          <w:rFonts w:eastAsia="Times New Roman"/>
        </w:rPr>
        <w:t xml:space="preserve"> aktívnej </w:t>
      </w:r>
      <w:r w:rsidRPr="00E13FCB">
        <w:rPr>
          <w:rFonts w:eastAsia="Times New Roman"/>
        </w:rPr>
        <w:t>zálohe pripravovaný, písomne</w:t>
      </w:r>
      <w:r>
        <w:rPr>
          <w:rFonts w:eastAsia="Times New Roman"/>
        </w:rPr>
        <w:t xml:space="preserve"> </w:t>
      </w:r>
      <w:r w:rsidRPr="00E13FCB">
        <w:rPr>
          <w:rFonts w:eastAsia="Times New Roman"/>
        </w:rPr>
        <w:t>s vojakom v zálohe na dobu dvoch až piatich rokov. Dohodu</w:t>
      </w:r>
      <w:r w:rsidR="00E47FF8">
        <w:rPr>
          <w:rFonts w:eastAsia="Times New Roman"/>
        </w:rPr>
        <w:t xml:space="preserve"> </w:t>
      </w:r>
      <w:r>
        <w:rPr>
          <w:rFonts w:eastAsia="Times New Roman"/>
        </w:rPr>
        <w:t>o zaradení</w:t>
      </w:r>
      <w:r w:rsidRPr="00E13FCB">
        <w:rPr>
          <w:rFonts w:eastAsia="Times New Roman"/>
        </w:rPr>
        <w:t xml:space="preserve"> možno uza</w:t>
      </w:r>
      <w:r>
        <w:rPr>
          <w:rFonts w:eastAsia="Times New Roman"/>
        </w:rPr>
        <w:t>tvoriť</w:t>
      </w:r>
      <w:r w:rsidRPr="00E13FCB">
        <w:rPr>
          <w:rFonts w:eastAsia="Times New Roman"/>
        </w:rPr>
        <w:t xml:space="preserve"> opakovane</w:t>
      </w:r>
      <w:r>
        <w:rPr>
          <w:rFonts w:eastAsia="Times New Roman"/>
        </w:rPr>
        <w:t>,</w:t>
      </w:r>
      <w:r w:rsidRPr="00E13FCB">
        <w:rPr>
          <w:rFonts w:eastAsia="Times New Roman"/>
        </w:rPr>
        <w:t xml:space="preserve"> najviac však do skončenia brannej povinnosti vojaka v</w:t>
      </w:r>
      <w:r>
        <w:rPr>
          <w:rFonts w:eastAsia="Times New Roman"/>
        </w:rPr>
        <w:t xml:space="preserve"> </w:t>
      </w:r>
      <w:r w:rsidRPr="00E13FCB">
        <w:rPr>
          <w:rFonts w:eastAsia="Times New Roman"/>
        </w:rPr>
        <w:t>zálohe. Pri zaradení vojaka v</w:t>
      </w:r>
      <w:r>
        <w:rPr>
          <w:rFonts w:eastAsia="Times New Roman"/>
        </w:rPr>
        <w:t xml:space="preserve"> aktívnej </w:t>
      </w:r>
      <w:r w:rsidRPr="00E13FCB">
        <w:rPr>
          <w:rFonts w:eastAsia="Times New Roman"/>
        </w:rPr>
        <w:t>zálohe veliteľ vojenského útvaru spolupracuje</w:t>
      </w:r>
      <w:r w:rsidR="00E47FF8">
        <w:rPr>
          <w:rFonts w:eastAsia="Times New Roman"/>
        </w:rPr>
        <w:t xml:space="preserve"> </w:t>
      </w:r>
      <w:r w:rsidRPr="00E13FCB">
        <w:rPr>
          <w:rFonts w:eastAsia="Times New Roman"/>
        </w:rPr>
        <w:t>s okresným úradom v sídle kraja.</w:t>
      </w: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</w:p>
    <w:p w:rsidR="0038127F" w:rsidRPr="00E13FCB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E13FCB">
        <w:rPr>
          <w:rFonts w:eastAsia="Times New Roman"/>
        </w:rPr>
        <w:t xml:space="preserve">(2) </w:t>
      </w:r>
      <w:r>
        <w:rPr>
          <w:rFonts w:eastAsia="Times New Roman"/>
        </w:rPr>
        <w:t>Dohoda o zaradení obsahuje</w:t>
      </w:r>
    </w:p>
    <w:p w:rsidR="00297040" w:rsidRPr="00297040" w:rsidP="00297040">
      <w:pPr>
        <w:widowControl w:val="0"/>
        <w:numPr>
          <w:numId w:val="47"/>
        </w:numPr>
        <w:bidi w:val="0"/>
        <w:ind w:left="284" w:hanging="284"/>
        <w:jc w:val="both"/>
        <w:outlineLvl w:val="4"/>
        <w:rPr>
          <w:rFonts w:eastAsia="Times New Roman"/>
        </w:rPr>
      </w:pPr>
      <w:r w:rsidRPr="00297040">
        <w:rPr>
          <w:rFonts w:eastAsia="Times New Roman"/>
        </w:rPr>
        <w:t>titul, meno a priezvisko vojaka v aktívnej zálohe,</w:t>
      </w:r>
    </w:p>
    <w:p w:rsidR="00297040" w:rsidRPr="00297040" w:rsidP="00297040">
      <w:pPr>
        <w:widowControl w:val="0"/>
        <w:numPr>
          <w:numId w:val="47"/>
        </w:numPr>
        <w:bidi w:val="0"/>
        <w:ind w:left="284" w:hanging="284"/>
        <w:jc w:val="both"/>
        <w:outlineLvl w:val="4"/>
        <w:rPr>
          <w:rFonts w:eastAsia="Times New Roman"/>
        </w:rPr>
      </w:pPr>
      <w:r w:rsidRPr="00297040">
        <w:rPr>
          <w:rFonts w:eastAsia="Times New Roman"/>
        </w:rPr>
        <w:t>dátum a miesto narodenia vojaka v aktívnej zálohe,</w:t>
      </w:r>
    </w:p>
    <w:p w:rsidR="00297040" w:rsidRPr="00297040" w:rsidP="00297040">
      <w:pPr>
        <w:widowControl w:val="0"/>
        <w:numPr>
          <w:numId w:val="47"/>
        </w:numPr>
        <w:bidi w:val="0"/>
        <w:ind w:left="284" w:hanging="284"/>
        <w:jc w:val="both"/>
        <w:outlineLvl w:val="4"/>
        <w:rPr>
          <w:rFonts w:eastAsia="Times New Roman"/>
        </w:rPr>
      </w:pPr>
      <w:r w:rsidRPr="00297040">
        <w:rPr>
          <w:rFonts w:eastAsia="Times New Roman"/>
        </w:rPr>
        <w:t>adresu trvalého pobytu a prechodného pobytu vojaka v aktívnej zálohe,</w:t>
      </w:r>
    </w:p>
    <w:p w:rsidR="0038127F" w:rsidRPr="00E13FCB" w:rsidP="00FE7685">
      <w:pPr>
        <w:widowControl w:val="0"/>
        <w:numPr>
          <w:numId w:val="47"/>
        </w:numPr>
        <w:bidi w:val="0"/>
        <w:ind w:left="284" w:hanging="284"/>
        <w:jc w:val="both"/>
        <w:outlineLvl w:val="4"/>
        <w:rPr>
          <w:rFonts w:eastAsia="Times New Roman"/>
        </w:rPr>
      </w:pPr>
      <w:r w:rsidRPr="00E13FCB">
        <w:rPr>
          <w:rFonts w:eastAsia="Times New Roman"/>
        </w:rPr>
        <w:t>názov a</w:t>
      </w:r>
      <w:r>
        <w:rPr>
          <w:rFonts w:eastAsia="Times New Roman"/>
        </w:rPr>
        <w:t xml:space="preserve"> </w:t>
      </w:r>
      <w:r w:rsidRPr="00E13FCB">
        <w:rPr>
          <w:rFonts w:eastAsia="Times New Roman"/>
        </w:rPr>
        <w:t>sídlo vojenského útvaru, pre ktorý bude vojak v</w:t>
      </w:r>
      <w:r>
        <w:rPr>
          <w:rFonts w:eastAsia="Times New Roman"/>
        </w:rPr>
        <w:t xml:space="preserve"> </w:t>
      </w:r>
      <w:r w:rsidRPr="00E13FCB">
        <w:rPr>
          <w:rFonts w:eastAsia="Times New Roman"/>
        </w:rPr>
        <w:t>aktívnej zálohe pripravovaný,</w:t>
      </w:r>
    </w:p>
    <w:p w:rsidR="0038127F" w:rsidRPr="00E13FCB" w:rsidP="00FE7685">
      <w:pPr>
        <w:widowControl w:val="0"/>
        <w:numPr>
          <w:numId w:val="47"/>
        </w:numPr>
        <w:bidi w:val="0"/>
        <w:ind w:left="284" w:hanging="284"/>
        <w:jc w:val="both"/>
        <w:outlineLvl w:val="4"/>
        <w:rPr>
          <w:rFonts w:eastAsia="Times New Roman"/>
        </w:rPr>
      </w:pPr>
      <w:r w:rsidRPr="00E13FCB">
        <w:rPr>
          <w:rFonts w:eastAsia="Times New Roman"/>
        </w:rPr>
        <w:t>názov funkcie, na ktorú bude vojak v</w:t>
      </w:r>
      <w:r>
        <w:rPr>
          <w:rFonts w:eastAsia="Times New Roman"/>
        </w:rPr>
        <w:t xml:space="preserve"> aktívnej zálohe pripravovaný,</w:t>
      </w:r>
    </w:p>
    <w:p w:rsidR="0038127F" w:rsidRPr="00E13FCB" w:rsidP="00FE7685">
      <w:pPr>
        <w:widowControl w:val="0"/>
        <w:numPr>
          <w:numId w:val="47"/>
        </w:numPr>
        <w:bidi w:val="0"/>
        <w:ind w:left="284" w:hanging="284"/>
        <w:jc w:val="both"/>
        <w:outlineLvl w:val="4"/>
        <w:rPr>
          <w:rFonts w:eastAsia="Times New Roman"/>
        </w:rPr>
      </w:pPr>
      <w:r>
        <w:rPr>
          <w:rFonts w:eastAsia="Times New Roman"/>
        </w:rPr>
        <w:t>dobu</w:t>
      </w:r>
      <w:r w:rsidRPr="00E13FCB">
        <w:rPr>
          <w:rFonts w:eastAsia="Times New Roman"/>
        </w:rPr>
        <w:t>, na ktorú s</w:t>
      </w:r>
      <w:r>
        <w:rPr>
          <w:rFonts w:eastAsia="Times New Roman"/>
        </w:rPr>
        <w:t>a uzatvára,</w:t>
      </w:r>
    </w:p>
    <w:p w:rsidR="0038127F" w:rsidRPr="00E13FCB" w:rsidP="00FE7685">
      <w:pPr>
        <w:widowControl w:val="0"/>
        <w:numPr>
          <w:numId w:val="47"/>
        </w:numPr>
        <w:bidi w:val="0"/>
        <w:ind w:left="284" w:hanging="284"/>
        <w:jc w:val="both"/>
        <w:outlineLvl w:val="4"/>
        <w:rPr>
          <w:rFonts w:eastAsia="Times New Roman"/>
        </w:rPr>
      </w:pPr>
      <w:r>
        <w:rPr>
          <w:rFonts w:eastAsia="Times New Roman"/>
        </w:rPr>
        <w:t>odmeňovanie,</w:t>
      </w:r>
    </w:p>
    <w:p w:rsidR="0038127F" w:rsidP="00FE7685">
      <w:pPr>
        <w:widowControl w:val="0"/>
        <w:numPr>
          <w:numId w:val="47"/>
        </w:numPr>
        <w:bidi w:val="0"/>
        <w:ind w:left="284" w:hanging="284"/>
        <w:jc w:val="both"/>
        <w:outlineLvl w:val="4"/>
        <w:rPr>
          <w:rFonts w:eastAsia="Times New Roman"/>
        </w:rPr>
      </w:pPr>
      <w:r>
        <w:rPr>
          <w:rFonts w:eastAsia="Times New Roman"/>
        </w:rPr>
        <w:t>naturálne náležitosti.</w:t>
      </w:r>
    </w:p>
    <w:p w:rsidR="0038127F" w:rsidRPr="00E13FCB" w:rsidP="00FE7685">
      <w:pPr>
        <w:widowControl w:val="0"/>
        <w:bidi w:val="0"/>
        <w:jc w:val="both"/>
        <w:rPr>
          <w:rFonts w:eastAsia="Times New Roman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E13FCB">
        <w:rPr>
          <w:rFonts w:eastAsia="Times New Roman"/>
        </w:rPr>
        <w:t xml:space="preserve">(3) </w:t>
      </w:r>
      <w:r>
        <w:rPr>
          <w:rFonts w:eastAsia="Times New Roman"/>
        </w:rPr>
        <w:t>Veliteľ vojenského útvaru podľa odseku 1 môže dohodu</w:t>
      </w:r>
      <w:r w:rsidR="00E47FF8">
        <w:rPr>
          <w:rFonts w:eastAsia="Times New Roman"/>
        </w:rPr>
        <w:t xml:space="preserve"> o zaradení vypovedať, ak vojak </w:t>
      </w:r>
      <w:r>
        <w:rPr>
          <w:rFonts w:eastAsia="Times New Roman"/>
        </w:rPr>
        <w:t>v aktívnej zálohe</w:t>
      </w:r>
    </w:p>
    <w:p w:rsidR="0038127F" w:rsidRPr="00E13FCB" w:rsidP="00FE7685">
      <w:pPr>
        <w:widowControl w:val="0"/>
        <w:numPr>
          <w:numId w:val="48"/>
        </w:numPr>
        <w:bidi w:val="0"/>
        <w:ind w:left="284" w:hanging="284"/>
        <w:jc w:val="both"/>
        <w:outlineLvl w:val="4"/>
        <w:rPr>
          <w:rFonts w:eastAsia="Times New Roman"/>
        </w:rPr>
      </w:pPr>
      <w:r>
        <w:rPr>
          <w:rFonts w:eastAsia="Times New Roman"/>
        </w:rPr>
        <w:t xml:space="preserve">sa </w:t>
      </w:r>
      <w:r w:rsidRPr="00E13FCB">
        <w:rPr>
          <w:rFonts w:eastAsia="Times New Roman"/>
        </w:rPr>
        <w:t>opakovane nezúčastní pravidelného cvičenia alebo plnenia úloh ozbrojených síl,</w:t>
      </w:r>
    </w:p>
    <w:p w:rsidR="0038127F" w:rsidP="00FE7685">
      <w:pPr>
        <w:widowControl w:val="0"/>
        <w:numPr>
          <w:numId w:val="48"/>
        </w:numPr>
        <w:bidi w:val="0"/>
        <w:ind w:left="284" w:hanging="284"/>
        <w:jc w:val="both"/>
        <w:outlineLvl w:val="4"/>
        <w:rPr>
          <w:rFonts w:eastAsia="Times New Roman"/>
        </w:rPr>
      </w:pPr>
      <w:r w:rsidRPr="00E13FCB">
        <w:rPr>
          <w:rFonts w:eastAsia="Times New Roman"/>
        </w:rPr>
        <w:t xml:space="preserve">opakovane porušuje vojenskú disciplínu. </w:t>
      </w:r>
    </w:p>
    <w:p w:rsidR="0038127F" w:rsidP="00FE7685">
      <w:pPr>
        <w:widowControl w:val="0"/>
        <w:bidi w:val="0"/>
        <w:jc w:val="both"/>
        <w:rPr>
          <w:rFonts w:eastAsia="Times New Roman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E13FCB">
        <w:rPr>
          <w:rFonts w:eastAsia="Times New Roman"/>
        </w:rPr>
        <w:t xml:space="preserve">(4) </w:t>
      </w:r>
      <w:r>
        <w:rPr>
          <w:rFonts w:eastAsia="Times New Roman"/>
        </w:rPr>
        <w:t>V</w:t>
      </w:r>
      <w:r w:rsidRPr="00E13FCB">
        <w:rPr>
          <w:rFonts w:eastAsia="Times New Roman"/>
        </w:rPr>
        <w:t>ojak v</w:t>
      </w:r>
      <w:r>
        <w:rPr>
          <w:rFonts w:eastAsia="Times New Roman"/>
        </w:rPr>
        <w:t xml:space="preserve"> </w:t>
      </w:r>
      <w:r w:rsidRPr="00E13FCB">
        <w:rPr>
          <w:rFonts w:eastAsia="Times New Roman"/>
        </w:rPr>
        <w:t xml:space="preserve">aktívnej zálohe </w:t>
      </w:r>
      <w:r>
        <w:rPr>
          <w:rFonts w:eastAsia="Times New Roman"/>
        </w:rPr>
        <w:t>môže d</w:t>
      </w:r>
      <w:r w:rsidRPr="00E13FCB">
        <w:rPr>
          <w:rFonts w:eastAsia="Times New Roman"/>
        </w:rPr>
        <w:t>ohodu o zaradení vypovedať aj bez u</w:t>
      </w:r>
      <w:r>
        <w:rPr>
          <w:rFonts w:eastAsia="Times New Roman"/>
        </w:rPr>
        <w:t>vedenia</w:t>
      </w:r>
      <w:r w:rsidRPr="00E13FCB">
        <w:rPr>
          <w:rFonts w:eastAsia="Times New Roman"/>
        </w:rPr>
        <w:t xml:space="preserve"> dôvodu.</w:t>
      </w:r>
    </w:p>
    <w:p w:rsidR="0038127F" w:rsidRPr="00E13FCB" w:rsidP="00E47FF8">
      <w:pPr>
        <w:widowControl w:val="0"/>
        <w:bidi w:val="0"/>
        <w:ind w:firstLine="851"/>
        <w:jc w:val="both"/>
        <w:rPr>
          <w:rFonts w:eastAsia="Times New Roman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E13FCB">
        <w:rPr>
          <w:rFonts w:eastAsia="Times New Roman"/>
        </w:rPr>
        <w:t xml:space="preserve">(5) Výpovedná lehota dohody o zaradení je </w:t>
      </w:r>
      <w:r w:rsidRPr="00C171BA">
        <w:rPr>
          <w:rFonts w:eastAsia="Times New Roman"/>
        </w:rPr>
        <w:t>30 kalendárnych</w:t>
      </w:r>
      <w:r>
        <w:rPr>
          <w:rFonts w:eastAsia="Times New Roman"/>
          <w:color w:val="FF0000"/>
        </w:rPr>
        <w:t xml:space="preserve"> </w:t>
      </w:r>
      <w:r w:rsidRPr="00E13FCB">
        <w:rPr>
          <w:rFonts w:eastAsia="Times New Roman"/>
        </w:rPr>
        <w:t>dní; táto lehota sa počíta od prvého dňa nasledujúceho po dni</w:t>
      </w:r>
      <w:r>
        <w:rPr>
          <w:rFonts w:eastAsia="Times New Roman"/>
        </w:rPr>
        <w:t>,</w:t>
      </w:r>
      <w:r w:rsidRPr="00E13FCB">
        <w:rPr>
          <w:rFonts w:eastAsia="Times New Roman"/>
        </w:rPr>
        <w:t xml:space="preserve"> v</w:t>
      </w:r>
      <w:r>
        <w:rPr>
          <w:rFonts w:eastAsia="Times New Roman"/>
        </w:rPr>
        <w:t xml:space="preserve"> </w:t>
      </w:r>
      <w:r w:rsidRPr="00E13FCB">
        <w:rPr>
          <w:rFonts w:eastAsia="Times New Roman"/>
        </w:rPr>
        <w:t>ktorom bolo doručené pí</w:t>
      </w:r>
      <w:r>
        <w:rPr>
          <w:rFonts w:eastAsia="Times New Roman"/>
        </w:rPr>
        <w:t xml:space="preserve">somné oznámenie o zrušení dohody </w:t>
      </w:r>
      <w:r w:rsidRPr="00E13FCB">
        <w:rPr>
          <w:rFonts w:eastAsia="Times New Roman"/>
        </w:rPr>
        <w:t>o zaradení.</w:t>
      </w:r>
    </w:p>
    <w:p w:rsidR="0038127F" w:rsidRPr="00E13FCB" w:rsidP="00E47FF8">
      <w:pPr>
        <w:widowControl w:val="0"/>
        <w:bidi w:val="0"/>
        <w:ind w:firstLine="851"/>
        <w:jc w:val="both"/>
        <w:rPr>
          <w:rFonts w:eastAsia="Times New Roman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E13FCB">
        <w:rPr>
          <w:rFonts w:eastAsia="Times New Roman"/>
        </w:rPr>
        <w:t>(6) Dohoda o zaradení zanikne</w:t>
      </w:r>
    </w:p>
    <w:p w:rsidR="0038127F" w:rsidP="00FE7685">
      <w:pPr>
        <w:widowControl w:val="0"/>
        <w:numPr>
          <w:numId w:val="49"/>
        </w:numPr>
        <w:bidi w:val="0"/>
        <w:ind w:left="284" w:hanging="284"/>
        <w:jc w:val="both"/>
        <w:outlineLvl w:val="4"/>
        <w:rPr>
          <w:rFonts w:eastAsia="Times New Roman"/>
        </w:rPr>
      </w:pPr>
      <w:r>
        <w:rPr>
          <w:rFonts w:eastAsia="Times New Roman"/>
        </w:rPr>
        <w:t>uplynutím doby</w:t>
      </w:r>
      <w:r w:rsidRPr="00E13FCB">
        <w:rPr>
          <w:rFonts w:eastAsia="Times New Roman"/>
        </w:rPr>
        <w:t>,</w:t>
      </w:r>
      <w:r>
        <w:rPr>
          <w:rFonts w:eastAsia="Times New Roman"/>
        </w:rPr>
        <w:t xml:space="preserve"> na ktorú bola uzatvorená,</w:t>
      </w:r>
    </w:p>
    <w:p w:rsidR="0038127F" w:rsidP="00FE7685">
      <w:pPr>
        <w:widowControl w:val="0"/>
        <w:numPr>
          <w:numId w:val="49"/>
        </w:numPr>
        <w:bidi w:val="0"/>
        <w:ind w:left="284" w:hanging="284"/>
        <w:jc w:val="both"/>
        <w:outlineLvl w:val="4"/>
        <w:rPr>
          <w:rFonts w:eastAsia="Times New Roman"/>
        </w:rPr>
      </w:pPr>
      <w:r w:rsidRPr="00E13FCB">
        <w:rPr>
          <w:rFonts w:eastAsia="Times New Roman"/>
        </w:rPr>
        <w:t>ak vojak v</w:t>
      </w:r>
      <w:r>
        <w:rPr>
          <w:rFonts w:eastAsia="Times New Roman"/>
        </w:rPr>
        <w:t xml:space="preserve"> </w:t>
      </w:r>
      <w:r w:rsidRPr="00E13FCB">
        <w:rPr>
          <w:rFonts w:eastAsia="Times New Roman"/>
        </w:rPr>
        <w:t xml:space="preserve">aktívnej zálohe prestane spĺňať </w:t>
      </w:r>
      <w:r>
        <w:rPr>
          <w:rFonts w:eastAsia="Times New Roman"/>
        </w:rPr>
        <w:t xml:space="preserve">podmienky </w:t>
      </w:r>
      <w:r w:rsidRPr="00E13FCB">
        <w:rPr>
          <w:rFonts w:eastAsia="Times New Roman"/>
        </w:rPr>
        <w:t>n</w:t>
      </w:r>
      <w:r>
        <w:rPr>
          <w:rFonts w:eastAsia="Times New Roman"/>
        </w:rPr>
        <w:t>a zaradenie do aktívnych záloh,</w:t>
      </w:r>
    </w:p>
    <w:p w:rsidR="0038127F" w:rsidRPr="00E13FCB" w:rsidP="00FE7685">
      <w:pPr>
        <w:widowControl w:val="0"/>
        <w:numPr>
          <w:numId w:val="49"/>
        </w:numPr>
        <w:bidi w:val="0"/>
        <w:ind w:left="284" w:hanging="284"/>
        <w:jc w:val="both"/>
        <w:outlineLvl w:val="4"/>
        <w:rPr>
          <w:rFonts w:eastAsia="Times New Roman"/>
        </w:rPr>
      </w:pPr>
      <w:r w:rsidRPr="00E13FCB">
        <w:rPr>
          <w:rFonts w:eastAsia="Times New Roman"/>
        </w:rPr>
        <w:t xml:space="preserve">uplynutím </w:t>
      </w:r>
      <w:r>
        <w:rPr>
          <w:rFonts w:eastAsia="Times New Roman"/>
        </w:rPr>
        <w:t>výpovednej lehoty,</w:t>
      </w:r>
    </w:p>
    <w:p w:rsidR="0038127F" w:rsidP="00FE7685">
      <w:pPr>
        <w:widowControl w:val="0"/>
        <w:numPr>
          <w:numId w:val="49"/>
        </w:numPr>
        <w:bidi w:val="0"/>
        <w:ind w:left="284" w:hanging="284"/>
        <w:jc w:val="both"/>
        <w:outlineLvl w:val="4"/>
        <w:rPr>
          <w:rFonts w:eastAsia="Times New Roman"/>
        </w:rPr>
      </w:pPr>
      <w:r w:rsidRPr="00E13FCB">
        <w:rPr>
          <w:rFonts w:eastAsia="Times New Roman"/>
        </w:rPr>
        <w:t>úmrtím vojaka v</w:t>
      </w:r>
      <w:r>
        <w:rPr>
          <w:rFonts w:eastAsia="Times New Roman"/>
        </w:rPr>
        <w:t xml:space="preserve"> </w:t>
      </w:r>
      <w:r w:rsidRPr="00E13FCB">
        <w:rPr>
          <w:rFonts w:eastAsia="Times New Roman"/>
        </w:rPr>
        <w:t>aktívnej zálohe a</w:t>
      </w:r>
      <w:r>
        <w:rPr>
          <w:rFonts w:eastAsia="Times New Roman"/>
        </w:rPr>
        <w:t>lebo vyhlásením za mŕtveho.</w:t>
      </w:r>
    </w:p>
    <w:p w:rsidR="0038127F" w:rsidP="00FE7685">
      <w:pPr>
        <w:widowControl w:val="0"/>
        <w:bidi w:val="0"/>
        <w:jc w:val="both"/>
        <w:rPr>
          <w:rFonts w:eastAsia="Times New Roman"/>
        </w:rPr>
      </w:pPr>
    </w:p>
    <w:p w:rsidR="0038127F" w:rsidRPr="005F7976" w:rsidP="00FE7685">
      <w:pPr>
        <w:widowControl w:val="0"/>
        <w:bidi w:val="0"/>
        <w:jc w:val="center"/>
        <w:rPr>
          <w:rFonts w:eastAsia="Times New Roman"/>
          <w:b/>
        </w:rPr>
      </w:pPr>
      <w:r w:rsidRPr="005F7976">
        <w:rPr>
          <w:rFonts w:eastAsia="Times New Roman"/>
          <w:b/>
        </w:rPr>
        <w:t>§ 14c</w:t>
      </w:r>
    </w:p>
    <w:p w:rsidR="0038127F" w:rsidRPr="005F7976" w:rsidP="00FE7685">
      <w:pPr>
        <w:widowControl w:val="0"/>
        <w:bidi w:val="0"/>
        <w:jc w:val="center"/>
        <w:rPr>
          <w:rFonts w:eastAsia="Times New Roman"/>
          <w:b/>
        </w:rPr>
      </w:pPr>
      <w:r w:rsidRPr="005F7976">
        <w:rPr>
          <w:rFonts w:eastAsia="Times New Roman"/>
          <w:b/>
        </w:rPr>
        <w:t>Náležitosti vojaka v aktívnej zálohe</w:t>
      </w:r>
    </w:p>
    <w:p w:rsidR="0038127F" w:rsidP="00FE7685">
      <w:pPr>
        <w:widowControl w:val="0"/>
        <w:bidi w:val="0"/>
        <w:rPr>
          <w:rFonts w:eastAsia="Times New Roman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>
        <w:rPr>
          <w:rFonts w:eastAsia="Times New Roman"/>
        </w:rPr>
        <w:t>(1)</w:t>
      </w:r>
      <w:r w:rsidRPr="00E13FCB">
        <w:rPr>
          <w:rFonts w:eastAsia="Times New Roman"/>
        </w:rPr>
        <w:t xml:space="preserve"> Vojakovi v</w:t>
      </w:r>
      <w:r>
        <w:rPr>
          <w:rFonts w:eastAsia="Times New Roman"/>
        </w:rPr>
        <w:t xml:space="preserve"> </w:t>
      </w:r>
      <w:r w:rsidRPr="00E13FCB">
        <w:rPr>
          <w:rFonts w:eastAsia="Times New Roman"/>
        </w:rPr>
        <w:t>aktívn</w:t>
      </w:r>
      <w:r>
        <w:rPr>
          <w:rFonts w:eastAsia="Times New Roman"/>
        </w:rPr>
        <w:t xml:space="preserve">ej zálohe </w:t>
      </w:r>
      <w:r w:rsidRPr="0003734C">
        <w:rPr>
          <w:rFonts w:eastAsia="Times New Roman"/>
        </w:rPr>
        <w:t>prináleží</w:t>
      </w:r>
    </w:p>
    <w:p w:rsidR="0038127F" w:rsidRPr="00E13FCB" w:rsidP="00FE7685">
      <w:pPr>
        <w:widowControl w:val="0"/>
        <w:numPr>
          <w:numId w:val="50"/>
        </w:numPr>
        <w:bidi w:val="0"/>
        <w:ind w:left="284" w:hanging="284"/>
        <w:jc w:val="both"/>
        <w:outlineLvl w:val="4"/>
        <w:rPr>
          <w:rFonts w:eastAsia="Times New Roman"/>
        </w:rPr>
      </w:pPr>
      <w:r w:rsidRPr="00E13FCB">
        <w:rPr>
          <w:rFonts w:eastAsia="Times New Roman"/>
        </w:rPr>
        <w:t xml:space="preserve">motivačný príspevok v sume </w:t>
      </w:r>
      <w:r>
        <w:rPr>
          <w:rFonts w:eastAsia="Times New Roman"/>
        </w:rPr>
        <w:t>600 eur</w:t>
      </w:r>
      <w:r w:rsidRPr="00E13FCB">
        <w:rPr>
          <w:rFonts w:eastAsia="Times New Roman"/>
        </w:rPr>
        <w:t xml:space="preserve"> za každý kalendárn</w:t>
      </w:r>
      <w:r>
        <w:rPr>
          <w:rFonts w:eastAsia="Times New Roman"/>
        </w:rPr>
        <w:t>y</w:t>
      </w:r>
      <w:r w:rsidRPr="00E13FCB">
        <w:rPr>
          <w:rFonts w:eastAsia="Times New Roman"/>
        </w:rPr>
        <w:t xml:space="preserve"> rok </w:t>
      </w:r>
      <w:r>
        <w:rPr>
          <w:rFonts w:eastAsia="Times New Roman"/>
        </w:rPr>
        <w:t>zotrvania</w:t>
      </w:r>
      <w:r w:rsidRPr="00E13FCB">
        <w:rPr>
          <w:rFonts w:eastAsia="Times New Roman"/>
        </w:rPr>
        <w:t xml:space="preserve"> v aktívnych zá</w:t>
      </w:r>
      <w:r>
        <w:rPr>
          <w:rFonts w:eastAsia="Times New Roman"/>
        </w:rPr>
        <w:t xml:space="preserve">lohách, ktorý vyplatí </w:t>
      </w:r>
      <w:r w:rsidRPr="00E13FCB">
        <w:rPr>
          <w:rFonts w:eastAsia="Times New Roman"/>
        </w:rPr>
        <w:t>vojenský útvar do 31. januára nasledujúceho kalendárneho roka za predchádzajúci kalendárny rok; príspevok sa nevyplatí,</w:t>
      </w:r>
      <w:r>
        <w:rPr>
          <w:rFonts w:eastAsia="Times New Roman"/>
        </w:rPr>
        <w:t xml:space="preserve"> </w:t>
      </w:r>
      <w:r w:rsidRPr="00E13FCB">
        <w:rPr>
          <w:rFonts w:eastAsia="Times New Roman"/>
        </w:rPr>
        <w:t>ak vojak v</w:t>
      </w:r>
      <w:r>
        <w:rPr>
          <w:rFonts w:eastAsia="Times New Roman"/>
        </w:rPr>
        <w:t xml:space="preserve"> </w:t>
      </w:r>
      <w:r w:rsidRPr="00E13FCB">
        <w:rPr>
          <w:rFonts w:eastAsia="Times New Roman"/>
        </w:rPr>
        <w:t>aktívnej zálohe absolvuje menej ako</w:t>
      </w:r>
      <w:r>
        <w:rPr>
          <w:rFonts w:eastAsia="Times New Roman"/>
        </w:rPr>
        <w:t xml:space="preserve"> </w:t>
      </w:r>
      <w:r w:rsidRPr="00E13FCB">
        <w:rPr>
          <w:rFonts w:eastAsia="Times New Roman"/>
        </w:rPr>
        <w:t>75% určenej doby pravidelného cvičenia a plnenia úloh ozbrojených síl v</w:t>
      </w:r>
      <w:r>
        <w:rPr>
          <w:rFonts w:eastAsia="Times New Roman"/>
        </w:rPr>
        <w:t xml:space="preserve"> </w:t>
      </w:r>
      <w:r w:rsidRPr="00E13FCB">
        <w:rPr>
          <w:rFonts w:eastAsia="Times New Roman"/>
        </w:rPr>
        <w:t>kalendárnom roku,</w:t>
      </w:r>
    </w:p>
    <w:p w:rsidR="0038127F" w:rsidRPr="00D64182" w:rsidP="00FE7685">
      <w:pPr>
        <w:widowControl w:val="0"/>
        <w:numPr>
          <w:numId w:val="50"/>
        </w:numPr>
        <w:bidi w:val="0"/>
        <w:ind w:left="284" w:hanging="284"/>
        <w:jc w:val="both"/>
        <w:outlineLvl w:val="4"/>
        <w:rPr>
          <w:rFonts w:eastAsia="Times New Roman"/>
        </w:rPr>
      </w:pPr>
      <w:r w:rsidRPr="00E13FCB">
        <w:rPr>
          <w:rFonts w:eastAsia="Times New Roman"/>
        </w:rPr>
        <w:t>pomerná časť hodnostného platu</w:t>
      </w:r>
      <w:r w:rsidRPr="00E13FCB">
        <w:rPr>
          <w:rFonts w:eastAsia="Times New Roman"/>
          <w:vertAlign w:val="superscript"/>
        </w:rPr>
        <w:t>24</w:t>
      </w:r>
      <w:r>
        <w:rPr>
          <w:rFonts w:eastAsia="Times New Roman"/>
        </w:rPr>
        <w:t>)</w:t>
      </w:r>
      <w:r w:rsidRPr="00E13FCB">
        <w:rPr>
          <w:rFonts w:eastAsia="Times New Roman"/>
        </w:rPr>
        <w:t xml:space="preserve"> patriaceho za čas pravidelného cvičenia alebo plnenia úloh ozbrojených síl z prvého platového stupňa vojenskej hodnosti, ktorú dosiahol; pomernú časť hodnostného platu vojenský útvar vyplatí do </w:t>
      </w:r>
      <w:r w:rsidR="00E14DEC">
        <w:rPr>
          <w:rFonts w:eastAsia="Times New Roman"/>
        </w:rPr>
        <w:t>desiateho</w:t>
      </w:r>
      <w:r w:rsidRPr="00E13FCB">
        <w:rPr>
          <w:rFonts w:eastAsia="Times New Roman"/>
        </w:rPr>
        <w:t xml:space="preserve"> dňa nasledujúceho kalendárneho mesiaca po skončení pravidelného cvičenia alebo plnenia úloh ozbrojených síl,</w:t>
      </w:r>
    </w:p>
    <w:p w:rsidR="0038127F" w:rsidRPr="00E13FCB" w:rsidP="00FE7685">
      <w:pPr>
        <w:widowControl w:val="0"/>
        <w:numPr>
          <w:numId w:val="50"/>
        </w:numPr>
        <w:bidi w:val="0"/>
        <w:ind w:left="284" w:hanging="284"/>
        <w:jc w:val="both"/>
        <w:outlineLvl w:val="4"/>
        <w:rPr>
          <w:rFonts w:eastAsia="Times New Roman"/>
        </w:rPr>
      </w:pPr>
      <w:r w:rsidRPr="00E13FCB">
        <w:rPr>
          <w:rFonts w:eastAsia="Times New Roman"/>
        </w:rPr>
        <w:t xml:space="preserve">naturálne náležitosti primerané potrebám pravidelného cvičenia alebo plnenia úloh ozbrojených síl ustanovené služobným </w:t>
      </w:r>
      <w:r>
        <w:rPr>
          <w:rFonts w:eastAsia="Times New Roman"/>
        </w:rPr>
        <w:t>predpisom, ktorý vydá minister,</w:t>
      </w:r>
    </w:p>
    <w:p w:rsidR="0038127F" w:rsidP="00FE7685">
      <w:pPr>
        <w:widowControl w:val="0"/>
        <w:numPr>
          <w:numId w:val="50"/>
        </w:numPr>
        <w:bidi w:val="0"/>
        <w:ind w:left="284" w:hanging="284"/>
        <w:jc w:val="both"/>
        <w:outlineLvl w:val="4"/>
        <w:rPr>
          <w:rFonts w:eastAsia="Times New Roman"/>
        </w:rPr>
      </w:pPr>
      <w:r w:rsidRPr="00E13FCB">
        <w:rPr>
          <w:rFonts w:eastAsia="Times New Roman"/>
        </w:rPr>
        <w:t>náhrada cestovného za cestu z miesta trvalého pobytu do miesta pravidelného cvičenia alebo do miesta nástupu na plnenie úloh ozbrojených síl</w:t>
      </w:r>
      <w:r>
        <w:rPr>
          <w:rFonts w:eastAsia="Times New Roman"/>
        </w:rPr>
        <w:t xml:space="preserve"> a späť v cene cestovného lístka</w:t>
        <w:br/>
      </w:r>
      <w:r w:rsidRPr="00E13FCB">
        <w:rPr>
          <w:rFonts w:eastAsia="Times New Roman"/>
        </w:rPr>
        <w:t xml:space="preserve">2. triedy verejnej osobnej dopravy na </w:t>
      </w:r>
      <w:r w:rsidRPr="004136FC">
        <w:rPr>
          <w:rFonts w:eastAsia="Times New Roman"/>
          <w:color w:val="000000"/>
        </w:rPr>
        <w:t>železničnej</w:t>
      </w:r>
      <w:r w:rsidRPr="004F787D">
        <w:rPr>
          <w:rFonts w:eastAsia="Times New Roman"/>
        </w:rPr>
        <w:t xml:space="preserve"> </w:t>
      </w:r>
      <w:r w:rsidRPr="00E13FCB">
        <w:rPr>
          <w:rFonts w:eastAsia="Times New Roman"/>
        </w:rPr>
        <w:t>dráhe alebo v</w:t>
      </w:r>
      <w:r>
        <w:rPr>
          <w:rFonts w:eastAsia="Times New Roman"/>
        </w:rPr>
        <w:t xml:space="preserve"> </w:t>
      </w:r>
      <w:r w:rsidRPr="00E13FCB">
        <w:rPr>
          <w:rFonts w:eastAsia="Times New Roman"/>
        </w:rPr>
        <w:t xml:space="preserve">cene cestovného lístka pravidelnej autobusovej dopravy; cestovné náklady uhradí </w:t>
      </w:r>
      <w:r>
        <w:rPr>
          <w:rFonts w:eastAsia="Times New Roman"/>
        </w:rPr>
        <w:t xml:space="preserve">vojenský útvar pred skončením pravidelného cvičenia alebo </w:t>
      </w:r>
      <w:r w:rsidRPr="00E13FCB">
        <w:rPr>
          <w:rFonts w:eastAsia="Times New Roman"/>
        </w:rPr>
        <w:t xml:space="preserve">plnenia úloh </w:t>
      </w:r>
      <w:r w:rsidRPr="0089720A">
        <w:rPr>
          <w:rFonts w:eastAsia="Times New Roman"/>
        </w:rPr>
        <w:t>ozbrojených síl.</w:t>
      </w:r>
    </w:p>
    <w:p w:rsidR="0038127F" w:rsidRPr="00E13FCB" w:rsidP="00FE7685">
      <w:pPr>
        <w:widowControl w:val="0"/>
        <w:bidi w:val="0"/>
        <w:jc w:val="both"/>
        <w:rPr>
          <w:rFonts w:eastAsia="Times New Roman"/>
        </w:rPr>
      </w:pPr>
    </w:p>
    <w:p w:rsidR="0038127F" w:rsidRPr="0089720A" w:rsidP="00E47FF8">
      <w:pPr>
        <w:widowControl w:val="0"/>
        <w:bidi w:val="0"/>
        <w:ind w:firstLine="851"/>
        <w:jc w:val="both"/>
        <w:rPr>
          <w:rFonts w:eastAsia="Times New Roman"/>
        </w:rPr>
      </w:pPr>
      <w:r>
        <w:rPr>
          <w:rFonts w:eastAsia="Times New Roman"/>
        </w:rPr>
        <w:t>(2</w:t>
      </w:r>
      <w:r w:rsidRPr="001B3D3B">
        <w:rPr>
          <w:rFonts w:eastAsia="Times New Roman"/>
        </w:rPr>
        <w:t>) Náklady na náhradu mzdy</w:t>
      </w:r>
      <w:r w:rsidRPr="001B3D3B">
        <w:rPr>
          <w:rFonts w:eastAsia="Times New Roman"/>
          <w:vertAlign w:val="superscript"/>
        </w:rPr>
        <w:t>25</w:t>
      </w:r>
      <w:r w:rsidRPr="001B3D3B">
        <w:rPr>
          <w:rFonts w:eastAsia="Times New Roman"/>
        </w:rPr>
        <w:t>)</w:t>
      </w:r>
      <w:r w:rsidRPr="00445259">
        <w:rPr>
          <w:rFonts w:eastAsia="Times New Roman"/>
        </w:rPr>
        <w:t xml:space="preserve"> </w:t>
      </w:r>
      <w:r w:rsidRPr="001B3D3B">
        <w:rPr>
          <w:rFonts w:eastAsia="Times New Roman"/>
        </w:rPr>
        <w:t>za čas pravidelného cvičenia alebo</w:t>
      </w:r>
      <w:r>
        <w:rPr>
          <w:rFonts w:eastAsia="Times New Roman"/>
        </w:rPr>
        <w:t xml:space="preserve"> </w:t>
      </w:r>
      <w:r w:rsidRPr="001B3D3B">
        <w:rPr>
          <w:rFonts w:eastAsia="Times New Roman"/>
        </w:rPr>
        <w:t>plnenia úloh ozbrojených síl vrátane nevyhnutného času na prepravu z miesta trvalého pobytu do miesta pravidelného cvičenia alebo plnenia úloh ozbrojených síl a späť uhrádza zamestnávateľovi za zamestnanca vojenský útvar.</w:t>
      </w:r>
    </w:p>
    <w:p w:rsidR="0038127F" w:rsidRPr="00D60F42" w:rsidP="00FE7685">
      <w:pPr>
        <w:widowControl w:val="0"/>
        <w:bidi w:val="0"/>
        <w:rPr>
          <w:rFonts w:eastAsia="Times New Roman"/>
        </w:rPr>
      </w:pPr>
    </w:p>
    <w:p w:rsidR="0038127F" w:rsidRPr="005F7976" w:rsidP="00FE7685">
      <w:pPr>
        <w:widowControl w:val="0"/>
        <w:bidi w:val="0"/>
        <w:jc w:val="center"/>
        <w:rPr>
          <w:rFonts w:eastAsia="Times New Roman"/>
          <w:b/>
          <w:bCs/>
        </w:rPr>
      </w:pPr>
      <w:r w:rsidRPr="005F7976">
        <w:rPr>
          <w:rFonts w:eastAsia="Times New Roman"/>
          <w:b/>
          <w:bCs/>
        </w:rPr>
        <w:t>§ 14d</w:t>
      </w:r>
    </w:p>
    <w:p w:rsidR="0038127F" w:rsidRPr="005F7976" w:rsidP="00FE7685">
      <w:pPr>
        <w:widowControl w:val="0"/>
        <w:bidi w:val="0"/>
        <w:jc w:val="center"/>
        <w:rPr>
          <w:rFonts w:eastAsia="Times New Roman"/>
          <w:b/>
          <w:bCs/>
        </w:rPr>
      </w:pPr>
      <w:r w:rsidRPr="005F7976">
        <w:rPr>
          <w:rFonts w:eastAsia="Times New Roman"/>
          <w:b/>
          <w:bCs/>
        </w:rPr>
        <w:t>Príprava a použitie aktívnych záloh</w:t>
      </w:r>
    </w:p>
    <w:p w:rsidR="0038127F" w:rsidRPr="00D60F42" w:rsidP="00FE7685">
      <w:pPr>
        <w:widowControl w:val="0"/>
        <w:bidi w:val="0"/>
        <w:jc w:val="both"/>
        <w:rPr>
          <w:rFonts w:eastAsia="Times New Roman"/>
          <w:bCs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647D10">
        <w:rPr>
          <w:rFonts w:eastAsia="Times New Roman"/>
        </w:rPr>
        <w:t xml:space="preserve">(1) Príprava aktívnych záloh </w:t>
      </w:r>
      <w:r>
        <w:rPr>
          <w:rFonts w:eastAsia="Times New Roman"/>
        </w:rPr>
        <w:t xml:space="preserve">na výkon mimoriadnej služby v ozbrojených silách </w:t>
      </w:r>
      <w:r w:rsidRPr="00647D10">
        <w:rPr>
          <w:rFonts w:eastAsia="Times New Roman"/>
        </w:rPr>
        <w:t xml:space="preserve">sa </w:t>
      </w:r>
      <w:r>
        <w:rPr>
          <w:rFonts w:eastAsia="Times New Roman"/>
        </w:rPr>
        <w:t>vykonáva</w:t>
      </w:r>
      <w:r w:rsidRPr="00647D10">
        <w:rPr>
          <w:rFonts w:eastAsia="Times New Roman"/>
        </w:rPr>
        <w:t xml:space="preserve"> pravideln</w:t>
      </w:r>
      <w:r>
        <w:rPr>
          <w:rFonts w:eastAsia="Times New Roman"/>
        </w:rPr>
        <w:t>ým</w:t>
      </w:r>
      <w:r w:rsidRPr="00647D10">
        <w:rPr>
          <w:rFonts w:eastAsia="Times New Roman"/>
        </w:rPr>
        <w:t xml:space="preserve"> cvičen</w:t>
      </w:r>
      <w:r>
        <w:rPr>
          <w:rFonts w:eastAsia="Times New Roman"/>
        </w:rPr>
        <w:t xml:space="preserve">ím </w:t>
      </w:r>
      <w:r w:rsidRPr="00647D10">
        <w:rPr>
          <w:rFonts w:eastAsia="Times New Roman"/>
        </w:rPr>
        <w:t>v rozsahu najviac 30 kalendárnych dní v kalendárnom roku po prv</w:t>
      </w:r>
      <w:r>
        <w:rPr>
          <w:rFonts w:eastAsia="Times New Roman"/>
        </w:rPr>
        <w:t>om uzatvorení dohody o zaradení;</w:t>
      </w:r>
      <w:r w:rsidRPr="00647D10">
        <w:rPr>
          <w:rFonts w:eastAsia="Times New Roman"/>
        </w:rPr>
        <w:t xml:space="preserve">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ďalších rokoch a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po opakovanom uzatvorení dohody</w:t>
      </w:r>
      <w:r w:rsidR="00E47FF8">
        <w:rPr>
          <w:rFonts w:eastAsia="Times New Roman"/>
        </w:rPr>
        <w:t xml:space="preserve"> </w:t>
      </w:r>
      <w:r w:rsidRPr="00647D10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zaradení sa pravidelné cvičenie vykonáva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rozsahu najviac 15 kalendárnych dní</w:t>
      </w:r>
      <w:r w:rsidR="00E47FF8">
        <w:rPr>
          <w:rFonts w:eastAsia="Times New Roman"/>
        </w:rPr>
        <w:t xml:space="preserve">               </w:t>
      </w:r>
      <w:r w:rsidRPr="00647D10">
        <w:rPr>
          <w:rFonts w:eastAsia="Times New Roman"/>
        </w:rPr>
        <w:t>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kalendárnom roku.</w:t>
      </w:r>
    </w:p>
    <w:p w:rsidR="0038127F" w:rsidRPr="00647D10" w:rsidP="00E47FF8">
      <w:pPr>
        <w:widowControl w:val="0"/>
        <w:bidi w:val="0"/>
        <w:ind w:firstLine="851"/>
        <w:jc w:val="both"/>
        <w:rPr>
          <w:rFonts w:eastAsia="Times New Roman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647D10">
        <w:rPr>
          <w:rFonts w:eastAsia="Times New Roman"/>
        </w:rPr>
        <w:t>(</w:t>
      </w:r>
      <w:r>
        <w:rPr>
          <w:rFonts w:eastAsia="Times New Roman"/>
        </w:rPr>
        <w:t>2</w:t>
      </w:r>
      <w:r w:rsidRPr="00647D10">
        <w:rPr>
          <w:rFonts w:eastAsia="Times New Roman"/>
        </w:rPr>
        <w:t>) Vojak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aktívnej zálohe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 xml:space="preserve">stave bezpečnosti môže byť povolaný na plnenie úloh ozbrojených síl na základe rozhodnutia vlády </w:t>
      </w:r>
      <w:r w:rsidR="0084597A">
        <w:rPr>
          <w:rFonts w:eastAsia="Times New Roman"/>
        </w:rPr>
        <w:t xml:space="preserve">Slovenskej republiky </w:t>
      </w:r>
      <w:r w:rsidRPr="00647D10">
        <w:rPr>
          <w:rFonts w:eastAsia="Times New Roman"/>
        </w:rPr>
        <w:t xml:space="preserve">na návrh ministra. Vláda </w:t>
      </w:r>
      <w:r w:rsidR="0084597A">
        <w:rPr>
          <w:rFonts w:eastAsia="Times New Roman"/>
        </w:rPr>
        <w:t xml:space="preserve">Slovenskej republiky </w:t>
      </w:r>
      <w:r w:rsidRPr="00647D10">
        <w:rPr>
          <w:rFonts w:eastAsia="Times New Roman"/>
        </w:rPr>
        <w:t>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rozhodnutí určí počty vojakov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aktívnej zálohe a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dobu počas ktorej budú plniť úlohy ozbrojených síl.</w:t>
      </w:r>
    </w:p>
    <w:p w:rsidR="0038127F" w:rsidRPr="00647D10" w:rsidP="00E47FF8">
      <w:pPr>
        <w:widowControl w:val="0"/>
        <w:bidi w:val="0"/>
        <w:ind w:firstLine="851"/>
        <w:jc w:val="both"/>
        <w:rPr>
          <w:rFonts w:eastAsia="Times New Roman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>
        <w:rPr>
          <w:rFonts w:eastAsia="Times New Roman"/>
        </w:rPr>
        <w:t>(3</w:t>
      </w:r>
      <w:r w:rsidRPr="00647D10">
        <w:rPr>
          <w:rFonts w:eastAsia="Times New Roman"/>
        </w:rPr>
        <w:t>) Plnenie úloh ozbrojených síl aktívnymi zálohami je použitie vojaka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aktívnej zálohe pri riešení mimoriadnych udalostí</w:t>
      </w:r>
      <w:r w:rsidR="005379E3">
        <w:rPr>
          <w:rFonts w:eastAsia="Times New Roman"/>
        </w:rPr>
        <w:t>.</w:t>
      </w:r>
      <w:r>
        <w:rPr>
          <w:rFonts w:eastAsia="Times New Roman"/>
          <w:vertAlign w:val="superscript"/>
        </w:rPr>
        <w:t>2</w:t>
      </w:r>
      <w:r w:rsidR="00C032CE">
        <w:rPr>
          <w:rFonts w:eastAsia="Times New Roman"/>
          <w:vertAlign w:val="superscript"/>
        </w:rPr>
        <w:t>6</w:t>
      </w:r>
      <w:r>
        <w:rPr>
          <w:rFonts w:eastAsia="Times New Roman"/>
        </w:rPr>
        <w:t>)</w:t>
      </w:r>
    </w:p>
    <w:p w:rsidR="0038127F" w:rsidRPr="00647D10" w:rsidP="00E47FF8">
      <w:pPr>
        <w:widowControl w:val="0"/>
        <w:bidi w:val="0"/>
        <w:ind w:firstLine="851"/>
        <w:jc w:val="both"/>
        <w:rPr>
          <w:rFonts w:eastAsia="Times New Roman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647D10">
        <w:rPr>
          <w:rFonts w:eastAsia="Times New Roman"/>
        </w:rPr>
        <w:t>(</w:t>
      </w:r>
      <w:r>
        <w:rPr>
          <w:rFonts w:eastAsia="Times New Roman"/>
        </w:rPr>
        <w:t>4</w:t>
      </w:r>
      <w:r w:rsidRPr="00647D10">
        <w:rPr>
          <w:rFonts w:eastAsia="Times New Roman"/>
        </w:rPr>
        <w:t>) Na plnenie úloh ozbrojených síl môže byť vojak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aktívnej zálohe povolaný najskôr po vykonaní pravidelného cvičenia po prvom uzatvorení dohody o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zaradení.</w:t>
      </w:r>
    </w:p>
    <w:p w:rsidR="0038127F" w:rsidRPr="00647D10" w:rsidP="00E47FF8">
      <w:pPr>
        <w:widowControl w:val="0"/>
        <w:bidi w:val="0"/>
        <w:ind w:firstLine="851"/>
        <w:jc w:val="both"/>
        <w:rPr>
          <w:rFonts w:eastAsia="Times New Roman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647D10">
        <w:rPr>
          <w:rFonts w:eastAsia="Times New Roman"/>
        </w:rPr>
        <w:t>(</w:t>
      </w:r>
      <w:r>
        <w:rPr>
          <w:rFonts w:eastAsia="Times New Roman"/>
        </w:rPr>
        <w:t>5</w:t>
      </w:r>
      <w:r w:rsidRPr="00647D10">
        <w:rPr>
          <w:rFonts w:eastAsia="Times New Roman"/>
        </w:rPr>
        <w:t>) Vojak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aktívnej zálohe vykonáva pravidelné cvičenie a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plní úlohy ozbrojených síl</w:t>
      </w:r>
      <w:r w:rsidR="00E47FF8">
        <w:rPr>
          <w:rFonts w:eastAsia="Times New Roman"/>
        </w:rPr>
        <w:t xml:space="preserve"> </w:t>
      </w:r>
      <w:r w:rsidRPr="00647D10">
        <w:rPr>
          <w:rFonts w:eastAsia="Times New Roman"/>
        </w:rPr>
        <w:t>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rozsahu najviac 30 kalendárnych dní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kalendárnom roku.</w:t>
      </w:r>
    </w:p>
    <w:p w:rsidR="0038127F" w:rsidRPr="00647D10" w:rsidP="00E47FF8">
      <w:pPr>
        <w:widowControl w:val="0"/>
        <w:bidi w:val="0"/>
        <w:ind w:firstLine="851"/>
        <w:jc w:val="both"/>
        <w:rPr>
          <w:rFonts w:eastAsia="Times New Roman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647D10">
        <w:rPr>
          <w:rFonts w:eastAsia="Times New Roman"/>
        </w:rPr>
        <w:t>(</w:t>
      </w:r>
      <w:r>
        <w:rPr>
          <w:rFonts w:eastAsia="Times New Roman"/>
        </w:rPr>
        <w:t>6</w:t>
      </w:r>
      <w:r w:rsidRPr="00647D10">
        <w:rPr>
          <w:rFonts w:eastAsia="Times New Roman"/>
        </w:rPr>
        <w:t>) Ak vojak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aktívnej zálohe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kalendárnom roku plnil úloh</w:t>
      </w:r>
      <w:r>
        <w:rPr>
          <w:rFonts w:eastAsia="Times New Roman"/>
        </w:rPr>
        <w:t>y ozbrojených síl</w:t>
      </w:r>
      <w:r w:rsidRPr="00647D10">
        <w:rPr>
          <w:rFonts w:eastAsia="Times New Roman"/>
        </w:rPr>
        <w:t>,</w:t>
      </w:r>
      <w:r>
        <w:rPr>
          <w:rFonts w:eastAsia="Times New Roman"/>
        </w:rPr>
        <w:t xml:space="preserve"> na</w:t>
      </w:r>
      <w:r w:rsidRPr="00647D10">
        <w:rPr>
          <w:rFonts w:eastAsia="Times New Roman"/>
        </w:rPr>
        <w:t xml:space="preserve"> pravidelné cvičenie </w:t>
      </w:r>
      <w:r>
        <w:rPr>
          <w:rFonts w:eastAsia="Times New Roman"/>
        </w:rPr>
        <w:t xml:space="preserve">sa </w:t>
      </w:r>
      <w:r w:rsidRPr="00647D10">
        <w:rPr>
          <w:rFonts w:eastAsia="Times New Roman"/>
        </w:rPr>
        <w:t>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tomto kalendárnom roku ne</w:t>
      </w:r>
      <w:r>
        <w:rPr>
          <w:rFonts w:eastAsia="Times New Roman"/>
        </w:rPr>
        <w:t>povolá</w:t>
      </w:r>
      <w:r w:rsidRPr="00647D10">
        <w:rPr>
          <w:rFonts w:eastAsia="Times New Roman"/>
        </w:rPr>
        <w:t>.</w:t>
      </w: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</w:p>
    <w:p w:rsidR="0038127F" w:rsidRPr="00671B6D" w:rsidP="00E47FF8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  <w:r w:rsidRPr="00671B6D">
        <w:rPr>
          <w:color w:val="000000"/>
        </w:rPr>
        <w:t>(7) V</w:t>
      </w:r>
      <w:r>
        <w:rPr>
          <w:color w:val="000000"/>
        </w:rPr>
        <w:t xml:space="preserve"> </w:t>
      </w:r>
      <w:r w:rsidRPr="00671B6D">
        <w:rPr>
          <w:rFonts w:hint="default"/>
          <w:color w:val="000000"/>
        </w:rPr>
        <w:t>prí</w:t>
      </w:r>
      <w:r w:rsidRPr="00671B6D">
        <w:rPr>
          <w:rFonts w:hint="default"/>
          <w:color w:val="000000"/>
        </w:rPr>
        <w:t>pade vyhlá</w:t>
      </w:r>
      <w:r w:rsidRPr="00671B6D">
        <w:rPr>
          <w:rFonts w:hint="default"/>
          <w:color w:val="000000"/>
        </w:rPr>
        <w:t>senia nú</w:t>
      </w:r>
      <w:r w:rsidRPr="00671B6D">
        <w:rPr>
          <w:rFonts w:hint="default"/>
          <w:color w:val="000000"/>
        </w:rPr>
        <w:t>dzové</w:t>
      </w:r>
      <w:r w:rsidRPr="00671B6D">
        <w:rPr>
          <w:rFonts w:hint="default"/>
          <w:color w:val="000000"/>
        </w:rPr>
        <w:t>ho stavu, vý</w:t>
      </w:r>
      <w:r w:rsidRPr="00671B6D">
        <w:rPr>
          <w:rFonts w:hint="default"/>
          <w:color w:val="000000"/>
        </w:rPr>
        <w:t>nimoč</w:t>
      </w:r>
      <w:r w:rsidRPr="00671B6D">
        <w:rPr>
          <w:rFonts w:hint="default"/>
          <w:color w:val="000000"/>
        </w:rPr>
        <w:t>né</w:t>
      </w:r>
      <w:r w:rsidRPr="00671B6D">
        <w:rPr>
          <w:rFonts w:hint="default"/>
          <w:color w:val="000000"/>
        </w:rPr>
        <w:t>ho stavu, vojnové</w:t>
      </w:r>
      <w:r w:rsidRPr="00671B6D">
        <w:rPr>
          <w:rFonts w:hint="default"/>
          <w:color w:val="000000"/>
        </w:rPr>
        <w:t>ho stavu alebo vypovedania vojny vojak v</w:t>
      </w:r>
      <w:r>
        <w:rPr>
          <w:color w:val="000000"/>
        </w:rPr>
        <w:t xml:space="preserve"> </w:t>
      </w:r>
      <w:r w:rsidRPr="00671B6D">
        <w:rPr>
          <w:rFonts w:hint="default"/>
          <w:color w:val="000000"/>
        </w:rPr>
        <w:t>aktí</w:t>
      </w:r>
      <w:r w:rsidRPr="00671B6D">
        <w:rPr>
          <w:rFonts w:hint="default"/>
          <w:color w:val="000000"/>
        </w:rPr>
        <w:t>vnej zá</w:t>
      </w:r>
      <w:r w:rsidRPr="00671B6D">
        <w:rPr>
          <w:rFonts w:hint="default"/>
          <w:color w:val="000000"/>
        </w:rPr>
        <w:t>lohe pokrač</w:t>
      </w:r>
      <w:r w:rsidRPr="00671B6D">
        <w:rPr>
          <w:rFonts w:hint="default"/>
          <w:color w:val="000000"/>
        </w:rPr>
        <w:t>uje v</w:t>
      </w:r>
      <w:r>
        <w:rPr>
          <w:rFonts w:eastAsia="Times New Roman"/>
          <w:color w:val="000000"/>
        </w:rPr>
        <w:t xml:space="preserve"> </w:t>
      </w:r>
      <w:r w:rsidRPr="00671B6D">
        <w:rPr>
          <w:rFonts w:eastAsia="Times New Roman"/>
          <w:color w:val="000000"/>
        </w:rPr>
        <w:t>pravidelnom cvičení alebo</w:t>
      </w:r>
      <w:r w:rsidR="00E47FF8">
        <w:rPr>
          <w:rFonts w:eastAsia="Times New Roman"/>
          <w:color w:val="000000"/>
        </w:rPr>
        <w:t xml:space="preserve">              </w:t>
      </w:r>
      <w:r w:rsidRPr="00671B6D">
        <w:rPr>
          <w:rFonts w:eastAsia="Times New Roman"/>
          <w:color w:val="000000"/>
        </w:rPr>
        <w:t xml:space="preserve"> v</w:t>
      </w:r>
      <w:r>
        <w:rPr>
          <w:rFonts w:eastAsia="Times New Roman"/>
          <w:color w:val="000000"/>
        </w:rPr>
        <w:t xml:space="preserve"> </w:t>
      </w:r>
      <w:r w:rsidRPr="00671B6D">
        <w:rPr>
          <w:rFonts w:eastAsia="Times New Roman"/>
          <w:color w:val="000000"/>
        </w:rPr>
        <w:t xml:space="preserve">plnení úloh ozbrojených síl, ak mu nebol nariadený výkon mimoriadnej služby. </w:t>
      </w:r>
    </w:p>
    <w:p w:rsidR="0038127F" w:rsidRPr="00671B6D" w:rsidP="00E47FF8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671B6D">
        <w:rPr>
          <w:rFonts w:eastAsia="Times New Roman"/>
          <w:color w:val="000000"/>
        </w:rPr>
        <w:t>(8) Počty vojakov v</w:t>
      </w:r>
      <w:r>
        <w:rPr>
          <w:rFonts w:eastAsia="Times New Roman"/>
          <w:color w:val="000000"/>
        </w:rPr>
        <w:t xml:space="preserve"> </w:t>
      </w:r>
      <w:r w:rsidRPr="00671B6D">
        <w:rPr>
          <w:rFonts w:eastAsia="Times New Roman"/>
          <w:color w:val="000000"/>
        </w:rPr>
        <w:t>aktívnych zálohách a termíny pravidelných cvičení určí ministerstvo na</w:t>
      </w:r>
      <w:r w:rsidRPr="00647D10">
        <w:rPr>
          <w:rFonts w:eastAsia="Times New Roman"/>
        </w:rPr>
        <w:t xml:space="preserve"> návrh generálneho štábu; termíny oznámi vojenský útvar vojakom </w:t>
      </w:r>
      <w:r w:rsidR="00E47FF8">
        <w:rPr>
          <w:rFonts w:eastAsia="Times New Roman"/>
        </w:rPr>
        <w:t xml:space="preserve">                           </w:t>
      </w:r>
      <w:r>
        <w:rPr>
          <w:rFonts w:eastAsia="Times New Roman"/>
        </w:rPr>
        <w:t>v ak</w:t>
      </w:r>
      <w:r w:rsidRPr="00647D10">
        <w:rPr>
          <w:rFonts w:eastAsia="Times New Roman"/>
        </w:rPr>
        <w:t>tívnych záloh</w:t>
      </w:r>
      <w:r>
        <w:rPr>
          <w:rFonts w:eastAsia="Times New Roman"/>
        </w:rPr>
        <w:t>ách</w:t>
      </w:r>
      <w:r w:rsidRPr="00647D10">
        <w:rPr>
          <w:rFonts w:eastAsia="Times New Roman"/>
        </w:rPr>
        <w:t xml:space="preserve"> do 31. decembra kalendárneho roka na nasledujúci kalendárny rok.</w:t>
      </w: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647D10">
        <w:rPr>
          <w:rFonts w:eastAsia="Times New Roman"/>
        </w:rPr>
        <w:t>(</w:t>
      </w:r>
      <w:r w:rsidRPr="00671B6D">
        <w:rPr>
          <w:rFonts w:eastAsia="Times New Roman"/>
          <w:color w:val="000000"/>
        </w:rPr>
        <w:t>9</w:t>
      </w:r>
      <w:r w:rsidRPr="00647D10">
        <w:rPr>
          <w:rFonts w:eastAsia="Times New Roman"/>
        </w:rPr>
        <w:t>) Podrobnosti o zaradení vojaka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zálohe do aktívny</w:t>
      </w:r>
      <w:r>
        <w:rPr>
          <w:rFonts w:eastAsia="Times New Roman"/>
        </w:rPr>
        <w:t>ch záloh, o pravidelnom cvičení</w:t>
      </w:r>
      <w:r w:rsidR="00E47FF8">
        <w:rPr>
          <w:rFonts w:eastAsia="Times New Roman"/>
        </w:rPr>
        <w:t xml:space="preserve"> </w:t>
      </w:r>
      <w:r w:rsidRPr="003B5CAA">
        <w:rPr>
          <w:rFonts w:eastAsia="Times New Roman"/>
        </w:rPr>
        <w:t>a o plnení úloh ozbrojených síl ustanoví služobný predpis, ktorý vydá minister.</w:t>
      </w:r>
    </w:p>
    <w:p w:rsidR="0038127F" w:rsidP="00FE7685">
      <w:pPr>
        <w:widowControl w:val="0"/>
        <w:bidi w:val="0"/>
        <w:jc w:val="both"/>
        <w:rPr>
          <w:rFonts w:eastAsia="Times New Roman"/>
        </w:rPr>
      </w:pPr>
    </w:p>
    <w:p w:rsidR="0038127F" w:rsidRPr="003D4D3E" w:rsidP="00E47FF8">
      <w:pPr>
        <w:bidi w:val="0"/>
        <w:ind w:firstLine="851"/>
        <w:jc w:val="both"/>
        <w:rPr>
          <w:rFonts w:hint="default"/>
          <w:color w:val="000000"/>
        </w:rPr>
      </w:pPr>
      <w:r w:rsidRPr="003D4D3E">
        <w:rPr>
          <w:rFonts w:eastAsia="Times New Roman"/>
          <w:color w:val="000000"/>
        </w:rPr>
        <w:t xml:space="preserve">(10) </w:t>
      </w:r>
      <w:r w:rsidRPr="00E14DEC" w:rsidR="00E14DEC">
        <w:rPr>
          <w:rFonts w:eastAsia="Times New Roman"/>
          <w:color w:val="000000"/>
        </w:rPr>
        <w:t xml:space="preserve">Na činnosti vojaka v aktívnej zálohe vykonávané počas pravidelného cvičenia </w:t>
      </w:r>
      <w:r w:rsidR="003C0090">
        <w:rPr>
          <w:rFonts w:eastAsia="Times New Roman"/>
          <w:color w:val="000000"/>
        </w:rPr>
        <w:t xml:space="preserve">             </w:t>
      </w:r>
      <w:r w:rsidRPr="00E14DEC" w:rsidR="00E14DEC">
        <w:rPr>
          <w:rFonts w:eastAsia="Times New Roman"/>
          <w:color w:val="000000"/>
        </w:rPr>
        <w:t xml:space="preserve">a plnenia úloh ozbrojených síl sa </w:t>
      </w:r>
      <w:r w:rsidRPr="003D4D3E">
        <w:rPr>
          <w:rFonts w:eastAsia="Times New Roman"/>
          <w:color w:val="000000"/>
        </w:rPr>
        <w:t>vzťahujú ustanovenia osobitného predpisu upravujúceho bezpečnosť</w:t>
      </w:r>
      <w:r w:rsidR="00E14DEC">
        <w:rPr>
          <w:rFonts w:eastAsia="Times New Roman"/>
          <w:color w:val="000000"/>
        </w:rPr>
        <w:t xml:space="preserve"> </w:t>
      </w:r>
      <w:r w:rsidRPr="003D4D3E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 </w:t>
      </w:r>
      <w:r w:rsidRPr="003D4D3E">
        <w:rPr>
          <w:rFonts w:eastAsia="Times New Roman"/>
          <w:color w:val="000000"/>
        </w:rPr>
        <w:t>ochranu zdravia pri práci,</w:t>
      </w:r>
      <w:r w:rsidRPr="003D4D3E">
        <w:rPr>
          <w:rFonts w:eastAsia="Times New Roman"/>
          <w:color w:val="000000"/>
          <w:vertAlign w:val="superscript"/>
        </w:rPr>
        <w:t>2</w:t>
      </w:r>
      <w:r w:rsidR="00C032CE">
        <w:rPr>
          <w:rFonts w:eastAsia="Times New Roman"/>
          <w:color w:val="000000"/>
          <w:vertAlign w:val="superscript"/>
        </w:rPr>
        <w:t>6a</w:t>
      </w:r>
      <w:r w:rsidRPr="003D4D3E">
        <w:rPr>
          <w:rFonts w:eastAsia="Times New Roman"/>
          <w:color w:val="000000"/>
        </w:rPr>
        <w:t>)</w:t>
      </w:r>
      <w:r w:rsidRPr="003D4D3E">
        <w:rPr>
          <w:rFonts w:hint="default"/>
          <w:color w:val="000000"/>
        </w:rPr>
        <w:t xml:space="preserve"> len ak to technické</w:t>
      </w:r>
      <w:r w:rsidRPr="003D4D3E">
        <w:rPr>
          <w:rFonts w:hint="default"/>
          <w:color w:val="000000"/>
        </w:rPr>
        <w:t xml:space="preserve"> mož</w:t>
      </w:r>
      <w:r w:rsidRPr="003D4D3E">
        <w:rPr>
          <w:rFonts w:hint="default"/>
          <w:color w:val="000000"/>
        </w:rPr>
        <w:t>nosti zbraní</w:t>
      </w:r>
      <w:r w:rsidRPr="003D4D3E">
        <w:rPr>
          <w:rFonts w:hint="default"/>
          <w:color w:val="000000"/>
        </w:rPr>
        <w:t>, zbra</w:t>
      </w:r>
      <w:r w:rsidRPr="003D4D3E">
        <w:rPr>
          <w:rFonts w:hint="default"/>
          <w:color w:val="000000"/>
        </w:rPr>
        <w:t>ň</w:t>
      </w:r>
      <w:r w:rsidRPr="003D4D3E">
        <w:rPr>
          <w:rFonts w:hint="default"/>
          <w:color w:val="000000"/>
        </w:rPr>
        <w:t>ový</w:t>
      </w:r>
      <w:r w:rsidRPr="003D4D3E">
        <w:rPr>
          <w:rFonts w:hint="default"/>
          <w:color w:val="000000"/>
        </w:rPr>
        <w:t>ch systé</w:t>
      </w:r>
      <w:r w:rsidRPr="003D4D3E">
        <w:rPr>
          <w:rFonts w:hint="default"/>
          <w:color w:val="000000"/>
        </w:rPr>
        <w:t>mov, vý</w:t>
      </w:r>
      <w:r w:rsidRPr="003D4D3E">
        <w:rPr>
          <w:rFonts w:hint="default"/>
          <w:color w:val="000000"/>
        </w:rPr>
        <w:t>zbroje a vojenskej techniky umožň</w:t>
      </w:r>
      <w:r w:rsidRPr="003D4D3E">
        <w:rPr>
          <w:rFonts w:hint="default"/>
          <w:color w:val="000000"/>
        </w:rPr>
        <w:t>ujú</w:t>
      </w:r>
      <w:r w:rsidRPr="003D4D3E">
        <w:rPr>
          <w:rFonts w:hint="default"/>
          <w:color w:val="000000"/>
        </w:rPr>
        <w:t>; ak to technické</w:t>
      </w:r>
      <w:r w:rsidRPr="003D4D3E">
        <w:rPr>
          <w:rFonts w:hint="default"/>
          <w:color w:val="000000"/>
        </w:rPr>
        <w:t xml:space="preserve"> mož</w:t>
      </w:r>
      <w:r w:rsidRPr="003D4D3E">
        <w:rPr>
          <w:rFonts w:hint="default"/>
          <w:color w:val="000000"/>
        </w:rPr>
        <w:t>nosti neumožň</w:t>
      </w:r>
      <w:r w:rsidRPr="003D4D3E">
        <w:rPr>
          <w:rFonts w:hint="default"/>
          <w:color w:val="000000"/>
        </w:rPr>
        <w:t>ujú</w:t>
      </w:r>
      <w:r w:rsidRPr="003D4D3E">
        <w:rPr>
          <w:rFonts w:hint="default"/>
          <w:color w:val="000000"/>
        </w:rPr>
        <w:t>, veliteľ</w:t>
      </w:r>
      <w:r w:rsidRPr="003D4D3E">
        <w:rPr>
          <w:rFonts w:hint="default"/>
          <w:color w:val="000000"/>
        </w:rPr>
        <w:t xml:space="preserve"> vojenské</w:t>
      </w:r>
      <w:r w:rsidRPr="003D4D3E">
        <w:rPr>
          <w:rFonts w:hint="default"/>
          <w:color w:val="000000"/>
        </w:rPr>
        <w:t>ho ú</w:t>
      </w:r>
      <w:r w:rsidRPr="003D4D3E">
        <w:rPr>
          <w:rFonts w:hint="default"/>
          <w:color w:val="000000"/>
        </w:rPr>
        <w:t>tvaru zabezpečí</w:t>
      </w:r>
      <w:r w:rsidRPr="003D4D3E">
        <w:rPr>
          <w:rFonts w:hint="default"/>
          <w:color w:val="000000"/>
        </w:rPr>
        <w:t xml:space="preserve"> najvyšš</w:t>
      </w:r>
      <w:r w:rsidRPr="003D4D3E">
        <w:rPr>
          <w:rFonts w:hint="default"/>
          <w:color w:val="000000"/>
        </w:rPr>
        <w:t>iu mož</w:t>
      </w:r>
      <w:r w:rsidRPr="003D4D3E">
        <w:rPr>
          <w:rFonts w:hint="default"/>
          <w:color w:val="000000"/>
        </w:rPr>
        <w:t>nú</w:t>
      </w:r>
      <w:r w:rsidRPr="003D4D3E">
        <w:rPr>
          <w:rFonts w:hint="default"/>
          <w:color w:val="000000"/>
        </w:rPr>
        <w:t xml:space="preserve"> ú</w:t>
      </w:r>
      <w:r w:rsidRPr="003D4D3E">
        <w:rPr>
          <w:rFonts w:hint="default"/>
          <w:color w:val="000000"/>
        </w:rPr>
        <w:t>roveň</w:t>
      </w:r>
      <w:r w:rsidRPr="003D4D3E">
        <w:rPr>
          <w:rFonts w:hint="default"/>
          <w:color w:val="000000"/>
        </w:rPr>
        <w:t xml:space="preserve"> bezpeč</w:t>
      </w:r>
      <w:r w:rsidRPr="003D4D3E">
        <w:rPr>
          <w:rFonts w:hint="default"/>
          <w:color w:val="000000"/>
        </w:rPr>
        <w:t>nosti a ochrany zdravia.</w:t>
      </w:r>
    </w:p>
    <w:p w:rsidR="007656EB" w:rsidP="00FE7685">
      <w:pPr>
        <w:widowControl w:val="0"/>
        <w:bidi w:val="0"/>
        <w:outlineLvl w:val="4"/>
        <w:rPr>
          <w:rFonts w:eastAsia="Times New Roman"/>
          <w:bCs/>
        </w:rPr>
      </w:pPr>
    </w:p>
    <w:p w:rsidR="0038127F" w:rsidRPr="005F7976" w:rsidP="00FE7685">
      <w:pPr>
        <w:widowControl w:val="0"/>
        <w:bidi w:val="0"/>
        <w:jc w:val="center"/>
        <w:outlineLvl w:val="4"/>
        <w:rPr>
          <w:rFonts w:eastAsia="Times New Roman"/>
          <w:b/>
          <w:bCs/>
        </w:rPr>
      </w:pPr>
      <w:r w:rsidRPr="005F7976">
        <w:rPr>
          <w:rFonts w:eastAsia="Times New Roman"/>
          <w:b/>
          <w:bCs/>
        </w:rPr>
        <w:t>§ 14e</w:t>
      </w:r>
    </w:p>
    <w:p w:rsidR="0038127F" w:rsidRPr="005F7976" w:rsidP="00FE7685">
      <w:pPr>
        <w:widowControl w:val="0"/>
        <w:bidi w:val="0"/>
        <w:jc w:val="center"/>
        <w:outlineLvl w:val="4"/>
        <w:rPr>
          <w:rFonts w:eastAsia="Times New Roman"/>
          <w:b/>
          <w:bCs/>
        </w:rPr>
      </w:pPr>
      <w:r w:rsidRPr="005F7976">
        <w:rPr>
          <w:rFonts w:eastAsia="Times New Roman"/>
          <w:b/>
          <w:bCs/>
        </w:rPr>
        <w:t>Povolanie aktívnych záloh</w:t>
      </w:r>
    </w:p>
    <w:p w:rsidR="0038127F" w:rsidRPr="00D60F42" w:rsidP="00FE7685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>
        <w:rPr>
          <w:rFonts w:eastAsia="Times New Roman"/>
        </w:rPr>
        <w:t xml:space="preserve">(1) </w:t>
      </w:r>
      <w:r w:rsidRPr="00647D10">
        <w:rPr>
          <w:rFonts w:eastAsia="Times New Roman"/>
        </w:rPr>
        <w:t>Vojaka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aktívnej zálohe na pravidelné cvičenie povolá</w:t>
      </w:r>
      <w:r>
        <w:rPr>
          <w:rFonts w:eastAsia="Times New Roman"/>
        </w:rPr>
        <w:t>va</w:t>
      </w:r>
      <w:r w:rsidRPr="00647D10">
        <w:rPr>
          <w:rFonts w:eastAsia="Times New Roman"/>
        </w:rPr>
        <w:t xml:space="preserve"> vojenský útvar doručením oznámenia najmenej 15 </w:t>
      </w:r>
      <w:r>
        <w:rPr>
          <w:rFonts w:eastAsia="Times New Roman"/>
        </w:rPr>
        <w:t xml:space="preserve">kalendárnych </w:t>
      </w:r>
      <w:r w:rsidRPr="00647D10">
        <w:rPr>
          <w:rFonts w:eastAsia="Times New Roman"/>
        </w:rPr>
        <w:t xml:space="preserve">dní pred termínom </w:t>
      </w:r>
      <w:r>
        <w:rPr>
          <w:rFonts w:eastAsia="Times New Roman"/>
        </w:rPr>
        <w:t>nástupu na pravidelné cvičenie.</w:t>
      </w:r>
    </w:p>
    <w:p w:rsidR="0038127F" w:rsidRPr="0089720A" w:rsidP="00E47FF8">
      <w:pPr>
        <w:widowControl w:val="0"/>
        <w:bidi w:val="0"/>
        <w:ind w:firstLine="851"/>
        <w:jc w:val="both"/>
        <w:rPr>
          <w:rFonts w:eastAsia="Times New Roman"/>
        </w:rPr>
      </w:pPr>
    </w:p>
    <w:p w:rsidR="0038127F" w:rsidP="00E47FF8">
      <w:pPr>
        <w:bidi w:val="0"/>
        <w:ind w:firstLine="851"/>
        <w:jc w:val="both"/>
        <w:rPr>
          <w:rFonts w:eastAsia="Times New Roman"/>
          <w:color w:val="000000"/>
        </w:rPr>
      </w:pPr>
      <w:r w:rsidRPr="00647D10">
        <w:rPr>
          <w:rFonts w:eastAsia="Times New Roman"/>
        </w:rPr>
        <w:t>(2) Vojaka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aktívnej zálohe povoláva na plnenie úloh ozbrojených síl okresný úrad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 xml:space="preserve">sídle kraja na základe rozhodnutia vlády </w:t>
      </w:r>
      <w:r w:rsidR="0084597A">
        <w:rPr>
          <w:rFonts w:eastAsia="Times New Roman"/>
        </w:rPr>
        <w:t xml:space="preserve">Slovenskej republiky </w:t>
      </w:r>
      <w:r w:rsidRPr="00647D10">
        <w:rPr>
          <w:rFonts w:eastAsia="Times New Roman"/>
        </w:rPr>
        <w:t>oznámením. Okresný úrad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sídle kraja vojakovi</w:t>
      </w:r>
      <w:r w:rsidR="00E47FF8">
        <w:rPr>
          <w:rFonts w:eastAsia="Times New Roman"/>
        </w:rPr>
        <w:t xml:space="preserve">  </w:t>
      </w:r>
      <w:r w:rsidRPr="00647D10">
        <w:rPr>
          <w:rFonts w:eastAsia="Times New Roman"/>
        </w:rPr>
        <w:t>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 xml:space="preserve">aktívnej zálohe doručí oznámenie </w:t>
      </w:r>
      <w:r w:rsidRPr="00F848AF">
        <w:rPr>
          <w:rFonts w:eastAsia="Times New Roman"/>
        </w:rPr>
        <w:t xml:space="preserve">najneskôr </w:t>
      </w:r>
      <w:r w:rsidRPr="00F848AF" w:rsidR="00205AD0">
        <w:rPr>
          <w:rFonts w:eastAsia="Times New Roman"/>
        </w:rPr>
        <w:t>päť</w:t>
      </w:r>
      <w:r w:rsidRPr="00F848AF">
        <w:rPr>
          <w:rFonts w:eastAsia="Times New Roman"/>
        </w:rPr>
        <w:t xml:space="preserve"> kalendárnych</w:t>
      </w:r>
      <w:r w:rsidRPr="00647D10">
        <w:rPr>
          <w:rFonts w:eastAsia="Times New Roman"/>
        </w:rPr>
        <w:t xml:space="preserve"> dní pred termínom nástupu na plnenie úloh ozbrojených síl; s písomným súhlasom vojaka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aktívnej zálohe možno túto lehotu skrátiť.</w:t>
      </w:r>
      <w:r>
        <w:rPr>
          <w:rFonts w:eastAsia="Times New Roman"/>
        </w:rPr>
        <w:t xml:space="preserve"> </w:t>
      </w:r>
      <w:r w:rsidRPr="005E2CE0">
        <w:rPr>
          <w:rFonts w:hint="default"/>
        </w:rPr>
        <w:t>Za úč</w:t>
      </w:r>
      <w:r w:rsidRPr="005E2CE0">
        <w:rPr>
          <w:rFonts w:hint="default"/>
        </w:rPr>
        <w:t>elom vč</w:t>
      </w:r>
      <w:r w:rsidRPr="005E2CE0">
        <w:rPr>
          <w:rFonts w:hint="default"/>
        </w:rPr>
        <w:t>asné</w:t>
      </w:r>
      <w:r w:rsidRPr="005E2CE0">
        <w:rPr>
          <w:rFonts w:hint="default"/>
        </w:rPr>
        <w:t>ho doruč</w:t>
      </w:r>
      <w:r w:rsidRPr="005E2CE0">
        <w:rPr>
          <w:rFonts w:hint="default"/>
        </w:rPr>
        <w:t>enia ozná</w:t>
      </w:r>
      <w:r w:rsidRPr="005E2CE0">
        <w:rPr>
          <w:rFonts w:hint="default"/>
        </w:rPr>
        <w:t>menia je veliteľ</w:t>
      </w:r>
      <w:r w:rsidRPr="005E2CE0">
        <w:rPr>
          <w:rFonts w:hint="default"/>
        </w:rPr>
        <w:t xml:space="preserve"> vojenské</w:t>
      </w:r>
      <w:r w:rsidRPr="005E2CE0">
        <w:rPr>
          <w:rFonts w:hint="default"/>
        </w:rPr>
        <w:t>ho ú</w:t>
      </w:r>
      <w:r w:rsidRPr="005E2CE0">
        <w:rPr>
          <w:rFonts w:hint="default"/>
        </w:rPr>
        <w:t>tvaru povinný</w:t>
      </w:r>
      <w:r w:rsidRPr="005E2CE0">
        <w:rPr>
          <w:rFonts w:hint="default"/>
        </w:rPr>
        <w:t xml:space="preserve"> ozná</w:t>
      </w:r>
      <w:r w:rsidRPr="005E2CE0">
        <w:rPr>
          <w:rFonts w:hint="default"/>
        </w:rPr>
        <w:t>miť</w:t>
      </w:r>
      <w:r w:rsidRPr="005E2CE0">
        <w:rPr>
          <w:rFonts w:hint="default"/>
        </w:rPr>
        <w:t xml:space="preserve"> okresné</w:t>
      </w:r>
      <w:r w:rsidRPr="005E2CE0">
        <w:rPr>
          <w:rFonts w:hint="default"/>
        </w:rPr>
        <w:t>mu ú</w:t>
      </w:r>
      <w:r w:rsidRPr="005E2CE0">
        <w:rPr>
          <w:rFonts w:hint="default"/>
        </w:rPr>
        <w:t>radu v</w:t>
      </w:r>
      <w:r>
        <w:t xml:space="preserve"> </w:t>
      </w:r>
      <w:r w:rsidRPr="005E2CE0">
        <w:rPr>
          <w:rFonts w:hint="default"/>
        </w:rPr>
        <w:t>sí</w:t>
      </w:r>
      <w:r w:rsidRPr="005E2CE0">
        <w:rPr>
          <w:rFonts w:hint="default"/>
        </w:rPr>
        <w:t>dle kraja zmenu pobytu vojaka v</w:t>
      </w:r>
      <w:r>
        <w:t xml:space="preserve"> </w:t>
      </w:r>
      <w:r w:rsidRPr="005E2CE0">
        <w:rPr>
          <w:rFonts w:hint="default"/>
        </w:rPr>
        <w:t>aktí</w:t>
      </w:r>
      <w:r w:rsidRPr="005E2CE0">
        <w:rPr>
          <w:rFonts w:hint="default"/>
        </w:rPr>
        <w:t>vnej zá</w:t>
      </w:r>
      <w:r w:rsidRPr="005E2CE0">
        <w:rPr>
          <w:rFonts w:hint="default"/>
        </w:rPr>
        <w:t>lohe</w:t>
      </w:r>
      <w:r>
        <w:rPr>
          <w:rFonts w:hint="default"/>
        </w:rPr>
        <w:t xml:space="preserve"> na zá</w:t>
      </w:r>
      <w:r>
        <w:rPr>
          <w:rFonts w:hint="default"/>
        </w:rPr>
        <w:t>klade ozná</w:t>
      </w:r>
      <w:r>
        <w:rPr>
          <w:rFonts w:hint="default"/>
        </w:rPr>
        <w:t>menia podľ</w:t>
      </w:r>
      <w:r>
        <w:rPr>
          <w:rFonts w:hint="default"/>
        </w:rPr>
        <w:t>a §</w:t>
      </w:r>
      <w:r w:rsidR="002B6582">
        <w:t xml:space="preserve"> </w:t>
      </w:r>
      <w:r>
        <w:t>14f</w:t>
      </w:r>
      <w:r w:rsidRPr="005E2CE0">
        <w:rPr>
          <w:rFonts w:hint="default"/>
        </w:rPr>
        <w:t xml:space="preserve"> ods. 1 pí</w:t>
      </w:r>
      <w:r w:rsidRPr="005E2CE0">
        <w:rPr>
          <w:rFonts w:hint="default"/>
        </w:rPr>
        <w:t>sm. a) a</w:t>
      </w:r>
      <w:r>
        <w:t xml:space="preserve"> </w:t>
      </w:r>
      <w:r w:rsidRPr="005E2CE0">
        <w:t>b).</w:t>
      </w:r>
      <w:r w:rsidRPr="00445259">
        <w:t xml:space="preserve"> </w:t>
      </w:r>
      <w:r w:rsidRPr="00B03357">
        <w:rPr>
          <w:rFonts w:eastAsia="Times New Roman"/>
          <w:color w:val="000000"/>
        </w:rPr>
        <w:t>Ak vojak v</w:t>
      </w:r>
      <w:r>
        <w:rPr>
          <w:rFonts w:eastAsia="Times New Roman"/>
          <w:color w:val="000000"/>
        </w:rPr>
        <w:t xml:space="preserve"> </w:t>
      </w:r>
      <w:r w:rsidRPr="00B03357">
        <w:rPr>
          <w:rFonts w:eastAsia="Times New Roman"/>
          <w:color w:val="000000"/>
        </w:rPr>
        <w:t>aktívnej zálohe má byť povolaný na plnenie úloh ozbrojených síl počas pravidelného cvičenia, veliteľ vojenského útvaru mu môže nariadiť plnenie úloh ozbrojených síl.</w:t>
      </w:r>
    </w:p>
    <w:p w:rsidR="0038127F" w:rsidRPr="005E3206" w:rsidP="00E47FF8">
      <w:pPr>
        <w:bidi w:val="0"/>
        <w:ind w:firstLine="851"/>
        <w:jc w:val="both"/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B75F48">
        <w:rPr>
          <w:rFonts w:eastAsia="Times New Roman"/>
        </w:rPr>
        <w:t>(3) Miesto a čas nástupu vojaka v</w:t>
      </w:r>
      <w:r>
        <w:rPr>
          <w:rFonts w:eastAsia="Times New Roman"/>
        </w:rPr>
        <w:t xml:space="preserve"> </w:t>
      </w:r>
      <w:r w:rsidRPr="00B75F48">
        <w:rPr>
          <w:rFonts w:eastAsia="Times New Roman"/>
        </w:rPr>
        <w:t>aktívnej zálohe na pravidelné cvičenie alebo na plnenie úloh ozbrojených síl sa určí v oznámení podľa odsekov 1 a</w:t>
      </w:r>
      <w:r>
        <w:rPr>
          <w:rFonts w:eastAsia="Times New Roman"/>
        </w:rPr>
        <w:t xml:space="preserve"> </w:t>
      </w:r>
      <w:r w:rsidRPr="00B75F48">
        <w:rPr>
          <w:rFonts w:eastAsia="Times New Roman"/>
        </w:rPr>
        <w:t>2.</w:t>
      </w:r>
    </w:p>
    <w:p w:rsidR="0038127F" w:rsidRPr="00445259" w:rsidP="00FE7685">
      <w:pPr>
        <w:widowControl w:val="0"/>
        <w:bidi w:val="0"/>
        <w:jc w:val="both"/>
        <w:rPr>
          <w:rFonts w:eastAsia="Times New Roman"/>
        </w:rPr>
      </w:pPr>
    </w:p>
    <w:p w:rsidR="0038127F" w:rsidRPr="005F7976" w:rsidP="00FE7685">
      <w:pPr>
        <w:widowControl w:val="0"/>
        <w:bidi w:val="0"/>
        <w:jc w:val="center"/>
        <w:outlineLvl w:val="4"/>
        <w:rPr>
          <w:rFonts w:eastAsia="Times New Roman"/>
          <w:b/>
          <w:bCs/>
        </w:rPr>
      </w:pPr>
      <w:r w:rsidRPr="005F7976">
        <w:rPr>
          <w:rFonts w:eastAsia="Times New Roman"/>
          <w:b/>
          <w:bCs/>
        </w:rPr>
        <w:t>§ 14f</w:t>
      </w:r>
    </w:p>
    <w:p w:rsidR="0038127F" w:rsidRPr="005F7976" w:rsidP="00FE7685">
      <w:pPr>
        <w:widowControl w:val="0"/>
        <w:bidi w:val="0"/>
        <w:jc w:val="center"/>
        <w:outlineLvl w:val="4"/>
        <w:rPr>
          <w:rFonts w:eastAsia="Times New Roman"/>
          <w:b/>
          <w:bCs/>
        </w:rPr>
      </w:pPr>
      <w:r w:rsidRPr="005F7976">
        <w:rPr>
          <w:rFonts w:eastAsia="Times New Roman"/>
          <w:b/>
          <w:bCs/>
        </w:rPr>
        <w:t>Základné povinnosti vojaka v aktívnej zálohe</w:t>
      </w:r>
    </w:p>
    <w:p w:rsidR="0038127F" w:rsidRPr="00647D10" w:rsidP="00FE7685">
      <w:pPr>
        <w:widowControl w:val="0"/>
        <w:bidi w:val="0"/>
        <w:rPr>
          <w:rFonts w:eastAsia="Times New Roman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647D10">
        <w:rPr>
          <w:rFonts w:eastAsia="Times New Roman"/>
        </w:rPr>
        <w:t>(1) Vojak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aktívnej zálohe počas trvani</w:t>
      </w:r>
      <w:r>
        <w:rPr>
          <w:rFonts w:eastAsia="Times New Roman"/>
        </w:rPr>
        <w:t>a dohody o zaradení je povinný</w:t>
      </w:r>
    </w:p>
    <w:p w:rsidR="0038127F" w:rsidP="00FE7685">
      <w:pPr>
        <w:widowControl w:val="0"/>
        <w:numPr>
          <w:numId w:val="51"/>
        </w:numPr>
        <w:tabs>
          <w:tab w:val="clear" w:pos="1364"/>
        </w:tabs>
        <w:bidi w:val="0"/>
        <w:ind w:left="284" w:hanging="284"/>
        <w:jc w:val="both"/>
        <w:rPr>
          <w:rFonts w:eastAsia="Times New Roman"/>
        </w:rPr>
      </w:pPr>
      <w:r w:rsidRPr="00647D10">
        <w:rPr>
          <w:rFonts w:eastAsia="Times New Roman"/>
        </w:rPr>
        <w:t>oznámiť veliteľovi</w:t>
      </w:r>
      <w:r>
        <w:rPr>
          <w:rFonts w:eastAsia="Times New Roman"/>
        </w:rPr>
        <w:t xml:space="preserve"> vojenského </w:t>
      </w:r>
      <w:r w:rsidRPr="00327220">
        <w:rPr>
          <w:rFonts w:eastAsia="Times New Roman"/>
        </w:rPr>
        <w:t>útvaru zmenu adresy trvalého pobytu a adresy prechodného pobytu,</w:t>
      </w:r>
    </w:p>
    <w:p w:rsidR="0038127F" w:rsidRPr="00240C5B" w:rsidP="00FE7685">
      <w:pPr>
        <w:widowControl w:val="0"/>
        <w:numPr>
          <w:numId w:val="51"/>
        </w:numPr>
        <w:tabs>
          <w:tab w:val="clear" w:pos="1364"/>
        </w:tabs>
        <w:bidi w:val="0"/>
        <w:ind w:left="284" w:hanging="284"/>
        <w:jc w:val="both"/>
        <w:rPr>
          <w:rFonts w:eastAsia="Times New Roman"/>
        </w:rPr>
      </w:pPr>
      <w:r w:rsidRPr="00240C5B">
        <w:rPr>
          <w:rFonts w:eastAsia="Times New Roman"/>
        </w:rPr>
        <w:t>oznámiť veliteľovi vojenského útvaru miesto, kde sa bude zdržiavať viac ako</w:t>
      </w:r>
      <w:r w:rsidR="00E47FF8">
        <w:rPr>
          <w:rFonts w:eastAsia="Times New Roman"/>
        </w:rPr>
        <w:t xml:space="preserve"> </w:t>
      </w:r>
      <w:r w:rsidRPr="00240C5B">
        <w:rPr>
          <w:rFonts w:eastAsia="Times New Roman"/>
        </w:rPr>
        <w:t>14 kalendárnych dní, ak to nie je miesto jeho trvalého pobytu alebo miesto jeho prechodného pobytu,</w:t>
      </w:r>
    </w:p>
    <w:p w:rsidR="0038127F" w:rsidP="00FE7685">
      <w:pPr>
        <w:widowControl w:val="0"/>
        <w:numPr>
          <w:numId w:val="51"/>
        </w:numPr>
        <w:tabs>
          <w:tab w:val="clear" w:pos="1364"/>
        </w:tabs>
        <w:bidi w:val="0"/>
        <w:ind w:left="284" w:hanging="284"/>
        <w:jc w:val="both"/>
        <w:rPr>
          <w:rFonts w:eastAsia="Times New Roman"/>
        </w:rPr>
      </w:pPr>
      <w:r w:rsidRPr="00647D10">
        <w:rPr>
          <w:rFonts w:eastAsia="Times New Roman"/>
        </w:rPr>
        <w:t xml:space="preserve">oznámiť veliteľovi </w:t>
      </w:r>
      <w:r>
        <w:rPr>
          <w:rFonts w:eastAsia="Times New Roman"/>
        </w:rPr>
        <w:t>vojenského útvaru zmenu zdravotného stavu, ktorá</w:t>
      </w:r>
      <w:r w:rsidRPr="00647D10">
        <w:rPr>
          <w:rFonts w:eastAsia="Times New Roman"/>
        </w:rPr>
        <w:t xml:space="preserve"> znemožňuj</w:t>
      </w:r>
      <w:r>
        <w:rPr>
          <w:rFonts w:eastAsia="Times New Roman"/>
        </w:rPr>
        <w:t>e</w:t>
      </w:r>
      <w:r w:rsidRPr="00647D10">
        <w:rPr>
          <w:rFonts w:eastAsia="Times New Roman"/>
        </w:rPr>
        <w:t xml:space="preserve"> jeho účasť na pravidelnom cvičení alebo </w:t>
      </w:r>
      <w:r>
        <w:rPr>
          <w:rFonts w:eastAsia="Times New Roman"/>
        </w:rPr>
        <w:t xml:space="preserve">na </w:t>
      </w:r>
      <w:r w:rsidRPr="00647D10">
        <w:rPr>
          <w:rFonts w:eastAsia="Times New Roman"/>
        </w:rPr>
        <w:t>plnení úloh ozbrojených síl,</w:t>
      </w:r>
    </w:p>
    <w:p w:rsidR="0038127F" w:rsidP="00FE7685">
      <w:pPr>
        <w:widowControl w:val="0"/>
        <w:numPr>
          <w:numId w:val="51"/>
        </w:numPr>
        <w:tabs>
          <w:tab w:val="clear" w:pos="1364"/>
        </w:tabs>
        <w:bidi w:val="0"/>
        <w:ind w:left="284" w:hanging="284"/>
        <w:jc w:val="both"/>
        <w:rPr>
          <w:rFonts w:eastAsia="Times New Roman"/>
        </w:rPr>
      </w:pPr>
      <w:r w:rsidRPr="00647D10">
        <w:rPr>
          <w:rFonts w:eastAsia="Times New Roman"/>
        </w:rPr>
        <w:t>dostaviť sa v určený deň a hodinu na miesto určené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oznámení o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povolaní na pravidelné cvičenie a</w:t>
      </w:r>
      <w:r>
        <w:rPr>
          <w:rFonts w:eastAsia="Times New Roman"/>
        </w:rPr>
        <w:t xml:space="preserve">lebo </w:t>
      </w:r>
      <w:r w:rsidRPr="00647D10">
        <w:rPr>
          <w:rFonts w:eastAsia="Times New Roman"/>
        </w:rPr>
        <w:t>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oznámení o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povolaní na plnenie úloh ozbrojených síl; ak sa nemôže dostaviť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na pravidelné cvičenie alebo na plnenie úloh ozbrojených síl, je povinný bezodkladne oznámiť dôvod, ktorý mu v tom bráni a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tento dôvod preukázať potvrdením lekára alebo rozhodnutím štátneho orgánu.</w:t>
      </w:r>
    </w:p>
    <w:p w:rsidR="0038127F" w:rsidRPr="00647D10" w:rsidP="00FE7685">
      <w:pPr>
        <w:widowControl w:val="0"/>
        <w:bidi w:val="0"/>
        <w:jc w:val="both"/>
        <w:rPr>
          <w:rFonts w:eastAsia="Times New Roman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647D10">
        <w:rPr>
          <w:rFonts w:eastAsia="Times New Roman"/>
        </w:rPr>
        <w:t>(2) Vojak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aktívnej zálohe počas pravidelného cvičenia a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plnenia úloh</w:t>
      </w:r>
      <w:r>
        <w:rPr>
          <w:rFonts w:eastAsia="Times New Roman"/>
        </w:rPr>
        <w:t xml:space="preserve"> ozbrojených síl je povinný</w:t>
      </w:r>
    </w:p>
    <w:p w:rsidR="0038127F" w:rsidP="00FE7685">
      <w:pPr>
        <w:widowControl w:val="0"/>
        <w:numPr>
          <w:numId w:val="52"/>
        </w:numPr>
        <w:tabs>
          <w:tab w:val="clear" w:pos="1364"/>
        </w:tabs>
        <w:bidi w:val="0"/>
        <w:ind w:left="284" w:hanging="284"/>
        <w:jc w:val="both"/>
        <w:rPr>
          <w:rFonts w:eastAsia="Times New Roman"/>
        </w:rPr>
      </w:pPr>
      <w:r w:rsidRPr="00647D10">
        <w:rPr>
          <w:rFonts w:eastAsia="Times New Roman"/>
        </w:rPr>
        <w:t>dodržiavať vojenskú disciplínu, zdržať sa konania, ktoré by mohlo narušiť vážnosť ozbrojených síl alebo ohroziť dôveru v ozbrojené sily,</w:t>
      </w:r>
    </w:p>
    <w:p w:rsidR="0038127F" w:rsidRPr="00647D10" w:rsidP="00FE7685">
      <w:pPr>
        <w:widowControl w:val="0"/>
        <w:numPr>
          <w:numId w:val="52"/>
        </w:numPr>
        <w:tabs>
          <w:tab w:val="clear" w:pos="1364"/>
        </w:tabs>
        <w:bidi w:val="0"/>
        <w:ind w:left="284" w:hanging="284"/>
        <w:jc w:val="both"/>
        <w:rPr>
          <w:rFonts w:eastAsia="Times New Roman"/>
        </w:rPr>
      </w:pPr>
      <w:r w:rsidRPr="00647D10">
        <w:rPr>
          <w:rFonts w:eastAsia="Times New Roman"/>
        </w:rPr>
        <w:t>dodržiavať predpisy o bezpečnosti a ochrane zdravia</w:t>
      </w:r>
      <w:r w:rsidR="00EC4AD7">
        <w:rPr>
          <w:rFonts w:eastAsia="Times New Roman"/>
        </w:rPr>
        <w:t xml:space="preserve"> </w:t>
      </w:r>
      <w:r w:rsidRPr="007656EB" w:rsidR="00EC4AD7">
        <w:rPr>
          <w:rFonts w:eastAsia="Times New Roman"/>
        </w:rPr>
        <w:t>pri práci</w:t>
      </w:r>
      <w:r w:rsidRPr="007656EB">
        <w:rPr>
          <w:rFonts w:eastAsia="Times New Roman"/>
        </w:rPr>
        <w:t>,</w:t>
      </w:r>
    </w:p>
    <w:p w:rsidR="0038127F" w:rsidP="003C0090">
      <w:pPr>
        <w:widowControl w:val="0"/>
        <w:numPr>
          <w:numId w:val="52"/>
        </w:numPr>
        <w:tabs>
          <w:tab w:val="clear" w:pos="1364"/>
        </w:tabs>
        <w:bidi w:val="0"/>
        <w:ind w:left="284" w:hanging="284"/>
        <w:jc w:val="both"/>
        <w:rPr>
          <w:rFonts w:eastAsia="Times New Roman"/>
        </w:rPr>
      </w:pPr>
      <w:r w:rsidRPr="00647D10">
        <w:rPr>
          <w:rFonts w:eastAsia="Times New Roman"/>
        </w:rPr>
        <w:t>podrobiť sa na vojenskom útvare vstupnej lekárskej prehliadke a výstupnej lekárskej prehliadke</w:t>
      </w:r>
      <w:r>
        <w:rPr>
          <w:rFonts w:eastAsia="Times New Roman"/>
        </w:rPr>
        <w:t>.</w:t>
      </w:r>
    </w:p>
    <w:p w:rsidR="00205AD0" w:rsidP="003C0090">
      <w:pPr>
        <w:widowControl w:val="0"/>
        <w:bidi w:val="0"/>
        <w:ind w:left="284"/>
        <w:jc w:val="both"/>
        <w:rPr>
          <w:rFonts w:eastAsia="Times New Roman"/>
        </w:rPr>
      </w:pPr>
    </w:p>
    <w:p w:rsidR="0038127F" w:rsidRPr="007D3BF4" w:rsidP="003C0090">
      <w:pPr>
        <w:widowControl w:val="0"/>
        <w:bidi w:val="0"/>
        <w:ind w:firstLine="851"/>
        <w:jc w:val="both"/>
        <w:rPr>
          <w:rFonts w:eastAsia="Times New Roman"/>
        </w:rPr>
      </w:pPr>
      <w:r w:rsidRPr="00647D10">
        <w:rPr>
          <w:rFonts w:eastAsia="Times New Roman"/>
        </w:rPr>
        <w:t xml:space="preserve">(3) Na </w:t>
      </w:r>
      <w:r w:rsidRPr="007D3BF4">
        <w:rPr>
          <w:rFonts w:eastAsia="Times New Roman"/>
        </w:rPr>
        <w:t xml:space="preserve">vojenskú disciplínu vojaka v aktívnej zálohe sa primerane použijú ustanovenia </w:t>
      </w:r>
      <w:r w:rsidRPr="007D3BF4" w:rsidR="005379E3">
        <w:rPr>
          <w:rFonts w:eastAsia="Times New Roman"/>
        </w:rPr>
        <w:t>osobitného predpisu.</w:t>
      </w:r>
      <w:r w:rsidRPr="007D3BF4" w:rsidR="00E821DA">
        <w:rPr>
          <w:rFonts w:eastAsia="Times New Roman"/>
          <w:vertAlign w:val="superscript"/>
        </w:rPr>
        <w:t>26b</w:t>
      </w:r>
      <w:r w:rsidRPr="007D3BF4" w:rsidR="00E821DA">
        <w:rPr>
          <w:rFonts w:eastAsia="Times New Roman"/>
        </w:rPr>
        <w:t xml:space="preserve">)  </w:t>
      </w:r>
    </w:p>
    <w:p w:rsidR="007656EB" w:rsidRPr="007D3BF4" w:rsidP="00FE7685">
      <w:pPr>
        <w:widowControl w:val="0"/>
        <w:bidi w:val="0"/>
        <w:outlineLvl w:val="4"/>
        <w:rPr>
          <w:rFonts w:eastAsia="Times New Roman"/>
          <w:bCs/>
        </w:rPr>
      </w:pPr>
    </w:p>
    <w:p w:rsidR="0038127F" w:rsidRPr="005F7976" w:rsidP="00FE7685">
      <w:pPr>
        <w:widowControl w:val="0"/>
        <w:bidi w:val="0"/>
        <w:jc w:val="center"/>
        <w:outlineLvl w:val="4"/>
        <w:rPr>
          <w:rFonts w:eastAsia="Times New Roman"/>
          <w:b/>
          <w:bCs/>
        </w:rPr>
      </w:pPr>
      <w:r w:rsidRPr="005F7976">
        <w:rPr>
          <w:rFonts w:eastAsia="Times New Roman"/>
          <w:b/>
          <w:bCs/>
        </w:rPr>
        <w:t>§ 14g</w:t>
      </w:r>
    </w:p>
    <w:p w:rsidR="0038127F" w:rsidRPr="005F7976" w:rsidP="00FE7685">
      <w:pPr>
        <w:widowControl w:val="0"/>
        <w:bidi w:val="0"/>
        <w:jc w:val="center"/>
        <w:outlineLvl w:val="4"/>
        <w:rPr>
          <w:rFonts w:eastAsia="Times New Roman"/>
          <w:b/>
          <w:bCs/>
        </w:rPr>
      </w:pPr>
      <w:r w:rsidRPr="005F7976">
        <w:rPr>
          <w:rFonts w:eastAsia="Times New Roman"/>
          <w:b/>
          <w:bCs/>
        </w:rPr>
        <w:t>Náhrada škody</w:t>
      </w:r>
    </w:p>
    <w:p w:rsidR="0038127F" w:rsidRPr="00D60F42" w:rsidP="00FE7685">
      <w:pPr>
        <w:widowControl w:val="0"/>
        <w:bidi w:val="0"/>
        <w:outlineLvl w:val="4"/>
        <w:rPr>
          <w:rFonts w:eastAsia="Times New Roman"/>
          <w:bCs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647D10">
        <w:rPr>
          <w:rFonts w:eastAsia="Times New Roman"/>
        </w:rPr>
        <w:t>(1) Vojak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aktívnej zálohe zodpovedá za škodu, ktorú spôsobil zavineným porušením povinností počas pravidelného cvičenia alebo počas plnenia úloh ozbrojených síl alebo</w:t>
      </w:r>
      <w:r w:rsidR="00E47FF8">
        <w:rPr>
          <w:rFonts w:eastAsia="Times New Roman"/>
        </w:rPr>
        <w:t xml:space="preserve"> </w:t>
      </w:r>
      <w:r w:rsidRPr="00647D10">
        <w:rPr>
          <w:rFonts w:eastAsia="Times New Roman"/>
        </w:rPr>
        <w:t>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priamej súvislosti s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týmto cvičením alebo plnením úloh.</w:t>
      </w: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647D10">
        <w:rPr>
          <w:rFonts w:eastAsia="Times New Roman"/>
        </w:rPr>
        <w:t>(2) Ak bola škoda podľa odseku 1 spôsobená aj porušením povinnosti zo strany štátu, vojak</w:t>
      </w:r>
      <w:r w:rsidR="00E47FF8">
        <w:rPr>
          <w:rFonts w:eastAsia="Times New Roman"/>
        </w:rPr>
        <w:t xml:space="preserve"> </w:t>
      </w:r>
      <w:r w:rsidRPr="00647D10">
        <w:rPr>
          <w:rFonts w:eastAsia="Times New Roman"/>
        </w:rPr>
        <w:t>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aktívnej zálohe  znáša škodu pomerne.</w:t>
      </w: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647D10">
        <w:rPr>
          <w:rFonts w:eastAsia="Times New Roman"/>
        </w:rPr>
        <w:t>(3) Štát zodpovedá za škodu spôsobenú vojakovi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aktívnej zálohe a za škodu, ktorú vojak</w:t>
      </w:r>
      <w:r w:rsidR="00E47FF8">
        <w:rPr>
          <w:rFonts w:eastAsia="Times New Roman"/>
        </w:rPr>
        <w:t xml:space="preserve"> </w:t>
      </w:r>
      <w:r w:rsidRPr="00647D10">
        <w:rPr>
          <w:rFonts w:eastAsia="Times New Roman"/>
        </w:rPr>
        <w:t>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aktívnej zálohe spôsobil tretím osobám počas pravidelného cvičenia alebo počas plnenia úloh ozbrojených síl alebo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priamej súvislosti s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týmto cvičením alebo plnením úloh.</w:t>
      </w: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647D10">
        <w:rPr>
          <w:rFonts w:eastAsia="Times New Roman"/>
        </w:rPr>
        <w:t>(4) Štát zodpovedá za škodu spôsobenú osobou alebo osobe, ktorá poskytla pomoc vojakovi</w:t>
      </w:r>
      <w:r w:rsidR="00E47FF8">
        <w:rPr>
          <w:rFonts w:eastAsia="Times New Roman"/>
        </w:rPr>
        <w:t xml:space="preserve"> </w:t>
      </w:r>
      <w:r w:rsidRPr="00647D10">
        <w:rPr>
          <w:rFonts w:eastAsia="Times New Roman"/>
        </w:rPr>
        <w:t>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aktívnej zálohe počas pravidelného cvičenia alebo počas plnenia úloh ozbrojených síl alebo 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priamej súvislosti s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 xml:space="preserve">týmto cvičením alebo plnením úloh na žiadosť vojaka </w:t>
      </w:r>
      <w:r w:rsidR="00E47FF8">
        <w:rPr>
          <w:rFonts w:eastAsia="Times New Roman"/>
        </w:rPr>
        <w:t xml:space="preserve">                          </w:t>
      </w:r>
      <w:r w:rsidRPr="00647D10">
        <w:rPr>
          <w:rFonts w:eastAsia="Times New Roman"/>
        </w:rPr>
        <w:t>v</w:t>
      </w:r>
      <w:r>
        <w:rPr>
          <w:rFonts w:eastAsia="Times New Roman"/>
        </w:rPr>
        <w:t xml:space="preserve"> </w:t>
      </w:r>
      <w:r w:rsidRPr="00647D10">
        <w:rPr>
          <w:rFonts w:eastAsia="Times New Roman"/>
        </w:rPr>
        <w:t>aktívnej zálohe alebo s jeho vedomím; tejto zodpovednosti sa môže zbaviť len vtedy, ak preukáže, že osoba škodu spôsobila úmyselne.</w:t>
      </w:r>
    </w:p>
    <w:p w:rsidR="0038127F" w:rsidRPr="008F4116" w:rsidP="00E47FF8">
      <w:pPr>
        <w:widowControl w:val="0"/>
        <w:bidi w:val="0"/>
        <w:ind w:firstLine="851"/>
        <w:jc w:val="both"/>
        <w:rPr>
          <w:rFonts w:eastAsia="Times New Roman"/>
        </w:rPr>
      </w:pPr>
    </w:p>
    <w:p w:rsidR="0038127F" w:rsidRPr="008F4116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="00E027E5">
        <w:rPr>
          <w:rFonts w:eastAsia="Times New Roman"/>
        </w:rPr>
        <w:t>(5</w:t>
      </w:r>
      <w:r w:rsidRPr="008F4116">
        <w:rPr>
          <w:rFonts w:eastAsia="Times New Roman"/>
        </w:rPr>
        <w:t>) Náhradu škody podľa odsekov 1 až 4 poskytuje v zastúpení štátu ministerstvo.</w:t>
      </w: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</w:p>
    <w:p w:rsidR="0038127F" w:rsidRPr="00091C8B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833485" w:rsidR="00E027E5">
        <w:rPr>
          <w:rFonts w:eastAsia="Times New Roman"/>
        </w:rPr>
        <w:t>(6</w:t>
      </w:r>
      <w:r w:rsidRPr="00833485">
        <w:rPr>
          <w:rFonts w:eastAsia="Times New Roman"/>
        </w:rPr>
        <w:t xml:space="preserve">) Na náhradu škody sa primerane použijú ustanovenia </w:t>
      </w:r>
      <w:r w:rsidRPr="00833485" w:rsidR="00E821DA">
        <w:rPr>
          <w:rFonts w:eastAsia="Times New Roman"/>
        </w:rPr>
        <w:t>osobitného predpisu.</w:t>
      </w:r>
      <w:r w:rsidRPr="00833485" w:rsidR="00E821DA">
        <w:rPr>
          <w:rFonts w:eastAsia="Times New Roman"/>
          <w:vertAlign w:val="superscript"/>
        </w:rPr>
        <w:t>26</w:t>
      </w:r>
      <w:r w:rsidRPr="00833485" w:rsidR="00E027E5">
        <w:rPr>
          <w:rFonts w:eastAsia="Times New Roman"/>
          <w:vertAlign w:val="superscript"/>
        </w:rPr>
        <w:t>c</w:t>
      </w:r>
      <w:r w:rsidRPr="00833485">
        <w:rPr>
          <w:rFonts w:eastAsia="Times New Roman"/>
        </w:rPr>
        <w:t>)</w:t>
      </w:r>
    </w:p>
    <w:p w:rsidR="00E864A9" w:rsidP="00FE7685">
      <w:pPr>
        <w:widowControl w:val="0"/>
        <w:bidi w:val="0"/>
        <w:rPr>
          <w:rFonts w:eastAsia="Times New Roman"/>
          <w:b/>
          <w:color w:val="000000"/>
        </w:rPr>
      </w:pPr>
    </w:p>
    <w:p w:rsidR="0038127F" w:rsidRPr="005F7976" w:rsidP="00FE7685">
      <w:pPr>
        <w:widowControl w:val="0"/>
        <w:bidi w:val="0"/>
        <w:jc w:val="center"/>
        <w:rPr>
          <w:rFonts w:eastAsia="Times New Roman"/>
          <w:b/>
          <w:color w:val="000000"/>
        </w:rPr>
      </w:pPr>
      <w:r w:rsidRPr="005F7976">
        <w:rPr>
          <w:rFonts w:eastAsia="Times New Roman"/>
          <w:b/>
          <w:color w:val="000000"/>
        </w:rPr>
        <w:t>§ 14h</w:t>
      </w:r>
    </w:p>
    <w:p w:rsidR="0038127F" w:rsidP="00FE7685">
      <w:pPr>
        <w:widowControl w:val="0"/>
        <w:bidi w:val="0"/>
        <w:jc w:val="center"/>
        <w:rPr>
          <w:rFonts w:eastAsia="Times New Roman"/>
          <w:b/>
          <w:color w:val="000000"/>
        </w:rPr>
      </w:pPr>
      <w:r w:rsidRPr="005F7976">
        <w:rPr>
          <w:rFonts w:eastAsia="Times New Roman"/>
          <w:b/>
          <w:color w:val="000000"/>
        </w:rPr>
        <w:t>Jednorazové odškodnenie pozostalých</w:t>
      </w:r>
    </w:p>
    <w:p w:rsidR="0038127F" w:rsidRPr="005F7976" w:rsidP="00FE7685">
      <w:pPr>
        <w:widowControl w:val="0"/>
        <w:bidi w:val="0"/>
        <w:jc w:val="center"/>
        <w:rPr>
          <w:rFonts w:eastAsia="Times New Roman"/>
          <w:b/>
          <w:color w:val="000000"/>
        </w:rPr>
      </w:pPr>
    </w:p>
    <w:p w:rsidR="0038127F" w:rsidRPr="00A05108" w:rsidP="00E47FF8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  <w:r w:rsidRPr="00A05108">
        <w:rPr>
          <w:rFonts w:eastAsia="Times New Roman"/>
          <w:color w:val="000000"/>
        </w:rPr>
        <w:t>(1)</w:t>
      </w:r>
      <w:r>
        <w:rPr>
          <w:rFonts w:eastAsia="Times New Roman"/>
          <w:color w:val="000000"/>
        </w:rPr>
        <w:t xml:space="preserve"> </w:t>
      </w:r>
      <w:r w:rsidRPr="00A05108">
        <w:rPr>
          <w:rFonts w:eastAsia="Times New Roman"/>
          <w:color w:val="000000"/>
        </w:rPr>
        <w:t>Ak vojak v</w:t>
      </w:r>
      <w:r>
        <w:rPr>
          <w:rFonts w:eastAsia="Times New Roman"/>
          <w:color w:val="000000"/>
        </w:rPr>
        <w:t xml:space="preserve"> </w:t>
      </w:r>
      <w:r w:rsidRPr="00A05108">
        <w:rPr>
          <w:rFonts w:eastAsia="Times New Roman"/>
          <w:color w:val="000000"/>
        </w:rPr>
        <w:t>aktívnej zálohe následkom úrazu alebo choroby v</w:t>
      </w:r>
      <w:r>
        <w:rPr>
          <w:rFonts w:eastAsia="Times New Roman"/>
          <w:color w:val="000000"/>
        </w:rPr>
        <w:t xml:space="preserve"> </w:t>
      </w:r>
      <w:r w:rsidRPr="00A05108">
        <w:rPr>
          <w:rFonts w:eastAsia="Times New Roman"/>
          <w:color w:val="000000"/>
        </w:rPr>
        <w:t>súv</w:t>
      </w:r>
      <w:r>
        <w:rPr>
          <w:rFonts w:eastAsia="Times New Roman"/>
          <w:color w:val="000000"/>
        </w:rPr>
        <w:t xml:space="preserve">islosti </w:t>
      </w:r>
      <w:r w:rsidR="00E47FF8">
        <w:rPr>
          <w:rFonts w:eastAsia="Times New Roman"/>
          <w:color w:val="000000"/>
        </w:rPr>
        <w:t xml:space="preserve">                         </w:t>
      </w:r>
      <w:r>
        <w:rPr>
          <w:rFonts w:eastAsia="Times New Roman"/>
          <w:color w:val="000000"/>
        </w:rPr>
        <w:t xml:space="preserve">s pravidelným cvičením </w:t>
      </w:r>
      <w:r w:rsidRPr="00A05108">
        <w:rPr>
          <w:rFonts w:eastAsia="Times New Roman"/>
          <w:color w:val="000000"/>
        </w:rPr>
        <w:t>alebo plnením úloh ozbrojených síl zomrel, môže minister poskytnúť jednoraz</w:t>
      </w:r>
      <w:r>
        <w:rPr>
          <w:rFonts w:eastAsia="Times New Roman"/>
          <w:color w:val="000000"/>
        </w:rPr>
        <w:t xml:space="preserve">ové odškodnenie pozostalých až </w:t>
      </w:r>
      <w:r w:rsidRPr="00A05108">
        <w:rPr>
          <w:rFonts w:eastAsia="Times New Roman"/>
          <w:color w:val="000000"/>
        </w:rPr>
        <w:t xml:space="preserve">do výšky desaťnásobku hodnostného platu podľa </w:t>
      </w:r>
      <w:r w:rsidR="00E47FF8">
        <w:rPr>
          <w:rFonts w:eastAsia="Times New Roman"/>
          <w:color w:val="000000"/>
        </w:rPr>
        <w:t xml:space="preserve">               </w:t>
      </w:r>
      <w:r w:rsidRPr="00A05108">
        <w:rPr>
          <w:rFonts w:eastAsia="Times New Roman"/>
          <w:color w:val="000000"/>
        </w:rPr>
        <w:t>§ 14c písm. b).</w:t>
      </w:r>
    </w:p>
    <w:p w:rsidR="0038127F" w:rsidRPr="00A05108" w:rsidP="00E47FF8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</w:p>
    <w:p w:rsidR="0038127F" w:rsidRPr="00A05108" w:rsidP="00E47FF8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  <w:r w:rsidRPr="00A05108">
        <w:rPr>
          <w:rFonts w:eastAsia="Times New Roman"/>
          <w:color w:val="000000"/>
        </w:rPr>
        <w:t>(2) Jednorazové odškodnenie pozostalých patrí manželovi a</w:t>
      </w:r>
      <w:r>
        <w:rPr>
          <w:rFonts w:eastAsia="Times New Roman"/>
          <w:color w:val="000000"/>
        </w:rPr>
        <w:t xml:space="preserve"> </w:t>
      </w:r>
      <w:r w:rsidRPr="00A05108">
        <w:rPr>
          <w:rFonts w:eastAsia="Times New Roman"/>
          <w:color w:val="000000"/>
        </w:rPr>
        <w:t>dieťaťu zomretého vojaka v</w:t>
      </w:r>
      <w:r>
        <w:rPr>
          <w:rFonts w:eastAsia="Times New Roman"/>
          <w:color w:val="000000"/>
        </w:rPr>
        <w:t xml:space="preserve"> </w:t>
      </w:r>
      <w:r w:rsidRPr="00A05108">
        <w:rPr>
          <w:rFonts w:eastAsia="Times New Roman"/>
          <w:color w:val="000000"/>
        </w:rPr>
        <w:t>aktívnej zálohe. Jednorazové odškodnenie pozostalých patrí pozostalým rovnakým dielom, pričom úhrn takto vyplatených súm pozostalým nesmie presiahnuť</w:t>
      </w:r>
      <w:r w:rsidR="00E47FF8">
        <w:rPr>
          <w:rFonts w:eastAsia="Times New Roman"/>
          <w:color w:val="000000"/>
        </w:rPr>
        <w:t xml:space="preserve"> </w:t>
      </w:r>
      <w:r w:rsidRPr="00A05108">
        <w:rPr>
          <w:rFonts w:eastAsia="Times New Roman"/>
          <w:color w:val="000000"/>
        </w:rPr>
        <w:t>2,5 násobok sumy podľa odseku 1.</w:t>
      </w:r>
    </w:p>
    <w:p w:rsidR="0038127F" w:rsidRPr="00A05108" w:rsidP="00E47FF8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</w:p>
    <w:p w:rsidR="0038127F" w:rsidRPr="00A05108" w:rsidP="00E47FF8">
      <w:pPr>
        <w:widowControl w:val="0"/>
        <w:bidi w:val="0"/>
        <w:ind w:firstLine="851"/>
        <w:jc w:val="both"/>
        <w:rPr>
          <w:rFonts w:eastAsia="Times New Roman"/>
          <w:color w:val="000000"/>
        </w:rPr>
      </w:pPr>
      <w:r w:rsidRPr="00A05108">
        <w:rPr>
          <w:rFonts w:eastAsia="Times New Roman"/>
          <w:color w:val="000000"/>
        </w:rPr>
        <w:t>(3) Ak niet pozostalého manžela ani dieťaťa, poskytuje sa za podmienok a</w:t>
      </w:r>
      <w:r>
        <w:rPr>
          <w:rFonts w:eastAsia="Times New Roman"/>
          <w:color w:val="000000"/>
        </w:rPr>
        <w:t xml:space="preserve"> </w:t>
      </w:r>
      <w:r w:rsidRPr="00A05108">
        <w:rPr>
          <w:rFonts w:eastAsia="Times New Roman"/>
          <w:color w:val="000000"/>
        </w:rPr>
        <w:t>vo výške uvedenej v</w:t>
      </w:r>
      <w:r>
        <w:rPr>
          <w:rFonts w:eastAsia="Times New Roman"/>
          <w:color w:val="000000"/>
        </w:rPr>
        <w:t xml:space="preserve"> </w:t>
      </w:r>
      <w:r w:rsidRPr="00A05108">
        <w:rPr>
          <w:rFonts w:eastAsia="Times New Roman"/>
          <w:color w:val="000000"/>
        </w:rPr>
        <w:t xml:space="preserve">odseku 2 jednorazové odškodnenie pozostalým rodičom zomretého vojaka </w:t>
      </w:r>
      <w:r w:rsidR="00E47FF8">
        <w:rPr>
          <w:rFonts w:eastAsia="Times New Roman"/>
          <w:color w:val="000000"/>
        </w:rPr>
        <w:t xml:space="preserve">                      </w:t>
      </w:r>
      <w:r w:rsidRPr="00A05108">
        <w:rPr>
          <w:rFonts w:eastAsia="Times New Roman"/>
          <w:color w:val="000000"/>
        </w:rPr>
        <w:t>v</w:t>
      </w:r>
      <w:r>
        <w:rPr>
          <w:rFonts w:eastAsia="Times New Roman"/>
          <w:color w:val="000000"/>
        </w:rPr>
        <w:t xml:space="preserve"> aktívnej zálohe.</w:t>
      </w:r>
    </w:p>
    <w:p w:rsidR="0038127F" w:rsidP="00FE7685">
      <w:pPr>
        <w:widowControl w:val="0"/>
        <w:bidi w:val="0"/>
        <w:jc w:val="both"/>
        <w:rPr>
          <w:rFonts w:eastAsia="Times New Roman"/>
        </w:rPr>
      </w:pPr>
    </w:p>
    <w:p w:rsidR="0038127F" w:rsidRPr="005F7976" w:rsidP="00FE7685">
      <w:pPr>
        <w:widowControl w:val="0"/>
        <w:bidi w:val="0"/>
        <w:jc w:val="center"/>
        <w:outlineLvl w:val="4"/>
        <w:rPr>
          <w:rFonts w:eastAsia="Times New Roman"/>
          <w:b/>
          <w:bCs/>
        </w:rPr>
      </w:pPr>
      <w:r w:rsidRPr="005F7976">
        <w:rPr>
          <w:rFonts w:eastAsia="Times New Roman"/>
          <w:b/>
          <w:bCs/>
        </w:rPr>
        <w:t>§ 14i</w:t>
      </w:r>
    </w:p>
    <w:p w:rsidR="0038127F" w:rsidRPr="005F7976" w:rsidP="00FE7685">
      <w:pPr>
        <w:widowControl w:val="0"/>
        <w:bidi w:val="0"/>
        <w:jc w:val="center"/>
        <w:outlineLvl w:val="4"/>
        <w:rPr>
          <w:rFonts w:eastAsia="Times New Roman"/>
          <w:b/>
          <w:bCs/>
        </w:rPr>
      </w:pPr>
      <w:r w:rsidRPr="005F7976">
        <w:rPr>
          <w:rFonts w:eastAsia="Times New Roman"/>
          <w:b/>
          <w:bCs/>
        </w:rPr>
        <w:t>Evidencia vojakov v aktívnych zálohách</w:t>
      </w:r>
    </w:p>
    <w:p w:rsidR="0038127F" w:rsidRPr="005F7976" w:rsidP="00FE7685">
      <w:pPr>
        <w:widowControl w:val="0"/>
        <w:bidi w:val="0"/>
        <w:jc w:val="both"/>
        <w:rPr>
          <w:rFonts w:eastAsia="Times New Roman"/>
          <w:b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4D0F5C">
        <w:rPr>
          <w:rFonts w:eastAsia="Times New Roman"/>
        </w:rPr>
        <w:t>(1) Evidenciu vojakov v</w:t>
      </w:r>
      <w:r>
        <w:rPr>
          <w:rFonts w:eastAsia="Times New Roman"/>
        </w:rPr>
        <w:t xml:space="preserve"> </w:t>
      </w:r>
      <w:r w:rsidRPr="004D0F5C">
        <w:rPr>
          <w:rFonts w:eastAsia="Times New Roman"/>
        </w:rPr>
        <w:t>aktívnych zálohách vedie vojenský útvar, pre ktorý je vojak</w:t>
      </w:r>
      <w:r w:rsidR="00E47FF8">
        <w:rPr>
          <w:rFonts w:eastAsia="Times New Roman"/>
        </w:rPr>
        <w:t xml:space="preserve"> </w:t>
      </w:r>
      <w:r w:rsidRPr="004D0F5C">
        <w:rPr>
          <w:rFonts w:eastAsia="Times New Roman"/>
        </w:rPr>
        <w:t>v</w:t>
      </w:r>
      <w:r>
        <w:rPr>
          <w:rFonts w:eastAsia="Times New Roman"/>
        </w:rPr>
        <w:t xml:space="preserve"> aktívnej zálohe pripravovaný.</w:t>
      </w: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4D0F5C">
        <w:rPr>
          <w:rFonts w:eastAsia="Times New Roman"/>
        </w:rPr>
        <w:t>(2) Evidencia podľa odseku 1 obsahuje údaje uvedené v § 21 ods. 3 písm.</w:t>
      </w:r>
      <w:r>
        <w:rPr>
          <w:rFonts w:eastAsia="Times New Roman"/>
        </w:rPr>
        <w:t xml:space="preserve"> </w:t>
      </w:r>
      <w:r w:rsidRPr="004D0F5C">
        <w:rPr>
          <w:rFonts w:eastAsia="Times New Roman"/>
        </w:rPr>
        <w:t>a) až d), g) až o)</w:t>
      </w:r>
      <w:r w:rsidR="00E47FF8">
        <w:rPr>
          <w:rFonts w:eastAsia="Times New Roman"/>
        </w:rPr>
        <w:t xml:space="preserve"> </w:t>
      </w:r>
      <w:r w:rsidRPr="004D0F5C">
        <w:rPr>
          <w:rFonts w:eastAsia="Times New Roman"/>
        </w:rPr>
        <w:t>a r).</w:t>
      </w: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4D0F5C">
        <w:rPr>
          <w:rFonts w:eastAsia="Times New Roman"/>
        </w:rPr>
        <w:t>(3) Na zabezpečenie evidencie podľa odseku 1 vojenský útvar vedie</w:t>
      </w:r>
    </w:p>
    <w:p w:rsidR="0038127F" w:rsidP="00FE7685">
      <w:pPr>
        <w:widowControl w:val="0"/>
        <w:numPr>
          <w:numId w:val="53"/>
        </w:numPr>
        <w:tabs>
          <w:tab w:val="clear" w:pos="1364"/>
        </w:tabs>
        <w:bidi w:val="0"/>
        <w:ind w:left="284" w:hanging="284"/>
        <w:jc w:val="both"/>
        <w:rPr>
          <w:rFonts w:eastAsia="Times New Roman"/>
        </w:rPr>
      </w:pPr>
      <w:r w:rsidRPr="004D0F5C">
        <w:rPr>
          <w:rFonts w:eastAsia="Times New Roman"/>
        </w:rPr>
        <w:t>osobný spis vojaka v</w:t>
      </w:r>
      <w:r>
        <w:rPr>
          <w:rFonts w:eastAsia="Times New Roman"/>
        </w:rPr>
        <w:t xml:space="preserve"> </w:t>
      </w:r>
      <w:r w:rsidRPr="004D0F5C">
        <w:rPr>
          <w:rFonts w:eastAsia="Times New Roman"/>
        </w:rPr>
        <w:t>aktívnej zálohe,</w:t>
      </w:r>
    </w:p>
    <w:p w:rsidR="0038127F" w:rsidP="00FE7685">
      <w:pPr>
        <w:widowControl w:val="0"/>
        <w:numPr>
          <w:numId w:val="53"/>
        </w:numPr>
        <w:tabs>
          <w:tab w:val="clear" w:pos="1364"/>
        </w:tabs>
        <w:bidi w:val="0"/>
        <w:ind w:left="284" w:hanging="284"/>
        <w:jc w:val="both"/>
        <w:rPr>
          <w:rFonts w:eastAsia="Times New Roman"/>
        </w:rPr>
      </w:pPr>
      <w:r w:rsidRPr="004D0F5C">
        <w:rPr>
          <w:rFonts w:eastAsia="Times New Roman"/>
        </w:rPr>
        <w:t>osobnú kartu vojaka v</w:t>
      </w:r>
      <w:r>
        <w:rPr>
          <w:rFonts w:eastAsia="Times New Roman"/>
        </w:rPr>
        <w:t xml:space="preserve"> </w:t>
      </w:r>
      <w:r w:rsidRPr="004D0F5C">
        <w:rPr>
          <w:rFonts w:eastAsia="Times New Roman"/>
        </w:rPr>
        <w:t>aktívnej zálohe.</w:t>
      </w:r>
    </w:p>
    <w:p w:rsidR="0038127F" w:rsidP="00FE7685">
      <w:pPr>
        <w:widowControl w:val="0"/>
        <w:bidi w:val="0"/>
        <w:jc w:val="both"/>
        <w:rPr>
          <w:rFonts w:eastAsia="Times New Roman"/>
        </w:rPr>
      </w:pPr>
    </w:p>
    <w:p w:rsidR="0038127F" w:rsidRPr="00A05108" w:rsidP="00E47FF8">
      <w:pPr>
        <w:bidi w:val="0"/>
        <w:ind w:firstLine="851"/>
        <w:jc w:val="both"/>
        <w:rPr>
          <w:color w:val="000000"/>
          <w:lang w:eastAsia="cs-CZ"/>
        </w:rPr>
      </w:pPr>
      <w:r w:rsidRPr="00A05108">
        <w:rPr>
          <w:rFonts w:hint="default"/>
          <w:color w:val="000000"/>
          <w:lang w:eastAsia="cs-CZ"/>
        </w:rPr>
        <w:t>(4) Osobný</w:t>
      </w:r>
      <w:r w:rsidRPr="00A05108">
        <w:rPr>
          <w:rFonts w:hint="default"/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 xml:space="preserve">spis </w:t>
      </w:r>
      <w:r w:rsidRPr="00A05108">
        <w:rPr>
          <w:color w:val="000000"/>
          <w:lang w:eastAsia="cs-CZ"/>
        </w:rPr>
        <w:t>obsahuje</w:t>
      </w:r>
    </w:p>
    <w:p w:rsidR="0038127F" w:rsidRPr="00A05108" w:rsidP="00FE7685">
      <w:pPr>
        <w:widowControl w:val="0"/>
        <w:numPr>
          <w:numId w:val="54"/>
        </w:numPr>
        <w:tabs>
          <w:tab w:val="clear" w:pos="1364"/>
        </w:tabs>
        <w:bidi w:val="0"/>
        <w:ind w:left="284" w:hanging="284"/>
        <w:jc w:val="both"/>
        <w:rPr>
          <w:rFonts w:hint="default"/>
          <w:color w:val="000000"/>
          <w:lang w:eastAsia="cs-CZ"/>
        </w:rPr>
      </w:pPr>
      <w:r w:rsidRPr="00A05108">
        <w:rPr>
          <w:rFonts w:hint="default"/>
          <w:color w:val="000000"/>
          <w:lang w:eastAsia="cs-CZ"/>
        </w:rPr>
        <w:t>ž</w:t>
      </w:r>
      <w:r w:rsidRPr="00A05108">
        <w:rPr>
          <w:rFonts w:hint="default"/>
          <w:color w:val="000000"/>
          <w:lang w:eastAsia="cs-CZ"/>
        </w:rPr>
        <w:t>iadosť</w:t>
      </w:r>
      <w:r w:rsidRPr="00A05108">
        <w:rPr>
          <w:rFonts w:hint="default"/>
          <w:color w:val="000000"/>
          <w:lang w:eastAsia="cs-CZ"/>
        </w:rPr>
        <w:t xml:space="preserve"> o</w:t>
      </w:r>
      <w:r>
        <w:rPr>
          <w:color w:val="000000"/>
          <w:lang w:eastAsia="cs-CZ"/>
        </w:rPr>
        <w:t xml:space="preserve"> </w:t>
      </w:r>
      <w:r w:rsidRPr="00A05108">
        <w:rPr>
          <w:rFonts w:hint="default"/>
          <w:color w:val="000000"/>
          <w:lang w:eastAsia="cs-CZ"/>
        </w:rPr>
        <w:t>zaradenie do aktí</w:t>
      </w:r>
      <w:r w:rsidRPr="00A05108">
        <w:rPr>
          <w:rFonts w:hint="default"/>
          <w:color w:val="000000"/>
          <w:lang w:eastAsia="cs-CZ"/>
        </w:rPr>
        <w:t>vnych zá</w:t>
      </w:r>
      <w:r w:rsidRPr="00A05108">
        <w:rPr>
          <w:rFonts w:hint="default"/>
          <w:color w:val="000000"/>
          <w:lang w:eastAsia="cs-CZ"/>
        </w:rPr>
        <w:t>loh,</w:t>
      </w:r>
    </w:p>
    <w:p w:rsidR="0038127F" w:rsidRPr="004136FC" w:rsidP="00FE7685">
      <w:pPr>
        <w:widowControl w:val="0"/>
        <w:numPr>
          <w:numId w:val="54"/>
        </w:numPr>
        <w:tabs>
          <w:tab w:val="clear" w:pos="1364"/>
        </w:tabs>
        <w:bidi w:val="0"/>
        <w:ind w:left="284" w:hanging="284"/>
        <w:jc w:val="both"/>
        <w:rPr>
          <w:rFonts w:hint="default"/>
          <w:color w:val="000000"/>
          <w:lang w:eastAsia="cs-CZ"/>
        </w:rPr>
      </w:pPr>
      <w:r w:rsidRPr="00A05108">
        <w:rPr>
          <w:rFonts w:hint="default"/>
          <w:color w:val="000000"/>
          <w:lang w:eastAsia="cs-CZ"/>
        </w:rPr>
        <w:t>pí</w:t>
      </w:r>
      <w:r w:rsidRPr="00A05108">
        <w:rPr>
          <w:rFonts w:hint="default"/>
          <w:color w:val="000000"/>
          <w:lang w:eastAsia="cs-CZ"/>
        </w:rPr>
        <w:t>somnosti podľ</w:t>
      </w:r>
      <w:r w:rsidRPr="00A05108">
        <w:rPr>
          <w:rFonts w:hint="default"/>
          <w:color w:val="000000"/>
          <w:lang w:eastAsia="cs-CZ"/>
        </w:rPr>
        <w:t>a §</w:t>
      </w:r>
      <w:r w:rsidRPr="00A05108">
        <w:rPr>
          <w:rFonts w:hint="default"/>
          <w:color w:val="000000"/>
          <w:lang w:eastAsia="cs-CZ"/>
        </w:rPr>
        <w:t xml:space="preserve"> 14 ods. </w:t>
      </w:r>
      <w:r w:rsidRPr="004136FC">
        <w:rPr>
          <w:rFonts w:hint="default"/>
          <w:color w:val="000000"/>
          <w:lang w:eastAsia="cs-CZ"/>
        </w:rPr>
        <w:t>2 až</w:t>
      </w:r>
      <w:r w:rsidRPr="004136FC">
        <w:rPr>
          <w:rFonts w:hint="default"/>
          <w:color w:val="000000"/>
          <w:lang w:eastAsia="cs-CZ"/>
        </w:rPr>
        <w:t xml:space="preserve"> 7,</w:t>
      </w:r>
    </w:p>
    <w:p w:rsidR="0038127F" w:rsidRPr="00A05108" w:rsidP="00FE7685">
      <w:pPr>
        <w:widowControl w:val="0"/>
        <w:numPr>
          <w:numId w:val="54"/>
        </w:numPr>
        <w:tabs>
          <w:tab w:val="clear" w:pos="1364"/>
        </w:tabs>
        <w:bidi w:val="0"/>
        <w:ind w:left="284" w:hanging="284"/>
        <w:jc w:val="both"/>
        <w:rPr>
          <w:color w:val="000000"/>
          <w:lang w:eastAsia="cs-CZ"/>
        </w:rPr>
      </w:pPr>
      <w:r w:rsidRPr="00A05108">
        <w:rPr>
          <w:color w:val="000000"/>
        </w:rPr>
        <w:t>dohodu o</w:t>
      </w:r>
      <w:r>
        <w:rPr>
          <w:color w:val="000000"/>
        </w:rPr>
        <w:t xml:space="preserve"> </w:t>
      </w:r>
      <w:r w:rsidRPr="00A05108">
        <w:rPr>
          <w:rFonts w:hint="default"/>
          <w:color w:val="000000"/>
        </w:rPr>
        <w:t>zaradení,</w:t>
      </w:r>
    </w:p>
    <w:p w:rsidR="0038127F" w:rsidRPr="00A05108" w:rsidP="00FE7685">
      <w:pPr>
        <w:widowControl w:val="0"/>
        <w:numPr>
          <w:numId w:val="54"/>
        </w:numPr>
        <w:tabs>
          <w:tab w:val="clear" w:pos="1364"/>
        </w:tabs>
        <w:bidi w:val="0"/>
        <w:ind w:left="284" w:hanging="284"/>
        <w:jc w:val="both"/>
        <w:rPr>
          <w:rFonts w:hint="default"/>
          <w:color w:val="000000"/>
          <w:lang w:eastAsia="cs-CZ"/>
        </w:rPr>
      </w:pPr>
      <w:r w:rsidRPr="00A05108">
        <w:rPr>
          <w:rFonts w:hint="default"/>
          <w:color w:val="000000"/>
          <w:lang w:eastAsia="cs-CZ"/>
        </w:rPr>
        <w:t>pí</w:t>
      </w:r>
      <w:r w:rsidRPr="00A05108">
        <w:rPr>
          <w:rFonts w:hint="default"/>
          <w:color w:val="000000"/>
          <w:lang w:eastAsia="cs-CZ"/>
        </w:rPr>
        <w:t>somnosti, ktoré</w:t>
      </w:r>
      <w:r w:rsidRPr="00A05108">
        <w:rPr>
          <w:rFonts w:hint="default"/>
          <w:color w:val="000000"/>
          <w:lang w:eastAsia="cs-CZ"/>
        </w:rPr>
        <w:t xml:space="preserve"> sú</w:t>
      </w:r>
      <w:r w:rsidRPr="00A05108">
        <w:rPr>
          <w:rFonts w:hint="default"/>
          <w:color w:val="000000"/>
          <w:lang w:eastAsia="cs-CZ"/>
        </w:rPr>
        <w:t>visia s</w:t>
      </w:r>
      <w:r>
        <w:rPr>
          <w:color w:val="000000"/>
          <w:lang w:eastAsia="cs-CZ"/>
        </w:rPr>
        <w:t xml:space="preserve"> </w:t>
      </w:r>
      <w:r w:rsidRPr="00A05108">
        <w:rPr>
          <w:rFonts w:hint="default"/>
          <w:color w:val="000000"/>
          <w:lang w:eastAsia="cs-CZ"/>
        </w:rPr>
        <w:t>pravidelný</w:t>
      </w:r>
      <w:r w:rsidRPr="00A05108">
        <w:rPr>
          <w:rFonts w:hint="default"/>
          <w:color w:val="000000"/>
          <w:lang w:eastAsia="cs-CZ"/>
        </w:rPr>
        <w:t>m cvič</w:t>
      </w:r>
      <w:r w:rsidRPr="00A05108">
        <w:rPr>
          <w:rFonts w:hint="default"/>
          <w:color w:val="000000"/>
          <w:lang w:eastAsia="cs-CZ"/>
        </w:rPr>
        <w:t>ení</w:t>
      </w:r>
      <w:r w:rsidRPr="00A05108">
        <w:rPr>
          <w:rFonts w:hint="default"/>
          <w:color w:val="000000"/>
          <w:lang w:eastAsia="cs-CZ"/>
        </w:rPr>
        <w:t>m a</w:t>
      </w:r>
      <w:r>
        <w:rPr>
          <w:color w:val="000000"/>
          <w:lang w:eastAsia="cs-CZ"/>
        </w:rPr>
        <w:t xml:space="preserve"> </w:t>
      </w:r>
      <w:r w:rsidRPr="00A05108">
        <w:rPr>
          <w:rFonts w:hint="default"/>
          <w:color w:val="000000"/>
          <w:lang w:eastAsia="cs-CZ"/>
        </w:rPr>
        <w:t>plnení</w:t>
      </w:r>
      <w:r w:rsidRPr="00A05108">
        <w:rPr>
          <w:rFonts w:hint="default"/>
          <w:color w:val="000000"/>
          <w:lang w:eastAsia="cs-CZ"/>
        </w:rPr>
        <w:t>m ú</w:t>
      </w:r>
      <w:r w:rsidRPr="00A05108">
        <w:rPr>
          <w:rFonts w:hint="default"/>
          <w:color w:val="000000"/>
          <w:lang w:eastAsia="cs-CZ"/>
        </w:rPr>
        <w:t>l</w:t>
      </w:r>
      <w:r w:rsidRPr="00A05108">
        <w:rPr>
          <w:rFonts w:hint="default"/>
          <w:color w:val="000000"/>
          <w:lang w:eastAsia="cs-CZ"/>
        </w:rPr>
        <w:t>oh ozbrojený</w:t>
      </w:r>
      <w:r w:rsidRPr="00A05108">
        <w:rPr>
          <w:rFonts w:hint="default"/>
          <w:color w:val="000000"/>
          <w:lang w:eastAsia="cs-CZ"/>
        </w:rPr>
        <w:t>ch sí</w:t>
      </w:r>
      <w:r w:rsidRPr="00A05108">
        <w:rPr>
          <w:rFonts w:hint="default"/>
          <w:color w:val="000000"/>
          <w:lang w:eastAsia="cs-CZ"/>
        </w:rPr>
        <w:t>l.</w:t>
      </w:r>
    </w:p>
    <w:p w:rsidR="0038127F" w:rsidRPr="00A05108" w:rsidP="00FE7685">
      <w:pPr>
        <w:widowControl w:val="0"/>
        <w:bidi w:val="0"/>
        <w:jc w:val="both"/>
        <w:rPr>
          <w:rFonts w:eastAsia="Times New Roman"/>
          <w:color w:val="000000"/>
        </w:rPr>
      </w:pPr>
    </w:p>
    <w:p w:rsidR="0038127F" w:rsidP="00E47FF8">
      <w:pPr>
        <w:widowControl w:val="0"/>
        <w:bidi w:val="0"/>
        <w:ind w:firstLine="851"/>
        <w:jc w:val="both"/>
        <w:rPr>
          <w:rFonts w:eastAsia="Times New Roman"/>
        </w:rPr>
      </w:pPr>
      <w:r w:rsidRPr="004D0F5C">
        <w:rPr>
          <w:rFonts w:eastAsia="Times New Roman"/>
        </w:rPr>
        <w:t>(</w:t>
      </w:r>
      <w:r>
        <w:rPr>
          <w:rFonts w:eastAsia="Times New Roman"/>
        </w:rPr>
        <w:t>5</w:t>
      </w:r>
      <w:r w:rsidRPr="004D0F5C">
        <w:rPr>
          <w:rFonts w:eastAsia="Times New Roman"/>
        </w:rPr>
        <w:t>) Po skončení dohody o zaradení vojenský útvar zašle</w:t>
      </w:r>
    </w:p>
    <w:p w:rsidR="0038127F" w:rsidP="00FE7685">
      <w:pPr>
        <w:widowControl w:val="0"/>
        <w:numPr>
          <w:numId w:val="55"/>
        </w:numPr>
        <w:tabs>
          <w:tab w:val="clear" w:pos="1364"/>
        </w:tabs>
        <w:bidi w:val="0"/>
        <w:ind w:left="284" w:hanging="284"/>
        <w:jc w:val="both"/>
        <w:rPr>
          <w:rFonts w:eastAsia="Times New Roman"/>
        </w:rPr>
      </w:pPr>
      <w:r w:rsidRPr="004D0F5C">
        <w:rPr>
          <w:rFonts w:eastAsia="Times New Roman"/>
        </w:rPr>
        <w:t>osobný spis vojaka v</w:t>
      </w:r>
      <w:r>
        <w:rPr>
          <w:rFonts w:eastAsia="Times New Roman"/>
        </w:rPr>
        <w:t xml:space="preserve"> </w:t>
      </w:r>
      <w:r w:rsidRPr="004D0F5C">
        <w:rPr>
          <w:rFonts w:eastAsia="Times New Roman"/>
        </w:rPr>
        <w:t xml:space="preserve">aktívnej zálohe </w:t>
      </w:r>
      <w:r>
        <w:rPr>
          <w:rFonts w:eastAsia="Times New Roman"/>
        </w:rPr>
        <w:t>v</w:t>
      </w:r>
      <w:r w:rsidRPr="004D0F5C">
        <w:rPr>
          <w:rFonts w:eastAsia="Times New Roman"/>
        </w:rPr>
        <w:t>ojenské</w:t>
      </w:r>
      <w:r>
        <w:rPr>
          <w:rFonts w:eastAsia="Times New Roman"/>
        </w:rPr>
        <w:t>mu</w:t>
      </w:r>
      <w:r w:rsidRPr="004D0F5C">
        <w:rPr>
          <w:rFonts w:eastAsia="Times New Roman"/>
        </w:rPr>
        <w:t xml:space="preserve"> archívu, </w:t>
      </w:r>
    </w:p>
    <w:p w:rsidR="0038127F" w:rsidP="00FE7685">
      <w:pPr>
        <w:widowControl w:val="0"/>
        <w:numPr>
          <w:numId w:val="55"/>
        </w:numPr>
        <w:tabs>
          <w:tab w:val="clear" w:pos="1364"/>
        </w:tabs>
        <w:bidi w:val="0"/>
        <w:ind w:left="284" w:hanging="284"/>
        <w:jc w:val="both"/>
        <w:rPr>
          <w:rFonts w:eastAsia="Times New Roman"/>
        </w:rPr>
      </w:pPr>
      <w:r w:rsidRPr="004D0F5C">
        <w:rPr>
          <w:rFonts w:eastAsia="Times New Roman"/>
        </w:rPr>
        <w:t xml:space="preserve">osobnú </w:t>
      </w:r>
      <w:r>
        <w:rPr>
          <w:rFonts w:eastAsia="Times New Roman"/>
        </w:rPr>
        <w:t xml:space="preserve">kartu vojaka v aktívnej zálohe </w:t>
      </w:r>
      <w:r w:rsidRPr="004D0F5C">
        <w:rPr>
          <w:rFonts w:eastAsia="Times New Roman"/>
        </w:rPr>
        <w:t>do 30 dní od skončenia</w:t>
      </w:r>
      <w:r>
        <w:rPr>
          <w:rFonts w:eastAsia="Times New Roman"/>
        </w:rPr>
        <w:t xml:space="preserve"> dohody o zaradení</w:t>
      </w:r>
      <w:r w:rsidRPr="004D0F5C">
        <w:rPr>
          <w:rFonts w:eastAsia="Times New Roman"/>
        </w:rPr>
        <w:t xml:space="preserve"> okresnému úradu v sídle kraja.</w:t>
      </w:r>
      <w:r>
        <w:rPr>
          <w:rFonts w:eastAsia="Times New Roman"/>
        </w:rPr>
        <w:t>“.</w:t>
      </w:r>
    </w:p>
    <w:p w:rsidR="0038127F" w:rsidRPr="008F7300" w:rsidP="00FE7685">
      <w:pPr>
        <w:widowControl w:val="0"/>
        <w:bidi w:val="0"/>
        <w:outlineLvl w:val="4"/>
        <w:rPr>
          <w:rFonts w:eastAsia="Times New Roman"/>
          <w:bCs/>
        </w:rPr>
      </w:pPr>
    </w:p>
    <w:p w:rsidR="0038127F" w:rsidP="00FE7685">
      <w:pPr>
        <w:widowControl w:val="0"/>
        <w:bidi w:val="0"/>
        <w:outlineLvl w:val="4"/>
        <w:rPr>
          <w:rFonts w:eastAsia="Times New Roman"/>
          <w:bCs/>
        </w:rPr>
      </w:pPr>
      <w:r w:rsidRPr="008F7300">
        <w:rPr>
          <w:rFonts w:eastAsia="Times New Roman"/>
          <w:bCs/>
        </w:rPr>
        <w:t>Poznámky pod čiarou k</w:t>
      </w:r>
      <w:r>
        <w:rPr>
          <w:rFonts w:eastAsia="Times New Roman"/>
          <w:bCs/>
        </w:rPr>
        <w:t xml:space="preserve"> </w:t>
      </w:r>
      <w:r w:rsidRPr="008F7300">
        <w:rPr>
          <w:rFonts w:eastAsia="Times New Roman"/>
          <w:bCs/>
        </w:rPr>
        <w:t>odkazom 2</w:t>
      </w:r>
      <w:r w:rsidR="00E821DA">
        <w:rPr>
          <w:rFonts w:eastAsia="Times New Roman"/>
          <w:bCs/>
        </w:rPr>
        <w:t>2</w:t>
      </w:r>
      <w:r w:rsidR="002B6582">
        <w:rPr>
          <w:rFonts w:eastAsia="Times New Roman"/>
          <w:bCs/>
        </w:rPr>
        <w:t>a</w:t>
      </w:r>
      <w:r w:rsidR="00E821DA">
        <w:rPr>
          <w:rFonts w:eastAsia="Times New Roman"/>
          <w:bCs/>
        </w:rPr>
        <w:t xml:space="preserve"> </w:t>
      </w:r>
      <w:r w:rsidRPr="008F7300">
        <w:rPr>
          <w:rFonts w:eastAsia="Times New Roman"/>
          <w:bCs/>
        </w:rPr>
        <w:t>a</w:t>
      </w:r>
      <w:r w:rsidR="00E821DA">
        <w:rPr>
          <w:rFonts w:eastAsia="Times New Roman"/>
          <w:bCs/>
        </w:rPr>
        <w:t> 26 a</w:t>
      </w:r>
      <w:r>
        <w:rPr>
          <w:rFonts w:eastAsia="Times New Roman"/>
          <w:bCs/>
        </w:rPr>
        <w:t xml:space="preserve">ž </w:t>
      </w:r>
      <w:r w:rsidRPr="008F7300">
        <w:rPr>
          <w:rFonts w:eastAsia="Times New Roman"/>
          <w:bCs/>
        </w:rPr>
        <w:t>2</w:t>
      </w:r>
      <w:r w:rsidR="00E821DA">
        <w:rPr>
          <w:rFonts w:eastAsia="Times New Roman"/>
          <w:bCs/>
        </w:rPr>
        <w:t>6</w:t>
      </w:r>
      <w:r w:rsidR="00E14DEC">
        <w:rPr>
          <w:rFonts w:eastAsia="Times New Roman"/>
          <w:bCs/>
        </w:rPr>
        <w:t>c</w:t>
      </w:r>
      <w:r w:rsidRPr="008F7300">
        <w:rPr>
          <w:rFonts w:eastAsia="Times New Roman"/>
          <w:bCs/>
        </w:rPr>
        <w:t xml:space="preserve"> znejú:</w:t>
      </w:r>
    </w:p>
    <w:p w:rsidR="002B6582" w:rsidRPr="002B6582" w:rsidP="00E47FF8">
      <w:pPr>
        <w:pStyle w:val="FootnoteText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="00E821DA">
        <w:rPr>
          <w:rFonts w:ascii="Times New Roman" w:hAnsi="Times New Roman"/>
          <w:bCs/>
        </w:rPr>
        <w:t>„</w:t>
      </w:r>
      <w:r w:rsidR="00E821DA">
        <w:rPr>
          <w:rFonts w:ascii="Times New Roman" w:hAnsi="Times New Roman"/>
          <w:bCs/>
          <w:vertAlign w:val="superscript"/>
        </w:rPr>
        <w:t>22</w:t>
      </w:r>
      <w:r>
        <w:rPr>
          <w:rFonts w:ascii="Times New Roman" w:hAnsi="Times New Roman"/>
          <w:bCs/>
          <w:vertAlign w:val="superscript"/>
          <w:lang w:val="sk-SK"/>
        </w:rPr>
        <w:t>a</w:t>
      </w:r>
      <w:r w:rsidR="00E821DA">
        <w:rPr>
          <w:rFonts w:ascii="Times New Roman" w:hAnsi="Times New Roman"/>
          <w:bCs/>
        </w:rPr>
        <w:t>)</w:t>
      </w:r>
      <w:r w:rsidR="00E47FF8">
        <w:rPr>
          <w:rFonts w:ascii="Times New Roman" w:hAnsi="Times New Roman"/>
          <w:bCs/>
        </w:rPr>
        <w:tab/>
      </w:r>
      <w:r w:rsidRPr="002B6582">
        <w:rPr>
          <w:rFonts w:ascii="Times New Roman" w:hAnsi="Times New Roman"/>
          <w:sz w:val="24"/>
          <w:szCs w:val="24"/>
        </w:rPr>
        <w:t xml:space="preserve">Zákon č. 365/2004 Z. z. o rovnakom zaobchádzaní v niektorých oblastiach a o ochrane pred diskrimináciou a o zmene a doplnení niektorých zákonov (antidiskriminačný zákon) v znení neskorších predpisov. </w:t>
      </w:r>
    </w:p>
    <w:p w:rsidR="0038127F" w:rsidP="00E47FF8">
      <w:pPr>
        <w:widowControl w:val="0"/>
        <w:bidi w:val="0"/>
        <w:ind w:left="426" w:hanging="426"/>
        <w:jc w:val="both"/>
        <w:outlineLvl w:val="4"/>
        <w:rPr>
          <w:rFonts w:eastAsia="Times New Roman"/>
          <w:bCs/>
        </w:rPr>
      </w:pPr>
      <w:r w:rsidRPr="008F7300">
        <w:rPr>
          <w:rFonts w:eastAsia="Times New Roman"/>
          <w:bCs/>
          <w:vertAlign w:val="superscript"/>
        </w:rPr>
        <w:t>2</w:t>
      </w:r>
      <w:r w:rsidR="002B6582">
        <w:rPr>
          <w:rFonts w:eastAsia="Times New Roman"/>
          <w:bCs/>
          <w:vertAlign w:val="superscript"/>
        </w:rPr>
        <w:t>6</w:t>
      </w:r>
      <w:r w:rsidR="00E47FF8">
        <w:rPr>
          <w:rFonts w:eastAsia="Times New Roman"/>
          <w:bCs/>
        </w:rPr>
        <w:t>)</w:t>
        <w:tab/>
      </w:r>
      <w:r w:rsidRPr="008F7300">
        <w:rPr>
          <w:rFonts w:eastAsia="Times New Roman"/>
          <w:bCs/>
        </w:rPr>
        <w:t>§ 3 ods. 2 zákona Národnej rady Slovenskej republiky č. 42/1994 Z. z. o</w:t>
      </w:r>
      <w:r>
        <w:rPr>
          <w:rFonts w:eastAsia="Times New Roman"/>
          <w:bCs/>
        </w:rPr>
        <w:t xml:space="preserve"> </w:t>
      </w:r>
      <w:r w:rsidRPr="008F7300">
        <w:rPr>
          <w:rFonts w:eastAsia="Times New Roman"/>
          <w:bCs/>
        </w:rPr>
        <w:t>civilnej ochrane</w:t>
      </w:r>
      <w:r w:rsidR="005379E3">
        <w:rPr>
          <w:rFonts w:eastAsia="Times New Roman"/>
          <w:bCs/>
        </w:rPr>
        <w:t xml:space="preserve"> </w:t>
      </w:r>
      <w:r w:rsidRPr="008F7300">
        <w:rPr>
          <w:rFonts w:eastAsia="Times New Roman"/>
          <w:bCs/>
        </w:rPr>
        <w:t>obyvateľstva v</w:t>
      </w:r>
      <w:r>
        <w:rPr>
          <w:rFonts w:eastAsia="Times New Roman"/>
          <w:bCs/>
        </w:rPr>
        <w:t xml:space="preserve"> znení neskorších predpisov.</w:t>
      </w:r>
    </w:p>
    <w:p w:rsidR="0038127F" w:rsidP="00E47FF8">
      <w:pPr>
        <w:widowControl w:val="0"/>
        <w:bidi w:val="0"/>
        <w:ind w:left="426" w:hanging="426"/>
        <w:jc w:val="both"/>
        <w:outlineLvl w:val="4"/>
        <w:rPr>
          <w:rFonts w:eastAsia="Times New Roman"/>
          <w:bCs/>
          <w:color w:val="000000"/>
        </w:rPr>
      </w:pPr>
      <w:r w:rsidR="002B6582">
        <w:rPr>
          <w:rFonts w:eastAsia="Times New Roman"/>
          <w:bCs/>
          <w:color w:val="000000"/>
          <w:vertAlign w:val="superscript"/>
        </w:rPr>
        <w:t>26a</w:t>
      </w:r>
      <w:r w:rsidRPr="00A05108">
        <w:rPr>
          <w:rFonts w:eastAsia="Times New Roman"/>
          <w:bCs/>
          <w:color w:val="000000"/>
        </w:rPr>
        <w:t>)</w:t>
      </w:r>
      <w:r w:rsidR="00E47FF8">
        <w:rPr>
          <w:rFonts w:eastAsia="Times New Roman"/>
          <w:bCs/>
          <w:color w:val="000000"/>
        </w:rPr>
        <w:tab/>
      </w:r>
      <w:r w:rsidRPr="00A05108">
        <w:rPr>
          <w:rFonts w:eastAsia="Times New Roman"/>
          <w:bCs/>
          <w:color w:val="000000"/>
        </w:rPr>
        <w:t>Zákon č. 124/2006 Z. z. o</w:t>
      </w:r>
      <w:r>
        <w:rPr>
          <w:rFonts w:eastAsia="Times New Roman"/>
          <w:bCs/>
          <w:color w:val="000000"/>
        </w:rPr>
        <w:t xml:space="preserve"> </w:t>
      </w:r>
      <w:r w:rsidRPr="00A05108">
        <w:rPr>
          <w:rFonts w:eastAsia="Times New Roman"/>
          <w:bCs/>
          <w:color w:val="000000"/>
        </w:rPr>
        <w:t>bezpečnosti a</w:t>
      </w:r>
      <w:r>
        <w:rPr>
          <w:rFonts w:eastAsia="Times New Roman"/>
          <w:bCs/>
          <w:color w:val="000000"/>
        </w:rPr>
        <w:t xml:space="preserve"> </w:t>
      </w:r>
      <w:r w:rsidRPr="00A05108">
        <w:rPr>
          <w:rFonts w:eastAsia="Times New Roman"/>
          <w:bCs/>
          <w:color w:val="000000"/>
        </w:rPr>
        <w:t>ochrane zdravia pri práci a</w:t>
      </w:r>
      <w:r>
        <w:rPr>
          <w:rFonts w:eastAsia="Times New Roman"/>
          <w:bCs/>
          <w:color w:val="000000"/>
        </w:rPr>
        <w:t xml:space="preserve"> </w:t>
      </w:r>
      <w:r w:rsidRPr="00A05108">
        <w:rPr>
          <w:rFonts w:eastAsia="Times New Roman"/>
          <w:bCs/>
          <w:color w:val="000000"/>
        </w:rPr>
        <w:t>o</w:t>
      </w:r>
      <w:r>
        <w:rPr>
          <w:rFonts w:eastAsia="Times New Roman"/>
          <w:bCs/>
          <w:color w:val="000000"/>
        </w:rPr>
        <w:t xml:space="preserve"> </w:t>
      </w:r>
      <w:r w:rsidRPr="00A05108">
        <w:rPr>
          <w:rFonts w:eastAsia="Times New Roman"/>
          <w:bCs/>
          <w:color w:val="000000"/>
        </w:rPr>
        <w:t>zmene a</w:t>
      </w:r>
      <w:r w:rsidR="005379E3">
        <w:rPr>
          <w:rFonts w:eastAsia="Times New Roman"/>
          <w:bCs/>
          <w:color w:val="000000"/>
        </w:rPr>
        <w:t> </w:t>
      </w:r>
      <w:r w:rsidRPr="00A05108">
        <w:rPr>
          <w:rFonts w:eastAsia="Times New Roman"/>
          <w:bCs/>
          <w:color w:val="000000"/>
        </w:rPr>
        <w:t>doplnen</w:t>
      </w:r>
      <w:r w:rsidR="005379E3">
        <w:rPr>
          <w:rFonts w:eastAsia="Times New Roman"/>
          <w:bCs/>
          <w:color w:val="000000"/>
        </w:rPr>
        <w:t xml:space="preserve">í </w:t>
      </w:r>
      <w:r w:rsidRPr="00A05108">
        <w:rPr>
          <w:rFonts w:eastAsia="Times New Roman"/>
          <w:bCs/>
          <w:color w:val="000000"/>
        </w:rPr>
        <w:t>niektorých zákonov v</w:t>
      </w:r>
      <w:r>
        <w:rPr>
          <w:rFonts w:eastAsia="Times New Roman"/>
          <w:bCs/>
          <w:color w:val="000000"/>
        </w:rPr>
        <w:t xml:space="preserve"> znení neskorších predpisov.</w:t>
      </w:r>
    </w:p>
    <w:p w:rsidR="002B6582" w:rsidRPr="002B6582" w:rsidP="00E47FF8">
      <w:pPr>
        <w:widowControl w:val="0"/>
        <w:bidi w:val="0"/>
        <w:ind w:left="426" w:hanging="426"/>
        <w:jc w:val="both"/>
        <w:outlineLvl w:val="4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  <w:vertAlign w:val="superscript"/>
        </w:rPr>
        <w:t>26b</w:t>
      </w:r>
      <w:r>
        <w:rPr>
          <w:rFonts w:eastAsia="Times New Roman"/>
          <w:bCs/>
          <w:color w:val="000000"/>
        </w:rPr>
        <w:t>)</w:t>
      </w:r>
      <w:r w:rsidR="00E47FF8"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>§ 132 zákona č. .../2015 Z. z.</w:t>
      </w:r>
    </w:p>
    <w:p w:rsidR="00E027E5" w:rsidP="00E47FF8">
      <w:pPr>
        <w:widowControl w:val="0"/>
        <w:bidi w:val="0"/>
        <w:ind w:left="426" w:hanging="426"/>
        <w:jc w:val="both"/>
        <w:outlineLvl w:val="4"/>
        <w:rPr>
          <w:rFonts w:eastAsia="Times New Roman"/>
          <w:bCs/>
          <w:color w:val="000000"/>
        </w:rPr>
      </w:pPr>
      <w:r w:rsidRPr="00223E12" w:rsidR="0038127F">
        <w:rPr>
          <w:rFonts w:eastAsia="Times New Roman"/>
          <w:bCs/>
          <w:color w:val="000000"/>
          <w:vertAlign w:val="superscript"/>
        </w:rPr>
        <w:t>2</w:t>
      </w:r>
      <w:r w:rsidRPr="00223E12" w:rsidR="002B6582">
        <w:rPr>
          <w:rFonts w:eastAsia="Times New Roman"/>
          <w:bCs/>
          <w:color w:val="000000"/>
          <w:vertAlign w:val="superscript"/>
        </w:rPr>
        <w:t>6</w:t>
      </w:r>
      <w:r w:rsidRPr="00223E12" w:rsidR="0038127F">
        <w:rPr>
          <w:rFonts w:eastAsia="Times New Roman"/>
          <w:bCs/>
          <w:color w:val="000000"/>
          <w:vertAlign w:val="superscript"/>
        </w:rPr>
        <w:t>c</w:t>
      </w:r>
      <w:r w:rsidRPr="00223E12" w:rsidR="00E47FF8">
        <w:rPr>
          <w:rFonts w:eastAsia="Times New Roman"/>
          <w:bCs/>
          <w:color w:val="000000"/>
        </w:rPr>
        <w:t>)</w:t>
        <w:tab/>
      </w:r>
      <w:r w:rsidRPr="00223E12" w:rsidR="00223E12">
        <w:rPr>
          <w:rFonts w:eastAsia="Times New Roman"/>
          <w:bCs/>
          <w:color w:val="000000"/>
        </w:rPr>
        <w:t xml:space="preserve">§ 178 až 180, § 181 ods. 1 a 2, § 182 až 184, § 185 ods. 1 a 2, § 186 až 189, § 191 ods. 2 a § 192 až 198 </w:t>
      </w:r>
      <w:r w:rsidRPr="00223E12">
        <w:rPr>
          <w:rFonts w:eastAsia="Times New Roman"/>
          <w:bCs/>
          <w:color w:val="000000"/>
        </w:rPr>
        <w:t>Zákonníka práce.</w:t>
      </w:r>
    </w:p>
    <w:p w:rsidR="0038127F" w:rsidRPr="002F12BF" w:rsidP="00E027E5">
      <w:pPr>
        <w:widowControl w:val="0"/>
        <w:bidi w:val="0"/>
        <w:ind w:left="426"/>
        <w:jc w:val="both"/>
        <w:outlineLvl w:val="4"/>
        <w:rPr>
          <w:rFonts w:eastAsia="Times New Roman"/>
          <w:bCs/>
          <w:color w:val="000000"/>
        </w:rPr>
      </w:pPr>
      <w:r w:rsidR="00E027E5">
        <w:rPr>
          <w:rFonts w:eastAsia="Times New Roman"/>
          <w:bCs/>
          <w:color w:val="000000"/>
        </w:rPr>
        <w:t>§ 209 až 216 zákona č. .../2015 Z. z.</w:t>
      </w:r>
      <w:r w:rsidRPr="00A05108" w:rsidR="00E027E5">
        <w:rPr>
          <w:rFonts w:eastAsia="Times New Roman"/>
          <w:color w:val="000000"/>
        </w:rPr>
        <w:t>“.</w:t>
      </w:r>
    </w:p>
    <w:p w:rsidR="007015B6" w:rsidP="00FE7685">
      <w:pPr>
        <w:widowControl w:val="0"/>
        <w:bidi w:val="0"/>
        <w:jc w:val="both"/>
        <w:rPr>
          <w:rFonts w:eastAsia="Times New Roman"/>
          <w:color w:val="000000"/>
        </w:rPr>
      </w:pPr>
    </w:p>
    <w:p w:rsidR="007015B6" w:rsidRPr="00010C1D" w:rsidP="001C70B6">
      <w:pPr>
        <w:widowControl w:val="0"/>
        <w:numPr>
          <w:numId w:val="64"/>
        </w:numPr>
        <w:bidi w:val="0"/>
        <w:ind w:left="426" w:hanging="426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V poznámke pod čiarou k </w:t>
      </w:r>
      <w:r w:rsidRPr="00010C1D">
        <w:rPr>
          <w:rFonts w:eastAsia="Times New Roman"/>
          <w:color w:val="000000"/>
        </w:rPr>
        <w:t xml:space="preserve">odkazu 24 sa citácia „§ 139 zákona č. 346/2005 Z. z.“ </w:t>
      </w:r>
      <w:r w:rsidR="001C70B6">
        <w:rPr>
          <w:rFonts w:eastAsia="Times New Roman"/>
          <w:color w:val="000000"/>
        </w:rPr>
        <w:t xml:space="preserve">                        </w:t>
      </w:r>
      <w:r w:rsidRPr="00010C1D">
        <w:rPr>
          <w:rFonts w:eastAsia="Times New Roman"/>
          <w:color w:val="000000"/>
        </w:rPr>
        <w:t>a nahrádza citáciou „§ 157 zákona č. ..</w:t>
      </w:r>
      <w:r w:rsidRPr="00010C1D" w:rsidR="005379E3">
        <w:rPr>
          <w:rFonts w:eastAsia="Times New Roman"/>
          <w:color w:val="000000"/>
        </w:rPr>
        <w:t>.</w:t>
      </w:r>
      <w:r w:rsidRPr="00010C1D">
        <w:rPr>
          <w:rFonts w:eastAsia="Times New Roman"/>
          <w:color w:val="000000"/>
        </w:rPr>
        <w:t xml:space="preserve">./2015 </w:t>
      </w:r>
      <w:r w:rsidRPr="00010C1D" w:rsidR="005379E3">
        <w:rPr>
          <w:rFonts w:eastAsia="Times New Roman"/>
          <w:color w:val="000000"/>
        </w:rPr>
        <w:t xml:space="preserve">Z. z. </w:t>
      </w:r>
      <w:r w:rsidRPr="00010C1D">
        <w:rPr>
          <w:rFonts w:eastAsia="Times New Roman"/>
          <w:color w:val="000000"/>
        </w:rPr>
        <w:t xml:space="preserve">o štátnej službe profesionálnych vojakov a o zmene a doplnení niektorých zákonov“. </w:t>
      </w:r>
    </w:p>
    <w:p w:rsidR="0038127F" w:rsidRPr="00010C1D" w:rsidP="001C70B6">
      <w:pPr>
        <w:widowControl w:val="0"/>
        <w:bidi w:val="0"/>
        <w:ind w:left="426" w:hanging="426"/>
        <w:outlineLvl w:val="4"/>
        <w:rPr>
          <w:rFonts w:eastAsia="Times New Roman"/>
          <w:bCs/>
        </w:rPr>
      </w:pPr>
    </w:p>
    <w:p w:rsidR="0038127F" w:rsidRPr="008F7300" w:rsidP="001C70B6">
      <w:pPr>
        <w:widowControl w:val="0"/>
        <w:numPr>
          <w:numId w:val="64"/>
        </w:numPr>
        <w:bidi w:val="0"/>
        <w:ind w:left="426" w:hanging="426"/>
        <w:outlineLvl w:val="4"/>
        <w:rPr>
          <w:rFonts w:eastAsia="Times New Roman"/>
          <w:bCs/>
        </w:rPr>
      </w:pPr>
      <w:r w:rsidRPr="00010C1D">
        <w:rPr>
          <w:rFonts w:eastAsia="Times New Roman"/>
          <w:bCs/>
        </w:rPr>
        <w:t>V § 15c ods. 2 sa slová „odbornú prípravu“ nahrádzajú slovami „pravidelné cvičenie“.</w:t>
      </w:r>
    </w:p>
    <w:p w:rsidR="0038127F" w:rsidRPr="008F7300" w:rsidP="001C70B6">
      <w:pPr>
        <w:widowControl w:val="0"/>
        <w:bidi w:val="0"/>
        <w:ind w:left="426" w:hanging="426"/>
        <w:outlineLvl w:val="4"/>
        <w:rPr>
          <w:rFonts w:eastAsia="Times New Roman"/>
          <w:bCs/>
        </w:rPr>
      </w:pPr>
    </w:p>
    <w:p w:rsidR="0038127F" w:rsidP="001C70B6">
      <w:pPr>
        <w:widowControl w:val="0"/>
        <w:numPr>
          <w:numId w:val="64"/>
        </w:numPr>
        <w:bidi w:val="0"/>
        <w:ind w:left="426" w:hanging="426"/>
        <w:outlineLvl w:val="4"/>
        <w:rPr>
          <w:rFonts w:eastAsia="Times New Roman"/>
          <w:bCs/>
        </w:rPr>
      </w:pPr>
      <w:r w:rsidRPr="008F7300">
        <w:rPr>
          <w:rFonts w:eastAsia="Times New Roman"/>
          <w:bCs/>
        </w:rPr>
        <w:t xml:space="preserve">V § 15c ods. 5 sa za slová „štvrtom bode“ </w:t>
      </w:r>
      <w:r>
        <w:rPr>
          <w:rFonts w:eastAsia="Times New Roman"/>
          <w:bCs/>
        </w:rPr>
        <w:t>vkladajú slová „a piatom bode“.</w:t>
      </w:r>
    </w:p>
    <w:p w:rsidR="000B2BC8" w:rsidP="000B2BC8">
      <w:pPr>
        <w:widowControl w:val="0"/>
        <w:bidi w:val="0"/>
        <w:ind w:left="426"/>
        <w:outlineLvl w:val="4"/>
        <w:rPr>
          <w:rFonts w:eastAsia="Times New Roman"/>
          <w:bCs/>
        </w:rPr>
      </w:pPr>
    </w:p>
    <w:p w:rsidR="000B2BC8" w:rsidRPr="000B2BC8" w:rsidP="000B2BC8">
      <w:pPr>
        <w:widowControl w:val="0"/>
        <w:numPr>
          <w:numId w:val="64"/>
        </w:numPr>
        <w:bidi w:val="0"/>
        <w:ind w:left="426" w:hanging="426"/>
        <w:outlineLvl w:val="4"/>
        <w:rPr>
          <w:rFonts w:eastAsia="Times New Roman"/>
          <w:bCs/>
        </w:rPr>
      </w:pPr>
      <w:r>
        <w:rPr>
          <w:rFonts w:eastAsia="Times New Roman"/>
          <w:bCs/>
        </w:rPr>
        <w:t>V § 15d ods. 3 písm. b) a ods. 5 sa slovo „štvrtom“ nahrádza slovom „piatom“.</w:t>
      </w:r>
    </w:p>
    <w:p w:rsidR="0038127F" w:rsidP="001C70B6">
      <w:pPr>
        <w:widowControl w:val="0"/>
        <w:bidi w:val="0"/>
        <w:ind w:left="426" w:hanging="426"/>
        <w:outlineLvl w:val="4"/>
        <w:rPr>
          <w:rFonts w:eastAsia="Times New Roman"/>
          <w:bCs/>
          <w:color w:val="303030"/>
        </w:rPr>
      </w:pPr>
    </w:p>
    <w:p w:rsidR="0038127F" w:rsidRPr="000A7B51" w:rsidP="001C70B6">
      <w:pPr>
        <w:widowControl w:val="0"/>
        <w:numPr>
          <w:numId w:val="64"/>
        </w:numPr>
        <w:bidi w:val="0"/>
        <w:ind w:left="426" w:hanging="426"/>
        <w:outlineLvl w:val="4"/>
        <w:rPr>
          <w:rFonts w:eastAsia="Times New Roman"/>
          <w:bCs/>
          <w:color w:val="000000"/>
        </w:rPr>
      </w:pPr>
      <w:r w:rsidRPr="000A7B51">
        <w:rPr>
          <w:rFonts w:eastAsia="Times New Roman"/>
          <w:bCs/>
          <w:color w:val="000000"/>
        </w:rPr>
        <w:t xml:space="preserve">V § 17 </w:t>
      </w:r>
      <w:r>
        <w:rPr>
          <w:rFonts w:eastAsia="Times New Roman"/>
          <w:bCs/>
          <w:color w:val="000000"/>
        </w:rPr>
        <w:t>ods. 2 sa vypúšťa písmeno d).</w:t>
      </w:r>
    </w:p>
    <w:p w:rsidR="0038127F" w:rsidP="001C70B6">
      <w:pPr>
        <w:widowControl w:val="0"/>
        <w:bidi w:val="0"/>
        <w:ind w:left="426" w:hanging="426"/>
        <w:outlineLvl w:val="4"/>
        <w:rPr>
          <w:rFonts w:eastAsia="Times New Roman"/>
          <w:bCs/>
          <w:color w:val="000000"/>
        </w:rPr>
      </w:pPr>
      <w:r w:rsidRPr="000A7B51">
        <w:rPr>
          <w:rFonts w:eastAsia="Times New Roman"/>
          <w:bCs/>
          <w:color w:val="000000"/>
        </w:rPr>
        <w:t>Doterajšie písmená e) až h) sa označujú ako písmená d) až g).</w:t>
      </w:r>
    </w:p>
    <w:p w:rsidR="0038127F" w:rsidRPr="000A7B51" w:rsidP="001C70B6">
      <w:pPr>
        <w:widowControl w:val="0"/>
        <w:bidi w:val="0"/>
        <w:ind w:left="426" w:hanging="426"/>
        <w:outlineLvl w:val="4"/>
        <w:rPr>
          <w:rFonts w:eastAsia="Times New Roman"/>
          <w:bCs/>
          <w:color w:val="000000"/>
        </w:rPr>
      </w:pPr>
    </w:p>
    <w:p w:rsidR="0038127F" w:rsidP="001C70B6">
      <w:pPr>
        <w:widowControl w:val="0"/>
        <w:numPr>
          <w:numId w:val="64"/>
        </w:numPr>
        <w:bidi w:val="0"/>
        <w:ind w:left="426" w:hanging="426"/>
        <w:jc w:val="both"/>
        <w:outlineLvl w:val="4"/>
        <w:rPr>
          <w:rFonts w:eastAsia="Times New Roman"/>
          <w:bCs/>
          <w:color w:val="000000"/>
        </w:rPr>
      </w:pPr>
      <w:r w:rsidRPr="000A7B51">
        <w:rPr>
          <w:rFonts w:eastAsia="Times New Roman"/>
          <w:bCs/>
          <w:color w:val="000000"/>
        </w:rPr>
        <w:t>V § 18 sa slová „vojak v</w:t>
      </w:r>
      <w:r>
        <w:rPr>
          <w:rFonts w:eastAsia="Times New Roman"/>
          <w:bCs/>
          <w:color w:val="000000"/>
        </w:rPr>
        <w:t xml:space="preserve"> </w:t>
      </w:r>
      <w:r w:rsidRPr="000A7B51">
        <w:rPr>
          <w:rFonts w:eastAsia="Times New Roman"/>
          <w:bCs/>
          <w:color w:val="000000"/>
        </w:rPr>
        <w:t>zálohe zaradený do aktívnych záloh“ vo všetkých tvaroch nahrádzajú slovami „vojak v</w:t>
      </w:r>
      <w:r>
        <w:rPr>
          <w:rFonts w:eastAsia="Times New Roman"/>
          <w:bCs/>
          <w:color w:val="000000"/>
        </w:rPr>
        <w:t xml:space="preserve"> </w:t>
      </w:r>
      <w:r w:rsidRPr="000A7B51">
        <w:rPr>
          <w:rFonts w:eastAsia="Times New Roman"/>
          <w:bCs/>
          <w:color w:val="000000"/>
        </w:rPr>
        <w:t>aktívnej zálohe“ v</w:t>
      </w:r>
      <w:r>
        <w:rPr>
          <w:rFonts w:eastAsia="Times New Roman"/>
          <w:bCs/>
          <w:color w:val="000000"/>
        </w:rPr>
        <w:t xml:space="preserve"> </w:t>
      </w:r>
      <w:r w:rsidRPr="000A7B51">
        <w:rPr>
          <w:rFonts w:eastAsia="Times New Roman"/>
          <w:bCs/>
          <w:color w:val="000000"/>
        </w:rPr>
        <w:t>príslušnom tvare.</w:t>
      </w:r>
    </w:p>
    <w:p w:rsidR="0038127F" w:rsidRPr="000A7B51" w:rsidP="00FE7685">
      <w:pPr>
        <w:widowControl w:val="0"/>
        <w:bidi w:val="0"/>
        <w:jc w:val="both"/>
        <w:outlineLvl w:val="4"/>
        <w:rPr>
          <w:rFonts w:eastAsia="Times New Roman"/>
          <w:bCs/>
          <w:color w:val="000000"/>
        </w:rPr>
      </w:pPr>
    </w:p>
    <w:p w:rsidR="0038127F" w:rsidRPr="000A7B51" w:rsidP="001C70B6">
      <w:pPr>
        <w:widowControl w:val="0"/>
        <w:numPr>
          <w:numId w:val="64"/>
        </w:numPr>
        <w:bidi w:val="0"/>
        <w:ind w:left="426" w:hanging="426"/>
        <w:jc w:val="both"/>
        <w:outlineLvl w:val="4"/>
        <w:rPr>
          <w:rFonts w:eastAsia="Times New Roman"/>
          <w:bCs/>
          <w:color w:val="000000"/>
        </w:rPr>
      </w:pPr>
      <w:r w:rsidRPr="000A7B51">
        <w:rPr>
          <w:rFonts w:eastAsia="Times New Roman"/>
          <w:bCs/>
          <w:color w:val="000000"/>
        </w:rPr>
        <w:t xml:space="preserve">V § 18 ods. 8 sa </w:t>
      </w:r>
      <w:r>
        <w:rPr>
          <w:rFonts w:eastAsia="Times New Roman"/>
          <w:bCs/>
          <w:color w:val="000000"/>
        </w:rPr>
        <w:t xml:space="preserve">slová „odbornej prípravy“ </w:t>
      </w:r>
      <w:r w:rsidRPr="000A7B51">
        <w:rPr>
          <w:rFonts w:eastAsia="Times New Roman"/>
          <w:bCs/>
          <w:color w:val="000000"/>
        </w:rPr>
        <w:t>nahrádzajú slovami „pravidelného cvičenia alebo plnenia úloh ozbrojených síl“.</w:t>
      </w:r>
    </w:p>
    <w:p w:rsidR="0038127F" w:rsidP="001C70B6">
      <w:pPr>
        <w:widowControl w:val="0"/>
        <w:bidi w:val="0"/>
        <w:ind w:left="426" w:hanging="426"/>
        <w:jc w:val="both"/>
        <w:outlineLvl w:val="4"/>
        <w:rPr>
          <w:rFonts w:eastAsia="Times New Roman"/>
          <w:bCs/>
          <w:color w:val="000000"/>
        </w:rPr>
      </w:pPr>
    </w:p>
    <w:p w:rsidR="0038127F" w:rsidRPr="000A7B51" w:rsidP="001C70B6">
      <w:pPr>
        <w:widowControl w:val="0"/>
        <w:numPr>
          <w:numId w:val="64"/>
        </w:numPr>
        <w:bidi w:val="0"/>
        <w:ind w:left="426" w:hanging="426"/>
        <w:rPr>
          <w:color w:val="000000"/>
        </w:rPr>
      </w:pPr>
      <w:r>
        <w:rPr>
          <w:rFonts w:hint="default"/>
          <w:color w:val="000000"/>
        </w:rPr>
        <w:t>§</w:t>
      </w:r>
      <w:r>
        <w:rPr>
          <w:rFonts w:hint="default"/>
          <w:color w:val="000000"/>
        </w:rPr>
        <w:t xml:space="preserve"> 19 vrá</w:t>
      </w:r>
      <w:r>
        <w:rPr>
          <w:rFonts w:hint="default"/>
          <w:color w:val="000000"/>
        </w:rPr>
        <w:t>tane nadpisu znie:</w:t>
      </w:r>
    </w:p>
    <w:p w:rsidR="007656EB" w:rsidRPr="00807D3F" w:rsidP="00FE7685">
      <w:pPr>
        <w:widowControl w:val="0"/>
        <w:bidi w:val="0"/>
        <w:rPr>
          <w:bCs/>
        </w:rPr>
      </w:pPr>
    </w:p>
    <w:p w:rsidR="0038127F" w:rsidRPr="005F7976" w:rsidP="00FE7685">
      <w:pPr>
        <w:bidi w:val="0"/>
        <w:jc w:val="center"/>
        <w:rPr>
          <w:rFonts w:hint="default"/>
          <w:b/>
          <w:bCs/>
        </w:rPr>
      </w:pPr>
      <w:r w:rsidRPr="005F7976">
        <w:rPr>
          <w:rFonts w:hint="default"/>
          <w:b/>
          <w:bCs/>
        </w:rPr>
        <w:t>„§</w:t>
      </w:r>
      <w:r w:rsidRPr="005F7976">
        <w:rPr>
          <w:rFonts w:hint="default"/>
          <w:b/>
          <w:bCs/>
        </w:rPr>
        <w:t xml:space="preserve"> 19</w:t>
      </w:r>
    </w:p>
    <w:p w:rsidR="0038127F" w:rsidRPr="005F7976" w:rsidP="00FE7685">
      <w:pPr>
        <w:bidi w:val="0"/>
        <w:jc w:val="center"/>
        <w:rPr>
          <w:rFonts w:hint="default"/>
          <w:b/>
          <w:bCs/>
        </w:rPr>
      </w:pPr>
      <w:r w:rsidRPr="005F7976">
        <w:rPr>
          <w:rFonts w:hint="default"/>
          <w:b/>
          <w:bCs/>
        </w:rPr>
        <w:t>Vý</w:t>
      </w:r>
      <w:r w:rsidRPr="005F7976">
        <w:rPr>
          <w:rFonts w:hint="default"/>
          <w:b/>
          <w:bCs/>
        </w:rPr>
        <w:t>kon vojenskej služ</w:t>
      </w:r>
      <w:r w:rsidRPr="005F7976">
        <w:rPr>
          <w:rFonts w:hint="default"/>
          <w:b/>
          <w:bCs/>
        </w:rPr>
        <w:t>by v ozbrojený</w:t>
      </w:r>
      <w:r w:rsidRPr="005F7976">
        <w:rPr>
          <w:rFonts w:hint="default"/>
          <w:b/>
          <w:bCs/>
        </w:rPr>
        <w:t>ch silá</w:t>
      </w:r>
      <w:r w:rsidRPr="005F7976">
        <w:rPr>
          <w:rFonts w:hint="default"/>
          <w:b/>
          <w:bCs/>
        </w:rPr>
        <w:t>ch iné</w:t>
      </w:r>
      <w:r w:rsidRPr="005F7976">
        <w:rPr>
          <w:rFonts w:hint="default"/>
          <w:b/>
          <w:bCs/>
        </w:rPr>
        <w:t>ho š</w:t>
      </w:r>
      <w:r w:rsidRPr="005F7976">
        <w:rPr>
          <w:rFonts w:hint="default"/>
          <w:b/>
          <w:bCs/>
        </w:rPr>
        <w:t>tá</w:t>
      </w:r>
      <w:r w:rsidRPr="005F7976">
        <w:rPr>
          <w:rFonts w:hint="default"/>
          <w:b/>
          <w:bCs/>
        </w:rPr>
        <w:t>tu</w:t>
      </w:r>
    </w:p>
    <w:p w:rsidR="0038127F" w:rsidRPr="00807D3F" w:rsidP="00FE7685">
      <w:pPr>
        <w:bidi w:val="0"/>
        <w:rPr>
          <w:bCs/>
        </w:rPr>
      </w:pPr>
    </w:p>
    <w:p w:rsidR="0038127F" w:rsidP="001C70B6">
      <w:pPr>
        <w:bidi w:val="0"/>
        <w:ind w:firstLine="851"/>
        <w:jc w:val="both"/>
        <w:rPr>
          <w:rFonts w:hint="default"/>
        </w:rPr>
      </w:pPr>
      <w:r>
        <w:rPr>
          <w:rFonts w:hint="default"/>
        </w:rPr>
        <w:t>(1) Obč</w:t>
      </w:r>
      <w:r>
        <w:rPr>
          <w:rFonts w:hint="default"/>
        </w:rPr>
        <w:t>an môž</w:t>
      </w:r>
      <w:r>
        <w:rPr>
          <w:rFonts w:hint="default"/>
        </w:rPr>
        <w:t>e vykonať</w:t>
      </w:r>
      <w:r>
        <w:rPr>
          <w:rFonts w:hint="default"/>
        </w:rPr>
        <w:t xml:space="preserve"> vojenskú</w:t>
      </w:r>
      <w:r>
        <w:rPr>
          <w:rFonts w:hint="default"/>
        </w:rPr>
        <w:t xml:space="preserve"> služ</w:t>
      </w:r>
      <w:r>
        <w:rPr>
          <w:rFonts w:hint="default"/>
        </w:rPr>
        <w:t>bu v ozbrojený</w:t>
      </w:r>
      <w:r>
        <w:rPr>
          <w:rFonts w:hint="default"/>
        </w:rPr>
        <w:t>ch silá</w:t>
      </w:r>
      <w:r>
        <w:rPr>
          <w:rFonts w:hint="default"/>
        </w:rPr>
        <w:t>ch iné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 xml:space="preserve">tu len </w:t>
      </w:r>
      <w:r w:rsidR="001C70B6">
        <w:t xml:space="preserve">                    </w:t>
      </w:r>
      <w:r>
        <w:rPr>
          <w:rFonts w:hint="default"/>
        </w:rPr>
        <w:t>s povolení</w:t>
      </w:r>
      <w:r>
        <w:rPr>
          <w:rFonts w:hint="default"/>
        </w:rPr>
        <w:t>m prezidenta</w:t>
      </w:r>
      <w:r>
        <w:rPr>
          <w:rFonts w:hint="default"/>
        </w:rPr>
        <w:t xml:space="preserve"> Slovenskej republiky, ak tento zá</w:t>
      </w:r>
      <w:r>
        <w:rPr>
          <w:rFonts w:hint="default"/>
        </w:rPr>
        <w:t>kon neustanovuje inak. Obč</w:t>
      </w:r>
      <w:r>
        <w:rPr>
          <w:rFonts w:hint="default"/>
        </w:rPr>
        <w:t>an, ktoré</w:t>
      </w:r>
      <w:r>
        <w:rPr>
          <w:rFonts w:hint="default"/>
        </w:rPr>
        <w:t>mu bolo povolenie udelené</w:t>
      </w:r>
      <w:r>
        <w:rPr>
          <w:rFonts w:hint="default"/>
        </w:rPr>
        <w:t>, je poč</w:t>
      </w:r>
      <w:r>
        <w:rPr>
          <w:rFonts w:hint="default"/>
        </w:rPr>
        <w:t>as vý</w:t>
      </w:r>
      <w:r>
        <w:rPr>
          <w:rFonts w:hint="default"/>
        </w:rPr>
        <w:t>konu vojenskej služ</w:t>
      </w:r>
      <w:r>
        <w:rPr>
          <w:rFonts w:hint="default"/>
        </w:rPr>
        <w:t>by v ozbrojený</w:t>
      </w:r>
      <w:r>
        <w:rPr>
          <w:rFonts w:hint="default"/>
        </w:rPr>
        <w:t>ch silá</w:t>
      </w:r>
      <w:r>
        <w:rPr>
          <w:rFonts w:hint="default"/>
        </w:rPr>
        <w:t>ch iné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>tu oslobodený</w:t>
      </w:r>
      <w:r>
        <w:rPr>
          <w:rFonts w:hint="default"/>
        </w:rPr>
        <w:t xml:space="preserve"> od brannej povinnosti podľ</w:t>
      </w:r>
      <w:r>
        <w:rPr>
          <w:rFonts w:hint="default"/>
        </w:rPr>
        <w:t>a tohto zá</w:t>
      </w:r>
      <w:r>
        <w:rPr>
          <w:rFonts w:hint="default"/>
        </w:rPr>
        <w:t>kona.</w:t>
      </w:r>
    </w:p>
    <w:p w:rsidR="0038127F" w:rsidP="001C70B6">
      <w:pPr>
        <w:bidi w:val="0"/>
        <w:ind w:firstLine="851"/>
        <w:jc w:val="both"/>
        <w:rPr>
          <w:rFonts w:hint="default"/>
        </w:rPr>
      </w:pPr>
    </w:p>
    <w:p w:rsidR="0038127F" w:rsidRPr="00341D23" w:rsidP="001C70B6">
      <w:pPr>
        <w:pStyle w:val="l31"/>
        <w:bidi w:val="0"/>
        <w:ind w:firstLine="851"/>
        <w:rPr>
          <w:rFonts w:hint="default"/>
        </w:rPr>
      </w:pPr>
      <w:r w:rsidRPr="00341D23">
        <w:rPr>
          <w:rStyle w:val="num1"/>
          <w:b w:val="0"/>
          <w:bCs/>
        </w:rPr>
        <w:t>(2)</w:t>
      </w:r>
      <w:r w:rsidRPr="00341D23">
        <w:rPr>
          <w:rFonts w:hint="default"/>
        </w:rPr>
        <w:t xml:space="preserve"> Povolenie podľ</w:t>
      </w:r>
      <w:r w:rsidRPr="00341D23">
        <w:rPr>
          <w:rFonts w:hint="default"/>
        </w:rPr>
        <w:t>a odseku 1 sa stane ne</w:t>
      </w:r>
      <w:r w:rsidRPr="00341D23">
        <w:rPr>
          <w:rFonts w:hint="default"/>
        </w:rPr>
        <w:t>platný</w:t>
      </w:r>
      <w:r w:rsidRPr="00341D23">
        <w:rPr>
          <w:rFonts w:hint="default"/>
        </w:rPr>
        <w:t>m, ak je tento š</w:t>
      </w:r>
      <w:r w:rsidRPr="00341D23">
        <w:rPr>
          <w:rFonts w:hint="default"/>
        </w:rPr>
        <w:t>tá</w:t>
      </w:r>
      <w:r w:rsidRPr="00341D23">
        <w:rPr>
          <w:rFonts w:hint="default"/>
        </w:rPr>
        <w:t>t vo vojne</w:t>
      </w:r>
      <w:hyperlink r:id="rId6" w:anchor="f6413469" w:history="1">
        <w:r w:rsidRPr="00D64182">
          <w:rPr>
            <w:rStyle w:val="Hyperlink"/>
            <w:bCs/>
            <w:color w:val="auto"/>
            <w:u w:val="none"/>
            <w:vertAlign w:val="superscript"/>
          </w:rPr>
          <w:t>4</w:t>
        </w:r>
        <w:r w:rsidRPr="00D64182">
          <w:rPr>
            <w:rStyle w:val="Hyperlink"/>
            <w:bCs/>
            <w:color w:val="auto"/>
            <w:u w:val="none"/>
          </w:rPr>
          <w:t>)</w:t>
        </w:r>
      </w:hyperlink>
      <w:r w:rsidRPr="00341D23">
        <w:t xml:space="preserve"> alebo vo vojnovom stave</w:t>
      </w:r>
      <w:hyperlink r:id="rId6" w:anchor="f6413470" w:history="1">
        <w:r w:rsidRPr="00D64182">
          <w:rPr>
            <w:rStyle w:val="Hyperlink"/>
            <w:bCs/>
            <w:color w:val="auto"/>
            <w:u w:val="none"/>
            <w:vertAlign w:val="superscript"/>
          </w:rPr>
          <w:t>5</w:t>
        </w:r>
        <w:r w:rsidRPr="00D64182">
          <w:rPr>
            <w:rStyle w:val="Hyperlink"/>
            <w:bCs/>
            <w:color w:val="auto"/>
            <w:u w:val="none"/>
          </w:rPr>
          <w:t>)</w:t>
        </w:r>
      </w:hyperlink>
      <w:r w:rsidRPr="00D64182">
        <w:rPr>
          <w:rFonts w:hint="default"/>
        </w:rPr>
        <w:t xml:space="preserve"> so Slovenskou republikou alebo so š</w:t>
      </w:r>
      <w:r w:rsidRPr="00D64182">
        <w:rPr>
          <w:rFonts w:hint="default"/>
        </w:rPr>
        <w:t>tá</w:t>
      </w:r>
      <w:r w:rsidRPr="00D64182">
        <w:rPr>
          <w:rFonts w:hint="default"/>
        </w:rPr>
        <w:t>tom, ktorý</w:t>
      </w:r>
      <w:r w:rsidRPr="00D64182">
        <w:rPr>
          <w:rFonts w:hint="default"/>
        </w:rPr>
        <w:t xml:space="preserve"> je zm</w:t>
      </w:r>
      <w:r w:rsidRPr="00D64182">
        <w:rPr>
          <w:rFonts w:hint="default"/>
        </w:rPr>
        <w:t>luvný</w:t>
      </w:r>
      <w:r w:rsidRPr="00D64182">
        <w:rPr>
          <w:rFonts w:hint="default"/>
        </w:rPr>
        <w:t>m š</w:t>
      </w:r>
      <w:r w:rsidRPr="00D64182">
        <w:rPr>
          <w:rFonts w:hint="default"/>
        </w:rPr>
        <w:t>tá</w:t>
      </w:r>
      <w:r w:rsidRPr="00D64182">
        <w:rPr>
          <w:rFonts w:hint="default"/>
        </w:rPr>
        <w:t>tom Eu</w:t>
      </w:r>
      <w:r>
        <w:rPr>
          <w:rFonts w:hint="default"/>
        </w:rPr>
        <w:t>ró</w:t>
      </w:r>
      <w:r>
        <w:rPr>
          <w:rFonts w:hint="default"/>
        </w:rPr>
        <w:t>pskeho dohovoru o obč</w:t>
      </w:r>
      <w:r>
        <w:rPr>
          <w:rFonts w:hint="default"/>
        </w:rPr>
        <w:t>ianstve,</w:t>
      </w:r>
      <w:hyperlink r:id="rId6" w:anchor="f6413510" w:history="1">
        <w:r w:rsidRPr="00D64182">
          <w:rPr>
            <w:rStyle w:val="Hyperlink"/>
            <w:bCs/>
            <w:color w:val="auto"/>
            <w:u w:val="none"/>
            <w:vertAlign w:val="superscript"/>
          </w:rPr>
          <w:t>30</w:t>
        </w:r>
        <w:r w:rsidRPr="00D64182">
          <w:rPr>
            <w:rStyle w:val="Hyperlink"/>
            <w:bCs/>
            <w:color w:val="auto"/>
            <w:u w:val="none"/>
          </w:rPr>
          <w:t>)</w:t>
        </w:r>
      </w:hyperlink>
      <w:r w:rsidRPr="00D64182">
        <w:t xml:space="preserve"> aleb</w:t>
      </w:r>
      <w:r w:rsidRPr="00341D23">
        <w:rPr>
          <w:rFonts w:hint="default"/>
        </w:rPr>
        <w:t>o so š</w:t>
      </w:r>
      <w:r w:rsidRPr="00341D23">
        <w:rPr>
          <w:rFonts w:hint="default"/>
        </w:rPr>
        <w:t>tá</w:t>
      </w:r>
      <w:r w:rsidRPr="00341D23">
        <w:rPr>
          <w:rFonts w:hint="default"/>
        </w:rPr>
        <w:t>tom, ktorý</w:t>
      </w:r>
      <w:r w:rsidRPr="00341D23">
        <w:rPr>
          <w:rFonts w:hint="default"/>
        </w:rPr>
        <w:t xml:space="preserve"> je č</w:t>
      </w:r>
      <w:r w:rsidRPr="00341D23">
        <w:rPr>
          <w:rFonts w:hint="default"/>
        </w:rPr>
        <w:t>lenom medziná</w:t>
      </w:r>
      <w:r w:rsidRPr="00341D23">
        <w:rPr>
          <w:rFonts w:hint="default"/>
        </w:rPr>
        <w:t>rodnej organizá</w:t>
      </w:r>
      <w:r w:rsidRPr="00341D23">
        <w:rPr>
          <w:rFonts w:hint="default"/>
        </w:rPr>
        <w:t>cie zabezpeč</w:t>
      </w:r>
      <w:r w:rsidRPr="00341D23">
        <w:rPr>
          <w:rFonts w:hint="default"/>
        </w:rPr>
        <w:t>ujú</w:t>
      </w:r>
      <w:r w:rsidRPr="00341D23">
        <w:rPr>
          <w:rFonts w:hint="default"/>
        </w:rPr>
        <w:t>cej spoloč</w:t>
      </w:r>
      <w:r w:rsidRPr="00341D23">
        <w:rPr>
          <w:rFonts w:hint="default"/>
        </w:rPr>
        <w:t>nú</w:t>
      </w:r>
      <w:r w:rsidRPr="00341D23">
        <w:rPr>
          <w:rFonts w:hint="default"/>
        </w:rPr>
        <w:t xml:space="preserve"> obranu proti napadnutiu, ktorej je Slovenská</w:t>
      </w:r>
      <w:r w:rsidRPr="00341D23">
        <w:rPr>
          <w:rFonts w:hint="default"/>
        </w:rPr>
        <w:t xml:space="preserve"> republi</w:t>
      </w:r>
      <w:r w:rsidRPr="00341D23">
        <w:rPr>
          <w:rFonts w:hint="default"/>
        </w:rPr>
        <w:t>ka č</w:t>
      </w:r>
      <w:r w:rsidRPr="00341D23">
        <w:rPr>
          <w:rFonts w:hint="default"/>
        </w:rPr>
        <w:t>lenom.</w:t>
      </w:r>
    </w:p>
    <w:p w:rsidR="0038127F" w:rsidP="001C70B6">
      <w:pPr>
        <w:bidi w:val="0"/>
        <w:ind w:firstLine="851"/>
        <w:jc w:val="both"/>
      </w:pPr>
    </w:p>
    <w:p w:rsidR="0038127F" w:rsidP="001C70B6">
      <w:pPr>
        <w:bidi w:val="0"/>
        <w:ind w:firstLine="851"/>
        <w:jc w:val="both"/>
        <w:rPr>
          <w:rFonts w:hint="default"/>
        </w:rPr>
      </w:pPr>
      <w:r>
        <w:rPr>
          <w:rFonts w:hint="default"/>
        </w:rPr>
        <w:t>(3) Obč</w:t>
      </w:r>
      <w:r>
        <w:rPr>
          <w:rFonts w:hint="default"/>
        </w:rPr>
        <w:t>an podá</w:t>
      </w:r>
      <w:r>
        <w:rPr>
          <w:rFonts w:hint="default"/>
        </w:rPr>
        <w:t>va ž</w:t>
      </w:r>
      <w:r>
        <w:rPr>
          <w:rFonts w:hint="default"/>
        </w:rPr>
        <w:t>iadosť</w:t>
      </w:r>
      <w:r>
        <w:rPr>
          <w:rFonts w:hint="default"/>
        </w:rPr>
        <w:t xml:space="preserve"> o povolenie vykonať</w:t>
      </w:r>
      <w:r>
        <w:rPr>
          <w:rFonts w:hint="default"/>
        </w:rPr>
        <w:t xml:space="preserve"> vojenskú</w:t>
      </w:r>
      <w:r>
        <w:rPr>
          <w:rFonts w:hint="default"/>
        </w:rPr>
        <w:t xml:space="preserve"> služ</w:t>
      </w:r>
      <w:r>
        <w:rPr>
          <w:rFonts w:hint="default"/>
        </w:rPr>
        <w:t>bu v ozbrojený</w:t>
      </w:r>
      <w:r>
        <w:rPr>
          <w:rFonts w:hint="default"/>
        </w:rPr>
        <w:t>ch silá</w:t>
      </w:r>
      <w:r>
        <w:rPr>
          <w:rFonts w:hint="default"/>
        </w:rPr>
        <w:t>ch iné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>tu prostrední</w:t>
      </w:r>
      <w:r>
        <w:rPr>
          <w:rFonts w:hint="default"/>
        </w:rPr>
        <w:t>ctvom okresné</w:t>
      </w:r>
      <w:r>
        <w:rPr>
          <w:rFonts w:hint="default"/>
        </w:rPr>
        <w:t>ho ú</w:t>
      </w:r>
      <w:r>
        <w:rPr>
          <w:rFonts w:hint="default"/>
        </w:rPr>
        <w:t>radu v sí</w:t>
      </w:r>
      <w:r>
        <w:rPr>
          <w:rFonts w:hint="default"/>
        </w:rPr>
        <w:t>dle kraja ministerstvu, ktoré</w:t>
      </w:r>
      <w:r>
        <w:rPr>
          <w:rFonts w:hint="default"/>
        </w:rPr>
        <w:t xml:space="preserve"> ju so svojí</w:t>
      </w:r>
      <w:r>
        <w:rPr>
          <w:rFonts w:hint="default"/>
        </w:rPr>
        <w:t>m stanoviskom, stanoviskom Ministerstva vnú</w:t>
      </w:r>
      <w:r>
        <w:rPr>
          <w:rFonts w:hint="default"/>
        </w:rPr>
        <w:t>tra Slovenskej republiky a sta</w:t>
      </w:r>
      <w:r>
        <w:rPr>
          <w:rFonts w:hint="default"/>
        </w:rPr>
        <w:t>noviskom Ministerstva zahranič</w:t>
      </w:r>
      <w:r>
        <w:rPr>
          <w:rFonts w:hint="default"/>
        </w:rPr>
        <w:t>ný</w:t>
      </w:r>
      <w:r>
        <w:rPr>
          <w:rFonts w:hint="default"/>
        </w:rPr>
        <w:t>ch vecí</w:t>
      </w:r>
      <w:r>
        <w:rPr>
          <w:rFonts w:hint="default"/>
        </w:rPr>
        <w:t xml:space="preserve"> a euró</w:t>
      </w:r>
      <w:r>
        <w:rPr>
          <w:rFonts w:hint="default"/>
        </w:rPr>
        <w:t>pskych zá</w:t>
      </w:r>
      <w:r>
        <w:rPr>
          <w:rFonts w:hint="default"/>
        </w:rPr>
        <w:t>lež</w:t>
      </w:r>
      <w:r>
        <w:rPr>
          <w:rFonts w:hint="default"/>
        </w:rPr>
        <w:t>itostí</w:t>
      </w:r>
      <w:r>
        <w:rPr>
          <w:rFonts w:hint="default"/>
        </w:rPr>
        <w:t xml:space="preserve"> Slovenskej republiky predkladá</w:t>
      </w:r>
      <w:r>
        <w:rPr>
          <w:rFonts w:hint="default"/>
        </w:rPr>
        <w:t xml:space="preserve"> prezidentovi Slovenskej republiky na rozhodnutie. Obč</w:t>
      </w:r>
      <w:r>
        <w:rPr>
          <w:rFonts w:hint="default"/>
        </w:rPr>
        <w:t>an podá</w:t>
      </w:r>
      <w:r>
        <w:rPr>
          <w:rFonts w:hint="default"/>
        </w:rPr>
        <w:t>va ž</w:t>
      </w:r>
      <w:r>
        <w:rPr>
          <w:rFonts w:hint="default"/>
        </w:rPr>
        <w:t>iadosť</w:t>
      </w:r>
      <w:r>
        <w:rPr>
          <w:rFonts w:hint="default"/>
        </w:rPr>
        <w:t xml:space="preserve"> najneskô</w:t>
      </w:r>
      <w:r>
        <w:rPr>
          <w:rFonts w:hint="default"/>
        </w:rPr>
        <w:t>r 90 dní</w:t>
      </w:r>
      <w:r>
        <w:rPr>
          <w:rFonts w:hint="default"/>
        </w:rPr>
        <w:t xml:space="preserve"> pred zač</w:t>
      </w:r>
      <w:r>
        <w:rPr>
          <w:rFonts w:hint="default"/>
        </w:rPr>
        <w:t>iatkom obdobia, na ktoré</w:t>
      </w:r>
      <w:r>
        <w:rPr>
          <w:rFonts w:hint="default"/>
        </w:rPr>
        <w:t xml:space="preserve"> ž</w:t>
      </w:r>
      <w:r>
        <w:rPr>
          <w:rFonts w:hint="default"/>
        </w:rPr>
        <w:t>iada o povolenie vý</w:t>
      </w:r>
      <w:r>
        <w:rPr>
          <w:rFonts w:hint="default"/>
        </w:rPr>
        <w:t>konu vojenskej slu</w:t>
      </w:r>
      <w:r>
        <w:rPr>
          <w:rFonts w:hint="default"/>
        </w:rPr>
        <w:t>ž</w:t>
      </w:r>
      <w:r>
        <w:rPr>
          <w:rFonts w:hint="default"/>
        </w:rPr>
        <w:t>by v ozbrojený</w:t>
      </w:r>
      <w:r>
        <w:rPr>
          <w:rFonts w:hint="default"/>
        </w:rPr>
        <w:t>ch silá</w:t>
      </w:r>
      <w:r>
        <w:rPr>
          <w:rFonts w:hint="default"/>
        </w:rPr>
        <w:t>ch iné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>tu.</w:t>
      </w:r>
    </w:p>
    <w:p w:rsidR="0038127F" w:rsidP="001C70B6">
      <w:pPr>
        <w:bidi w:val="0"/>
        <w:ind w:firstLine="851"/>
        <w:jc w:val="both"/>
        <w:rPr>
          <w:rFonts w:hint="default"/>
        </w:rPr>
      </w:pPr>
    </w:p>
    <w:p w:rsidR="0038127F" w:rsidP="001C70B6">
      <w:pPr>
        <w:bidi w:val="0"/>
        <w:ind w:firstLine="851"/>
        <w:jc w:val="both"/>
      </w:pPr>
      <w:r>
        <w:rPr>
          <w:rFonts w:hint="default"/>
        </w:rPr>
        <w:t>(4) Ž</w:t>
      </w:r>
      <w:r>
        <w:rPr>
          <w:rFonts w:hint="default"/>
        </w:rPr>
        <w:t>iadosť</w:t>
      </w:r>
      <w:r>
        <w:rPr>
          <w:rFonts w:hint="default"/>
        </w:rPr>
        <w:t xml:space="preserve"> podľ</w:t>
      </w:r>
      <w:r>
        <w:rPr>
          <w:rFonts w:hint="default"/>
        </w:rPr>
        <w:t>a odseku 3 na úč</w:t>
      </w:r>
      <w:r>
        <w:rPr>
          <w:rFonts w:hint="default"/>
        </w:rPr>
        <w:t>e</w:t>
      </w:r>
      <w:r w:rsidR="00573A81">
        <w:t>ly vydania rozhodnutia obsahuje</w:t>
      </w:r>
    </w:p>
    <w:p w:rsidR="0038127F" w:rsidP="00FE7685">
      <w:pPr>
        <w:widowControl w:val="0"/>
        <w:numPr>
          <w:numId w:val="56"/>
        </w:numPr>
        <w:tabs>
          <w:tab w:val="clear" w:pos="1364"/>
        </w:tabs>
        <w:bidi w:val="0"/>
        <w:ind w:left="284" w:hanging="284"/>
        <w:jc w:val="both"/>
      </w:pPr>
      <w:r>
        <w:t>meno a priezvisko,</w:t>
      </w:r>
    </w:p>
    <w:p w:rsidR="0038127F" w:rsidP="00FE7685">
      <w:pPr>
        <w:widowControl w:val="0"/>
        <w:numPr>
          <w:numId w:val="56"/>
        </w:numPr>
        <w:tabs>
          <w:tab w:val="clear" w:pos="1364"/>
        </w:tabs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dá</w:t>
      </w:r>
      <w:r>
        <w:rPr>
          <w:rFonts w:hint="default"/>
        </w:rPr>
        <w:t>tum a miesto narodenia,</w:t>
      </w:r>
    </w:p>
    <w:p w:rsidR="0038127F" w:rsidP="00FE7685">
      <w:pPr>
        <w:widowControl w:val="0"/>
        <w:numPr>
          <w:numId w:val="56"/>
        </w:numPr>
        <w:tabs>
          <w:tab w:val="clear" w:pos="1364"/>
        </w:tabs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rodné</w:t>
      </w:r>
      <w:r>
        <w:rPr>
          <w:rFonts w:hint="default"/>
        </w:rPr>
        <w:t xml:space="preserve"> čí</w:t>
      </w:r>
      <w:r>
        <w:rPr>
          <w:rFonts w:hint="default"/>
        </w:rPr>
        <w:t>slo,</w:t>
      </w:r>
    </w:p>
    <w:p w:rsidR="0038127F" w:rsidP="00FE7685">
      <w:pPr>
        <w:widowControl w:val="0"/>
        <w:numPr>
          <w:numId w:val="56"/>
        </w:numPr>
        <w:tabs>
          <w:tab w:val="clear" w:pos="1364"/>
        </w:tabs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adresu trvalé</w:t>
      </w:r>
      <w:r>
        <w:rPr>
          <w:rFonts w:hint="default"/>
        </w:rPr>
        <w:t>ho pobytu,</w:t>
      </w:r>
    </w:p>
    <w:p w:rsidR="0038127F" w:rsidP="00FE7685">
      <w:pPr>
        <w:widowControl w:val="0"/>
        <w:numPr>
          <w:numId w:val="56"/>
        </w:numPr>
        <w:tabs>
          <w:tab w:val="clear" w:pos="1364"/>
        </w:tabs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tnu prí</w:t>
      </w:r>
      <w:r>
        <w:rPr>
          <w:rFonts w:hint="default"/>
        </w:rPr>
        <w:t>sluš</w:t>
      </w:r>
      <w:r>
        <w:rPr>
          <w:rFonts w:hint="default"/>
        </w:rPr>
        <w:t>nosť,</w:t>
      </w:r>
    </w:p>
    <w:p w:rsidR="0038127F" w:rsidP="00FE7685">
      <w:pPr>
        <w:widowControl w:val="0"/>
        <w:numPr>
          <w:numId w:val="56"/>
        </w:numPr>
        <w:tabs>
          <w:tab w:val="clear" w:pos="1364"/>
        </w:tabs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t, o povolenie vý</w:t>
      </w:r>
      <w:r>
        <w:rPr>
          <w:rFonts w:hint="default"/>
        </w:rPr>
        <w:t>konu vojenskej služ</w:t>
      </w:r>
      <w:r>
        <w:rPr>
          <w:rFonts w:hint="default"/>
        </w:rPr>
        <w:t>by v ozbroje</w:t>
      </w:r>
      <w:r>
        <w:rPr>
          <w:rFonts w:hint="default"/>
        </w:rPr>
        <w:t>ný</w:t>
      </w:r>
      <w:r>
        <w:rPr>
          <w:rFonts w:hint="default"/>
        </w:rPr>
        <w:t>ch silá</w:t>
      </w:r>
      <w:r>
        <w:rPr>
          <w:rFonts w:hint="default"/>
        </w:rPr>
        <w:t>ch ktoré</w:t>
      </w:r>
      <w:r>
        <w:rPr>
          <w:rFonts w:hint="default"/>
        </w:rPr>
        <w:t>ho ž</w:t>
      </w:r>
      <w:r>
        <w:rPr>
          <w:rFonts w:hint="default"/>
        </w:rPr>
        <w:t>iada,</w:t>
      </w:r>
    </w:p>
    <w:p w:rsidR="0038127F" w:rsidP="00FE7685">
      <w:pPr>
        <w:widowControl w:val="0"/>
        <w:numPr>
          <w:numId w:val="56"/>
        </w:numPr>
        <w:tabs>
          <w:tab w:val="clear" w:pos="1364"/>
        </w:tabs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dô</w:t>
      </w:r>
      <w:r>
        <w:rPr>
          <w:rFonts w:hint="default"/>
        </w:rPr>
        <w:t>vod, na zá</w:t>
      </w:r>
      <w:r>
        <w:rPr>
          <w:rFonts w:hint="default"/>
        </w:rPr>
        <w:t>klade ktoré</w:t>
      </w:r>
      <w:r>
        <w:rPr>
          <w:rFonts w:hint="default"/>
        </w:rPr>
        <w:t>ho ž</w:t>
      </w:r>
      <w:r>
        <w:rPr>
          <w:rFonts w:hint="default"/>
        </w:rPr>
        <w:t>iada o povolenie vý</w:t>
      </w:r>
      <w:r>
        <w:rPr>
          <w:rFonts w:hint="default"/>
        </w:rPr>
        <w:t>konu vojenskej služ</w:t>
      </w:r>
      <w:r>
        <w:rPr>
          <w:rFonts w:hint="default"/>
        </w:rPr>
        <w:t>by v ozbrojený</w:t>
      </w:r>
      <w:r>
        <w:rPr>
          <w:rFonts w:hint="default"/>
        </w:rPr>
        <w:t>ch silá</w:t>
      </w:r>
      <w:r>
        <w:rPr>
          <w:rFonts w:hint="default"/>
        </w:rPr>
        <w:t>ch iné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>tu,</w:t>
      </w:r>
    </w:p>
    <w:p w:rsidR="0038127F" w:rsidP="00FE7685">
      <w:pPr>
        <w:widowControl w:val="0"/>
        <w:numPr>
          <w:numId w:val="56"/>
        </w:numPr>
        <w:tabs>
          <w:tab w:val="clear" w:pos="1364"/>
        </w:tabs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obdobie, na ktoré</w:t>
      </w:r>
      <w:r>
        <w:rPr>
          <w:rFonts w:hint="default"/>
        </w:rPr>
        <w:t xml:space="preserve"> ž</w:t>
      </w:r>
      <w:r>
        <w:rPr>
          <w:rFonts w:hint="default"/>
        </w:rPr>
        <w:t>iada o povolenie vý</w:t>
      </w:r>
      <w:r>
        <w:rPr>
          <w:rFonts w:hint="default"/>
        </w:rPr>
        <w:t>konu vojenskej služ</w:t>
      </w:r>
      <w:r>
        <w:rPr>
          <w:rFonts w:hint="default"/>
        </w:rPr>
        <w:t>by v ozbrojený</w:t>
      </w:r>
      <w:r>
        <w:rPr>
          <w:rFonts w:hint="default"/>
        </w:rPr>
        <w:t>ch silá</w:t>
      </w:r>
      <w:r>
        <w:rPr>
          <w:rFonts w:hint="default"/>
        </w:rPr>
        <w:t>ch iné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>tu.</w:t>
      </w:r>
    </w:p>
    <w:p w:rsidR="0038127F" w:rsidP="00FE7685">
      <w:pPr>
        <w:bidi w:val="0"/>
        <w:jc w:val="both"/>
      </w:pPr>
    </w:p>
    <w:p w:rsidR="0038127F" w:rsidP="001C70B6">
      <w:pPr>
        <w:bidi w:val="0"/>
        <w:ind w:firstLine="851"/>
        <w:jc w:val="both"/>
        <w:rPr>
          <w:rFonts w:hint="default"/>
        </w:rPr>
      </w:pPr>
      <w:r>
        <w:t>(5) Proti rozhodnutiu prezidenta</w:t>
      </w:r>
      <w:r>
        <w:rPr>
          <w:rFonts w:hint="default"/>
        </w:rPr>
        <w:t xml:space="preserve"> Slovenskej republiky o povolení</w:t>
      </w:r>
      <w:r>
        <w:rPr>
          <w:rFonts w:hint="default"/>
        </w:rPr>
        <w:t xml:space="preserve"> alebo nepovolení</w:t>
      </w:r>
      <w:r>
        <w:rPr>
          <w:rFonts w:hint="default"/>
        </w:rPr>
        <w:t xml:space="preserve"> vykonať</w:t>
      </w:r>
      <w:r>
        <w:rPr>
          <w:rFonts w:hint="default"/>
        </w:rPr>
        <w:t xml:space="preserve"> vojenskú</w:t>
      </w:r>
      <w:r>
        <w:rPr>
          <w:rFonts w:hint="default"/>
        </w:rPr>
        <w:t xml:space="preserve"> služ</w:t>
      </w:r>
      <w:r>
        <w:rPr>
          <w:rFonts w:hint="default"/>
        </w:rPr>
        <w:t>bu v ozbrojený</w:t>
      </w:r>
      <w:r>
        <w:rPr>
          <w:rFonts w:hint="default"/>
        </w:rPr>
        <w:t>ch silá</w:t>
      </w:r>
      <w:r>
        <w:rPr>
          <w:rFonts w:hint="default"/>
        </w:rPr>
        <w:t>ch iné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>tu nemož</w:t>
      </w:r>
      <w:r>
        <w:rPr>
          <w:rFonts w:hint="default"/>
        </w:rPr>
        <w:t>no podať</w:t>
      </w:r>
      <w:r>
        <w:rPr>
          <w:rFonts w:hint="default"/>
        </w:rPr>
        <w:t xml:space="preserve"> odvolanie; toto rozhodnutie nemož</w:t>
      </w:r>
      <w:r>
        <w:rPr>
          <w:rFonts w:hint="default"/>
        </w:rPr>
        <w:t>no preskú</w:t>
      </w:r>
      <w:r>
        <w:rPr>
          <w:rFonts w:hint="default"/>
        </w:rPr>
        <w:t>mať</w:t>
      </w:r>
      <w:r>
        <w:rPr>
          <w:rFonts w:hint="default"/>
        </w:rPr>
        <w:t xml:space="preserve"> sú</w:t>
      </w:r>
      <w:r>
        <w:rPr>
          <w:rFonts w:hint="default"/>
        </w:rPr>
        <w:t>dom.</w:t>
      </w:r>
    </w:p>
    <w:p w:rsidR="0038127F" w:rsidP="001C70B6">
      <w:pPr>
        <w:bidi w:val="0"/>
        <w:ind w:firstLine="851"/>
        <w:jc w:val="both"/>
        <w:rPr>
          <w:rFonts w:hint="default"/>
        </w:rPr>
      </w:pPr>
    </w:p>
    <w:p w:rsidR="0038127F" w:rsidP="001C70B6">
      <w:pPr>
        <w:bidi w:val="0"/>
        <w:ind w:firstLine="851"/>
        <w:jc w:val="both"/>
      </w:pPr>
      <w:r>
        <w:rPr>
          <w:rFonts w:hint="default"/>
        </w:rPr>
        <w:t>(6</w:t>
      </w:r>
      <w:r w:rsidRPr="003459E9">
        <w:rPr>
          <w:rFonts w:hint="default"/>
        </w:rPr>
        <w:t>) Obč</w:t>
      </w:r>
      <w:r w:rsidRPr="003459E9">
        <w:rPr>
          <w:rFonts w:hint="default"/>
        </w:rPr>
        <w:t>an môž</w:t>
      </w:r>
      <w:r w:rsidRPr="003459E9">
        <w:rPr>
          <w:rFonts w:hint="default"/>
        </w:rPr>
        <w:t>e vykonať</w:t>
      </w:r>
      <w:r w:rsidRPr="003459E9">
        <w:rPr>
          <w:rFonts w:hint="default"/>
        </w:rPr>
        <w:t xml:space="preserve"> vojenskú</w:t>
      </w:r>
      <w:r w:rsidRPr="003459E9">
        <w:rPr>
          <w:rFonts w:hint="default"/>
        </w:rPr>
        <w:t xml:space="preserve"> služ</w:t>
      </w:r>
      <w:r w:rsidRPr="003459E9">
        <w:rPr>
          <w:rFonts w:hint="default"/>
        </w:rPr>
        <w:t>bu v ozbrojený</w:t>
      </w:r>
      <w:r w:rsidRPr="003459E9">
        <w:rPr>
          <w:rFonts w:hint="default"/>
        </w:rPr>
        <w:t>ch silá</w:t>
      </w:r>
      <w:r w:rsidRPr="003459E9">
        <w:rPr>
          <w:rFonts w:hint="default"/>
        </w:rPr>
        <w:t>ch iné</w:t>
      </w:r>
      <w:r w:rsidRPr="003459E9">
        <w:rPr>
          <w:rFonts w:hint="default"/>
        </w:rPr>
        <w:t>ho š</w:t>
      </w:r>
      <w:r w:rsidRPr="003459E9">
        <w:rPr>
          <w:rFonts w:hint="default"/>
        </w:rPr>
        <w:t>tá</w:t>
      </w:r>
      <w:r w:rsidRPr="003459E9">
        <w:rPr>
          <w:rFonts w:hint="default"/>
        </w:rPr>
        <w:t>tu bez povol</w:t>
      </w:r>
      <w:r w:rsidRPr="003459E9">
        <w:rPr>
          <w:rFonts w:hint="default"/>
        </w:rPr>
        <w:t>enia prezidenta Slovenskej republiky, ak je tento š</w:t>
      </w:r>
      <w:r w:rsidRPr="003459E9">
        <w:rPr>
          <w:rFonts w:hint="default"/>
        </w:rPr>
        <w:t>tá</w:t>
      </w:r>
      <w:r w:rsidRPr="003459E9">
        <w:rPr>
          <w:rFonts w:hint="default"/>
        </w:rPr>
        <w:t>t č</w:t>
      </w:r>
      <w:r w:rsidRPr="003459E9">
        <w:rPr>
          <w:rFonts w:hint="default"/>
        </w:rPr>
        <w:t>lenom medziná</w:t>
      </w:r>
      <w:r w:rsidRPr="003459E9">
        <w:rPr>
          <w:rFonts w:hint="default"/>
        </w:rPr>
        <w:t>rodnej organizá</w:t>
      </w:r>
      <w:r w:rsidRPr="003459E9">
        <w:rPr>
          <w:rFonts w:hint="default"/>
        </w:rPr>
        <w:t>cie zabezpeč</w:t>
      </w:r>
      <w:r w:rsidRPr="003459E9">
        <w:rPr>
          <w:rFonts w:hint="default"/>
        </w:rPr>
        <w:t>ujú</w:t>
      </w:r>
      <w:r w:rsidRPr="003459E9">
        <w:rPr>
          <w:rFonts w:hint="default"/>
        </w:rPr>
        <w:t>cej spoloč</w:t>
      </w:r>
      <w:r w:rsidRPr="003459E9">
        <w:rPr>
          <w:rFonts w:hint="default"/>
        </w:rPr>
        <w:t>nú</w:t>
      </w:r>
      <w:r w:rsidRPr="003459E9">
        <w:rPr>
          <w:rFonts w:hint="default"/>
        </w:rPr>
        <w:t xml:space="preserve"> obranu proti napadnutiu, ktorej je Slovenská</w:t>
      </w:r>
      <w:r w:rsidRPr="003459E9">
        <w:rPr>
          <w:rFonts w:hint="default"/>
        </w:rPr>
        <w:t xml:space="preserve"> republika č</w:t>
      </w:r>
      <w:r w:rsidRPr="003459E9">
        <w:rPr>
          <w:rFonts w:hint="default"/>
        </w:rPr>
        <w:t>lenom.</w:t>
      </w:r>
    </w:p>
    <w:p w:rsidR="0038127F" w:rsidP="00FE7685">
      <w:pPr>
        <w:bidi w:val="0"/>
        <w:jc w:val="both"/>
      </w:pPr>
    </w:p>
    <w:p w:rsidR="0038127F" w:rsidRPr="000F2734" w:rsidP="001C70B6">
      <w:pPr>
        <w:pStyle w:val="l31"/>
        <w:bidi w:val="0"/>
        <w:ind w:firstLine="851"/>
        <w:rPr>
          <w:rFonts w:hint="default"/>
        </w:rPr>
      </w:pPr>
      <w:r w:rsidRPr="000F2734">
        <w:rPr>
          <w:rStyle w:val="num1"/>
          <w:b w:val="0"/>
          <w:bCs/>
        </w:rPr>
        <w:t>(7)</w:t>
      </w:r>
      <w:r w:rsidRPr="000F2734">
        <w:rPr>
          <w:rFonts w:hint="default"/>
        </w:rPr>
        <w:t xml:space="preserve"> Obč</w:t>
      </w:r>
      <w:r w:rsidRPr="000F2734">
        <w:rPr>
          <w:rFonts w:hint="default"/>
        </w:rPr>
        <w:t>an, ktorý</w:t>
      </w:r>
      <w:r w:rsidRPr="000F2734">
        <w:rPr>
          <w:rFonts w:hint="default"/>
        </w:rPr>
        <w:t xml:space="preserve"> má</w:t>
      </w:r>
      <w:r w:rsidRPr="000F2734">
        <w:rPr>
          <w:rFonts w:hint="default"/>
        </w:rPr>
        <w:t xml:space="preserve"> viac š</w:t>
      </w:r>
      <w:r w:rsidRPr="000F2734">
        <w:rPr>
          <w:rFonts w:hint="default"/>
        </w:rPr>
        <w:t>tá</w:t>
      </w:r>
      <w:r w:rsidRPr="000F2734">
        <w:rPr>
          <w:rFonts w:hint="default"/>
        </w:rPr>
        <w:t>tnych obč</w:t>
      </w:r>
      <w:r w:rsidRPr="000F2734">
        <w:rPr>
          <w:rFonts w:hint="default"/>
        </w:rPr>
        <w:t>ianstiev, môž</w:t>
      </w:r>
      <w:r w:rsidRPr="000F2734">
        <w:rPr>
          <w:rFonts w:hint="default"/>
        </w:rPr>
        <w:t>e vykonať</w:t>
      </w:r>
      <w:r w:rsidRPr="000F2734">
        <w:rPr>
          <w:rFonts w:hint="default"/>
        </w:rPr>
        <w:t xml:space="preserve"> vojenskú</w:t>
      </w:r>
      <w:r w:rsidRPr="000F2734">
        <w:rPr>
          <w:rFonts w:hint="default"/>
        </w:rPr>
        <w:t xml:space="preserve"> služ</w:t>
      </w:r>
      <w:r w:rsidRPr="000F2734">
        <w:rPr>
          <w:rFonts w:hint="default"/>
        </w:rPr>
        <w:t xml:space="preserve">bu bez </w:t>
      </w:r>
      <w:r w:rsidRPr="000F2734">
        <w:rPr>
          <w:rFonts w:hint="default"/>
        </w:rPr>
        <w:t>povolenia prezidenta Slovenskej republiky aj v ozbrojený</w:t>
      </w:r>
      <w:r w:rsidRPr="000F2734">
        <w:rPr>
          <w:rFonts w:hint="default"/>
        </w:rPr>
        <w:t>ch silá</w:t>
      </w:r>
      <w:r w:rsidRPr="000F2734">
        <w:rPr>
          <w:rFonts w:hint="default"/>
        </w:rPr>
        <w:t>ch iné</w:t>
      </w:r>
      <w:r w:rsidRPr="000F2734">
        <w:rPr>
          <w:rFonts w:hint="default"/>
        </w:rPr>
        <w:t>ho š</w:t>
      </w:r>
      <w:r w:rsidRPr="000F2734">
        <w:rPr>
          <w:rFonts w:hint="default"/>
        </w:rPr>
        <w:t>tá</w:t>
      </w:r>
      <w:r w:rsidRPr="000F2734">
        <w:rPr>
          <w:rFonts w:hint="default"/>
        </w:rPr>
        <w:t>tu, ktoré</w:t>
      </w:r>
      <w:r w:rsidRPr="000F2734">
        <w:rPr>
          <w:rFonts w:hint="default"/>
        </w:rPr>
        <w:t>ho je š</w:t>
      </w:r>
      <w:r w:rsidRPr="000F2734">
        <w:rPr>
          <w:rFonts w:hint="default"/>
        </w:rPr>
        <w:t>tá</w:t>
      </w:r>
      <w:r w:rsidRPr="000F2734">
        <w:rPr>
          <w:rFonts w:hint="default"/>
        </w:rPr>
        <w:t>tnym obč</w:t>
      </w:r>
      <w:r w:rsidRPr="000F2734">
        <w:rPr>
          <w:rFonts w:hint="default"/>
        </w:rPr>
        <w:t>anom, len ak je tento š</w:t>
      </w:r>
      <w:r w:rsidRPr="000F2734">
        <w:rPr>
          <w:rFonts w:hint="default"/>
        </w:rPr>
        <w:t>tá</w:t>
      </w:r>
      <w:r w:rsidRPr="000F2734">
        <w:rPr>
          <w:rFonts w:hint="default"/>
        </w:rPr>
        <w:t>t zmluvný</w:t>
      </w:r>
      <w:r w:rsidRPr="000F2734">
        <w:rPr>
          <w:rFonts w:hint="default"/>
        </w:rPr>
        <w:t>m š</w:t>
      </w:r>
      <w:r w:rsidRPr="000F2734">
        <w:rPr>
          <w:rFonts w:hint="default"/>
        </w:rPr>
        <w:t>tá</w:t>
      </w:r>
      <w:r w:rsidRPr="000F2734">
        <w:rPr>
          <w:rFonts w:hint="default"/>
        </w:rPr>
        <w:t>tom Euró</w:t>
      </w:r>
      <w:r w:rsidRPr="000F2734">
        <w:rPr>
          <w:rFonts w:hint="default"/>
        </w:rPr>
        <w:t>pskeho dohovoru o obč</w:t>
      </w:r>
      <w:r w:rsidRPr="000F2734">
        <w:rPr>
          <w:rFonts w:hint="default"/>
        </w:rPr>
        <w:t>ianstve.</w:t>
      </w:r>
    </w:p>
    <w:p w:rsidR="0038127F" w:rsidP="001C70B6">
      <w:pPr>
        <w:bidi w:val="0"/>
        <w:ind w:firstLine="851"/>
        <w:jc w:val="both"/>
      </w:pPr>
    </w:p>
    <w:p w:rsidR="0038127F" w:rsidP="001C70B6">
      <w:pPr>
        <w:bidi w:val="0"/>
        <w:ind w:firstLine="851"/>
        <w:jc w:val="both"/>
        <w:rPr>
          <w:rFonts w:hint="default"/>
        </w:rPr>
      </w:pPr>
      <w:r w:rsidRPr="000F2734">
        <w:rPr>
          <w:rFonts w:hint="default"/>
        </w:rPr>
        <w:t>(8) Obč</w:t>
      </w:r>
      <w:r w:rsidRPr="000F2734">
        <w:rPr>
          <w:rFonts w:hint="default"/>
        </w:rPr>
        <w:t>an, ktorý</w:t>
      </w:r>
      <w:r w:rsidRPr="000F2734">
        <w:rPr>
          <w:rFonts w:hint="default"/>
        </w:rPr>
        <w:t xml:space="preserve"> vykoná</w:t>
      </w:r>
      <w:r w:rsidRPr="000F2734">
        <w:rPr>
          <w:rFonts w:hint="default"/>
        </w:rPr>
        <w:t>va vojenskú</w:t>
      </w:r>
      <w:r w:rsidRPr="000F2734">
        <w:rPr>
          <w:rFonts w:hint="default"/>
        </w:rPr>
        <w:t xml:space="preserve"> služ</w:t>
      </w:r>
      <w:r w:rsidRPr="000F2734">
        <w:rPr>
          <w:rFonts w:hint="default"/>
        </w:rPr>
        <w:t>bu v ozbrojený</w:t>
      </w:r>
      <w:r w:rsidRPr="000F2734">
        <w:rPr>
          <w:rFonts w:hint="default"/>
        </w:rPr>
        <w:t>ch s</w:t>
      </w:r>
      <w:r w:rsidR="001C70B6">
        <w:rPr>
          <w:rFonts w:hint="default"/>
        </w:rPr>
        <w:t>ilá</w:t>
      </w:r>
      <w:r w:rsidR="001C70B6">
        <w:rPr>
          <w:rFonts w:hint="default"/>
        </w:rPr>
        <w:t>ch iné</w:t>
      </w:r>
      <w:r w:rsidR="001C70B6">
        <w:rPr>
          <w:rFonts w:hint="default"/>
        </w:rPr>
        <w:t>ho š</w:t>
      </w:r>
      <w:r w:rsidR="001C70B6">
        <w:rPr>
          <w:rFonts w:hint="default"/>
        </w:rPr>
        <w:t>tá</w:t>
      </w:r>
      <w:r w:rsidR="001C70B6">
        <w:rPr>
          <w:rFonts w:hint="default"/>
        </w:rPr>
        <w:t>tu po</w:t>
      </w:r>
      <w:r w:rsidR="001C70B6">
        <w:rPr>
          <w:rFonts w:hint="default"/>
        </w:rPr>
        <w:t>dľ</w:t>
      </w:r>
      <w:r w:rsidR="001C70B6">
        <w:rPr>
          <w:rFonts w:hint="default"/>
        </w:rPr>
        <w:t xml:space="preserve">a odsekov </w:t>
      </w:r>
      <w:r w:rsidRPr="000F2734">
        <w:rPr>
          <w:rFonts w:hint="default"/>
        </w:rPr>
        <w:t>6 a 7, je poč</w:t>
      </w:r>
      <w:r w:rsidRPr="000F2734">
        <w:rPr>
          <w:rFonts w:hint="default"/>
        </w:rPr>
        <w:t>as jej vý</w:t>
      </w:r>
      <w:r w:rsidRPr="000F2734">
        <w:rPr>
          <w:rFonts w:hint="default"/>
        </w:rPr>
        <w:t>konu oslobodený</w:t>
      </w:r>
      <w:r>
        <w:rPr>
          <w:rFonts w:hint="default"/>
        </w:rPr>
        <w:t xml:space="preserve"> od brannej povinnosti podľ</w:t>
      </w:r>
      <w:r>
        <w:rPr>
          <w:rFonts w:hint="default"/>
        </w:rPr>
        <w:t>a tohto zá</w:t>
      </w:r>
      <w:r>
        <w:rPr>
          <w:rFonts w:hint="default"/>
        </w:rPr>
        <w:t>kona.</w:t>
      </w:r>
    </w:p>
    <w:p w:rsidR="0038127F" w:rsidP="001C70B6">
      <w:pPr>
        <w:bidi w:val="0"/>
        <w:ind w:firstLine="851"/>
        <w:jc w:val="both"/>
        <w:rPr>
          <w:rFonts w:hint="default"/>
        </w:rPr>
      </w:pPr>
    </w:p>
    <w:p w:rsidR="0038127F" w:rsidP="001C70B6">
      <w:pPr>
        <w:bidi w:val="0"/>
        <w:ind w:firstLine="851"/>
        <w:jc w:val="both"/>
        <w:rPr>
          <w:rFonts w:hint="default"/>
        </w:rPr>
      </w:pPr>
      <w:r w:rsidRPr="000F2734">
        <w:rPr>
          <w:rFonts w:hint="default"/>
        </w:rPr>
        <w:t>(9) Zač</w:t>
      </w:r>
      <w:r w:rsidRPr="000F2734">
        <w:rPr>
          <w:rFonts w:hint="default"/>
        </w:rPr>
        <w:t>iatok vý</w:t>
      </w:r>
      <w:r w:rsidRPr="000F2734">
        <w:rPr>
          <w:rFonts w:hint="default"/>
        </w:rPr>
        <w:t>konu vojenskej služ</w:t>
      </w:r>
      <w:r w:rsidRPr="000F2734">
        <w:rPr>
          <w:rFonts w:hint="default"/>
        </w:rPr>
        <w:t>by a skonč</w:t>
      </w:r>
      <w:r w:rsidRPr="000F2734">
        <w:rPr>
          <w:rFonts w:hint="default"/>
        </w:rPr>
        <w:t>enie vý</w:t>
      </w:r>
      <w:r w:rsidRPr="000F2734">
        <w:rPr>
          <w:rFonts w:hint="default"/>
        </w:rPr>
        <w:t>konu vojenskej služ</w:t>
      </w:r>
      <w:r w:rsidRPr="000F2734">
        <w:rPr>
          <w:rFonts w:hint="default"/>
        </w:rPr>
        <w:t xml:space="preserve">by </w:t>
      </w:r>
      <w:r w:rsidR="001C70B6">
        <w:t xml:space="preserve">                        </w:t>
      </w:r>
      <w:r w:rsidRPr="000F2734">
        <w:rPr>
          <w:rFonts w:hint="default"/>
        </w:rPr>
        <w:t>v ozbrojený</w:t>
      </w:r>
      <w:r w:rsidRPr="000F2734">
        <w:rPr>
          <w:rFonts w:hint="default"/>
        </w:rPr>
        <w:t>ch silá</w:t>
      </w:r>
      <w:r w:rsidRPr="000F2734">
        <w:rPr>
          <w:rFonts w:hint="default"/>
        </w:rPr>
        <w:t>ch iné</w:t>
      </w:r>
      <w:r w:rsidRPr="000F2734">
        <w:rPr>
          <w:rFonts w:hint="default"/>
        </w:rPr>
        <w:t>ho š</w:t>
      </w:r>
      <w:r w:rsidRPr="000F2734">
        <w:rPr>
          <w:rFonts w:hint="default"/>
        </w:rPr>
        <w:t>tá</w:t>
      </w:r>
      <w:r w:rsidRPr="000F2734">
        <w:rPr>
          <w:rFonts w:hint="default"/>
        </w:rPr>
        <w:t>tu podľ</w:t>
      </w:r>
      <w:r w:rsidRPr="000F2734">
        <w:rPr>
          <w:rFonts w:hint="default"/>
        </w:rPr>
        <w:t>a odsekov 1, 6</w:t>
      </w:r>
      <w:r>
        <w:t xml:space="preserve"> </w:t>
      </w:r>
      <w:r w:rsidRPr="000F2734">
        <w:rPr>
          <w:rFonts w:hint="default"/>
        </w:rPr>
        <w:t>a 7 je obč</w:t>
      </w:r>
      <w:r w:rsidRPr="000F2734">
        <w:rPr>
          <w:rFonts w:hint="default"/>
        </w:rPr>
        <w:t xml:space="preserve">an, </w:t>
      </w:r>
      <w:r w:rsidRPr="000F2734">
        <w:rPr>
          <w:rFonts w:hint="default"/>
        </w:rPr>
        <w:t>ktorý</w:t>
      </w:r>
      <w:r w:rsidRPr="000F2734">
        <w:rPr>
          <w:rFonts w:hint="default"/>
        </w:rPr>
        <w:t xml:space="preserve"> má</w:t>
      </w:r>
      <w:r w:rsidRPr="000F2734">
        <w:rPr>
          <w:rFonts w:hint="default"/>
        </w:rPr>
        <w:t xml:space="preserve"> trvalý</w:t>
      </w:r>
      <w:r w:rsidRPr="000F2734">
        <w:rPr>
          <w:rFonts w:hint="default"/>
        </w:rPr>
        <w:t xml:space="preserve"> pobyt na ú</w:t>
      </w:r>
      <w:r w:rsidRPr="000F2734">
        <w:rPr>
          <w:rFonts w:hint="default"/>
        </w:rPr>
        <w:t>zemí</w:t>
      </w:r>
      <w:r w:rsidRPr="000F2734">
        <w:rPr>
          <w:rFonts w:hint="default"/>
        </w:rPr>
        <w:t xml:space="preserve"> Slovenskej republiky, povinný</w:t>
      </w:r>
      <w:r w:rsidRPr="000F2734">
        <w:rPr>
          <w:rFonts w:hint="default"/>
        </w:rPr>
        <w:t xml:space="preserve"> bezodkladne ozná</w:t>
      </w:r>
      <w:r w:rsidRPr="000F2734">
        <w:rPr>
          <w:rFonts w:hint="default"/>
        </w:rPr>
        <w:t>miť</w:t>
      </w:r>
      <w:r w:rsidRPr="000F2734">
        <w:rPr>
          <w:rFonts w:hint="default"/>
        </w:rPr>
        <w:t xml:space="preserve"> okresné</w:t>
      </w:r>
      <w:r w:rsidRPr="000F2734">
        <w:rPr>
          <w:rFonts w:hint="default"/>
        </w:rPr>
        <w:t>mu ú</w:t>
      </w:r>
      <w:r w:rsidRPr="000F2734">
        <w:rPr>
          <w:rFonts w:hint="default"/>
        </w:rPr>
        <w:t>radu v sí</w:t>
      </w:r>
      <w:r w:rsidRPr="000F2734">
        <w:rPr>
          <w:rFonts w:hint="default"/>
        </w:rPr>
        <w:t>dle kraja podľ</w:t>
      </w:r>
      <w:r w:rsidRPr="000F2734">
        <w:rPr>
          <w:rFonts w:hint="default"/>
        </w:rPr>
        <w:t>a miesta</w:t>
      </w:r>
      <w:r>
        <w:rPr>
          <w:rFonts w:hint="default"/>
        </w:rPr>
        <w:t xml:space="preserve"> trvalé</w:t>
      </w:r>
      <w:r>
        <w:rPr>
          <w:rFonts w:hint="default"/>
        </w:rPr>
        <w:t>ho pobytu.</w:t>
      </w:r>
    </w:p>
    <w:p w:rsidR="0038127F" w:rsidRPr="00B13D9E" w:rsidP="001C70B6">
      <w:pPr>
        <w:bidi w:val="0"/>
        <w:ind w:firstLine="851"/>
        <w:jc w:val="both"/>
      </w:pPr>
    </w:p>
    <w:p w:rsidR="0038127F" w:rsidRPr="00914D21" w:rsidP="001C70B6">
      <w:pPr>
        <w:bidi w:val="0"/>
        <w:ind w:firstLine="851"/>
        <w:jc w:val="both"/>
        <w:rPr>
          <w:rFonts w:hint="default"/>
        </w:rPr>
      </w:pPr>
      <w:r w:rsidRPr="00914D21">
        <w:rPr>
          <w:rFonts w:hint="default"/>
        </w:rPr>
        <w:t>(10) Prezident Slovenskej republiky môž</w:t>
      </w:r>
      <w:r w:rsidRPr="00914D21">
        <w:rPr>
          <w:rFonts w:hint="default"/>
        </w:rPr>
        <w:t>e v období</w:t>
      </w:r>
      <w:r w:rsidRPr="00914D21">
        <w:rPr>
          <w:rFonts w:hint="default"/>
        </w:rPr>
        <w:t xml:space="preserve"> krí</w:t>
      </w:r>
      <w:r w:rsidRPr="00914D21">
        <w:rPr>
          <w:rFonts w:hint="default"/>
        </w:rPr>
        <w:t>zovej situá</w:t>
      </w:r>
      <w:r w:rsidRPr="00914D21">
        <w:rPr>
          <w:rFonts w:hint="default"/>
        </w:rPr>
        <w:t>cie</w:t>
      </w:r>
      <w:r w:rsidRPr="00914D21">
        <w:rPr>
          <w:vertAlign w:val="superscript"/>
        </w:rPr>
        <w:t>1</w:t>
      </w:r>
      <w:r w:rsidR="001C70B6">
        <w:rPr>
          <w:rFonts w:hint="default"/>
        </w:rPr>
        <w:t>) vyzvať</w:t>
      </w:r>
      <w:r w:rsidR="001C70B6">
        <w:rPr>
          <w:rFonts w:hint="default"/>
        </w:rPr>
        <w:t xml:space="preserve"> vojakov </w:t>
      </w:r>
      <w:r w:rsidRPr="00914D21">
        <w:rPr>
          <w:rFonts w:hint="default"/>
        </w:rPr>
        <w:t>v zá</w:t>
      </w:r>
      <w:r w:rsidRPr="00914D21">
        <w:rPr>
          <w:rFonts w:hint="default"/>
        </w:rPr>
        <w:t>lohe, ktorí</w:t>
      </w:r>
      <w:r w:rsidRPr="00914D21">
        <w:rPr>
          <w:rFonts w:hint="default"/>
        </w:rPr>
        <w:t xml:space="preserve"> sa zdrž</w:t>
      </w:r>
      <w:r w:rsidRPr="00914D21">
        <w:rPr>
          <w:rFonts w:hint="default"/>
        </w:rPr>
        <w:t>iavajú</w:t>
      </w:r>
      <w:r w:rsidRPr="00914D21">
        <w:rPr>
          <w:rFonts w:hint="default"/>
        </w:rPr>
        <w:t xml:space="preserve"> v zahraničí</w:t>
      </w:r>
      <w:r w:rsidRPr="00914D21">
        <w:rPr>
          <w:rFonts w:hint="default"/>
        </w:rPr>
        <w:t>, na vstup do ozbrojený</w:t>
      </w:r>
      <w:r w:rsidRPr="00914D21">
        <w:rPr>
          <w:rFonts w:hint="default"/>
        </w:rPr>
        <w:t>ch sí</w:t>
      </w:r>
      <w:r w:rsidRPr="00914D21">
        <w:rPr>
          <w:rFonts w:hint="default"/>
        </w:rPr>
        <w:t>l š</w:t>
      </w:r>
      <w:r w:rsidRPr="00914D21">
        <w:rPr>
          <w:rFonts w:hint="default"/>
        </w:rPr>
        <w:t>tá</w:t>
      </w:r>
      <w:r w:rsidRPr="00914D21">
        <w:rPr>
          <w:rFonts w:hint="default"/>
        </w:rPr>
        <w:t>tu, ktorý</w:t>
      </w:r>
      <w:r w:rsidRPr="00914D21">
        <w:rPr>
          <w:rFonts w:hint="default"/>
        </w:rPr>
        <w:t xml:space="preserve"> je č</w:t>
      </w:r>
      <w:r w:rsidRPr="00914D21">
        <w:rPr>
          <w:rFonts w:hint="default"/>
        </w:rPr>
        <w:t>lenom medziná</w:t>
      </w:r>
      <w:r w:rsidRPr="00914D21">
        <w:rPr>
          <w:rFonts w:hint="default"/>
        </w:rPr>
        <w:t>rodnej organizá</w:t>
      </w:r>
      <w:r w:rsidRPr="00914D21">
        <w:rPr>
          <w:rFonts w:hint="default"/>
        </w:rPr>
        <w:t>cie zabezpeč</w:t>
      </w:r>
      <w:r w:rsidRPr="00914D21">
        <w:rPr>
          <w:rFonts w:hint="default"/>
        </w:rPr>
        <w:t>ujú</w:t>
      </w:r>
      <w:r w:rsidRPr="00914D21">
        <w:rPr>
          <w:rFonts w:hint="default"/>
        </w:rPr>
        <w:t>cej spoloč</w:t>
      </w:r>
      <w:r w:rsidRPr="00914D21">
        <w:rPr>
          <w:rFonts w:hint="default"/>
        </w:rPr>
        <w:t>nú</w:t>
      </w:r>
      <w:r w:rsidRPr="00914D21">
        <w:rPr>
          <w:rFonts w:hint="default"/>
        </w:rPr>
        <w:t xml:space="preserve"> obranu proti napadnutiu, ktorej je Slovenská</w:t>
      </w:r>
      <w:r w:rsidRPr="00914D21">
        <w:rPr>
          <w:rFonts w:hint="default"/>
        </w:rPr>
        <w:t xml:space="preserve"> republika č</w:t>
      </w:r>
      <w:r w:rsidRPr="00914D21">
        <w:rPr>
          <w:rFonts w:hint="default"/>
        </w:rPr>
        <w:t>lenom, a na ktoré</w:t>
      </w:r>
      <w:r w:rsidRPr="00914D21">
        <w:rPr>
          <w:rFonts w:hint="default"/>
        </w:rPr>
        <w:t>ho ú</w:t>
      </w:r>
      <w:r w:rsidRPr="00914D21">
        <w:rPr>
          <w:rFonts w:hint="default"/>
        </w:rPr>
        <w:t>zemí</w:t>
      </w:r>
      <w:r w:rsidRPr="00914D21">
        <w:rPr>
          <w:rFonts w:hint="default"/>
        </w:rPr>
        <w:t xml:space="preserve"> sa zdrž</w:t>
      </w:r>
      <w:r w:rsidRPr="00914D21">
        <w:rPr>
          <w:rFonts w:hint="default"/>
        </w:rPr>
        <w:t>iavajú</w:t>
      </w:r>
      <w:r w:rsidRPr="00914D21">
        <w:rPr>
          <w:rFonts w:hint="default"/>
        </w:rPr>
        <w:t xml:space="preserve"> alebo do ktoré</w:t>
      </w:r>
      <w:r w:rsidRPr="00914D21">
        <w:rPr>
          <w:rFonts w:hint="default"/>
        </w:rPr>
        <w:t>ho sa môž</w:t>
      </w:r>
      <w:r w:rsidRPr="00914D21">
        <w:rPr>
          <w:rFonts w:hint="default"/>
        </w:rPr>
        <w:t>u dostať.“.</w:t>
      </w:r>
    </w:p>
    <w:p w:rsidR="0038127F" w:rsidRPr="00D60F42" w:rsidP="00FE7685">
      <w:pPr>
        <w:widowControl w:val="0"/>
        <w:bidi w:val="0"/>
      </w:pPr>
    </w:p>
    <w:p w:rsidR="0038127F" w:rsidP="001C70B6">
      <w:pPr>
        <w:widowControl w:val="0"/>
        <w:numPr>
          <w:numId w:val="64"/>
        </w:numPr>
        <w:bidi w:val="0"/>
        <w:ind w:left="426" w:hanging="426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20 od</w:t>
      </w:r>
      <w:r>
        <w:rPr>
          <w:rFonts w:hint="default"/>
        </w:rPr>
        <w:t>s. 1 sa za pí</w:t>
      </w:r>
      <w:r>
        <w:rPr>
          <w:rFonts w:hint="default"/>
        </w:rPr>
        <w:t>smeno c) vkladá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pí</w:t>
      </w:r>
      <w:r>
        <w:rPr>
          <w:rFonts w:hint="default"/>
        </w:rPr>
        <w:t>smeno d), ktoré</w:t>
      </w:r>
      <w:r>
        <w:rPr>
          <w:rFonts w:hint="default"/>
        </w:rPr>
        <w:t xml:space="preserve"> znie:</w:t>
      </w:r>
    </w:p>
    <w:p w:rsidR="0038127F" w:rsidP="001C70B6">
      <w:pPr>
        <w:widowControl w:val="0"/>
        <w:bidi w:val="0"/>
        <w:ind w:left="426" w:hanging="426"/>
        <w:jc w:val="both"/>
        <w:rPr>
          <w:rFonts w:hint="default"/>
        </w:rPr>
      </w:pPr>
      <w:r w:rsidR="001C70B6">
        <w:rPr>
          <w:rFonts w:hint="default"/>
        </w:rPr>
        <w:t>„</w:t>
      </w:r>
      <w:r w:rsidR="001C70B6">
        <w:rPr>
          <w:rFonts w:hint="default"/>
        </w:rPr>
        <w:t>d)</w:t>
        <w:tab/>
      </w:r>
      <w:r>
        <w:rPr>
          <w:rFonts w:hint="default"/>
        </w:rPr>
        <w:t>neozná</w:t>
      </w:r>
      <w:r>
        <w:rPr>
          <w:rFonts w:hint="default"/>
        </w:rPr>
        <w:t>mi zač</w:t>
      </w:r>
      <w:r>
        <w:rPr>
          <w:rFonts w:hint="default"/>
        </w:rPr>
        <w:t>iatok vý</w:t>
      </w:r>
      <w:r>
        <w:rPr>
          <w:rFonts w:hint="default"/>
        </w:rPr>
        <w:t>konu vojenskej služ</w:t>
      </w:r>
      <w:r>
        <w:rPr>
          <w:rFonts w:hint="default"/>
        </w:rPr>
        <w:t>by a skonč</w:t>
      </w:r>
      <w:r>
        <w:rPr>
          <w:rFonts w:hint="default"/>
        </w:rPr>
        <w:t>enie vý</w:t>
      </w:r>
      <w:r>
        <w:rPr>
          <w:rFonts w:hint="default"/>
        </w:rPr>
        <w:t>konu vojenskej služ</w:t>
      </w:r>
      <w:r>
        <w:rPr>
          <w:rFonts w:hint="default"/>
        </w:rPr>
        <w:t>by</w:t>
      </w:r>
      <w:r w:rsidR="001C70B6">
        <w:t xml:space="preserve">            </w:t>
      </w:r>
      <w:r>
        <w:rPr>
          <w:rFonts w:hint="default"/>
        </w:rPr>
        <w:t>v ozbrojený</w:t>
      </w:r>
      <w:r>
        <w:rPr>
          <w:rFonts w:hint="default"/>
        </w:rPr>
        <w:t>ch silá</w:t>
      </w:r>
      <w:r>
        <w:rPr>
          <w:rFonts w:hint="default"/>
        </w:rPr>
        <w:t>ch iné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>tu.“.</w:t>
      </w:r>
    </w:p>
    <w:p w:rsidR="006D3A8A" w:rsidP="00FE7685">
      <w:pPr>
        <w:widowControl w:val="0"/>
        <w:bidi w:val="0"/>
      </w:pPr>
    </w:p>
    <w:p w:rsidR="0038127F" w:rsidP="00FE7685">
      <w:pPr>
        <w:widowControl w:val="0"/>
        <w:bidi w:val="0"/>
        <w:rPr>
          <w:rFonts w:hint="default"/>
        </w:rPr>
      </w:pPr>
      <w:r>
        <w:rPr>
          <w:rFonts w:hint="default"/>
        </w:rPr>
        <w:t>Doterajš</w:t>
      </w:r>
      <w:r>
        <w:rPr>
          <w:rFonts w:hint="default"/>
        </w:rPr>
        <w:t>ie pí</w:t>
      </w:r>
      <w:r>
        <w:rPr>
          <w:rFonts w:hint="default"/>
        </w:rPr>
        <w:t>smeno d) sa označ</w:t>
      </w:r>
      <w:r>
        <w:rPr>
          <w:rFonts w:hint="default"/>
        </w:rPr>
        <w:t>uje ako pí</w:t>
      </w:r>
      <w:r>
        <w:rPr>
          <w:rFonts w:hint="default"/>
        </w:rPr>
        <w:t>smeno e).</w:t>
      </w:r>
    </w:p>
    <w:p w:rsidR="0038127F" w:rsidP="00FE7685">
      <w:pPr>
        <w:widowControl w:val="0"/>
        <w:bidi w:val="0"/>
        <w:jc w:val="both"/>
      </w:pPr>
    </w:p>
    <w:p w:rsidR="0038127F" w:rsidRPr="00365C6D" w:rsidP="00FE7685">
      <w:pPr>
        <w:widowControl w:val="0"/>
        <w:bidi w:val="0"/>
        <w:jc w:val="both"/>
        <w:rPr>
          <w:rFonts w:hint="default"/>
          <w:color w:val="000000"/>
        </w:rPr>
      </w:pPr>
      <w:r w:rsidR="00A73651">
        <w:rPr>
          <w:color w:val="000000"/>
        </w:rPr>
        <w:t>2</w:t>
      </w:r>
      <w:r w:rsidR="000B2BC8">
        <w:rPr>
          <w:color w:val="000000"/>
        </w:rPr>
        <w:t>6</w:t>
      </w:r>
      <w:r w:rsidRPr="00365C6D">
        <w:rPr>
          <w:rFonts w:hint="default"/>
          <w:color w:val="000000"/>
        </w:rPr>
        <w:t>. V §</w:t>
      </w:r>
      <w:r w:rsidRPr="00365C6D">
        <w:rPr>
          <w:rFonts w:hint="default"/>
          <w:color w:val="000000"/>
        </w:rPr>
        <w:t xml:space="preserve"> 20a odsek</w:t>
      </w:r>
      <w:r w:rsidRPr="00365C6D">
        <w:rPr>
          <w:rFonts w:hint="default"/>
          <w:color w:val="000000"/>
        </w:rPr>
        <w:t xml:space="preserve"> 2 znie:</w:t>
      </w:r>
    </w:p>
    <w:p w:rsidR="0038127F" w:rsidRPr="00365C6D" w:rsidP="001C70B6">
      <w:pPr>
        <w:bidi w:val="0"/>
        <w:ind w:firstLine="851"/>
        <w:jc w:val="both"/>
        <w:rPr>
          <w:rFonts w:eastAsia="Times New Roman"/>
          <w:color w:val="000000"/>
        </w:rPr>
      </w:pPr>
      <w:r w:rsidRPr="00365C6D">
        <w:rPr>
          <w:rFonts w:hint="default"/>
          <w:color w:val="000000"/>
        </w:rPr>
        <w:t>„</w:t>
      </w:r>
      <w:r w:rsidRPr="00365C6D">
        <w:rPr>
          <w:rFonts w:hint="default"/>
          <w:color w:val="000000"/>
        </w:rPr>
        <w:t xml:space="preserve">(2) </w:t>
      </w:r>
      <w:r w:rsidRPr="00365C6D">
        <w:rPr>
          <w:rFonts w:eastAsia="Times New Roman"/>
          <w:color w:val="000000"/>
        </w:rPr>
        <w:t xml:space="preserve">Okresný úrad v sídle kraja môže uložiť za </w:t>
      </w:r>
      <w:r w:rsidRPr="00833485">
        <w:rPr>
          <w:rFonts w:eastAsia="Times New Roman"/>
          <w:color w:val="000000"/>
        </w:rPr>
        <w:t>správ</w:t>
      </w:r>
      <w:r w:rsidRPr="00833485" w:rsidR="00C33489">
        <w:rPr>
          <w:rFonts w:eastAsia="Times New Roman"/>
          <w:color w:val="000000"/>
        </w:rPr>
        <w:t>n</w:t>
      </w:r>
      <w:r w:rsidRPr="00833485">
        <w:rPr>
          <w:rFonts w:eastAsia="Times New Roman"/>
          <w:color w:val="000000"/>
        </w:rPr>
        <w:t>y delikt</w:t>
      </w:r>
      <w:r w:rsidRPr="00365C6D">
        <w:rPr>
          <w:rFonts w:eastAsia="Times New Roman"/>
          <w:color w:val="000000"/>
        </w:rPr>
        <w:t xml:space="preserve"> </w:t>
      </w:r>
      <w:r w:rsidR="00251682">
        <w:rPr>
          <w:rFonts w:eastAsia="Times New Roman"/>
          <w:color w:val="000000"/>
        </w:rPr>
        <w:t xml:space="preserve">podľa odseku 1 za porušenie povinnosti </w:t>
      </w:r>
      <w:r w:rsidRPr="00365C6D">
        <w:rPr>
          <w:rFonts w:eastAsia="Times New Roman"/>
          <w:color w:val="000000"/>
        </w:rPr>
        <w:t xml:space="preserve">podľa § 17 ods. 5 alebo </w:t>
      </w:r>
      <w:r w:rsidR="0084597A">
        <w:rPr>
          <w:rFonts w:eastAsia="Times New Roman"/>
          <w:color w:val="000000"/>
        </w:rPr>
        <w:t xml:space="preserve">ods. </w:t>
      </w:r>
      <w:r w:rsidRPr="00365C6D">
        <w:rPr>
          <w:rFonts w:eastAsia="Times New Roman"/>
          <w:color w:val="000000"/>
        </w:rPr>
        <w:t>8 pokutu</w:t>
      </w:r>
      <w:r w:rsidRPr="00365C6D">
        <w:rPr>
          <w:color w:val="000000"/>
        </w:rPr>
        <w:t xml:space="preserve"> </w:t>
      </w:r>
      <w:r w:rsidRPr="00365C6D">
        <w:rPr>
          <w:rFonts w:eastAsia="Times New Roman"/>
          <w:color w:val="000000"/>
        </w:rPr>
        <w:t>do výšky 1 000 eur a pri opakovanom správnom delikte až do výšky 5 000 eur.“.</w:t>
      </w:r>
    </w:p>
    <w:p w:rsidR="0038127F" w:rsidRPr="00B13D9E" w:rsidP="00FE7685">
      <w:pPr>
        <w:widowControl w:val="0"/>
        <w:bidi w:val="0"/>
        <w:jc w:val="both"/>
      </w:pPr>
    </w:p>
    <w:p w:rsidR="0038127F" w:rsidRPr="00365C6D" w:rsidP="00FE7685">
      <w:pPr>
        <w:widowControl w:val="0"/>
        <w:bidi w:val="0"/>
        <w:jc w:val="both"/>
        <w:rPr>
          <w:rFonts w:hint="default"/>
          <w:color w:val="000000"/>
        </w:rPr>
      </w:pPr>
      <w:r w:rsidR="00A73651">
        <w:rPr>
          <w:color w:val="000000"/>
        </w:rPr>
        <w:t>2</w:t>
      </w:r>
      <w:r w:rsidR="000B2BC8">
        <w:rPr>
          <w:color w:val="000000"/>
        </w:rPr>
        <w:t>7</w:t>
      </w:r>
      <w:r w:rsidRPr="00365C6D">
        <w:rPr>
          <w:rFonts w:hint="default"/>
          <w:color w:val="000000"/>
        </w:rPr>
        <w:t>. V §</w:t>
      </w:r>
      <w:r w:rsidRPr="00365C6D">
        <w:rPr>
          <w:rFonts w:hint="default"/>
          <w:color w:val="000000"/>
        </w:rPr>
        <w:t xml:space="preserve"> 20a sa za odsek 2 vkl</w:t>
      </w:r>
      <w:r w:rsidRPr="00365C6D">
        <w:rPr>
          <w:rFonts w:hint="default"/>
          <w:color w:val="000000"/>
        </w:rPr>
        <w:t>adá</w:t>
      </w:r>
      <w:r w:rsidRPr="00365C6D">
        <w:rPr>
          <w:rFonts w:hint="default"/>
          <w:color w:val="000000"/>
        </w:rPr>
        <w:t xml:space="preserve"> nový</w:t>
      </w:r>
      <w:r w:rsidRPr="00365C6D">
        <w:rPr>
          <w:rFonts w:hint="default"/>
          <w:color w:val="000000"/>
        </w:rPr>
        <w:t xml:space="preserve"> odsek 3, ktorý</w:t>
      </w:r>
      <w:r w:rsidRPr="00365C6D">
        <w:rPr>
          <w:rFonts w:hint="default"/>
          <w:color w:val="000000"/>
        </w:rPr>
        <w:t xml:space="preserve"> znie:</w:t>
      </w:r>
    </w:p>
    <w:p w:rsidR="0038127F" w:rsidRPr="00365C6D" w:rsidP="001C70B6">
      <w:pPr>
        <w:bidi w:val="0"/>
        <w:ind w:firstLine="851"/>
        <w:jc w:val="both"/>
        <w:rPr>
          <w:rFonts w:eastAsia="Times New Roman"/>
          <w:color w:val="000000"/>
        </w:rPr>
      </w:pPr>
      <w:r w:rsidRPr="00365C6D">
        <w:rPr>
          <w:rFonts w:hint="default"/>
          <w:color w:val="000000"/>
        </w:rPr>
        <w:t>„</w:t>
      </w:r>
      <w:r w:rsidRPr="00365C6D">
        <w:rPr>
          <w:rFonts w:hint="default"/>
          <w:color w:val="000000"/>
        </w:rPr>
        <w:t xml:space="preserve">(3) </w:t>
      </w:r>
      <w:r w:rsidRPr="00365C6D">
        <w:rPr>
          <w:rFonts w:eastAsia="Times New Roman"/>
          <w:color w:val="000000"/>
        </w:rPr>
        <w:t xml:space="preserve">Okresný úrad v sídle kraja </w:t>
      </w:r>
      <w:r w:rsidRPr="004136FC">
        <w:rPr>
          <w:rFonts w:eastAsia="Times New Roman"/>
          <w:color w:val="000000"/>
        </w:rPr>
        <w:t>uloží</w:t>
      </w:r>
      <w:r w:rsidRPr="00365C6D">
        <w:rPr>
          <w:rFonts w:eastAsia="Times New Roman"/>
          <w:color w:val="000000"/>
        </w:rPr>
        <w:t xml:space="preserve"> </w:t>
      </w:r>
      <w:r w:rsidRPr="00833485">
        <w:rPr>
          <w:rFonts w:eastAsia="Times New Roman"/>
          <w:color w:val="000000"/>
        </w:rPr>
        <w:t xml:space="preserve">za </w:t>
      </w:r>
      <w:r w:rsidRPr="00833485" w:rsidR="00251682">
        <w:rPr>
          <w:rFonts w:eastAsia="Times New Roman"/>
          <w:color w:val="000000"/>
        </w:rPr>
        <w:t>správny delikt</w:t>
      </w:r>
      <w:r w:rsidRPr="00365C6D" w:rsidR="00251682">
        <w:rPr>
          <w:rFonts w:eastAsia="Times New Roman"/>
          <w:color w:val="000000"/>
        </w:rPr>
        <w:t xml:space="preserve"> </w:t>
      </w:r>
      <w:r w:rsidR="00251682">
        <w:rPr>
          <w:rFonts w:eastAsia="Times New Roman"/>
          <w:color w:val="000000"/>
        </w:rPr>
        <w:t xml:space="preserve">podľa odseku 1 za porušenie povinnosti </w:t>
      </w:r>
      <w:r w:rsidRPr="00365C6D">
        <w:rPr>
          <w:rFonts w:eastAsia="Times New Roman"/>
          <w:color w:val="000000"/>
        </w:rPr>
        <w:t>podľa § 17 ods. 9 pokutu do výšky</w:t>
      </w:r>
      <w:r w:rsidR="001C70B6">
        <w:rPr>
          <w:rFonts w:eastAsia="Times New Roman"/>
          <w:color w:val="000000"/>
        </w:rPr>
        <w:t xml:space="preserve"> </w:t>
      </w:r>
      <w:r w:rsidRPr="00365C6D">
        <w:rPr>
          <w:rFonts w:eastAsia="Times New Roman"/>
          <w:color w:val="000000"/>
        </w:rPr>
        <w:t>1 000 eur a pri opakovanom správnom delikte až do výšky 5 000 eur.“.</w:t>
      </w:r>
    </w:p>
    <w:p w:rsidR="006D3A8A" w:rsidP="00FE7685">
      <w:pPr>
        <w:bidi w:val="0"/>
        <w:jc w:val="both"/>
        <w:rPr>
          <w:rFonts w:eastAsia="Times New Roman"/>
          <w:color w:val="000000"/>
        </w:rPr>
      </w:pPr>
    </w:p>
    <w:p w:rsidR="0038127F" w:rsidRPr="00365C6D" w:rsidP="00FE7685">
      <w:pPr>
        <w:bidi w:val="0"/>
        <w:jc w:val="both"/>
        <w:rPr>
          <w:rFonts w:eastAsia="Times New Roman"/>
          <w:color w:val="000000"/>
        </w:rPr>
      </w:pPr>
      <w:r w:rsidRPr="00365C6D">
        <w:rPr>
          <w:rFonts w:eastAsia="Times New Roman"/>
          <w:color w:val="000000"/>
        </w:rPr>
        <w:t>Doterajšie odseky 3 až 7 sa označujú ako odseky 4 až 8.</w:t>
      </w:r>
    </w:p>
    <w:p w:rsidR="0038127F" w:rsidRPr="00B13D9E" w:rsidP="00FE7685">
      <w:pPr>
        <w:widowControl w:val="0"/>
        <w:bidi w:val="0"/>
        <w:jc w:val="both"/>
      </w:pPr>
    </w:p>
    <w:p w:rsidR="0038127F" w:rsidP="00FE7685">
      <w:pPr>
        <w:widowControl w:val="0"/>
        <w:bidi w:val="0"/>
        <w:rPr>
          <w:rFonts w:hint="default"/>
        </w:rPr>
      </w:pPr>
      <w:r w:rsidR="00A73651">
        <w:rPr>
          <w:color w:val="000000"/>
        </w:rPr>
        <w:t>2</w:t>
      </w:r>
      <w:r w:rsidR="000B2BC8">
        <w:rPr>
          <w:color w:val="000000"/>
        </w:rPr>
        <w:t>8</w:t>
      </w:r>
      <w:r w:rsidRPr="00365C6D">
        <w:rPr>
          <w:color w:val="000000"/>
        </w:rPr>
        <w:t>.</w:t>
      </w:r>
      <w:r>
        <w:rPr>
          <w:rFonts w:hint="default"/>
        </w:rPr>
        <w:t xml:space="preserve"> V §</w:t>
      </w:r>
      <w:r>
        <w:rPr>
          <w:rFonts w:hint="default"/>
        </w:rPr>
        <w:t xml:space="preserve"> 21 ods. 3 sa za pí</w:t>
      </w:r>
      <w:r>
        <w:rPr>
          <w:rFonts w:hint="default"/>
        </w:rPr>
        <w:t>smeno j) vkladajú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pí</w:t>
      </w:r>
      <w:r>
        <w:rPr>
          <w:rFonts w:hint="default"/>
        </w:rPr>
        <w:t>smená</w:t>
      </w:r>
      <w:r>
        <w:rPr>
          <w:rFonts w:hint="default"/>
        </w:rPr>
        <w:t xml:space="preserve"> k) až</w:t>
      </w:r>
      <w:r>
        <w:rPr>
          <w:rFonts w:hint="default"/>
        </w:rPr>
        <w:t xml:space="preserve"> m), ktoré</w:t>
      </w:r>
      <w:r>
        <w:rPr>
          <w:rFonts w:hint="default"/>
        </w:rPr>
        <w:t xml:space="preserve"> znejú</w:t>
      </w:r>
      <w:r>
        <w:rPr>
          <w:rFonts w:hint="default"/>
        </w:rPr>
        <w:t>:</w:t>
      </w:r>
    </w:p>
    <w:p w:rsidR="0038127F" w:rsidP="001C70B6">
      <w:pPr>
        <w:widowControl w:val="0"/>
        <w:bidi w:val="0"/>
        <w:ind w:left="426" w:hanging="426"/>
        <w:jc w:val="both"/>
        <w:rPr>
          <w:rFonts w:hint="default"/>
        </w:rPr>
      </w:pPr>
      <w:r w:rsidR="001C70B6">
        <w:rPr>
          <w:rFonts w:hint="default"/>
        </w:rPr>
        <w:t>„</w:t>
      </w:r>
      <w:r w:rsidR="001C70B6">
        <w:rPr>
          <w:rFonts w:hint="default"/>
        </w:rPr>
        <w:t>k)</w:t>
        <w:tab/>
      </w:r>
      <w:r>
        <w:rPr>
          <w:rFonts w:hint="default"/>
        </w:rPr>
        <w:t>zá</w:t>
      </w:r>
      <w:r>
        <w:rPr>
          <w:rFonts w:hint="default"/>
        </w:rPr>
        <w:t>znamy o vykonaní</w:t>
      </w:r>
      <w:r>
        <w:rPr>
          <w:rFonts w:hint="default"/>
        </w:rPr>
        <w:t xml:space="preserve"> dobrovoľ</w:t>
      </w:r>
      <w:r>
        <w:rPr>
          <w:rFonts w:hint="default"/>
        </w:rPr>
        <w:t>nej vojenskej prí</w:t>
      </w:r>
      <w:r>
        <w:rPr>
          <w:rFonts w:hint="default"/>
        </w:rPr>
        <w:t>pravy,</w:t>
      </w:r>
    </w:p>
    <w:p w:rsidR="0038127F" w:rsidP="001C70B6">
      <w:pPr>
        <w:pStyle w:val="Odsekzoznamu2"/>
        <w:widowControl w:val="0"/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="001C70B6">
        <w:rPr>
          <w:rFonts w:ascii="Times New Roman" w:hAnsi="Times New Roman"/>
          <w:sz w:val="24"/>
          <w:szCs w:val="24"/>
        </w:rPr>
        <w:t>l)</w:t>
        <w:tab/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znamy o zaradení</w:t>
      </w:r>
      <w:r>
        <w:rPr>
          <w:rFonts w:ascii="Times New Roman" w:hAnsi="Times New Roman" w:hint="default"/>
          <w:sz w:val="24"/>
          <w:szCs w:val="24"/>
        </w:rPr>
        <w:t>, o dobe trvania zaradenia do aktí</w:t>
      </w:r>
      <w:r>
        <w:rPr>
          <w:rFonts w:ascii="Times New Roman" w:hAnsi="Times New Roman" w:hint="default"/>
          <w:sz w:val="24"/>
          <w:szCs w:val="24"/>
        </w:rPr>
        <w:t>vnych zá</w:t>
      </w:r>
      <w:r>
        <w:rPr>
          <w:rFonts w:ascii="Times New Roman" w:hAnsi="Times New Roman" w:hint="default"/>
          <w:sz w:val="24"/>
          <w:szCs w:val="24"/>
        </w:rPr>
        <w:t>loh, vykonaný</w:t>
      </w:r>
      <w:r>
        <w:rPr>
          <w:rFonts w:ascii="Times New Roman" w:hAnsi="Times New Roman" w:hint="default"/>
          <w:sz w:val="24"/>
          <w:szCs w:val="24"/>
        </w:rPr>
        <w:t>ch pravidelný</w:t>
      </w:r>
      <w:r>
        <w:rPr>
          <w:rFonts w:ascii="Times New Roman" w:hAnsi="Times New Roman" w:hint="default"/>
          <w:sz w:val="24"/>
          <w:szCs w:val="24"/>
        </w:rPr>
        <w:t>ch</w:t>
      </w:r>
      <w:r>
        <w:rPr>
          <w:rFonts w:ascii="Times New Roman" w:hAnsi="Times New Roman" w:hint="default"/>
          <w:sz w:val="24"/>
          <w:szCs w:val="24"/>
        </w:rPr>
        <w:t xml:space="preserve"> cvič</w:t>
      </w:r>
      <w:r>
        <w:rPr>
          <w:rFonts w:ascii="Times New Roman" w:hAnsi="Times New Roman" w:hint="default"/>
          <w:sz w:val="24"/>
          <w:szCs w:val="24"/>
        </w:rPr>
        <w:t>eniach a o plnení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loh ozbrojený</w:t>
      </w:r>
      <w:r>
        <w:rPr>
          <w:rFonts w:ascii="Times New Roman" w:hAnsi="Times New Roman" w:hint="default"/>
          <w:sz w:val="24"/>
          <w:szCs w:val="24"/>
        </w:rPr>
        <w:t>ch sí</w:t>
      </w:r>
      <w:r>
        <w:rPr>
          <w:rFonts w:ascii="Times New Roman" w:hAnsi="Times New Roman" w:hint="default"/>
          <w:sz w:val="24"/>
          <w:szCs w:val="24"/>
        </w:rPr>
        <w:t>l,</w:t>
      </w:r>
    </w:p>
    <w:p w:rsidR="0038127F" w:rsidP="001C70B6">
      <w:pPr>
        <w:pStyle w:val="Odsekzoznamu2"/>
        <w:widowControl w:val="0"/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="001C70B6">
        <w:rPr>
          <w:rFonts w:ascii="Times New Roman" w:hAnsi="Times New Roman"/>
          <w:sz w:val="24"/>
          <w:szCs w:val="24"/>
        </w:rPr>
        <w:t>m)</w:t>
        <w:tab/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znamy o vý</w:t>
      </w:r>
      <w:r>
        <w:rPr>
          <w:rFonts w:ascii="Times New Roman" w:hAnsi="Times New Roman" w:hint="default"/>
          <w:sz w:val="24"/>
          <w:szCs w:val="24"/>
        </w:rPr>
        <w:t>kone vojenskej služ</w:t>
      </w:r>
      <w:r>
        <w:rPr>
          <w:rFonts w:ascii="Times New Roman" w:hAnsi="Times New Roman" w:hint="default"/>
          <w:sz w:val="24"/>
          <w:szCs w:val="24"/>
        </w:rPr>
        <w:t>by podľ</w:t>
      </w:r>
      <w:r>
        <w:rPr>
          <w:rFonts w:ascii="Times New Roman" w:hAnsi="Times New Roman" w:hint="default"/>
          <w:sz w:val="24"/>
          <w:szCs w:val="24"/>
        </w:rPr>
        <w:t>a odseku 13 pí</w:t>
      </w:r>
      <w:r>
        <w:rPr>
          <w:rFonts w:ascii="Times New Roman" w:hAnsi="Times New Roman" w:hint="default"/>
          <w:sz w:val="24"/>
          <w:szCs w:val="24"/>
        </w:rPr>
        <w:t>sm. b) až</w:t>
      </w:r>
      <w:r>
        <w:rPr>
          <w:rFonts w:ascii="Times New Roman" w:hAnsi="Times New Roman" w:hint="default"/>
          <w:sz w:val="24"/>
          <w:szCs w:val="24"/>
        </w:rPr>
        <w:t xml:space="preserve"> g),“.</w:t>
      </w:r>
    </w:p>
    <w:p w:rsidR="006D3A8A" w:rsidP="00FE7685">
      <w:pPr>
        <w:widowControl w:val="0"/>
        <w:bidi w:val="0"/>
        <w:jc w:val="both"/>
      </w:pPr>
    </w:p>
    <w:p w:rsidR="0038127F" w:rsidP="00FE7685">
      <w:pPr>
        <w:widowControl w:val="0"/>
        <w:bidi w:val="0"/>
        <w:jc w:val="both"/>
        <w:rPr>
          <w:rFonts w:hint="default"/>
        </w:rPr>
      </w:pPr>
      <w:r>
        <w:rPr>
          <w:rFonts w:hint="default"/>
        </w:rPr>
        <w:t>Doterajš</w:t>
      </w:r>
      <w:r>
        <w:rPr>
          <w:rFonts w:hint="default"/>
        </w:rPr>
        <w:t>ie pí</w:t>
      </w:r>
      <w:r>
        <w:rPr>
          <w:rFonts w:hint="default"/>
        </w:rPr>
        <w:t>smená</w:t>
      </w:r>
      <w:r>
        <w:rPr>
          <w:rFonts w:hint="default"/>
        </w:rPr>
        <w:t xml:space="preserve"> k) až</w:t>
      </w:r>
      <w:r>
        <w:rPr>
          <w:rFonts w:hint="default"/>
        </w:rPr>
        <w:t xml:space="preserve"> r) sa označ</w:t>
      </w:r>
      <w:r>
        <w:rPr>
          <w:rFonts w:hint="default"/>
        </w:rPr>
        <w:t>ujú</w:t>
      </w:r>
      <w:r>
        <w:rPr>
          <w:rFonts w:hint="default"/>
        </w:rPr>
        <w:t xml:space="preserve"> ako pí</w:t>
      </w:r>
      <w:r>
        <w:rPr>
          <w:rFonts w:hint="default"/>
        </w:rPr>
        <w:t>smená</w:t>
      </w:r>
      <w:r>
        <w:rPr>
          <w:rFonts w:hint="default"/>
        </w:rPr>
        <w:t xml:space="preserve"> n) až</w:t>
      </w:r>
      <w:r>
        <w:rPr>
          <w:rFonts w:hint="default"/>
        </w:rPr>
        <w:t xml:space="preserve"> u).</w:t>
      </w:r>
    </w:p>
    <w:p w:rsidR="0038127F" w:rsidP="00FE7685">
      <w:pPr>
        <w:widowControl w:val="0"/>
        <w:bidi w:val="0"/>
        <w:jc w:val="both"/>
        <w:rPr>
          <w:rFonts w:hint="default"/>
        </w:rPr>
      </w:pPr>
    </w:p>
    <w:p w:rsidR="0038127F" w:rsidRPr="00A26373" w:rsidP="00FE7685">
      <w:pPr>
        <w:widowControl w:val="0"/>
        <w:bidi w:val="0"/>
      </w:pPr>
      <w:r w:rsidR="00A73651">
        <w:rPr>
          <w:color w:val="000000"/>
        </w:rPr>
        <w:t>2</w:t>
      </w:r>
      <w:r w:rsidR="000B2BC8">
        <w:rPr>
          <w:color w:val="000000"/>
        </w:rPr>
        <w:t>9</w:t>
      </w:r>
      <w:r w:rsidRPr="00365C6D">
        <w:rPr>
          <w:color w:val="000000"/>
        </w:rPr>
        <w:t>.</w:t>
      </w:r>
      <w:r w:rsidRPr="00A26373">
        <w:rPr>
          <w:rFonts w:hint="default"/>
        </w:rPr>
        <w:t xml:space="preserve"> V §</w:t>
      </w:r>
      <w:r w:rsidRPr="00A26373">
        <w:rPr>
          <w:rFonts w:hint="default"/>
        </w:rPr>
        <w:t xml:space="preserve"> 21 sa za odsek 3 vkladajú</w:t>
      </w:r>
      <w:r w:rsidRPr="00A26373">
        <w:rPr>
          <w:rFonts w:hint="default"/>
        </w:rPr>
        <w:t xml:space="preserve"> nové</w:t>
      </w:r>
      <w:r w:rsidRPr="00A26373">
        <w:rPr>
          <w:rFonts w:hint="default"/>
        </w:rPr>
        <w:t xml:space="preserve"> odseky 4 a 5, ktoré</w:t>
      </w:r>
      <w:r w:rsidRPr="00A26373">
        <w:rPr>
          <w:rFonts w:hint="default"/>
        </w:rPr>
        <w:t xml:space="preserve"> znejú</w:t>
      </w:r>
      <w:r>
        <w:t>:</w:t>
      </w:r>
    </w:p>
    <w:p w:rsidR="0038127F" w:rsidP="001C70B6">
      <w:pPr>
        <w:widowControl w:val="0"/>
        <w:bidi w:val="0"/>
        <w:ind w:firstLine="851"/>
        <w:jc w:val="both"/>
      </w:pPr>
      <w:r w:rsidRPr="00A26373">
        <w:rPr>
          <w:rFonts w:hint="default"/>
        </w:rPr>
        <w:t>„</w:t>
      </w:r>
      <w:r w:rsidRPr="00A26373">
        <w:rPr>
          <w:rFonts w:hint="default"/>
        </w:rPr>
        <w:t>(4) Na pl</w:t>
      </w:r>
      <w:r w:rsidRPr="00A26373">
        <w:rPr>
          <w:rFonts w:hint="default"/>
        </w:rPr>
        <w:t>nenie ú</w:t>
      </w:r>
      <w:r w:rsidRPr="00A26373">
        <w:rPr>
          <w:rFonts w:hint="default"/>
        </w:rPr>
        <w:t>loh sú</w:t>
      </w:r>
      <w:r w:rsidRPr="00A26373">
        <w:rPr>
          <w:rFonts w:hint="default"/>
        </w:rPr>
        <w:t>visiacich so zaradení</w:t>
      </w:r>
      <w:r w:rsidRPr="00A26373">
        <w:rPr>
          <w:rFonts w:hint="default"/>
        </w:rPr>
        <w:t>m do aktí</w:t>
      </w:r>
      <w:r w:rsidRPr="00A26373">
        <w:rPr>
          <w:rFonts w:hint="default"/>
        </w:rPr>
        <w:t>vnych zá</w:t>
      </w:r>
      <w:r w:rsidRPr="00A26373">
        <w:rPr>
          <w:rFonts w:hint="default"/>
        </w:rPr>
        <w:t>loh okresný</w:t>
      </w:r>
      <w:r w:rsidRPr="00A26373">
        <w:rPr>
          <w:rFonts w:hint="default"/>
        </w:rPr>
        <w:t xml:space="preserve"> ú</w:t>
      </w:r>
      <w:r w:rsidRPr="00A26373">
        <w:rPr>
          <w:rFonts w:hint="default"/>
        </w:rPr>
        <w:t>rad v</w:t>
      </w:r>
      <w:r>
        <w:t xml:space="preserve"> </w:t>
      </w:r>
      <w:r w:rsidRPr="00A26373">
        <w:rPr>
          <w:rFonts w:hint="default"/>
        </w:rPr>
        <w:t>sí</w:t>
      </w:r>
      <w:r w:rsidRPr="00A26373">
        <w:rPr>
          <w:rFonts w:hint="default"/>
        </w:rPr>
        <w:t>dle kraja poskytne vojenské</w:t>
      </w:r>
      <w:r w:rsidRPr="00A26373">
        <w:rPr>
          <w:rFonts w:hint="default"/>
        </w:rPr>
        <w:t>mu ú</w:t>
      </w:r>
      <w:r w:rsidRPr="00A26373">
        <w:rPr>
          <w:rFonts w:hint="default"/>
        </w:rPr>
        <w:t>tvaru ú</w:t>
      </w:r>
      <w:r w:rsidRPr="00A26373">
        <w:rPr>
          <w:rFonts w:hint="default"/>
        </w:rPr>
        <w:t>daje o</w:t>
      </w:r>
      <w:r>
        <w:t xml:space="preserve"> </w:t>
      </w:r>
      <w:r w:rsidRPr="00A26373">
        <w:t>vojakovi v</w:t>
      </w:r>
      <w:r>
        <w:t xml:space="preserve"> </w:t>
      </w:r>
      <w:r w:rsidRPr="00A26373">
        <w:rPr>
          <w:rFonts w:hint="default"/>
        </w:rPr>
        <w:t>zá</w:t>
      </w:r>
      <w:r w:rsidRPr="00A26373">
        <w:rPr>
          <w:rFonts w:hint="default"/>
        </w:rPr>
        <w:t>lohe uvedené</w:t>
      </w:r>
      <w:r w:rsidRPr="00A26373">
        <w:rPr>
          <w:rFonts w:hint="default"/>
        </w:rPr>
        <w:t xml:space="preserve"> v</w:t>
      </w:r>
      <w:r>
        <w:t xml:space="preserve"> </w:t>
      </w:r>
      <w:r w:rsidRPr="00A26373">
        <w:t>odseku 3 p</w:t>
      </w:r>
      <w:r w:rsidR="006D3A8A">
        <w:rPr>
          <w:rFonts w:hint="default"/>
        </w:rPr>
        <w:t>í</w:t>
      </w:r>
      <w:r w:rsidR="006D3A8A">
        <w:rPr>
          <w:rFonts w:hint="default"/>
        </w:rPr>
        <w:t>sm. a) až</w:t>
      </w:r>
      <w:r w:rsidR="006D3A8A">
        <w:rPr>
          <w:rFonts w:hint="default"/>
        </w:rPr>
        <w:t xml:space="preserve"> d), h), k), m) a n).</w:t>
      </w:r>
    </w:p>
    <w:p w:rsidR="001C70B6" w:rsidRPr="00A26373" w:rsidP="001C70B6">
      <w:pPr>
        <w:widowControl w:val="0"/>
        <w:bidi w:val="0"/>
        <w:ind w:firstLine="851"/>
        <w:jc w:val="both"/>
      </w:pPr>
    </w:p>
    <w:p w:rsidR="0038127F" w:rsidRPr="00A26373" w:rsidP="001C70B6">
      <w:pPr>
        <w:widowControl w:val="0"/>
        <w:bidi w:val="0"/>
        <w:ind w:firstLine="851"/>
        <w:jc w:val="both"/>
        <w:rPr>
          <w:rFonts w:hint="default"/>
        </w:rPr>
      </w:pPr>
      <w:r w:rsidRPr="00A26373">
        <w:rPr>
          <w:rFonts w:hint="default"/>
        </w:rPr>
        <w:t>(5) Na plnenie ú</w:t>
      </w:r>
      <w:r w:rsidRPr="00A26373">
        <w:rPr>
          <w:rFonts w:hint="default"/>
        </w:rPr>
        <w:t>loh sú</w:t>
      </w:r>
      <w:r w:rsidRPr="00A26373">
        <w:rPr>
          <w:rFonts w:hint="default"/>
        </w:rPr>
        <w:t>visiacich s</w:t>
      </w:r>
      <w:r>
        <w:t xml:space="preserve"> </w:t>
      </w:r>
      <w:r w:rsidRPr="00A26373">
        <w:rPr>
          <w:rFonts w:hint="default"/>
        </w:rPr>
        <w:t>riadení</w:t>
      </w:r>
      <w:r w:rsidRPr="00A26373">
        <w:rPr>
          <w:rFonts w:hint="default"/>
        </w:rPr>
        <w:t>m prí</w:t>
      </w:r>
      <w:r w:rsidRPr="00A26373">
        <w:rPr>
          <w:rFonts w:hint="default"/>
        </w:rPr>
        <w:t>pravy a povolá</w:t>
      </w:r>
      <w:r w:rsidRPr="00A26373">
        <w:rPr>
          <w:rFonts w:hint="default"/>
        </w:rPr>
        <w:t>vania vo</w:t>
      </w:r>
      <w:r w:rsidRPr="00A26373">
        <w:rPr>
          <w:rFonts w:hint="default"/>
        </w:rPr>
        <w:t>jakov v</w:t>
      </w:r>
      <w:r>
        <w:t xml:space="preserve"> </w:t>
      </w:r>
      <w:r w:rsidRPr="00A26373">
        <w:rPr>
          <w:rFonts w:hint="default"/>
        </w:rPr>
        <w:t>zá</w:t>
      </w:r>
      <w:r w:rsidRPr="00A26373">
        <w:rPr>
          <w:rFonts w:hint="default"/>
        </w:rPr>
        <w:t>lohe na vý</w:t>
      </w:r>
      <w:r w:rsidRPr="00A26373">
        <w:rPr>
          <w:rFonts w:hint="default"/>
        </w:rPr>
        <w:t>kon mimoriadnej služ</w:t>
      </w:r>
      <w:r w:rsidRPr="00A26373">
        <w:rPr>
          <w:rFonts w:hint="default"/>
        </w:rPr>
        <w:t>by okresný</w:t>
      </w:r>
      <w:r w:rsidRPr="00A26373">
        <w:rPr>
          <w:rFonts w:hint="default"/>
        </w:rPr>
        <w:t xml:space="preserve"> ú</w:t>
      </w:r>
      <w:r w:rsidRPr="00A26373">
        <w:rPr>
          <w:rFonts w:hint="default"/>
        </w:rPr>
        <w:t>rad v</w:t>
      </w:r>
      <w:r>
        <w:t xml:space="preserve"> </w:t>
      </w:r>
      <w:r w:rsidRPr="00A26373">
        <w:rPr>
          <w:rFonts w:hint="default"/>
        </w:rPr>
        <w:t>sí</w:t>
      </w:r>
      <w:r w:rsidRPr="00A26373">
        <w:rPr>
          <w:rFonts w:hint="default"/>
        </w:rPr>
        <w:t>dle kraja poskytne ministerstvu ú</w:t>
      </w:r>
      <w:r w:rsidRPr="00A26373">
        <w:rPr>
          <w:rFonts w:hint="default"/>
        </w:rPr>
        <w:t>daje uvedené</w:t>
      </w:r>
      <w:r>
        <w:br/>
      </w:r>
      <w:r w:rsidRPr="00A26373">
        <w:rPr>
          <w:rFonts w:hint="default"/>
        </w:rPr>
        <w:t>v odseku 3.“.</w:t>
      </w:r>
    </w:p>
    <w:p w:rsidR="006D3A8A" w:rsidP="00FE7685">
      <w:pPr>
        <w:widowControl w:val="0"/>
        <w:bidi w:val="0"/>
        <w:jc w:val="both"/>
      </w:pPr>
    </w:p>
    <w:p w:rsidR="0038127F" w:rsidRPr="000D7AC4" w:rsidP="00FE7685">
      <w:pPr>
        <w:widowControl w:val="0"/>
        <w:bidi w:val="0"/>
        <w:jc w:val="both"/>
        <w:rPr>
          <w:i/>
        </w:rPr>
      </w:pPr>
      <w:r w:rsidRPr="00A26373">
        <w:rPr>
          <w:rFonts w:hint="default"/>
        </w:rPr>
        <w:t>Doterajš</w:t>
      </w:r>
      <w:r w:rsidRPr="00A26373">
        <w:rPr>
          <w:rFonts w:hint="default"/>
        </w:rPr>
        <w:t xml:space="preserve">ie </w:t>
      </w:r>
      <w:r w:rsidRPr="00833485">
        <w:rPr>
          <w:rFonts w:hint="default"/>
        </w:rPr>
        <w:t>odseky 4 až</w:t>
      </w:r>
      <w:r w:rsidRPr="00833485">
        <w:rPr>
          <w:rFonts w:hint="default"/>
        </w:rPr>
        <w:t xml:space="preserve"> 1</w:t>
      </w:r>
      <w:r w:rsidRPr="00833485" w:rsidR="000D7AC4">
        <w:t>8</w:t>
      </w:r>
      <w:r w:rsidRPr="00833485">
        <w:rPr>
          <w:rFonts w:hint="default"/>
        </w:rPr>
        <w:t xml:space="preserve"> sa označ</w:t>
      </w:r>
      <w:r w:rsidRPr="00833485">
        <w:rPr>
          <w:rFonts w:hint="default"/>
        </w:rPr>
        <w:t>ujú</w:t>
      </w:r>
      <w:r w:rsidRPr="00833485">
        <w:rPr>
          <w:rFonts w:hint="default"/>
        </w:rPr>
        <w:t xml:space="preserve"> ako odseky 6 až</w:t>
      </w:r>
      <w:r w:rsidRPr="00833485">
        <w:rPr>
          <w:rFonts w:hint="default"/>
        </w:rPr>
        <w:t xml:space="preserve"> </w:t>
      </w:r>
      <w:r w:rsidRPr="00833485" w:rsidR="000D7AC4">
        <w:t>20</w:t>
      </w:r>
      <w:r w:rsidRPr="00833485">
        <w:t>.</w:t>
      </w:r>
      <w:r w:rsidR="000D7AC4">
        <w:t xml:space="preserve"> </w:t>
      </w:r>
    </w:p>
    <w:p w:rsidR="0038127F" w:rsidRPr="00A26373" w:rsidP="00FE7685">
      <w:pPr>
        <w:widowControl w:val="0"/>
        <w:bidi w:val="0"/>
        <w:jc w:val="both"/>
      </w:pPr>
    </w:p>
    <w:p w:rsidR="0038127F" w:rsidRPr="003B4A1A" w:rsidP="00FE7685">
      <w:pPr>
        <w:widowControl w:val="0"/>
        <w:bidi w:val="0"/>
      </w:pPr>
      <w:r w:rsidR="000B2BC8">
        <w:rPr>
          <w:color w:val="000000"/>
        </w:rPr>
        <w:t>30</w:t>
      </w:r>
      <w:r w:rsidRPr="00A26373">
        <w:rPr>
          <w:rFonts w:hint="default"/>
        </w:rPr>
        <w:t>. V §</w:t>
      </w:r>
      <w:r w:rsidRPr="00A26373">
        <w:rPr>
          <w:rFonts w:hint="default"/>
        </w:rPr>
        <w:t xml:space="preserve"> 21 ods. 6 sa pí</w:t>
      </w:r>
      <w:r w:rsidRPr="00A26373">
        <w:rPr>
          <w:rFonts w:hint="default"/>
        </w:rPr>
        <w:t>smená</w:t>
      </w:r>
      <w:r w:rsidRPr="00A26373">
        <w:rPr>
          <w:rFonts w:hint="default"/>
        </w:rPr>
        <w:t xml:space="preserve"> l) a</w:t>
      </w:r>
      <w:r>
        <w:t xml:space="preserve"> </w:t>
      </w:r>
      <w:r w:rsidRPr="00A26373">
        <w:rPr>
          <w:rFonts w:hint="default"/>
        </w:rPr>
        <w:t>n) nahrá</w:t>
      </w:r>
      <w:r w:rsidRPr="00A26373">
        <w:rPr>
          <w:rFonts w:hint="default"/>
        </w:rPr>
        <w:t>dzajú</w:t>
      </w:r>
      <w:r w:rsidRPr="00A26373">
        <w:rPr>
          <w:rFonts w:hint="default"/>
        </w:rPr>
        <w:t xml:space="preserve"> pí</w:t>
      </w:r>
      <w:r w:rsidRPr="00A26373">
        <w:rPr>
          <w:rFonts w:hint="default"/>
        </w:rPr>
        <w:t>smenami o) a q).</w:t>
      </w:r>
    </w:p>
    <w:p w:rsidR="00E864A9" w:rsidP="00FE7685">
      <w:pPr>
        <w:widowControl w:val="0"/>
        <w:bidi w:val="0"/>
        <w:rPr>
          <w:color w:val="000000"/>
        </w:rPr>
      </w:pPr>
    </w:p>
    <w:p w:rsidR="0038127F" w:rsidP="00FE7685">
      <w:pPr>
        <w:widowControl w:val="0"/>
        <w:bidi w:val="0"/>
        <w:rPr>
          <w:rFonts w:hint="default"/>
        </w:rPr>
      </w:pPr>
      <w:r w:rsidR="000B2BC8">
        <w:rPr>
          <w:color w:val="000000"/>
        </w:rPr>
        <w:t>31.</w:t>
      </w:r>
      <w:r>
        <w:rPr>
          <w:rFonts w:hint="default"/>
        </w:rPr>
        <w:t xml:space="preserve"> V §</w:t>
      </w:r>
      <w:r>
        <w:rPr>
          <w:rFonts w:hint="default"/>
        </w:rPr>
        <w:t xml:space="preserve"> 21 odsek 8 znie:</w:t>
      </w:r>
    </w:p>
    <w:p w:rsidR="0038127F" w:rsidRPr="00A26373" w:rsidP="001C70B6">
      <w:pPr>
        <w:widowControl w:val="0"/>
        <w:bidi w:val="0"/>
        <w:ind w:firstLine="851"/>
        <w:jc w:val="both"/>
        <w:rPr>
          <w:color w:val="000000"/>
        </w:rPr>
      </w:pPr>
      <w:r w:rsidRPr="00B03357">
        <w:rPr>
          <w:rFonts w:hint="default"/>
          <w:color w:val="000000"/>
        </w:rPr>
        <w:t>„</w:t>
      </w:r>
      <w:r w:rsidRPr="00B03357">
        <w:rPr>
          <w:rFonts w:hint="default"/>
          <w:color w:val="000000"/>
        </w:rPr>
        <w:t>(8) Prá</w:t>
      </w:r>
      <w:r w:rsidRPr="00B03357">
        <w:rPr>
          <w:rFonts w:hint="default"/>
          <w:color w:val="000000"/>
        </w:rPr>
        <w:t>vnické</w:t>
      </w:r>
      <w:r w:rsidRPr="00B03357">
        <w:rPr>
          <w:rFonts w:hint="default"/>
          <w:color w:val="000000"/>
        </w:rPr>
        <w:t xml:space="preserve"> osoby a fyzické</w:t>
      </w:r>
      <w:r w:rsidRPr="00B03357">
        <w:rPr>
          <w:rFonts w:hint="default"/>
          <w:color w:val="000000"/>
        </w:rPr>
        <w:t xml:space="preserve"> osoby podnikatelia sú</w:t>
      </w:r>
      <w:r w:rsidRPr="00B03357">
        <w:rPr>
          <w:rFonts w:hint="default"/>
          <w:color w:val="000000"/>
        </w:rPr>
        <w:t xml:space="preserve"> povinné</w:t>
      </w:r>
      <w:r w:rsidRPr="00B03357">
        <w:rPr>
          <w:rFonts w:hint="default"/>
          <w:color w:val="000000"/>
        </w:rPr>
        <w:t xml:space="preserve"> uvoľň</w:t>
      </w:r>
      <w:r w:rsidRPr="00B03357">
        <w:rPr>
          <w:rFonts w:hint="default"/>
          <w:color w:val="000000"/>
        </w:rPr>
        <w:t>ovať</w:t>
      </w:r>
      <w:r w:rsidRPr="00B03357">
        <w:rPr>
          <w:rFonts w:hint="default"/>
          <w:color w:val="000000"/>
        </w:rPr>
        <w:t xml:space="preserve"> vojakov </w:t>
      </w:r>
      <w:r w:rsidR="001C70B6">
        <w:rPr>
          <w:color w:val="000000"/>
        </w:rPr>
        <w:t xml:space="preserve">                </w:t>
      </w:r>
      <w:r w:rsidRPr="00B03357">
        <w:rPr>
          <w:color w:val="000000"/>
        </w:rPr>
        <w:t>v</w:t>
      </w:r>
      <w:r>
        <w:rPr>
          <w:color w:val="000000"/>
        </w:rPr>
        <w:t xml:space="preserve"> </w:t>
      </w:r>
      <w:r w:rsidRPr="00B03357">
        <w:rPr>
          <w:rFonts w:hint="default"/>
          <w:color w:val="000000"/>
        </w:rPr>
        <w:t>aktí</w:t>
      </w:r>
      <w:r w:rsidRPr="00B03357">
        <w:rPr>
          <w:rFonts w:hint="default"/>
          <w:color w:val="000000"/>
        </w:rPr>
        <w:t>vnych zá</w:t>
      </w:r>
      <w:r w:rsidRPr="00B03357">
        <w:rPr>
          <w:rFonts w:hint="default"/>
          <w:color w:val="000000"/>
        </w:rPr>
        <w:t>lohá</w:t>
      </w:r>
      <w:r w:rsidRPr="00B03357">
        <w:rPr>
          <w:rFonts w:hint="default"/>
          <w:color w:val="000000"/>
        </w:rPr>
        <w:t xml:space="preserve">ch </w:t>
      </w:r>
      <w:r w:rsidRPr="00B03357">
        <w:rPr>
          <w:rFonts w:hint="default"/>
        </w:rPr>
        <w:t>na pravidelné</w:t>
      </w:r>
      <w:r w:rsidRPr="00B03357">
        <w:rPr>
          <w:rFonts w:hint="default"/>
        </w:rPr>
        <w:t xml:space="preserve"> cvič</w:t>
      </w:r>
      <w:r w:rsidRPr="00B03357">
        <w:rPr>
          <w:rFonts w:hint="default"/>
        </w:rPr>
        <w:t>enie a</w:t>
      </w:r>
      <w:r>
        <w:t xml:space="preserve"> </w:t>
      </w:r>
      <w:r w:rsidRPr="00B03357">
        <w:rPr>
          <w:rFonts w:hint="default"/>
        </w:rPr>
        <w:t>na plnenie ú</w:t>
      </w:r>
      <w:r w:rsidRPr="00B03357">
        <w:rPr>
          <w:rFonts w:hint="default"/>
        </w:rPr>
        <w:t>loh ozbrojený</w:t>
      </w:r>
      <w:r w:rsidRPr="00B03357">
        <w:rPr>
          <w:rFonts w:hint="default"/>
        </w:rPr>
        <w:t>ch sí</w:t>
      </w:r>
      <w:r w:rsidRPr="00B03357">
        <w:rPr>
          <w:rFonts w:hint="default"/>
        </w:rPr>
        <w:t xml:space="preserve">l. </w:t>
      </w:r>
      <w:r w:rsidRPr="00B03357">
        <w:rPr>
          <w:rFonts w:hint="default"/>
          <w:color w:val="000000"/>
        </w:rPr>
        <w:t>Ú</w:t>
      </w:r>
      <w:r w:rsidRPr="00B03357">
        <w:rPr>
          <w:rFonts w:hint="default"/>
        </w:rPr>
        <w:t>č</w:t>
      </w:r>
      <w:r w:rsidRPr="00B03357">
        <w:rPr>
          <w:rFonts w:hint="default"/>
        </w:rPr>
        <w:t>asť</w:t>
      </w:r>
      <w:r w:rsidRPr="00B03357">
        <w:rPr>
          <w:rFonts w:hint="default"/>
        </w:rPr>
        <w:t xml:space="preserve"> na pravidelnom cvič</w:t>
      </w:r>
      <w:r w:rsidRPr="00B03357">
        <w:rPr>
          <w:rFonts w:hint="default"/>
        </w:rPr>
        <w:t>ení</w:t>
      </w:r>
      <w:r w:rsidRPr="00B03357">
        <w:rPr>
          <w:rFonts w:hint="default"/>
        </w:rPr>
        <w:t xml:space="preserve"> oznamuje zamestná</w:t>
      </w:r>
      <w:r w:rsidRPr="00B03357">
        <w:rPr>
          <w:rFonts w:hint="default"/>
        </w:rPr>
        <w:t>vateľ</w:t>
      </w:r>
      <w:r w:rsidRPr="00B03357">
        <w:rPr>
          <w:rFonts w:hint="default"/>
        </w:rPr>
        <w:t>ovi vojak v</w:t>
      </w:r>
      <w:r>
        <w:rPr>
          <w:color w:val="000000"/>
        </w:rPr>
        <w:t xml:space="preserve"> </w:t>
      </w:r>
      <w:r w:rsidRPr="00B03357">
        <w:rPr>
          <w:color w:val="000000"/>
        </w:rPr>
        <w:t>a</w:t>
      </w:r>
      <w:r w:rsidRPr="00B03357">
        <w:rPr>
          <w:rFonts w:hint="default"/>
          <w:color w:val="000000"/>
        </w:rPr>
        <w:t>ktí</w:t>
      </w:r>
      <w:r w:rsidRPr="00B03357">
        <w:rPr>
          <w:rFonts w:hint="default"/>
          <w:color w:val="000000"/>
        </w:rPr>
        <w:t>vnej zá</w:t>
      </w:r>
      <w:r w:rsidRPr="00B03357">
        <w:rPr>
          <w:rFonts w:hint="default"/>
          <w:color w:val="000000"/>
        </w:rPr>
        <w:t>lohe a preukazuje ozná</w:t>
      </w:r>
      <w:r w:rsidRPr="00B03357">
        <w:rPr>
          <w:rFonts w:hint="default"/>
          <w:color w:val="000000"/>
        </w:rPr>
        <w:t>mení</w:t>
      </w:r>
      <w:r w:rsidRPr="00B03357">
        <w:rPr>
          <w:rFonts w:hint="default"/>
          <w:color w:val="000000"/>
        </w:rPr>
        <w:t>m, ktoré</w:t>
      </w:r>
      <w:r w:rsidRPr="00B03357">
        <w:rPr>
          <w:rFonts w:hint="default"/>
          <w:color w:val="000000"/>
        </w:rPr>
        <w:t xml:space="preserve"> mu zasiela prí</w:t>
      </w:r>
      <w:r w:rsidRPr="00B03357">
        <w:rPr>
          <w:rFonts w:hint="default"/>
          <w:color w:val="000000"/>
        </w:rPr>
        <w:t>sluš</w:t>
      </w:r>
      <w:r w:rsidRPr="00B03357">
        <w:rPr>
          <w:rFonts w:hint="default"/>
          <w:color w:val="000000"/>
        </w:rPr>
        <w:t>ný</w:t>
      </w:r>
      <w:r w:rsidRPr="00B03357">
        <w:rPr>
          <w:rFonts w:hint="default"/>
          <w:color w:val="000000"/>
        </w:rPr>
        <w:t xml:space="preserve"> vojenský</w:t>
      </w:r>
      <w:r w:rsidRPr="00B03357">
        <w:rPr>
          <w:rFonts w:hint="default"/>
          <w:color w:val="000000"/>
        </w:rPr>
        <w:t xml:space="preserve"> ú</w:t>
      </w:r>
      <w:r w:rsidRPr="00B03357">
        <w:rPr>
          <w:rFonts w:hint="default"/>
          <w:color w:val="000000"/>
        </w:rPr>
        <w:t>tvar. Ú</w:t>
      </w:r>
      <w:r w:rsidRPr="00B03357">
        <w:rPr>
          <w:rFonts w:hint="default"/>
        </w:rPr>
        <w:t>č</w:t>
      </w:r>
      <w:r w:rsidRPr="00B03357">
        <w:rPr>
          <w:rFonts w:hint="default"/>
        </w:rPr>
        <w:t>asť</w:t>
      </w:r>
      <w:r w:rsidRPr="00B03357">
        <w:rPr>
          <w:rFonts w:hint="default"/>
        </w:rPr>
        <w:t xml:space="preserve"> na plnení</w:t>
      </w:r>
      <w:r w:rsidRPr="00B03357">
        <w:rPr>
          <w:rFonts w:hint="default"/>
        </w:rPr>
        <w:t xml:space="preserve"> ú</w:t>
      </w:r>
      <w:r w:rsidRPr="00B03357">
        <w:rPr>
          <w:rFonts w:hint="default"/>
        </w:rPr>
        <w:t>loh ozbrojený</w:t>
      </w:r>
      <w:r w:rsidRPr="00B03357">
        <w:rPr>
          <w:rFonts w:hint="default"/>
        </w:rPr>
        <w:t>ch sí</w:t>
      </w:r>
      <w:r w:rsidRPr="00B03357">
        <w:rPr>
          <w:rFonts w:hint="default"/>
        </w:rPr>
        <w:t>l oznamuje zamestná</w:t>
      </w:r>
      <w:r w:rsidRPr="00B03357">
        <w:rPr>
          <w:rFonts w:hint="default"/>
        </w:rPr>
        <w:t>vateľ</w:t>
      </w:r>
      <w:r w:rsidRPr="00B03357">
        <w:rPr>
          <w:rFonts w:hint="default"/>
        </w:rPr>
        <w:t>ovi vojak v aktí</w:t>
      </w:r>
      <w:r w:rsidRPr="00B03357">
        <w:rPr>
          <w:rFonts w:hint="default"/>
        </w:rPr>
        <w:t>vnej zá</w:t>
      </w:r>
      <w:r w:rsidRPr="00B03357">
        <w:rPr>
          <w:rFonts w:hint="default"/>
        </w:rPr>
        <w:t>lohe a</w:t>
      </w:r>
      <w:r>
        <w:t xml:space="preserve"> </w:t>
      </w:r>
      <w:r w:rsidRPr="00B03357">
        <w:rPr>
          <w:rFonts w:hint="default"/>
        </w:rPr>
        <w:t>preukazuje ozná</w:t>
      </w:r>
      <w:r w:rsidRPr="00B03357">
        <w:rPr>
          <w:rFonts w:hint="default"/>
        </w:rPr>
        <w:t>mení</w:t>
      </w:r>
      <w:r w:rsidRPr="00B03357">
        <w:rPr>
          <w:rFonts w:hint="default"/>
        </w:rPr>
        <w:t>m, ktoré</w:t>
      </w:r>
      <w:r w:rsidRPr="00B03357">
        <w:rPr>
          <w:rFonts w:hint="default"/>
        </w:rPr>
        <w:t xml:space="preserve"> mu zasiela okresný</w:t>
      </w:r>
      <w:r w:rsidRPr="00B03357">
        <w:rPr>
          <w:rFonts w:hint="default"/>
        </w:rPr>
        <w:t xml:space="preserve"> ú</w:t>
      </w:r>
      <w:r w:rsidRPr="00B03357">
        <w:rPr>
          <w:rFonts w:hint="default"/>
        </w:rPr>
        <w:t>rad v</w:t>
      </w:r>
      <w:r>
        <w:t xml:space="preserve"> </w:t>
      </w:r>
      <w:r w:rsidRPr="00B03357">
        <w:rPr>
          <w:rFonts w:hint="default"/>
        </w:rPr>
        <w:t>sí</w:t>
      </w:r>
      <w:r w:rsidRPr="00B03357">
        <w:rPr>
          <w:rFonts w:hint="default"/>
        </w:rPr>
        <w:t>dle kraja alebo potvrdení</w:t>
      </w:r>
      <w:r w:rsidRPr="00B03357">
        <w:rPr>
          <w:rFonts w:hint="default"/>
        </w:rPr>
        <w:t>m ve</w:t>
      </w:r>
      <w:r w:rsidRPr="00B03357">
        <w:rPr>
          <w:rFonts w:hint="default"/>
        </w:rPr>
        <w:t>liteľ</w:t>
      </w:r>
      <w:r w:rsidRPr="00B03357">
        <w:rPr>
          <w:rFonts w:hint="default"/>
        </w:rPr>
        <w:t xml:space="preserve">a </w:t>
      </w:r>
      <w:r>
        <w:rPr>
          <w:rFonts w:hint="default"/>
        </w:rPr>
        <w:t>vojenské</w:t>
      </w:r>
      <w:r>
        <w:rPr>
          <w:rFonts w:hint="default"/>
        </w:rPr>
        <w:t xml:space="preserve">ho </w:t>
      </w:r>
      <w:r w:rsidRPr="00B03357">
        <w:rPr>
          <w:rFonts w:hint="default"/>
        </w:rPr>
        <w:t>ú</w:t>
      </w:r>
      <w:r w:rsidRPr="00B03357">
        <w:rPr>
          <w:rFonts w:hint="default"/>
        </w:rPr>
        <w:t>tvaru.“.</w:t>
      </w:r>
    </w:p>
    <w:p w:rsidR="00E864A9" w:rsidP="00FE7685">
      <w:pPr>
        <w:widowControl w:val="0"/>
        <w:bidi w:val="0"/>
        <w:jc w:val="both"/>
        <w:rPr>
          <w:color w:val="000000"/>
        </w:rPr>
      </w:pPr>
    </w:p>
    <w:p w:rsidR="0038127F" w:rsidP="001C70B6">
      <w:pPr>
        <w:widowControl w:val="0"/>
        <w:bidi w:val="0"/>
        <w:ind w:left="426" w:hanging="426"/>
        <w:jc w:val="both"/>
        <w:rPr>
          <w:rFonts w:hint="default"/>
        </w:rPr>
      </w:pPr>
      <w:r w:rsidR="000B2BC8">
        <w:rPr>
          <w:color w:val="000000"/>
        </w:rPr>
        <w:t>32</w:t>
      </w:r>
      <w:r w:rsidRPr="00F2530D">
        <w:rPr>
          <w:color w:val="000000"/>
        </w:rPr>
        <w:t>.</w:t>
      </w:r>
      <w:r w:rsidR="001C70B6">
        <w:tab/>
      </w:r>
      <w:r>
        <w:rPr>
          <w:rFonts w:hint="default"/>
        </w:rPr>
        <w:t>V §</w:t>
      </w:r>
      <w:r>
        <w:rPr>
          <w:rFonts w:hint="default"/>
        </w:rPr>
        <w:t xml:space="preserve"> 21 ods. 9 sa za slová</w:t>
      </w:r>
      <w:r>
        <w:rPr>
          <w:rFonts w:hint="default"/>
        </w:rPr>
        <w:t xml:space="preserve"> „</w:t>
      </w:r>
      <w:r>
        <w:rPr>
          <w:rFonts w:hint="default"/>
          <w:color w:val="000000"/>
        </w:rPr>
        <w:t>zdravotnej klasifiká</w:t>
      </w:r>
      <w:r>
        <w:rPr>
          <w:rFonts w:hint="default"/>
          <w:color w:val="000000"/>
        </w:rPr>
        <w:t>cie“</w:t>
      </w:r>
      <w:r>
        <w:rPr>
          <w:rFonts w:hint="default"/>
          <w:color w:val="000000"/>
        </w:rPr>
        <w:t xml:space="preserve"> </w:t>
      </w:r>
      <w:r w:rsidR="000B2BC8">
        <w:rPr>
          <w:rFonts w:hint="default"/>
        </w:rPr>
        <w:t>vkladajú</w:t>
      </w:r>
      <w:r w:rsidR="000B2BC8">
        <w:rPr>
          <w:rFonts w:hint="default"/>
        </w:rPr>
        <w:t xml:space="preserve"> slová</w:t>
      </w:r>
      <w:r w:rsidR="000B2BC8">
        <w:rPr>
          <w:rFonts w:hint="default"/>
        </w:rPr>
        <w:t xml:space="preserve"> „</w:t>
      </w:r>
      <w:r w:rsidR="000B2BC8">
        <w:rPr>
          <w:rFonts w:hint="default"/>
        </w:rPr>
        <w:t>na</w:t>
      </w:r>
      <w:r>
        <w:rPr>
          <w:rFonts w:hint="default"/>
        </w:rPr>
        <w:t xml:space="preserve"> zaradenie do aktí</w:t>
      </w:r>
      <w:r>
        <w:rPr>
          <w:rFonts w:hint="default"/>
        </w:rPr>
        <w:t>vnych zá</w:t>
      </w:r>
      <w:r>
        <w:rPr>
          <w:rFonts w:hint="default"/>
        </w:rPr>
        <w:t>loh,“.</w:t>
      </w:r>
    </w:p>
    <w:p w:rsidR="0038127F" w:rsidRPr="00D64182" w:rsidP="00FE7685">
      <w:pPr>
        <w:widowControl w:val="0"/>
        <w:bidi w:val="0"/>
      </w:pPr>
    </w:p>
    <w:p w:rsidR="0038127F" w:rsidP="001C70B6">
      <w:pPr>
        <w:pStyle w:val="l31"/>
        <w:widowControl w:val="0"/>
        <w:bidi w:val="0"/>
        <w:ind w:left="426" w:hanging="426"/>
        <w:rPr>
          <w:rFonts w:hint="default"/>
        </w:rPr>
      </w:pPr>
      <w:r w:rsidR="00B53386">
        <w:rPr>
          <w:color w:val="000000"/>
        </w:rPr>
        <w:t>3</w:t>
      </w:r>
      <w:r w:rsidR="000B2BC8">
        <w:rPr>
          <w:color w:val="000000"/>
        </w:rPr>
        <w:t>3</w:t>
      </w:r>
      <w:r w:rsidRPr="00D64182">
        <w:rPr>
          <w:color w:val="000000"/>
        </w:rPr>
        <w:t>.</w:t>
      </w:r>
      <w:r w:rsidR="001C70B6">
        <w:tab/>
      </w:r>
      <w:r w:rsidRPr="00D64182">
        <w:rPr>
          <w:rFonts w:hint="default"/>
        </w:rPr>
        <w:t>V §</w:t>
      </w:r>
      <w:r w:rsidRPr="00D64182">
        <w:rPr>
          <w:rFonts w:hint="default"/>
        </w:rPr>
        <w:t xml:space="preserve"> 21 ods. 11 prvá</w:t>
      </w:r>
      <w:r w:rsidRPr="00D64182">
        <w:rPr>
          <w:rFonts w:hint="default"/>
        </w:rPr>
        <w:t xml:space="preserve"> veta znie: „</w:t>
      </w:r>
      <w:r w:rsidRPr="00D64182">
        <w:rPr>
          <w:rFonts w:hint="default"/>
        </w:rPr>
        <w:t>Obč</w:t>
      </w:r>
      <w:r w:rsidRPr="00D64182">
        <w:rPr>
          <w:rFonts w:hint="default"/>
        </w:rPr>
        <w:t>anovi, ktorý</w:t>
      </w:r>
      <w:r w:rsidRPr="00D64182">
        <w:rPr>
          <w:rFonts w:hint="default"/>
        </w:rPr>
        <w:t xml:space="preserve"> bol v služ</w:t>
      </w:r>
      <w:r w:rsidRPr="00D64182">
        <w:rPr>
          <w:rFonts w:hint="default"/>
        </w:rPr>
        <w:t>obnom pomere podľ</w:t>
      </w:r>
      <w:r w:rsidRPr="00D64182">
        <w:rPr>
          <w:rFonts w:hint="default"/>
        </w:rPr>
        <w:t xml:space="preserve">a </w:t>
      </w:r>
      <w:hyperlink r:id="rId6" w:anchor="f6413066" w:history="1">
        <w:r w:rsidRPr="00D64182">
          <w:rPr>
            <w:rStyle w:val="Hyperlink"/>
            <w:rFonts w:hint="default"/>
            <w:color w:val="auto"/>
            <w:u w:val="none"/>
          </w:rPr>
          <w:t>§</w:t>
        </w:r>
        <w:r w:rsidRPr="00D64182">
          <w:rPr>
            <w:rStyle w:val="Hyperlink"/>
            <w:rFonts w:hint="default"/>
            <w:color w:val="auto"/>
            <w:u w:val="none"/>
          </w:rPr>
          <w:t xml:space="preserve"> 17</w:t>
        </w:r>
        <w:r w:rsidR="001C70B6">
          <w:rPr>
            <w:rStyle w:val="Hyperlink"/>
            <w:color w:val="auto"/>
            <w:u w:val="none"/>
          </w:rPr>
          <w:t xml:space="preserve"> </w:t>
        </w:r>
        <w:r w:rsidRPr="00D64182">
          <w:rPr>
            <w:rStyle w:val="Hyperlink"/>
            <w:rFonts w:hint="default"/>
            <w:color w:val="auto"/>
            <w:u w:val="none"/>
          </w:rPr>
          <w:t>ods. 2 pí</w:t>
        </w:r>
        <w:r w:rsidRPr="00D64182">
          <w:rPr>
            <w:rStyle w:val="Hyperlink"/>
            <w:rFonts w:hint="default"/>
            <w:color w:val="auto"/>
            <w:u w:val="none"/>
          </w:rPr>
          <w:t>sm. a), b)</w:t>
        </w:r>
      </w:hyperlink>
      <w:r w:rsidRPr="00D64182">
        <w:t>, d), f</w:t>
      </w:r>
      <w:hyperlink r:id="rId6" w:anchor="f6413072" w:history="1">
        <w:r w:rsidRPr="00D64182">
          <w:rPr>
            <w:rStyle w:val="Hyperlink"/>
            <w:color w:val="auto"/>
            <w:u w:val="none"/>
          </w:rPr>
          <w:t xml:space="preserve">) a g) </w:t>
        </w:r>
      </w:hyperlink>
      <w:r w:rsidRPr="00D64182">
        <w:rPr>
          <w:rFonts w:hint="default"/>
        </w:rPr>
        <w:t>ministerstvo prizná</w:t>
      </w:r>
      <w:r w:rsidRPr="00D64182">
        <w:rPr>
          <w:rFonts w:hint="default"/>
        </w:rPr>
        <w:t xml:space="preserve"> vojenskú</w:t>
      </w:r>
      <w:r w:rsidRPr="00D64182">
        <w:rPr>
          <w:rFonts w:hint="default"/>
        </w:rPr>
        <w:t xml:space="preserve"> hodnosť</w:t>
      </w:r>
      <w:r w:rsidRPr="00D64182">
        <w:rPr>
          <w:rFonts w:hint="default"/>
        </w:rPr>
        <w:t xml:space="preserve"> dň</w:t>
      </w:r>
      <w:r w:rsidRPr="00D64182">
        <w:rPr>
          <w:rFonts w:hint="default"/>
        </w:rPr>
        <w:t>om nasledujú</w:t>
      </w:r>
      <w:r w:rsidRPr="00D64182">
        <w:rPr>
          <w:rFonts w:hint="default"/>
        </w:rPr>
        <w:t>cim po dni</w:t>
      </w:r>
      <w:r>
        <w:rPr>
          <w:rFonts w:hint="default"/>
        </w:rPr>
        <w:t xml:space="preserve"> skonč</w:t>
      </w:r>
      <w:r>
        <w:rPr>
          <w:rFonts w:hint="default"/>
        </w:rPr>
        <w:t>enia služ</w:t>
      </w:r>
      <w:r>
        <w:rPr>
          <w:rFonts w:hint="default"/>
        </w:rPr>
        <w:t>obné</w:t>
      </w:r>
      <w:r>
        <w:rPr>
          <w:rFonts w:hint="default"/>
        </w:rPr>
        <w:t>ho pomeru.“.</w:t>
      </w:r>
    </w:p>
    <w:p w:rsidR="0038127F" w:rsidRPr="00B13D9E" w:rsidP="00FE7685">
      <w:pPr>
        <w:pStyle w:val="l31"/>
        <w:widowControl w:val="0"/>
        <w:bidi w:val="0"/>
      </w:pPr>
    </w:p>
    <w:p w:rsidR="0038127F" w:rsidRPr="005E2CE0" w:rsidP="00FE7685">
      <w:pPr>
        <w:pStyle w:val="l31"/>
        <w:widowControl w:val="0"/>
        <w:bidi w:val="0"/>
      </w:pPr>
      <w:r w:rsidR="005853F1">
        <w:rPr>
          <w:color w:val="000000"/>
        </w:rPr>
        <w:t>3</w:t>
      </w:r>
      <w:r w:rsidR="000B2BC8">
        <w:rPr>
          <w:color w:val="000000"/>
        </w:rPr>
        <w:t>4</w:t>
      </w:r>
      <w:r w:rsidRPr="00F2530D">
        <w:rPr>
          <w:color w:val="000000"/>
        </w:rPr>
        <w:t>.</w:t>
      </w:r>
      <w:r w:rsidR="005853F1">
        <w:rPr>
          <w:rFonts w:hint="default"/>
        </w:rPr>
        <w:t xml:space="preserve"> §</w:t>
      </w:r>
      <w:r w:rsidR="005853F1">
        <w:rPr>
          <w:rFonts w:hint="default"/>
        </w:rPr>
        <w:t xml:space="preserve"> 22</w:t>
      </w:r>
      <w:r w:rsidR="00DB5B5C">
        <w:t>a</w:t>
      </w:r>
      <w:r w:rsidR="005853F1">
        <w:t xml:space="preserve"> sa </w:t>
      </w:r>
      <w:r w:rsidR="00DB5B5C">
        <w:rPr>
          <w:rFonts w:hint="default"/>
        </w:rPr>
        <w:t>dopĺň</w:t>
      </w:r>
      <w:r w:rsidR="00DB5B5C">
        <w:rPr>
          <w:rFonts w:hint="default"/>
        </w:rPr>
        <w:t>a od</w:t>
      </w:r>
      <w:r w:rsidR="00DB5B5C">
        <w:rPr>
          <w:rFonts w:hint="default"/>
        </w:rPr>
        <w:t>sekmi 5 až</w:t>
      </w:r>
      <w:r w:rsidR="00DB5B5C">
        <w:rPr>
          <w:rFonts w:hint="default"/>
        </w:rPr>
        <w:t xml:space="preserve"> 7,</w:t>
      </w:r>
      <w:r w:rsidRPr="005E2CE0">
        <w:t xml:space="preserve"> ktor</w:t>
      </w:r>
      <w:r w:rsidR="00C05D06">
        <w:rPr>
          <w:rFonts w:hint="default"/>
        </w:rPr>
        <w:t>é</w:t>
      </w:r>
      <w:r w:rsidRPr="005E2CE0">
        <w:t xml:space="preserve"> </w:t>
      </w:r>
      <w:r w:rsidR="00C05D06">
        <w:rPr>
          <w:rFonts w:hint="default"/>
        </w:rPr>
        <w:t>znejú</w:t>
      </w:r>
      <w:r w:rsidRPr="005E2CE0">
        <w:t>:</w:t>
      </w:r>
    </w:p>
    <w:p w:rsidR="0038127F" w:rsidRPr="005F7976" w:rsidP="00DB5B5C">
      <w:pPr>
        <w:pStyle w:val="l31"/>
        <w:widowControl w:val="0"/>
        <w:bidi w:val="0"/>
        <w:rPr>
          <w:b/>
        </w:rPr>
      </w:pPr>
    </w:p>
    <w:p w:rsidR="0038127F" w:rsidRPr="00F2530D" w:rsidP="001C70B6">
      <w:pPr>
        <w:bidi w:val="0"/>
        <w:ind w:firstLine="851"/>
        <w:jc w:val="both"/>
        <w:rPr>
          <w:rFonts w:hint="default"/>
          <w:color w:val="000000"/>
        </w:rPr>
      </w:pPr>
      <w:r w:rsidR="00DB5B5C">
        <w:rPr>
          <w:rFonts w:hint="default"/>
          <w:color w:val="000000"/>
        </w:rPr>
        <w:t>„</w:t>
      </w:r>
      <w:r w:rsidR="00DB5B5C">
        <w:rPr>
          <w:rFonts w:hint="default"/>
          <w:color w:val="000000"/>
        </w:rPr>
        <w:t>(5</w:t>
      </w:r>
      <w:r w:rsidRPr="00F2530D">
        <w:rPr>
          <w:color w:val="000000"/>
        </w:rPr>
        <w:t>)</w:t>
      </w:r>
      <w:r>
        <w:rPr>
          <w:color w:val="000000"/>
        </w:rPr>
        <w:t xml:space="preserve"> </w:t>
      </w:r>
      <w:r w:rsidRPr="00F2530D">
        <w:rPr>
          <w:rFonts w:hint="default"/>
          <w:color w:val="000000"/>
        </w:rPr>
        <w:t>Odborná</w:t>
      </w:r>
      <w:r w:rsidRPr="00F2530D">
        <w:rPr>
          <w:rFonts w:hint="default"/>
          <w:color w:val="000000"/>
        </w:rPr>
        <w:t xml:space="preserve"> prí</w:t>
      </w:r>
      <w:r w:rsidRPr="00F2530D">
        <w:rPr>
          <w:rFonts w:hint="default"/>
          <w:color w:val="000000"/>
        </w:rPr>
        <w:t>prava vykonaná</w:t>
      </w:r>
      <w:r w:rsidRPr="00F2530D">
        <w:rPr>
          <w:rFonts w:hint="default"/>
          <w:color w:val="000000"/>
        </w:rPr>
        <w:t xml:space="preserve"> podľ</w:t>
      </w:r>
      <w:r w:rsidRPr="00F2530D">
        <w:rPr>
          <w:rFonts w:hint="default"/>
          <w:color w:val="000000"/>
        </w:rPr>
        <w:t>a doterajší</w:t>
      </w:r>
      <w:r w:rsidRPr="00F2530D">
        <w:rPr>
          <w:rFonts w:hint="default"/>
          <w:color w:val="000000"/>
        </w:rPr>
        <w:t>ch predpisov sa považ</w:t>
      </w:r>
      <w:r w:rsidRPr="00F2530D">
        <w:rPr>
          <w:rFonts w:hint="default"/>
          <w:color w:val="000000"/>
        </w:rPr>
        <w:t>uje za pravidelné</w:t>
      </w:r>
      <w:r w:rsidRPr="00F2530D">
        <w:rPr>
          <w:rFonts w:hint="default"/>
          <w:color w:val="000000"/>
        </w:rPr>
        <w:t xml:space="preserve"> cvič</w:t>
      </w:r>
      <w:r w:rsidRPr="00F2530D">
        <w:rPr>
          <w:rFonts w:hint="default"/>
          <w:color w:val="000000"/>
        </w:rPr>
        <w:t>enie vykonané</w:t>
      </w:r>
      <w:r w:rsidRPr="00F2530D">
        <w:rPr>
          <w:rFonts w:hint="default"/>
          <w:color w:val="000000"/>
        </w:rPr>
        <w:t xml:space="preserve"> podľ</w:t>
      </w:r>
      <w:r w:rsidRPr="00F2530D">
        <w:rPr>
          <w:rFonts w:hint="default"/>
          <w:color w:val="000000"/>
        </w:rPr>
        <w:t>a tohto zá</w:t>
      </w:r>
      <w:r w:rsidRPr="00F2530D">
        <w:rPr>
          <w:rFonts w:hint="default"/>
          <w:color w:val="000000"/>
        </w:rPr>
        <w:t>kona.</w:t>
      </w:r>
    </w:p>
    <w:p w:rsidR="0038127F" w:rsidRPr="00F2530D" w:rsidP="001C70B6">
      <w:pPr>
        <w:pStyle w:val="l31"/>
        <w:widowControl w:val="0"/>
        <w:bidi w:val="0"/>
        <w:ind w:firstLine="851"/>
        <w:rPr>
          <w:color w:val="000000"/>
        </w:rPr>
      </w:pPr>
    </w:p>
    <w:p w:rsidR="0038127F" w:rsidRPr="00F2530D" w:rsidP="001C70B6">
      <w:pPr>
        <w:bidi w:val="0"/>
        <w:ind w:firstLine="851"/>
        <w:jc w:val="both"/>
        <w:rPr>
          <w:color w:val="000000"/>
        </w:rPr>
      </w:pPr>
      <w:r w:rsidRPr="00F2530D">
        <w:rPr>
          <w:color w:val="000000"/>
        </w:rPr>
        <w:t>(</w:t>
      </w:r>
      <w:r w:rsidR="00DB5B5C">
        <w:rPr>
          <w:color w:val="000000"/>
        </w:rPr>
        <w:t>6</w:t>
      </w:r>
      <w:r w:rsidRPr="00F2530D">
        <w:rPr>
          <w:color w:val="000000"/>
        </w:rPr>
        <w:t>) Dohody o</w:t>
      </w:r>
      <w:r>
        <w:rPr>
          <w:color w:val="000000"/>
        </w:rPr>
        <w:t xml:space="preserve"> </w:t>
      </w:r>
      <w:r w:rsidRPr="00F2530D">
        <w:rPr>
          <w:rFonts w:hint="default"/>
          <w:color w:val="000000"/>
        </w:rPr>
        <w:t>zaradení</w:t>
      </w:r>
      <w:r w:rsidRPr="00F2530D">
        <w:rPr>
          <w:rFonts w:hint="default"/>
          <w:color w:val="000000"/>
        </w:rPr>
        <w:t xml:space="preserve"> uzatvorené</w:t>
      </w:r>
      <w:r w:rsidRPr="00F2530D">
        <w:rPr>
          <w:rFonts w:hint="default"/>
          <w:color w:val="000000"/>
        </w:rPr>
        <w:t xml:space="preserve"> podľ</w:t>
      </w:r>
      <w:r w:rsidRPr="00F2530D">
        <w:rPr>
          <w:rFonts w:hint="default"/>
          <w:color w:val="000000"/>
        </w:rPr>
        <w:t>a doterajší</w:t>
      </w:r>
      <w:r w:rsidRPr="00F2530D">
        <w:rPr>
          <w:rFonts w:hint="default"/>
          <w:color w:val="000000"/>
        </w:rPr>
        <w:t>ch predpisov na dobu jedné</w:t>
      </w:r>
      <w:r w:rsidRPr="00F2530D">
        <w:rPr>
          <w:rFonts w:hint="default"/>
          <w:color w:val="000000"/>
        </w:rPr>
        <w:t>ho rok</w:t>
      </w:r>
      <w:r>
        <w:rPr>
          <w:rFonts w:hint="default"/>
          <w:color w:val="000000"/>
        </w:rPr>
        <w:t>a skonč</w:t>
      </w:r>
      <w:r>
        <w:rPr>
          <w:rFonts w:hint="default"/>
          <w:color w:val="000000"/>
        </w:rPr>
        <w:t>ia uplynutí</w:t>
      </w:r>
      <w:r>
        <w:rPr>
          <w:rFonts w:hint="default"/>
          <w:color w:val="000000"/>
        </w:rPr>
        <w:t>m tejt</w:t>
      </w:r>
      <w:r>
        <w:rPr>
          <w:rFonts w:hint="default"/>
          <w:color w:val="000000"/>
        </w:rPr>
        <w:t>o doby.</w:t>
      </w:r>
    </w:p>
    <w:p w:rsidR="0038127F" w:rsidRPr="00F2530D" w:rsidP="001C70B6">
      <w:pPr>
        <w:bidi w:val="0"/>
        <w:ind w:firstLine="851"/>
        <w:rPr>
          <w:color w:val="000000"/>
        </w:rPr>
      </w:pPr>
    </w:p>
    <w:p w:rsidR="0038127F" w:rsidRPr="00F2530D" w:rsidP="001C70B6">
      <w:pPr>
        <w:bidi w:val="0"/>
        <w:ind w:firstLine="851"/>
        <w:jc w:val="both"/>
        <w:rPr>
          <w:color w:val="000000"/>
        </w:rPr>
      </w:pPr>
      <w:r w:rsidRPr="00F2530D">
        <w:rPr>
          <w:color w:val="000000"/>
        </w:rPr>
        <w:t>(</w:t>
      </w:r>
      <w:r w:rsidR="00DB5B5C">
        <w:rPr>
          <w:color w:val="000000"/>
        </w:rPr>
        <w:t>7</w:t>
      </w:r>
      <w:r w:rsidRPr="00F2530D">
        <w:rPr>
          <w:color w:val="000000"/>
        </w:rPr>
        <w:t>) Dohody o</w:t>
      </w:r>
      <w:r>
        <w:rPr>
          <w:color w:val="000000"/>
        </w:rPr>
        <w:t xml:space="preserve"> </w:t>
      </w:r>
      <w:r w:rsidRPr="00F2530D">
        <w:rPr>
          <w:rFonts w:hint="default"/>
          <w:color w:val="000000"/>
        </w:rPr>
        <w:t>zaradení</w:t>
      </w:r>
      <w:r w:rsidRPr="00F2530D">
        <w:rPr>
          <w:rFonts w:hint="default"/>
          <w:color w:val="000000"/>
        </w:rPr>
        <w:t xml:space="preserve"> uzatvorené</w:t>
      </w:r>
      <w:r w:rsidRPr="00F2530D">
        <w:rPr>
          <w:rFonts w:hint="default"/>
          <w:color w:val="000000"/>
        </w:rPr>
        <w:t xml:space="preserve"> podľ</w:t>
      </w:r>
      <w:r w:rsidRPr="00F2530D">
        <w:rPr>
          <w:rFonts w:hint="default"/>
          <w:color w:val="000000"/>
        </w:rPr>
        <w:t>a doterajší</w:t>
      </w:r>
      <w:r w:rsidRPr="00F2530D">
        <w:rPr>
          <w:rFonts w:hint="default"/>
          <w:color w:val="000000"/>
        </w:rPr>
        <w:t xml:space="preserve">ch predpisov na dobu dvoch </w:t>
      </w:r>
      <w:r w:rsidR="00E14DEC">
        <w:rPr>
          <w:color w:val="000000"/>
        </w:rPr>
        <w:t xml:space="preserve">rokov </w:t>
      </w:r>
      <w:r w:rsidRPr="00F2530D">
        <w:rPr>
          <w:rFonts w:hint="default"/>
          <w:color w:val="000000"/>
        </w:rPr>
        <w:t>až</w:t>
      </w:r>
      <w:r w:rsidRPr="00F2530D">
        <w:rPr>
          <w:rFonts w:hint="default"/>
          <w:color w:val="000000"/>
        </w:rPr>
        <w:t xml:space="preserve"> piatich rokov skonč</w:t>
      </w:r>
      <w:r w:rsidRPr="00F2530D">
        <w:rPr>
          <w:rFonts w:hint="default"/>
          <w:color w:val="000000"/>
        </w:rPr>
        <w:t>ia uplynutí</w:t>
      </w:r>
      <w:r w:rsidRPr="00F2530D">
        <w:rPr>
          <w:rFonts w:hint="default"/>
          <w:color w:val="000000"/>
        </w:rPr>
        <w:t>m jedné</w:t>
      </w:r>
      <w:r w:rsidRPr="00F2530D">
        <w:rPr>
          <w:rFonts w:hint="default"/>
          <w:color w:val="000000"/>
        </w:rPr>
        <w:t>ho roka odo dň</w:t>
      </w:r>
      <w:r w:rsidRPr="00F2530D">
        <w:rPr>
          <w:rFonts w:hint="default"/>
          <w:color w:val="000000"/>
        </w:rPr>
        <w:t>a uzatvorenia, ak pred uplynutí</w:t>
      </w:r>
      <w:r w:rsidRPr="00F2530D">
        <w:rPr>
          <w:rFonts w:hint="default"/>
          <w:color w:val="000000"/>
        </w:rPr>
        <w:t>m tejto doby nedô</w:t>
      </w:r>
      <w:r w:rsidRPr="00F2530D">
        <w:rPr>
          <w:rFonts w:hint="default"/>
          <w:color w:val="000000"/>
        </w:rPr>
        <w:t>jde k</w:t>
      </w:r>
      <w:r>
        <w:rPr>
          <w:color w:val="000000"/>
        </w:rPr>
        <w:t xml:space="preserve"> </w:t>
      </w:r>
      <w:r w:rsidRPr="00F2530D">
        <w:rPr>
          <w:color w:val="000000"/>
        </w:rPr>
        <w:t>uzatvoreniu dodatku k</w:t>
      </w:r>
      <w:r>
        <w:rPr>
          <w:color w:val="000000"/>
        </w:rPr>
        <w:t xml:space="preserve"> </w:t>
      </w:r>
      <w:r w:rsidRPr="00F2530D">
        <w:rPr>
          <w:color w:val="000000"/>
        </w:rPr>
        <w:t>dohode o</w:t>
      </w:r>
      <w:r>
        <w:rPr>
          <w:color w:val="000000"/>
        </w:rPr>
        <w:t xml:space="preserve"> </w:t>
      </w:r>
      <w:r w:rsidRPr="00F2530D">
        <w:rPr>
          <w:rFonts w:hint="default"/>
          <w:color w:val="000000"/>
        </w:rPr>
        <w:t>zaradení</w:t>
      </w:r>
      <w:r w:rsidRPr="00F2530D">
        <w:rPr>
          <w:rFonts w:hint="default"/>
          <w:color w:val="000000"/>
        </w:rPr>
        <w:t>, ktorý</w:t>
      </w:r>
      <w:r w:rsidRPr="00F2530D">
        <w:rPr>
          <w:rFonts w:hint="default"/>
          <w:color w:val="000000"/>
        </w:rPr>
        <w:t>m sa upravia</w:t>
      </w:r>
      <w:r w:rsidRPr="00F2530D">
        <w:rPr>
          <w:rFonts w:hint="default"/>
          <w:color w:val="000000"/>
        </w:rPr>
        <w:t xml:space="preserve"> podmienky  prí</w:t>
      </w:r>
      <w:r w:rsidRPr="00F2530D">
        <w:rPr>
          <w:rFonts w:hint="default"/>
          <w:color w:val="000000"/>
        </w:rPr>
        <w:t>pravy na vý</w:t>
      </w:r>
      <w:r w:rsidRPr="00F2530D">
        <w:rPr>
          <w:rFonts w:hint="default"/>
          <w:color w:val="000000"/>
        </w:rPr>
        <w:t>k</w:t>
      </w:r>
      <w:r>
        <w:rPr>
          <w:rFonts w:hint="default"/>
          <w:color w:val="000000"/>
        </w:rPr>
        <w:t>on mimoriadnej služ</w:t>
      </w:r>
      <w:r>
        <w:rPr>
          <w:rFonts w:hint="default"/>
          <w:color w:val="000000"/>
        </w:rPr>
        <w:t xml:space="preserve">by, plnenie </w:t>
      </w:r>
      <w:r w:rsidRPr="00F2530D">
        <w:rPr>
          <w:rFonts w:hint="default"/>
          <w:color w:val="000000"/>
        </w:rPr>
        <w:t>ú</w:t>
      </w:r>
      <w:r w:rsidRPr="00F2530D">
        <w:rPr>
          <w:rFonts w:hint="default"/>
          <w:color w:val="000000"/>
        </w:rPr>
        <w:t>loh ozbrojený</w:t>
      </w:r>
      <w:r w:rsidRPr="00F2530D">
        <w:rPr>
          <w:rFonts w:hint="default"/>
          <w:color w:val="000000"/>
        </w:rPr>
        <w:t>ch sí</w:t>
      </w:r>
      <w:r w:rsidRPr="00F2530D">
        <w:rPr>
          <w:rFonts w:hint="default"/>
          <w:color w:val="000000"/>
        </w:rPr>
        <w:t>l</w:t>
      </w:r>
      <w:r>
        <w:rPr>
          <w:rFonts w:hint="default"/>
          <w:color w:val="000000"/>
        </w:rPr>
        <w:t xml:space="preserve"> a ná</w:t>
      </w:r>
      <w:r>
        <w:rPr>
          <w:rFonts w:hint="default"/>
          <w:color w:val="000000"/>
        </w:rPr>
        <w:t>roky podľ</w:t>
      </w:r>
      <w:r>
        <w:rPr>
          <w:rFonts w:hint="default"/>
          <w:color w:val="000000"/>
        </w:rPr>
        <w:t>a tohto zá</w:t>
      </w:r>
      <w:r>
        <w:rPr>
          <w:rFonts w:hint="default"/>
          <w:color w:val="000000"/>
        </w:rPr>
        <w:t>kona.“.</w:t>
      </w:r>
    </w:p>
    <w:p w:rsidR="001D40A4" w:rsidRPr="007E6556" w:rsidP="00FE7685">
      <w:pPr>
        <w:widowControl w:val="0"/>
        <w:bidi w:val="0"/>
        <w:jc w:val="both"/>
        <w:rPr>
          <w:rFonts w:eastAsia="Times New Roman"/>
        </w:rPr>
      </w:pPr>
    </w:p>
    <w:p w:rsidR="007E6556" w:rsidRPr="007E6556" w:rsidP="007E6556">
      <w:pPr>
        <w:bidi w:val="0"/>
        <w:rPr>
          <w:rFonts w:hint="default"/>
          <w:color w:val="000000"/>
        </w:rPr>
      </w:pPr>
      <w:r w:rsidRPr="007E6556">
        <w:rPr>
          <w:color w:val="000000"/>
        </w:rPr>
        <w:t>3</w:t>
      </w:r>
      <w:r w:rsidR="000B2BC8">
        <w:rPr>
          <w:color w:val="000000"/>
        </w:rPr>
        <w:t>5</w:t>
      </w:r>
      <w:r w:rsidRPr="007E6556">
        <w:rPr>
          <w:rFonts w:hint="default"/>
          <w:color w:val="000000"/>
        </w:rPr>
        <w:t>. Za §</w:t>
      </w:r>
      <w:r w:rsidRPr="007E6556">
        <w:rPr>
          <w:rFonts w:hint="default"/>
          <w:color w:val="000000"/>
        </w:rPr>
        <w:t xml:space="preserve"> 22a sa vkladá</w:t>
      </w:r>
      <w:r w:rsidRPr="007E6556">
        <w:rPr>
          <w:rFonts w:hint="default"/>
          <w:color w:val="000000"/>
        </w:rPr>
        <w:t xml:space="preserve"> §</w:t>
      </w:r>
      <w:r w:rsidRPr="007E6556">
        <w:rPr>
          <w:rFonts w:hint="default"/>
          <w:color w:val="000000"/>
        </w:rPr>
        <w:t xml:space="preserve"> 22b, ktorý</w:t>
      </w:r>
      <w:r w:rsidRPr="007E6556">
        <w:rPr>
          <w:rFonts w:hint="default"/>
          <w:color w:val="000000"/>
        </w:rPr>
        <w:t xml:space="preserve"> znie: </w:t>
      </w:r>
    </w:p>
    <w:p w:rsidR="007E6556" w:rsidP="007E6556">
      <w:pPr>
        <w:bidi w:val="0"/>
        <w:rPr>
          <w:b/>
          <w:color w:val="000000"/>
        </w:rPr>
      </w:pPr>
    </w:p>
    <w:p w:rsidR="00C05D06" w:rsidP="007E6556">
      <w:pPr>
        <w:bidi w:val="0"/>
        <w:jc w:val="center"/>
        <w:rPr>
          <w:b/>
          <w:color w:val="000000"/>
        </w:rPr>
      </w:pPr>
      <w:r w:rsidRPr="007E6556" w:rsidR="007E6556">
        <w:rPr>
          <w:rFonts w:hint="default"/>
          <w:color w:val="000000"/>
        </w:rPr>
        <w:t>„</w:t>
      </w:r>
      <w:r w:rsidRPr="00C05D06">
        <w:rPr>
          <w:rFonts w:hint="default"/>
          <w:b/>
          <w:color w:val="000000"/>
        </w:rPr>
        <w:t>§</w:t>
      </w:r>
      <w:r w:rsidRPr="00C05D06">
        <w:rPr>
          <w:rFonts w:hint="default"/>
          <w:b/>
          <w:color w:val="000000"/>
        </w:rPr>
        <w:t xml:space="preserve"> 22b</w:t>
      </w:r>
    </w:p>
    <w:p w:rsidR="00B17C0E" w:rsidRPr="00C05D06" w:rsidP="00FE7685">
      <w:pPr>
        <w:bidi w:val="0"/>
        <w:jc w:val="center"/>
        <w:rPr>
          <w:b/>
          <w:color w:val="000000"/>
        </w:rPr>
      </w:pPr>
    </w:p>
    <w:p w:rsidR="00C05D06" w:rsidRPr="00F81F75" w:rsidP="001C70B6">
      <w:pPr>
        <w:bidi w:val="0"/>
        <w:ind w:firstLine="851"/>
        <w:jc w:val="both"/>
        <w:rPr>
          <w:color w:val="000000"/>
        </w:rPr>
      </w:pPr>
      <w:r w:rsidRPr="00C05D06">
        <w:rPr>
          <w:rFonts w:hint="default"/>
        </w:rPr>
        <w:t>Tý</w:t>
      </w:r>
      <w:r w:rsidRPr="00C05D06">
        <w:rPr>
          <w:rFonts w:hint="default"/>
        </w:rPr>
        <w:t>mto zá</w:t>
      </w:r>
      <w:r w:rsidRPr="00C05D06">
        <w:rPr>
          <w:rFonts w:hint="default"/>
        </w:rPr>
        <w:t>konom sa preberajú</w:t>
      </w:r>
      <w:r w:rsidRPr="00C05D06">
        <w:rPr>
          <w:rFonts w:hint="default"/>
        </w:rPr>
        <w:t xml:space="preserve"> prá</w:t>
      </w:r>
      <w:r w:rsidRPr="00C05D06">
        <w:rPr>
          <w:rFonts w:hint="default"/>
        </w:rPr>
        <w:t>vne zá</w:t>
      </w:r>
      <w:r w:rsidRPr="00C05D06">
        <w:rPr>
          <w:rFonts w:hint="default"/>
        </w:rPr>
        <w:t>vä</w:t>
      </w:r>
      <w:r w:rsidRPr="00C05D06">
        <w:rPr>
          <w:rFonts w:hint="default"/>
        </w:rPr>
        <w:t>zné</w:t>
      </w:r>
      <w:r w:rsidRPr="00C05D06">
        <w:rPr>
          <w:rFonts w:hint="default"/>
        </w:rPr>
        <w:t xml:space="preserve"> akty Euró</w:t>
      </w:r>
      <w:r w:rsidRPr="00C05D06">
        <w:rPr>
          <w:rFonts w:hint="default"/>
        </w:rPr>
        <w:t>pskej ú</w:t>
      </w:r>
      <w:r w:rsidRPr="00C05D06">
        <w:rPr>
          <w:rFonts w:hint="default"/>
        </w:rPr>
        <w:t>nie uvedené</w:t>
      </w:r>
      <w:r w:rsidRPr="00C05D06">
        <w:rPr>
          <w:rFonts w:hint="default"/>
        </w:rPr>
        <w:t xml:space="preserve"> v </w:t>
      </w:r>
      <w:r w:rsidRPr="00C05D06">
        <w:rPr>
          <w:rFonts w:hint="default"/>
        </w:rPr>
        <w:t>prí</w:t>
      </w:r>
      <w:r w:rsidRPr="00C05D06">
        <w:rPr>
          <w:rFonts w:hint="default"/>
        </w:rPr>
        <w:t>lohe č</w:t>
      </w:r>
      <w:r w:rsidRPr="00C05D06">
        <w:rPr>
          <w:rFonts w:hint="default"/>
        </w:rPr>
        <w:t>. 5.</w:t>
      </w:r>
      <w:r w:rsidRPr="00C05D06">
        <w:rPr>
          <w:rFonts w:hint="default"/>
          <w:color w:val="000000"/>
        </w:rPr>
        <w:t xml:space="preserve"> “.</w:t>
      </w:r>
    </w:p>
    <w:p w:rsidR="00C05D06" w:rsidP="00FE7685">
      <w:pPr>
        <w:widowControl w:val="0"/>
        <w:bidi w:val="0"/>
        <w:jc w:val="center"/>
        <w:rPr>
          <w:rFonts w:eastAsia="Times New Roman"/>
          <w:b/>
          <w:color w:val="000000"/>
        </w:rPr>
      </w:pPr>
    </w:p>
    <w:p w:rsidR="00F81F75" w:rsidP="00FE7685">
      <w:pPr>
        <w:bidi w:val="0"/>
        <w:jc w:val="both"/>
        <w:rPr>
          <w:rFonts w:hint="default"/>
          <w:color w:val="000000"/>
        </w:rPr>
      </w:pPr>
      <w:r w:rsidR="004D0692">
        <w:rPr>
          <w:color w:val="000000"/>
        </w:rPr>
        <w:t>3</w:t>
      </w:r>
      <w:r w:rsidR="000B2BC8">
        <w:rPr>
          <w:color w:val="000000"/>
        </w:rPr>
        <w:t>6</w:t>
      </w:r>
      <w:r>
        <w:rPr>
          <w:color w:val="000000"/>
        </w:rPr>
        <w:t>.</w:t>
      </w:r>
      <w:r>
        <w:rPr>
          <w:rFonts w:hint="default"/>
          <w:color w:val="000000"/>
        </w:rPr>
        <w:t xml:space="preserve"> Zá</w:t>
      </w:r>
      <w:r>
        <w:rPr>
          <w:rFonts w:hint="default"/>
          <w:color w:val="000000"/>
        </w:rPr>
        <w:t>kon sa dopĺň</w:t>
      </w:r>
      <w:r>
        <w:rPr>
          <w:rFonts w:hint="default"/>
          <w:color w:val="000000"/>
        </w:rPr>
        <w:t>a prí</w:t>
      </w:r>
      <w:r>
        <w:rPr>
          <w:rFonts w:hint="default"/>
          <w:color w:val="000000"/>
        </w:rPr>
        <w:t>lohou č</w:t>
      </w:r>
      <w:r>
        <w:rPr>
          <w:rFonts w:hint="default"/>
          <w:color w:val="000000"/>
        </w:rPr>
        <w:t>. 5, ktorá</w:t>
      </w:r>
      <w:r>
        <w:rPr>
          <w:rFonts w:hint="default"/>
          <w:color w:val="000000"/>
        </w:rPr>
        <w:t xml:space="preserve"> vrá</w:t>
      </w:r>
      <w:r>
        <w:rPr>
          <w:rFonts w:hint="default"/>
          <w:color w:val="000000"/>
        </w:rPr>
        <w:t>tane nadpisu znie:</w:t>
      </w:r>
    </w:p>
    <w:p w:rsidR="004D0692" w:rsidP="00FE7685">
      <w:pPr>
        <w:bidi w:val="0"/>
        <w:jc w:val="both"/>
        <w:rPr>
          <w:color w:val="000000"/>
        </w:rPr>
      </w:pPr>
    </w:p>
    <w:p w:rsidR="00F81F75" w:rsidRPr="00F81F75" w:rsidP="00FE7685">
      <w:pPr>
        <w:autoSpaceDE w:val="0"/>
        <w:autoSpaceDN w:val="0"/>
        <w:bidi w:val="0"/>
        <w:adjustRightInd w:val="0"/>
        <w:ind w:left="5664" w:firstLine="708"/>
        <w:rPr>
          <w:rFonts w:cs="ITCBookmanEE" w:hint="default"/>
        </w:rPr>
      </w:pPr>
      <w:r w:rsidRPr="00F81F75">
        <w:rPr>
          <w:rFonts w:cs="ITCBookmanEE" w:hint="default"/>
        </w:rPr>
        <w:t>„</w:t>
      </w:r>
      <w:r w:rsidRPr="00F81F75">
        <w:rPr>
          <w:rFonts w:cs="ITCBookmanEE" w:hint="default"/>
        </w:rPr>
        <w:t>Prí</w:t>
      </w:r>
      <w:r w:rsidRPr="00F81F75">
        <w:rPr>
          <w:rFonts w:cs="ITCBookmanEE" w:hint="default"/>
        </w:rPr>
        <w:t>loha č</w:t>
      </w:r>
      <w:r w:rsidRPr="00F81F75">
        <w:rPr>
          <w:rFonts w:cs="ITCBookmanEE" w:hint="default"/>
        </w:rPr>
        <w:t xml:space="preserve">. 5 </w:t>
      </w:r>
    </w:p>
    <w:p w:rsidR="00F81F75" w:rsidRPr="00F81F75" w:rsidP="00FE7685">
      <w:pPr>
        <w:autoSpaceDE w:val="0"/>
        <w:autoSpaceDN w:val="0"/>
        <w:bidi w:val="0"/>
        <w:adjustRightInd w:val="0"/>
        <w:ind w:left="6372"/>
        <w:rPr>
          <w:rFonts w:cs="ITCBookmanEE" w:hint="default"/>
        </w:rPr>
      </w:pPr>
      <w:r w:rsidRPr="00F81F75">
        <w:rPr>
          <w:rFonts w:cs="ITCBookmanEE"/>
        </w:rPr>
        <w:t>k </w:t>
      </w:r>
      <w:r w:rsidRPr="00F81F75">
        <w:rPr>
          <w:rFonts w:cs="ITCBookmanEE" w:hint="default"/>
        </w:rPr>
        <w:t>zá</w:t>
      </w:r>
      <w:r w:rsidRPr="00F81F75">
        <w:rPr>
          <w:rFonts w:cs="ITCBookmanEE" w:hint="default"/>
        </w:rPr>
        <w:t>konu č</w:t>
      </w:r>
      <w:r w:rsidRPr="00F81F75">
        <w:rPr>
          <w:rFonts w:cs="ITCBookmanEE" w:hint="default"/>
        </w:rPr>
        <w:t>. 570/2005 Z. z.</w:t>
      </w:r>
    </w:p>
    <w:p w:rsidR="00F81F75" w:rsidRPr="00F81F75" w:rsidP="00FE7685">
      <w:pPr>
        <w:autoSpaceDE w:val="0"/>
        <w:autoSpaceDN w:val="0"/>
        <w:bidi w:val="0"/>
        <w:adjustRightInd w:val="0"/>
        <w:rPr>
          <w:rFonts w:cs="ITCBookmanEE"/>
        </w:rPr>
      </w:pPr>
    </w:p>
    <w:p w:rsidR="00F81F75" w:rsidRPr="00F81F75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</w:rPr>
      </w:pPr>
      <w:r w:rsidRPr="00F81F75">
        <w:rPr>
          <w:rFonts w:cs="ITCBookmanEE" w:hint="default"/>
        </w:rPr>
        <w:t>Zoznam preberaný</w:t>
      </w:r>
      <w:r w:rsidRPr="00F81F75">
        <w:rPr>
          <w:rFonts w:cs="ITCBookmanEE" w:hint="default"/>
        </w:rPr>
        <w:t>ch prá</w:t>
      </w:r>
      <w:r w:rsidRPr="00F81F75">
        <w:rPr>
          <w:rFonts w:cs="ITCBookmanEE" w:hint="default"/>
        </w:rPr>
        <w:t>vne zá</w:t>
      </w:r>
      <w:r w:rsidRPr="00F81F75">
        <w:rPr>
          <w:rFonts w:cs="ITCBookmanEE" w:hint="default"/>
        </w:rPr>
        <w:t>vä</w:t>
      </w:r>
      <w:r w:rsidRPr="00F81F75">
        <w:rPr>
          <w:rFonts w:cs="ITCBookmanEE" w:hint="default"/>
        </w:rPr>
        <w:t>zný</w:t>
      </w:r>
      <w:r w:rsidRPr="00F81F75">
        <w:rPr>
          <w:rFonts w:cs="ITCBookmanEE" w:hint="default"/>
        </w:rPr>
        <w:t>ch aktov Euró</w:t>
      </w:r>
      <w:r w:rsidRPr="00F81F75">
        <w:rPr>
          <w:rFonts w:cs="ITCBookmanEE" w:hint="default"/>
        </w:rPr>
        <w:t>pskej ú</w:t>
      </w:r>
      <w:r w:rsidRPr="00F81F75">
        <w:rPr>
          <w:rFonts w:cs="ITCBookmanEE" w:hint="default"/>
        </w:rPr>
        <w:t>nie</w:t>
      </w:r>
    </w:p>
    <w:p w:rsidR="00F81F75" w:rsidRPr="00F81F75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</w:rPr>
      </w:pPr>
    </w:p>
    <w:p w:rsidR="00F81F75" w:rsidRPr="00F81F75" w:rsidP="004A5BE6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</w:rPr>
      </w:pPr>
      <w:r w:rsidRPr="00F81F75" w:rsidR="004A5BE6">
        <w:rPr>
          <w:rFonts w:cs="ITCBookmanEE"/>
        </w:rPr>
        <w:t>Smernica Rady 200</w:t>
      </w:r>
      <w:r w:rsidR="004A5BE6">
        <w:rPr>
          <w:rFonts w:cs="ITCBookmanEE"/>
        </w:rPr>
        <w:t>0</w:t>
      </w:r>
      <w:r w:rsidRPr="00F81F75" w:rsidR="004A5BE6">
        <w:rPr>
          <w:rFonts w:cs="ITCBookmanEE"/>
        </w:rPr>
        <w:t>/43/ES z </w:t>
      </w:r>
      <w:r w:rsidRPr="00F81F75" w:rsidR="004A5BE6">
        <w:rPr>
          <w:rFonts w:cs="ITCBookmanEE" w:hint="default"/>
        </w:rPr>
        <w:t>29. jú</w:t>
      </w:r>
      <w:r w:rsidRPr="00F81F75" w:rsidR="004A5BE6">
        <w:rPr>
          <w:rFonts w:cs="ITCBookmanEE" w:hint="default"/>
        </w:rPr>
        <w:t>na 2000, ktorou sa zavá</w:t>
      </w:r>
      <w:r w:rsidRPr="00F81F75" w:rsidR="004A5BE6">
        <w:rPr>
          <w:rFonts w:cs="ITCBookmanEE" w:hint="default"/>
        </w:rPr>
        <w:t>dza zá</w:t>
      </w:r>
      <w:r w:rsidRPr="00F81F75" w:rsidR="004A5BE6">
        <w:rPr>
          <w:rFonts w:cs="ITCBookmanEE" w:hint="default"/>
        </w:rPr>
        <w:t>sada rovnaké</w:t>
      </w:r>
      <w:r w:rsidRPr="00F81F75" w:rsidR="004A5BE6">
        <w:rPr>
          <w:rFonts w:cs="ITCBookmanEE" w:hint="default"/>
        </w:rPr>
        <w:t>ho zaobchá</w:t>
      </w:r>
      <w:r w:rsidRPr="00F81F75" w:rsidR="004A5BE6">
        <w:rPr>
          <w:rFonts w:cs="ITCBookmanEE" w:hint="default"/>
        </w:rPr>
        <w:t>dzania s o</w:t>
      </w:r>
      <w:r w:rsidRPr="00F81F75" w:rsidR="004A5BE6">
        <w:rPr>
          <w:rFonts w:cs="ITCBookmanEE" w:hint="default"/>
        </w:rPr>
        <w:t>sobami bez ohľ</w:t>
      </w:r>
      <w:r w:rsidRPr="00F81F75" w:rsidR="004A5BE6">
        <w:rPr>
          <w:rFonts w:cs="ITCBookmanEE" w:hint="default"/>
        </w:rPr>
        <w:t>adu na rasový</w:t>
      </w:r>
      <w:r w:rsidRPr="00F81F75" w:rsidR="004A5BE6">
        <w:rPr>
          <w:rFonts w:cs="ITCBookmanEE" w:hint="default"/>
        </w:rPr>
        <w:t xml:space="preserve"> alebo etnický</w:t>
      </w:r>
      <w:r w:rsidRPr="00F81F75" w:rsidR="004A5BE6">
        <w:rPr>
          <w:rFonts w:cs="ITCBookmanEE" w:hint="default"/>
        </w:rPr>
        <w:t xml:space="preserve"> </w:t>
      </w:r>
      <w:r w:rsidR="004A5BE6">
        <w:rPr>
          <w:rFonts w:cs="ITCBookmanEE" w:hint="default"/>
        </w:rPr>
        <w:t>pô</w:t>
      </w:r>
      <w:r w:rsidR="004A5BE6">
        <w:rPr>
          <w:rFonts w:cs="ITCBookmanEE" w:hint="default"/>
        </w:rPr>
        <w:t>vod (Ú</w:t>
      </w:r>
      <w:r w:rsidR="004A5BE6">
        <w:rPr>
          <w:rFonts w:cs="ITCBookmanEE" w:hint="default"/>
        </w:rPr>
        <w:t>. v. ES L 180, 19.7.2000)</w:t>
      </w:r>
      <w:r w:rsidRPr="00F81F75">
        <w:rPr>
          <w:rFonts w:cs="ITCBookmanEE" w:hint="default"/>
        </w:rPr>
        <w:t>.“.</w:t>
      </w:r>
    </w:p>
    <w:p w:rsidR="007656EB" w:rsidP="00FE7685">
      <w:pPr>
        <w:widowControl w:val="0"/>
        <w:bidi w:val="0"/>
        <w:jc w:val="center"/>
        <w:rPr>
          <w:rFonts w:eastAsia="Times New Roman"/>
          <w:b/>
          <w:color w:val="000000"/>
        </w:rPr>
      </w:pPr>
    </w:p>
    <w:p w:rsidR="001D40A4" w:rsidRPr="003B4A1A" w:rsidP="00FE7685">
      <w:pPr>
        <w:widowControl w:val="0"/>
        <w:bidi w:val="0"/>
        <w:jc w:val="center"/>
        <w:rPr>
          <w:rFonts w:eastAsia="Times New Roman"/>
          <w:b/>
          <w:color w:val="000000"/>
        </w:rPr>
      </w:pPr>
      <w:r w:rsidR="00F81F75">
        <w:rPr>
          <w:rFonts w:eastAsia="Times New Roman"/>
          <w:b/>
          <w:color w:val="000000"/>
        </w:rPr>
        <w:t>Čl. XIV</w:t>
      </w:r>
    </w:p>
    <w:p w:rsidR="001D40A4" w:rsidRPr="00FC57EF" w:rsidP="00FE7685">
      <w:pPr>
        <w:widowControl w:val="0"/>
        <w:bidi w:val="0"/>
        <w:jc w:val="both"/>
        <w:rPr>
          <w:rFonts w:eastAsia="Times New Roman"/>
        </w:rPr>
      </w:pPr>
    </w:p>
    <w:p w:rsidR="001D40A4" w:rsidRPr="000E70BA" w:rsidP="001C70B6">
      <w:pPr>
        <w:pStyle w:val="NoSpacing"/>
        <w:bidi w:val="0"/>
        <w:ind w:firstLine="851"/>
        <w:jc w:val="both"/>
        <w:rPr>
          <w:rFonts w:ascii="Times New Roman" w:hAnsi="Times New Roman" w:hint="default"/>
          <w:color w:val="000000"/>
          <w:sz w:val="24"/>
        </w:rPr>
      </w:pPr>
      <w:r w:rsidRPr="000E70BA">
        <w:rPr>
          <w:rFonts w:ascii="Times New Roman" w:hAnsi="Times New Roman" w:hint="default"/>
          <w:color w:val="000000"/>
          <w:sz w:val="24"/>
        </w:rPr>
        <w:t>Zá</w:t>
      </w:r>
      <w:r w:rsidRPr="000E70BA">
        <w:rPr>
          <w:rFonts w:ascii="Times New Roman" w:hAnsi="Times New Roman" w:hint="default"/>
          <w:color w:val="000000"/>
          <w:sz w:val="24"/>
        </w:rPr>
        <w:t>kon č</w:t>
      </w:r>
      <w:r w:rsidRPr="000E70BA">
        <w:rPr>
          <w:rFonts w:ascii="Times New Roman" w:hAnsi="Times New Roman" w:hint="default"/>
          <w:color w:val="000000"/>
          <w:sz w:val="24"/>
        </w:rPr>
        <w:t>. 124/2006 Z. z. o bezpeč</w:t>
      </w:r>
      <w:r w:rsidRPr="000E70BA">
        <w:rPr>
          <w:rFonts w:ascii="Times New Roman" w:hAnsi="Times New Roman" w:hint="default"/>
          <w:color w:val="000000"/>
          <w:sz w:val="24"/>
        </w:rPr>
        <w:t>nosti a ochrane zdravia pri prá</w:t>
      </w:r>
      <w:r w:rsidRPr="000E70BA">
        <w:rPr>
          <w:rFonts w:ascii="Times New Roman" w:hAnsi="Times New Roman" w:hint="default"/>
          <w:color w:val="000000"/>
          <w:sz w:val="24"/>
        </w:rPr>
        <w:t>ci a o</w:t>
      </w:r>
      <w:r w:rsidR="001C70B6">
        <w:rPr>
          <w:rFonts w:ascii="Times New Roman" w:hAnsi="Times New Roman"/>
          <w:color w:val="000000"/>
          <w:sz w:val="24"/>
        </w:rPr>
        <w:t> </w:t>
      </w:r>
      <w:r w:rsidRPr="000E70BA">
        <w:rPr>
          <w:rFonts w:ascii="Times New Roman" w:hAnsi="Times New Roman"/>
          <w:color w:val="000000"/>
          <w:sz w:val="24"/>
        </w:rPr>
        <w:t>zmene</w:t>
      </w:r>
      <w:r w:rsidR="001C70B6">
        <w:rPr>
          <w:rFonts w:ascii="Times New Roman" w:hAnsi="Times New Roman"/>
          <w:color w:val="000000"/>
          <w:sz w:val="24"/>
        </w:rPr>
        <w:t xml:space="preserve">                          </w:t>
      </w:r>
      <w:r w:rsidRPr="000E70BA">
        <w:rPr>
          <w:rFonts w:ascii="Times New Roman" w:hAnsi="Times New Roman" w:hint="default"/>
          <w:color w:val="000000"/>
          <w:sz w:val="24"/>
        </w:rPr>
        <w:t>a doplnení</w:t>
      </w:r>
      <w:r w:rsidRPr="000E70BA">
        <w:rPr>
          <w:rFonts w:ascii="Times New Roman" w:hAnsi="Times New Roman" w:hint="default"/>
          <w:color w:val="000000"/>
          <w:sz w:val="24"/>
        </w:rPr>
        <w:t xml:space="preserve"> niektorý</w:t>
      </w:r>
      <w:r w:rsidRPr="000E70BA">
        <w:rPr>
          <w:rFonts w:ascii="Times New Roman" w:hAnsi="Times New Roman" w:hint="default"/>
          <w:color w:val="000000"/>
          <w:sz w:val="24"/>
        </w:rPr>
        <w:t>ch zá</w:t>
      </w:r>
      <w:r w:rsidRPr="000E70BA">
        <w:rPr>
          <w:rFonts w:ascii="Times New Roman" w:hAnsi="Times New Roman" w:hint="default"/>
          <w:color w:val="000000"/>
          <w:sz w:val="24"/>
        </w:rPr>
        <w:t>konov v znení</w:t>
      </w:r>
      <w:r w:rsidRPr="000E70BA">
        <w:rPr>
          <w:rFonts w:ascii="Times New Roman" w:hAnsi="Times New Roman" w:hint="default"/>
          <w:color w:val="000000"/>
          <w:sz w:val="24"/>
        </w:rPr>
        <w:t xml:space="preserve"> zá</w:t>
      </w:r>
      <w:r w:rsidRPr="000E70BA">
        <w:rPr>
          <w:rFonts w:ascii="Times New Roman" w:hAnsi="Times New Roman" w:hint="default"/>
          <w:color w:val="000000"/>
          <w:sz w:val="24"/>
        </w:rPr>
        <w:t>kona č</w:t>
      </w:r>
      <w:r w:rsidRPr="000E70BA">
        <w:rPr>
          <w:rFonts w:ascii="Times New Roman" w:hAnsi="Times New Roman" w:hint="default"/>
          <w:color w:val="000000"/>
          <w:sz w:val="24"/>
        </w:rPr>
        <w:t>. 309/2007 Z. z., zá</w:t>
      </w:r>
      <w:r w:rsidRPr="000E70BA">
        <w:rPr>
          <w:rFonts w:ascii="Times New Roman" w:hAnsi="Times New Roman" w:hint="default"/>
          <w:color w:val="000000"/>
          <w:sz w:val="24"/>
        </w:rPr>
        <w:t>kona č</w:t>
      </w:r>
      <w:r w:rsidRPr="000E70BA">
        <w:rPr>
          <w:rFonts w:ascii="Times New Roman" w:hAnsi="Times New Roman" w:hint="default"/>
          <w:color w:val="000000"/>
          <w:sz w:val="24"/>
        </w:rPr>
        <w:t>. 140/2008 Z. z., zá</w:t>
      </w:r>
      <w:r w:rsidRPr="000E70BA">
        <w:rPr>
          <w:rFonts w:ascii="Times New Roman" w:hAnsi="Times New Roman" w:hint="default"/>
          <w:color w:val="000000"/>
          <w:sz w:val="24"/>
        </w:rPr>
        <w:t>kona č</w:t>
      </w:r>
      <w:r w:rsidRPr="000E70BA">
        <w:rPr>
          <w:rFonts w:ascii="Times New Roman" w:hAnsi="Times New Roman" w:hint="default"/>
          <w:color w:val="000000"/>
          <w:sz w:val="24"/>
        </w:rPr>
        <w:t>. 132/2010 Z. z., zá</w:t>
      </w:r>
      <w:r w:rsidRPr="000E70BA">
        <w:rPr>
          <w:rFonts w:ascii="Times New Roman" w:hAnsi="Times New Roman" w:hint="default"/>
          <w:color w:val="000000"/>
          <w:sz w:val="24"/>
        </w:rPr>
        <w:t>kona č</w:t>
      </w:r>
      <w:r w:rsidRPr="000E70BA">
        <w:rPr>
          <w:rFonts w:ascii="Times New Roman" w:hAnsi="Times New Roman" w:hint="default"/>
          <w:color w:val="000000"/>
          <w:sz w:val="24"/>
        </w:rPr>
        <w:t>. 136/2010 Z. z., zá</w:t>
      </w:r>
      <w:r w:rsidRPr="000E70BA">
        <w:rPr>
          <w:rFonts w:ascii="Times New Roman" w:hAnsi="Times New Roman" w:hint="default"/>
          <w:color w:val="000000"/>
          <w:sz w:val="24"/>
        </w:rPr>
        <w:t>kona č</w:t>
      </w:r>
      <w:r w:rsidRPr="000E70BA">
        <w:rPr>
          <w:rFonts w:ascii="Times New Roman" w:hAnsi="Times New Roman" w:hint="default"/>
          <w:color w:val="000000"/>
          <w:sz w:val="24"/>
        </w:rPr>
        <w:t>. 470/2011 Z. z., zá</w:t>
      </w:r>
      <w:r w:rsidRPr="000E70BA">
        <w:rPr>
          <w:rFonts w:ascii="Times New Roman" w:hAnsi="Times New Roman" w:hint="default"/>
          <w:color w:val="000000"/>
          <w:sz w:val="24"/>
        </w:rPr>
        <w:t>kona</w:t>
      </w:r>
      <w:r w:rsidR="001C70B6">
        <w:rPr>
          <w:rFonts w:ascii="Times New Roman" w:hAnsi="Times New Roman"/>
          <w:color w:val="000000"/>
          <w:sz w:val="24"/>
        </w:rPr>
        <w:t xml:space="preserve"> </w:t>
      </w:r>
      <w:r w:rsidRPr="000E70BA">
        <w:rPr>
          <w:rFonts w:ascii="Times New Roman" w:hAnsi="Times New Roman" w:hint="default"/>
          <w:color w:val="000000"/>
          <w:sz w:val="24"/>
        </w:rPr>
        <w:t>č</w:t>
      </w:r>
      <w:r w:rsidRPr="000E70BA">
        <w:rPr>
          <w:rFonts w:ascii="Times New Roman" w:hAnsi="Times New Roman" w:hint="default"/>
          <w:color w:val="000000"/>
          <w:sz w:val="24"/>
        </w:rPr>
        <w:t>. 154/</w:t>
      </w:r>
      <w:r w:rsidR="001C70B6">
        <w:rPr>
          <w:rFonts w:ascii="Times New Roman" w:hAnsi="Times New Roman"/>
          <w:color w:val="000000"/>
          <w:sz w:val="24"/>
        </w:rPr>
        <w:t xml:space="preserve"> </w:t>
      </w:r>
      <w:r w:rsidRPr="000E70BA">
        <w:rPr>
          <w:rFonts w:ascii="Times New Roman" w:hAnsi="Times New Roman" w:hint="default"/>
          <w:color w:val="000000"/>
          <w:sz w:val="24"/>
        </w:rPr>
        <w:t>2013 Z. z., zá</w:t>
      </w:r>
      <w:r w:rsidRPr="000E70BA">
        <w:rPr>
          <w:rFonts w:ascii="Times New Roman" w:hAnsi="Times New Roman" w:hint="default"/>
          <w:color w:val="000000"/>
          <w:sz w:val="24"/>
        </w:rPr>
        <w:t>kona č</w:t>
      </w:r>
      <w:r w:rsidRPr="000E70BA">
        <w:rPr>
          <w:rFonts w:ascii="Times New Roman" w:hAnsi="Times New Roman" w:hint="default"/>
          <w:color w:val="000000"/>
          <w:sz w:val="24"/>
        </w:rPr>
        <w:t>. 308/2013 Z. z., zá</w:t>
      </w:r>
      <w:r w:rsidRPr="000E70BA">
        <w:rPr>
          <w:rFonts w:ascii="Times New Roman" w:hAnsi="Times New Roman" w:hint="default"/>
          <w:color w:val="000000"/>
          <w:sz w:val="24"/>
        </w:rPr>
        <w:t>kona č</w:t>
      </w:r>
      <w:r w:rsidRPr="000E70BA">
        <w:rPr>
          <w:rFonts w:ascii="Times New Roman" w:hAnsi="Times New Roman" w:hint="default"/>
          <w:color w:val="000000"/>
          <w:sz w:val="24"/>
        </w:rPr>
        <w:t>. 58/2014 Z. z., zá</w:t>
      </w:r>
      <w:r w:rsidRPr="000E70BA">
        <w:rPr>
          <w:rFonts w:ascii="Times New Roman" w:hAnsi="Times New Roman" w:hint="default"/>
          <w:color w:val="000000"/>
          <w:sz w:val="24"/>
        </w:rPr>
        <w:t>kona č</w:t>
      </w:r>
      <w:r w:rsidRPr="000E70BA">
        <w:rPr>
          <w:rFonts w:ascii="Times New Roman" w:hAnsi="Times New Roman" w:hint="default"/>
          <w:color w:val="000000"/>
          <w:sz w:val="24"/>
        </w:rPr>
        <w:t>. 204/2014 Z. z., zá</w:t>
      </w:r>
      <w:r w:rsidRPr="000E70BA">
        <w:rPr>
          <w:rFonts w:ascii="Times New Roman" w:hAnsi="Times New Roman" w:hint="default"/>
          <w:color w:val="000000"/>
          <w:sz w:val="24"/>
        </w:rPr>
        <w:t>kona č</w:t>
      </w:r>
      <w:r w:rsidRPr="000E70BA">
        <w:rPr>
          <w:rFonts w:ascii="Times New Roman" w:hAnsi="Times New Roman" w:hint="default"/>
          <w:color w:val="000000"/>
          <w:sz w:val="24"/>
        </w:rPr>
        <w:t>. 118/2015 Z. z. a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0E70BA">
        <w:rPr>
          <w:rFonts w:ascii="Times New Roman" w:hAnsi="Times New Roman" w:hint="default"/>
          <w:color w:val="000000"/>
          <w:sz w:val="24"/>
        </w:rPr>
        <w:t>zá</w:t>
      </w:r>
      <w:r w:rsidRPr="000E70BA">
        <w:rPr>
          <w:rFonts w:ascii="Times New Roman" w:hAnsi="Times New Roman" w:hint="default"/>
          <w:color w:val="000000"/>
          <w:sz w:val="24"/>
        </w:rPr>
        <w:t>kona č</w:t>
      </w:r>
      <w:r w:rsidRPr="000E70BA">
        <w:rPr>
          <w:rFonts w:ascii="Times New Roman" w:hAnsi="Times New Roman" w:hint="default"/>
          <w:color w:val="000000"/>
          <w:sz w:val="24"/>
        </w:rPr>
        <w:t>. 128/2015 Z. z</w:t>
      </w:r>
      <w:r w:rsidRPr="000E70BA">
        <w:rPr>
          <w:rFonts w:ascii="Times New Roman" w:hAnsi="Times New Roman" w:hint="default"/>
          <w:color w:val="000000"/>
          <w:sz w:val="24"/>
        </w:rPr>
        <w:t>. sa mení</w:t>
      </w:r>
      <w:r w:rsidRPr="000E70BA">
        <w:rPr>
          <w:rFonts w:ascii="Times New Roman" w:hAnsi="Times New Roman" w:hint="default"/>
          <w:color w:val="000000"/>
          <w:sz w:val="24"/>
        </w:rPr>
        <w:t xml:space="preserve"> a dopĺň</w:t>
      </w:r>
      <w:r w:rsidRPr="000E70BA">
        <w:rPr>
          <w:rFonts w:ascii="Times New Roman" w:hAnsi="Times New Roman" w:hint="default"/>
          <w:color w:val="000000"/>
          <w:sz w:val="24"/>
        </w:rPr>
        <w:t>a takto:</w:t>
      </w:r>
    </w:p>
    <w:p w:rsidR="001D40A4" w:rsidRPr="000E70BA" w:rsidP="00FE7685">
      <w:pPr>
        <w:pStyle w:val="NoSpacing"/>
        <w:bidi w:val="0"/>
        <w:jc w:val="both"/>
        <w:rPr>
          <w:rFonts w:ascii="Times New Roman" w:hAnsi="Times New Roman"/>
          <w:color w:val="000000"/>
          <w:sz w:val="24"/>
        </w:rPr>
      </w:pPr>
    </w:p>
    <w:p w:rsidR="001D40A4" w:rsidRPr="000E70BA" w:rsidP="00FE7685">
      <w:pPr>
        <w:pStyle w:val="NoSpacing"/>
        <w:bidi w:val="0"/>
        <w:jc w:val="both"/>
        <w:rPr>
          <w:rFonts w:ascii="Times New Roman" w:hAnsi="Times New Roman" w:hint="default"/>
          <w:color w:val="000000"/>
          <w:sz w:val="24"/>
        </w:rPr>
      </w:pPr>
      <w:r w:rsidRPr="000E70BA">
        <w:rPr>
          <w:rFonts w:ascii="Times New Roman" w:hAnsi="Times New Roman" w:hint="default"/>
          <w:color w:val="000000"/>
          <w:sz w:val="24"/>
        </w:rPr>
        <w:t>1.V §</w:t>
      </w:r>
      <w:r w:rsidRPr="000E70BA">
        <w:rPr>
          <w:rFonts w:ascii="Times New Roman" w:hAnsi="Times New Roman" w:hint="default"/>
          <w:color w:val="000000"/>
          <w:sz w:val="24"/>
        </w:rPr>
        <w:t xml:space="preserve"> 2 ods. 2 sa za pí</w:t>
      </w:r>
      <w:r w:rsidRPr="000E70BA">
        <w:rPr>
          <w:rFonts w:ascii="Times New Roman" w:hAnsi="Times New Roman" w:hint="default"/>
          <w:color w:val="000000"/>
          <w:sz w:val="24"/>
        </w:rPr>
        <w:t>smeno c) vkladá</w:t>
      </w:r>
      <w:r w:rsidRPr="000E70BA">
        <w:rPr>
          <w:rFonts w:ascii="Times New Roman" w:hAnsi="Times New Roman" w:hint="default"/>
          <w:color w:val="000000"/>
          <w:sz w:val="24"/>
        </w:rPr>
        <w:t xml:space="preserve"> nové</w:t>
      </w:r>
      <w:r w:rsidRPr="000E70BA">
        <w:rPr>
          <w:rFonts w:ascii="Times New Roman" w:hAnsi="Times New Roman" w:hint="default"/>
          <w:color w:val="000000"/>
          <w:sz w:val="24"/>
        </w:rPr>
        <w:t xml:space="preserve"> pí</w:t>
      </w:r>
      <w:r w:rsidRPr="000E70BA">
        <w:rPr>
          <w:rFonts w:ascii="Times New Roman" w:hAnsi="Times New Roman" w:hint="default"/>
          <w:color w:val="000000"/>
          <w:sz w:val="24"/>
        </w:rPr>
        <w:t>smeno d), ktoré</w:t>
      </w:r>
      <w:r w:rsidRPr="000E70BA">
        <w:rPr>
          <w:rFonts w:ascii="Times New Roman" w:hAnsi="Times New Roman" w:hint="default"/>
          <w:color w:val="000000"/>
          <w:sz w:val="24"/>
        </w:rPr>
        <w:t xml:space="preserve"> znie:</w:t>
      </w:r>
    </w:p>
    <w:p w:rsidR="001D40A4" w:rsidRPr="000E70BA" w:rsidP="001C70B6">
      <w:pPr>
        <w:pStyle w:val="NoSpacing"/>
        <w:bidi w:val="0"/>
        <w:ind w:left="426" w:hanging="426"/>
        <w:jc w:val="both"/>
        <w:rPr>
          <w:rFonts w:ascii="Times New Roman" w:hAnsi="Times New Roman" w:hint="default"/>
          <w:color w:val="000000"/>
          <w:sz w:val="24"/>
        </w:rPr>
      </w:pPr>
      <w:r w:rsidR="001C70B6">
        <w:rPr>
          <w:rFonts w:ascii="Times New Roman" w:hAnsi="Times New Roman" w:hint="default"/>
          <w:color w:val="000000"/>
          <w:sz w:val="24"/>
        </w:rPr>
        <w:t>„</w:t>
      </w:r>
      <w:r w:rsidR="001C70B6">
        <w:rPr>
          <w:rFonts w:ascii="Times New Roman" w:hAnsi="Times New Roman" w:hint="default"/>
          <w:color w:val="000000"/>
          <w:sz w:val="24"/>
        </w:rPr>
        <w:t>d)</w:t>
        <w:tab/>
      </w:r>
      <w:r w:rsidRPr="000E70BA">
        <w:rPr>
          <w:rFonts w:ascii="Times New Roman" w:hAnsi="Times New Roman" w:hint="default"/>
          <w:color w:val="000000"/>
          <w:sz w:val="24"/>
        </w:rPr>
        <w:t>vojenský</w:t>
      </w:r>
      <w:r w:rsidRPr="000E70BA">
        <w:rPr>
          <w:rFonts w:ascii="Times New Roman" w:hAnsi="Times New Roman" w:hint="default"/>
          <w:color w:val="000000"/>
          <w:sz w:val="24"/>
        </w:rPr>
        <w:t xml:space="preserve"> ú</w:t>
      </w:r>
      <w:r w:rsidRPr="000E70BA">
        <w:rPr>
          <w:rFonts w:ascii="Times New Roman" w:hAnsi="Times New Roman" w:hint="default"/>
          <w:color w:val="000000"/>
          <w:sz w:val="24"/>
        </w:rPr>
        <w:t>tvar ozbrojený</w:t>
      </w:r>
      <w:r w:rsidRPr="000E70BA">
        <w:rPr>
          <w:rFonts w:ascii="Times New Roman" w:hAnsi="Times New Roman" w:hint="default"/>
          <w:color w:val="000000"/>
          <w:sz w:val="24"/>
        </w:rPr>
        <w:t>ch sí</w:t>
      </w:r>
      <w:r w:rsidRPr="000E70BA">
        <w:rPr>
          <w:rFonts w:ascii="Times New Roman" w:hAnsi="Times New Roman" w:hint="default"/>
          <w:color w:val="000000"/>
          <w:sz w:val="24"/>
        </w:rPr>
        <w:t>l Slovenskej republiky, vojaka dobrovoľ</w:t>
      </w:r>
      <w:r w:rsidRPr="000E70BA">
        <w:rPr>
          <w:rFonts w:ascii="Times New Roman" w:hAnsi="Times New Roman" w:hint="default"/>
          <w:color w:val="000000"/>
          <w:sz w:val="24"/>
        </w:rPr>
        <w:t>nej vojenskej prí</w:t>
      </w:r>
      <w:r w:rsidRPr="000E70BA">
        <w:rPr>
          <w:rFonts w:ascii="Times New Roman" w:hAnsi="Times New Roman" w:hint="default"/>
          <w:color w:val="000000"/>
          <w:sz w:val="24"/>
        </w:rPr>
        <w:t>pravy pri vý</w:t>
      </w:r>
      <w:r w:rsidRPr="000E70BA">
        <w:rPr>
          <w:rFonts w:ascii="Times New Roman" w:hAnsi="Times New Roman" w:hint="default"/>
          <w:color w:val="000000"/>
          <w:sz w:val="24"/>
        </w:rPr>
        <w:t>kone dobrovoľ</w:t>
      </w:r>
      <w:r w:rsidRPr="000E70BA">
        <w:rPr>
          <w:rFonts w:ascii="Times New Roman" w:hAnsi="Times New Roman" w:hint="default"/>
          <w:color w:val="000000"/>
          <w:sz w:val="24"/>
        </w:rPr>
        <w:t>nej vojenskej prí</w:t>
      </w:r>
      <w:r w:rsidRPr="000E70BA">
        <w:rPr>
          <w:rFonts w:ascii="Times New Roman" w:hAnsi="Times New Roman" w:hint="default"/>
          <w:color w:val="000000"/>
          <w:sz w:val="24"/>
        </w:rPr>
        <w:t>pravy</w:t>
      </w:r>
      <w:r w:rsidRPr="000E70BA">
        <w:rPr>
          <w:rFonts w:ascii="Times New Roman" w:hAnsi="Times New Roman"/>
          <w:color w:val="000000"/>
          <w:sz w:val="24"/>
          <w:vertAlign w:val="superscript"/>
        </w:rPr>
        <w:t>1a</w:t>
      </w:r>
      <w:r w:rsidRPr="000E70BA">
        <w:rPr>
          <w:rFonts w:ascii="Times New Roman" w:hAnsi="Times New Roman" w:hint="default"/>
          <w:color w:val="000000"/>
          <w:sz w:val="24"/>
        </w:rPr>
        <w:t>) a vojaka v zá</w:t>
      </w:r>
      <w:r w:rsidRPr="000E70BA">
        <w:rPr>
          <w:rFonts w:ascii="Times New Roman" w:hAnsi="Times New Roman" w:hint="default"/>
          <w:color w:val="000000"/>
          <w:sz w:val="24"/>
        </w:rPr>
        <w:t>lohe zar</w:t>
      </w:r>
      <w:r w:rsidRPr="000E70BA">
        <w:rPr>
          <w:rFonts w:ascii="Times New Roman" w:hAnsi="Times New Roman" w:hint="default"/>
          <w:color w:val="000000"/>
          <w:sz w:val="24"/>
        </w:rPr>
        <w:t>adené</w:t>
      </w:r>
      <w:r w:rsidRPr="000E70BA">
        <w:rPr>
          <w:rFonts w:ascii="Times New Roman" w:hAnsi="Times New Roman" w:hint="default"/>
          <w:color w:val="000000"/>
          <w:sz w:val="24"/>
        </w:rPr>
        <w:t>ho do aktí</w:t>
      </w:r>
      <w:r w:rsidRPr="000E70BA">
        <w:rPr>
          <w:rFonts w:ascii="Times New Roman" w:hAnsi="Times New Roman" w:hint="default"/>
          <w:color w:val="000000"/>
          <w:sz w:val="24"/>
        </w:rPr>
        <w:t>vnych zá</w:t>
      </w:r>
      <w:r w:rsidRPr="000E70BA">
        <w:rPr>
          <w:rFonts w:ascii="Times New Roman" w:hAnsi="Times New Roman" w:hint="default"/>
          <w:color w:val="000000"/>
          <w:sz w:val="24"/>
        </w:rPr>
        <w:t>loh poč</w:t>
      </w:r>
      <w:r w:rsidRPr="000E70BA">
        <w:rPr>
          <w:rFonts w:ascii="Times New Roman" w:hAnsi="Times New Roman" w:hint="default"/>
          <w:color w:val="000000"/>
          <w:sz w:val="24"/>
        </w:rPr>
        <w:t>as pravidelné</w:t>
      </w:r>
      <w:r w:rsidRPr="000E70BA">
        <w:rPr>
          <w:rFonts w:ascii="Times New Roman" w:hAnsi="Times New Roman" w:hint="default"/>
          <w:color w:val="000000"/>
          <w:sz w:val="24"/>
        </w:rPr>
        <w:t>ho cvič</w:t>
      </w:r>
      <w:r w:rsidRPr="000E70BA">
        <w:rPr>
          <w:rFonts w:ascii="Times New Roman" w:hAnsi="Times New Roman" w:hint="default"/>
          <w:color w:val="000000"/>
          <w:sz w:val="24"/>
        </w:rPr>
        <w:t>enia alebo plnenia ú</w:t>
      </w:r>
      <w:r w:rsidRPr="000E70BA">
        <w:rPr>
          <w:rFonts w:ascii="Times New Roman" w:hAnsi="Times New Roman" w:hint="default"/>
          <w:color w:val="000000"/>
          <w:sz w:val="24"/>
        </w:rPr>
        <w:t>loh ozbrojený</w:t>
      </w:r>
      <w:r w:rsidRPr="000E70BA">
        <w:rPr>
          <w:rFonts w:ascii="Times New Roman" w:hAnsi="Times New Roman" w:hint="default"/>
          <w:color w:val="000000"/>
          <w:sz w:val="24"/>
        </w:rPr>
        <w:t>ch sí</w:t>
      </w:r>
      <w:r w:rsidRPr="000E70BA">
        <w:rPr>
          <w:rFonts w:ascii="Times New Roman" w:hAnsi="Times New Roman" w:hint="default"/>
          <w:color w:val="000000"/>
          <w:sz w:val="24"/>
        </w:rPr>
        <w:t>l Slovenskej republiky,</w:t>
      </w:r>
      <w:r w:rsidRPr="000E70BA">
        <w:rPr>
          <w:rFonts w:ascii="Times New Roman" w:hAnsi="Times New Roman"/>
          <w:color w:val="000000"/>
          <w:sz w:val="24"/>
          <w:vertAlign w:val="superscript"/>
        </w:rPr>
        <w:t>1b</w:t>
      </w:r>
      <w:r w:rsidRPr="000E70BA">
        <w:rPr>
          <w:rFonts w:ascii="Times New Roman" w:hAnsi="Times New Roman" w:hint="default"/>
          <w:color w:val="000000"/>
          <w:sz w:val="24"/>
        </w:rPr>
        <w:t>)“.</w:t>
      </w:r>
    </w:p>
    <w:p w:rsidR="008A219C" w:rsidP="00FE7685">
      <w:pPr>
        <w:pStyle w:val="NoSpacing"/>
        <w:bidi w:val="0"/>
        <w:rPr>
          <w:rFonts w:ascii="Times New Roman" w:hAnsi="Times New Roman"/>
          <w:color w:val="000000"/>
          <w:sz w:val="24"/>
        </w:rPr>
      </w:pPr>
    </w:p>
    <w:p w:rsidR="001D40A4" w:rsidRPr="000E70BA" w:rsidP="00FE7685">
      <w:pPr>
        <w:pStyle w:val="NoSpacing"/>
        <w:bidi w:val="0"/>
        <w:rPr>
          <w:rFonts w:ascii="Times New Roman" w:hAnsi="Times New Roman"/>
          <w:color w:val="000000"/>
          <w:sz w:val="24"/>
        </w:rPr>
      </w:pPr>
      <w:r w:rsidRPr="000E70BA">
        <w:rPr>
          <w:rFonts w:ascii="Times New Roman" w:hAnsi="Times New Roman" w:hint="default"/>
          <w:color w:val="000000"/>
          <w:sz w:val="24"/>
        </w:rPr>
        <w:t>Doterajš</w:t>
      </w:r>
      <w:r w:rsidRPr="000E70BA">
        <w:rPr>
          <w:rFonts w:ascii="Times New Roman" w:hAnsi="Times New Roman" w:hint="default"/>
          <w:color w:val="000000"/>
          <w:sz w:val="24"/>
        </w:rPr>
        <w:t>ie pí</w:t>
      </w:r>
      <w:r w:rsidRPr="000E70BA">
        <w:rPr>
          <w:rFonts w:ascii="Times New Roman" w:hAnsi="Times New Roman" w:hint="default"/>
          <w:color w:val="000000"/>
          <w:sz w:val="24"/>
        </w:rPr>
        <w:t>smeno d) sa označ</w:t>
      </w:r>
      <w:r w:rsidRPr="000E70BA">
        <w:rPr>
          <w:rFonts w:ascii="Times New Roman" w:hAnsi="Times New Roman" w:hint="default"/>
          <w:color w:val="000000"/>
          <w:sz w:val="24"/>
        </w:rPr>
        <w:t>uje ako pí</w:t>
      </w:r>
      <w:r w:rsidRPr="000E70BA">
        <w:rPr>
          <w:rFonts w:ascii="Times New Roman" w:hAnsi="Times New Roman" w:hint="default"/>
          <w:color w:val="000000"/>
          <w:sz w:val="24"/>
        </w:rPr>
        <w:t>smeno e)</w:t>
      </w:r>
      <w:r>
        <w:rPr>
          <w:rFonts w:ascii="Times New Roman" w:hAnsi="Times New Roman"/>
          <w:color w:val="000000"/>
          <w:sz w:val="24"/>
        </w:rPr>
        <w:t>.</w:t>
      </w:r>
    </w:p>
    <w:p w:rsidR="001D40A4" w:rsidRPr="000E70BA" w:rsidP="00FE7685">
      <w:pPr>
        <w:widowControl w:val="0"/>
        <w:bidi w:val="0"/>
        <w:jc w:val="both"/>
        <w:rPr>
          <w:rFonts w:eastAsia="Times New Roman"/>
          <w:color w:val="000000"/>
        </w:rPr>
      </w:pPr>
    </w:p>
    <w:p w:rsidR="001D40A4" w:rsidRPr="000E70BA" w:rsidP="00FE7685">
      <w:pPr>
        <w:pStyle w:val="NoSpacing"/>
        <w:bidi w:val="0"/>
        <w:rPr>
          <w:rFonts w:ascii="Times New Roman" w:hAnsi="Times New Roman"/>
          <w:color w:val="000000"/>
          <w:sz w:val="24"/>
        </w:rPr>
      </w:pPr>
      <w:r w:rsidRPr="000E70BA">
        <w:rPr>
          <w:rFonts w:ascii="Times New Roman" w:hAnsi="Times New Roman" w:hint="default"/>
          <w:color w:val="000000"/>
          <w:sz w:val="24"/>
        </w:rPr>
        <w:t>Pozná</w:t>
      </w:r>
      <w:r w:rsidRPr="000E70BA">
        <w:rPr>
          <w:rFonts w:ascii="Times New Roman" w:hAnsi="Times New Roman" w:hint="default"/>
          <w:color w:val="000000"/>
          <w:sz w:val="24"/>
        </w:rPr>
        <w:t>mky pod č</w:t>
      </w:r>
      <w:r>
        <w:rPr>
          <w:rFonts w:ascii="Times New Roman" w:hAnsi="Times New Roman" w:hint="default"/>
          <w:color w:val="000000"/>
          <w:sz w:val="24"/>
        </w:rPr>
        <w:t>iarou k odkazom 1a a 1b znejú</w:t>
      </w:r>
      <w:r>
        <w:rPr>
          <w:rFonts w:ascii="Times New Roman" w:hAnsi="Times New Roman" w:hint="default"/>
          <w:color w:val="000000"/>
          <w:sz w:val="24"/>
        </w:rPr>
        <w:t>:</w:t>
      </w:r>
    </w:p>
    <w:p w:rsidR="001D40A4" w:rsidRPr="000E70BA" w:rsidP="001C70B6">
      <w:pPr>
        <w:pStyle w:val="NoSpacing"/>
        <w:bidi w:val="0"/>
        <w:ind w:left="426" w:hanging="426"/>
        <w:jc w:val="both"/>
        <w:rPr>
          <w:rFonts w:ascii="Times New Roman" w:hAnsi="Times New Roman" w:hint="default"/>
          <w:color w:val="000000"/>
          <w:sz w:val="24"/>
        </w:rPr>
      </w:pPr>
      <w:r w:rsidRPr="000E70BA">
        <w:rPr>
          <w:rFonts w:ascii="Times New Roman" w:hAnsi="Times New Roman" w:hint="default"/>
          <w:color w:val="000000"/>
          <w:sz w:val="24"/>
        </w:rPr>
        <w:t>„</w:t>
      </w:r>
      <w:r w:rsidRPr="000E70BA">
        <w:rPr>
          <w:rFonts w:ascii="Times New Roman" w:hAnsi="Times New Roman"/>
          <w:color w:val="000000"/>
          <w:sz w:val="24"/>
          <w:vertAlign w:val="superscript"/>
        </w:rPr>
        <w:t>1a</w:t>
      </w:r>
      <w:r w:rsidR="001C70B6">
        <w:rPr>
          <w:rFonts w:ascii="Times New Roman" w:hAnsi="Times New Roman"/>
          <w:color w:val="000000"/>
          <w:sz w:val="24"/>
        </w:rPr>
        <w:t>)</w:t>
        <w:tab/>
      </w:r>
      <w:r w:rsidRPr="000E70BA">
        <w:rPr>
          <w:rFonts w:ascii="Times New Roman" w:hAnsi="Times New Roman" w:hint="default"/>
          <w:color w:val="000000"/>
          <w:sz w:val="24"/>
        </w:rPr>
        <w:t>Zá</w:t>
      </w:r>
      <w:r w:rsidRPr="000E70BA">
        <w:rPr>
          <w:rFonts w:ascii="Times New Roman" w:hAnsi="Times New Roman" w:hint="default"/>
          <w:color w:val="000000"/>
          <w:sz w:val="24"/>
        </w:rPr>
        <w:t>kon č</w:t>
      </w:r>
      <w:r w:rsidRPr="000E70BA">
        <w:rPr>
          <w:rFonts w:ascii="Times New Roman" w:hAnsi="Times New Roman" w:hint="default"/>
          <w:color w:val="000000"/>
          <w:sz w:val="24"/>
        </w:rPr>
        <w:t>. ..</w:t>
      </w:r>
      <w:r w:rsidR="008A219C">
        <w:rPr>
          <w:rFonts w:ascii="Times New Roman" w:hAnsi="Times New Roman"/>
          <w:color w:val="000000"/>
          <w:sz w:val="24"/>
        </w:rPr>
        <w:t>.</w:t>
      </w:r>
      <w:r w:rsidRPr="000E70BA">
        <w:rPr>
          <w:rFonts w:ascii="Times New Roman" w:hAnsi="Times New Roman"/>
          <w:color w:val="000000"/>
          <w:sz w:val="24"/>
        </w:rPr>
        <w:t>./2015 Z. z</w:t>
      </w:r>
      <w:r w:rsidRPr="00833485">
        <w:rPr>
          <w:rFonts w:ascii="Times New Roman" w:hAnsi="Times New Roman"/>
          <w:color w:val="000000"/>
          <w:sz w:val="24"/>
        </w:rPr>
        <w:t xml:space="preserve">. </w:t>
      </w:r>
      <w:r w:rsidRPr="00833485" w:rsidR="00A90A68">
        <w:rPr>
          <w:rFonts w:ascii="Times New Roman" w:hAnsi="Times New Roman"/>
          <w:color w:val="000000"/>
          <w:sz w:val="24"/>
        </w:rPr>
        <w:t>o</w:t>
      </w:r>
      <w:r w:rsidR="00A90A68">
        <w:rPr>
          <w:rFonts w:ascii="Times New Roman" w:hAnsi="Times New Roman"/>
          <w:color w:val="000000"/>
          <w:sz w:val="24"/>
        </w:rPr>
        <w:t xml:space="preserve"> </w:t>
      </w:r>
      <w:r w:rsidRPr="000E70BA">
        <w:rPr>
          <w:rFonts w:ascii="Times New Roman" w:hAnsi="Times New Roman" w:hint="default"/>
          <w:color w:val="000000"/>
          <w:sz w:val="24"/>
        </w:rPr>
        <w:t>dobrovoľ</w:t>
      </w:r>
      <w:r w:rsidRPr="000E70BA">
        <w:rPr>
          <w:rFonts w:ascii="Times New Roman" w:hAnsi="Times New Roman" w:hint="default"/>
          <w:color w:val="000000"/>
          <w:sz w:val="24"/>
        </w:rPr>
        <w:t>ne</w:t>
      </w:r>
      <w:r w:rsidRPr="000E70BA">
        <w:rPr>
          <w:rFonts w:ascii="Times New Roman" w:hAnsi="Times New Roman" w:hint="default"/>
          <w:color w:val="000000"/>
          <w:sz w:val="24"/>
        </w:rPr>
        <w:t>j vojenskej prí</w:t>
      </w:r>
      <w:r w:rsidRPr="000E70BA">
        <w:rPr>
          <w:rFonts w:ascii="Times New Roman" w:hAnsi="Times New Roman" w:hint="default"/>
          <w:color w:val="000000"/>
          <w:sz w:val="24"/>
        </w:rPr>
        <w:t>prave a o zmene a doplnení</w:t>
      </w:r>
      <w:r w:rsidRPr="000E70BA">
        <w:rPr>
          <w:rFonts w:ascii="Times New Roman" w:hAnsi="Times New Roman" w:hint="default"/>
          <w:color w:val="000000"/>
          <w:sz w:val="24"/>
        </w:rPr>
        <w:t xml:space="preserve"> niektorý</w:t>
      </w:r>
      <w:r w:rsidRPr="000E70BA">
        <w:rPr>
          <w:rFonts w:ascii="Times New Roman" w:hAnsi="Times New Roman" w:hint="default"/>
          <w:color w:val="000000"/>
          <w:sz w:val="24"/>
        </w:rPr>
        <w:t>ch zá</w:t>
      </w:r>
      <w:r w:rsidRPr="000E70BA">
        <w:rPr>
          <w:rFonts w:ascii="Times New Roman" w:hAnsi="Times New Roman" w:hint="default"/>
          <w:color w:val="000000"/>
          <w:sz w:val="24"/>
        </w:rPr>
        <w:t>konov.</w:t>
      </w:r>
    </w:p>
    <w:p w:rsidR="001D40A4" w:rsidRPr="000E70BA" w:rsidP="001C70B6">
      <w:pPr>
        <w:pStyle w:val="NoSpacing"/>
        <w:bidi w:val="0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0E70BA">
        <w:rPr>
          <w:rFonts w:ascii="Times New Roman" w:hAnsi="Times New Roman"/>
          <w:color w:val="000000"/>
          <w:sz w:val="24"/>
          <w:vertAlign w:val="superscript"/>
        </w:rPr>
        <w:t>1b</w:t>
      </w:r>
      <w:r w:rsidR="001C70B6">
        <w:rPr>
          <w:rFonts w:ascii="Times New Roman" w:hAnsi="Times New Roman"/>
          <w:color w:val="000000"/>
          <w:sz w:val="24"/>
        </w:rPr>
        <w:t>)</w:t>
        <w:tab/>
      </w:r>
      <w:r w:rsidRPr="000E70BA">
        <w:rPr>
          <w:rFonts w:ascii="Times New Roman" w:hAnsi="Times New Roman" w:hint="default"/>
          <w:color w:val="000000"/>
          <w:sz w:val="24"/>
        </w:rPr>
        <w:t>§</w:t>
      </w:r>
      <w:r w:rsidRPr="000E70BA">
        <w:rPr>
          <w:rFonts w:ascii="Times New Roman" w:hAnsi="Times New Roman" w:hint="default"/>
          <w:color w:val="000000"/>
          <w:sz w:val="24"/>
        </w:rPr>
        <w:t xml:space="preserve"> 13 ods. 5 pí</w:t>
      </w:r>
      <w:r w:rsidRPr="000E70BA">
        <w:rPr>
          <w:rFonts w:ascii="Times New Roman" w:hAnsi="Times New Roman" w:hint="default"/>
          <w:color w:val="000000"/>
          <w:sz w:val="24"/>
        </w:rPr>
        <w:t>sm. a) a §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0E70BA">
        <w:rPr>
          <w:rFonts w:ascii="Times New Roman" w:hAnsi="Times New Roman"/>
          <w:color w:val="000000"/>
          <w:sz w:val="24"/>
        </w:rPr>
        <w:t>14</w:t>
      </w:r>
      <w:r>
        <w:rPr>
          <w:rFonts w:ascii="Times New Roman" w:hAnsi="Times New Roman"/>
          <w:color w:val="000000"/>
          <w:sz w:val="24"/>
        </w:rPr>
        <w:t>d</w:t>
      </w:r>
      <w:r w:rsidRPr="000E70BA">
        <w:rPr>
          <w:rFonts w:ascii="Times New Roman" w:hAnsi="Times New Roman" w:hint="default"/>
          <w:color w:val="000000"/>
          <w:sz w:val="24"/>
        </w:rPr>
        <w:t xml:space="preserve"> zá</w:t>
      </w:r>
      <w:r w:rsidRPr="000E70BA">
        <w:rPr>
          <w:rFonts w:ascii="Times New Roman" w:hAnsi="Times New Roman" w:hint="default"/>
          <w:color w:val="000000"/>
          <w:sz w:val="24"/>
        </w:rPr>
        <w:t>kona č</w:t>
      </w:r>
      <w:r w:rsidRPr="000E70BA">
        <w:rPr>
          <w:rFonts w:ascii="Times New Roman" w:hAnsi="Times New Roman" w:hint="default"/>
          <w:color w:val="000000"/>
          <w:sz w:val="24"/>
        </w:rPr>
        <w:t>. 570/2005 Z. z. o brannej povinnosti a o</w:t>
      </w:r>
      <w:r w:rsidR="001C70B6">
        <w:rPr>
          <w:rFonts w:ascii="Times New Roman" w:hAnsi="Times New Roman"/>
          <w:color w:val="000000"/>
          <w:sz w:val="24"/>
        </w:rPr>
        <w:t> </w:t>
      </w:r>
      <w:r w:rsidRPr="000E70BA">
        <w:rPr>
          <w:rFonts w:ascii="Times New Roman" w:hAnsi="Times New Roman"/>
          <w:color w:val="000000"/>
          <w:sz w:val="24"/>
        </w:rPr>
        <w:t>zmene</w:t>
      </w:r>
      <w:r w:rsidR="001C70B6">
        <w:rPr>
          <w:rFonts w:ascii="Times New Roman" w:hAnsi="Times New Roman"/>
          <w:color w:val="000000"/>
          <w:sz w:val="24"/>
        </w:rPr>
        <w:t xml:space="preserve">               </w:t>
      </w:r>
      <w:r w:rsidRPr="000E70BA">
        <w:rPr>
          <w:rFonts w:ascii="Times New Roman" w:hAnsi="Times New Roman" w:hint="default"/>
          <w:color w:val="000000"/>
          <w:sz w:val="24"/>
        </w:rPr>
        <w:t>a doplnení</w:t>
      </w:r>
      <w:r w:rsidRPr="000E70BA">
        <w:rPr>
          <w:rFonts w:ascii="Times New Roman" w:hAnsi="Times New Roman" w:hint="default"/>
          <w:color w:val="000000"/>
          <w:sz w:val="24"/>
        </w:rPr>
        <w:t xml:space="preserve"> niektorý</w:t>
      </w:r>
      <w:r w:rsidRPr="000E70BA">
        <w:rPr>
          <w:rFonts w:ascii="Times New Roman" w:hAnsi="Times New Roman" w:hint="default"/>
          <w:color w:val="000000"/>
          <w:sz w:val="24"/>
        </w:rPr>
        <w:t>ch zá</w:t>
      </w:r>
      <w:r w:rsidRPr="000E70BA">
        <w:rPr>
          <w:rFonts w:ascii="Times New Roman" w:hAnsi="Times New Roman" w:hint="default"/>
          <w:color w:val="000000"/>
          <w:sz w:val="24"/>
        </w:rPr>
        <w:t>konov v znení</w:t>
      </w:r>
      <w:r w:rsidRPr="000E70BA">
        <w:rPr>
          <w:rFonts w:ascii="Times New Roman" w:hAnsi="Times New Roman" w:hint="default"/>
          <w:color w:val="000000"/>
          <w:sz w:val="24"/>
        </w:rPr>
        <w:t xml:space="preserve"> zá</w:t>
      </w:r>
      <w:r w:rsidRPr="000E70BA">
        <w:rPr>
          <w:rFonts w:ascii="Times New Roman" w:hAnsi="Times New Roman" w:hint="default"/>
          <w:color w:val="000000"/>
          <w:sz w:val="24"/>
        </w:rPr>
        <w:t>kona č</w:t>
      </w:r>
      <w:r w:rsidRPr="000E70BA">
        <w:rPr>
          <w:rFonts w:ascii="Times New Roman" w:hAnsi="Times New Roman" w:hint="default"/>
          <w:color w:val="000000"/>
          <w:sz w:val="24"/>
        </w:rPr>
        <w:t>. ...</w:t>
      </w:r>
      <w:r w:rsidR="008A219C">
        <w:rPr>
          <w:rFonts w:ascii="Times New Roman" w:hAnsi="Times New Roman"/>
          <w:color w:val="000000"/>
          <w:sz w:val="24"/>
        </w:rPr>
        <w:t>.</w:t>
      </w:r>
      <w:r w:rsidRPr="000E70BA">
        <w:rPr>
          <w:rFonts w:ascii="Times New Roman" w:hAnsi="Times New Roman"/>
          <w:color w:val="000000"/>
          <w:sz w:val="24"/>
        </w:rPr>
        <w:t>/2015 Z. z.</w:t>
      </w:r>
      <w:r>
        <w:rPr>
          <w:rFonts w:ascii="Times New Roman" w:hAnsi="Times New Roman" w:hint="default"/>
          <w:color w:val="000000"/>
          <w:sz w:val="24"/>
        </w:rPr>
        <w:t>“.</w:t>
      </w:r>
    </w:p>
    <w:p w:rsidR="001D40A4" w:rsidRPr="000E70BA" w:rsidP="00FE7685">
      <w:pPr>
        <w:pStyle w:val="NoSpacing"/>
        <w:bidi w:val="0"/>
        <w:rPr>
          <w:rFonts w:ascii="Times New Roman" w:hAnsi="Times New Roman"/>
          <w:color w:val="000000"/>
          <w:sz w:val="24"/>
        </w:rPr>
      </w:pPr>
    </w:p>
    <w:p w:rsidR="001D40A4" w:rsidRPr="00833485" w:rsidP="00FE7685">
      <w:pPr>
        <w:pStyle w:val="NoSpacing"/>
        <w:bidi w:val="0"/>
        <w:jc w:val="both"/>
        <w:rPr>
          <w:rFonts w:ascii="Times New Roman" w:hAnsi="Times New Roman" w:hint="default"/>
          <w:color w:val="000000"/>
          <w:sz w:val="24"/>
        </w:rPr>
      </w:pPr>
      <w:r w:rsidRPr="00833485">
        <w:rPr>
          <w:rFonts w:ascii="Times New Roman" w:hAnsi="Times New Roman" w:hint="default"/>
          <w:color w:val="000000"/>
          <w:sz w:val="24"/>
        </w:rPr>
        <w:t>2. Pozná</w:t>
      </w:r>
      <w:r w:rsidRPr="00833485">
        <w:rPr>
          <w:rFonts w:ascii="Times New Roman" w:hAnsi="Times New Roman" w:hint="default"/>
          <w:color w:val="000000"/>
          <w:sz w:val="24"/>
        </w:rPr>
        <w:t>mka pod č</w:t>
      </w:r>
      <w:r w:rsidRPr="00833485">
        <w:rPr>
          <w:rFonts w:ascii="Times New Roman" w:hAnsi="Times New Roman" w:hint="default"/>
          <w:color w:val="000000"/>
          <w:sz w:val="24"/>
        </w:rPr>
        <w:t>iarou k</w:t>
      </w:r>
      <w:r w:rsidRPr="00833485">
        <w:rPr>
          <w:rFonts w:ascii="Times New Roman" w:hAnsi="Times New Roman" w:hint="default"/>
          <w:color w:val="000000"/>
          <w:sz w:val="24"/>
        </w:rPr>
        <w:t xml:space="preserve"> odkazu 2 znie:</w:t>
      </w:r>
    </w:p>
    <w:p w:rsidR="001D40A4" w:rsidP="001C70B6">
      <w:pPr>
        <w:pStyle w:val="NoSpacing"/>
        <w:bidi w:val="0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833485">
        <w:rPr>
          <w:rFonts w:ascii="Times New Roman" w:hAnsi="Times New Roman" w:hint="default"/>
          <w:color w:val="000000"/>
          <w:sz w:val="24"/>
        </w:rPr>
        <w:t>„</w:t>
      </w:r>
      <w:r w:rsidRPr="00833485">
        <w:rPr>
          <w:rFonts w:ascii="Times New Roman" w:hAnsi="Times New Roman"/>
          <w:color w:val="000000"/>
          <w:sz w:val="24"/>
          <w:vertAlign w:val="superscript"/>
        </w:rPr>
        <w:t>2</w:t>
      </w:r>
      <w:r w:rsidRPr="00833485">
        <w:rPr>
          <w:rFonts w:ascii="Times New Roman" w:hAnsi="Times New Roman"/>
          <w:color w:val="000000"/>
          <w:sz w:val="24"/>
        </w:rPr>
        <w:t>)</w:t>
      </w:r>
      <w:r w:rsidRPr="00833485" w:rsidR="001C70B6">
        <w:rPr>
          <w:rFonts w:ascii="Times New Roman" w:hAnsi="Times New Roman"/>
          <w:color w:val="000000"/>
          <w:sz w:val="24"/>
        </w:rPr>
        <w:tab/>
      </w:r>
      <w:r w:rsidRPr="00833485">
        <w:rPr>
          <w:rFonts w:ascii="Times New Roman" w:hAnsi="Times New Roman" w:hint="default"/>
          <w:color w:val="000000"/>
          <w:sz w:val="24"/>
        </w:rPr>
        <w:t>§</w:t>
      </w:r>
      <w:r w:rsidRPr="00833485">
        <w:rPr>
          <w:rFonts w:ascii="Times New Roman" w:hAnsi="Times New Roman" w:hint="default"/>
          <w:color w:val="000000"/>
          <w:sz w:val="24"/>
        </w:rPr>
        <w:t xml:space="preserve"> 2 ods. 1 pí</w:t>
      </w:r>
      <w:r w:rsidRPr="00833485">
        <w:rPr>
          <w:rFonts w:ascii="Times New Roman" w:hAnsi="Times New Roman" w:hint="default"/>
          <w:color w:val="000000"/>
          <w:sz w:val="24"/>
        </w:rPr>
        <w:t>sm. c) a e) a §</w:t>
      </w:r>
      <w:r w:rsidRPr="00833485">
        <w:rPr>
          <w:rFonts w:ascii="Times New Roman" w:hAnsi="Times New Roman" w:hint="default"/>
          <w:color w:val="000000"/>
          <w:sz w:val="24"/>
        </w:rPr>
        <w:t xml:space="preserve"> 15 zá</w:t>
      </w:r>
      <w:r w:rsidRPr="00833485">
        <w:rPr>
          <w:rFonts w:ascii="Times New Roman" w:hAnsi="Times New Roman" w:hint="default"/>
          <w:color w:val="000000"/>
          <w:sz w:val="24"/>
        </w:rPr>
        <w:t>kona č</w:t>
      </w:r>
      <w:r w:rsidRPr="00833485">
        <w:rPr>
          <w:rFonts w:ascii="Times New Roman" w:hAnsi="Times New Roman" w:hint="default"/>
          <w:color w:val="000000"/>
          <w:sz w:val="24"/>
        </w:rPr>
        <w:t>. 570/2005 Z. z. v znení</w:t>
      </w:r>
      <w:r w:rsidRPr="00833485">
        <w:rPr>
          <w:rFonts w:ascii="Times New Roman" w:hAnsi="Times New Roman" w:hint="default"/>
          <w:color w:val="000000"/>
          <w:sz w:val="24"/>
        </w:rPr>
        <w:t xml:space="preserve"> neskorší</w:t>
      </w:r>
      <w:r w:rsidRPr="00833485">
        <w:rPr>
          <w:rFonts w:ascii="Times New Roman" w:hAnsi="Times New Roman" w:hint="default"/>
          <w:color w:val="000000"/>
          <w:sz w:val="24"/>
        </w:rPr>
        <w:t>ch predpisov.“.</w:t>
      </w:r>
    </w:p>
    <w:p w:rsidR="007435E2" w:rsidP="00FE7685">
      <w:pPr>
        <w:bidi w:val="0"/>
        <w:rPr>
          <w:b/>
        </w:rPr>
      </w:pPr>
    </w:p>
    <w:p w:rsidR="00A530F6" w:rsidRPr="00CC5FCD" w:rsidP="00FE7685">
      <w:pPr>
        <w:bidi w:val="0"/>
        <w:jc w:val="center"/>
        <w:rPr>
          <w:b/>
          <w:sz w:val="22"/>
          <w:szCs w:val="22"/>
        </w:rPr>
      </w:pPr>
      <w:r>
        <w:rPr>
          <w:rFonts w:hint="default"/>
          <w:b/>
        </w:rPr>
        <w:t>Č</w:t>
      </w:r>
      <w:r>
        <w:rPr>
          <w:rFonts w:hint="default"/>
          <w:b/>
        </w:rPr>
        <w:t>l. XV</w:t>
      </w:r>
    </w:p>
    <w:p w:rsidR="00A530F6" w:rsidP="00FE7685">
      <w:pPr>
        <w:bidi w:val="0"/>
        <w:jc w:val="center"/>
        <w:rPr>
          <w:highlight w:val="yellow"/>
        </w:rPr>
      </w:pPr>
    </w:p>
    <w:p w:rsidR="00A530F6" w:rsidRPr="003E1132" w:rsidP="001C70B6">
      <w:pPr>
        <w:autoSpaceDE w:val="0"/>
        <w:autoSpaceDN w:val="0"/>
        <w:bidi w:val="0"/>
        <w:ind w:firstLine="851"/>
        <w:jc w:val="both"/>
        <w:rPr>
          <w:rFonts w:hint="default"/>
        </w:rPr>
      </w:pPr>
      <w:r w:rsidRPr="003E1132">
        <w:rPr>
          <w:rFonts w:hint="default"/>
        </w:rPr>
        <w:t>Zá</w:t>
      </w:r>
      <w:r w:rsidRPr="003E1132">
        <w:rPr>
          <w:rFonts w:hint="default"/>
        </w:rPr>
        <w:t>kon č</w:t>
      </w:r>
      <w:r w:rsidRPr="003E1132">
        <w:rPr>
          <w:rFonts w:hint="default"/>
        </w:rPr>
        <w:t>. 447/2008 Z. z. o peň</w:t>
      </w:r>
      <w:r w:rsidRPr="003E1132">
        <w:rPr>
          <w:rFonts w:hint="default"/>
        </w:rPr>
        <w:t>až</w:t>
      </w:r>
      <w:r w:rsidRPr="003E1132">
        <w:rPr>
          <w:rFonts w:hint="default"/>
        </w:rPr>
        <w:t>ný</w:t>
      </w:r>
      <w:r w:rsidRPr="003E1132">
        <w:rPr>
          <w:rFonts w:hint="default"/>
        </w:rPr>
        <w:t>ch prí</w:t>
      </w:r>
      <w:r w:rsidRPr="003E1132">
        <w:rPr>
          <w:rFonts w:hint="default"/>
        </w:rPr>
        <w:t>spevkoch na kompenzá</w:t>
      </w:r>
      <w:r w:rsidRPr="003E1132">
        <w:rPr>
          <w:rFonts w:hint="default"/>
        </w:rPr>
        <w:t>ciu ť</w:t>
      </w:r>
      <w:r w:rsidRPr="003E1132">
        <w:rPr>
          <w:rFonts w:hint="default"/>
        </w:rPr>
        <w:t>až</w:t>
      </w:r>
      <w:r w:rsidRPr="003E1132">
        <w:rPr>
          <w:rFonts w:hint="default"/>
        </w:rPr>
        <w:t>ké</w:t>
      </w:r>
      <w:r w:rsidRPr="003E1132">
        <w:rPr>
          <w:rFonts w:hint="default"/>
        </w:rPr>
        <w:t>ho zdravotné</w:t>
      </w:r>
      <w:r w:rsidRPr="003E1132">
        <w:rPr>
          <w:rFonts w:hint="default"/>
        </w:rPr>
        <w:t>ho postihnutia a o zmene a doplnení</w:t>
      </w:r>
      <w:r w:rsidRPr="003E1132">
        <w:rPr>
          <w:rFonts w:hint="default"/>
        </w:rPr>
        <w:t xml:space="preserve"> niektorý</w:t>
      </w:r>
      <w:r w:rsidRPr="003E1132">
        <w:rPr>
          <w:rFonts w:hint="default"/>
        </w:rPr>
        <w:t>ch zá</w:t>
      </w:r>
      <w:r w:rsidRPr="003E1132">
        <w:rPr>
          <w:rFonts w:hint="default"/>
        </w:rPr>
        <w:t>konov v z</w:t>
      </w:r>
      <w:r w:rsidRPr="003E1132">
        <w:rPr>
          <w:rFonts w:hint="default"/>
        </w:rPr>
        <w:t>není</w:t>
      </w:r>
      <w:r w:rsidRPr="003E1132">
        <w:rPr>
          <w:rFonts w:hint="default"/>
        </w:rPr>
        <w:t xml:space="preserve"> zá</w:t>
      </w:r>
      <w:r w:rsidRPr="003E1132">
        <w:rPr>
          <w:rFonts w:hint="default"/>
        </w:rPr>
        <w:t>kona č</w:t>
      </w:r>
      <w:r w:rsidRPr="003E1132">
        <w:rPr>
          <w:rFonts w:hint="default"/>
        </w:rPr>
        <w:t>. 551/2010 Z. z., zá</w:t>
      </w:r>
      <w:r w:rsidRPr="003E1132">
        <w:rPr>
          <w:rFonts w:hint="default"/>
        </w:rPr>
        <w:t>kona č</w:t>
      </w:r>
      <w:r w:rsidRPr="003E1132">
        <w:rPr>
          <w:rFonts w:hint="default"/>
        </w:rPr>
        <w:t>. 180/2011 Z. z., </w:t>
      </w:r>
      <w:r w:rsidRPr="003E1132">
        <w:rPr>
          <w:rFonts w:hint="default"/>
        </w:rPr>
        <w:t>zá</w:t>
      </w:r>
      <w:r w:rsidRPr="003E1132">
        <w:rPr>
          <w:rFonts w:hint="default"/>
        </w:rPr>
        <w:t>kona č</w:t>
      </w:r>
      <w:r w:rsidRPr="003E1132">
        <w:rPr>
          <w:rFonts w:hint="default"/>
        </w:rPr>
        <w:t>. 468/2011 Z. z., zá</w:t>
      </w:r>
      <w:r w:rsidRPr="003E1132">
        <w:rPr>
          <w:rFonts w:hint="default"/>
        </w:rPr>
        <w:t>kona č</w:t>
      </w:r>
      <w:r w:rsidRPr="003E1132">
        <w:rPr>
          <w:rFonts w:hint="default"/>
        </w:rPr>
        <w:t>. 136/2013 Z. z., zá</w:t>
      </w:r>
      <w:r w:rsidRPr="003E1132">
        <w:rPr>
          <w:rFonts w:hint="default"/>
        </w:rPr>
        <w:t>kona</w:t>
      </w:r>
      <w:r w:rsidR="001C70B6">
        <w:t xml:space="preserve">              </w:t>
      </w:r>
      <w:r w:rsidRPr="003E1132">
        <w:rPr>
          <w:rFonts w:hint="default"/>
        </w:rPr>
        <w:t xml:space="preserve"> č</w:t>
      </w:r>
      <w:r w:rsidRPr="003E1132">
        <w:rPr>
          <w:rFonts w:hint="default"/>
        </w:rPr>
        <w:t>. 219/2014 Z. z., zá</w:t>
      </w:r>
      <w:r w:rsidRPr="003E1132">
        <w:rPr>
          <w:rFonts w:hint="default"/>
        </w:rPr>
        <w:t>kona č</w:t>
      </w:r>
      <w:r w:rsidRPr="003E1132">
        <w:rPr>
          <w:rFonts w:hint="default"/>
        </w:rPr>
        <w:t>. 263/2014 Z. z. a </w:t>
      </w:r>
      <w:r w:rsidRPr="003E1132">
        <w:rPr>
          <w:rFonts w:hint="default"/>
        </w:rPr>
        <w:t>zá</w:t>
      </w:r>
      <w:r w:rsidRPr="003E1132">
        <w:rPr>
          <w:rFonts w:hint="default"/>
        </w:rPr>
        <w:t>kona č</w:t>
      </w:r>
      <w:r w:rsidRPr="003E1132">
        <w:rPr>
          <w:rFonts w:hint="default"/>
        </w:rPr>
        <w:t>. 375/2014 Z. z. sa dopĺň</w:t>
      </w:r>
      <w:r w:rsidRPr="003E1132">
        <w:rPr>
          <w:rFonts w:hint="default"/>
        </w:rPr>
        <w:t>a takto:</w:t>
      </w:r>
    </w:p>
    <w:p w:rsidR="00A530F6" w:rsidRPr="003E1132" w:rsidP="00FE7685">
      <w:pPr>
        <w:bidi w:val="0"/>
        <w:ind w:firstLine="708"/>
        <w:jc w:val="both"/>
      </w:pPr>
    </w:p>
    <w:p w:rsidR="00B2159B" w:rsidRPr="00833485" w:rsidP="00B2159B">
      <w:pPr>
        <w:bidi w:val="0"/>
        <w:rPr>
          <w:rFonts w:hint="default"/>
        </w:rPr>
      </w:pPr>
      <w:r w:rsidRPr="00833485">
        <w:rPr>
          <w:rFonts w:hint="default"/>
        </w:rPr>
        <w:t>V §</w:t>
      </w:r>
      <w:r w:rsidRPr="00833485">
        <w:rPr>
          <w:rFonts w:hint="default"/>
        </w:rPr>
        <w:t xml:space="preserve"> 18 sa odsek 3 dopĺň</w:t>
      </w:r>
      <w:r w:rsidRPr="00833485">
        <w:rPr>
          <w:rFonts w:hint="default"/>
        </w:rPr>
        <w:t>a pí</w:t>
      </w:r>
      <w:r w:rsidRPr="00833485">
        <w:rPr>
          <w:rFonts w:hint="default"/>
        </w:rPr>
        <w:t>smenom s),</w:t>
      </w:r>
      <w:r w:rsidRPr="00833485">
        <w:rPr>
          <w:rFonts w:hint="default"/>
        </w:rPr>
        <w:t xml:space="preserve"> ktoré</w:t>
      </w:r>
      <w:r w:rsidRPr="00833485">
        <w:rPr>
          <w:rFonts w:hint="default"/>
        </w:rPr>
        <w:t xml:space="preserve"> znie: </w:t>
      </w:r>
    </w:p>
    <w:p w:rsidR="00B2159B" w:rsidRPr="00833485" w:rsidP="007D3BF4">
      <w:pPr>
        <w:bidi w:val="0"/>
        <w:ind w:left="426" w:hanging="426"/>
        <w:jc w:val="both"/>
        <w:rPr>
          <w:rFonts w:hint="default"/>
        </w:rPr>
      </w:pPr>
      <w:r w:rsidR="007D3BF4">
        <w:rPr>
          <w:rFonts w:hint="default"/>
        </w:rPr>
        <w:t>„</w:t>
      </w:r>
      <w:r w:rsidR="007D3BF4">
        <w:rPr>
          <w:rFonts w:hint="default"/>
        </w:rPr>
        <w:t>s)</w:t>
        <w:tab/>
      </w:r>
      <w:r w:rsidRPr="00833485">
        <w:rPr>
          <w:rFonts w:hint="default"/>
        </w:rPr>
        <w:t>jednorazový</w:t>
      </w:r>
      <w:r w:rsidRPr="00833485">
        <w:rPr>
          <w:rFonts w:hint="default"/>
        </w:rPr>
        <w:t xml:space="preserve"> prí</w:t>
      </w:r>
      <w:r w:rsidRPr="00833485">
        <w:rPr>
          <w:rFonts w:hint="default"/>
        </w:rPr>
        <w:t>spevok za vý</w:t>
      </w:r>
      <w:r w:rsidRPr="00833485">
        <w:rPr>
          <w:rFonts w:hint="default"/>
        </w:rPr>
        <w:t>kon mimoriadnej služ</w:t>
      </w:r>
      <w:r w:rsidRPr="00833485">
        <w:rPr>
          <w:rFonts w:hint="default"/>
        </w:rPr>
        <w:t>by, motivač</w:t>
      </w:r>
      <w:r w:rsidRPr="00833485">
        <w:rPr>
          <w:rFonts w:hint="default"/>
        </w:rPr>
        <w:t>ný</w:t>
      </w:r>
      <w:r w:rsidRPr="00833485">
        <w:rPr>
          <w:rFonts w:hint="default"/>
        </w:rPr>
        <w:t xml:space="preserve"> prí</w:t>
      </w:r>
      <w:r w:rsidRPr="00833485">
        <w:rPr>
          <w:rFonts w:hint="default"/>
        </w:rPr>
        <w:t>spevok, naturá</w:t>
      </w:r>
      <w:r w:rsidRPr="00833485">
        <w:rPr>
          <w:rFonts w:hint="default"/>
        </w:rPr>
        <w:t>lne ná</w:t>
      </w:r>
      <w:r w:rsidRPr="00833485">
        <w:rPr>
          <w:rFonts w:hint="default"/>
        </w:rPr>
        <w:t>lež</w:t>
      </w:r>
      <w:r w:rsidRPr="00833485">
        <w:rPr>
          <w:rFonts w:hint="default"/>
        </w:rPr>
        <w:t>itosti, ná</w:t>
      </w:r>
      <w:r w:rsidRPr="00833485">
        <w:rPr>
          <w:rFonts w:hint="default"/>
        </w:rPr>
        <w:t>hrada cestovné</w:t>
      </w:r>
      <w:r w:rsidRPr="00833485">
        <w:rPr>
          <w:rFonts w:hint="default"/>
        </w:rPr>
        <w:t>ho a jednorazové</w:t>
      </w:r>
      <w:r w:rsidRPr="00833485">
        <w:rPr>
          <w:rFonts w:hint="default"/>
        </w:rPr>
        <w:t xml:space="preserve"> odš</w:t>
      </w:r>
      <w:r w:rsidRPr="00833485">
        <w:rPr>
          <w:rFonts w:hint="default"/>
        </w:rPr>
        <w:t>kodnenie pozostalý</w:t>
      </w:r>
      <w:r w:rsidRPr="00833485">
        <w:rPr>
          <w:rFonts w:hint="default"/>
        </w:rPr>
        <w:t>ch poskytované</w:t>
      </w:r>
      <w:r w:rsidRPr="00833485">
        <w:rPr>
          <w:rFonts w:hint="default"/>
        </w:rPr>
        <w:t xml:space="preserve"> </w:t>
      </w:r>
      <w:r w:rsidR="007D3BF4">
        <w:t xml:space="preserve">              </w:t>
      </w:r>
      <w:r w:rsidRPr="00833485">
        <w:rPr>
          <w:rFonts w:hint="default"/>
        </w:rPr>
        <w:t>v sú</w:t>
      </w:r>
      <w:r w:rsidRPr="00833485">
        <w:rPr>
          <w:rFonts w:hint="default"/>
        </w:rPr>
        <w:t>vislosti so zaradení</w:t>
      </w:r>
      <w:r w:rsidRPr="00833485">
        <w:rPr>
          <w:rFonts w:hint="default"/>
        </w:rPr>
        <w:t>m do aktí</w:t>
      </w:r>
      <w:r w:rsidRPr="00833485">
        <w:rPr>
          <w:rFonts w:hint="default"/>
        </w:rPr>
        <w:t>vnych zá</w:t>
      </w:r>
      <w:r w:rsidRPr="00833485">
        <w:rPr>
          <w:rFonts w:hint="default"/>
        </w:rPr>
        <w:t>loh podľ</w:t>
      </w:r>
      <w:r w:rsidRPr="00833485">
        <w:rPr>
          <w:rFonts w:hint="default"/>
        </w:rPr>
        <w:t>a osobitné</w:t>
      </w:r>
      <w:r w:rsidRPr="00833485">
        <w:rPr>
          <w:rFonts w:hint="default"/>
        </w:rPr>
        <w:t>h</w:t>
      </w:r>
      <w:r w:rsidRPr="00833485">
        <w:rPr>
          <w:rFonts w:hint="default"/>
        </w:rPr>
        <w:t>o predpisu.</w:t>
      </w:r>
      <w:r w:rsidRPr="00833485">
        <w:rPr>
          <w:vertAlign w:val="superscript"/>
        </w:rPr>
        <w:t>28b</w:t>
      </w:r>
      <w:r w:rsidRPr="00833485">
        <w:rPr>
          <w:rFonts w:hint="default"/>
        </w:rPr>
        <w:t>).“</w:t>
      </w:r>
      <w:r w:rsidRPr="00833485">
        <w:rPr>
          <w:rFonts w:hint="default"/>
        </w:rPr>
        <w:t xml:space="preserve">. </w:t>
      </w:r>
    </w:p>
    <w:p w:rsidR="00B2159B" w:rsidRPr="00C279ED" w:rsidP="00B2159B">
      <w:pPr>
        <w:bidi w:val="0"/>
        <w:rPr>
          <w:highlight w:val="yellow"/>
        </w:rPr>
      </w:pPr>
    </w:p>
    <w:p w:rsidR="00B2159B" w:rsidRPr="00833485" w:rsidP="00B2159B">
      <w:pPr>
        <w:bidi w:val="0"/>
        <w:rPr>
          <w:rFonts w:hint="default"/>
        </w:rPr>
      </w:pPr>
      <w:r w:rsidRPr="00833485">
        <w:rPr>
          <w:rFonts w:hint="default"/>
        </w:rPr>
        <w:t>Pozná</w:t>
      </w:r>
      <w:r w:rsidRPr="00833485">
        <w:rPr>
          <w:rFonts w:hint="default"/>
        </w:rPr>
        <w:t>mka pod č</w:t>
      </w:r>
      <w:r w:rsidRPr="00833485">
        <w:rPr>
          <w:rFonts w:hint="default"/>
        </w:rPr>
        <w:t xml:space="preserve">iarou k odkazu 28b znie: </w:t>
      </w:r>
    </w:p>
    <w:p w:rsidR="00E864A9" w:rsidRPr="00B2159B" w:rsidP="007D3BF4">
      <w:pPr>
        <w:bidi w:val="0"/>
        <w:ind w:left="567" w:hanging="567"/>
        <w:jc w:val="both"/>
        <w:rPr>
          <w:b/>
        </w:rPr>
      </w:pPr>
      <w:r w:rsidRPr="00833485" w:rsidR="00B2159B">
        <w:rPr>
          <w:rFonts w:hint="default"/>
        </w:rPr>
        <w:t>„</w:t>
      </w:r>
      <w:r w:rsidRPr="00833485" w:rsidR="00B2159B">
        <w:rPr>
          <w:vertAlign w:val="superscript"/>
        </w:rPr>
        <w:t>28b</w:t>
      </w:r>
      <w:r w:rsidR="007D3BF4">
        <w:t>)</w:t>
        <w:tab/>
      </w:r>
      <w:r w:rsidRPr="00833485" w:rsidR="00B2159B">
        <w:rPr>
          <w:rFonts w:hint="default"/>
        </w:rPr>
        <w:t>§</w:t>
      </w:r>
      <w:r w:rsidRPr="00833485" w:rsidR="00B2159B">
        <w:rPr>
          <w:rFonts w:hint="default"/>
        </w:rPr>
        <w:t xml:space="preserve"> 14c ods. 1 pí</w:t>
      </w:r>
      <w:r w:rsidRPr="00833485" w:rsidR="00B2159B">
        <w:rPr>
          <w:rFonts w:hint="default"/>
        </w:rPr>
        <w:t>sm. a), c) a d), §</w:t>
      </w:r>
      <w:r w:rsidRPr="00833485" w:rsidR="00B2159B">
        <w:rPr>
          <w:rFonts w:hint="default"/>
        </w:rPr>
        <w:t xml:space="preserve"> 14h a 19b zá</w:t>
      </w:r>
      <w:r w:rsidRPr="00833485" w:rsidR="00B2159B">
        <w:rPr>
          <w:rFonts w:hint="default"/>
        </w:rPr>
        <w:t>kona č</w:t>
      </w:r>
      <w:r w:rsidRPr="00833485" w:rsidR="00B2159B">
        <w:rPr>
          <w:rFonts w:hint="default"/>
        </w:rPr>
        <w:t>. 570/2005 Z. z. o brannej povinnosti a o zmene a doplnení</w:t>
      </w:r>
      <w:r w:rsidRPr="00833485" w:rsidR="00B2159B">
        <w:rPr>
          <w:rFonts w:hint="default"/>
        </w:rPr>
        <w:t xml:space="preserve"> niektorý</w:t>
      </w:r>
      <w:r w:rsidRPr="00833485" w:rsidR="00B2159B">
        <w:rPr>
          <w:rFonts w:hint="default"/>
        </w:rPr>
        <w:t>ch zá</w:t>
      </w:r>
      <w:r w:rsidRPr="00833485" w:rsidR="00B2159B">
        <w:rPr>
          <w:rFonts w:hint="default"/>
        </w:rPr>
        <w:t>konov v znení</w:t>
      </w:r>
      <w:r w:rsidRPr="00833485" w:rsidR="00B2159B">
        <w:rPr>
          <w:rFonts w:hint="default"/>
        </w:rPr>
        <w:t xml:space="preserve"> neskorší</w:t>
      </w:r>
      <w:r w:rsidRPr="00833485" w:rsidR="00B2159B">
        <w:rPr>
          <w:rFonts w:hint="default"/>
        </w:rPr>
        <w:t>ch predpisov.“.</w:t>
      </w:r>
    </w:p>
    <w:p w:rsidR="00B2159B" w:rsidP="00FE7685">
      <w:pPr>
        <w:bidi w:val="0"/>
        <w:jc w:val="center"/>
        <w:rPr>
          <w:b/>
        </w:rPr>
      </w:pPr>
    </w:p>
    <w:p w:rsidR="001D40A4" w:rsidP="00FE7685">
      <w:pPr>
        <w:bidi w:val="0"/>
        <w:jc w:val="center"/>
        <w:rPr>
          <w:b/>
        </w:rPr>
      </w:pPr>
      <w:r>
        <w:rPr>
          <w:rFonts w:hint="default"/>
          <w:b/>
        </w:rPr>
        <w:t>Č</w:t>
      </w:r>
      <w:r>
        <w:rPr>
          <w:rFonts w:hint="default"/>
          <w:b/>
        </w:rPr>
        <w:t>l. XV</w:t>
      </w:r>
      <w:r w:rsidR="003E1132">
        <w:rPr>
          <w:b/>
        </w:rPr>
        <w:t>I</w:t>
      </w:r>
    </w:p>
    <w:p w:rsidR="0078762C" w:rsidP="00FE7685">
      <w:pPr>
        <w:bidi w:val="0"/>
        <w:jc w:val="center"/>
        <w:rPr>
          <w:b/>
        </w:rPr>
      </w:pPr>
    </w:p>
    <w:p w:rsidR="001D40A4" w:rsidP="001C70B6">
      <w:pPr>
        <w:bidi w:val="0"/>
        <w:ind w:firstLine="851"/>
        <w:jc w:val="both"/>
      </w:pPr>
      <w:r w:rsidRPr="001D40A4">
        <w:rPr>
          <w:rFonts w:hint="default"/>
        </w:rPr>
        <w:t>Zá</w:t>
      </w:r>
      <w:r w:rsidRPr="001D40A4">
        <w:rPr>
          <w:rFonts w:hint="default"/>
        </w:rPr>
        <w:t>kon č</w:t>
      </w:r>
      <w:r w:rsidRPr="001D40A4">
        <w:rPr>
          <w:rFonts w:hint="default"/>
        </w:rPr>
        <w:t>. 417/2013</w:t>
      </w:r>
      <w:r w:rsidRPr="001D40A4">
        <w:rPr>
          <w:rFonts w:hint="default"/>
        </w:rPr>
        <w:t xml:space="preserve"> Z. z. o pomoci v </w:t>
      </w:r>
      <w:r w:rsidRPr="001D40A4">
        <w:rPr>
          <w:rFonts w:hint="default"/>
        </w:rPr>
        <w:t>hmotnej nú</w:t>
      </w:r>
      <w:r w:rsidRPr="001D40A4">
        <w:rPr>
          <w:rFonts w:hint="default"/>
        </w:rPr>
        <w:t>dzi a o zmene a </w:t>
      </w:r>
      <w:r w:rsidRPr="001D40A4">
        <w:rPr>
          <w:rFonts w:hint="default"/>
        </w:rPr>
        <w:t>doplnení</w:t>
      </w:r>
      <w:r w:rsidRPr="001D40A4">
        <w:rPr>
          <w:rFonts w:hint="default"/>
        </w:rPr>
        <w:t xml:space="preserve"> niektorý</w:t>
      </w:r>
      <w:r w:rsidRPr="001D40A4">
        <w:rPr>
          <w:rFonts w:hint="default"/>
        </w:rPr>
        <w:t>ch zá</w:t>
      </w:r>
      <w:r w:rsidRPr="001D40A4">
        <w:rPr>
          <w:rFonts w:hint="default"/>
        </w:rPr>
        <w:t>konov v</w:t>
      </w:r>
      <w:r w:rsidR="00CC5800">
        <w:t> </w:t>
      </w:r>
      <w:r w:rsidR="00CC5800">
        <w:rPr>
          <w:rFonts w:hint="default"/>
        </w:rPr>
        <w:t>znení</w:t>
      </w:r>
      <w:r w:rsidR="00CC5800">
        <w:rPr>
          <w:rFonts w:hint="default"/>
        </w:rPr>
        <w:t xml:space="preserve"> zá</w:t>
      </w:r>
      <w:r w:rsidR="00CC5800">
        <w:rPr>
          <w:rFonts w:hint="default"/>
        </w:rPr>
        <w:t>kona č</w:t>
      </w:r>
      <w:r w:rsidR="00CC5800">
        <w:rPr>
          <w:rFonts w:hint="default"/>
        </w:rPr>
        <w:t>. 183/2014 Z. z.,</w:t>
      </w:r>
      <w:r w:rsidRPr="001D40A4">
        <w:t> </w:t>
      </w:r>
      <w:r w:rsidRPr="001D40A4">
        <w:rPr>
          <w:rFonts w:hint="default"/>
        </w:rPr>
        <w:t>zá</w:t>
      </w:r>
      <w:r w:rsidRPr="001D40A4">
        <w:rPr>
          <w:rFonts w:hint="default"/>
        </w:rPr>
        <w:t>kona č</w:t>
      </w:r>
      <w:r w:rsidRPr="001D40A4">
        <w:rPr>
          <w:rFonts w:hint="default"/>
        </w:rPr>
        <w:t xml:space="preserve">. 308/2014 Z. z. </w:t>
      </w:r>
      <w:r w:rsidR="00CC5800">
        <w:t>a </w:t>
      </w:r>
      <w:r w:rsidR="00CC5800">
        <w:rPr>
          <w:rFonts w:hint="default"/>
        </w:rPr>
        <w:t>zá</w:t>
      </w:r>
      <w:r w:rsidR="00CC5800">
        <w:rPr>
          <w:rFonts w:hint="default"/>
        </w:rPr>
        <w:t>kona č</w:t>
      </w:r>
      <w:r w:rsidR="00CC5800">
        <w:rPr>
          <w:rFonts w:hint="default"/>
        </w:rPr>
        <w:t>. 140/</w:t>
      </w:r>
      <w:r w:rsidR="007D3BF4">
        <w:t xml:space="preserve">                 </w:t>
      </w:r>
      <w:r w:rsidR="00CC5800">
        <w:t>2015</w:t>
      </w:r>
      <w:r w:rsidR="008A219C">
        <w:t xml:space="preserve"> </w:t>
      </w:r>
      <w:r w:rsidR="00CC5800">
        <w:t xml:space="preserve">Z. z. </w:t>
      </w:r>
      <w:r w:rsidRPr="001D40A4">
        <w:rPr>
          <w:rFonts w:hint="default"/>
        </w:rPr>
        <w:t>sa mení</w:t>
      </w:r>
      <w:r w:rsidRPr="001D40A4">
        <w:rPr>
          <w:rFonts w:hint="default"/>
        </w:rPr>
        <w:t xml:space="preserve"> a dopĺň</w:t>
      </w:r>
      <w:r w:rsidRPr="001D40A4">
        <w:rPr>
          <w:rFonts w:hint="default"/>
        </w:rPr>
        <w:t>a takto:</w:t>
      </w:r>
    </w:p>
    <w:p w:rsidR="001D40A4" w:rsidRPr="001D40A4" w:rsidP="00FE7685">
      <w:pPr>
        <w:bidi w:val="0"/>
        <w:ind w:firstLine="360"/>
        <w:jc w:val="both"/>
      </w:pPr>
    </w:p>
    <w:p w:rsidR="001D40A4" w:rsidP="001C70B6">
      <w:pPr>
        <w:numPr>
          <w:numId w:val="65"/>
        </w:numPr>
        <w:bidi w:val="0"/>
        <w:ind w:left="284" w:hanging="284"/>
        <w:jc w:val="both"/>
        <w:rPr>
          <w:color w:val="000000"/>
        </w:rPr>
      </w:pPr>
      <w:r w:rsidRPr="000E70BA">
        <w:rPr>
          <w:rFonts w:hint="default"/>
          <w:color w:val="000000"/>
        </w:rPr>
        <w:t>V §</w:t>
      </w:r>
      <w:r w:rsidRPr="000E70BA">
        <w:rPr>
          <w:rFonts w:hint="default"/>
          <w:color w:val="000000"/>
        </w:rPr>
        <w:t xml:space="preserve"> 10 ods. 6 sa za slovo „</w:t>
      </w:r>
      <w:r w:rsidRPr="000E70BA">
        <w:rPr>
          <w:rFonts w:hint="default"/>
          <w:color w:val="000000"/>
        </w:rPr>
        <w:t>prá</w:t>
      </w:r>
      <w:r w:rsidRPr="000E70BA">
        <w:rPr>
          <w:rFonts w:hint="default"/>
          <w:color w:val="000000"/>
        </w:rPr>
        <w:t>ce“</w:t>
      </w:r>
      <w:r w:rsidRPr="000E70BA">
        <w:rPr>
          <w:rFonts w:hint="default"/>
          <w:color w:val="000000"/>
        </w:rPr>
        <w:t xml:space="preserve"> vkladajú</w:t>
      </w:r>
      <w:r>
        <w:rPr>
          <w:color w:val="000000"/>
        </w:rPr>
        <w:t xml:space="preserve"> </w:t>
      </w:r>
      <w:r w:rsidRPr="000E70BA">
        <w:rPr>
          <w:rFonts w:hint="default"/>
          <w:color w:val="000000"/>
        </w:rPr>
        <w:t>slová</w:t>
      </w:r>
      <w:r w:rsidRPr="000E70BA">
        <w:rPr>
          <w:rFonts w:hint="default"/>
          <w:color w:val="000000"/>
        </w:rPr>
        <w:t xml:space="preserve"> „</w:t>
      </w:r>
      <w:r w:rsidRPr="000E70BA">
        <w:rPr>
          <w:rFonts w:hint="default"/>
          <w:color w:val="000000"/>
        </w:rPr>
        <w:t xml:space="preserve">alebo </w:t>
      </w:r>
      <w:r w:rsidRPr="000E70BA">
        <w:rPr>
          <w:rFonts w:hint="default"/>
          <w:color w:val="000000"/>
        </w:rPr>
        <w:t>pravidelné</w:t>
      </w:r>
      <w:r w:rsidRPr="000E70BA">
        <w:rPr>
          <w:rFonts w:hint="default"/>
          <w:color w:val="000000"/>
        </w:rPr>
        <w:t>ho cvič</w:t>
      </w:r>
      <w:r w:rsidRPr="000E70BA">
        <w:rPr>
          <w:rFonts w:hint="default"/>
          <w:color w:val="000000"/>
        </w:rPr>
        <w:t>enia alebo plnenia ú</w:t>
      </w:r>
      <w:r w:rsidRPr="000E70BA">
        <w:rPr>
          <w:rFonts w:hint="default"/>
          <w:color w:val="000000"/>
        </w:rPr>
        <w:t>loh ozbro</w:t>
      </w:r>
      <w:r>
        <w:rPr>
          <w:rFonts w:hint="default"/>
          <w:color w:val="000000"/>
        </w:rPr>
        <w:t>jený</w:t>
      </w:r>
      <w:r>
        <w:rPr>
          <w:rFonts w:hint="default"/>
          <w:color w:val="000000"/>
        </w:rPr>
        <w:t>ch sí</w:t>
      </w:r>
      <w:r>
        <w:rPr>
          <w:rFonts w:hint="default"/>
          <w:color w:val="000000"/>
        </w:rPr>
        <w:t>l Slovenskej republiky</w:t>
      </w:r>
      <w:r w:rsidRPr="000E70BA">
        <w:rPr>
          <w:color w:val="000000"/>
          <w:vertAlign w:val="superscript"/>
        </w:rPr>
        <w:t>33a</w:t>
      </w:r>
      <w:r w:rsidRPr="000E70BA">
        <w:rPr>
          <w:rFonts w:hint="default"/>
          <w:color w:val="000000"/>
        </w:rPr>
        <w:t>)“.</w:t>
      </w:r>
    </w:p>
    <w:p w:rsidR="00147A72" w:rsidRPr="000E70BA" w:rsidP="00FE7685">
      <w:pPr>
        <w:bidi w:val="0"/>
        <w:jc w:val="both"/>
        <w:rPr>
          <w:color w:val="000000"/>
        </w:rPr>
      </w:pPr>
    </w:p>
    <w:p w:rsidR="001D40A4" w:rsidRPr="000E70BA" w:rsidP="00FE7685">
      <w:pPr>
        <w:widowControl w:val="0"/>
        <w:bidi w:val="0"/>
        <w:jc w:val="both"/>
        <w:rPr>
          <w:color w:val="000000"/>
        </w:rPr>
      </w:pPr>
      <w:r w:rsidRPr="000E70BA">
        <w:rPr>
          <w:rFonts w:hint="default"/>
          <w:color w:val="000000"/>
        </w:rPr>
        <w:t>Pozná</w:t>
      </w:r>
      <w:r w:rsidRPr="000E70BA">
        <w:rPr>
          <w:rFonts w:hint="default"/>
          <w:color w:val="000000"/>
        </w:rPr>
        <w:t>mka pod č</w:t>
      </w:r>
      <w:r w:rsidRPr="000E70BA">
        <w:rPr>
          <w:rFonts w:hint="default"/>
          <w:color w:val="000000"/>
        </w:rPr>
        <w:t>iarou k</w:t>
      </w:r>
      <w:r>
        <w:rPr>
          <w:color w:val="000000"/>
        </w:rPr>
        <w:t xml:space="preserve"> </w:t>
      </w:r>
      <w:r w:rsidRPr="000E70BA">
        <w:rPr>
          <w:color w:val="000000"/>
        </w:rPr>
        <w:t>odkazu 33a znie:</w:t>
      </w:r>
    </w:p>
    <w:p w:rsidR="001D40A4" w:rsidRPr="000E70BA" w:rsidP="001C70B6">
      <w:pPr>
        <w:widowControl w:val="0"/>
        <w:bidi w:val="0"/>
        <w:ind w:left="426" w:hanging="426"/>
        <w:jc w:val="both"/>
        <w:rPr>
          <w:rFonts w:hint="default"/>
          <w:color w:val="000000"/>
        </w:rPr>
      </w:pPr>
      <w:r w:rsidRPr="000E70BA">
        <w:rPr>
          <w:rFonts w:hint="default"/>
          <w:color w:val="000000"/>
        </w:rPr>
        <w:t>„</w:t>
      </w:r>
      <w:r w:rsidRPr="000E70BA">
        <w:rPr>
          <w:color w:val="000000"/>
          <w:vertAlign w:val="superscript"/>
        </w:rPr>
        <w:t>33a</w:t>
      </w:r>
      <w:r w:rsidR="001C70B6">
        <w:rPr>
          <w:color w:val="000000"/>
        </w:rPr>
        <w:t>)</w:t>
        <w:tab/>
      </w:r>
      <w:r w:rsidRPr="000E70BA">
        <w:rPr>
          <w:rFonts w:hint="default"/>
          <w:color w:val="000000"/>
        </w:rPr>
        <w:t>§</w:t>
      </w:r>
      <w:r w:rsidRPr="000E70BA">
        <w:rPr>
          <w:rFonts w:hint="default"/>
          <w:color w:val="000000"/>
        </w:rPr>
        <w:t xml:space="preserve"> 14d zá</w:t>
      </w:r>
      <w:r w:rsidRPr="000E70BA">
        <w:rPr>
          <w:rFonts w:hint="default"/>
          <w:color w:val="000000"/>
        </w:rPr>
        <w:t>kona č</w:t>
      </w:r>
      <w:r w:rsidRPr="000E70BA">
        <w:rPr>
          <w:rFonts w:hint="default"/>
          <w:color w:val="000000"/>
        </w:rPr>
        <w:t>. 570/2005 Z. z. o</w:t>
      </w:r>
      <w:r>
        <w:rPr>
          <w:color w:val="000000"/>
        </w:rPr>
        <w:t xml:space="preserve"> </w:t>
      </w:r>
      <w:r w:rsidRPr="000E70BA">
        <w:rPr>
          <w:color w:val="000000"/>
        </w:rPr>
        <w:t>brannej povinnosti a</w:t>
      </w:r>
      <w:r>
        <w:rPr>
          <w:color w:val="000000"/>
        </w:rPr>
        <w:t xml:space="preserve"> </w:t>
      </w:r>
      <w:r w:rsidRPr="000E70BA">
        <w:rPr>
          <w:color w:val="000000"/>
        </w:rPr>
        <w:t>o</w:t>
      </w:r>
      <w:r>
        <w:rPr>
          <w:color w:val="000000"/>
        </w:rPr>
        <w:t xml:space="preserve"> </w:t>
      </w:r>
      <w:r w:rsidRPr="000E70BA">
        <w:rPr>
          <w:color w:val="000000"/>
        </w:rPr>
        <w:t>zmene a</w:t>
      </w:r>
      <w:r>
        <w:rPr>
          <w:color w:val="000000"/>
        </w:rPr>
        <w:t xml:space="preserve"> </w:t>
      </w:r>
      <w:r w:rsidRPr="000E70BA">
        <w:rPr>
          <w:rFonts w:hint="default"/>
          <w:color w:val="000000"/>
        </w:rPr>
        <w:t>doplnení</w:t>
      </w:r>
      <w:r w:rsidRPr="000E70BA">
        <w:rPr>
          <w:rFonts w:hint="default"/>
          <w:color w:val="000000"/>
        </w:rPr>
        <w:t xml:space="preserve"> niektorý</w:t>
      </w:r>
      <w:r w:rsidRPr="000E70BA">
        <w:rPr>
          <w:rFonts w:hint="default"/>
          <w:color w:val="000000"/>
        </w:rPr>
        <w:t>ch zá</w:t>
      </w:r>
      <w:r w:rsidRPr="000E70BA">
        <w:rPr>
          <w:rFonts w:hint="default"/>
          <w:color w:val="000000"/>
        </w:rPr>
        <w:t>konov v</w:t>
      </w:r>
      <w:r>
        <w:rPr>
          <w:color w:val="000000"/>
        </w:rPr>
        <w:t xml:space="preserve"> </w:t>
      </w:r>
      <w:r w:rsidRPr="000E70BA">
        <w:rPr>
          <w:rFonts w:hint="default"/>
          <w:color w:val="000000"/>
        </w:rPr>
        <w:t>znení</w:t>
      </w:r>
      <w:r w:rsidRPr="000E70BA">
        <w:rPr>
          <w:rFonts w:hint="default"/>
          <w:color w:val="000000"/>
        </w:rPr>
        <w:t xml:space="preserve"> zá</w:t>
      </w:r>
      <w:r w:rsidRPr="000E70BA">
        <w:rPr>
          <w:rFonts w:hint="default"/>
          <w:color w:val="000000"/>
        </w:rPr>
        <w:t>kona č</w:t>
      </w:r>
      <w:r w:rsidRPr="000E70BA">
        <w:rPr>
          <w:rFonts w:hint="default"/>
          <w:color w:val="000000"/>
        </w:rPr>
        <w:t xml:space="preserve">. </w:t>
      </w:r>
      <w:r w:rsidR="008A219C">
        <w:rPr>
          <w:color w:val="000000"/>
        </w:rPr>
        <w:t>.</w:t>
      </w:r>
      <w:r w:rsidRPr="000E70BA">
        <w:rPr>
          <w:rFonts w:hint="default"/>
          <w:color w:val="000000"/>
        </w:rPr>
        <w:t>.../2015 Z. z.“.</w:t>
      </w:r>
    </w:p>
    <w:p w:rsidR="001D40A4" w:rsidRPr="001D40A4" w:rsidP="00FE7685">
      <w:pPr>
        <w:bidi w:val="0"/>
        <w:jc w:val="both"/>
      </w:pPr>
    </w:p>
    <w:p w:rsidR="001D40A4" w:rsidP="007D3BF4">
      <w:pPr>
        <w:bidi w:val="0"/>
        <w:ind w:left="284" w:hanging="284"/>
        <w:jc w:val="both"/>
        <w:rPr>
          <w:rFonts w:hint="default"/>
        </w:rPr>
      </w:pPr>
      <w:r>
        <w:t>2.</w:t>
      </w:r>
      <w:r w:rsidR="007D3BF4">
        <w:tab/>
      </w:r>
      <w:r>
        <w:rPr>
          <w:rFonts w:hint="default"/>
        </w:rPr>
        <w:t>V §</w:t>
      </w:r>
      <w:r>
        <w:rPr>
          <w:rFonts w:hint="default"/>
        </w:rPr>
        <w:t xml:space="preserve"> 12 ods. 3 pí</w:t>
      </w:r>
      <w:r>
        <w:rPr>
          <w:rFonts w:hint="default"/>
        </w:rPr>
        <w:t>sm. b) piatom bode sa vypúšť</w:t>
      </w:r>
      <w:r>
        <w:rPr>
          <w:rFonts w:hint="default"/>
        </w:rPr>
        <w:t>a slovo „</w:t>
      </w:r>
      <w:r>
        <w:rPr>
          <w:rFonts w:hint="default"/>
        </w:rPr>
        <w:t>alebo“.</w:t>
      </w:r>
    </w:p>
    <w:p w:rsidR="001D40A4" w:rsidP="007D3BF4">
      <w:pPr>
        <w:bidi w:val="0"/>
        <w:ind w:left="284" w:hanging="284"/>
        <w:jc w:val="both"/>
        <w:rPr>
          <w:rFonts w:hint="default"/>
        </w:rPr>
      </w:pPr>
    </w:p>
    <w:p w:rsidR="001D40A4" w:rsidP="007D3BF4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3.</w:t>
      </w:r>
      <w:r w:rsidR="007D3BF4">
        <w:tab/>
      </w:r>
      <w:r>
        <w:rPr>
          <w:rFonts w:hint="default"/>
        </w:rPr>
        <w:t>V §</w:t>
      </w:r>
      <w:r>
        <w:rPr>
          <w:rFonts w:hint="default"/>
        </w:rPr>
        <w:t xml:space="preserve"> 12 ods. 3 pí</w:t>
      </w:r>
      <w:r>
        <w:rPr>
          <w:rFonts w:hint="default"/>
        </w:rPr>
        <w:t>sm. c) sa na konci bodka nahrá</w:t>
      </w:r>
      <w:r>
        <w:rPr>
          <w:rFonts w:hint="default"/>
        </w:rPr>
        <w:t>dza č</w:t>
      </w:r>
      <w:r>
        <w:rPr>
          <w:rFonts w:hint="default"/>
        </w:rPr>
        <w:t>iarkou a </w:t>
      </w:r>
      <w:r>
        <w:rPr>
          <w:rFonts w:hint="default"/>
        </w:rPr>
        <w:t>pripá</w:t>
      </w:r>
      <w:r>
        <w:rPr>
          <w:rFonts w:hint="default"/>
        </w:rPr>
        <w:t>ja sa toto slovo: „</w:t>
      </w:r>
      <w:r>
        <w:rPr>
          <w:rFonts w:hint="default"/>
        </w:rPr>
        <w:t>alebo“.</w:t>
      </w:r>
    </w:p>
    <w:p w:rsidR="001D40A4" w:rsidP="007D3BF4">
      <w:pPr>
        <w:bidi w:val="0"/>
        <w:ind w:left="284" w:hanging="284"/>
        <w:jc w:val="both"/>
        <w:rPr>
          <w:rFonts w:hint="default"/>
        </w:rPr>
      </w:pPr>
    </w:p>
    <w:p w:rsidR="008A219C" w:rsidP="007D3BF4">
      <w:pPr>
        <w:numPr>
          <w:numId w:val="63"/>
        </w:numPr>
        <w:bidi w:val="0"/>
        <w:ind w:left="284" w:hanging="284"/>
        <w:jc w:val="both"/>
      </w:pPr>
      <w:r w:rsidR="001D40A4">
        <w:rPr>
          <w:rFonts w:hint="default"/>
        </w:rPr>
        <w:t>V §</w:t>
      </w:r>
      <w:r w:rsidR="001D40A4">
        <w:rPr>
          <w:rFonts w:hint="default"/>
        </w:rPr>
        <w:t xml:space="preserve"> 12 sa odsek 3 dopĺň</w:t>
      </w:r>
      <w:r w:rsidR="001D40A4">
        <w:rPr>
          <w:rFonts w:hint="default"/>
        </w:rPr>
        <w:t>a pí</w:t>
      </w:r>
      <w:r w:rsidR="001D40A4">
        <w:rPr>
          <w:rFonts w:hint="default"/>
        </w:rPr>
        <w:t>smenom d), ktoré</w:t>
      </w:r>
      <w:r w:rsidR="001D40A4">
        <w:rPr>
          <w:rFonts w:hint="default"/>
        </w:rPr>
        <w:t xml:space="preserve"> znie:</w:t>
      </w:r>
    </w:p>
    <w:p w:rsidR="001D40A4" w:rsidP="001C70B6">
      <w:pPr>
        <w:bidi w:val="0"/>
        <w:ind w:left="426" w:hanging="426"/>
        <w:jc w:val="both"/>
      </w:pPr>
      <w:r w:rsidR="001C70B6">
        <w:rPr>
          <w:rFonts w:hint="default"/>
        </w:rPr>
        <w:t>„</w:t>
      </w:r>
      <w:r w:rsidR="001C70B6">
        <w:rPr>
          <w:rFonts w:hint="default"/>
        </w:rPr>
        <w:t>d)</w:t>
        <w:tab/>
      </w:r>
      <w:r>
        <w:rPr>
          <w:rFonts w:hint="default"/>
        </w:rPr>
        <w:t>ktorý</w:t>
      </w:r>
      <w:r>
        <w:rPr>
          <w:rFonts w:hint="default"/>
        </w:rPr>
        <w:t xml:space="preserve"> vykoná</w:t>
      </w:r>
      <w:r>
        <w:rPr>
          <w:rFonts w:hint="default"/>
        </w:rPr>
        <w:t>va dobrovoľ</w:t>
      </w:r>
      <w:r>
        <w:rPr>
          <w:rFonts w:hint="default"/>
        </w:rPr>
        <w:t>nú</w:t>
      </w:r>
      <w:r>
        <w:rPr>
          <w:rFonts w:hint="default"/>
        </w:rPr>
        <w:t xml:space="preserve"> vojenskú</w:t>
      </w:r>
      <w:r>
        <w:rPr>
          <w:rFonts w:hint="default"/>
        </w:rPr>
        <w:t xml:space="preserve"> prí</w:t>
      </w:r>
      <w:r w:rsidR="008A219C">
        <w:rPr>
          <w:rFonts w:hint="default"/>
        </w:rPr>
        <w:t>pravu podľ</w:t>
      </w:r>
      <w:r w:rsidR="008A219C">
        <w:rPr>
          <w:rFonts w:hint="default"/>
        </w:rPr>
        <w:t>a osobitné</w:t>
      </w:r>
      <w:r w:rsidR="008A219C">
        <w:rPr>
          <w:rFonts w:hint="default"/>
        </w:rPr>
        <w:t>ho predpisu.</w:t>
      </w:r>
      <w:r>
        <w:rPr>
          <w:vertAlign w:val="superscript"/>
        </w:rPr>
        <w:t>39</w:t>
      </w:r>
      <w:r w:rsidR="008A219C">
        <w:rPr>
          <w:vertAlign w:val="superscript"/>
        </w:rPr>
        <w:t>a</w:t>
      </w:r>
      <w:r w:rsidR="008A219C">
        <w:rPr>
          <w:rFonts w:hint="default"/>
        </w:rPr>
        <w:t>)“.</w:t>
      </w:r>
      <w:r>
        <w:t xml:space="preserve"> </w:t>
      </w:r>
    </w:p>
    <w:p w:rsidR="00147A72" w:rsidRPr="00D627D4" w:rsidP="00FE7685">
      <w:pPr>
        <w:bidi w:val="0"/>
        <w:jc w:val="both"/>
      </w:pPr>
    </w:p>
    <w:p w:rsidR="001D40A4" w:rsidP="00FE7685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39a znie:</w:t>
      </w:r>
    </w:p>
    <w:p w:rsidR="001D40A4" w:rsidP="001C70B6">
      <w:pPr>
        <w:pStyle w:val="ListParagraph"/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39a</w:t>
      </w:r>
      <w:r>
        <w:rPr>
          <w:rFonts w:ascii="Times New Roman" w:hAnsi="Times New Roman"/>
        </w:rPr>
        <w:t>)</w:t>
      </w:r>
      <w:r w:rsidR="001C70B6">
        <w:rPr>
          <w:rFonts w:ascii="Times New Roman" w:hAnsi="Times New Roman"/>
        </w:rPr>
        <w:tab/>
      </w:r>
      <w:r>
        <w:rPr>
          <w:rFonts w:ascii="Times New Roman" w:hAnsi="Times New Roman"/>
        </w:rPr>
        <w:t>§ 2 ods. 2 zákona č. ...../2015 Z. z. o dobrovoľnej vojenskej príprave a o zmene a doplnení niektorých zákonov.“.</w:t>
      </w:r>
    </w:p>
    <w:p w:rsidR="001D40A4" w:rsidP="00FE7685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1D40A4" w:rsidRPr="000E70BA" w:rsidP="00FE7685">
      <w:pPr>
        <w:widowControl w:val="0"/>
        <w:bidi w:val="0"/>
        <w:jc w:val="both"/>
        <w:rPr>
          <w:rFonts w:hint="default"/>
          <w:color w:val="000000"/>
        </w:rPr>
      </w:pPr>
      <w:r>
        <w:rPr>
          <w:color w:val="000000"/>
        </w:rPr>
        <w:t>5</w:t>
      </w:r>
      <w:r w:rsidRPr="000E70BA">
        <w:rPr>
          <w:rFonts w:hint="default"/>
          <w:color w:val="000000"/>
        </w:rPr>
        <w:t>. V §</w:t>
      </w:r>
      <w:r w:rsidRPr="000E70BA">
        <w:rPr>
          <w:rFonts w:hint="default"/>
          <w:color w:val="000000"/>
        </w:rPr>
        <w:t xml:space="preserve"> 12 sa za odsek 4 vkladá</w:t>
      </w:r>
      <w:r w:rsidRPr="000E70BA">
        <w:rPr>
          <w:rFonts w:hint="default"/>
          <w:color w:val="000000"/>
        </w:rPr>
        <w:t xml:space="preserve"> nový</w:t>
      </w:r>
      <w:r w:rsidRPr="000E70BA">
        <w:rPr>
          <w:rFonts w:hint="default"/>
          <w:color w:val="000000"/>
        </w:rPr>
        <w:t xml:space="preserve"> odsek 5, ktorý</w:t>
      </w:r>
      <w:r w:rsidRPr="000E70BA">
        <w:rPr>
          <w:rFonts w:hint="default"/>
          <w:color w:val="000000"/>
        </w:rPr>
        <w:t xml:space="preserve"> znie</w:t>
      </w:r>
      <w:r w:rsidRPr="000E70BA">
        <w:rPr>
          <w:rFonts w:hint="default"/>
          <w:color w:val="000000"/>
        </w:rPr>
        <w:t>:</w:t>
      </w:r>
    </w:p>
    <w:p w:rsidR="001D40A4" w:rsidP="001C70B6">
      <w:pPr>
        <w:widowControl w:val="0"/>
        <w:bidi w:val="0"/>
        <w:ind w:firstLine="851"/>
        <w:jc w:val="both"/>
        <w:rPr>
          <w:rFonts w:hint="default"/>
          <w:color w:val="000000"/>
        </w:rPr>
      </w:pPr>
      <w:r w:rsidRPr="000E70BA">
        <w:rPr>
          <w:rFonts w:hint="default"/>
          <w:color w:val="000000"/>
        </w:rPr>
        <w:t>„</w:t>
      </w:r>
      <w:r w:rsidRPr="000E70BA">
        <w:rPr>
          <w:rFonts w:hint="default"/>
          <w:color w:val="000000"/>
        </w:rPr>
        <w:t>(5) Č</w:t>
      </w:r>
      <w:r w:rsidRPr="000E70BA">
        <w:rPr>
          <w:rFonts w:hint="default"/>
          <w:color w:val="000000"/>
        </w:rPr>
        <w:t>as, v ktorom sa č</w:t>
      </w:r>
      <w:r w:rsidRPr="000E70BA">
        <w:rPr>
          <w:rFonts w:hint="default"/>
          <w:color w:val="000000"/>
        </w:rPr>
        <w:t>len domá</w:t>
      </w:r>
      <w:r w:rsidRPr="000E70BA">
        <w:rPr>
          <w:rFonts w:hint="default"/>
          <w:color w:val="000000"/>
        </w:rPr>
        <w:t>cnosti nemôž</w:t>
      </w:r>
      <w:r w:rsidRPr="000E70BA">
        <w:rPr>
          <w:rFonts w:hint="default"/>
          <w:color w:val="000000"/>
        </w:rPr>
        <w:t>e zúč</w:t>
      </w:r>
      <w:r w:rsidRPr="000E70BA">
        <w:rPr>
          <w:rFonts w:hint="default"/>
          <w:color w:val="000000"/>
        </w:rPr>
        <w:t>astniť</w:t>
      </w:r>
      <w:r w:rsidRPr="000E70BA">
        <w:rPr>
          <w:rFonts w:hint="default"/>
          <w:color w:val="000000"/>
        </w:rPr>
        <w:t xml:space="preserve"> vý</w:t>
      </w:r>
      <w:r w:rsidRPr="000E70BA">
        <w:rPr>
          <w:rFonts w:hint="default"/>
          <w:color w:val="000000"/>
        </w:rPr>
        <w:t>konu č</w:t>
      </w:r>
      <w:r w:rsidRPr="000E70BA">
        <w:rPr>
          <w:rFonts w:hint="default"/>
          <w:color w:val="000000"/>
        </w:rPr>
        <w:t>inností</w:t>
      </w:r>
      <w:r w:rsidRPr="000E70BA">
        <w:rPr>
          <w:rFonts w:hint="default"/>
          <w:color w:val="000000"/>
        </w:rPr>
        <w:t xml:space="preserve"> podľ</w:t>
      </w:r>
      <w:r w:rsidRPr="000E70BA">
        <w:rPr>
          <w:rFonts w:hint="default"/>
          <w:color w:val="000000"/>
        </w:rPr>
        <w:t>a odseku 3 pí</w:t>
      </w:r>
      <w:r w:rsidRPr="000E70BA">
        <w:rPr>
          <w:rFonts w:hint="default"/>
          <w:color w:val="000000"/>
        </w:rPr>
        <w:t>sm. b) š</w:t>
      </w:r>
      <w:r w:rsidRPr="000E70BA">
        <w:rPr>
          <w:rFonts w:hint="default"/>
          <w:color w:val="000000"/>
        </w:rPr>
        <w:t>tvrté</w:t>
      </w:r>
      <w:r w:rsidRPr="000E70BA">
        <w:rPr>
          <w:rFonts w:hint="default"/>
          <w:color w:val="000000"/>
        </w:rPr>
        <w:t>ho bodu a</w:t>
      </w:r>
      <w:r>
        <w:rPr>
          <w:color w:val="000000"/>
        </w:rPr>
        <w:t xml:space="preserve"> </w:t>
      </w:r>
      <w:r w:rsidRPr="000E70BA">
        <w:rPr>
          <w:color w:val="000000"/>
        </w:rPr>
        <w:t>piateho bodu z</w:t>
      </w:r>
      <w:r>
        <w:rPr>
          <w:color w:val="000000"/>
        </w:rPr>
        <w:t xml:space="preserve"> </w:t>
      </w:r>
      <w:r w:rsidRPr="000E70BA">
        <w:rPr>
          <w:rFonts w:hint="default"/>
          <w:color w:val="000000"/>
        </w:rPr>
        <w:t>dô</w:t>
      </w:r>
      <w:r w:rsidRPr="000E70BA">
        <w:rPr>
          <w:rFonts w:hint="default"/>
          <w:color w:val="000000"/>
        </w:rPr>
        <w:t>vodu pravidelné</w:t>
      </w:r>
      <w:r w:rsidRPr="000E70BA">
        <w:rPr>
          <w:rFonts w:hint="default"/>
          <w:color w:val="000000"/>
        </w:rPr>
        <w:t>ho cvič</w:t>
      </w:r>
      <w:r w:rsidRPr="000E70BA">
        <w:rPr>
          <w:rFonts w:hint="default"/>
          <w:color w:val="000000"/>
        </w:rPr>
        <w:t>enia alebo plnenia ú</w:t>
      </w:r>
      <w:r w:rsidRPr="000E70BA">
        <w:rPr>
          <w:rFonts w:hint="default"/>
          <w:color w:val="000000"/>
        </w:rPr>
        <w:t>loh ozbroj</w:t>
      </w:r>
      <w:r w:rsidR="008A219C">
        <w:rPr>
          <w:rFonts w:hint="default"/>
          <w:color w:val="000000"/>
        </w:rPr>
        <w:t>ený</w:t>
      </w:r>
      <w:r w:rsidR="008A219C">
        <w:rPr>
          <w:rFonts w:hint="default"/>
          <w:color w:val="000000"/>
        </w:rPr>
        <w:t>ch sí</w:t>
      </w:r>
      <w:r w:rsidR="008A219C">
        <w:rPr>
          <w:rFonts w:hint="default"/>
          <w:color w:val="000000"/>
        </w:rPr>
        <w:t>l Slovenskej republiky,</w:t>
      </w:r>
      <w:r w:rsidRPr="000E70BA">
        <w:rPr>
          <w:color w:val="000000"/>
          <w:vertAlign w:val="superscript"/>
        </w:rPr>
        <w:t>33a</w:t>
      </w:r>
      <w:r w:rsidRPr="000E70BA">
        <w:rPr>
          <w:rFonts w:hint="default"/>
          <w:color w:val="000000"/>
        </w:rPr>
        <w:t>) sa považ</w:t>
      </w:r>
      <w:r w:rsidRPr="000E70BA">
        <w:rPr>
          <w:rFonts w:hint="default"/>
          <w:color w:val="000000"/>
        </w:rPr>
        <w:t>uje za č</w:t>
      </w:r>
      <w:r w:rsidRPr="000E70BA">
        <w:rPr>
          <w:rFonts w:hint="default"/>
          <w:color w:val="000000"/>
        </w:rPr>
        <w:t>as, v</w:t>
      </w:r>
      <w:r>
        <w:rPr>
          <w:color w:val="000000"/>
        </w:rPr>
        <w:t xml:space="preserve"> </w:t>
      </w:r>
      <w:r w:rsidRPr="000E70BA">
        <w:rPr>
          <w:rFonts w:hint="default"/>
          <w:color w:val="000000"/>
        </w:rPr>
        <w:t>ktorom sa č</w:t>
      </w:r>
      <w:r w:rsidRPr="000E70BA">
        <w:rPr>
          <w:rFonts w:hint="default"/>
          <w:color w:val="000000"/>
        </w:rPr>
        <w:t>len d</w:t>
      </w:r>
      <w:r w:rsidRPr="000E70BA">
        <w:rPr>
          <w:rFonts w:hint="default"/>
          <w:color w:val="000000"/>
        </w:rPr>
        <w:t>omá</w:t>
      </w:r>
      <w:r w:rsidRPr="000E70BA">
        <w:rPr>
          <w:rFonts w:hint="default"/>
          <w:color w:val="000000"/>
        </w:rPr>
        <w:t>cnosti zúč</w:t>
      </w:r>
      <w:r w:rsidRPr="000E70BA">
        <w:rPr>
          <w:rFonts w:hint="default"/>
          <w:color w:val="000000"/>
        </w:rPr>
        <w:t>astnil vý</w:t>
      </w:r>
      <w:r w:rsidRPr="000E70BA">
        <w:rPr>
          <w:rFonts w:hint="default"/>
          <w:color w:val="000000"/>
        </w:rPr>
        <w:t>konu č</w:t>
      </w:r>
      <w:r w:rsidRPr="000E70BA">
        <w:rPr>
          <w:rFonts w:hint="default"/>
          <w:color w:val="000000"/>
        </w:rPr>
        <w:t>inností</w:t>
      </w:r>
      <w:r w:rsidRPr="000E70BA">
        <w:rPr>
          <w:rFonts w:hint="default"/>
          <w:color w:val="000000"/>
        </w:rPr>
        <w:t xml:space="preserve"> podľ</w:t>
      </w:r>
      <w:r w:rsidRPr="000E70BA">
        <w:rPr>
          <w:rFonts w:hint="default"/>
          <w:color w:val="000000"/>
        </w:rPr>
        <w:t>a odseku 3 pí</w:t>
      </w:r>
      <w:r w:rsidRPr="000E70BA">
        <w:rPr>
          <w:rFonts w:hint="default"/>
          <w:color w:val="000000"/>
        </w:rPr>
        <w:t>sm. b) š</w:t>
      </w:r>
      <w:r w:rsidRPr="000E70BA">
        <w:rPr>
          <w:rFonts w:hint="default"/>
          <w:color w:val="000000"/>
        </w:rPr>
        <w:t>tvrté</w:t>
      </w:r>
      <w:r w:rsidRPr="000E70BA">
        <w:rPr>
          <w:rFonts w:hint="default"/>
          <w:color w:val="000000"/>
        </w:rPr>
        <w:t>ho bodu a</w:t>
      </w:r>
      <w:r>
        <w:rPr>
          <w:rFonts w:hint="default"/>
          <w:color w:val="000000"/>
        </w:rPr>
        <w:t xml:space="preserve"> piateho bodu.“.</w:t>
      </w:r>
    </w:p>
    <w:p w:rsidR="009D3BF5" w:rsidRPr="000E70BA" w:rsidP="00FE7685">
      <w:pPr>
        <w:widowControl w:val="0"/>
        <w:bidi w:val="0"/>
        <w:jc w:val="both"/>
        <w:rPr>
          <w:color w:val="000000"/>
        </w:rPr>
      </w:pPr>
    </w:p>
    <w:p w:rsidR="001D40A4" w:rsidRPr="000E70BA" w:rsidP="00FE7685">
      <w:pPr>
        <w:widowControl w:val="0"/>
        <w:bidi w:val="0"/>
        <w:jc w:val="both"/>
        <w:rPr>
          <w:rFonts w:hint="default"/>
          <w:color w:val="000000"/>
        </w:rPr>
      </w:pPr>
      <w:r w:rsidRPr="000E70BA">
        <w:rPr>
          <w:rFonts w:hint="default"/>
          <w:color w:val="000000"/>
        </w:rPr>
        <w:t>Doterajš</w:t>
      </w:r>
      <w:r w:rsidRPr="000E70BA">
        <w:rPr>
          <w:rFonts w:hint="default"/>
          <w:color w:val="000000"/>
        </w:rPr>
        <w:t>ie odseky 5 až</w:t>
      </w:r>
      <w:r w:rsidRPr="000E70BA">
        <w:rPr>
          <w:rFonts w:hint="default"/>
          <w:color w:val="000000"/>
        </w:rPr>
        <w:t xml:space="preserve"> 9 sa označ</w:t>
      </w:r>
      <w:r w:rsidRPr="000E70BA">
        <w:rPr>
          <w:rFonts w:hint="default"/>
          <w:color w:val="000000"/>
        </w:rPr>
        <w:t>ujú</w:t>
      </w:r>
      <w:r w:rsidRPr="000E70BA">
        <w:rPr>
          <w:rFonts w:hint="default"/>
          <w:color w:val="000000"/>
        </w:rPr>
        <w:t xml:space="preserve"> ako odseky 6 až</w:t>
      </w:r>
      <w:r w:rsidRPr="000E70BA">
        <w:rPr>
          <w:rFonts w:hint="default"/>
          <w:color w:val="000000"/>
        </w:rPr>
        <w:t xml:space="preserve"> 10.</w:t>
      </w:r>
    </w:p>
    <w:p w:rsidR="001D40A4" w:rsidP="00FE7685">
      <w:pPr>
        <w:bidi w:val="0"/>
        <w:rPr>
          <w:rFonts w:cs="ITCBookmanEE"/>
        </w:rPr>
      </w:pPr>
    </w:p>
    <w:p w:rsidR="00A530F6" w:rsidP="00FE7685">
      <w:pPr>
        <w:bidi w:val="0"/>
        <w:jc w:val="center"/>
        <w:rPr>
          <w:b/>
        </w:rPr>
      </w:pPr>
      <w:r>
        <w:rPr>
          <w:rFonts w:hint="default"/>
          <w:b/>
        </w:rPr>
        <w:t>Č</w:t>
      </w:r>
      <w:r>
        <w:rPr>
          <w:rFonts w:hint="default"/>
          <w:b/>
        </w:rPr>
        <w:t>l. XVI</w:t>
      </w:r>
      <w:r w:rsidR="003E1132">
        <w:rPr>
          <w:b/>
        </w:rPr>
        <w:t>I</w:t>
      </w:r>
    </w:p>
    <w:p w:rsidR="00A530F6" w:rsidP="00FE7685">
      <w:pPr>
        <w:bidi w:val="0"/>
        <w:jc w:val="center"/>
        <w:rPr>
          <w:b/>
        </w:rPr>
      </w:pPr>
    </w:p>
    <w:p w:rsidR="00A530F6" w:rsidRPr="00A530F6" w:rsidP="001C70B6">
      <w:pPr>
        <w:autoSpaceDE w:val="0"/>
        <w:autoSpaceDN w:val="0"/>
        <w:bidi w:val="0"/>
        <w:adjustRightInd w:val="0"/>
        <w:ind w:firstLine="851"/>
        <w:jc w:val="both"/>
        <w:rPr>
          <w:rFonts w:cs="ITCBookmanEE" w:hint="default"/>
          <w:color w:val="000000"/>
        </w:rPr>
      </w:pPr>
      <w:r w:rsidRPr="00A530F6">
        <w:rPr>
          <w:rFonts w:cs="ITCBookmanEE" w:hint="default"/>
        </w:rPr>
        <w:t>Zá</w:t>
      </w:r>
      <w:r w:rsidRPr="00A530F6">
        <w:rPr>
          <w:rFonts w:cs="ITCBookmanEE" w:hint="default"/>
        </w:rPr>
        <w:t>kon č</w:t>
      </w:r>
      <w:r w:rsidRPr="00A530F6">
        <w:rPr>
          <w:rFonts w:cs="ITCBookmanEE" w:hint="default"/>
        </w:rPr>
        <w:t>. .</w:t>
      </w:r>
      <w:r w:rsidR="008A219C">
        <w:rPr>
          <w:rFonts w:cs="ITCBookmanEE"/>
        </w:rPr>
        <w:t>.</w:t>
      </w:r>
      <w:r w:rsidRPr="00A530F6">
        <w:rPr>
          <w:rFonts w:cs="ITCBookmanEE"/>
        </w:rPr>
        <w:t>../2015 Z. z. o </w:t>
      </w:r>
      <w:r w:rsidRPr="00A530F6">
        <w:rPr>
          <w:rFonts w:cs="ITCBookmanEE" w:hint="default"/>
        </w:rPr>
        <w:t>š</w:t>
      </w:r>
      <w:r w:rsidRPr="00A530F6">
        <w:rPr>
          <w:rFonts w:cs="ITCBookmanEE" w:hint="default"/>
        </w:rPr>
        <w:t>tá</w:t>
      </w:r>
      <w:r w:rsidRPr="00A530F6">
        <w:rPr>
          <w:rFonts w:cs="ITCBookmanEE" w:hint="default"/>
        </w:rPr>
        <w:t>tnej služ</w:t>
      </w:r>
      <w:r w:rsidRPr="00A530F6">
        <w:rPr>
          <w:rFonts w:cs="ITCBookmanEE" w:hint="default"/>
        </w:rPr>
        <w:t>be profesioná</w:t>
      </w:r>
      <w:r w:rsidRPr="00A530F6">
        <w:rPr>
          <w:rFonts w:cs="ITCBookmanEE" w:hint="default"/>
        </w:rPr>
        <w:t>lnych vojakov a o zmene a </w:t>
      </w:r>
      <w:r w:rsidRPr="00A530F6">
        <w:rPr>
          <w:rFonts w:cs="ITCBookmanEE" w:hint="default"/>
        </w:rPr>
        <w:t>doplnení</w:t>
      </w:r>
      <w:r w:rsidRPr="00A530F6">
        <w:rPr>
          <w:rFonts w:cs="ITCBookmanEE" w:hint="default"/>
        </w:rPr>
        <w:t xml:space="preserve"> niektorý</w:t>
      </w:r>
      <w:r w:rsidRPr="00A530F6">
        <w:rPr>
          <w:rFonts w:cs="ITCBookmanEE" w:hint="default"/>
        </w:rPr>
        <w:t>ch zá</w:t>
      </w:r>
      <w:r w:rsidRPr="00A530F6">
        <w:rPr>
          <w:rFonts w:cs="ITCBookmanEE" w:hint="default"/>
        </w:rPr>
        <w:t xml:space="preserve">konov sa </w:t>
      </w:r>
      <w:r w:rsidRPr="00A530F6">
        <w:rPr>
          <w:rFonts w:cs="ITCBookmanEE" w:hint="default"/>
          <w:color w:val="000000"/>
        </w:rPr>
        <w:t>dopĺň</w:t>
      </w:r>
      <w:r w:rsidRPr="00A530F6">
        <w:rPr>
          <w:rFonts w:cs="ITCBookmanEE" w:hint="default"/>
          <w:color w:val="000000"/>
        </w:rPr>
        <w:t>a takto:</w:t>
      </w:r>
    </w:p>
    <w:p w:rsidR="00A530F6" w:rsidRPr="00D25EC5" w:rsidP="00FE7685">
      <w:pPr>
        <w:autoSpaceDE w:val="0"/>
        <w:autoSpaceDN w:val="0"/>
        <w:bidi w:val="0"/>
        <w:adjustRightInd w:val="0"/>
        <w:jc w:val="center"/>
        <w:rPr>
          <w:rFonts w:cs="ITCBookmanEE"/>
          <w:color w:val="000000"/>
        </w:rPr>
      </w:pPr>
    </w:p>
    <w:p w:rsidR="00A530F6" w:rsidP="00FE7685">
      <w:pPr>
        <w:autoSpaceDE w:val="0"/>
        <w:autoSpaceDN w:val="0"/>
        <w:bidi w:val="0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27 ods. 2 pí</w:t>
      </w:r>
      <w:r>
        <w:rPr>
          <w:rFonts w:hint="default"/>
        </w:rPr>
        <w:t>sm. b) sa na konci pripá</w:t>
      </w:r>
      <w:r>
        <w:rPr>
          <w:rFonts w:hint="default"/>
        </w:rPr>
        <w:t>jajú</w:t>
      </w:r>
      <w:r>
        <w:rPr>
          <w:rFonts w:hint="default"/>
        </w:rPr>
        <w:t xml:space="preserve"> tieto slová</w:t>
      </w:r>
      <w:r>
        <w:rPr>
          <w:rFonts w:hint="default"/>
        </w:rPr>
        <w:t>: „</w:t>
      </w:r>
      <w:r>
        <w:rPr>
          <w:rFonts w:hint="default"/>
        </w:rPr>
        <w:t>alebo vykonal dobrovoľ</w:t>
      </w:r>
      <w:r>
        <w:rPr>
          <w:rFonts w:hint="default"/>
        </w:rPr>
        <w:t>nú</w:t>
      </w:r>
      <w:r>
        <w:rPr>
          <w:rFonts w:hint="default"/>
        </w:rPr>
        <w:t xml:space="preserve"> vojenskú</w:t>
      </w:r>
      <w:r>
        <w:rPr>
          <w:rFonts w:hint="default"/>
        </w:rPr>
        <w:t xml:space="preserve"> prí</w:t>
      </w:r>
      <w:r>
        <w:rPr>
          <w:rFonts w:hint="default"/>
        </w:rPr>
        <w:t>pravu podľ</w:t>
      </w:r>
      <w:r>
        <w:rPr>
          <w:rFonts w:hint="default"/>
        </w:rPr>
        <w:t>a osobitné</w:t>
      </w:r>
      <w:r>
        <w:rPr>
          <w:rFonts w:hint="default"/>
        </w:rPr>
        <w:t>ho predpisu</w:t>
      </w:r>
      <w:r>
        <w:rPr>
          <w:color w:val="1F497D"/>
        </w:rPr>
        <w:t>,</w:t>
      </w:r>
      <w:r>
        <w:rPr>
          <w:vertAlign w:val="superscript"/>
        </w:rPr>
        <w:t>34a</w:t>
      </w:r>
      <w:r>
        <w:rPr>
          <w:rFonts w:hint="default"/>
        </w:rPr>
        <w:t>)“.</w:t>
      </w:r>
    </w:p>
    <w:p w:rsidR="00A530F6" w:rsidRPr="00D25EC5" w:rsidP="00FE7685">
      <w:pPr>
        <w:autoSpaceDE w:val="0"/>
        <w:autoSpaceDN w:val="0"/>
        <w:bidi w:val="0"/>
        <w:adjustRightInd w:val="0"/>
        <w:jc w:val="both"/>
        <w:rPr>
          <w:rFonts w:cs="ITCBookmanEE"/>
          <w:color w:val="000000"/>
        </w:rPr>
      </w:pPr>
    </w:p>
    <w:p w:rsidR="00A530F6" w:rsidRPr="00D25EC5" w:rsidP="00FE7685">
      <w:pPr>
        <w:autoSpaceDE w:val="0"/>
        <w:autoSpaceDN w:val="0"/>
        <w:bidi w:val="0"/>
        <w:adjustRightInd w:val="0"/>
        <w:jc w:val="both"/>
        <w:rPr>
          <w:rFonts w:cs="ITCBookmanEE"/>
          <w:color w:val="000000"/>
        </w:rPr>
      </w:pPr>
      <w:r w:rsidRPr="00D25EC5">
        <w:rPr>
          <w:rFonts w:cs="ITCBookmanEE" w:hint="default"/>
          <w:color w:val="000000"/>
        </w:rPr>
        <w:t>Pozná</w:t>
      </w:r>
      <w:r w:rsidRPr="00D25EC5">
        <w:rPr>
          <w:rFonts w:cs="ITCBookmanEE" w:hint="default"/>
          <w:color w:val="000000"/>
        </w:rPr>
        <w:t>mka pod č</w:t>
      </w:r>
      <w:r w:rsidRPr="00D25EC5">
        <w:rPr>
          <w:rFonts w:cs="ITCBookmanEE" w:hint="default"/>
          <w:color w:val="000000"/>
        </w:rPr>
        <w:t xml:space="preserve">iarou k odkazu </w:t>
      </w:r>
      <w:r>
        <w:rPr>
          <w:rFonts w:cs="ITCBookmanEE"/>
          <w:color w:val="000000"/>
        </w:rPr>
        <w:t>34a</w:t>
      </w:r>
      <w:r w:rsidRPr="00D25EC5">
        <w:rPr>
          <w:rFonts w:cs="ITCBookmanEE"/>
          <w:color w:val="000000"/>
        </w:rPr>
        <w:t xml:space="preserve"> znie:</w:t>
      </w:r>
    </w:p>
    <w:p w:rsidR="00A530F6" w:rsidRPr="00D25EC5" w:rsidP="001C70B6">
      <w:pPr>
        <w:autoSpaceDE w:val="0"/>
        <w:autoSpaceDN w:val="0"/>
        <w:bidi w:val="0"/>
        <w:adjustRightInd w:val="0"/>
        <w:ind w:left="567" w:hanging="567"/>
        <w:jc w:val="both"/>
        <w:rPr>
          <w:rFonts w:cs="ITCBookmanEE"/>
          <w:color w:val="000000"/>
        </w:rPr>
      </w:pPr>
      <w:r w:rsidRPr="00D25EC5">
        <w:rPr>
          <w:rFonts w:cs="ITCBookmanEE" w:hint="default"/>
          <w:color w:val="000000"/>
        </w:rPr>
        <w:t>„</w:t>
      </w:r>
      <w:r>
        <w:rPr>
          <w:rFonts w:cs="ITCBookmanEE"/>
          <w:color w:val="000000"/>
          <w:vertAlign w:val="superscript"/>
        </w:rPr>
        <w:t>34a</w:t>
      </w:r>
      <w:r w:rsidRPr="00B60B2B">
        <w:rPr>
          <w:rFonts w:cs="ITCBookmanEE"/>
          <w:color w:val="000000"/>
        </w:rPr>
        <w:t>)</w:t>
      </w:r>
      <w:r w:rsidR="001C70B6">
        <w:rPr>
          <w:rFonts w:cs="ITCBookmanEE"/>
          <w:color w:val="000000"/>
        </w:rPr>
        <w:tab/>
      </w:r>
      <w:r>
        <w:rPr>
          <w:rFonts w:cs="ITCBookmanEE"/>
          <w:color w:val="000000"/>
        </w:rPr>
        <w:t>Z</w:t>
      </w:r>
      <w:r w:rsidRPr="00D25EC5">
        <w:rPr>
          <w:rFonts w:cs="ITCBookmanEE" w:hint="default"/>
          <w:color w:val="000000"/>
        </w:rPr>
        <w:t>á</w:t>
      </w:r>
      <w:r w:rsidRPr="00D25EC5">
        <w:rPr>
          <w:rFonts w:cs="ITCBookmanEE" w:hint="default"/>
          <w:color w:val="000000"/>
        </w:rPr>
        <w:t>kon č</w:t>
      </w:r>
      <w:r w:rsidRPr="00D25EC5">
        <w:rPr>
          <w:rFonts w:cs="ITCBookmanEE" w:hint="default"/>
          <w:color w:val="000000"/>
        </w:rPr>
        <w:t>. .</w:t>
      </w:r>
      <w:r w:rsidR="008A219C">
        <w:rPr>
          <w:rFonts w:cs="ITCBookmanEE"/>
          <w:color w:val="000000"/>
        </w:rPr>
        <w:t>.</w:t>
      </w:r>
      <w:r w:rsidRPr="00D25EC5">
        <w:rPr>
          <w:rFonts w:cs="ITCBookmanEE"/>
          <w:color w:val="000000"/>
        </w:rPr>
        <w:t>..</w:t>
      </w:r>
      <w:r>
        <w:rPr>
          <w:rFonts w:cs="ITCBookmanEE"/>
          <w:color w:val="000000"/>
        </w:rPr>
        <w:t xml:space="preserve">/2015 Z. z. </w:t>
      </w:r>
      <w:r w:rsidRPr="00D25EC5">
        <w:rPr>
          <w:rFonts w:cs="ITCBookmanEE" w:hint="default"/>
          <w:color w:val="000000"/>
        </w:rPr>
        <w:t>o dobrovoľ</w:t>
      </w:r>
      <w:r w:rsidRPr="00D25EC5">
        <w:rPr>
          <w:rFonts w:cs="ITCBookmanEE" w:hint="default"/>
          <w:color w:val="000000"/>
        </w:rPr>
        <w:t>nej vojensk</w:t>
      </w:r>
      <w:r w:rsidRPr="00D25EC5">
        <w:rPr>
          <w:rFonts w:cs="ITCBookmanEE" w:hint="default"/>
          <w:color w:val="000000"/>
        </w:rPr>
        <w:t>ej prí</w:t>
      </w:r>
      <w:r w:rsidRPr="00D25EC5">
        <w:rPr>
          <w:rFonts w:cs="ITCBookmanEE" w:hint="default"/>
          <w:color w:val="000000"/>
        </w:rPr>
        <w:t xml:space="preserve">prave </w:t>
      </w:r>
      <w:r w:rsidRPr="00AD2CFE">
        <w:rPr>
          <w:rFonts w:cs="ITCBookmanEE"/>
          <w:color w:val="000000"/>
        </w:rPr>
        <w:t xml:space="preserve">a </w:t>
      </w:r>
      <w:r w:rsidRPr="007F22A3">
        <w:rPr>
          <w:rFonts w:cs="ITCBookmanEE"/>
          <w:color w:val="000000"/>
        </w:rPr>
        <w:t>o zmene</w:t>
      </w:r>
      <w:r w:rsidRPr="00AD2CFE">
        <w:rPr>
          <w:rFonts w:cs="ITCBookmanEE"/>
          <w:color w:val="000000"/>
        </w:rPr>
        <w:t xml:space="preserve"> </w:t>
      </w:r>
      <w:r w:rsidRPr="00B77A25">
        <w:rPr>
          <w:rFonts w:cs="ITCBookmanEE" w:hint="default"/>
          <w:color w:val="000000"/>
        </w:rPr>
        <w:t>a doplnení</w:t>
      </w:r>
      <w:r w:rsidRPr="00B77A25">
        <w:rPr>
          <w:rFonts w:cs="ITCBookmanEE" w:hint="default"/>
          <w:color w:val="000000"/>
        </w:rPr>
        <w:t xml:space="preserve"> niektorý</w:t>
      </w:r>
      <w:r w:rsidRPr="00B77A25">
        <w:rPr>
          <w:rFonts w:cs="ITCBookmanEE" w:hint="default"/>
          <w:color w:val="000000"/>
        </w:rPr>
        <w:t>ch zá</w:t>
      </w:r>
      <w:r w:rsidRPr="00B77A25">
        <w:rPr>
          <w:rFonts w:cs="ITCBookmanEE" w:hint="default"/>
          <w:color w:val="000000"/>
        </w:rPr>
        <w:t>konov.“.</w:t>
      </w:r>
    </w:p>
    <w:p w:rsidR="00A530F6" w:rsidP="00FE7685">
      <w:pPr>
        <w:bidi w:val="0"/>
        <w:jc w:val="center"/>
        <w:rPr>
          <w:b/>
          <w:bCs/>
        </w:rPr>
      </w:pPr>
    </w:p>
    <w:p w:rsidR="00A530F6" w:rsidP="00FE7685">
      <w:pPr>
        <w:bidi w:val="0"/>
        <w:jc w:val="center"/>
        <w:rPr>
          <w:b/>
          <w:bCs/>
        </w:rPr>
      </w:pPr>
      <w:r>
        <w:rPr>
          <w:rFonts w:hint="default"/>
          <w:b/>
          <w:bCs/>
        </w:rPr>
        <w:t>Č</w:t>
      </w:r>
      <w:r>
        <w:rPr>
          <w:rFonts w:hint="default"/>
          <w:b/>
          <w:bCs/>
        </w:rPr>
        <w:t>l. XVII</w:t>
      </w:r>
      <w:r w:rsidR="003E1132">
        <w:rPr>
          <w:b/>
          <w:bCs/>
        </w:rPr>
        <w:t>I</w:t>
      </w:r>
    </w:p>
    <w:p w:rsidR="00330788" w:rsidRPr="007D3BF4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3E1132" w:rsidRPr="007D3BF4" w:rsidP="001C70B6">
      <w:pPr>
        <w:bidi w:val="0"/>
        <w:ind w:firstLine="851"/>
        <w:rPr>
          <w:rFonts w:hint="default"/>
          <w:bCs/>
        </w:rPr>
      </w:pPr>
      <w:r w:rsidRPr="007D3BF4">
        <w:rPr>
          <w:rFonts w:hint="default"/>
          <w:bCs/>
        </w:rPr>
        <w:t>Tento zá</w:t>
      </w:r>
      <w:r w:rsidRPr="007D3BF4">
        <w:rPr>
          <w:rFonts w:hint="default"/>
          <w:bCs/>
        </w:rPr>
        <w:t>kon nadobú</w:t>
      </w:r>
      <w:r w:rsidRPr="007D3BF4">
        <w:rPr>
          <w:rFonts w:hint="default"/>
          <w:bCs/>
        </w:rPr>
        <w:t>da úč</w:t>
      </w:r>
      <w:r w:rsidRPr="007D3BF4">
        <w:rPr>
          <w:rFonts w:hint="default"/>
          <w:bCs/>
        </w:rPr>
        <w:t>innosť</w:t>
      </w:r>
      <w:r w:rsidRPr="007D3BF4">
        <w:rPr>
          <w:rFonts w:hint="default"/>
          <w:bCs/>
        </w:rPr>
        <w:t xml:space="preserve"> 1. januá</w:t>
      </w:r>
      <w:r w:rsidRPr="007D3BF4">
        <w:rPr>
          <w:rFonts w:hint="default"/>
          <w:bCs/>
        </w:rPr>
        <w:t>ra 2016.</w:t>
      </w:r>
    </w:p>
    <w:p w:rsidR="00202FCC" w:rsidRPr="007D3BF4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330788" w:rsidRPr="007D3BF4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3E5E83" w:rsidRPr="007D3BF4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330788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3C0090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3C0090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3C0090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3C0090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3C0090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3C0090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3C0090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3C0090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3C0090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3C0090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3C0090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3C0090" w:rsidRPr="007D3BF4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8A219C" w:rsidRPr="007D3BF4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8A219C" w:rsidRPr="007D3BF4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8A219C" w:rsidRPr="007D3BF4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8A219C" w:rsidRPr="007D3BF4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676FB9" w:rsidRPr="007D3BF4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B14134" w:rsidRPr="007D3BF4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B14134" w:rsidRPr="007D3BF4" w:rsidP="00FE7685">
      <w:pPr>
        <w:autoSpaceDE w:val="0"/>
        <w:autoSpaceDN w:val="0"/>
        <w:bidi w:val="0"/>
        <w:adjustRightInd w:val="0"/>
        <w:rPr>
          <w:rFonts w:cs="ITCBookmanEE"/>
          <w:highlight w:val="cyan"/>
        </w:rPr>
      </w:pPr>
    </w:p>
    <w:p w:rsidR="00F81F75" w:rsidRPr="00F81F75" w:rsidP="00FE7685">
      <w:pPr>
        <w:autoSpaceDE w:val="0"/>
        <w:autoSpaceDN w:val="0"/>
        <w:bidi w:val="0"/>
        <w:adjustRightInd w:val="0"/>
        <w:ind w:left="5664" w:firstLine="708"/>
        <w:rPr>
          <w:rFonts w:cs="ITCBookmanEE" w:hint="default"/>
        </w:rPr>
      </w:pPr>
      <w:r w:rsidRPr="00F81F75">
        <w:rPr>
          <w:rFonts w:cs="ITCBookmanEE" w:hint="default"/>
        </w:rPr>
        <w:t>Prí</w:t>
      </w:r>
      <w:r w:rsidRPr="00F81F75">
        <w:rPr>
          <w:rFonts w:cs="ITCBookmanEE" w:hint="default"/>
        </w:rPr>
        <w:t xml:space="preserve">loha </w:t>
      </w:r>
    </w:p>
    <w:p w:rsidR="00F81F75" w:rsidRPr="00F81F75" w:rsidP="00FE7685">
      <w:pPr>
        <w:autoSpaceDE w:val="0"/>
        <w:autoSpaceDN w:val="0"/>
        <w:bidi w:val="0"/>
        <w:adjustRightInd w:val="0"/>
        <w:ind w:left="6372"/>
        <w:rPr>
          <w:rFonts w:cs="ITCBookmanEE" w:hint="default"/>
        </w:rPr>
      </w:pPr>
      <w:r w:rsidRPr="00F81F75">
        <w:rPr>
          <w:rFonts w:cs="ITCBookmanEE"/>
        </w:rPr>
        <w:t>k </w:t>
      </w:r>
      <w:r w:rsidRPr="00F81F75">
        <w:rPr>
          <w:rFonts w:cs="ITCBookmanEE" w:hint="default"/>
        </w:rPr>
        <w:t>zá</w:t>
      </w:r>
      <w:r w:rsidRPr="00F81F75">
        <w:rPr>
          <w:rFonts w:cs="ITCBookmanEE" w:hint="default"/>
        </w:rPr>
        <w:t>konu č</w:t>
      </w:r>
      <w:r w:rsidRPr="00F81F75">
        <w:rPr>
          <w:rFonts w:cs="ITCBookmanEE" w:hint="default"/>
        </w:rPr>
        <w:t>. ..../2015 Z. z.</w:t>
      </w:r>
    </w:p>
    <w:p w:rsidR="00F81F75" w:rsidRPr="00F81F75" w:rsidP="00FE7685">
      <w:pPr>
        <w:autoSpaceDE w:val="0"/>
        <w:autoSpaceDN w:val="0"/>
        <w:bidi w:val="0"/>
        <w:adjustRightInd w:val="0"/>
        <w:rPr>
          <w:rFonts w:cs="ITCBookmanEE"/>
        </w:rPr>
      </w:pPr>
    </w:p>
    <w:p w:rsidR="00F81F75" w:rsidRPr="00F81F75" w:rsidP="00FE7685">
      <w:pPr>
        <w:autoSpaceDE w:val="0"/>
        <w:autoSpaceDN w:val="0"/>
        <w:bidi w:val="0"/>
        <w:adjustRightInd w:val="0"/>
        <w:rPr>
          <w:rFonts w:cs="ITCBookmanEE"/>
        </w:rPr>
      </w:pPr>
    </w:p>
    <w:p w:rsidR="00F81F75" w:rsidRPr="00F81F75" w:rsidP="00FE7685">
      <w:pPr>
        <w:autoSpaceDE w:val="0"/>
        <w:autoSpaceDN w:val="0"/>
        <w:bidi w:val="0"/>
        <w:adjustRightInd w:val="0"/>
        <w:rPr>
          <w:rFonts w:cs="ITCBookmanEE"/>
        </w:rPr>
      </w:pPr>
    </w:p>
    <w:p w:rsidR="00F81F75" w:rsidRPr="00F81F75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</w:rPr>
      </w:pPr>
      <w:r w:rsidRPr="00F81F75">
        <w:rPr>
          <w:rFonts w:cs="ITCBookmanEE" w:hint="default"/>
        </w:rPr>
        <w:t>Zoznam preberaný</w:t>
      </w:r>
      <w:r w:rsidRPr="00F81F75">
        <w:rPr>
          <w:rFonts w:cs="ITCBookmanEE" w:hint="default"/>
        </w:rPr>
        <w:t>ch prá</w:t>
      </w:r>
      <w:r w:rsidRPr="00F81F75">
        <w:rPr>
          <w:rFonts w:cs="ITCBookmanEE" w:hint="default"/>
        </w:rPr>
        <w:t>vne zá</w:t>
      </w:r>
      <w:r w:rsidRPr="00F81F75">
        <w:rPr>
          <w:rFonts w:cs="ITCBookmanEE" w:hint="default"/>
        </w:rPr>
        <w:t>vä</w:t>
      </w:r>
      <w:r w:rsidRPr="00F81F75">
        <w:rPr>
          <w:rFonts w:cs="ITCBookmanEE" w:hint="default"/>
        </w:rPr>
        <w:t>zný</w:t>
      </w:r>
      <w:r w:rsidRPr="00F81F75">
        <w:rPr>
          <w:rFonts w:cs="ITCBookmanEE" w:hint="default"/>
        </w:rPr>
        <w:t>ch aktov Euró</w:t>
      </w:r>
      <w:r w:rsidRPr="00F81F75">
        <w:rPr>
          <w:rFonts w:cs="ITCBookmanEE" w:hint="default"/>
        </w:rPr>
        <w:t>pskej ú</w:t>
      </w:r>
      <w:r w:rsidRPr="00F81F75">
        <w:rPr>
          <w:rFonts w:cs="ITCBookmanEE" w:hint="default"/>
        </w:rPr>
        <w:t>nie</w:t>
      </w:r>
    </w:p>
    <w:p w:rsidR="00F81F75" w:rsidRPr="00F81F75" w:rsidP="00FE7685">
      <w:pPr>
        <w:autoSpaceDE w:val="0"/>
        <w:autoSpaceDN w:val="0"/>
        <w:bidi w:val="0"/>
        <w:adjustRightInd w:val="0"/>
        <w:jc w:val="center"/>
        <w:rPr>
          <w:rFonts w:cs="ITCBookmanEE" w:hint="default"/>
        </w:rPr>
      </w:pPr>
    </w:p>
    <w:p w:rsidR="00C942AC" w:rsidRPr="007D263A" w:rsidP="001C70B6">
      <w:pPr>
        <w:autoSpaceDE w:val="0"/>
        <w:autoSpaceDN w:val="0"/>
        <w:bidi w:val="0"/>
        <w:adjustRightInd w:val="0"/>
        <w:ind w:firstLine="851"/>
        <w:jc w:val="both"/>
        <w:rPr>
          <w:rFonts w:cs="ITCBookmanEE"/>
        </w:rPr>
      </w:pPr>
      <w:r w:rsidRPr="00F81F75" w:rsidR="00F81F75">
        <w:rPr>
          <w:rFonts w:cs="ITCBookmanEE"/>
        </w:rPr>
        <w:t>Smernica Rady 200</w:t>
      </w:r>
      <w:r w:rsidR="00C77F00">
        <w:rPr>
          <w:rFonts w:cs="ITCBookmanEE"/>
        </w:rPr>
        <w:t>0</w:t>
      </w:r>
      <w:r w:rsidRPr="00F81F75" w:rsidR="00F81F75">
        <w:rPr>
          <w:rFonts w:cs="ITCBookmanEE"/>
        </w:rPr>
        <w:t>/43</w:t>
      </w:r>
      <w:r w:rsidRPr="00F81F75" w:rsidR="00F81F75">
        <w:rPr>
          <w:rFonts w:cs="ITCBookmanEE"/>
        </w:rPr>
        <w:t>/ES z </w:t>
      </w:r>
      <w:r w:rsidRPr="00F81F75" w:rsidR="00F81F75">
        <w:rPr>
          <w:rFonts w:cs="ITCBookmanEE" w:hint="default"/>
        </w:rPr>
        <w:t>29. jú</w:t>
      </w:r>
      <w:r w:rsidRPr="00F81F75" w:rsidR="00F81F75">
        <w:rPr>
          <w:rFonts w:cs="ITCBookmanEE" w:hint="default"/>
        </w:rPr>
        <w:t>na 2000, ktorou sa zavá</w:t>
      </w:r>
      <w:r w:rsidRPr="00F81F75" w:rsidR="00F81F75">
        <w:rPr>
          <w:rFonts w:cs="ITCBookmanEE" w:hint="default"/>
        </w:rPr>
        <w:t>dza zá</w:t>
      </w:r>
      <w:r w:rsidRPr="00F81F75" w:rsidR="00F81F75">
        <w:rPr>
          <w:rFonts w:cs="ITCBookmanEE" w:hint="default"/>
        </w:rPr>
        <w:t>sada rovnaké</w:t>
      </w:r>
      <w:r w:rsidRPr="00F81F75" w:rsidR="00F81F75">
        <w:rPr>
          <w:rFonts w:cs="ITCBookmanEE" w:hint="default"/>
        </w:rPr>
        <w:t>ho zaobchá</w:t>
      </w:r>
      <w:r w:rsidRPr="00F81F75" w:rsidR="00F81F75">
        <w:rPr>
          <w:rFonts w:cs="ITCBookmanEE" w:hint="default"/>
        </w:rPr>
        <w:t>dzania s </w:t>
      </w:r>
      <w:r w:rsidRPr="00F81F75" w:rsidR="00F81F75">
        <w:rPr>
          <w:rFonts w:cs="ITCBookmanEE" w:hint="default"/>
        </w:rPr>
        <w:t>osobami bez ohľ</w:t>
      </w:r>
      <w:r w:rsidRPr="00F81F75" w:rsidR="00F81F75">
        <w:rPr>
          <w:rFonts w:cs="ITCBookmanEE" w:hint="default"/>
        </w:rPr>
        <w:t>adu na rasový</w:t>
      </w:r>
      <w:r w:rsidRPr="00F81F75" w:rsidR="00F81F75">
        <w:rPr>
          <w:rFonts w:cs="ITCBookmanEE" w:hint="default"/>
        </w:rPr>
        <w:t xml:space="preserve"> alebo etnický</w:t>
      </w:r>
      <w:r w:rsidRPr="00F81F75" w:rsidR="00F81F75">
        <w:rPr>
          <w:rFonts w:cs="ITCBookmanEE" w:hint="default"/>
        </w:rPr>
        <w:t xml:space="preserve"> </w:t>
      </w:r>
      <w:r w:rsidR="00977E83">
        <w:rPr>
          <w:rFonts w:cs="ITCBookmanEE" w:hint="default"/>
        </w:rPr>
        <w:t>pô</w:t>
      </w:r>
      <w:r w:rsidR="00977E83">
        <w:rPr>
          <w:rFonts w:cs="ITCBookmanEE" w:hint="default"/>
        </w:rPr>
        <w:t>vod.</w:t>
      </w:r>
      <w:r w:rsidR="007D263A">
        <w:rPr>
          <w:rFonts w:cs="ITCBookmanEE"/>
        </w:rPr>
        <w:t xml:space="preserve"> </w:t>
      </w:r>
      <w:r w:rsidRPr="007D263A" w:rsidR="007D263A">
        <w:rPr>
          <w:rFonts w:cs="ITCBookmanEE" w:hint="default"/>
        </w:rPr>
        <w:t>pô</w:t>
      </w:r>
      <w:r w:rsidRPr="007D263A" w:rsidR="007D263A">
        <w:rPr>
          <w:rFonts w:cs="ITCBookmanEE" w:hint="default"/>
        </w:rPr>
        <w:t>vo</w:t>
      </w:r>
      <w:r w:rsidR="007D263A">
        <w:rPr>
          <w:rFonts w:cs="ITCBookmanEE" w:hint="default"/>
        </w:rPr>
        <w:t>d (Ú</w:t>
      </w:r>
      <w:r w:rsidR="007D263A">
        <w:rPr>
          <w:rFonts w:cs="ITCBookmanEE" w:hint="default"/>
        </w:rPr>
        <w:t>. v. ES L 180, 19.7.2000).</w:t>
      </w:r>
    </w:p>
    <w:p w:rsidR="00C942AC" w:rsidP="00FE7685">
      <w:pPr>
        <w:pStyle w:val="NormalWeb"/>
        <w:widowControl w:val="0"/>
        <w:bidi w:val="0"/>
        <w:spacing w:before="0" w:beforeAutospacing="0" w:after="0" w:afterAutospacing="0"/>
        <w:ind w:left="1440" w:hanging="1440"/>
        <w:rPr>
          <w:color w:val="000000"/>
          <w:sz w:val="27"/>
          <w:szCs w:val="27"/>
        </w:rPr>
      </w:pPr>
    </w:p>
    <w:p w:rsidR="00C942AC" w:rsidP="00FE7685">
      <w:pPr>
        <w:pStyle w:val="NormalWeb"/>
        <w:widowControl w:val="0"/>
        <w:bidi w:val="0"/>
        <w:spacing w:before="0" w:beforeAutospacing="0" w:after="0" w:afterAutospacing="0"/>
        <w:ind w:left="1440" w:hanging="1440"/>
        <w:rPr>
          <w:color w:val="000000"/>
          <w:sz w:val="27"/>
          <w:szCs w:val="27"/>
        </w:rPr>
      </w:pPr>
    </w:p>
    <w:p w:rsidR="004C4C83" w:rsidP="00FE7685">
      <w:pPr>
        <w:pStyle w:val="NormalWeb"/>
        <w:widowControl w:val="0"/>
        <w:bidi w:val="0"/>
        <w:spacing w:before="0" w:beforeAutospacing="0" w:after="0" w:afterAutospacing="0"/>
        <w:ind w:left="1440" w:hanging="1440"/>
        <w:rPr>
          <w:color w:val="000000"/>
          <w:sz w:val="27"/>
          <w:szCs w:val="27"/>
        </w:rPr>
      </w:pPr>
    </w:p>
    <w:p w:rsidR="00C942AC" w:rsidP="00FE7685">
      <w:pPr>
        <w:pStyle w:val="NormalWeb"/>
        <w:widowControl w:val="0"/>
        <w:bidi w:val="0"/>
        <w:spacing w:before="0" w:beforeAutospacing="0" w:after="0" w:afterAutospacing="0"/>
        <w:ind w:left="1440" w:hanging="1440"/>
        <w:rPr>
          <w:color w:val="000000"/>
          <w:sz w:val="27"/>
          <w:szCs w:val="27"/>
        </w:rPr>
      </w:pPr>
    </w:p>
    <w:p w:rsidR="004B4060" w:rsidP="00FE7685">
      <w:pPr>
        <w:bidi w:val="0"/>
        <w:jc w:val="center"/>
        <w:rPr>
          <w:b/>
          <w:caps/>
        </w:rPr>
      </w:pPr>
    </w:p>
    <w:sectPr w:rsidSect="00677C3E">
      <w:footerReference w:type="defaul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ITCBookmanEE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Luxi Sans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FB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0B1486">
      <w:rPr>
        <w:noProof/>
      </w:rPr>
      <w:t>47</w:t>
    </w:r>
    <w:r>
      <w:fldChar w:fldCharType="end"/>
    </w:r>
  </w:p>
  <w:p w:rsidR="00ED17FB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FC6" w:rsidP="00E930CA">
      <w:pPr>
        <w:bidi w:val="0"/>
      </w:pPr>
      <w:r>
        <w:separator/>
      </w:r>
    </w:p>
  </w:footnote>
  <w:footnote w:type="continuationSeparator" w:id="1">
    <w:p w:rsidR="00237FC6" w:rsidP="00E930CA">
      <w:pPr>
        <w:bidi w:val="0"/>
      </w:pPr>
      <w:r>
        <w:continuationSeparator/>
      </w:r>
    </w:p>
  </w:footnote>
  <w:footnote w:id="2">
    <w:p w:rsidP="00E930CA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Pr="00910467" w:rsidR="00ED17FB">
        <w:rPr>
          <w:rFonts w:ascii="Times New Roman" w:hAnsi="Times New Roman"/>
          <w:sz w:val="22"/>
          <w:szCs w:val="22"/>
        </w:rPr>
        <w:t>)</w:t>
        <w:tab/>
        <w:t xml:space="preserve">Čl. 1 ods. 3 ústavného zákona č. 227/2002 Z. z. o bezpečnosti štátu v čase vojny, vojnového stavu, výnimočného stavu a núdzového stavu. </w:t>
      </w:r>
    </w:p>
  </w:footnote>
  <w:footnote w:id="3">
    <w:p w:rsidP="00E930CA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Pr="00910467" w:rsidR="00ED17FB">
        <w:rPr>
          <w:rFonts w:ascii="Times New Roman" w:hAnsi="Times New Roman"/>
          <w:sz w:val="22"/>
          <w:szCs w:val="22"/>
        </w:rPr>
        <w:t>)</w:t>
        <w:tab/>
        <w:t xml:space="preserve">§ 5 zákona č. 570/2005 Z. z. o brannej povinnosti a o zmene a doplnení niektorých zákonov v znení zákona č. 518/2007 Z. z. </w:t>
      </w:r>
    </w:p>
  </w:footnote>
  <w:footnote w:id="4">
    <w:p w:rsidP="00E930CA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="00ED17FB">
        <w:rPr>
          <w:rFonts w:ascii="Times New Roman" w:hAnsi="Times New Roman"/>
          <w:sz w:val="22"/>
          <w:szCs w:val="22"/>
        </w:rPr>
        <w:t>)</w:t>
      </w:r>
      <w:r w:rsidRPr="00910467" w:rsidR="00ED17FB">
        <w:rPr>
          <w:rFonts w:ascii="Times New Roman" w:hAnsi="Times New Roman"/>
          <w:sz w:val="22"/>
          <w:szCs w:val="22"/>
        </w:rPr>
        <w:tab/>
        <w:t xml:space="preserve">§ 6 zákona č. 570/2005 Z. z. v znení neskorších predpisov. </w:t>
      </w:r>
    </w:p>
  </w:footnote>
  <w:footnote w:id="5">
    <w:p w:rsidP="00E930CA">
      <w:pPr>
        <w:pStyle w:val="FootnoteText"/>
        <w:bidi w:val="0"/>
        <w:ind w:left="284" w:hanging="284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Pr="00910467" w:rsidR="00ED17FB">
        <w:rPr>
          <w:rFonts w:ascii="Times New Roman" w:hAnsi="Times New Roman"/>
          <w:sz w:val="22"/>
          <w:szCs w:val="22"/>
        </w:rPr>
        <w:t>)</w:t>
        <w:tab/>
        <w:t xml:space="preserve">§ 116 Občianskeho zákonníka. </w:t>
      </w:r>
    </w:p>
  </w:footnote>
  <w:footnote w:id="6">
    <w:p w:rsidP="00E930CA">
      <w:pPr>
        <w:pStyle w:val="FootnoteText"/>
        <w:bidi w:val="0"/>
        <w:ind w:left="284" w:hanging="284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Pr="00910467" w:rsidR="00ED17FB">
        <w:rPr>
          <w:rFonts w:ascii="Times New Roman" w:hAnsi="Times New Roman"/>
          <w:sz w:val="22"/>
          <w:szCs w:val="22"/>
        </w:rPr>
        <w:t>)</w:t>
        <w:tab/>
        <w:t xml:space="preserve">§ 8 Občianskeho zákonníka. </w:t>
      </w:r>
    </w:p>
  </w:footnote>
  <w:footnote w:id="7">
    <w:p w:rsidP="00E930CA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Pr="00910467" w:rsidR="00ED17FB">
        <w:rPr>
          <w:rFonts w:ascii="Times New Roman" w:hAnsi="Times New Roman"/>
          <w:sz w:val="22"/>
          <w:szCs w:val="22"/>
        </w:rPr>
        <w:t>)</w:t>
        <w:tab/>
        <w:t xml:space="preserve">§ 2 ods. 4 zákona č. 321/2002 Z. z. o ozbrojených silách </w:t>
      </w:r>
      <w:r w:rsidRPr="00910467" w:rsidR="00ED17FB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910467" w:rsidR="00ED17FB">
        <w:rPr>
          <w:rFonts w:ascii="Times New Roman" w:hAnsi="Times New Roman"/>
          <w:sz w:val="22"/>
          <w:szCs w:val="22"/>
        </w:rPr>
        <w:t>Slovenskej</w:t>
      </w:r>
      <w:r w:rsidRPr="00910467" w:rsidR="00ED17FB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910467" w:rsidR="00ED17FB">
        <w:rPr>
          <w:rFonts w:ascii="Times New Roman" w:hAnsi="Times New Roman"/>
          <w:sz w:val="22"/>
          <w:szCs w:val="22"/>
        </w:rPr>
        <w:t>republiky v znení</w:t>
      </w:r>
      <w:r w:rsidRPr="00910467" w:rsidR="00ED17FB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910467" w:rsidR="00ED17FB">
        <w:rPr>
          <w:rFonts w:ascii="Times New Roman" w:hAnsi="Times New Roman"/>
          <w:sz w:val="22"/>
          <w:szCs w:val="22"/>
        </w:rPr>
        <w:t xml:space="preserve">zákona </w:t>
      </w:r>
      <w:r w:rsidRPr="00910467" w:rsidR="00ED17FB">
        <w:rPr>
          <w:rFonts w:ascii="Times New Roman" w:hAnsi="Times New Roman"/>
          <w:sz w:val="22"/>
          <w:szCs w:val="22"/>
          <w:lang w:val="sk-SK"/>
        </w:rPr>
        <w:t xml:space="preserve">              </w:t>
      </w:r>
      <w:r w:rsidRPr="00910467" w:rsidR="00ED17FB">
        <w:rPr>
          <w:rFonts w:ascii="Times New Roman" w:hAnsi="Times New Roman"/>
          <w:sz w:val="22"/>
          <w:szCs w:val="22"/>
        </w:rPr>
        <w:t xml:space="preserve">č. 570/2005 Z. z.  </w:t>
      </w:r>
    </w:p>
  </w:footnote>
  <w:footnote w:id="8">
    <w:p w:rsidP="00E930CA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Pr="00910467" w:rsidR="00ED17FB">
        <w:rPr>
          <w:rFonts w:ascii="Times New Roman" w:hAnsi="Times New Roman"/>
          <w:sz w:val="22"/>
          <w:szCs w:val="22"/>
        </w:rPr>
        <w:t>)</w:t>
        <w:tab/>
        <w:t xml:space="preserve">Zákon č. 365/2004 Z. z. o rovnakom zaobchádzaní v niektorých oblastiach a o ochrane pred diskrimináciou a o zmene a doplnení niektorých zákonov (antidiskriminačný zákon) v znení neskorších predpisov. </w:t>
      </w:r>
    </w:p>
  </w:footnote>
  <w:footnote w:id="9">
    <w:p w:rsidP="006C13B1">
      <w:pPr>
        <w:pStyle w:val="FootnoteText"/>
        <w:bidi w:val="0"/>
        <w:ind w:left="284" w:hanging="284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Pr="00910467" w:rsidR="00ED17FB">
        <w:rPr>
          <w:rFonts w:ascii="Times New Roman" w:hAnsi="Times New Roman"/>
          <w:sz w:val="22"/>
          <w:szCs w:val="22"/>
        </w:rPr>
        <w:t>)</w:t>
        <w:tab/>
        <w:t xml:space="preserve">§ 7 zákona č. 321/2002 Z. z. v znení neskorších predpisov. </w:t>
      </w:r>
    </w:p>
  </w:footnote>
  <w:footnote w:id="10">
    <w:p w:rsidP="00E930CA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Pr="00910467" w:rsidR="00ED17FB">
        <w:rPr>
          <w:rFonts w:ascii="Times New Roman" w:hAnsi="Times New Roman"/>
          <w:sz w:val="22"/>
          <w:szCs w:val="22"/>
          <w:lang w:val="sk-SK"/>
        </w:rPr>
        <w:t>)</w:t>
      </w:r>
      <w:r w:rsidR="00ED17FB">
        <w:rPr>
          <w:rFonts w:ascii="Times New Roman" w:hAnsi="Times New Roman"/>
          <w:sz w:val="22"/>
          <w:szCs w:val="22"/>
        </w:rPr>
        <w:tab/>
      </w:r>
      <w:r w:rsidRPr="00910467" w:rsidR="00ED17FB">
        <w:rPr>
          <w:rFonts w:ascii="Times New Roman" w:hAnsi="Times New Roman"/>
          <w:sz w:val="22"/>
          <w:szCs w:val="22"/>
        </w:rPr>
        <w:t>Zákon č. 124/2006 Z. z. o bezpečnosti a ochrane zdravia pri práci a o zmene a doplnení niektorých zákonov</w:t>
      </w:r>
      <w:r w:rsidRPr="00910467" w:rsidR="00ED17FB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910467" w:rsidR="00ED17FB">
        <w:rPr>
          <w:rFonts w:ascii="Times New Roman" w:hAnsi="Times New Roman"/>
          <w:sz w:val="22"/>
          <w:szCs w:val="22"/>
        </w:rPr>
        <w:t>v znení neskorších predpisov.</w:t>
      </w:r>
    </w:p>
  </w:footnote>
  <w:footnote w:id="11">
    <w:p w:rsidP="00E930CA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="00ED17FB">
        <w:rPr>
          <w:rFonts w:ascii="Times New Roman" w:hAnsi="Times New Roman"/>
          <w:sz w:val="22"/>
          <w:szCs w:val="22"/>
          <w:lang w:val="sk-SK"/>
        </w:rPr>
        <w:t>)</w:t>
        <w:tab/>
      </w:r>
      <w:r w:rsidRPr="00910467" w:rsidR="00ED17FB">
        <w:rPr>
          <w:rFonts w:ascii="Times New Roman" w:hAnsi="Times New Roman"/>
          <w:sz w:val="22"/>
          <w:szCs w:val="22"/>
          <w:lang w:val="sk-SK"/>
        </w:rPr>
        <w:t xml:space="preserve">§ 11 ods. 7 zákona č. 576/2004 Z. z. o zdravotnej starostlivosti, službách súvisiacich </w:t>
      </w:r>
      <w:r w:rsidR="00ED17FB">
        <w:rPr>
          <w:rFonts w:ascii="Times New Roman" w:hAnsi="Times New Roman"/>
          <w:sz w:val="22"/>
          <w:szCs w:val="22"/>
          <w:lang w:val="sk-SK"/>
        </w:rPr>
        <w:t xml:space="preserve">                                  </w:t>
      </w:r>
      <w:r w:rsidRPr="00910467" w:rsidR="00ED17FB">
        <w:rPr>
          <w:rFonts w:ascii="Times New Roman" w:hAnsi="Times New Roman"/>
          <w:sz w:val="22"/>
          <w:szCs w:val="22"/>
          <w:lang w:val="sk-SK"/>
        </w:rPr>
        <w:t>s</w:t>
      </w:r>
      <w:r w:rsidR="00ED17FB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910467" w:rsidR="00ED17FB">
        <w:rPr>
          <w:rFonts w:ascii="Times New Roman" w:hAnsi="Times New Roman"/>
          <w:sz w:val="22"/>
          <w:szCs w:val="22"/>
          <w:lang w:val="sk-SK"/>
        </w:rPr>
        <w:t>poskytovaním zdravotnej starostlivosti a o zmene a doplnení niektorých zák</w:t>
      </w:r>
      <w:r w:rsidRPr="00E956B5" w:rsidR="00ED17FB">
        <w:rPr>
          <w:rFonts w:ascii="Times New Roman" w:hAnsi="Times New Roman"/>
          <w:sz w:val="22"/>
          <w:szCs w:val="22"/>
          <w:lang w:val="sk-SK"/>
        </w:rPr>
        <w:t>onov v znení zákona č. 220/2013 Z. z.</w:t>
      </w:r>
    </w:p>
  </w:footnote>
  <w:footnote w:id="12">
    <w:p w:rsidR="00ED17FB" w:rsidRPr="00910467" w:rsidP="00E930CA">
      <w:pPr>
        <w:pStyle w:val="BodyText"/>
        <w:bidi w:val="0"/>
        <w:spacing w:after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10467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>)</w:t>
        <w:tab/>
      </w:r>
      <w:r w:rsidRPr="00910467">
        <w:rPr>
          <w:rFonts w:ascii="Times New Roman" w:hAnsi="Times New Roman"/>
          <w:sz w:val="22"/>
          <w:szCs w:val="22"/>
        </w:rPr>
        <w:t>Zákon Národnej rady Slovenskej republiky č. 198/1994 Z. z. o Vojenskom spravodajstve v znení neskorších predpisov.</w:t>
      </w:r>
    </w:p>
    <w:p w:rsidP="00E930CA">
      <w:pPr>
        <w:pStyle w:val="FootnoteText"/>
        <w:bidi w:val="0"/>
        <w:rPr>
          <w:rFonts w:ascii="Times New Roman" w:hAnsi="Times New Roman"/>
        </w:rPr>
      </w:pPr>
      <w:r w:rsidRPr="00910467" w:rsidR="00ED17FB">
        <w:rPr>
          <w:rFonts w:ascii="Times New Roman" w:hAnsi="Times New Roman"/>
          <w:sz w:val="22"/>
          <w:szCs w:val="22"/>
          <w:lang w:val="sk-SK"/>
        </w:rPr>
        <w:t xml:space="preserve">       </w:t>
      </w:r>
      <w:r w:rsidRPr="00910467" w:rsidR="00ED17FB">
        <w:rPr>
          <w:rFonts w:ascii="Times New Roman" w:hAnsi="Times New Roman"/>
          <w:sz w:val="22"/>
          <w:szCs w:val="22"/>
        </w:rPr>
        <w:t xml:space="preserve"> </w:t>
      </w:r>
      <w:r w:rsidRPr="00910467" w:rsidR="00ED17FB">
        <w:rPr>
          <w:rFonts w:ascii="Times New Roman" w:hAnsi="Times New Roman"/>
          <w:sz w:val="22"/>
          <w:szCs w:val="22"/>
          <w:lang w:val="sk-SK"/>
        </w:rPr>
        <w:t xml:space="preserve"> </w:t>
      </w:r>
    </w:p>
  </w:footnote>
  <w:footnote w:id="13">
    <w:p w:rsidP="0077490E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Pr="00910467" w:rsidR="00ED17FB">
        <w:rPr>
          <w:rFonts w:ascii="Times New Roman" w:hAnsi="Times New Roman"/>
          <w:sz w:val="22"/>
          <w:szCs w:val="22"/>
        </w:rPr>
        <w:t>)</w:t>
        <w:tab/>
        <w:t xml:space="preserve">§ 4 zákona č. 569/2005 Z. z. o alternatívnej službe v čase vojny a vojnového stavu v znení </w:t>
      </w:r>
      <w:r w:rsidRPr="00E956B5" w:rsidR="00ED17FB">
        <w:rPr>
          <w:rFonts w:ascii="Times New Roman" w:hAnsi="Times New Roman"/>
          <w:sz w:val="22"/>
          <w:szCs w:val="22"/>
        </w:rPr>
        <w:t>neskorších predpisov.</w:t>
      </w:r>
    </w:p>
  </w:footnote>
  <w:footnote w:id="14">
    <w:p w:rsidP="0077490E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E956B5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Pr="00E956B5" w:rsidR="00ED17FB">
        <w:rPr>
          <w:rFonts w:ascii="Times New Roman" w:hAnsi="Times New Roman"/>
          <w:sz w:val="22"/>
          <w:szCs w:val="22"/>
        </w:rPr>
        <w:t>)</w:t>
        <w:tab/>
        <w:t>§ 206 Trestného poriadku.</w:t>
      </w:r>
      <w:r w:rsidRPr="00910467" w:rsidR="00ED17FB">
        <w:rPr>
          <w:rFonts w:ascii="Times New Roman" w:hAnsi="Times New Roman"/>
          <w:sz w:val="22"/>
          <w:szCs w:val="22"/>
        </w:rPr>
        <w:t xml:space="preserve"> </w:t>
      </w:r>
    </w:p>
  </w:footnote>
  <w:footnote w:id="15">
    <w:p w:rsidR="00ED17FB" w:rsidRPr="00910467" w:rsidP="0077490E">
      <w:pPr>
        <w:pStyle w:val="BodyText"/>
        <w:bidi w:val="0"/>
        <w:spacing w:after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10467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>)</w:t>
        <w:tab/>
      </w:r>
      <w:r w:rsidRPr="00910467">
        <w:rPr>
          <w:rFonts w:ascii="Times New Roman" w:hAnsi="Times New Roman"/>
          <w:sz w:val="22"/>
          <w:szCs w:val="22"/>
        </w:rPr>
        <w:t xml:space="preserve">Zákon č. 73/1998 Z. z. o štátnej službe príslušníkov Policajného zboru, Slovenskej informačnej služby, Zboru väzenskej a justičnej stráže Slovenskej republiky a Železničnej polície v znení neskorších predpisov. </w:t>
      </w:r>
    </w:p>
    <w:p w:rsidR="00ED17FB" w:rsidRPr="00910467" w:rsidP="0077490E">
      <w:pPr>
        <w:pStyle w:val="BodyText"/>
        <w:bidi w:val="0"/>
        <w:spacing w:after="0"/>
        <w:ind w:left="284"/>
        <w:jc w:val="both"/>
        <w:rPr>
          <w:rFonts w:ascii="Times New Roman" w:hAnsi="Times New Roman"/>
          <w:sz w:val="22"/>
          <w:szCs w:val="22"/>
        </w:rPr>
      </w:pPr>
      <w:r w:rsidRPr="00910467">
        <w:rPr>
          <w:rFonts w:ascii="Times New Roman" w:hAnsi="Times New Roman"/>
          <w:sz w:val="22"/>
          <w:szCs w:val="22"/>
        </w:rPr>
        <w:t>Zákon č. 200/1998 Z. z. o štátnej službe colníkov a o zmene a doplnení niektorých ďalších zákonov v znení neskorších predpisov.</w:t>
      </w:r>
    </w:p>
    <w:p w:rsidR="00ED17FB" w:rsidRPr="00910467" w:rsidP="0077490E">
      <w:pPr>
        <w:pStyle w:val="BodyText"/>
        <w:bidi w:val="0"/>
        <w:spacing w:after="0"/>
        <w:ind w:left="284"/>
        <w:jc w:val="both"/>
        <w:rPr>
          <w:rFonts w:ascii="Times New Roman" w:hAnsi="Times New Roman"/>
          <w:sz w:val="22"/>
          <w:szCs w:val="22"/>
        </w:rPr>
      </w:pPr>
      <w:r w:rsidRPr="00910467">
        <w:rPr>
          <w:rFonts w:ascii="Times New Roman" w:hAnsi="Times New Roman"/>
          <w:sz w:val="22"/>
          <w:szCs w:val="22"/>
        </w:rPr>
        <w:t xml:space="preserve">Zákon č. 315/2001 Z. z. o Hasičskom a záchrannom zbore v znení neskorších predpisov. </w:t>
      </w:r>
    </w:p>
    <w:p w:rsidP="0077490E">
      <w:pPr>
        <w:pStyle w:val="BodyText"/>
        <w:bidi w:val="0"/>
        <w:spacing w:after="0"/>
        <w:ind w:left="284"/>
        <w:jc w:val="both"/>
        <w:rPr>
          <w:rFonts w:ascii="Times New Roman" w:hAnsi="Times New Roman"/>
        </w:rPr>
      </w:pPr>
      <w:r w:rsidRPr="00910467" w:rsidR="00ED17FB">
        <w:rPr>
          <w:rFonts w:ascii="Times New Roman" w:hAnsi="Times New Roman"/>
          <w:sz w:val="22"/>
          <w:szCs w:val="22"/>
        </w:rPr>
        <w:t xml:space="preserve">Zákon č. </w:t>
      </w:r>
      <w:r w:rsidRPr="00910467" w:rsidR="00ED17FB">
        <w:rPr>
          <w:rFonts w:ascii="Times New Roman" w:hAnsi="Times New Roman"/>
          <w:sz w:val="22"/>
          <w:szCs w:val="22"/>
          <w:lang w:val="sk-SK" w:eastAsia="x-none"/>
        </w:rPr>
        <w:t>..</w:t>
      </w:r>
      <w:r w:rsidR="00ED17FB">
        <w:rPr>
          <w:rFonts w:ascii="Times New Roman" w:hAnsi="Times New Roman"/>
          <w:sz w:val="22"/>
          <w:szCs w:val="22"/>
          <w:lang w:val="sk-SK" w:eastAsia="x-none"/>
        </w:rPr>
        <w:t>.</w:t>
      </w:r>
      <w:r w:rsidRPr="00910467" w:rsidR="00ED17FB">
        <w:rPr>
          <w:rFonts w:ascii="Times New Roman" w:hAnsi="Times New Roman"/>
          <w:sz w:val="22"/>
          <w:szCs w:val="22"/>
          <w:lang w:val="sk-SK" w:eastAsia="x-none"/>
        </w:rPr>
        <w:t>.</w:t>
      </w:r>
      <w:r w:rsidRPr="00910467" w:rsidR="00ED17FB">
        <w:rPr>
          <w:rFonts w:ascii="Times New Roman" w:hAnsi="Times New Roman"/>
          <w:sz w:val="22"/>
          <w:szCs w:val="22"/>
        </w:rPr>
        <w:t>/20</w:t>
      </w:r>
      <w:r w:rsidRPr="00910467" w:rsidR="00ED17FB">
        <w:rPr>
          <w:rFonts w:ascii="Times New Roman" w:hAnsi="Times New Roman"/>
          <w:sz w:val="22"/>
          <w:szCs w:val="22"/>
          <w:lang w:val="sk-SK" w:eastAsia="x-none"/>
        </w:rPr>
        <w:t>1</w:t>
      </w:r>
      <w:r w:rsidRPr="00910467" w:rsidR="00ED17FB">
        <w:rPr>
          <w:rFonts w:ascii="Times New Roman" w:hAnsi="Times New Roman"/>
          <w:sz w:val="22"/>
          <w:szCs w:val="22"/>
        </w:rPr>
        <w:t xml:space="preserve">5 Z. z. </w:t>
      </w:r>
      <w:r w:rsidRPr="00280FE0" w:rsidR="00280FE0">
        <w:rPr>
          <w:rFonts w:ascii="Times New Roman" w:hAnsi="Times New Roman"/>
          <w:sz w:val="22"/>
          <w:szCs w:val="22"/>
        </w:rPr>
        <w:t>o štátnej službe profesionálnych vojakov a o zmene a doplnení niektorých zákonov</w:t>
      </w:r>
      <w:r w:rsidR="00280FE0">
        <w:rPr>
          <w:rFonts w:ascii="Times New Roman" w:hAnsi="Times New Roman"/>
          <w:sz w:val="22"/>
          <w:szCs w:val="22"/>
          <w:lang w:val="sk-SK" w:eastAsia="x-none"/>
        </w:rPr>
        <w:t xml:space="preserve"> </w:t>
      </w:r>
      <w:r w:rsidRPr="00910467" w:rsidR="00ED17FB">
        <w:rPr>
          <w:rFonts w:ascii="Times New Roman" w:hAnsi="Times New Roman"/>
          <w:sz w:val="22"/>
          <w:szCs w:val="22"/>
        </w:rPr>
        <w:t xml:space="preserve">v znení </w:t>
      </w:r>
      <w:r w:rsidRPr="00910467" w:rsidR="00ED17FB">
        <w:rPr>
          <w:rFonts w:ascii="Times New Roman" w:hAnsi="Times New Roman"/>
          <w:sz w:val="22"/>
          <w:szCs w:val="22"/>
          <w:lang w:val="sk-SK" w:eastAsia="x-none"/>
        </w:rPr>
        <w:t xml:space="preserve">zákona č. </w:t>
      </w:r>
      <w:r w:rsidR="00ED17FB">
        <w:rPr>
          <w:rFonts w:ascii="Times New Roman" w:hAnsi="Times New Roman"/>
          <w:sz w:val="22"/>
          <w:szCs w:val="22"/>
          <w:lang w:val="sk-SK" w:eastAsia="x-none"/>
        </w:rPr>
        <w:t>.</w:t>
      </w:r>
      <w:r w:rsidRPr="00910467" w:rsidR="00ED17FB">
        <w:rPr>
          <w:rFonts w:ascii="Times New Roman" w:hAnsi="Times New Roman"/>
          <w:sz w:val="22"/>
          <w:szCs w:val="22"/>
          <w:lang w:val="sk-SK" w:eastAsia="x-none"/>
        </w:rPr>
        <w:t>.../2015 Z</w:t>
      </w:r>
      <w:r w:rsidRPr="00910467" w:rsidR="00ED17FB">
        <w:rPr>
          <w:rFonts w:ascii="Times New Roman" w:hAnsi="Times New Roman"/>
          <w:sz w:val="22"/>
          <w:szCs w:val="22"/>
        </w:rPr>
        <w:t>.</w:t>
      </w:r>
      <w:r w:rsidR="006F57D8">
        <w:rPr>
          <w:rFonts w:ascii="Times New Roman" w:hAnsi="Times New Roman"/>
          <w:sz w:val="22"/>
          <w:szCs w:val="22"/>
          <w:lang w:val="sk-SK" w:eastAsia="x-none"/>
        </w:rPr>
        <w:t xml:space="preserve"> </w:t>
      </w:r>
      <w:r w:rsidRPr="00910467" w:rsidR="00ED17FB">
        <w:rPr>
          <w:rFonts w:ascii="Times New Roman" w:hAnsi="Times New Roman"/>
          <w:sz w:val="22"/>
          <w:szCs w:val="22"/>
          <w:lang w:val="sk-SK" w:eastAsia="x-none"/>
        </w:rPr>
        <w:t>z.</w:t>
      </w:r>
    </w:p>
  </w:footnote>
  <w:footnote w:id="16">
    <w:p w:rsidP="0077490E">
      <w:pPr>
        <w:pStyle w:val="FootnoteText"/>
        <w:bidi w:val="0"/>
        <w:ind w:left="284" w:hanging="284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="00ED17FB">
        <w:rPr>
          <w:rFonts w:ascii="Times New Roman" w:hAnsi="Times New Roman"/>
          <w:sz w:val="22"/>
          <w:szCs w:val="22"/>
          <w:lang w:val="sk-SK"/>
        </w:rPr>
        <w:t>)</w:t>
        <w:tab/>
      </w:r>
      <w:r w:rsidRPr="00910467" w:rsidR="00ED17FB">
        <w:rPr>
          <w:rFonts w:ascii="Times New Roman" w:hAnsi="Times New Roman"/>
          <w:sz w:val="22"/>
          <w:szCs w:val="22"/>
        </w:rPr>
        <w:t>§ 22 ods. 5 písm. c) zákona č. 570/2005 Z. z.</w:t>
      </w:r>
    </w:p>
  </w:footnote>
  <w:footnote w:id="17">
    <w:p w:rsidP="0077490E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Pr="00910467" w:rsidR="00ED17FB">
        <w:rPr>
          <w:rFonts w:ascii="Times New Roman" w:hAnsi="Times New Roman"/>
          <w:sz w:val="22"/>
          <w:szCs w:val="22"/>
        </w:rPr>
        <w:t>)</w:t>
        <w:tab/>
        <w:t>§ 10 ods. 1 písm. b) Trestného zákona.</w:t>
      </w:r>
    </w:p>
  </w:footnote>
  <w:footnote w:id="18">
    <w:p w:rsidP="00E930CA">
      <w:pPr>
        <w:pStyle w:val="FootnoteText"/>
        <w:bidi w:val="0"/>
        <w:ind w:left="284" w:hanging="284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="00ED17FB">
        <w:rPr>
          <w:rFonts w:ascii="Times New Roman" w:hAnsi="Times New Roman"/>
          <w:sz w:val="22"/>
          <w:szCs w:val="22"/>
        </w:rPr>
        <w:t>)</w:t>
        <w:tab/>
      </w:r>
      <w:r w:rsidRPr="00910467" w:rsidR="00ED17FB">
        <w:rPr>
          <w:rFonts w:ascii="Times New Roman" w:hAnsi="Times New Roman"/>
          <w:sz w:val="22"/>
          <w:szCs w:val="22"/>
        </w:rPr>
        <w:t>§ 659 až 662 Občianskeho zákonníka.</w:t>
      </w:r>
    </w:p>
  </w:footnote>
  <w:footnote w:id="19">
    <w:p w:rsidP="00E930CA">
      <w:pPr>
        <w:pStyle w:val="FootnoteText"/>
        <w:bidi w:val="0"/>
        <w:ind w:left="284" w:hanging="284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Pr="00910467" w:rsidR="00ED17FB">
        <w:rPr>
          <w:rFonts w:ascii="Times New Roman" w:hAnsi="Times New Roman"/>
          <w:sz w:val="22"/>
          <w:szCs w:val="22"/>
        </w:rPr>
        <w:t>)</w:t>
      </w:r>
      <w:r w:rsidR="00ED17FB">
        <w:rPr>
          <w:rFonts w:ascii="Times New Roman" w:hAnsi="Times New Roman"/>
          <w:sz w:val="22"/>
          <w:szCs w:val="22"/>
        </w:rPr>
        <w:tab/>
      </w:r>
      <w:r w:rsidRPr="00910467" w:rsidR="00ED17FB">
        <w:rPr>
          <w:rFonts w:ascii="Times New Roman" w:hAnsi="Times New Roman"/>
          <w:sz w:val="22"/>
          <w:szCs w:val="22"/>
        </w:rPr>
        <w:t xml:space="preserve">§ 3 ods. 1 zákona č. 321/2002 Z. z.  </w:t>
      </w:r>
    </w:p>
  </w:footnote>
  <w:footnote w:id="20">
    <w:p w:rsidP="00E930CA">
      <w:pPr>
        <w:pStyle w:val="FootnoteText"/>
        <w:bidi w:val="0"/>
        <w:ind w:left="284" w:hanging="284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="00ED17FB">
        <w:rPr>
          <w:rFonts w:ascii="Times New Roman" w:hAnsi="Times New Roman"/>
          <w:sz w:val="22"/>
          <w:szCs w:val="22"/>
        </w:rPr>
        <w:t>)</w:t>
        <w:tab/>
      </w:r>
      <w:r w:rsidRPr="00910467" w:rsidR="00ED17FB">
        <w:rPr>
          <w:rFonts w:ascii="Times New Roman" w:hAnsi="Times New Roman"/>
          <w:sz w:val="22"/>
          <w:szCs w:val="22"/>
        </w:rPr>
        <w:t>§ 13 zákona č. 570/2005 Z. z</w:t>
      </w:r>
      <w:r w:rsidRPr="00452435" w:rsidR="00ED17FB">
        <w:rPr>
          <w:rFonts w:ascii="Times New Roman" w:hAnsi="Times New Roman"/>
          <w:sz w:val="22"/>
          <w:szCs w:val="22"/>
        </w:rPr>
        <w:t>.</w:t>
      </w:r>
      <w:r w:rsidRPr="00452435" w:rsidR="00ED17FB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E956B5" w:rsidR="00ED17FB">
        <w:rPr>
          <w:rFonts w:ascii="Times New Roman" w:hAnsi="Times New Roman" w:cs="Calibri"/>
          <w:sz w:val="22"/>
          <w:szCs w:val="22"/>
          <w:lang w:val="sk-SK"/>
        </w:rPr>
        <w:t>v znení zákona č. 473/2009 Z. z.</w:t>
      </w:r>
    </w:p>
  </w:footnote>
  <w:footnote w:id="21">
    <w:p w:rsidP="00E930CA">
      <w:pPr>
        <w:pStyle w:val="FootnoteText"/>
        <w:bidi w:val="0"/>
        <w:ind w:left="284" w:hanging="284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Pr="00910467" w:rsidR="00ED17FB">
        <w:rPr>
          <w:rFonts w:ascii="Times New Roman" w:hAnsi="Times New Roman"/>
          <w:sz w:val="22"/>
          <w:szCs w:val="22"/>
        </w:rPr>
        <w:t>)</w:t>
      </w:r>
      <w:r w:rsidR="00ED17FB">
        <w:rPr>
          <w:rFonts w:ascii="Times New Roman" w:hAnsi="Times New Roman"/>
          <w:sz w:val="22"/>
          <w:szCs w:val="22"/>
        </w:rPr>
        <w:tab/>
      </w:r>
      <w:r w:rsidRPr="00910467" w:rsidR="00ED17FB">
        <w:rPr>
          <w:rFonts w:ascii="Times New Roman" w:hAnsi="Times New Roman"/>
          <w:sz w:val="22"/>
          <w:szCs w:val="22"/>
        </w:rPr>
        <w:t>§195 až 200 Občianskeho súdneho poriadku.</w:t>
      </w:r>
    </w:p>
  </w:footnote>
  <w:footnote w:id="22">
    <w:p w:rsidP="00AF5FB6">
      <w:pPr>
        <w:pStyle w:val="FootnoteText"/>
        <w:bidi w:val="0"/>
        <w:ind w:left="284" w:hanging="284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Pr="00910467" w:rsidR="00ED17FB">
        <w:rPr>
          <w:rFonts w:ascii="Times New Roman" w:hAnsi="Times New Roman"/>
          <w:sz w:val="22"/>
          <w:szCs w:val="22"/>
          <w:lang w:val="x-none" w:eastAsia="en-US"/>
        </w:rPr>
        <w:t>)</w:t>
      </w:r>
      <w:r w:rsidR="00ED17FB">
        <w:rPr>
          <w:rFonts w:ascii="Times New Roman" w:hAnsi="Times New Roman"/>
          <w:sz w:val="22"/>
          <w:szCs w:val="22"/>
          <w:lang w:val="x-none" w:eastAsia="en-US"/>
        </w:rPr>
        <w:tab/>
      </w:r>
      <w:r w:rsidRPr="00910467" w:rsidR="00ED17FB">
        <w:rPr>
          <w:rFonts w:ascii="Times New Roman" w:hAnsi="Times New Roman"/>
          <w:sz w:val="22"/>
          <w:szCs w:val="22"/>
          <w:lang w:val="sk-SK" w:eastAsia="en-US"/>
        </w:rPr>
        <w:t>Ú</w:t>
      </w:r>
      <w:r w:rsidRPr="00910467" w:rsidR="00ED17FB">
        <w:rPr>
          <w:rFonts w:ascii="Times New Roman" w:hAnsi="Times New Roman"/>
          <w:sz w:val="22"/>
          <w:szCs w:val="22"/>
          <w:lang w:val="x-none" w:eastAsia="en-US"/>
        </w:rPr>
        <w:t>stavný zákon č. 227/2002 Z. z. v znení neskorších predpisov</w:t>
      </w:r>
      <w:r w:rsidR="00ED17FB">
        <w:rPr>
          <w:rFonts w:ascii="Times New Roman" w:hAnsi="Times New Roman"/>
          <w:sz w:val="22"/>
          <w:szCs w:val="22"/>
          <w:lang w:val="sk-SK" w:eastAsia="en-US"/>
        </w:rPr>
        <w:t>.</w:t>
      </w:r>
    </w:p>
  </w:footnote>
  <w:footnote w:id="23">
    <w:p w:rsidP="00297040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297040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Pr="00297040" w:rsidR="00ED17FB">
        <w:rPr>
          <w:rFonts w:ascii="Times New Roman" w:hAnsi="Times New Roman"/>
          <w:sz w:val="22"/>
          <w:szCs w:val="22"/>
        </w:rPr>
        <w:t>)</w:t>
        <w:tab/>
      </w:r>
      <w:r w:rsidRPr="00297040" w:rsidR="00ED17FB">
        <w:rPr>
          <w:rFonts w:ascii="Times New Roman" w:hAnsi="Times New Roman" w:cs="ITCBookmanEE"/>
          <w:sz w:val="22"/>
          <w:szCs w:val="22"/>
          <w:lang w:val="sk-SK"/>
        </w:rPr>
        <w:t>Napríklad zákon Národnej rady Slovenskej republiky č. 171/1993 Z</w:t>
      </w:r>
      <w:r w:rsidRPr="00F8783E" w:rsidR="00ED17FB">
        <w:rPr>
          <w:rFonts w:ascii="Times New Roman" w:hAnsi="Times New Roman" w:cs="ITCBookmanEE"/>
          <w:sz w:val="22"/>
          <w:szCs w:val="22"/>
          <w:lang w:val="sk-SK"/>
        </w:rPr>
        <w:t>. z. o Policajnom zbore v</w:t>
      </w:r>
      <w:r w:rsidRPr="00297040" w:rsidR="00ED17FB">
        <w:rPr>
          <w:rFonts w:ascii="Times New Roman" w:hAnsi="Times New Roman" w:cs="ITCBookmanEE"/>
          <w:sz w:val="22"/>
          <w:szCs w:val="22"/>
          <w:lang w:val="sk-SK"/>
        </w:rPr>
        <w:t xml:space="preserve"> znení neskorších predpisov, zákon Národnej rady Slovenskej republiky č. 198/1994 Z. z. v znení neskorších predpisov, zákon č. 483/2001 Z. z. o bankách a o zmene a doplnení niektorých zákono</w:t>
      </w:r>
      <w:r w:rsidRPr="00297040" w:rsidR="00297040">
        <w:rPr>
          <w:rFonts w:ascii="Times New Roman" w:hAnsi="Times New Roman" w:cs="ITCBookmanEE"/>
          <w:sz w:val="22"/>
          <w:szCs w:val="22"/>
          <w:lang w:val="sk-SK"/>
        </w:rPr>
        <w:t>v v znení neskorších predpisov.</w:t>
      </w:r>
    </w:p>
  </w:footnote>
  <w:footnote w:id="24">
    <w:p w:rsidP="00297040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297040" w:rsidR="00297040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297040" w:rsidR="00297040">
        <w:rPr>
          <w:rFonts w:ascii="Times New Roman" w:hAnsi="Times New Roman"/>
          <w:sz w:val="22"/>
          <w:szCs w:val="22"/>
          <w:lang w:val="sk-SK"/>
        </w:rPr>
        <w:t>)</w:t>
      </w:r>
      <w:r w:rsidR="006C13B1">
        <w:rPr>
          <w:rFonts w:ascii="Times New Roman" w:hAnsi="Times New Roman"/>
          <w:sz w:val="22"/>
          <w:szCs w:val="22"/>
        </w:rPr>
        <w:tab/>
      </w:r>
      <w:r w:rsidRPr="00297040" w:rsidR="00297040">
        <w:rPr>
          <w:rFonts w:ascii="Times New Roman" w:hAnsi="Times New Roman"/>
          <w:sz w:val="22"/>
          <w:szCs w:val="22"/>
        </w:rPr>
        <w:t xml:space="preserve">§ 10 ods. 4 písm. a) zákona č. 319/2002 Z. z. o obrane Slovenskej republiky v znení </w:t>
      </w:r>
      <w:r w:rsidR="00297040">
        <w:rPr>
          <w:rFonts w:ascii="Times New Roman" w:hAnsi="Times New Roman"/>
          <w:sz w:val="22"/>
          <w:szCs w:val="22"/>
          <w:lang w:val="sk-SK"/>
        </w:rPr>
        <w:t xml:space="preserve">zákona </w:t>
      </w:r>
      <w:r w:rsidR="006C13B1">
        <w:rPr>
          <w:rFonts w:ascii="Times New Roman" w:hAnsi="Times New Roman"/>
          <w:sz w:val="22"/>
          <w:szCs w:val="22"/>
          <w:lang w:val="sk-SK"/>
        </w:rPr>
        <w:t xml:space="preserve">                   </w:t>
      </w:r>
      <w:r w:rsidR="00297040">
        <w:rPr>
          <w:rFonts w:ascii="Times New Roman" w:hAnsi="Times New Roman"/>
          <w:sz w:val="22"/>
          <w:szCs w:val="22"/>
          <w:lang w:val="sk-SK"/>
        </w:rPr>
        <w:t xml:space="preserve">č. 345/2012 Z. z. </w:t>
      </w:r>
    </w:p>
  </w:footnote>
  <w:footnote w:id="25">
    <w:p w:rsidP="00E930CA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Pr="00910467" w:rsidR="00ED17FB">
        <w:rPr>
          <w:rFonts w:ascii="Times New Roman" w:hAnsi="Times New Roman"/>
          <w:sz w:val="22"/>
          <w:szCs w:val="22"/>
        </w:rPr>
        <w:t>)</w:t>
        <w:tab/>
      </w:r>
      <w:r w:rsidRPr="00F8783E" w:rsidR="00ED17FB">
        <w:rPr>
          <w:rFonts w:ascii="Times New Roman" w:hAnsi="Times New Roman"/>
          <w:sz w:val="22"/>
          <w:szCs w:val="22"/>
        </w:rPr>
        <w:t>Napríklad zákon č. 85/1990 Zb. o petičnom práve v znení neskorších predpisov</w:t>
      </w:r>
      <w:r w:rsidRPr="00F8783E" w:rsidR="00ED17FB">
        <w:rPr>
          <w:rFonts w:ascii="Times New Roman" w:hAnsi="Times New Roman"/>
          <w:sz w:val="22"/>
          <w:szCs w:val="22"/>
          <w:lang w:val="sk-SK"/>
        </w:rPr>
        <w:t>,</w:t>
      </w:r>
      <w:r w:rsidRPr="00F8783E" w:rsidR="00ED17FB">
        <w:rPr>
          <w:rFonts w:ascii="Times New Roman" w:hAnsi="Times New Roman"/>
          <w:sz w:val="22"/>
          <w:szCs w:val="22"/>
        </w:rPr>
        <w:t xml:space="preserve"> zákon č. 124/1992 Zb.</w:t>
      </w:r>
      <w:r w:rsidRPr="00F8783E" w:rsidR="00ED17FB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F8783E" w:rsidR="00ED17FB">
        <w:rPr>
          <w:rFonts w:ascii="Times New Roman" w:hAnsi="Times New Roman" w:cs="Calibri"/>
          <w:sz w:val="22"/>
          <w:szCs w:val="22"/>
          <w:lang w:val="sk-SK"/>
        </w:rPr>
        <w:t>o Vojenskej polícii</w:t>
      </w:r>
      <w:r w:rsidRPr="00F8783E" w:rsidR="00ED17FB">
        <w:rPr>
          <w:rFonts w:ascii="Times New Roman" w:hAnsi="Times New Roman"/>
          <w:sz w:val="22"/>
          <w:szCs w:val="22"/>
        </w:rPr>
        <w:t xml:space="preserve"> v znení neskorších predpisov,</w:t>
      </w:r>
      <w:r w:rsidRPr="00F8783E" w:rsidR="00ED17FB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F8783E" w:rsidR="00ED17FB">
        <w:rPr>
          <w:rFonts w:ascii="Times New Roman" w:hAnsi="Times New Roman"/>
          <w:sz w:val="22"/>
          <w:szCs w:val="22"/>
        </w:rPr>
        <w:t>zákon</w:t>
      </w:r>
      <w:r w:rsidRPr="00F8783E" w:rsidR="00ED17FB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F8783E" w:rsidR="00ED17FB">
        <w:rPr>
          <w:rFonts w:ascii="Times New Roman" w:hAnsi="Times New Roman" w:cs="Calibri"/>
          <w:sz w:val="22"/>
          <w:szCs w:val="22"/>
          <w:lang w:val="sk-SK"/>
        </w:rPr>
        <w:t>Národnej rady Slovenskej republiky</w:t>
      </w:r>
      <w:r w:rsidRPr="00F8783E" w:rsidR="00ED17FB">
        <w:rPr>
          <w:rFonts w:ascii="Times New Roman" w:hAnsi="Times New Roman"/>
          <w:sz w:val="22"/>
          <w:szCs w:val="22"/>
        </w:rPr>
        <w:t xml:space="preserve"> č. 10/1996 Z. z. o kontrole v štátnej správe v znení neskorších predpisov, zákon č. 9/2010 Z. z. o sťažnostiach v znení zákona č. 289/2012</w:t>
      </w:r>
      <w:r w:rsidRPr="00F8783E" w:rsidR="00ED17FB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F8783E" w:rsidR="00ED17FB">
        <w:rPr>
          <w:rFonts w:ascii="Times New Roman" w:hAnsi="Times New Roman"/>
          <w:sz w:val="22"/>
          <w:szCs w:val="22"/>
        </w:rPr>
        <w:t>Z. z.</w:t>
      </w:r>
    </w:p>
  </w:footnote>
  <w:footnote w:id="26">
    <w:p w:rsidP="00DB5B77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="00ED17FB">
        <w:rPr>
          <w:rFonts w:ascii="Times New Roman" w:hAnsi="Times New Roman"/>
          <w:sz w:val="22"/>
          <w:szCs w:val="22"/>
          <w:lang w:val="sk-SK"/>
        </w:rPr>
        <w:t>)</w:t>
        <w:tab/>
        <w:t>Z</w:t>
      </w:r>
      <w:r w:rsidRPr="00910467" w:rsidR="00ED17FB">
        <w:rPr>
          <w:rFonts w:ascii="Times New Roman" w:hAnsi="Times New Roman"/>
          <w:sz w:val="22"/>
          <w:szCs w:val="22"/>
          <w:lang w:val="sk-SK"/>
        </w:rPr>
        <w:t xml:space="preserve">ákon č. 601/2003 Z. z. o životnom minime a o zmene a doplnení niektorých zákonov v znení neskorších predpisov. </w:t>
      </w:r>
      <w:r w:rsidRPr="00910467" w:rsidR="00ED17FB">
        <w:rPr>
          <w:rFonts w:ascii="Times New Roman" w:hAnsi="Times New Roman"/>
          <w:sz w:val="22"/>
          <w:szCs w:val="22"/>
        </w:rPr>
        <w:t xml:space="preserve"> </w:t>
      </w:r>
    </w:p>
  </w:footnote>
  <w:footnote w:id="27">
    <w:p w:rsidP="00E930CA">
      <w:pPr>
        <w:pStyle w:val="FootnoteText"/>
        <w:bidi w:val="0"/>
        <w:ind w:left="284" w:hanging="284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Pr="00910467" w:rsidR="00ED17FB">
        <w:rPr>
          <w:rFonts w:ascii="Times New Roman" w:hAnsi="Times New Roman"/>
          <w:sz w:val="22"/>
          <w:szCs w:val="22"/>
        </w:rPr>
        <w:t>)</w:t>
      </w:r>
      <w:r w:rsidR="00ED17FB">
        <w:rPr>
          <w:rFonts w:ascii="Times New Roman" w:hAnsi="Times New Roman"/>
          <w:sz w:val="22"/>
          <w:szCs w:val="22"/>
        </w:rPr>
        <w:tab/>
      </w:r>
      <w:r w:rsidRPr="00910467" w:rsidR="00ED17FB">
        <w:rPr>
          <w:rFonts w:ascii="Times New Roman" w:hAnsi="Times New Roman"/>
          <w:sz w:val="22"/>
          <w:szCs w:val="22"/>
        </w:rPr>
        <w:t>§ 208 zákona č. .</w:t>
      </w:r>
      <w:r w:rsidR="00ED17FB">
        <w:rPr>
          <w:rFonts w:ascii="Times New Roman" w:hAnsi="Times New Roman"/>
          <w:sz w:val="22"/>
          <w:szCs w:val="22"/>
          <w:lang w:val="sk-SK"/>
        </w:rPr>
        <w:t>.</w:t>
      </w:r>
      <w:r w:rsidRPr="00910467" w:rsidR="00ED17FB">
        <w:rPr>
          <w:rFonts w:ascii="Times New Roman" w:hAnsi="Times New Roman"/>
          <w:sz w:val="22"/>
          <w:szCs w:val="22"/>
        </w:rPr>
        <w:t xml:space="preserve">../2015 Z. z.  </w:t>
      </w:r>
    </w:p>
  </w:footnote>
  <w:footnote w:id="28">
    <w:p w:rsidP="004A78B5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ED17FB">
        <w:rPr>
          <w:rStyle w:val="FootnoteReference"/>
          <w:rFonts w:ascii="Times New Roman" w:hAnsi="Times New Roman"/>
        </w:rPr>
        <w:footnoteRef/>
      </w:r>
      <w:r w:rsidR="00BB6BE3">
        <w:rPr>
          <w:rFonts w:ascii="Times New Roman" w:hAnsi="Times New Roman"/>
        </w:rPr>
        <w:t>)</w:t>
        <w:tab/>
      </w:r>
      <w:r w:rsidRPr="009159A8" w:rsidR="00ED17FB">
        <w:rPr>
          <w:rFonts w:ascii="Times New Roman" w:hAnsi="Times New Roman"/>
          <w:sz w:val="22"/>
          <w:szCs w:val="22"/>
        </w:rPr>
        <w:t xml:space="preserve">§ 34 ods. 3 zákona č. 324/2011 Z. z. o poštových službách </w:t>
      </w:r>
      <w:r w:rsidR="004A78B5">
        <w:rPr>
          <w:rFonts w:ascii="Times New Roman" w:hAnsi="Times New Roman"/>
          <w:sz w:val="22"/>
          <w:szCs w:val="22"/>
        </w:rPr>
        <w:t xml:space="preserve">a o zmene a doplnení niektorých </w:t>
      </w:r>
      <w:r w:rsidRPr="009159A8" w:rsidR="00ED17FB">
        <w:rPr>
          <w:rFonts w:ascii="Times New Roman" w:hAnsi="Times New Roman"/>
          <w:sz w:val="22"/>
          <w:szCs w:val="22"/>
        </w:rPr>
        <w:t>zákonov.</w:t>
      </w:r>
    </w:p>
  </w:footnote>
  <w:footnote w:id="29">
    <w:p w:rsidP="004A78B5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910467" w:rsidR="00ED17FB">
        <w:rPr>
          <w:rStyle w:val="FootnoteReference"/>
          <w:rFonts w:ascii="Times New Roman" w:eastAsia="Calibri" w:hAnsi="Times New Roman"/>
          <w:sz w:val="22"/>
          <w:szCs w:val="22"/>
        </w:rPr>
        <w:footnoteRef/>
      </w:r>
      <w:r w:rsidRPr="00910467" w:rsidR="00ED17FB">
        <w:rPr>
          <w:rFonts w:ascii="Times New Roman" w:hAnsi="Times New Roman"/>
          <w:sz w:val="22"/>
          <w:szCs w:val="22"/>
        </w:rPr>
        <w:t>)</w:t>
      </w:r>
      <w:r w:rsidR="00ED17FB">
        <w:rPr>
          <w:rFonts w:ascii="Times New Roman" w:hAnsi="Times New Roman"/>
          <w:sz w:val="22"/>
          <w:szCs w:val="22"/>
        </w:rPr>
        <w:tab/>
        <w:t>Zákon č. 324/2011 Z. z.</w:t>
      </w:r>
      <w:r w:rsidRPr="00910467" w:rsidR="00ED17FB">
        <w:rPr>
          <w:rFonts w:ascii="Times New Roman" w:hAnsi="Times New Roman"/>
          <w:sz w:val="22"/>
          <w:szCs w:val="22"/>
        </w:rPr>
        <w:t xml:space="preserve">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3256"/>
    <w:multiLevelType w:val="hybridMultilevel"/>
    <w:tmpl w:val="1B6C736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0C7426"/>
    <w:multiLevelType w:val="hybridMultilevel"/>
    <w:tmpl w:val="63F8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1015D1"/>
    <w:multiLevelType w:val="hybridMultilevel"/>
    <w:tmpl w:val="2320EAE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28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99D0B7B"/>
    <w:multiLevelType w:val="hybridMultilevel"/>
    <w:tmpl w:val="4C4207E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0A5107E9"/>
    <w:multiLevelType w:val="hybridMultilevel"/>
    <w:tmpl w:val="5B6E1324"/>
    <w:lvl w:ilvl="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C6D696F"/>
    <w:multiLevelType w:val="hybridMultilevel"/>
    <w:tmpl w:val="9314E20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0C735683"/>
    <w:multiLevelType w:val="hybridMultilevel"/>
    <w:tmpl w:val="6BE8FDFA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0EC259CB"/>
    <w:multiLevelType w:val="hybridMultilevel"/>
    <w:tmpl w:val="26C4982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120047AC"/>
    <w:multiLevelType w:val="hybridMultilevel"/>
    <w:tmpl w:val="B2D28F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65F679B"/>
    <w:multiLevelType w:val="hybridMultilevel"/>
    <w:tmpl w:val="E042C4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74D14F9"/>
    <w:multiLevelType w:val="hybridMultilevel"/>
    <w:tmpl w:val="808E6E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B454D59"/>
    <w:multiLevelType w:val="hybridMultilevel"/>
    <w:tmpl w:val="95566BA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28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B695116"/>
    <w:multiLevelType w:val="hybridMultilevel"/>
    <w:tmpl w:val="014AB0FE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strike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  <w:rtl w:val="0"/>
        <w:cs w:val="0"/>
      </w:rPr>
    </w:lvl>
    <w:lvl w:ilvl="1">
      <w:start w:val="1"/>
      <w:numFmt w:val="decimal"/>
      <w:pStyle w:val="Nosite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Zakladnystyl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  <w:rtl w:val="0"/>
        <w:cs w:val="0"/>
      </w:rPr>
    </w:lvl>
  </w:abstractNum>
  <w:abstractNum w:abstractNumId="14">
    <w:nsid w:val="1D686230"/>
    <w:multiLevelType w:val="hybridMultilevel"/>
    <w:tmpl w:val="2A0C5886"/>
    <w:lvl w:ilvl="0">
      <w:start w:val="5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1F360588"/>
    <w:multiLevelType w:val="hybridMultilevel"/>
    <w:tmpl w:val="BD2A999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21910132"/>
    <w:multiLevelType w:val="hybridMultilevel"/>
    <w:tmpl w:val="34D8C89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22427617"/>
    <w:multiLevelType w:val="hybridMultilevel"/>
    <w:tmpl w:val="3F7CF5D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  <w:color w:val="auto"/>
        <w:sz w:val="24"/>
        <w:szCs w:val="24"/>
        <w:vertAlign w:val="baseline"/>
        <w:rtl w:val="0"/>
        <w:cs w:val="0"/>
      </w:rPr>
    </w:lvl>
    <w:lvl w:ilvl="1">
      <w:start w:val="27"/>
      <w:numFmt w:val="decimal"/>
      <w:lvlText w:val="(%2)"/>
      <w:lvlJc w:val="left"/>
      <w:pPr>
        <w:tabs>
          <w:tab w:val="num" w:pos="851"/>
        </w:tabs>
        <w:ind w:firstLine="851"/>
      </w:pPr>
      <w:rPr>
        <w:rFonts w:cs="Times New Roman"/>
        <w:b w:val="0"/>
        <w:i w:val="0"/>
        <w:sz w:val="24"/>
        <w:szCs w:val="24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8">
    <w:nsid w:val="23842C32"/>
    <w:multiLevelType w:val="hybridMultilevel"/>
    <w:tmpl w:val="534E374C"/>
    <w:lvl w:ilvl="0">
      <w:start w:val="1"/>
      <w:numFmt w:val="lowerLetter"/>
      <w:lvlText w:val="%1)"/>
      <w:lvlJc w:val="left"/>
      <w:pPr>
        <w:tabs>
          <w:tab w:val="num" w:pos="1364"/>
        </w:tabs>
        <w:ind w:left="1080" w:firstLine="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269A0E8F"/>
    <w:multiLevelType w:val="hybridMultilevel"/>
    <w:tmpl w:val="A55A201E"/>
    <w:lvl w:ilvl="0">
      <w:start w:val="1"/>
      <w:numFmt w:val="decimal"/>
      <w:lvlText w:val="%1."/>
      <w:lvlJc w:val="left"/>
      <w:pPr>
        <w:ind w:left="720" w:hanging="360"/>
      </w:pPr>
      <w:rPr>
        <w:rFonts w:cs="ITCBookmanEE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2A414BD5"/>
    <w:multiLevelType w:val="hybridMultilevel"/>
    <w:tmpl w:val="58AC39D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1">
    <w:nsid w:val="2A5250EF"/>
    <w:multiLevelType w:val="hybridMultilevel"/>
    <w:tmpl w:val="3008F76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2C2840D1"/>
    <w:multiLevelType w:val="hybridMultilevel"/>
    <w:tmpl w:val="BD004DD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3">
    <w:nsid w:val="313B6EA4"/>
    <w:multiLevelType w:val="hybridMultilevel"/>
    <w:tmpl w:val="AD367EDA"/>
    <w:lvl w:ilvl="0">
      <w:start w:val="1"/>
      <w:numFmt w:val="lowerLetter"/>
      <w:lvlText w:val="%1)"/>
      <w:lvlJc w:val="left"/>
      <w:pPr>
        <w:tabs>
          <w:tab w:val="num" w:pos="1364"/>
        </w:tabs>
        <w:ind w:left="1080" w:firstLine="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FF85EFA"/>
    <w:multiLevelType w:val="hybridMultilevel"/>
    <w:tmpl w:val="3278A096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003656E"/>
    <w:multiLevelType w:val="hybridMultilevel"/>
    <w:tmpl w:val="E89E7720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0194C34"/>
    <w:multiLevelType w:val="hybridMultilevel"/>
    <w:tmpl w:val="5D0AC5A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7">
    <w:nsid w:val="43FA7D8B"/>
    <w:multiLevelType w:val="hybridMultilevel"/>
    <w:tmpl w:val="8D9E4C06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283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5725CF4"/>
    <w:multiLevelType w:val="hybridMultilevel"/>
    <w:tmpl w:val="591A96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60D1520"/>
    <w:multiLevelType w:val="hybridMultilevel"/>
    <w:tmpl w:val="8BEEC56A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283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6F85B88"/>
    <w:multiLevelType w:val="hybridMultilevel"/>
    <w:tmpl w:val="8DCAE44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>
    <w:nsid w:val="46FC7B89"/>
    <w:multiLevelType w:val="hybridMultilevel"/>
    <w:tmpl w:val="EDBCEF5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2">
    <w:nsid w:val="48E12C1E"/>
    <w:multiLevelType w:val="hybridMultilevel"/>
    <w:tmpl w:val="7B2CE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4BC80EF3"/>
    <w:multiLevelType w:val="hybridMultilevel"/>
    <w:tmpl w:val="7DA83A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4">
    <w:nsid w:val="4E4B5052"/>
    <w:multiLevelType w:val="hybridMultilevel"/>
    <w:tmpl w:val="5E9E71A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5">
    <w:nsid w:val="4EFB281F"/>
    <w:multiLevelType w:val="hybridMultilevel"/>
    <w:tmpl w:val="B1CA1AA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6">
    <w:nsid w:val="4F4A7E83"/>
    <w:multiLevelType w:val="hybridMultilevel"/>
    <w:tmpl w:val="DAA6AF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4FF35A40"/>
    <w:multiLevelType w:val="hybridMultilevel"/>
    <w:tmpl w:val="0412780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51E03B53"/>
    <w:multiLevelType w:val="hybridMultilevel"/>
    <w:tmpl w:val="54720A34"/>
    <w:lvl w:ilvl="0">
      <w:start w:val="1"/>
      <w:numFmt w:val="lowerLetter"/>
      <w:lvlText w:val="%1)"/>
      <w:lvlJc w:val="left"/>
      <w:pPr>
        <w:tabs>
          <w:tab w:val="num" w:pos="1364"/>
        </w:tabs>
        <w:ind w:left="1080" w:firstLine="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52FF59CE"/>
    <w:multiLevelType w:val="hybridMultilevel"/>
    <w:tmpl w:val="D714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53D263EB"/>
    <w:multiLevelType w:val="hybridMultilevel"/>
    <w:tmpl w:val="FB407F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1">
    <w:nsid w:val="59321521"/>
    <w:multiLevelType w:val="hybridMultilevel"/>
    <w:tmpl w:val="E4C635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2">
    <w:nsid w:val="597478EB"/>
    <w:multiLevelType w:val="hybridMultilevel"/>
    <w:tmpl w:val="2E6431C2"/>
    <w:lvl w:ilvl="0">
      <w:start w:val="1"/>
      <w:numFmt w:val="lowerLetter"/>
      <w:lvlText w:val="%1)"/>
      <w:lvlJc w:val="left"/>
      <w:pPr>
        <w:tabs>
          <w:tab w:val="num" w:pos="1364"/>
        </w:tabs>
        <w:ind w:left="1080" w:firstLine="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3">
    <w:nsid w:val="5A1C22A9"/>
    <w:multiLevelType w:val="hybridMultilevel"/>
    <w:tmpl w:val="94E835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5AB62F3D"/>
    <w:multiLevelType w:val="hybridMultilevel"/>
    <w:tmpl w:val="014ADB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5">
    <w:nsid w:val="5BB27CCD"/>
    <w:multiLevelType w:val="hybridMultilevel"/>
    <w:tmpl w:val="516052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6">
    <w:nsid w:val="5F09308C"/>
    <w:multiLevelType w:val="hybridMultilevel"/>
    <w:tmpl w:val="312606BE"/>
    <w:lvl w:ilvl="0">
      <w:start w:val="1"/>
      <w:numFmt w:val="lowerLetter"/>
      <w:lvlText w:val="%1)"/>
      <w:lvlJc w:val="left"/>
      <w:pPr>
        <w:tabs>
          <w:tab w:val="num" w:pos="1364"/>
        </w:tabs>
        <w:ind w:left="1080" w:firstLine="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7">
    <w:nsid w:val="5F297E53"/>
    <w:multiLevelType w:val="hybridMultilevel"/>
    <w:tmpl w:val="E37E0F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8">
    <w:nsid w:val="5F34236D"/>
    <w:multiLevelType w:val="hybridMultilevel"/>
    <w:tmpl w:val="9FBC8190"/>
    <w:lvl w:ilvl="0">
      <w:start w:val="1"/>
      <w:numFmt w:val="lowerLetter"/>
      <w:lvlText w:val="%1)"/>
      <w:lvlJc w:val="left"/>
      <w:pPr>
        <w:tabs>
          <w:tab w:val="num" w:pos="1364"/>
        </w:tabs>
        <w:ind w:left="1080" w:firstLine="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9">
    <w:nsid w:val="60597B3A"/>
    <w:multiLevelType w:val="hybridMultilevel"/>
    <w:tmpl w:val="ADFAF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0">
    <w:nsid w:val="629132EE"/>
    <w:multiLevelType w:val="hybridMultilevel"/>
    <w:tmpl w:val="2312CA7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51">
    <w:nsid w:val="62924E04"/>
    <w:multiLevelType w:val="hybridMultilevel"/>
    <w:tmpl w:val="489E58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52">
    <w:nsid w:val="677F4CE0"/>
    <w:multiLevelType w:val="hybridMultilevel"/>
    <w:tmpl w:val="DAAA45F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3">
    <w:nsid w:val="67E456A7"/>
    <w:multiLevelType w:val="hybridMultilevel"/>
    <w:tmpl w:val="022824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4">
    <w:nsid w:val="68735E80"/>
    <w:multiLevelType w:val="hybridMultilevel"/>
    <w:tmpl w:val="42144A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5">
    <w:nsid w:val="68C76A88"/>
    <w:multiLevelType w:val="hybridMultilevel"/>
    <w:tmpl w:val="6C58FE6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6">
    <w:nsid w:val="6D022A7A"/>
    <w:multiLevelType w:val="hybridMultilevel"/>
    <w:tmpl w:val="7F5436F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7">
    <w:nsid w:val="6DB21837"/>
    <w:multiLevelType w:val="hybridMultilevel"/>
    <w:tmpl w:val="6D54BA4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8">
    <w:nsid w:val="6F316CEC"/>
    <w:multiLevelType w:val="hybridMultilevel"/>
    <w:tmpl w:val="D5B075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9">
    <w:nsid w:val="72F33509"/>
    <w:multiLevelType w:val="hybridMultilevel"/>
    <w:tmpl w:val="CA3E352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0">
    <w:nsid w:val="743866E7"/>
    <w:multiLevelType w:val="hybridMultilevel"/>
    <w:tmpl w:val="0EDECF0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1">
    <w:nsid w:val="7BE12C0D"/>
    <w:multiLevelType w:val="hybridMultilevel"/>
    <w:tmpl w:val="A82293B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2">
    <w:nsid w:val="7DCF4A13"/>
    <w:multiLevelType w:val="hybridMultilevel"/>
    <w:tmpl w:val="FF6805D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3">
    <w:nsid w:val="7E6952C9"/>
    <w:multiLevelType w:val="hybridMultilevel"/>
    <w:tmpl w:val="75C8E6C0"/>
    <w:lvl w:ilvl="0">
      <w:start w:val="1"/>
      <w:numFmt w:val="lowerLetter"/>
      <w:lvlText w:val="%1)"/>
      <w:lvlJc w:val="left"/>
      <w:pPr>
        <w:tabs>
          <w:tab w:val="num" w:pos="1364"/>
        </w:tabs>
        <w:ind w:left="1080" w:firstLine="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4"/>
  </w:num>
  <w:num w:numId="5">
    <w:abstractNumId w:val="27"/>
  </w:num>
  <w:num w:numId="6">
    <w:abstractNumId w:val="11"/>
  </w:num>
  <w:num w:numId="7">
    <w:abstractNumId w:val="0"/>
  </w:num>
  <w:num w:numId="8">
    <w:abstractNumId w:val="24"/>
  </w:num>
  <w:num w:numId="9">
    <w:abstractNumId w:val="12"/>
  </w:num>
  <w:num w:numId="10">
    <w:abstractNumId w:val="51"/>
  </w:num>
  <w:num w:numId="11">
    <w:abstractNumId w:val="20"/>
  </w:num>
  <w:num w:numId="12">
    <w:abstractNumId w:val="61"/>
  </w:num>
  <w:num w:numId="13">
    <w:abstractNumId w:val="25"/>
  </w:num>
  <w:num w:numId="14">
    <w:abstractNumId w:val="37"/>
  </w:num>
  <w:num w:numId="15">
    <w:abstractNumId w:val="29"/>
  </w:num>
  <w:num w:numId="16">
    <w:abstractNumId w:val="17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47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31"/>
  </w:num>
  <w:num w:numId="22">
    <w:abstractNumId w:val="5"/>
  </w:num>
  <w:num w:numId="23">
    <w:abstractNumId w:val="32"/>
  </w:num>
  <w:num w:numId="24">
    <w:abstractNumId w:val="7"/>
  </w:num>
  <w:num w:numId="25">
    <w:abstractNumId w:val="59"/>
  </w:num>
  <w:num w:numId="26">
    <w:abstractNumId w:val="52"/>
  </w:num>
  <w:num w:numId="27">
    <w:abstractNumId w:val="56"/>
  </w:num>
  <w:num w:numId="28">
    <w:abstractNumId w:val="57"/>
  </w:num>
  <w:num w:numId="29">
    <w:abstractNumId w:val="55"/>
  </w:num>
  <w:num w:numId="30">
    <w:abstractNumId w:val="3"/>
  </w:num>
  <w:num w:numId="31">
    <w:abstractNumId w:val="16"/>
  </w:num>
  <w:num w:numId="32">
    <w:abstractNumId w:val="60"/>
  </w:num>
  <w:num w:numId="33">
    <w:abstractNumId w:val="30"/>
  </w:num>
  <w:num w:numId="34">
    <w:abstractNumId w:val="62"/>
  </w:num>
  <w:num w:numId="35">
    <w:abstractNumId w:val="15"/>
  </w:num>
  <w:num w:numId="36">
    <w:abstractNumId w:val="22"/>
  </w:num>
  <w:num w:numId="37">
    <w:abstractNumId w:val="26"/>
  </w:num>
  <w:num w:numId="38">
    <w:abstractNumId w:val="21"/>
  </w:num>
  <w:num w:numId="39">
    <w:abstractNumId w:val="34"/>
  </w:num>
  <w:num w:numId="40">
    <w:abstractNumId w:val="35"/>
  </w:num>
  <w:num w:numId="41">
    <w:abstractNumId w:val="53"/>
  </w:num>
  <w:num w:numId="42">
    <w:abstractNumId w:val="33"/>
  </w:num>
  <w:num w:numId="43">
    <w:abstractNumId w:val="54"/>
  </w:num>
  <w:num w:numId="44">
    <w:abstractNumId w:val="48"/>
  </w:num>
  <w:num w:numId="45">
    <w:abstractNumId w:val="50"/>
  </w:num>
  <w:num w:numId="46">
    <w:abstractNumId w:val="9"/>
  </w:num>
  <w:num w:numId="47">
    <w:abstractNumId w:val="44"/>
  </w:num>
  <w:num w:numId="48">
    <w:abstractNumId w:val="8"/>
  </w:num>
  <w:num w:numId="49">
    <w:abstractNumId w:val="58"/>
  </w:num>
  <w:num w:numId="50">
    <w:abstractNumId w:val="45"/>
  </w:num>
  <w:num w:numId="51">
    <w:abstractNumId w:val="42"/>
  </w:num>
  <w:num w:numId="52">
    <w:abstractNumId w:val="63"/>
  </w:num>
  <w:num w:numId="53">
    <w:abstractNumId w:val="18"/>
  </w:num>
  <w:num w:numId="54">
    <w:abstractNumId w:val="46"/>
  </w:num>
  <w:num w:numId="55">
    <w:abstractNumId w:val="38"/>
  </w:num>
  <w:num w:numId="56">
    <w:abstractNumId w:val="23"/>
  </w:num>
  <w:num w:numId="57">
    <w:abstractNumId w:val="4"/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"/>
  </w:num>
  <w:num w:numId="60">
    <w:abstractNumId w:val="19"/>
  </w:num>
  <w:num w:numId="61">
    <w:abstractNumId w:val="28"/>
  </w:num>
  <w:num w:numId="62">
    <w:abstractNumId w:val="43"/>
  </w:num>
  <w:num w:numId="63">
    <w:abstractNumId w:val="49"/>
  </w:num>
  <w:num w:numId="64">
    <w:abstractNumId w:val="39"/>
  </w:num>
  <w:num w:numId="6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60532F"/>
    <w:rsid w:val="00010C1D"/>
    <w:rsid w:val="00014922"/>
    <w:rsid w:val="000174CE"/>
    <w:rsid w:val="00026D7A"/>
    <w:rsid w:val="00027DA5"/>
    <w:rsid w:val="0003734C"/>
    <w:rsid w:val="00040EC6"/>
    <w:rsid w:val="00045708"/>
    <w:rsid w:val="00045E67"/>
    <w:rsid w:val="0005301C"/>
    <w:rsid w:val="00055202"/>
    <w:rsid w:val="00087CAA"/>
    <w:rsid w:val="00091C8B"/>
    <w:rsid w:val="000927E3"/>
    <w:rsid w:val="00094D73"/>
    <w:rsid w:val="00095284"/>
    <w:rsid w:val="00095DE2"/>
    <w:rsid w:val="000A1B74"/>
    <w:rsid w:val="000A4499"/>
    <w:rsid w:val="000A7B51"/>
    <w:rsid w:val="000B1486"/>
    <w:rsid w:val="000B2BC8"/>
    <w:rsid w:val="000B4FB8"/>
    <w:rsid w:val="000C348E"/>
    <w:rsid w:val="000C53D7"/>
    <w:rsid w:val="000C75CC"/>
    <w:rsid w:val="000D41ED"/>
    <w:rsid w:val="000D5764"/>
    <w:rsid w:val="000D70E2"/>
    <w:rsid w:val="000D7AC4"/>
    <w:rsid w:val="000E2D3D"/>
    <w:rsid w:val="000E37CD"/>
    <w:rsid w:val="000E4423"/>
    <w:rsid w:val="000E4ED1"/>
    <w:rsid w:val="000E67CE"/>
    <w:rsid w:val="000E70BA"/>
    <w:rsid w:val="000F2734"/>
    <w:rsid w:val="000F54F4"/>
    <w:rsid w:val="001014E3"/>
    <w:rsid w:val="0010506E"/>
    <w:rsid w:val="00105425"/>
    <w:rsid w:val="00116BCE"/>
    <w:rsid w:val="0012054A"/>
    <w:rsid w:val="00121253"/>
    <w:rsid w:val="00132C16"/>
    <w:rsid w:val="001413A4"/>
    <w:rsid w:val="00141B5F"/>
    <w:rsid w:val="00145B6F"/>
    <w:rsid w:val="00147A72"/>
    <w:rsid w:val="00147B76"/>
    <w:rsid w:val="00157127"/>
    <w:rsid w:val="001630C0"/>
    <w:rsid w:val="001863F8"/>
    <w:rsid w:val="00187DBA"/>
    <w:rsid w:val="001949B4"/>
    <w:rsid w:val="001A13E7"/>
    <w:rsid w:val="001A1B4C"/>
    <w:rsid w:val="001B12CE"/>
    <w:rsid w:val="001B3D3B"/>
    <w:rsid w:val="001C70B6"/>
    <w:rsid w:val="001D40A4"/>
    <w:rsid w:val="001D4C29"/>
    <w:rsid w:val="001D7B4C"/>
    <w:rsid w:val="001E59DC"/>
    <w:rsid w:val="001F2566"/>
    <w:rsid w:val="001F4228"/>
    <w:rsid w:val="00202FCC"/>
    <w:rsid w:val="00205449"/>
    <w:rsid w:val="00205AD0"/>
    <w:rsid w:val="00210309"/>
    <w:rsid w:val="00213490"/>
    <w:rsid w:val="002156CE"/>
    <w:rsid w:val="00216A39"/>
    <w:rsid w:val="00221778"/>
    <w:rsid w:val="00223E12"/>
    <w:rsid w:val="00225459"/>
    <w:rsid w:val="00227015"/>
    <w:rsid w:val="0023392F"/>
    <w:rsid w:val="00235725"/>
    <w:rsid w:val="00237FC6"/>
    <w:rsid w:val="00240C5B"/>
    <w:rsid w:val="00241122"/>
    <w:rsid w:val="00251682"/>
    <w:rsid w:val="00254376"/>
    <w:rsid w:val="0025710B"/>
    <w:rsid w:val="00270D9C"/>
    <w:rsid w:val="00276568"/>
    <w:rsid w:val="00276B01"/>
    <w:rsid w:val="00280ADE"/>
    <w:rsid w:val="00280FE0"/>
    <w:rsid w:val="00282959"/>
    <w:rsid w:val="00287CA0"/>
    <w:rsid w:val="00297040"/>
    <w:rsid w:val="002A118A"/>
    <w:rsid w:val="002A3555"/>
    <w:rsid w:val="002A4E84"/>
    <w:rsid w:val="002A721E"/>
    <w:rsid w:val="002B6582"/>
    <w:rsid w:val="002C0F04"/>
    <w:rsid w:val="002C6A9D"/>
    <w:rsid w:val="002D1688"/>
    <w:rsid w:val="002E3C17"/>
    <w:rsid w:val="002E648E"/>
    <w:rsid w:val="002F12BF"/>
    <w:rsid w:val="002F7036"/>
    <w:rsid w:val="002F71EE"/>
    <w:rsid w:val="003059F4"/>
    <w:rsid w:val="00306F39"/>
    <w:rsid w:val="00311508"/>
    <w:rsid w:val="003116BE"/>
    <w:rsid w:val="00317162"/>
    <w:rsid w:val="00320DE0"/>
    <w:rsid w:val="00322B72"/>
    <w:rsid w:val="00327220"/>
    <w:rsid w:val="00330788"/>
    <w:rsid w:val="00333234"/>
    <w:rsid w:val="00336F5B"/>
    <w:rsid w:val="00337509"/>
    <w:rsid w:val="00337CF4"/>
    <w:rsid w:val="00341D23"/>
    <w:rsid w:val="003439F0"/>
    <w:rsid w:val="003454BA"/>
    <w:rsid w:val="003459E9"/>
    <w:rsid w:val="00350519"/>
    <w:rsid w:val="003522EB"/>
    <w:rsid w:val="00363438"/>
    <w:rsid w:val="00365C6D"/>
    <w:rsid w:val="0038127F"/>
    <w:rsid w:val="00384803"/>
    <w:rsid w:val="003851DA"/>
    <w:rsid w:val="00386EFC"/>
    <w:rsid w:val="00392CF7"/>
    <w:rsid w:val="0039305F"/>
    <w:rsid w:val="0039337B"/>
    <w:rsid w:val="003A3018"/>
    <w:rsid w:val="003A612E"/>
    <w:rsid w:val="003A7F67"/>
    <w:rsid w:val="003B4A1A"/>
    <w:rsid w:val="003B5CAA"/>
    <w:rsid w:val="003C0090"/>
    <w:rsid w:val="003C0FAA"/>
    <w:rsid w:val="003C3E4C"/>
    <w:rsid w:val="003D01F6"/>
    <w:rsid w:val="003D3364"/>
    <w:rsid w:val="003D4D3E"/>
    <w:rsid w:val="003D5339"/>
    <w:rsid w:val="003E1132"/>
    <w:rsid w:val="003E5E83"/>
    <w:rsid w:val="003E6A0F"/>
    <w:rsid w:val="003F0213"/>
    <w:rsid w:val="003F2FB5"/>
    <w:rsid w:val="003F5364"/>
    <w:rsid w:val="004029AF"/>
    <w:rsid w:val="004043A3"/>
    <w:rsid w:val="004136FC"/>
    <w:rsid w:val="00416B16"/>
    <w:rsid w:val="00417CF0"/>
    <w:rsid w:val="00422304"/>
    <w:rsid w:val="00427F14"/>
    <w:rsid w:val="004426E0"/>
    <w:rsid w:val="00442C50"/>
    <w:rsid w:val="00445259"/>
    <w:rsid w:val="00452435"/>
    <w:rsid w:val="00452F26"/>
    <w:rsid w:val="00453733"/>
    <w:rsid w:val="00464DE9"/>
    <w:rsid w:val="00465F99"/>
    <w:rsid w:val="00476400"/>
    <w:rsid w:val="00480221"/>
    <w:rsid w:val="004806B3"/>
    <w:rsid w:val="004811C5"/>
    <w:rsid w:val="00483A4C"/>
    <w:rsid w:val="00485CF9"/>
    <w:rsid w:val="004956A8"/>
    <w:rsid w:val="00497AFB"/>
    <w:rsid w:val="00497C77"/>
    <w:rsid w:val="004A5BE6"/>
    <w:rsid w:val="004A5C99"/>
    <w:rsid w:val="004A78B5"/>
    <w:rsid w:val="004A792C"/>
    <w:rsid w:val="004B4060"/>
    <w:rsid w:val="004C4C83"/>
    <w:rsid w:val="004C55B6"/>
    <w:rsid w:val="004D0692"/>
    <w:rsid w:val="004D0F5C"/>
    <w:rsid w:val="004D1A3D"/>
    <w:rsid w:val="004D2E10"/>
    <w:rsid w:val="004D6810"/>
    <w:rsid w:val="004E7256"/>
    <w:rsid w:val="004F1FCF"/>
    <w:rsid w:val="004F38E2"/>
    <w:rsid w:val="004F787D"/>
    <w:rsid w:val="00501D8D"/>
    <w:rsid w:val="00511AFF"/>
    <w:rsid w:val="00521F76"/>
    <w:rsid w:val="00526A34"/>
    <w:rsid w:val="005379E3"/>
    <w:rsid w:val="0055161A"/>
    <w:rsid w:val="0055374E"/>
    <w:rsid w:val="00573A81"/>
    <w:rsid w:val="005767B6"/>
    <w:rsid w:val="00577714"/>
    <w:rsid w:val="00584398"/>
    <w:rsid w:val="00584835"/>
    <w:rsid w:val="005853F1"/>
    <w:rsid w:val="00590DB9"/>
    <w:rsid w:val="005A3408"/>
    <w:rsid w:val="005B6643"/>
    <w:rsid w:val="005C053B"/>
    <w:rsid w:val="005D0B04"/>
    <w:rsid w:val="005D2BD7"/>
    <w:rsid w:val="005E0BBA"/>
    <w:rsid w:val="005E2CE0"/>
    <w:rsid w:val="005E3206"/>
    <w:rsid w:val="005F4A03"/>
    <w:rsid w:val="005F7976"/>
    <w:rsid w:val="0060532F"/>
    <w:rsid w:val="00611CCD"/>
    <w:rsid w:val="00614A3A"/>
    <w:rsid w:val="00647437"/>
    <w:rsid w:val="00647D10"/>
    <w:rsid w:val="006514A1"/>
    <w:rsid w:val="0065160E"/>
    <w:rsid w:val="00671B6D"/>
    <w:rsid w:val="00672660"/>
    <w:rsid w:val="00676FB9"/>
    <w:rsid w:val="00677C3E"/>
    <w:rsid w:val="00682EDC"/>
    <w:rsid w:val="00683938"/>
    <w:rsid w:val="006845CE"/>
    <w:rsid w:val="00687312"/>
    <w:rsid w:val="00695EBB"/>
    <w:rsid w:val="006A177B"/>
    <w:rsid w:val="006A4252"/>
    <w:rsid w:val="006A6EFD"/>
    <w:rsid w:val="006B34F9"/>
    <w:rsid w:val="006B6231"/>
    <w:rsid w:val="006C13B1"/>
    <w:rsid w:val="006D2DE8"/>
    <w:rsid w:val="006D3A8A"/>
    <w:rsid w:val="006D779F"/>
    <w:rsid w:val="006E134C"/>
    <w:rsid w:val="006E6A11"/>
    <w:rsid w:val="006F3F8E"/>
    <w:rsid w:val="006F402E"/>
    <w:rsid w:val="006F57D8"/>
    <w:rsid w:val="007014D1"/>
    <w:rsid w:val="007015B6"/>
    <w:rsid w:val="00703FA1"/>
    <w:rsid w:val="007070BF"/>
    <w:rsid w:val="00713A6A"/>
    <w:rsid w:val="00715462"/>
    <w:rsid w:val="00715DD7"/>
    <w:rsid w:val="00715F4F"/>
    <w:rsid w:val="00727352"/>
    <w:rsid w:val="0073047E"/>
    <w:rsid w:val="007343FF"/>
    <w:rsid w:val="007435E2"/>
    <w:rsid w:val="0074466E"/>
    <w:rsid w:val="0075558E"/>
    <w:rsid w:val="00762E50"/>
    <w:rsid w:val="007656A4"/>
    <w:rsid w:val="007656EB"/>
    <w:rsid w:val="00771748"/>
    <w:rsid w:val="0077266A"/>
    <w:rsid w:val="0077490E"/>
    <w:rsid w:val="007764F1"/>
    <w:rsid w:val="007831BD"/>
    <w:rsid w:val="00785EF4"/>
    <w:rsid w:val="0078762C"/>
    <w:rsid w:val="00794BCF"/>
    <w:rsid w:val="00796F9C"/>
    <w:rsid w:val="007A0FA5"/>
    <w:rsid w:val="007A29CC"/>
    <w:rsid w:val="007C1082"/>
    <w:rsid w:val="007D263A"/>
    <w:rsid w:val="007D3BF4"/>
    <w:rsid w:val="007E440D"/>
    <w:rsid w:val="007E6556"/>
    <w:rsid w:val="007F22A3"/>
    <w:rsid w:val="007F7712"/>
    <w:rsid w:val="00800A56"/>
    <w:rsid w:val="0080264A"/>
    <w:rsid w:val="00807D3F"/>
    <w:rsid w:val="00813783"/>
    <w:rsid w:val="008164DF"/>
    <w:rsid w:val="00827BB8"/>
    <w:rsid w:val="00833485"/>
    <w:rsid w:val="00835714"/>
    <w:rsid w:val="00841BE7"/>
    <w:rsid w:val="00842DC0"/>
    <w:rsid w:val="0084597A"/>
    <w:rsid w:val="00855782"/>
    <w:rsid w:val="00855CFE"/>
    <w:rsid w:val="00855E90"/>
    <w:rsid w:val="0086226B"/>
    <w:rsid w:val="00867FF1"/>
    <w:rsid w:val="00870B84"/>
    <w:rsid w:val="00881089"/>
    <w:rsid w:val="008863BF"/>
    <w:rsid w:val="0089054D"/>
    <w:rsid w:val="0089720A"/>
    <w:rsid w:val="008975E5"/>
    <w:rsid w:val="008A1D4C"/>
    <w:rsid w:val="008A219C"/>
    <w:rsid w:val="008C315C"/>
    <w:rsid w:val="008D0548"/>
    <w:rsid w:val="008D6820"/>
    <w:rsid w:val="008F4116"/>
    <w:rsid w:val="008F7300"/>
    <w:rsid w:val="00905003"/>
    <w:rsid w:val="00910467"/>
    <w:rsid w:val="00912FCA"/>
    <w:rsid w:val="00914D21"/>
    <w:rsid w:val="009159A8"/>
    <w:rsid w:val="00920456"/>
    <w:rsid w:val="00921852"/>
    <w:rsid w:val="009305C9"/>
    <w:rsid w:val="00950A44"/>
    <w:rsid w:val="0095779A"/>
    <w:rsid w:val="00963759"/>
    <w:rsid w:val="00964A61"/>
    <w:rsid w:val="00966578"/>
    <w:rsid w:val="0097682C"/>
    <w:rsid w:val="00977E83"/>
    <w:rsid w:val="00981B53"/>
    <w:rsid w:val="009869F6"/>
    <w:rsid w:val="009917DC"/>
    <w:rsid w:val="009965AE"/>
    <w:rsid w:val="009A0DAE"/>
    <w:rsid w:val="009A18D7"/>
    <w:rsid w:val="009A299A"/>
    <w:rsid w:val="009A49B3"/>
    <w:rsid w:val="009A520B"/>
    <w:rsid w:val="009A7A90"/>
    <w:rsid w:val="009A7A94"/>
    <w:rsid w:val="009D024B"/>
    <w:rsid w:val="009D3BF5"/>
    <w:rsid w:val="009D589C"/>
    <w:rsid w:val="009D68F6"/>
    <w:rsid w:val="009E1D74"/>
    <w:rsid w:val="009E6E87"/>
    <w:rsid w:val="009F73CB"/>
    <w:rsid w:val="00A05108"/>
    <w:rsid w:val="00A104FD"/>
    <w:rsid w:val="00A10D55"/>
    <w:rsid w:val="00A115B9"/>
    <w:rsid w:val="00A20259"/>
    <w:rsid w:val="00A21D27"/>
    <w:rsid w:val="00A2622D"/>
    <w:rsid w:val="00A26373"/>
    <w:rsid w:val="00A269D9"/>
    <w:rsid w:val="00A27ECD"/>
    <w:rsid w:val="00A327F9"/>
    <w:rsid w:val="00A36BA9"/>
    <w:rsid w:val="00A53010"/>
    <w:rsid w:val="00A530F6"/>
    <w:rsid w:val="00A65BAE"/>
    <w:rsid w:val="00A70BA0"/>
    <w:rsid w:val="00A73651"/>
    <w:rsid w:val="00A80E08"/>
    <w:rsid w:val="00A82E85"/>
    <w:rsid w:val="00A85C11"/>
    <w:rsid w:val="00A90A68"/>
    <w:rsid w:val="00A922BB"/>
    <w:rsid w:val="00A936B0"/>
    <w:rsid w:val="00AA002F"/>
    <w:rsid w:val="00AA0438"/>
    <w:rsid w:val="00AA06F2"/>
    <w:rsid w:val="00AA0FB5"/>
    <w:rsid w:val="00AA1C87"/>
    <w:rsid w:val="00AA2C21"/>
    <w:rsid w:val="00AA5355"/>
    <w:rsid w:val="00AC0960"/>
    <w:rsid w:val="00AC1E94"/>
    <w:rsid w:val="00AD2CFE"/>
    <w:rsid w:val="00AE7630"/>
    <w:rsid w:val="00AE7B77"/>
    <w:rsid w:val="00AF3E2E"/>
    <w:rsid w:val="00AF55B8"/>
    <w:rsid w:val="00AF58E7"/>
    <w:rsid w:val="00AF5FB6"/>
    <w:rsid w:val="00AF7F18"/>
    <w:rsid w:val="00B02908"/>
    <w:rsid w:val="00B03357"/>
    <w:rsid w:val="00B13D9E"/>
    <w:rsid w:val="00B14134"/>
    <w:rsid w:val="00B17C0E"/>
    <w:rsid w:val="00B2159B"/>
    <w:rsid w:val="00B23D22"/>
    <w:rsid w:val="00B40FB5"/>
    <w:rsid w:val="00B4757B"/>
    <w:rsid w:val="00B52EE7"/>
    <w:rsid w:val="00B53386"/>
    <w:rsid w:val="00B555ED"/>
    <w:rsid w:val="00B60B2B"/>
    <w:rsid w:val="00B637CD"/>
    <w:rsid w:val="00B65A6D"/>
    <w:rsid w:val="00B67B8C"/>
    <w:rsid w:val="00B720F0"/>
    <w:rsid w:val="00B73C6C"/>
    <w:rsid w:val="00B74F6B"/>
    <w:rsid w:val="00B754A1"/>
    <w:rsid w:val="00B75F48"/>
    <w:rsid w:val="00B767C0"/>
    <w:rsid w:val="00B77A25"/>
    <w:rsid w:val="00B91603"/>
    <w:rsid w:val="00B95611"/>
    <w:rsid w:val="00B97273"/>
    <w:rsid w:val="00BB144B"/>
    <w:rsid w:val="00BB6BE3"/>
    <w:rsid w:val="00BD2156"/>
    <w:rsid w:val="00BE76AF"/>
    <w:rsid w:val="00BE7E9E"/>
    <w:rsid w:val="00BF4B20"/>
    <w:rsid w:val="00BF77D4"/>
    <w:rsid w:val="00C032CE"/>
    <w:rsid w:val="00C0468C"/>
    <w:rsid w:val="00C05D06"/>
    <w:rsid w:val="00C060BF"/>
    <w:rsid w:val="00C171BA"/>
    <w:rsid w:val="00C200E8"/>
    <w:rsid w:val="00C279ED"/>
    <w:rsid w:val="00C318EA"/>
    <w:rsid w:val="00C33489"/>
    <w:rsid w:val="00C337A8"/>
    <w:rsid w:val="00C36D4D"/>
    <w:rsid w:val="00C63B46"/>
    <w:rsid w:val="00C66F8B"/>
    <w:rsid w:val="00C7054B"/>
    <w:rsid w:val="00C70A65"/>
    <w:rsid w:val="00C73110"/>
    <w:rsid w:val="00C735FB"/>
    <w:rsid w:val="00C77F00"/>
    <w:rsid w:val="00C84AB6"/>
    <w:rsid w:val="00C9114E"/>
    <w:rsid w:val="00C942AC"/>
    <w:rsid w:val="00C94F4C"/>
    <w:rsid w:val="00C95B46"/>
    <w:rsid w:val="00CA6685"/>
    <w:rsid w:val="00CC5800"/>
    <w:rsid w:val="00CC5FCD"/>
    <w:rsid w:val="00CD55E2"/>
    <w:rsid w:val="00CD79BC"/>
    <w:rsid w:val="00CF151E"/>
    <w:rsid w:val="00CF3796"/>
    <w:rsid w:val="00D04B25"/>
    <w:rsid w:val="00D05298"/>
    <w:rsid w:val="00D11536"/>
    <w:rsid w:val="00D15F80"/>
    <w:rsid w:val="00D25EC5"/>
    <w:rsid w:val="00D320A2"/>
    <w:rsid w:val="00D32DA7"/>
    <w:rsid w:val="00D33001"/>
    <w:rsid w:val="00D43DFC"/>
    <w:rsid w:val="00D446EF"/>
    <w:rsid w:val="00D45732"/>
    <w:rsid w:val="00D47111"/>
    <w:rsid w:val="00D53404"/>
    <w:rsid w:val="00D60F42"/>
    <w:rsid w:val="00D61879"/>
    <w:rsid w:val="00D623E5"/>
    <w:rsid w:val="00D627D4"/>
    <w:rsid w:val="00D64182"/>
    <w:rsid w:val="00D73F54"/>
    <w:rsid w:val="00D765C0"/>
    <w:rsid w:val="00D84AE1"/>
    <w:rsid w:val="00D87658"/>
    <w:rsid w:val="00D95791"/>
    <w:rsid w:val="00DA42CC"/>
    <w:rsid w:val="00DA46B0"/>
    <w:rsid w:val="00DB0761"/>
    <w:rsid w:val="00DB0A53"/>
    <w:rsid w:val="00DB1BC5"/>
    <w:rsid w:val="00DB5B5C"/>
    <w:rsid w:val="00DB5B77"/>
    <w:rsid w:val="00DC335B"/>
    <w:rsid w:val="00DC375D"/>
    <w:rsid w:val="00DC4031"/>
    <w:rsid w:val="00DC53B3"/>
    <w:rsid w:val="00DD0F50"/>
    <w:rsid w:val="00DD5F45"/>
    <w:rsid w:val="00DD7884"/>
    <w:rsid w:val="00DE3E11"/>
    <w:rsid w:val="00DF3975"/>
    <w:rsid w:val="00DF4DDC"/>
    <w:rsid w:val="00E027E5"/>
    <w:rsid w:val="00E02F7D"/>
    <w:rsid w:val="00E04979"/>
    <w:rsid w:val="00E070C7"/>
    <w:rsid w:val="00E135A5"/>
    <w:rsid w:val="00E13FCB"/>
    <w:rsid w:val="00E14DEC"/>
    <w:rsid w:val="00E16F1C"/>
    <w:rsid w:val="00E23D8C"/>
    <w:rsid w:val="00E328DF"/>
    <w:rsid w:val="00E401A3"/>
    <w:rsid w:val="00E437C1"/>
    <w:rsid w:val="00E47FF8"/>
    <w:rsid w:val="00E5102F"/>
    <w:rsid w:val="00E51075"/>
    <w:rsid w:val="00E63F12"/>
    <w:rsid w:val="00E64CA5"/>
    <w:rsid w:val="00E66E21"/>
    <w:rsid w:val="00E67E3E"/>
    <w:rsid w:val="00E821DA"/>
    <w:rsid w:val="00E83643"/>
    <w:rsid w:val="00E864A9"/>
    <w:rsid w:val="00E864DD"/>
    <w:rsid w:val="00E922B7"/>
    <w:rsid w:val="00E930CA"/>
    <w:rsid w:val="00E956B5"/>
    <w:rsid w:val="00EA7B1B"/>
    <w:rsid w:val="00EC1E7A"/>
    <w:rsid w:val="00EC4AD7"/>
    <w:rsid w:val="00ED1394"/>
    <w:rsid w:val="00ED17FB"/>
    <w:rsid w:val="00EE2FC7"/>
    <w:rsid w:val="00EF1F4D"/>
    <w:rsid w:val="00EF7DB9"/>
    <w:rsid w:val="00F02205"/>
    <w:rsid w:val="00F07DC4"/>
    <w:rsid w:val="00F13F36"/>
    <w:rsid w:val="00F21E79"/>
    <w:rsid w:val="00F2530D"/>
    <w:rsid w:val="00F31366"/>
    <w:rsid w:val="00F376D8"/>
    <w:rsid w:val="00F414A6"/>
    <w:rsid w:val="00F42A4F"/>
    <w:rsid w:val="00F437BB"/>
    <w:rsid w:val="00F51BA8"/>
    <w:rsid w:val="00F5371A"/>
    <w:rsid w:val="00F70E86"/>
    <w:rsid w:val="00F81F75"/>
    <w:rsid w:val="00F848AF"/>
    <w:rsid w:val="00F8783E"/>
    <w:rsid w:val="00F918AF"/>
    <w:rsid w:val="00F91F80"/>
    <w:rsid w:val="00F95903"/>
    <w:rsid w:val="00F96A4F"/>
    <w:rsid w:val="00FA38C7"/>
    <w:rsid w:val="00FA5D37"/>
    <w:rsid w:val="00FA6F30"/>
    <w:rsid w:val="00FB5474"/>
    <w:rsid w:val="00FC57EF"/>
    <w:rsid w:val="00FE2CA6"/>
    <w:rsid w:val="00FE68E0"/>
    <w:rsid w:val="00FE7685"/>
    <w:rsid w:val="00FF46A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0CA"/>
    <w:pPr>
      <w:keepNext/>
      <w:keepLines/>
      <w:spacing w:before="240"/>
      <w:jc w:val="left"/>
      <w:outlineLvl w:val="0"/>
    </w:pPr>
    <w:rPr>
      <w:rFonts w:ascii="Calibri Light" w:eastAsia="Times New Roman" w:hAnsi="Calibri Light" w:cs="Arial Unicode MS"/>
      <w:color w:val="2E74B5"/>
      <w:sz w:val="32"/>
      <w:szCs w:val="32"/>
      <w:lang w:bidi="si-LK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30CA"/>
    <w:pPr>
      <w:keepNext/>
      <w:keepLines/>
      <w:spacing w:before="40"/>
      <w:jc w:val="left"/>
      <w:outlineLvl w:val="1"/>
    </w:pPr>
    <w:rPr>
      <w:rFonts w:ascii="Calibri Light" w:eastAsia="Times New Roman" w:hAnsi="Calibri Light" w:cs="Arial Unicode MS"/>
      <w:color w:val="2E74B5"/>
      <w:sz w:val="26"/>
      <w:szCs w:val="26"/>
      <w:lang w:bidi="si-LK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30CA"/>
    <w:pPr>
      <w:keepNext/>
      <w:keepLines/>
      <w:spacing w:before="40"/>
      <w:jc w:val="left"/>
      <w:outlineLvl w:val="2"/>
    </w:pPr>
    <w:rPr>
      <w:rFonts w:ascii="Calibri Light" w:eastAsia="Times New Roman" w:hAnsi="Calibri Light" w:cs="Arial Unicode MS"/>
      <w:color w:val="1F4D78"/>
      <w:lang w:bidi="si-LK"/>
    </w:rPr>
  </w:style>
  <w:style w:type="paragraph" w:styleId="Heading4">
    <w:name w:val="heading 4"/>
    <w:basedOn w:val="Normal"/>
    <w:next w:val="Normal"/>
    <w:link w:val="Heading4Char"/>
    <w:qFormat/>
    <w:rsid w:val="00E930CA"/>
    <w:pPr>
      <w:keepNext/>
      <w:jc w:val="center"/>
      <w:outlineLvl w:val="3"/>
    </w:pPr>
    <w:rPr>
      <w:rFonts w:cs="Arial Unicode MS"/>
      <w:b/>
      <w:bCs/>
      <w:lang w:bidi="si-LK"/>
    </w:rPr>
  </w:style>
  <w:style w:type="paragraph" w:styleId="Heading5">
    <w:name w:val="heading 5"/>
    <w:basedOn w:val="Normal"/>
    <w:next w:val="Normal"/>
    <w:link w:val="Heading5Char"/>
    <w:qFormat/>
    <w:rsid w:val="00E930CA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cs="Arial Unicode MS"/>
      <w:b/>
      <w:bCs/>
      <w:i/>
      <w:iCs/>
      <w:sz w:val="26"/>
      <w:szCs w:val="26"/>
      <w:lang w:eastAsia="cs-CZ" w:bidi="si-LK"/>
    </w:rPr>
  </w:style>
  <w:style w:type="paragraph" w:styleId="Heading6">
    <w:name w:val="heading 6"/>
    <w:basedOn w:val="Normal"/>
    <w:next w:val="Normal"/>
    <w:link w:val="Heading6Char"/>
    <w:qFormat/>
    <w:rsid w:val="00E930CA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cs="Arial Unicode MS"/>
      <w:b/>
      <w:bCs/>
      <w:sz w:val="20"/>
      <w:szCs w:val="20"/>
      <w:lang w:eastAsia="cs-CZ" w:bidi="si-LK"/>
    </w:rPr>
  </w:style>
  <w:style w:type="paragraph" w:styleId="Heading7">
    <w:name w:val="heading 7"/>
    <w:basedOn w:val="Normal"/>
    <w:next w:val="Normal"/>
    <w:link w:val="Heading7Char"/>
    <w:qFormat/>
    <w:rsid w:val="00E930CA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cs="Arial Unicode MS"/>
      <w:lang w:eastAsia="cs-CZ" w:bidi="si-LK"/>
    </w:rPr>
  </w:style>
  <w:style w:type="paragraph" w:styleId="Heading8">
    <w:name w:val="heading 8"/>
    <w:basedOn w:val="Normal"/>
    <w:next w:val="Normal"/>
    <w:link w:val="Heading8Char"/>
    <w:qFormat/>
    <w:rsid w:val="00E930CA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cs="Arial Unicode MS"/>
      <w:i/>
      <w:iCs/>
      <w:lang w:eastAsia="cs-CZ" w:bidi="si-LK"/>
    </w:rPr>
  </w:style>
  <w:style w:type="paragraph" w:styleId="Heading9">
    <w:name w:val="heading 9"/>
    <w:basedOn w:val="Normal"/>
    <w:next w:val="Normal"/>
    <w:link w:val="Heading9Char"/>
    <w:qFormat/>
    <w:rsid w:val="00E930CA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 Unicode MS"/>
      <w:sz w:val="20"/>
      <w:szCs w:val="20"/>
      <w:lang w:eastAsia="cs-CZ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E930CA"/>
    <w:pPr>
      <w:jc w:val="center"/>
    </w:pPr>
    <w:rPr>
      <w:rFonts w:cs="Arial Unicode MS"/>
      <w:b/>
      <w:bCs/>
      <w:lang w:bidi="si-LK"/>
    </w:rPr>
  </w:style>
  <w:style w:type="character" w:customStyle="1" w:styleId="TitleChar">
    <w:name w:val="Title Char"/>
    <w:link w:val="Title"/>
    <w:uiPriority w:val="99"/>
    <w:locked/>
    <w:rsid w:val="00E930CA"/>
    <w:rPr>
      <w:rFonts w:ascii="Times New Roman" w:eastAsia="Calibri" w:hAnsi="Times New Roman"/>
      <w:b/>
      <w:sz w:val="24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E930CA"/>
    <w:pPr>
      <w:tabs>
        <w:tab w:val="center" w:pos="4536"/>
        <w:tab w:val="right" w:pos="9072"/>
      </w:tabs>
      <w:jc w:val="left"/>
    </w:pPr>
    <w:rPr>
      <w:rFonts w:cs="Arial Unicode MS"/>
      <w:lang w:bidi="si-LK"/>
    </w:rPr>
  </w:style>
  <w:style w:type="character" w:customStyle="1" w:styleId="HeaderChar">
    <w:name w:val="Header Char"/>
    <w:link w:val="Header"/>
    <w:uiPriority w:val="99"/>
    <w:locked/>
    <w:rsid w:val="00E930CA"/>
    <w:rPr>
      <w:rFonts w:ascii="Times New Roman" w:eastAsia="Calibri" w:hAnsi="Times New Roman"/>
      <w:sz w:val="24"/>
      <w:lang w:val="x-none" w:eastAsia="sk-SK"/>
    </w:rPr>
  </w:style>
  <w:style w:type="paragraph" w:styleId="Footer">
    <w:name w:val="footer"/>
    <w:basedOn w:val="Normal"/>
    <w:link w:val="FooterChar"/>
    <w:unhideWhenUsed/>
    <w:rsid w:val="00E930CA"/>
    <w:pPr>
      <w:tabs>
        <w:tab w:val="center" w:pos="4536"/>
        <w:tab w:val="right" w:pos="9072"/>
      </w:tabs>
      <w:jc w:val="left"/>
    </w:pPr>
    <w:rPr>
      <w:rFonts w:cs="Arial Unicode MS"/>
      <w:lang w:bidi="si-LK"/>
    </w:rPr>
  </w:style>
  <w:style w:type="character" w:customStyle="1" w:styleId="FooterChar">
    <w:name w:val="Footer Char"/>
    <w:link w:val="Footer"/>
    <w:locked/>
    <w:rsid w:val="00E930CA"/>
    <w:rPr>
      <w:rFonts w:ascii="Times New Roman" w:eastAsia="Calibri" w:hAnsi="Times New Roman"/>
      <w:sz w:val="24"/>
      <w:lang w:val="x-none" w:eastAsia="sk-SK"/>
    </w:rPr>
  </w:style>
  <w:style w:type="character" w:customStyle="1" w:styleId="Heading4Char">
    <w:name w:val="Heading 4 Char"/>
    <w:link w:val="Heading4"/>
    <w:locked/>
    <w:rsid w:val="00E930CA"/>
    <w:rPr>
      <w:rFonts w:ascii="Times New Roman" w:eastAsia="Calibri" w:hAnsi="Times New Roman"/>
      <w:b/>
      <w:sz w:val="24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rsid w:val="00E930CA"/>
    <w:pPr>
      <w:ind w:left="708"/>
      <w:jc w:val="both"/>
    </w:pPr>
    <w:rPr>
      <w:rFonts w:cs="Arial Unicode MS"/>
      <w:bCs/>
      <w:lang w:bidi="si-LK"/>
    </w:rPr>
  </w:style>
  <w:style w:type="character" w:customStyle="1" w:styleId="BodyTextIndentChar">
    <w:name w:val="Body Text Indent Char"/>
    <w:link w:val="BodyTextIndent"/>
    <w:uiPriority w:val="99"/>
    <w:locked/>
    <w:rsid w:val="00E930CA"/>
    <w:rPr>
      <w:rFonts w:ascii="Times New Roman" w:eastAsia="Calibri" w:hAnsi="Times New Roman"/>
      <w:sz w:val="24"/>
      <w:lang w:val="x-none" w:eastAsia="sk-SK"/>
    </w:rPr>
  </w:style>
  <w:style w:type="character" w:customStyle="1" w:styleId="Heading1Char">
    <w:name w:val="Heading 1 Char"/>
    <w:link w:val="Heading1"/>
    <w:uiPriority w:val="9"/>
    <w:locked/>
    <w:rsid w:val="00E930CA"/>
    <w:rPr>
      <w:rFonts w:ascii="Calibri Light" w:hAnsi="Calibri Light" w:cs="Calibri Light"/>
      <w:color w:val="2E74B5"/>
      <w:sz w:val="32"/>
      <w:lang w:val="x-none" w:eastAsia="sk-SK"/>
    </w:rPr>
  </w:style>
  <w:style w:type="character" w:customStyle="1" w:styleId="Heading2Char">
    <w:name w:val="Heading 2 Char"/>
    <w:link w:val="Heading2"/>
    <w:uiPriority w:val="9"/>
    <w:semiHidden/>
    <w:locked/>
    <w:rsid w:val="00E930CA"/>
    <w:rPr>
      <w:rFonts w:ascii="Calibri Light" w:hAnsi="Calibri Light" w:cs="Calibri Light"/>
      <w:color w:val="2E74B5"/>
      <w:sz w:val="26"/>
      <w:lang w:val="x-none" w:eastAsia="sk-SK"/>
    </w:rPr>
  </w:style>
  <w:style w:type="character" w:customStyle="1" w:styleId="Heading3Char">
    <w:name w:val="Heading 3 Char"/>
    <w:link w:val="Heading3"/>
    <w:uiPriority w:val="9"/>
    <w:semiHidden/>
    <w:locked/>
    <w:rsid w:val="00E930CA"/>
    <w:rPr>
      <w:rFonts w:ascii="Calibri Light" w:hAnsi="Calibri Light" w:cs="Calibri Light"/>
      <w:color w:val="1F4D78"/>
      <w:sz w:val="24"/>
      <w:lang w:val="x-none" w:eastAsia="sk-SK"/>
    </w:rPr>
  </w:style>
  <w:style w:type="character" w:customStyle="1" w:styleId="Heading5Char">
    <w:name w:val="Heading 5 Char"/>
    <w:link w:val="Heading5"/>
    <w:locked/>
    <w:rsid w:val="00E930CA"/>
    <w:rPr>
      <w:rFonts w:ascii="Times New Roman" w:eastAsia="Calibri" w:hAnsi="Times New Roman"/>
      <w:b/>
      <w:i/>
      <w:sz w:val="26"/>
      <w:lang w:val="x-none" w:eastAsia="cs-CZ"/>
    </w:rPr>
  </w:style>
  <w:style w:type="character" w:customStyle="1" w:styleId="Heading6Char">
    <w:name w:val="Heading 6 Char"/>
    <w:link w:val="Heading6"/>
    <w:locked/>
    <w:rsid w:val="00E930CA"/>
    <w:rPr>
      <w:rFonts w:ascii="Times New Roman" w:eastAsia="Calibri" w:hAnsi="Times New Roman"/>
      <w:b/>
      <w:lang w:val="x-none" w:eastAsia="cs-CZ"/>
    </w:rPr>
  </w:style>
  <w:style w:type="character" w:customStyle="1" w:styleId="Heading7Char">
    <w:name w:val="Heading 7 Char"/>
    <w:link w:val="Heading7"/>
    <w:locked/>
    <w:rsid w:val="00E930CA"/>
    <w:rPr>
      <w:rFonts w:ascii="Times New Roman" w:eastAsia="Calibri" w:hAnsi="Times New Roman"/>
      <w:sz w:val="24"/>
      <w:lang w:val="x-none" w:eastAsia="cs-CZ"/>
    </w:rPr>
  </w:style>
  <w:style w:type="character" w:customStyle="1" w:styleId="Heading8Char">
    <w:name w:val="Heading 8 Char"/>
    <w:link w:val="Heading8"/>
    <w:locked/>
    <w:rsid w:val="00E930CA"/>
    <w:rPr>
      <w:rFonts w:ascii="Times New Roman" w:eastAsia="Calibri" w:hAnsi="Times New Roman"/>
      <w:i/>
      <w:sz w:val="24"/>
      <w:lang w:val="x-none" w:eastAsia="cs-CZ"/>
    </w:rPr>
  </w:style>
  <w:style w:type="character" w:customStyle="1" w:styleId="Heading9Char">
    <w:name w:val="Heading 9 Char"/>
    <w:link w:val="Heading9"/>
    <w:locked/>
    <w:rsid w:val="00E930CA"/>
    <w:rPr>
      <w:rFonts w:ascii="Arial" w:eastAsia="Calibri" w:hAnsi="Arial"/>
      <w:lang w:val="x-none" w:eastAsia="cs-CZ"/>
    </w:rPr>
  </w:style>
  <w:style w:type="paragraph" w:customStyle="1" w:styleId="Nosite">
    <w:name w:val="Nositeľ"/>
    <w:basedOn w:val="Zakladnystyl"/>
    <w:next w:val="Nadpis2loha"/>
    <w:rsid w:val="00E930CA"/>
    <w:pPr>
      <w:numPr>
        <w:ilvl w:val="1"/>
      </w:numPr>
      <w:tabs>
        <w:tab w:val="num" w:pos="851"/>
        <w:tab w:val="clear" w:pos="1418"/>
      </w:tabs>
      <w:spacing w:before="240" w:after="120"/>
      <w:ind w:left="851"/>
      <w:jc w:val="left"/>
    </w:pPr>
    <w:rPr>
      <w:b/>
      <w:bCs/>
    </w:rPr>
  </w:style>
  <w:style w:type="paragraph" w:customStyle="1" w:styleId="Nadpis1orobas">
    <w:name w:val="Nadpis 1.Čo robí (časť)"/>
    <w:basedOn w:val="Normal"/>
    <w:next w:val="Nosite"/>
    <w:rsid w:val="00E930CA"/>
    <w:pPr>
      <w:keepNext/>
      <w:numPr>
        <w:numId w:val="1"/>
      </w:numPr>
      <w:tabs>
        <w:tab w:val="num" w:pos="567"/>
      </w:tabs>
      <w:spacing w:before="360"/>
      <w:ind w:left="567" w:hanging="567"/>
      <w:jc w:val="left"/>
    </w:pPr>
    <w:rPr>
      <w:b/>
      <w:bCs/>
      <w:kern w:val="32"/>
      <w:sz w:val="28"/>
      <w:szCs w:val="28"/>
      <w:lang w:eastAsia="cs-CZ"/>
    </w:rPr>
  </w:style>
  <w:style w:type="paragraph" w:customStyle="1" w:styleId="Zakladnystyl">
    <w:name w:val="Zakladny styl"/>
    <w:rsid w:val="00E930CA"/>
    <w:pPr>
      <w:framePr w:wrap="auto"/>
      <w:widowControl/>
      <w:numPr>
        <w:ilvl w:val="2"/>
        <w:numId w:val="1"/>
      </w:numPr>
      <w:tabs>
        <w:tab w:val="num" w:pos="1418"/>
      </w:tabs>
      <w:autoSpaceDE/>
      <w:autoSpaceDN/>
      <w:adjustRightInd/>
      <w:ind w:left="1418" w:right="0" w:hanging="851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cs-CZ" w:bidi="ar-SA"/>
    </w:rPr>
  </w:style>
  <w:style w:type="paragraph" w:customStyle="1" w:styleId="Nadpis2loha">
    <w:name w:val="Nadpis 2.Úloha"/>
    <w:basedOn w:val="Normal"/>
    <w:rsid w:val="00E930CA"/>
    <w:pPr>
      <w:numPr>
        <w:ilvl w:val="3"/>
        <w:numId w:val="1"/>
      </w:numPr>
      <w:tabs>
        <w:tab w:val="num" w:pos="1418"/>
      </w:tabs>
      <w:spacing w:before="120"/>
      <w:ind w:left="1418" w:hanging="851"/>
      <w:jc w:val="both"/>
    </w:pPr>
    <w:rPr>
      <w:lang w:eastAsia="cs-CZ"/>
    </w:rPr>
  </w:style>
  <w:style w:type="paragraph" w:customStyle="1" w:styleId="Vlada">
    <w:name w:val="Vlada"/>
    <w:basedOn w:val="Normal"/>
    <w:rsid w:val="00E930CA"/>
    <w:pPr>
      <w:spacing w:before="480" w:after="120"/>
      <w:jc w:val="left"/>
    </w:pPr>
    <w:rPr>
      <w:b/>
      <w:bCs/>
      <w:sz w:val="32"/>
      <w:szCs w:val="32"/>
      <w:lang w:eastAsia="cs-CZ"/>
    </w:rPr>
  </w:style>
  <w:style w:type="paragraph" w:styleId="NormalWeb">
    <w:name w:val="Normal (Web)"/>
    <w:aliases w:val="webb"/>
    <w:basedOn w:val="Normal"/>
    <w:rsid w:val="00E930CA"/>
    <w:pPr>
      <w:spacing w:before="100" w:beforeAutospacing="1" w:after="100" w:afterAutospacing="1"/>
      <w:jc w:val="left"/>
    </w:pPr>
  </w:style>
  <w:style w:type="character" w:customStyle="1" w:styleId="Zstupntext1">
    <w:name w:val="Zástupný text1"/>
    <w:semiHidden/>
    <w:rsid w:val="00E930CA"/>
    <w:rPr>
      <w:rFonts w:ascii="Times New Roman" w:hAnsi="Times New Roman" w:cs="Times New Roman"/>
      <w:color w:val="808080"/>
    </w:rPr>
  </w:style>
  <w:style w:type="paragraph" w:styleId="NoSpacing">
    <w:name w:val="No Spacing"/>
    <w:qFormat/>
    <w:rsid w:val="00E930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30CA"/>
    <w:pPr>
      <w:jc w:val="left"/>
    </w:pPr>
    <w:rPr>
      <w:rFonts w:ascii="Times New Roman" w:eastAsia="Times New Roman" w:hAnsi="Times New Roman" w:cs="Arial Unicode MS"/>
      <w:sz w:val="20"/>
      <w:szCs w:val="20"/>
      <w:lang w:bidi="si-LK"/>
    </w:rPr>
  </w:style>
  <w:style w:type="character" w:customStyle="1" w:styleId="FootnoteTextChar">
    <w:name w:val="Footnote Text Char"/>
    <w:link w:val="FootnoteText"/>
    <w:uiPriority w:val="99"/>
    <w:semiHidden/>
    <w:locked/>
    <w:rsid w:val="00E930CA"/>
    <w:rPr>
      <w:rFonts w:ascii="Times New Roman" w:hAnsi="Times New Roman" w:cs="Times New Roman"/>
      <w:sz w:val="20"/>
      <w:lang w:val="x-none" w:eastAsia="sk-SK"/>
    </w:rPr>
  </w:style>
  <w:style w:type="character" w:styleId="FootnoteReference">
    <w:name w:val="footnote reference"/>
    <w:uiPriority w:val="99"/>
    <w:semiHidden/>
    <w:unhideWhenUsed/>
    <w:rsid w:val="00E930CA"/>
    <w:rPr>
      <w:vertAlign w:val="superscript"/>
    </w:rPr>
  </w:style>
  <w:style w:type="paragraph" w:styleId="ListParagraph">
    <w:name w:val="List Paragraph"/>
    <w:basedOn w:val="Normal"/>
    <w:uiPriority w:val="99"/>
    <w:qFormat/>
    <w:rsid w:val="00E930CA"/>
    <w:pPr>
      <w:ind w:left="708"/>
      <w:jc w:val="left"/>
    </w:pPr>
    <w:rPr>
      <w:rFonts w:ascii="Times New Roman" w:eastAsia="Times New Roman" w:hAnsi="Times New Roman"/>
    </w:rPr>
  </w:style>
  <w:style w:type="character" w:customStyle="1" w:styleId="CharChar11">
    <w:name w:val="Char Char11"/>
    <w:semiHidden/>
    <w:locked/>
    <w:rsid w:val="00E930CA"/>
  </w:style>
  <w:style w:type="paragraph" w:customStyle="1" w:styleId="Odsekzoznamu1">
    <w:name w:val="Odsek zoznamu1"/>
    <w:basedOn w:val="Normal"/>
    <w:rsid w:val="00E930CA"/>
    <w:pPr>
      <w:spacing w:after="160" w:line="259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CA"/>
    <w:pPr>
      <w:jc w:val="left"/>
    </w:pPr>
    <w:rPr>
      <w:rFonts w:ascii="Segoe UI" w:eastAsia="Times New Roman" w:hAnsi="Segoe UI" w:cs="Arial Unicode MS"/>
      <w:sz w:val="18"/>
      <w:szCs w:val="18"/>
      <w:lang w:bidi="si-LK"/>
    </w:rPr>
  </w:style>
  <w:style w:type="character" w:customStyle="1" w:styleId="BalloonTextChar">
    <w:name w:val="Balloon Text Char"/>
    <w:link w:val="BalloonText"/>
    <w:uiPriority w:val="99"/>
    <w:semiHidden/>
    <w:locked/>
    <w:rsid w:val="00E930CA"/>
    <w:rPr>
      <w:rFonts w:ascii="Segoe UI" w:hAnsi="Segoe UI" w:cs="Segoe UI"/>
      <w:sz w:val="18"/>
      <w:lang w:val="x-none" w:eastAsia="x-none"/>
    </w:rPr>
  </w:style>
  <w:style w:type="paragraph" w:customStyle="1" w:styleId="l21">
    <w:name w:val="l21"/>
    <w:basedOn w:val="Normal"/>
    <w:rsid w:val="00E930CA"/>
    <w:pPr>
      <w:jc w:val="both"/>
    </w:pPr>
    <w:rPr>
      <w:rFonts w:ascii="Times New Roman" w:eastAsia="Times New Roman" w:hAnsi="Times New Roman"/>
      <w:lang w:bidi="si-LK"/>
    </w:rPr>
  </w:style>
  <w:style w:type="character" w:styleId="Hyperlink">
    <w:name w:val="Hyperlink"/>
    <w:uiPriority w:val="99"/>
    <w:semiHidden/>
    <w:unhideWhenUsed/>
    <w:rsid w:val="00E930C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930CA"/>
    <w:pPr>
      <w:spacing w:after="120"/>
      <w:jc w:val="left"/>
    </w:pPr>
    <w:rPr>
      <w:rFonts w:ascii="Times New Roman" w:eastAsia="Times New Roman" w:hAnsi="Times New Roman" w:cs="Arial Unicode MS"/>
      <w:lang w:bidi="si-LK"/>
    </w:rPr>
  </w:style>
  <w:style w:type="character" w:customStyle="1" w:styleId="BodyTextChar">
    <w:name w:val="Body Text Char"/>
    <w:link w:val="BodyText"/>
    <w:uiPriority w:val="99"/>
    <w:locked/>
    <w:rsid w:val="00E930CA"/>
    <w:rPr>
      <w:rFonts w:ascii="Times New Roman" w:hAnsi="Times New Roman" w:cs="Times New Roman"/>
      <w:sz w:val="24"/>
      <w:lang w:val="x-none" w:eastAsia="x-none"/>
    </w:rPr>
  </w:style>
  <w:style w:type="paragraph" w:customStyle="1" w:styleId="Zkladntext21">
    <w:name w:val="Základný text 21"/>
    <w:basedOn w:val="Normal"/>
    <w:rsid w:val="00C942AC"/>
    <w:pPr>
      <w:spacing w:after="120"/>
      <w:ind w:firstLine="708"/>
      <w:jc w:val="both"/>
    </w:pPr>
    <w:rPr>
      <w:rFonts w:ascii="Times New Roman" w:eastAsia="Times New Roman" w:hAnsi="Times New Roman"/>
      <w:szCs w:val="20"/>
    </w:rPr>
  </w:style>
  <w:style w:type="paragraph" w:customStyle="1" w:styleId="Bezriadkovania1">
    <w:name w:val="Bez riadkovania1"/>
    <w:rsid w:val="00C942AC"/>
    <w:pPr>
      <w:framePr w:wrap="auto"/>
      <w:widowControl w:val="0"/>
      <w:autoSpaceDE w:val="0"/>
      <w:autoSpaceDN w:val="0"/>
      <w:adjustRightInd/>
      <w:ind w:left="0" w:right="0"/>
      <w:jc w:val="both"/>
      <w:textAlignment w:val="auto"/>
    </w:pPr>
    <w:rPr>
      <w:rFonts w:ascii="Calibri" w:hAnsi="Calibri" w:cs="Calibri"/>
      <w:sz w:val="24"/>
      <w:szCs w:val="24"/>
      <w:rtl w:val="0"/>
      <w:cs w:val="0"/>
      <w:lang w:val="sk-SK" w:eastAsia="cs-CZ"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942AC"/>
    <w:pPr>
      <w:spacing w:after="120"/>
      <w:jc w:val="left"/>
    </w:pPr>
    <w:rPr>
      <w:rFonts w:cs="Arial Unicode MS"/>
      <w:sz w:val="16"/>
      <w:szCs w:val="16"/>
      <w:lang w:bidi="si-LK"/>
    </w:rPr>
  </w:style>
  <w:style w:type="character" w:customStyle="1" w:styleId="BodyText3Char">
    <w:name w:val="Body Text 3 Char"/>
    <w:link w:val="BodyText3"/>
    <w:uiPriority w:val="99"/>
    <w:semiHidden/>
    <w:locked/>
    <w:rsid w:val="00C942AC"/>
    <w:rPr>
      <w:rFonts w:ascii="Times New Roman" w:eastAsia="Calibri" w:hAnsi="Times New Roman"/>
      <w:sz w:val="16"/>
      <w:lang w:val="x-none" w:eastAsia="sk-SK"/>
    </w:rPr>
  </w:style>
  <w:style w:type="paragraph" w:customStyle="1" w:styleId="l31">
    <w:name w:val="l31"/>
    <w:basedOn w:val="Normal"/>
    <w:rsid w:val="00330788"/>
    <w:pPr>
      <w:jc w:val="both"/>
    </w:pPr>
  </w:style>
  <w:style w:type="paragraph" w:customStyle="1" w:styleId="Odsekzoznamu2">
    <w:name w:val="Odsek zoznamu2"/>
    <w:basedOn w:val="Normal"/>
    <w:qFormat/>
    <w:rsid w:val="00330788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um1">
    <w:name w:val="num1"/>
    <w:rsid w:val="00330788"/>
    <w:rPr>
      <w:b/>
      <w:color w:val="303030"/>
    </w:rPr>
  </w:style>
  <w:style w:type="paragraph" w:customStyle="1" w:styleId="Odsekzoznamu3">
    <w:name w:val="Odsek zoznamu3"/>
    <w:basedOn w:val="Normal"/>
    <w:qFormat/>
    <w:rsid w:val="00280ADE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h1a1">
    <w:name w:val="h1a1"/>
    <w:rsid w:val="001D40A4"/>
    <w:rPr>
      <w:vanish w:val="0"/>
      <w:webHidden/>
      <w:sz w:val="19"/>
    </w:rPr>
  </w:style>
  <w:style w:type="paragraph" w:customStyle="1" w:styleId="BodyText21">
    <w:name w:val="Body Text 21"/>
    <w:basedOn w:val="Normal"/>
    <w:rsid w:val="009A520B"/>
    <w:pPr>
      <w:spacing w:after="120"/>
      <w:ind w:firstLine="708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zakonypreludi.sk/zz/2005-570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62D0-FF6B-4B3F-81F8-9255F2A1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47</Pages>
  <Words>16488</Words>
  <Characters>93984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BERKY Lubos</dc:creator>
  <cp:lastModifiedBy>Gašparíková, Jarmila</cp:lastModifiedBy>
  <cp:revision>2</cp:revision>
  <cp:lastPrinted>2015-08-25T15:28:00Z</cp:lastPrinted>
  <dcterms:created xsi:type="dcterms:W3CDTF">2015-08-28T09:18:00Z</dcterms:created>
  <dcterms:modified xsi:type="dcterms:W3CDTF">2015-08-28T09:18:00Z</dcterms:modified>
</cp:coreProperties>
</file>