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B179F" w:rsidP="00FB179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  <w:lang w:eastAsia="sk-SK"/>
        </w:rPr>
      </w:pPr>
    </w:p>
    <w:p w:rsidR="00FB179F" w:rsidP="00FB179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  <w:lang w:eastAsia="sk-SK"/>
        </w:rPr>
      </w:pPr>
    </w:p>
    <w:p w:rsidR="00FB179F" w:rsidP="00FB179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FB179F" w:rsidP="00FB179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FB179F" w:rsidP="00FB179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B179F" w:rsidP="00FB179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Na rokovanie                              </w:t>
        <w:tab/>
        <w:tab/>
        <w:tab/>
        <w:t xml:space="preserve">          </w:t>
        <w:tab/>
        <w:t xml:space="preserve">                  Číslo: </w:t>
      </w:r>
      <w:r>
        <w:rPr>
          <w:rStyle w:val="spanr"/>
          <w:rFonts w:ascii="Times New Roman" w:hAnsi="Times New Roman"/>
          <w:sz w:val="24"/>
          <w:szCs w:val="24"/>
        </w:rPr>
        <w:t>UV-29243/2015</w:t>
      </w:r>
    </w:p>
    <w:p w:rsidR="00FB179F" w:rsidP="00FB179F">
      <w:pPr>
        <w:bidi w:val="0"/>
        <w:spacing w:after="0" w:line="240" w:lineRule="auto"/>
        <w:rPr>
          <w:rFonts w:ascii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Národnej rady Sloven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  <w:lang w:eastAsia="sk-SK"/>
          </w:rPr>
          <w:t>sk</w:t>
        </w:r>
      </w:smartTag>
      <w:r>
        <w:rPr>
          <w:rFonts w:ascii="Times New Roman" w:hAnsi="Times New Roman" w:cs="Times New Roman"/>
          <w:sz w:val="24"/>
          <w:szCs w:val="24"/>
          <w:lang w:eastAsia="sk-SK"/>
        </w:rPr>
        <w:t>ej republiky</w:t>
      </w:r>
    </w:p>
    <w:p w:rsidR="00FB179F" w:rsidP="00FB179F">
      <w:pPr>
        <w:bidi w:val="0"/>
        <w:spacing w:after="0" w:line="240" w:lineRule="auto"/>
        <w:rPr>
          <w:rFonts w:ascii="Times New Roman" w:hAnsi="Times New Roman" w:cs="Times New Roman"/>
          <w:b/>
          <w:sz w:val="18"/>
          <w:szCs w:val="18"/>
          <w:lang w:eastAsia="sk-SK"/>
        </w:rPr>
      </w:pPr>
    </w:p>
    <w:p w:rsidR="00FB179F" w:rsidP="00FB179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</w:p>
    <w:p w:rsidR="0058638C" w:rsidP="00FB179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</w:p>
    <w:p w:rsidR="0058638C" w:rsidP="00FB179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</w:p>
    <w:p w:rsidR="00FB179F" w:rsidP="00FB179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</w:p>
    <w:p w:rsidR="00FB179F" w:rsidP="00FB179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  <w:r w:rsidR="00D1063A">
        <w:rPr>
          <w:rFonts w:ascii="Times New Roman" w:hAnsi="Times New Roman" w:cs="Times New Roman"/>
          <w:b/>
          <w:sz w:val="38"/>
          <w:szCs w:val="38"/>
          <w:lang w:eastAsia="sk-SK"/>
        </w:rPr>
        <w:t>1716</w:t>
      </w:r>
    </w:p>
    <w:p w:rsidR="00FB179F" w:rsidP="00FB179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sk-SK"/>
        </w:rPr>
      </w:pPr>
    </w:p>
    <w:p w:rsidR="00FB179F" w:rsidP="00FB179F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FB179F" w:rsidP="00FB179F">
      <w:pPr>
        <w:bidi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  <w:lang w:eastAsia="sk-SK"/>
        </w:rPr>
      </w:pPr>
    </w:p>
    <w:p w:rsidR="00FB179F" w:rsidP="00FB179F">
      <w:pPr>
        <w:keepNext/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000000"/>
          <w:sz w:val="28"/>
          <w:szCs w:val="20"/>
          <w:lang w:eastAsia="sk-SK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0"/>
          <w:lang w:eastAsia="sk-SK"/>
        </w:rPr>
        <w:t>Z</w:t>
      </w:r>
      <w:r>
        <w:rPr>
          <w:rFonts w:ascii="Times New Roman" w:hAnsi="Times New Roman" w:cs="Times New Roman"/>
          <w:b/>
          <w:color w:val="000000"/>
          <w:sz w:val="28"/>
          <w:szCs w:val="20"/>
          <w:lang w:eastAsia="sk-SK"/>
        </w:rPr>
        <w:t>ákon</w:t>
      </w:r>
    </w:p>
    <w:p w:rsidR="00FB179F" w:rsidP="00FB179F">
      <w:pPr>
        <w:bidi w:val="0"/>
        <w:spacing w:before="120"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="00F93EC5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 .................... 2015</w:t>
      </w:r>
    </w:p>
    <w:p w:rsidR="00FB179F" w:rsidRPr="00F93EC5" w:rsidP="00FB179F">
      <w:pPr>
        <w:bidi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sk-SK"/>
        </w:rPr>
      </w:pPr>
    </w:p>
    <w:p w:rsidR="00FB179F" w:rsidP="00FB179F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alternatívnom riešení spotrebiteľských sporov a o zmene </w:t>
      </w:r>
    </w:p>
    <w:p w:rsidR="00FB179F" w:rsidP="00FB179F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doplnení niektorých zákonov  </w:t>
      </w:r>
    </w:p>
    <w:p w:rsidR="00FB179F" w:rsidP="00FB179F">
      <w:pPr>
        <w:pBdr>
          <w:bottom w:val="single" w:sz="4" w:space="1" w:color="auto"/>
        </w:pBdr>
        <w:bidi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FB179F" w:rsidP="00FB179F">
      <w:pPr>
        <w:tabs>
          <w:tab w:val="left" w:pos="426"/>
        </w:tabs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FB179F" w:rsidP="00FB179F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58638C" w:rsidP="00FB179F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FB179F" w:rsidP="00FB179F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FB179F" w:rsidP="00FB179F">
      <w:pPr>
        <w:bidi w:val="0"/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FB179F" w:rsidP="00FB179F">
      <w:pPr>
        <w:bidi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Národná rada Slovenskej republiky</w:t>
      </w:r>
    </w:p>
    <w:p w:rsidR="00FB179F" w:rsidP="00FB179F">
      <w:pPr>
        <w:bidi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>
        <w:rPr>
          <w:rFonts w:ascii="Times New Roman" w:hAnsi="Times New Roman" w:cs="Times New Roman"/>
          <w:sz w:val="24"/>
          <w:szCs w:val="24"/>
          <w:lang w:eastAsia="sk-SK"/>
        </w:rPr>
        <w:t>vládny návrh zákona o alternatívnom riešení spotrebiteľských sporov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79F" w:rsidP="00FB179F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FB179F" w:rsidP="00FB179F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8638C" w:rsidP="00FB179F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8638C" w:rsidP="00FB179F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8638C" w:rsidP="00FB179F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8638C" w:rsidP="00FB179F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FB179F" w:rsidP="00FB179F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FB179F" w:rsidP="00FB179F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B179F" w:rsidP="00FB179F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Robert Fico</w:t>
      </w:r>
    </w:p>
    <w:p w:rsidR="00FB179F" w:rsidP="00FB179F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vlády</w:t>
      </w:r>
    </w:p>
    <w:p w:rsidR="00FB179F" w:rsidP="00FB179F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</w:r>
    </w:p>
    <w:p w:rsidR="00FB179F" w:rsidP="00FB179F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654" w:rsidP="00FB179F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79F" w:rsidP="00FB179F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79F" w:rsidP="00FB179F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79F" w:rsidP="00FB179F">
      <w:pPr>
        <w:autoSpaceDE w:val="0"/>
        <w:autoSpaceDN w:val="0"/>
        <w:bidi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Bratislava  august 2015</w:t>
      </w:r>
    </w:p>
    <w:sectPr w:rsidSect="00E94654">
      <w:pgSz w:w="11906" w:h="16838"/>
      <w:pgMar w:top="1134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B179F"/>
    <w:rsid w:val="00227048"/>
    <w:rsid w:val="0050476D"/>
    <w:rsid w:val="0058638C"/>
    <w:rsid w:val="005C085A"/>
    <w:rsid w:val="00854719"/>
    <w:rsid w:val="00C27EF6"/>
    <w:rsid w:val="00D1063A"/>
    <w:rsid w:val="00E94654"/>
    <w:rsid w:val="00F93EC5"/>
    <w:rsid w:val="00FB179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79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r">
    <w:name w:val="span_r"/>
    <w:basedOn w:val="DefaultParagraphFont"/>
    <w:rsid w:val="00FB179F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98</Words>
  <Characters>560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Ladislav</dc:creator>
  <cp:lastModifiedBy>Gašparíková, Jarmila</cp:lastModifiedBy>
  <cp:revision>2</cp:revision>
  <cp:lastPrinted>2015-08-26T12:41:00Z</cp:lastPrinted>
  <dcterms:created xsi:type="dcterms:W3CDTF">2015-08-27T12:16:00Z</dcterms:created>
  <dcterms:modified xsi:type="dcterms:W3CDTF">2015-08-27T12:16:00Z</dcterms:modified>
</cp:coreProperties>
</file>