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7698" w:rsidRPr="00E84DDE" w:rsidP="00F637E5">
      <w:pPr>
        <w:bidi w:val="0"/>
        <w:rPr>
          <w:rFonts w:ascii="Times New Roman" w:hAnsi="Times New Roman"/>
          <w:i w:val="0"/>
          <w:sz w:val="16"/>
          <w:szCs w:val="16"/>
        </w:rPr>
      </w:pPr>
      <w:r w:rsidRPr="00E84DDE">
        <w:rPr>
          <w:rFonts w:ascii="Times New Roman" w:hAnsi="Times New Roman"/>
          <w:i w:val="0"/>
          <w:sz w:val="16"/>
          <w:szCs w:val="16"/>
        </w:rPr>
        <w:t xml:space="preserve"> </w:t>
      </w:r>
    </w:p>
    <w:tbl>
      <w:tblPr>
        <w:tblStyle w:val="TableNormal"/>
        <w:tblW w:w="1501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405"/>
        <w:gridCol w:w="3982"/>
        <w:gridCol w:w="567"/>
        <w:gridCol w:w="1121"/>
        <w:gridCol w:w="864"/>
        <w:gridCol w:w="5103"/>
        <w:gridCol w:w="562"/>
        <w:gridCol w:w="1409"/>
      </w:tblGrid>
      <w:tr>
        <w:tblPrEx>
          <w:tblW w:w="1501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5013" w:type="dxa"/>
            <w:gridSpan w:val="8"/>
            <w:tcBorders>
              <w:top w:val="nil"/>
              <w:left w:val="nil"/>
              <w:bottom w:val="single" w:sz="4" w:space="0" w:color="auto"/>
              <w:right w:val="nil"/>
            </w:tcBorders>
            <w:textDirection w:val="lrTb"/>
            <w:vAlign w:val="top"/>
          </w:tcPr>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TABUĽKA ZHODY</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právneho predpisu</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s právom Európskej únie</w:t>
            </w:r>
          </w:p>
          <w:p w:rsidR="00F17698" w:rsidRPr="00E84DDE" w:rsidP="001D6056">
            <w:pPr>
              <w:bidi w:val="0"/>
              <w:jc w:val="center"/>
              <w:rPr>
                <w:rFonts w:ascii="Times New Roman" w:hAnsi="Times New Roman"/>
                <w:b/>
                <w:i w:val="0"/>
                <w:sz w:val="16"/>
                <w:szCs w:val="16"/>
              </w:rPr>
            </w:pPr>
          </w:p>
        </w:tc>
      </w:tr>
      <w:tr>
        <w:tblPrEx>
          <w:tblW w:w="15013" w:type="dxa"/>
          <w:tblInd w:w="-214" w:type="dxa"/>
          <w:tblLayout w:type="fixed"/>
          <w:tblCellMar>
            <w:top w:w="0" w:type="dxa"/>
            <w:left w:w="70" w:type="dxa"/>
            <w:bottom w:w="0" w:type="dxa"/>
            <w:right w:w="70" w:type="dxa"/>
          </w:tblCellMar>
        </w:tblPrEx>
        <w:trPr>
          <w:cantSplit/>
        </w:trPr>
        <w:tc>
          <w:tcPr>
            <w:tcW w:w="5954" w:type="dxa"/>
            <w:gridSpan w:val="3"/>
            <w:tcBorders>
              <w:top w:val="single" w:sz="4" w:space="0" w:color="auto"/>
              <w:left w:val="single" w:sz="4" w:space="0" w:color="auto"/>
              <w:bottom w:val="single" w:sz="4" w:space="0" w:color="auto"/>
              <w:right w:val="single" w:sz="4" w:space="0" w:color="auto"/>
            </w:tcBorders>
            <w:textDirection w:val="lrTb"/>
            <w:vAlign w:val="top"/>
          </w:tcPr>
          <w:p w:rsidR="00F17698" w:rsidRPr="00147177" w:rsidP="00147177">
            <w:pPr>
              <w:bidi w:val="0"/>
              <w:jc w:val="both"/>
              <w:rPr>
                <w:rFonts w:ascii="Times New Roman" w:hAnsi="Times New Roman"/>
                <w:b/>
                <w:bCs/>
                <w:i w:val="0"/>
                <w:sz w:val="16"/>
                <w:lang w:eastAsia="en-US"/>
              </w:rPr>
            </w:pPr>
            <w:r w:rsidRPr="00E13E49" w:rsidR="00E13E49">
              <w:rPr>
                <w:rFonts w:ascii="Times New Roman" w:hAnsi="Times New Roman"/>
                <w:b/>
                <w:bCs/>
                <w:i w:val="0"/>
                <w:sz w:val="16"/>
                <w:lang w:eastAsia="en-US"/>
              </w:rPr>
              <w:t>SMERNICA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w:t>
            </w:r>
            <w:r w:rsidR="00147177">
              <w:rPr>
                <w:rFonts w:ascii="Times New Roman" w:hAnsi="Times New Roman"/>
                <w:b/>
                <w:bCs/>
                <w:i w:val="0"/>
                <w:sz w:val="16"/>
                <w:lang w:eastAsia="en-US"/>
              </w:rPr>
              <w:t xml:space="preserve"> (Ú. v. EÚ  L 159</w:t>
            </w:r>
            <w:r w:rsidRPr="00147177" w:rsidR="00147177">
              <w:rPr>
                <w:rFonts w:ascii="Times New Roman" w:hAnsi="Times New Roman"/>
                <w:b/>
                <w:bCs/>
                <w:i w:val="0"/>
                <w:sz w:val="16"/>
                <w:lang w:eastAsia="en-US"/>
              </w:rPr>
              <w:t xml:space="preserve">, </w:t>
            </w:r>
            <w:r w:rsidR="00147177">
              <w:rPr>
                <w:rFonts w:ascii="Times New Roman" w:hAnsi="Times New Roman"/>
                <w:b/>
                <w:bCs/>
                <w:i w:val="0"/>
                <w:sz w:val="16"/>
                <w:lang w:eastAsia="en-US"/>
              </w:rPr>
              <w:t>15. 5. 2014</w:t>
            </w:r>
            <w:r w:rsidRPr="00147177" w:rsidR="00147177">
              <w:rPr>
                <w:rFonts w:ascii="Times New Roman" w:hAnsi="Times New Roman"/>
                <w:b/>
                <w:bCs/>
                <w:i w:val="0"/>
                <w:sz w:val="16"/>
                <w:lang w:eastAsia="en-US"/>
              </w:rPr>
              <w:t>)</w:t>
            </w:r>
          </w:p>
        </w:tc>
        <w:tc>
          <w:tcPr>
            <w:tcW w:w="9059" w:type="dxa"/>
            <w:gridSpan w:val="5"/>
            <w:tcBorders>
              <w:top w:val="single" w:sz="4" w:space="0" w:color="auto"/>
              <w:left w:val="single" w:sz="4" w:space="0" w:color="auto"/>
              <w:bottom w:val="single" w:sz="4" w:space="0" w:color="auto"/>
              <w:right w:val="single" w:sz="4" w:space="0" w:color="auto"/>
            </w:tcBorders>
            <w:textDirection w:val="lrTb"/>
            <w:vAlign w:val="top"/>
          </w:tcPr>
          <w:p w:rsidR="00E13E49" w:rsidRPr="001C5F3A" w:rsidP="00D1239A">
            <w:pPr>
              <w:numPr>
                <w:numId w:val="17"/>
              </w:numPr>
              <w:bidi w:val="0"/>
              <w:jc w:val="both"/>
              <w:rPr>
                <w:rFonts w:ascii="Times New Roman" w:hAnsi="Times New Roman"/>
                <w:b/>
                <w:i w:val="0"/>
                <w:sz w:val="16"/>
                <w:szCs w:val="24"/>
              </w:rPr>
            </w:pPr>
            <w:r w:rsidRPr="00D1239A" w:rsidR="00D1239A">
              <w:rPr>
                <w:rFonts w:ascii="Times New Roman" w:hAnsi="Times New Roman"/>
                <w:b/>
                <w:i w:val="0"/>
                <w:sz w:val="16"/>
                <w:szCs w:val="24"/>
              </w:rPr>
              <w:t>návrh zákona o cezhraničnej spolupráci pri vysielaní zamestnancov na výkon prác pri poskytovaní služieb a o zmene a doplnení niektorých zákonov</w:t>
            </w:r>
          </w:p>
          <w:p w:rsidR="00FB36AC" w:rsidP="00E13E49">
            <w:pPr>
              <w:numPr>
                <w:numId w:val="17"/>
              </w:numPr>
              <w:bidi w:val="0"/>
              <w:jc w:val="both"/>
              <w:rPr>
                <w:rFonts w:ascii="Times New Roman" w:hAnsi="Times New Roman"/>
                <w:b/>
                <w:i w:val="0"/>
                <w:sz w:val="16"/>
                <w:szCs w:val="24"/>
              </w:rPr>
            </w:pPr>
            <w:r w:rsidRPr="00E13E49" w:rsidR="00E13E49">
              <w:rPr>
                <w:rFonts w:ascii="Times New Roman" w:hAnsi="Times New Roman"/>
                <w:b/>
                <w:i w:val="0"/>
                <w:sz w:val="16"/>
                <w:szCs w:val="24"/>
              </w:rPr>
              <w:t>zákon č. 311/2001 Z. z. Zákonník práce v znení neskorších predpisov</w:t>
            </w:r>
          </w:p>
          <w:p w:rsidR="00F641AC" w:rsidP="00E13E49">
            <w:pPr>
              <w:numPr>
                <w:numId w:val="17"/>
              </w:numPr>
              <w:bidi w:val="0"/>
              <w:jc w:val="both"/>
              <w:rPr>
                <w:rFonts w:ascii="Times New Roman" w:hAnsi="Times New Roman"/>
                <w:b/>
                <w:i w:val="0"/>
                <w:sz w:val="16"/>
                <w:szCs w:val="24"/>
              </w:rPr>
            </w:pPr>
            <w:r w:rsidRPr="00FB36AC" w:rsidR="00E13E49">
              <w:rPr>
                <w:rFonts w:ascii="Times New Roman" w:hAnsi="Times New Roman"/>
                <w:b/>
                <w:i w:val="0"/>
                <w:sz w:val="16"/>
                <w:szCs w:val="24"/>
              </w:rPr>
              <w:t>zákon č. 125/2006 Z. z. o inšpekcii práce a o zmene a doplnení zákona č. 82/2005 Z. z. o nelegálnej práci a nelegálnom zamestnávaní a o zmene a doplnení niektorých zákonov v znení neskorších predpisov</w:t>
            </w:r>
          </w:p>
          <w:p w:rsidR="00CA632A" w:rsidP="00CA632A">
            <w:pPr>
              <w:numPr>
                <w:numId w:val="17"/>
              </w:numPr>
              <w:bidi w:val="0"/>
              <w:rPr>
                <w:rFonts w:ascii="Times New Roman" w:hAnsi="Times New Roman"/>
                <w:b/>
                <w:i w:val="0"/>
                <w:sz w:val="16"/>
                <w:szCs w:val="24"/>
              </w:rPr>
            </w:pPr>
            <w:r w:rsidRPr="00FB36AC">
              <w:rPr>
                <w:rFonts w:ascii="Times New Roman" w:hAnsi="Times New Roman"/>
                <w:b/>
                <w:i w:val="0"/>
                <w:sz w:val="16"/>
                <w:szCs w:val="24"/>
              </w:rPr>
              <w:t xml:space="preserve">zákon č. 575/2001 Z. z. o organizácii činnosti vlády a organizácii ústrednej štátnej správy v znení neskorších predpisov </w:t>
            </w:r>
          </w:p>
          <w:p w:rsidR="00CA632A" w:rsidRPr="00FB36AC" w:rsidP="00CA632A">
            <w:pPr>
              <w:numPr>
                <w:numId w:val="17"/>
              </w:numPr>
              <w:bidi w:val="0"/>
              <w:rPr>
                <w:rFonts w:ascii="Times New Roman" w:hAnsi="Times New Roman"/>
                <w:b/>
                <w:i w:val="0"/>
                <w:sz w:val="16"/>
                <w:szCs w:val="24"/>
              </w:rPr>
            </w:pPr>
            <w:r>
              <w:rPr>
                <w:rFonts w:ascii="Times New Roman" w:hAnsi="Times New Roman"/>
                <w:b/>
                <w:i w:val="0"/>
                <w:sz w:val="16"/>
                <w:szCs w:val="24"/>
              </w:rPr>
              <w:t>zákon č. 99/1963 Zb. Občiansky súdny poriadok v znení neskorších predpisov</w:t>
            </w:r>
          </w:p>
          <w:p w:rsidR="00CA632A" w:rsidRPr="00CA632A" w:rsidP="00CA632A">
            <w:pPr>
              <w:numPr>
                <w:numId w:val="17"/>
              </w:numPr>
              <w:bidi w:val="0"/>
              <w:jc w:val="both"/>
              <w:rPr>
                <w:rFonts w:ascii="Times New Roman" w:hAnsi="Times New Roman"/>
                <w:b/>
                <w:i w:val="0"/>
                <w:sz w:val="16"/>
                <w:szCs w:val="24"/>
              </w:rPr>
            </w:pPr>
            <w:r>
              <w:rPr>
                <w:rFonts w:ascii="Times New Roman" w:hAnsi="Times New Roman"/>
                <w:b/>
                <w:i w:val="0"/>
                <w:sz w:val="16"/>
                <w:szCs w:val="24"/>
              </w:rPr>
              <w:t>zákon č. 71/1967 Zb. o správnom konaní (správny poriadok) v znení neskorších predpisov</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3</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4</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6</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8</w:t>
            </w:r>
          </w:p>
          <w:p w:rsidR="00E84DDE" w:rsidRPr="00E84DDE" w:rsidP="00F637E5">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CD18F1" w:rsidRPr="00E84DDE" w:rsidP="00F637E5">
            <w:pPr>
              <w:bidi w:val="0"/>
              <w:rPr>
                <w:rFonts w:ascii="Times New Roman" w:hAnsi="Times New Roman"/>
                <w:i w:val="0"/>
                <w:sz w:val="16"/>
                <w:szCs w:val="16"/>
              </w:rPr>
            </w:pPr>
            <w:r>
              <w:rPr>
                <w:rFonts w:ascii="Times New Roman" w:hAnsi="Times New Roman"/>
                <w:b/>
                <w:i w:val="0"/>
                <w:sz w:val="16"/>
                <w:szCs w:val="16"/>
              </w:rPr>
              <w:t>V: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CD18F1" w:rsidRPr="00CD18F1" w:rsidP="00CD18F1">
            <w:pPr>
              <w:bidi w:val="0"/>
              <w:jc w:val="both"/>
              <w:rPr>
                <w:rFonts w:ascii="Times New Roman" w:hAnsi="Times New Roman"/>
                <w:b/>
                <w:i w:val="0"/>
                <w:sz w:val="16"/>
                <w:szCs w:val="16"/>
              </w:rPr>
            </w:pPr>
            <w:r w:rsidRPr="00CD18F1">
              <w:rPr>
                <w:rFonts w:ascii="Times New Roman" w:hAnsi="Times New Roman"/>
                <w:b/>
                <w:i w:val="0"/>
                <w:sz w:val="16"/>
                <w:szCs w:val="16"/>
              </w:rPr>
              <w:t>Predmet úpravy</w:t>
            </w:r>
          </w:p>
          <w:p w:rsidR="00E84DDE" w:rsidP="00CD18F1">
            <w:pPr>
              <w:bidi w:val="0"/>
              <w:jc w:val="both"/>
              <w:rPr>
                <w:rFonts w:ascii="Times New Roman" w:hAnsi="Times New Roman"/>
                <w:b/>
                <w:i w:val="0"/>
                <w:sz w:val="16"/>
                <w:szCs w:val="16"/>
              </w:rPr>
            </w:pPr>
            <w:r w:rsidRPr="00CD18F1" w:rsidR="00CD18F1">
              <w:rPr>
                <w:rFonts w:ascii="Times New Roman" w:hAnsi="Times New Roman"/>
                <w:i w:val="0"/>
                <w:sz w:val="16"/>
                <w:szCs w:val="16"/>
              </w:rPr>
              <w:t>1.   Táto smernica stanovuje spoločný rámec súboru príslušných ustanovení, opatrení a kontrolných mechanizmov potrebných na lepšie a jednotnejšie vykonávanie, uplatňovanie a presadzovanie smernice 96/71/ES v praxi vrátane opatrení na predchádzanie a postihovanie akéhokoľvek zneužívania alebo obchádzania uplatniteľných pravidiel a bez toho, aby tým bol dotknutý rozsah pôsobnosti smernice 96/71/ES</w:t>
            </w:r>
            <w:r w:rsidRPr="00CD18F1" w:rsidR="00CD18F1">
              <w:rPr>
                <w:rFonts w:ascii="Times New Roman" w:hAnsi="Times New Roman"/>
                <w:b/>
                <w:i w:val="0"/>
                <w:sz w:val="16"/>
                <w:szCs w:val="16"/>
              </w:rPr>
              <w:t>.</w:t>
            </w:r>
          </w:p>
          <w:p w:rsidR="003443AB" w:rsidRPr="00E84DDE" w:rsidP="00CD18F1">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3122E">
            <w:pPr>
              <w:bidi w:val="0"/>
              <w:jc w:val="center"/>
              <w:rPr>
                <w:rFonts w:ascii="Times New Roman" w:hAnsi="Times New Roman"/>
                <w:b/>
                <w:i w:val="0"/>
                <w:sz w:val="16"/>
                <w:szCs w:val="16"/>
              </w:rPr>
            </w:pPr>
            <w:r w:rsidR="008866F1">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54368">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P="00F637E5">
            <w:pPr>
              <w:bidi w:val="0"/>
              <w:rPr>
                <w:rFonts w:ascii="Times New Roman" w:hAnsi="Times New Roman"/>
                <w:b/>
                <w:i w:val="0"/>
                <w:sz w:val="16"/>
                <w:szCs w:val="16"/>
              </w:rPr>
            </w:pPr>
            <w:r w:rsidR="00CD18F1">
              <w:rPr>
                <w:rFonts w:ascii="Times New Roman" w:hAnsi="Times New Roman"/>
                <w:b/>
                <w:i w:val="0"/>
                <w:sz w:val="16"/>
                <w:szCs w:val="16"/>
              </w:rPr>
              <w:t>O: 1</w:t>
            </w:r>
          </w:p>
          <w:p w:rsidR="00CD18F1" w:rsidRPr="00E84DDE" w:rsidP="00F637E5">
            <w:pPr>
              <w:bidi w:val="0"/>
              <w:rPr>
                <w:rFonts w:ascii="Times New Roman" w:hAnsi="Times New Roman"/>
                <w:b/>
                <w:i w:val="0"/>
                <w:sz w:val="16"/>
                <w:szCs w:val="16"/>
              </w:rPr>
            </w:pPr>
            <w:r>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Pr="00CD18F1" w:rsidR="00CD18F1">
              <w:rPr>
                <w:rFonts w:ascii="Times New Roman" w:hAnsi="Times New Roman"/>
                <w:i w:val="0"/>
                <w:sz w:val="16"/>
                <w:szCs w:val="16"/>
              </w:rPr>
              <w:t>Cieľom tejto smernice je zaručiť dodržiavanie primeranej úrovne ochrany práv pracovníkov vyslaných na účely cezhraničného poskytovania služieb, najmä presadzovanie pracovných podmienok, ktoré sa uplatňujú v</w:t>
            </w:r>
            <w:r w:rsidR="008866F1">
              <w:rPr>
                <w:rFonts w:ascii="Times New Roman" w:hAnsi="Times New Roman"/>
                <w:i w:val="0"/>
                <w:sz w:val="16"/>
                <w:szCs w:val="16"/>
              </w:rPr>
              <w:t> </w:t>
            </w:r>
            <w:r w:rsidRPr="00CD18F1" w:rsidR="00CD18F1">
              <w:rPr>
                <w:rFonts w:ascii="Times New Roman" w:hAnsi="Times New Roman"/>
                <w:i w:val="0"/>
                <w:sz w:val="16"/>
                <w:szCs w:val="16"/>
              </w:rPr>
              <w:t>členskom štáte, v</w:t>
            </w:r>
            <w:r w:rsidR="008866F1">
              <w:rPr>
                <w:rFonts w:ascii="Times New Roman" w:hAnsi="Times New Roman"/>
                <w:i w:val="0"/>
                <w:sz w:val="16"/>
                <w:szCs w:val="16"/>
              </w:rPr>
              <w:t> </w:t>
            </w:r>
            <w:r w:rsidRPr="00CD18F1" w:rsidR="00CD18F1">
              <w:rPr>
                <w:rFonts w:ascii="Times New Roman" w:hAnsi="Times New Roman"/>
                <w:i w:val="0"/>
                <w:sz w:val="16"/>
                <w:szCs w:val="16"/>
              </w:rPr>
              <w:t>ktorom sa má poskytnúť služba v</w:t>
            </w:r>
            <w:r w:rsidR="008866F1">
              <w:rPr>
                <w:rFonts w:ascii="Times New Roman" w:hAnsi="Times New Roman"/>
                <w:i w:val="0"/>
                <w:sz w:val="16"/>
                <w:szCs w:val="16"/>
              </w:rPr>
              <w:t> </w:t>
            </w:r>
            <w:r w:rsidRPr="00CD18F1" w:rsidR="00CD18F1">
              <w:rPr>
                <w:rFonts w:ascii="Times New Roman" w:hAnsi="Times New Roman"/>
                <w:i w:val="0"/>
                <w:sz w:val="16"/>
                <w:szCs w:val="16"/>
              </w:rPr>
              <w:t>súlade s</w:t>
            </w:r>
            <w:r w:rsidR="008866F1">
              <w:rPr>
                <w:rFonts w:ascii="Times New Roman" w:hAnsi="Times New Roman"/>
                <w:i w:val="0"/>
                <w:sz w:val="16"/>
                <w:szCs w:val="16"/>
              </w:rPr>
              <w:t> </w:t>
            </w:r>
            <w:r w:rsidRPr="00CD18F1" w:rsidR="00CD18F1">
              <w:rPr>
                <w:rFonts w:ascii="Times New Roman" w:hAnsi="Times New Roman"/>
                <w:i w:val="0"/>
                <w:sz w:val="16"/>
                <w:szCs w:val="16"/>
              </w:rPr>
              <w:t>článkom 3 smernice 96/71/ES, rovnako ako podporiť fungovanie vnútorného trhu a</w:t>
            </w:r>
            <w:r w:rsidR="008866F1">
              <w:rPr>
                <w:rFonts w:ascii="Times New Roman" w:hAnsi="Times New Roman"/>
                <w:i w:val="0"/>
                <w:sz w:val="16"/>
                <w:szCs w:val="16"/>
              </w:rPr>
              <w:t> </w:t>
            </w:r>
            <w:r w:rsidRPr="00CD18F1" w:rsidR="00CD18F1">
              <w:rPr>
                <w:rFonts w:ascii="Times New Roman" w:hAnsi="Times New Roman"/>
                <w:i w:val="0"/>
                <w:sz w:val="16"/>
                <w:szCs w:val="16"/>
              </w:rPr>
              <w:t>zároveň uľahčiť výkon slobody poskytovania služieb pre poskytovateľov služieb a</w:t>
            </w:r>
            <w:r w:rsidR="008866F1">
              <w:rPr>
                <w:rFonts w:ascii="Times New Roman" w:hAnsi="Times New Roman"/>
                <w:i w:val="0"/>
                <w:sz w:val="16"/>
                <w:szCs w:val="16"/>
              </w:rPr>
              <w:t> </w:t>
            </w:r>
            <w:r w:rsidRPr="00CD18F1" w:rsidR="00CD18F1">
              <w:rPr>
                <w:rFonts w:ascii="Times New Roman" w:hAnsi="Times New Roman"/>
                <w:i w:val="0"/>
                <w:sz w:val="16"/>
                <w:szCs w:val="16"/>
              </w:rPr>
              <w:t>podporovať spravodlivú hospodársku súťaž medzi poskytovateľmi služieb a</w:t>
            </w:r>
            <w:r w:rsidR="008866F1">
              <w:rPr>
                <w:rFonts w:ascii="Times New Roman" w:hAnsi="Times New Roman"/>
                <w:i w:val="0"/>
                <w:sz w:val="16"/>
                <w:szCs w:val="16"/>
              </w:rPr>
              <w:t> </w:t>
            </w:r>
            <w:r w:rsidRPr="00CD18F1" w:rsidR="00CD18F1">
              <w:rPr>
                <w:rFonts w:ascii="Times New Roman" w:hAnsi="Times New Roman"/>
                <w:i w:val="0"/>
                <w:sz w:val="16"/>
                <w:szCs w:val="16"/>
              </w:rPr>
              <w:t>tak podporovať fungovanie vnútorného trhu.</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3122E">
            <w:pPr>
              <w:bidi w:val="0"/>
              <w:jc w:val="center"/>
              <w:rPr>
                <w:rFonts w:ascii="Times New Roman" w:hAnsi="Times New Roman"/>
                <w:b/>
                <w:i w:val="0"/>
                <w:sz w:val="16"/>
                <w:szCs w:val="16"/>
              </w:rPr>
            </w:pPr>
            <w:r w:rsidR="008866F1">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54368">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b/>
                <w:i w:val="0"/>
                <w:sz w:val="16"/>
                <w:szCs w:val="16"/>
              </w:rPr>
            </w:pPr>
            <w:r w:rsidR="00CD18F1">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Pr="00CD18F1" w:rsidR="00CD18F1">
              <w:rPr>
                <w:rFonts w:ascii="Times New Roman" w:hAnsi="Times New Roman"/>
                <w:i w:val="0"/>
                <w:sz w:val="16"/>
                <w:szCs w:val="16"/>
              </w:rPr>
              <w:t>2.   Túto smernicu nijakým spôsobom neovplyvňuje výkon základných práv uznaných v členských štátoch alebo na úrovni Únie vrátane práva na štrajk alebo slobody štrajkovať alebo prijímať iné opatrenia spadajúce do rozsahu pôsobnosti systémov pracovnoprávnych vzťahov v členských štátoch v súlade s vnútroštátnym právnymi predpismi a/alebo praxou. Touto smernicou nie je tiež dotknuté právo vyjednávať, uzatvárať a presadzovať kolektívne zmluvy ani právo na kolektívne akcie v súlade s vnútroštátnymi právnymi predpismi a/alebo praxou.</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491140">
            <w:pPr>
              <w:bidi w:val="0"/>
              <w:jc w:val="center"/>
              <w:rPr>
                <w:rFonts w:ascii="Times New Roman" w:hAnsi="Times New Roman"/>
                <w:b/>
                <w:i w:val="0"/>
                <w:sz w:val="16"/>
                <w:szCs w:val="16"/>
              </w:rPr>
            </w:pPr>
            <w:r w:rsidRPr="001C5F3A" w:rsidR="00491140">
              <w:rPr>
                <w:rFonts w:ascii="Times New Roman" w:hAnsi="Times New Roman"/>
                <w:b/>
                <w:i w:val="0"/>
                <w:sz w:val="16"/>
                <w:szCs w:val="16"/>
              </w:rPr>
              <w:t>n.</w:t>
            </w:r>
            <w:r w:rsidR="001C5F3A">
              <w:rPr>
                <w:rFonts w:ascii="Times New Roman" w:hAnsi="Times New Roman"/>
                <w:b/>
                <w:i w:val="0"/>
                <w:sz w:val="16"/>
                <w:szCs w:val="16"/>
              </w:rPr>
              <w:t xml:space="preserve"> </w:t>
            </w:r>
            <w:r w:rsidRPr="001C5F3A" w:rsidR="00491140">
              <w:rPr>
                <w:rFonts w:ascii="Times New Roman" w:hAnsi="Times New Roman"/>
                <w:b/>
                <w:i w:val="0"/>
                <w:sz w:val="16"/>
                <w:szCs w:val="16"/>
              </w:rPr>
              <w:t>a</w:t>
            </w:r>
            <w:r w:rsidRPr="001C5F3A" w:rsidR="008866F1">
              <w:rPr>
                <w:rFonts w:ascii="Times New Roman" w:hAnsi="Times New Roman"/>
                <w:b/>
                <w:i w:val="0"/>
                <w:sz w:val="16"/>
                <w:szCs w:val="16"/>
              </w:rPr>
              <w:t>.</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54368">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107008" w:rsidP="00F637E5">
            <w:pPr>
              <w:bidi w:val="0"/>
              <w:rPr>
                <w:rFonts w:ascii="Times New Roman" w:hAnsi="Times New Roman"/>
                <w:sz w:val="16"/>
                <w:szCs w:val="16"/>
              </w:rPr>
            </w:pPr>
            <w:r w:rsidRPr="00107008" w:rsidR="00107008">
              <w:rPr>
                <w:rFonts w:ascii="Times New Roman" w:hAnsi="Times New Roman"/>
                <w:sz w:val="16"/>
                <w:szCs w:val="16"/>
              </w:rPr>
              <w:t>právna úprava navrhovaná z dôvodu transpozície tejto smernice nemá vplyv na práva uvedené v čl. 1 ods. 2</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b/>
                <w:i w:val="0"/>
                <w:sz w:val="16"/>
                <w:szCs w:val="16"/>
              </w:rPr>
            </w:pPr>
            <w:r w:rsidRPr="00E84DDE">
              <w:rPr>
                <w:rFonts w:ascii="Times New Roman" w:hAnsi="Times New Roman"/>
                <w:b/>
                <w:i w:val="0"/>
                <w:sz w:val="16"/>
                <w:szCs w:val="16"/>
              </w:rPr>
              <w:t>Č: 2</w:t>
            </w:r>
          </w:p>
          <w:p w:rsidR="00CD18F1" w:rsidRPr="00E84DDE" w:rsidP="00F637E5">
            <w:pPr>
              <w:bidi w:val="0"/>
              <w:rPr>
                <w:rFonts w:ascii="Times New Roman" w:hAnsi="Times New Roman"/>
                <w:b/>
                <w:i w:val="0"/>
                <w:sz w:val="16"/>
                <w:szCs w:val="16"/>
              </w:rPr>
            </w:pPr>
            <w:r>
              <w:rPr>
                <w:rFonts w:ascii="Times New Roman" w:hAnsi="Times New Roman"/>
                <w:b/>
                <w:i w:val="0"/>
                <w:sz w:val="16"/>
                <w:szCs w:val="16"/>
              </w:rPr>
              <w:t>P: a</w:t>
            </w:r>
          </w:p>
          <w:p w:rsidR="00E84DDE"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8A1CA1" w:rsidRPr="008A1CA1" w:rsidP="008A1CA1">
            <w:pPr>
              <w:bidi w:val="0"/>
              <w:jc w:val="both"/>
              <w:rPr>
                <w:rFonts w:ascii="Times New Roman" w:hAnsi="Times New Roman"/>
                <w:i w:val="0"/>
                <w:sz w:val="16"/>
                <w:szCs w:val="16"/>
              </w:rPr>
            </w:pPr>
            <w:r w:rsidRPr="008A1CA1">
              <w:rPr>
                <w:rFonts w:ascii="Times New Roman" w:hAnsi="Times New Roman"/>
                <w:i w:val="0"/>
                <w:sz w:val="16"/>
                <w:szCs w:val="16"/>
              </w:rPr>
              <w:t>Vymedzenie pojmov</w:t>
            </w:r>
          </w:p>
          <w:p w:rsidR="008A1CA1" w:rsidRPr="008A1CA1" w:rsidP="008A1CA1">
            <w:pPr>
              <w:bidi w:val="0"/>
              <w:jc w:val="both"/>
              <w:rPr>
                <w:rFonts w:ascii="Times New Roman" w:hAnsi="Times New Roman"/>
                <w:i w:val="0"/>
                <w:sz w:val="16"/>
                <w:szCs w:val="16"/>
              </w:rPr>
            </w:pPr>
            <w:r w:rsidRPr="008A1CA1">
              <w:rPr>
                <w:rFonts w:ascii="Times New Roman" w:hAnsi="Times New Roman"/>
                <w:i w:val="0"/>
                <w:sz w:val="16"/>
                <w:szCs w:val="16"/>
              </w:rPr>
              <w:t>Na účely tejto smernice sa uplatňujú tieto pojmy:</w:t>
            </w:r>
          </w:p>
          <w:p w:rsidR="00E84DDE" w:rsidP="008A1CA1">
            <w:pPr>
              <w:tabs>
                <w:tab w:val="left" w:pos="227"/>
              </w:tabs>
              <w:bidi w:val="0"/>
              <w:jc w:val="both"/>
              <w:rPr>
                <w:rFonts w:ascii="Times New Roman" w:hAnsi="Times New Roman"/>
                <w:i w:val="0"/>
                <w:sz w:val="16"/>
                <w:szCs w:val="16"/>
              </w:rPr>
            </w:pPr>
            <w:r w:rsidRPr="008A1CA1" w:rsidR="008A1CA1">
              <w:rPr>
                <w:rFonts w:ascii="Times New Roman" w:hAnsi="Times New Roman"/>
                <w:i w:val="0"/>
                <w:sz w:val="16"/>
                <w:szCs w:val="16"/>
              </w:rPr>
              <w:t>a)</w:t>
              <w:tab/>
              <w:t>„príslušný orgán“ je orgán alebo subjekt, medzi ktoré môže patriť styčný(-é) úrad(-y) uvedený(-é) v článku 4 smernice 96/71/ES, určený členským štátom, aby vykonával funkcie stanovené v smernici 96/71/ES a tejto smernici;</w:t>
            </w:r>
          </w:p>
          <w:p w:rsidR="003443AB" w:rsidRPr="00E84DDE" w:rsidP="008A1CA1">
            <w:pPr>
              <w:tabs>
                <w:tab w:val="left" w:pos="227"/>
              </w:tabs>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1C5F3A" w:rsidP="00F637E5">
            <w:pPr>
              <w:bidi w:val="0"/>
              <w:rPr>
                <w:rFonts w:ascii="Times New Roman" w:hAnsi="Times New Roman"/>
                <w:b/>
                <w:i w:val="0"/>
                <w:sz w:val="16"/>
                <w:szCs w:val="16"/>
              </w:rPr>
            </w:pPr>
            <w:r w:rsidRPr="001C5F3A" w:rsidR="001C5F3A">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E84DDE" w:rsidP="00F637E5">
            <w:pPr>
              <w:bidi w:val="0"/>
              <w:rPr>
                <w:rFonts w:ascii="Times New Roman" w:hAnsi="Times New Roman"/>
                <w:b/>
                <w:i w:val="0"/>
                <w:sz w:val="16"/>
                <w:szCs w:val="16"/>
              </w:rPr>
            </w:pPr>
            <w:r w:rsidRPr="00D433FA" w:rsidR="00D433FA">
              <w:rPr>
                <w:rFonts w:ascii="Times New Roman" w:hAnsi="Times New Roman"/>
                <w:b/>
                <w:i w:val="0"/>
                <w:sz w:val="16"/>
                <w:szCs w:val="16"/>
              </w:rPr>
              <w:t>§ 1</w:t>
            </w:r>
          </w:p>
          <w:p w:rsidR="00D433FA" w:rsidRPr="00D433FA" w:rsidP="00F637E5">
            <w:pPr>
              <w:bidi w:val="0"/>
              <w:rPr>
                <w:rFonts w:ascii="Times New Roman" w:hAnsi="Times New Roman"/>
                <w:b/>
                <w:i w:val="0"/>
                <w:sz w:val="16"/>
                <w:szCs w:val="16"/>
              </w:rPr>
            </w:pPr>
            <w:r>
              <w:rPr>
                <w:rFonts w:ascii="Times New Roman" w:hAnsi="Times New Roman"/>
                <w:b/>
                <w:i w:val="0"/>
                <w:sz w:val="16"/>
                <w:szCs w:val="16"/>
              </w:rPr>
              <w:t>O: 1</w:t>
            </w:r>
          </w:p>
          <w:p w:rsidR="00D433FA" w:rsidRPr="00E84DDE" w:rsidP="00F637E5">
            <w:pPr>
              <w:bidi w:val="0"/>
              <w:rPr>
                <w:rFonts w:ascii="Times New Roman" w:hAnsi="Times New Roman"/>
                <w:i w:val="0"/>
                <w:sz w:val="16"/>
                <w:szCs w:val="16"/>
              </w:rPr>
            </w:pPr>
            <w:r w:rsidRPr="00D433FA">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D433FA" w:rsidRPr="00D433FA" w:rsidP="00D433FA">
            <w:pPr>
              <w:bidi w:val="0"/>
              <w:jc w:val="both"/>
              <w:rPr>
                <w:rFonts w:ascii="Times New Roman" w:hAnsi="Times New Roman"/>
                <w:i w:val="0"/>
                <w:sz w:val="16"/>
                <w:szCs w:val="16"/>
              </w:rPr>
            </w:pPr>
            <w:r>
              <w:rPr>
                <w:rFonts w:ascii="Times New Roman" w:hAnsi="Times New Roman"/>
                <w:i w:val="0"/>
                <w:sz w:val="16"/>
                <w:szCs w:val="16"/>
              </w:rPr>
              <w:t>(1)</w:t>
            </w:r>
            <w:r w:rsidR="00125D91">
              <w:rPr>
                <w:rFonts w:ascii="Times New Roman" w:hAnsi="Times New Roman"/>
                <w:i w:val="0"/>
                <w:sz w:val="16"/>
                <w:szCs w:val="16"/>
              </w:rPr>
              <w:t xml:space="preserve"> </w:t>
            </w:r>
            <w:r w:rsidRPr="00D433FA">
              <w:rPr>
                <w:rFonts w:ascii="Times New Roman" w:hAnsi="Times New Roman"/>
                <w:i w:val="0"/>
                <w:sz w:val="16"/>
                <w:szCs w:val="16"/>
              </w:rPr>
              <w:t>Tento zákon upravuje</w:t>
            </w:r>
          </w:p>
          <w:p w:rsidR="00E84DDE" w:rsidRPr="00E84DDE" w:rsidP="007D4D43">
            <w:pPr>
              <w:bidi w:val="0"/>
              <w:jc w:val="both"/>
              <w:rPr>
                <w:rFonts w:ascii="Times New Roman" w:hAnsi="Times New Roman"/>
                <w:i w:val="0"/>
                <w:sz w:val="16"/>
                <w:szCs w:val="16"/>
              </w:rPr>
            </w:pPr>
            <w:r w:rsidR="007D4D43">
              <w:rPr>
                <w:rFonts w:ascii="Times New Roman" w:hAnsi="Times New Roman"/>
                <w:i w:val="0"/>
                <w:sz w:val="16"/>
                <w:szCs w:val="16"/>
              </w:rPr>
              <w:t xml:space="preserve">a) </w:t>
            </w:r>
            <w:r w:rsidRPr="007D4D43" w:rsidR="007D4D43">
              <w:rPr>
                <w:rFonts w:ascii="Times New Roman" w:hAnsi="Times New Roman"/>
                <w:i w:val="0"/>
                <w:sz w:val="16"/>
                <w:szCs w:val="16"/>
              </w:rPr>
              <w:t>pôsobnosť Národného inšpektorátu práce a inšpektorátov práce pri cezhraničnej spolupráci s príslušným orgánom iného členského štátu Európskej únie alebo štátu, ktorý je zmluvnou stranou Dohody o Európskom hospodárskom priestore (ďalej len „iný členský štát“), kontrole dodržiavania pravidiel vysielania zamestnancov na výkon prác pri poskytovaní služieb (ďalej len „vyslanie“), identifikácii vyslania a vymáhaní pokút a</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2C412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8A1CA1">
              <w:rPr>
                <w:rFonts w:ascii="Times New Roman" w:hAnsi="Times New Roman"/>
                <w:b/>
                <w:i w:val="0"/>
                <w:sz w:val="16"/>
                <w:szCs w:val="16"/>
              </w:rPr>
              <w:t>Č: 2</w:t>
            </w:r>
          </w:p>
          <w:p w:rsidR="00E84DDE" w:rsidRPr="00E84DDE" w:rsidP="00F637E5">
            <w:pPr>
              <w:bidi w:val="0"/>
              <w:rPr>
                <w:rFonts w:ascii="Times New Roman" w:hAnsi="Times New Roman"/>
                <w:b/>
                <w:i w:val="0"/>
                <w:sz w:val="16"/>
                <w:szCs w:val="16"/>
              </w:rPr>
            </w:pPr>
            <w:r w:rsidR="008A1CA1">
              <w:rPr>
                <w:rFonts w:ascii="Times New Roman" w:hAnsi="Times New Roman"/>
                <w:b/>
                <w:i w:val="0"/>
                <w:sz w:val="16"/>
                <w:szCs w:val="16"/>
              </w:rPr>
              <w:t>P: 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color w:val="000000"/>
                <w:sz w:val="16"/>
                <w:szCs w:val="16"/>
              </w:rPr>
            </w:pPr>
            <w:r w:rsidR="008A1CA1">
              <w:rPr>
                <w:rFonts w:ascii="Times New Roman" w:hAnsi="Times New Roman"/>
                <w:i w:val="0"/>
                <w:color w:val="000000"/>
                <w:sz w:val="16"/>
                <w:szCs w:val="16"/>
              </w:rPr>
              <w:t xml:space="preserve">b) </w:t>
            </w:r>
            <w:r w:rsidRPr="008A1CA1" w:rsidR="008A1CA1">
              <w:rPr>
                <w:rFonts w:ascii="Times New Roman" w:hAnsi="Times New Roman"/>
                <w:i w:val="0"/>
                <w:color w:val="000000"/>
                <w:sz w:val="16"/>
                <w:szCs w:val="16"/>
              </w:rPr>
              <w:t>„žiadajúci orgán“ je príslušný orgán členského štátu, ktorý žiada o pomoc, informácie, oznámenie skutočností alebo vymáhanie sankcie a/alebo pokuty uvedenej v kapitole VI;</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D433FA">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E84DDE" w:rsidP="00F637E5">
            <w:pPr>
              <w:bidi w:val="0"/>
              <w:rPr>
                <w:rFonts w:ascii="Times New Roman" w:hAnsi="Times New Roman"/>
                <w:b/>
                <w:i w:val="0"/>
                <w:sz w:val="16"/>
                <w:szCs w:val="16"/>
              </w:rPr>
            </w:pPr>
            <w:r w:rsidR="00D433FA">
              <w:rPr>
                <w:rFonts w:ascii="Times New Roman" w:hAnsi="Times New Roman"/>
                <w:b/>
                <w:i w:val="0"/>
                <w:sz w:val="16"/>
                <w:szCs w:val="16"/>
              </w:rPr>
              <w:t>§ 2</w:t>
            </w:r>
          </w:p>
          <w:p w:rsidR="00D433FA" w:rsidRPr="00E84DDE" w:rsidP="00F637E5">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D433FA" w:rsidRPr="00D433FA" w:rsidP="00D433FA">
            <w:pPr>
              <w:bidi w:val="0"/>
              <w:jc w:val="both"/>
              <w:rPr>
                <w:rFonts w:ascii="Times New Roman" w:hAnsi="Times New Roman"/>
                <w:i w:val="0"/>
                <w:sz w:val="16"/>
                <w:szCs w:val="16"/>
              </w:rPr>
            </w:pPr>
            <w:r w:rsidRPr="00D433FA">
              <w:rPr>
                <w:rFonts w:ascii="Times New Roman" w:hAnsi="Times New Roman"/>
                <w:i w:val="0"/>
                <w:sz w:val="16"/>
                <w:szCs w:val="16"/>
              </w:rPr>
              <w:t>Na účely tohto zákona sa rozumie</w:t>
            </w:r>
          </w:p>
          <w:p w:rsidR="00E84DDE" w:rsidP="00D433FA">
            <w:pPr>
              <w:bidi w:val="0"/>
              <w:jc w:val="both"/>
              <w:rPr>
                <w:rFonts w:ascii="Times New Roman" w:hAnsi="Times New Roman"/>
                <w:i w:val="0"/>
                <w:sz w:val="16"/>
                <w:szCs w:val="16"/>
              </w:rPr>
            </w:pPr>
            <w:r w:rsidR="00D433FA">
              <w:rPr>
                <w:rFonts w:ascii="Times New Roman" w:hAnsi="Times New Roman"/>
                <w:i w:val="0"/>
                <w:sz w:val="16"/>
                <w:szCs w:val="16"/>
              </w:rPr>
              <w:t>a) p</w:t>
            </w:r>
            <w:r w:rsidRPr="00D433FA" w:rsidR="00D433FA">
              <w:rPr>
                <w:rFonts w:ascii="Times New Roman" w:hAnsi="Times New Roman"/>
                <w:i w:val="0"/>
                <w:sz w:val="16"/>
                <w:szCs w:val="16"/>
              </w:rPr>
              <w:t xml:space="preserve">ríslušným orgánom iného členského štátu orgán oprávnený podľa práva iného členského štátu poskytovať </w:t>
            </w:r>
            <w:r w:rsidRPr="00E6609D" w:rsidR="00E6609D">
              <w:rPr>
                <w:rFonts w:ascii="Times New Roman" w:hAnsi="Times New Roman"/>
                <w:i w:val="0"/>
                <w:sz w:val="16"/>
                <w:szCs w:val="16"/>
              </w:rPr>
              <w:t xml:space="preserve">cezhraničnú spoluprácu </w:t>
            </w:r>
            <w:r w:rsidRPr="00D433FA" w:rsidR="00D433FA">
              <w:rPr>
                <w:rFonts w:ascii="Times New Roman" w:hAnsi="Times New Roman"/>
                <w:i w:val="0"/>
                <w:sz w:val="16"/>
                <w:szCs w:val="16"/>
              </w:rPr>
              <w:t>alebo požadovať cezhraničnú spoluprácu pri kontr</w:t>
            </w:r>
            <w:r w:rsidR="00520301">
              <w:rPr>
                <w:rFonts w:ascii="Times New Roman" w:hAnsi="Times New Roman"/>
                <w:i w:val="0"/>
                <w:sz w:val="16"/>
                <w:szCs w:val="16"/>
              </w:rPr>
              <w:t>ole dodržiavania pravidiel vys</w:t>
            </w:r>
            <w:r w:rsidRPr="00D433FA" w:rsidR="00D433FA">
              <w:rPr>
                <w:rFonts w:ascii="Times New Roman" w:hAnsi="Times New Roman"/>
                <w:i w:val="0"/>
                <w:sz w:val="16"/>
                <w:szCs w:val="16"/>
              </w:rPr>
              <w:t>lania, pri identifikácii vyslania alebo pri vymáhaní pokút,</w:t>
            </w:r>
          </w:p>
          <w:p w:rsidR="002C412B" w:rsidRPr="00E84DDE" w:rsidP="00D433F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2C412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8A1CA1">
              <w:rPr>
                <w:rFonts w:ascii="Times New Roman" w:hAnsi="Times New Roman"/>
                <w:b/>
                <w:i w:val="0"/>
                <w:sz w:val="16"/>
                <w:szCs w:val="16"/>
              </w:rPr>
              <w:t>Č: 2</w:t>
            </w:r>
          </w:p>
          <w:p w:rsidR="00E84DDE" w:rsidRPr="00E84DDE" w:rsidP="00F637E5">
            <w:pPr>
              <w:bidi w:val="0"/>
              <w:rPr>
                <w:rFonts w:ascii="Times New Roman" w:hAnsi="Times New Roman"/>
                <w:b/>
                <w:i w:val="0"/>
                <w:sz w:val="16"/>
                <w:szCs w:val="16"/>
              </w:rPr>
            </w:pPr>
            <w:r w:rsidR="008A1CA1">
              <w:rPr>
                <w:rFonts w:ascii="Times New Roman" w:hAnsi="Times New Roman"/>
                <w:b/>
                <w:i w:val="0"/>
                <w:sz w:val="16"/>
                <w:szCs w:val="16"/>
              </w:rPr>
              <w:t>P: 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008A1CA1">
              <w:rPr>
                <w:rFonts w:ascii="Times New Roman" w:hAnsi="Times New Roman"/>
                <w:i w:val="0"/>
                <w:sz w:val="16"/>
                <w:szCs w:val="16"/>
              </w:rPr>
              <w:t xml:space="preserve">c) </w:t>
            </w:r>
            <w:r w:rsidRPr="008A1CA1" w:rsidR="008A1CA1">
              <w:rPr>
                <w:rFonts w:ascii="Times New Roman" w:hAnsi="Times New Roman"/>
                <w:i w:val="0"/>
                <w:sz w:val="16"/>
                <w:szCs w:val="16"/>
              </w:rPr>
              <w:t>„dožiadaný orgán“ je príslušný orgán členského štátu, ktorému je určená žiadosť o pomoc, informácie, oznámenie skutočností alebo vymáhanie sankcie a/alebo pokuty podľa kapitoly VI.</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b/>
                <w:i w:val="0"/>
                <w:sz w:val="16"/>
                <w:szCs w:val="16"/>
              </w:rPr>
            </w:pPr>
            <w:r w:rsidR="00D433FA">
              <w:rPr>
                <w:rFonts w:ascii="Times New Roman" w:hAnsi="Times New Roman"/>
                <w:b/>
                <w:i w:val="0"/>
                <w:sz w:val="16"/>
                <w:szCs w:val="16"/>
              </w:rPr>
              <w:t>návrh zákona</w:t>
            </w:r>
          </w:p>
          <w:p w:rsidR="00B700EF" w:rsidP="00F637E5">
            <w:pPr>
              <w:bidi w:val="0"/>
              <w:rPr>
                <w:rFonts w:ascii="Times New Roman" w:hAnsi="Times New Roman"/>
                <w:b/>
                <w:i w:val="0"/>
                <w:sz w:val="16"/>
                <w:szCs w:val="16"/>
              </w:rPr>
            </w:pPr>
          </w:p>
          <w:p w:rsidR="00B700EF" w:rsidRPr="00E84DDE" w:rsidP="00B700EF">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8A1CA1">
            <w:pPr>
              <w:bidi w:val="0"/>
              <w:rPr>
                <w:rFonts w:ascii="Times New Roman" w:hAnsi="Times New Roman"/>
                <w:b/>
                <w:i w:val="0"/>
                <w:sz w:val="16"/>
                <w:szCs w:val="16"/>
              </w:rPr>
            </w:pPr>
            <w:r>
              <w:rPr>
                <w:rFonts w:ascii="Times New Roman" w:hAnsi="Times New Roman"/>
                <w:b/>
                <w:i w:val="0"/>
                <w:sz w:val="16"/>
                <w:szCs w:val="16"/>
              </w:rPr>
              <w:t>Č: I</w:t>
            </w:r>
          </w:p>
          <w:p w:rsidR="00B700EF" w:rsidP="008A1CA1">
            <w:pPr>
              <w:bidi w:val="0"/>
              <w:rPr>
                <w:rFonts w:ascii="Times New Roman" w:hAnsi="Times New Roman"/>
                <w:b/>
                <w:i w:val="0"/>
                <w:sz w:val="16"/>
                <w:szCs w:val="16"/>
              </w:rPr>
            </w:pPr>
            <w:r w:rsidR="00D433FA">
              <w:rPr>
                <w:rFonts w:ascii="Times New Roman" w:hAnsi="Times New Roman"/>
                <w:b/>
                <w:i w:val="0"/>
                <w:sz w:val="16"/>
                <w:szCs w:val="16"/>
              </w:rPr>
              <w:t>§ 5</w:t>
            </w:r>
          </w:p>
          <w:p w:rsidR="00D433FA" w:rsidP="008A1CA1">
            <w:pPr>
              <w:bidi w:val="0"/>
              <w:rPr>
                <w:rFonts w:ascii="Times New Roman" w:hAnsi="Times New Roman"/>
                <w:b/>
                <w:i w:val="0"/>
                <w:sz w:val="16"/>
                <w:szCs w:val="16"/>
              </w:rPr>
            </w:pPr>
            <w:r>
              <w:rPr>
                <w:rFonts w:ascii="Times New Roman" w:hAnsi="Times New Roman"/>
                <w:b/>
                <w:i w:val="0"/>
                <w:sz w:val="16"/>
                <w:szCs w:val="16"/>
              </w:rPr>
              <w:t>O: 1</w:t>
            </w: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p>
          <w:p w:rsidR="007D4D43" w:rsidP="008A1CA1">
            <w:pPr>
              <w:bidi w:val="0"/>
              <w:rPr>
                <w:rFonts w:ascii="Times New Roman" w:hAnsi="Times New Roman"/>
                <w:b/>
                <w:i w:val="0"/>
                <w:sz w:val="16"/>
                <w:szCs w:val="16"/>
              </w:rPr>
            </w:pPr>
          </w:p>
          <w:p w:rsidR="00D433FA" w:rsidP="008A1CA1">
            <w:pPr>
              <w:bidi w:val="0"/>
              <w:rPr>
                <w:rFonts w:ascii="Times New Roman" w:hAnsi="Times New Roman"/>
                <w:b/>
                <w:i w:val="0"/>
                <w:sz w:val="16"/>
                <w:szCs w:val="16"/>
              </w:rPr>
            </w:pPr>
            <w:r w:rsidR="000A6E47">
              <w:rPr>
                <w:rFonts w:ascii="Times New Roman" w:hAnsi="Times New Roman"/>
                <w:b/>
                <w:i w:val="0"/>
                <w:sz w:val="16"/>
                <w:szCs w:val="16"/>
              </w:rPr>
              <w:t>Č: I</w:t>
            </w:r>
          </w:p>
          <w:p w:rsidR="00D433FA" w:rsidP="008A1CA1">
            <w:pPr>
              <w:bidi w:val="0"/>
              <w:rPr>
                <w:rFonts w:ascii="Times New Roman" w:hAnsi="Times New Roman"/>
                <w:b/>
                <w:i w:val="0"/>
                <w:sz w:val="16"/>
                <w:szCs w:val="16"/>
              </w:rPr>
            </w:pPr>
            <w:r>
              <w:rPr>
                <w:rFonts w:ascii="Times New Roman" w:hAnsi="Times New Roman"/>
                <w:b/>
                <w:i w:val="0"/>
                <w:sz w:val="16"/>
                <w:szCs w:val="16"/>
              </w:rPr>
              <w:t>§ 5</w:t>
            </w:r>
          </w:p>
          <w:p w:rsidR="00D433FA" w:rsidRPr="00E84DDE" w:rsidP="008A1CA1">
            <w:pPr>
              <w:bidi w:val="0"/>
              <w:rPr>
                <w:rFonts w:ascii="Times New Roman" w:hAnsi="Times New Roman"/>
                <w:b/>
                <w:i w:val="0"/>
                <w:sz w:val="16"/>
                <w:szCs w:val="16"/>
              </w:rPr>
            </w:pPr>
            <w:r>
              <w:rPr>
                <w:rFonts w:ascii="Times New Roman" w:hAnsi="Times New Roman"/>
                <w:b/>
                <w:i w:val="0"/>
                <w:sz w:val="16"/>
                <w:szCs w:val="16"/>
              </w:rPr>
              <w:t>O: 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D4D43" w:rsidRPr="007D4D43" w:rsidP="007D4D43">
            <w:pPr>
              <w:bidi w:val="0"/>
              <w:jc w:val="both"/>
              <w:rPr>
                <w:rFonts w:ascii="Times New Roman" w:hAnsi="Times New Roman"/>
                <w:i w:val="0"/>
                <w:sz w:val="16"/>
                <w:szCs w:val="16"/>
              </w:rPr>
            </w:pPr>
            <w:r w:rsidR="00D433FA">
              <w:rPr>
                <w:rFonts w:ascii="Times New Roman" w:hAnsi="Times New Roman"/>
                <w:i w:val="0"/>
                <w:sz w:val="16"/>
                <w:szCs w:val="16"/>
              </w:rPr>
              <w:t xml:space="preserve">(1) </w:t>
            </w:r>
            <w:r w:rsidRPr="007D4D43">
              <w:rPr>
                <w:rFonts w:ascii="Times New Roman" w:hAnsi="Times New Roman"/>
                <w:i w:val="0"/>
                <w:sz w:val="16"/>
                <w:szCs w:val="16"/>
              </w:rPr>
              <w:t>Národný inšpektorát práce v spolupráci s inšpektorátom práce na základe odôvodnenej žiadosti príslušného orgánu iného členského štátu podanej na jednotnom formulári prostredníctvom mechanizmu podľa osobitného predpisu ) týkajúcej sa domáceho zamestnávateľa bezplatne</w:t>
            </w:r>
          </w:p>
          <w:p w:rsidR="007D4D43" w:rsidRPr="007D4D43" w:rsidP="007D4D43">
            <w:pPr>
              <w:bidi w:val="0"/>
              <w:jc w:val="both"/>
              <w:rPr>
                <w:rFonts w:ascii="Times New Roman" w:hAnsi="Times New Roman"/>
                <w:i w:val="0"/>
                <w:sz w:val="16"/>
                <w:szCs w:val="16"/>
              </w:rPr>
            </w:pPr>
            <w:r w:rsidRPr="007D4D43">
              <w:rPr>
                <w:rFonts w:ascii="Times New Roman" w:hAnsi="Times New Roman"/>
                <w:i w:val="0"/>
                <w:sz w:val="16"/>
                <w:szCs w:val="16"/>
              </w:rPr>
              <w:t>a)</w:t>
            </w:r>
            <w:r>
              <w:rPr>
                <w:rFonts w:ascii="Times New Roman" w:hAnsi="Times New Roman"/>
                <w:i w:val="0"/>
                <w:sz w:val="16"/>
                <w:szCs w:val="16"/>
              </w:rPr>
              <w:t xml:space="preserve"> </w:t>
            </w:r>
            <w:r w:rsidRPr="007D4D43">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7D4D43" w:rsidRPr="007D4D43" w:rsidP="007D4D43">
            <w:pPr>
              <w:bidi w:val="0"/>
              <w:jc w:val="both"/>
              <w:rPr>
                <w:rFonts w:ascii="Times New Roman" w:hAnsi="Times New Roman"/>
                <w:i w:val="0"/>
                <w:sz w:val="16"/>
                <w:szCs w:val="16"/>
              </w:rPr>
            </w:pPr>
            <w:r w:rsidRPr="007D4D43">
              <w:rPr>
                <w:rFonts w:ascii="Times New Roman" w:hAnsi="Times New Roman"/>
                <w:i w:val="0"/>
                <w:sz w:val="16"/>
                <w:szCs w:val="16"/>
              </w:rPr>
              <w:t>b)</w:t>
            </w:r>
            <w:r>
              <w:rPr>
                <w:rFonts w:ascii="Times New Roman" w:hAnsi="Times New Roman"/>
                <w:i w:val="0"/>
                <w:sz w:val="16"/>
                <w:szCs w:val="16"/>
              </w:rPr>
              <w:t xml:space="preserve"> </w:t>
            </w:r>
            <w:r w:rsidRPr="007D4D43">
              <w:rPr>
                <w:rFonts w:ascii="Times New Roman" w:hAnsi="Times New Roman"/>
                <w:i w:val="0"/>
                <w:sz w:val="16"/>
                <w:szCs w:val="16"/>
              </w:rPr>
              <w:t>prešetrí skutočnosti súvisiace s vyslaním,</w:t>
            </w:r>
          </w:p>
          <w:p w:rsidR="00D433FA" w:rsidP="007D4D43">
            <w:pPr>
              <w:bidi w:val="0"/>
              <w:jc w:val="both"/>
              <w:rPr>
                <w:rFonts w:ascii="Times New Roman" w:hAnsi="Times New Roman"/>
                <w:i w:val="0"/>
                <w:sz w:val="16"/>
                <w:szCs w:val="16"/>
              </w:rPr>
            </w:pPr>
            <w:r w:rsidRPr="007D4D43" w:rsidR="007D4D43">
              <w:rPr>
                <w:rFonts w:ascii="Times New Roman" w:hAnsi="Times New Roman"/>
                <w:i w:val="0"/>
                <w:sz w:val="16"/>
                <w:szCs w:val="16"/>
              </w:rPr>
              <w:t>c)</w:t>
            </w:r>
            <w:r w:rsidR="007D4D43">
              <w:rPr>
                <w:rFonts w:ascii="Times New Roman" w:hAnsi="Times New Roman"/>
                <w:i w:val="0"/>
                <w:sz w:val="16"/>
                <w:szCs w:val="16"/>
              </w:rPr>
              <w:t xml:space="preserve"> </w:t>
            </w:r>
            <w:r w:rsidRPr="007D4D43" w:rsidR="007D4D43">
              <w:rPr>
                <w:rFonts w:ascii="Times New Roman" w:hAnsi="Times New Roman"/>
                <w:i w:val="0"/>
                <w:sz w:val="16"/>
                <w:szCs w:val="16"/>
              </w:rPr>
              <w:t>doručí písomnosti súvisiace s vyslaním.</w:t>
            </w:r>
          </w:p>
          <w:p w:rsidR="007D4D43" w:rsidP="007D4D43">
            <w:pPr>
              <w:bidi w:val="0"/>
              <w:jc w:val="both"/>
              <w:rPr>
                <w:rFonts w:ascii="Times New Roman" w:hAnsi="Times New Roman"/>
                <w:i w:val="0"/>
                <w:sz w:val="16"/>
                <w:szCs w:val="16"/>
              </w:rPr>
            </w:pPr>
          </w:p>
          <w:p w:rsidR="00D433FA" w:rsidP="00D433FA">
            <w:pPr>
              <w:bidi w:val="0"/>
              <w:jc w:val="both"/>
              <w:rPr>
                <w:rFonts w:ascii="Times New Roman" w:hAnsi="Times New Roman"/>
                <w:i w:val="0"/>
                <w:sz w:val="16"/>
                <w:szCs w:val="16"/>
              </w:rPr>
            </w:pPr>
            <w:r w:rsidRPr="00D433FA">
              <w:rPr>
                <w:rFonts w:ascii="Times New Roman" w:hAnsi="Times New Roman"/>
                <w:i w:val="0"/>
                <w:sz w:val="16"/>
                <w:szCs w:val="16"/>
              </w:rPr>
              <w:t>(5) Národný inšpektorát práce môže požiadať príslušný orgán iného členského štátu o poskytnutie cezhraničnej spolupráce v rozsahu pod</w:t>
            </w:r>
            <w:r w:rsidR="008F47EC">
              <w:rPr>
                <w:rFonts w:ascii="Times New Roman" w:hAnsi="Times New Roman"/>
                <w:i w:val="0"/>
                <w:sz w:val="16"/>
                <w:szCs w:val="16"/>
              </w:rPr>
              <w:t>ľa odseku 1 týkajúcej</w:t>
            </w:r>
            <w:r w:rsidRPr="00D433FA">
              <w:rPr>
                <w:rFonts w:ascii="Times New Roman" w:hAnsi="Times New Roman"/>
                <w:i w:val="0"/>
                <w:sz w:val="16"/>
                <w:szCs w:val="16"/>
              </w:rPr>
              <w:t xml:space="preserve"> sa hosťujúceho zamestnávateľa.</w:t>
            </w:r>
          </w:p>
          <w:p w:rsidR="002C412B" w:rsidRPr="00D433FA" w:rsidP="00D433F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002C412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83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677B54"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677B54" w:rsidRPr="00E84DDE" w:rsidP="00F637E5">
            <w:pPr>
              <w:bidi w:val="0"/>
              <w:rPr>
                <w:rFonts w:ascii="Times New Roman" w:hAnsi="Times New Roman"/>
                <w:b/>
                <w:i w:val="0"/>
                <w:sz w:val="16"/>
                <w:szCs w:val="16"/>
              </w:rPr>
            </w:pPr>
            <w:r>
              <w:rPr>
                <w:rFonts w:ascii="Times New Roman" w:hAnsi="Times New Roman"/>
                <w:b/>
                <w:i w:val="0"/>
                <w:sz w:val="16"/>
                <w:szCs w:val="16"/>
              </w:rPr>
              <w:t>V: 1</w:t>
            </w:r>
          </w:p>
          <w:p w:rsidR="00677B54"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77B54" w:rsidRPr="00296128" w:rsidP="00296128">
            <w:pPr>
              <w:bidi w:val="0"/>
              <w:jc w:val="both"/>
              <w:rPr>
                <w:rFonts w:ascii="Times New Roman" w:hAnsi="Times New Roman"/>
                <w:b/>
                <w:bCs/>
                <w:i w:val="0"/>
                <w:sz w:val="16"/>
                <w:szCs w:val="16"/>
              </w:rPr>
            </w:pPr>
            <w:r w:rsidRPr="00296128">
              <w:rPr>
                <w:rFonts w:ascii="Times New Roman" w:hAnsi="Times New Roman"/>
                <w:b/>
                <w:bCs/>
                <w:i w:val="0"/>
                <w:sz w:val="16"/>
                <w:szCs w:val="16"/>
              </w:rPr>
              <w:t>Príslušné orgány a styčné úrady</w:t>
            </w:r>
          </w:p>
          <w:p w:rsidR="00677B54" w:rsidP="00677B54">
            <w:pPr>
              <w:bidi w:val="0"/>
              <w:jc w:val="both"/>
              <w:rPr>
                <w:rFonts w:ascii="Times New Roman" w:hAnsi="Times New Roman"/>
                <w:i w:val="0"/>
                <w:sz w:val="16"/>
                <w:szCs w:val="16"/>
              </w:rPr>
            </w:pPr>
            <w:r w:rsidRPr="00296128">
              <w:rPr>
                <w:rFonts w:ascii="Times New Roman" w:hAnsi="Times New Roman"/>
                <w:i w:val="0"/>
                <w:sz w:val="16"/>
                <w:szCs w:val="16"/>
              </w:rPr>
              <w:t xml:space="preserve">Na účely tejto smernice členské štáty v súlade s vnútroštátnym právom a/alebo praxou ustanovia jeden alebo viac príslušných orgánov, ku ktorým môže(-u) patriť styčný(-é) úrad(-y) podľa článku 4 smernice 96/71/ES. </w:t>
            </w:r>
            <w:r w:rsidRPr="00704EDA">
              <w:rPr>
                <w:rFonts w:ascii="Times New Roman" w:hAnsi="Times New Roman"/>
                <w:i w:val="0"/>
                <w:sz w:val="16"/>
                <w:szCs w:val="16"/>
              </w:rPr>
              <w:t>Členské štáty pri určovaní svojich príslušných orgánov náležite zohľadnia potrebu ochrany údajov v rámci výmeny informácií a zákonné práva fyzických a právnických osôb, ktoré môžu byť dotknuté. Členské štáty naďalej nesú konečnú  zodpovednosť za zabezpečenie ochrany údajov a zákonných práv dotknutých osôb a</w:t>
            </w:r>
            <w:r w:rsidRPr="00296128">
              <w:rPr>
                <w:rFonts w:ascii="Times New Roman" w:hAnsi="Times New Roman"/>
                <w:i w:val="0"/>
                <w:sz w:val="16"/>
                <w:szCs w:val="16"/>
              </w:rPr>
              <w:t> zavedú v tejto súvislosti vhodné mechanizmy.</w:t>
            </w:r>
          </w:p>
          <w:p w:rsidR="003443AB" w:rsidRPr="00E84DDE" w:rsidP="00677B54">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77B54" w:rsidRPr="0013122E" w:rsidP="00D37E6C">
            <w:pPr>
              <w:bidi w:val="0"/>
              <w:jc w:val="center"/>
              <w:rPr>
                <w:rFonts w:ascii="Times New Roman" w:hAnsi="Times New Roman"/>
                <w:b/>
                <w:i w:val="0"/>
                <w:sz w:val="16"/>
                <w:szCs w:val="16"/>
              </w:rPr>
            </w:pPr>
            <w:r w:rsidR="002C412B">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677B54" w:rsidP="00F637E5">
            <w:pPr>
              <w:bidi w:val="0"/>
              <w:rPr>
                <w:rFonts w:ascii="Times New Roman" w:hAnsi="Times New Roman"/>
                <w:b/>
                <w:i w:val="0"/>
                <w:sz w:val="16"/>
                <w:szCs w:val="16"/>
              </w:rPr>
            </w:pPr>
            <w:r w:rsidR="002C412B">
              <w:rPr>
                <w:rFonts w:ascii="Times New Roman" w:hAnsi="Times New Roman"/>
                <w:b/>
                <w:i w:val="0"/>
                <w:sz w:val="16"/>
                <w:szCs w:val="16"/>
              </w:rPr>
              <w:t>návrh zákona</w:t>
            </w: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p>
          <w:p w:rsidR="00FB36AC" w:rsidP="00F637E5">
            <w:pPr>
              <w:bidi w:val="0"/>
              <w:rPr>
                <w:rFonts w:ascii="Times New Roman" w:hAnsi="Times New Roman"/>
                <w:b/>
                <w:i w:val="0"/>
                <w:sz w:val="16"/>
                <w:szCs w:val="16"/>
              </w:rPr>
            </w:pPr>
            <w:r>
              <w:rPr>
                <w:rFonts w:ascii="Times New Roman" w:hAnsi="Times New Roman"/>
                <w:b/>
                <w:i w:val="0"/>
                <w:sz w:val="16"/>
                <w:szCs w:val="16"/>
              </w:rPr>
              <w:t>125/2006 Z. z.</w:t>
            </w: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r>
              <w:rPr>
                <w:rFonts w:ascii="Times New Roman" w:hAnsi="Times New Roman"/>
                <w:b/>
                <w:i w:val="0"/>
                <w:sz w:val="16"/>
                <w:szCs w:val="16"/>
              </w:rPr>
              <w:t>122/2013 Z. z.</w:t>
            </w:r>
          </w:p>
          <w:p w:rsidR="00FB36AC" w:rsidRPr="00E84DDE" w:rsidP="00F637E5">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677B54" w:rsidP="00F637E5">
            <w:pPr>
              <w:bidi w:val="0"/>
              <w:rPr>
                <w:rFonts w:ascii="Times New Roman" w:hAnsi="Times New Roman"/>
                <w:b/>
                <w:i w:val="0"/>
                <w:sz w:val="16"/>
                <w:szCs w:val="16"/>
              </w:rPr>
            </w:pPr>
            <w:r w:rsidR="002C412B">
              <w:rPr>
                <w:rFonts w:ascii="Times New Roman" w:hAnsi="Times New Roman"/>
                <w:b/>
                <w:i w:val="0"/>
                <w:sz w:val="16"/>
                <w:szCs w:val="16"/>
              </w:rPr>
              <w:t>§ 1</w:t>
            </w:r>
          </w:p>
          <w:p w:rsidR="002C412B" w:rsidP="00F637E5">
            <w:pPr>
              <w:bidi w:val="0"/>
              <w:rPr>
                <w:rFonts w:ascii="Times New Roman" w:hAnsi="Times New Roman"/>
                <w:b/>
                <w:i w:val="0"/>
                <w:sz w:val="16"/>
                <w:szCs w:val="16"/>
              </w:rPr>
            </w:pPr>
            <w:r>
              <w:rPr>
                <w:rFonts w:ascii="Times New Roman" w:hAnsi="Times New Roman"/>
                <w:b/>
                <w:i w:val="0"/>
                <w:sz w:val="16"/>
                <w:szCs w:val="16"/>
              </w:rPr>
              <w:t>O: 1</w:t>
            </w:r>
          </w:p>
          <w:p w:rsidR="002C412B" w:rsidP="00F637E5">
            <w:pPr>
              <w:bidi w:val="0"/>
              <w:rPr>
                <w:rFonts w:ascii="Times New Roman" w:hAnsi="Times New Roman"/>
                <w:b/>
                <w:i w:val="0"/>
                <w:sz w:val="16"/>
                <w:szCs w:val="16"/>
              </w:rPr>
            </w:pPr>
            <w:r>
              <w:rPr>
                <w:rFonts w:ascii="Times New Roman" w:hAnsi="Times New Roman"/>
                <w:b/>
                <w:i w:val="0"/>
                <w:sz w:val="16"/>
                <w:szCs w:val="16"/>
              </w:rPr>
              <w:t>P: a</w:t>
            </w:r>
          </w:p>
          <w:p w:rsidR="002C412B" w:rsidP="00F637E5">
            <w:pPr>
              <w:bidi w:val="0"/>
              <w:rPr>
                <w:rFonts w:ascii="Times New Roman" w:hAnsi="Times New Roman"/>
                <w:b/>
                <w:i w:val="0"/>
                <w:sz w:val="16"/>
                <w:szCs w:val="16"/>
              </w:rPr>
            </w:pPr>
          </w:p>
          <w:p w:rsidR="002C412B" w:rsidP="00F637E5">
            <w:pPr>
              <w:bidi w:val="0"/>
              <w:rPr>
                <w:rFonts w:ascii="Times New Roman" w:hAnsi="Times New Roman"/>
                <w:b/>
                <w:i w:val="0"/>
                <w:sz w:val="16"/>
                <w:szCs w:val="16"/>
              </w:rPr>
            </w:pPr>
          </w:p>
          <w:p w:rsidR="002C412B" w:rsidP="00F637E5">
            <w:pPr>
              <w:bidi w:val="0"/>
              <w:rPr>
                <w:rFonts w:ascii="Times New Roman" w:hAnsi="Times New Roman"/>
                <w:b/>
                <w:i w:val="0"/>
                <w:sz w:val="16"/>
                <w:szCs w:val="16"/>
              </w:rPr>
            </w:pPr>
          </w:p>
          <w:p w:rsidR="002C412B" w:rsidP="00F637E5">
            <w:pPr>
              <w:bidi w:val="0"/>
              <w:rPr>
                <w:rFonts w:ascii="Times New Roman" w:hAnsi="Times New Roman"/>
                <w:b/>
                <w:i w:val="0"/>
                <w:sz w:val="16"/>
                <w:szCs w:val="16"/>
              </w:rPr>
            </w:pPr>
          </w:p>
          <w:p w:rsidR="002C412B" w:rsidP="00F637E5">
            <w:pPr>
              <w:bidi w:val="0"/>
              <w:rPr>
                <w:rFonts w:ascii="Times New Roman" w:hAnsi="Times New Roman"/>
                <w:b/>
                <w:i w:val="0"/>
                <w:sz w:val="16"/>
                <w:szCs w:val="16"/>
              </w:rPr>
            </w:pPr>
            <w:r w:rsidR="000A6E47">
              <w:rPr>
                <w:rFonts w:ascii="Times New Roman" w:hAnsi="Times New Roman"/>
                <w:b/>
                <w:i w:val="0"/>
                <w:sz w:val="16"/>
                <w:szCs w:val="16"/>
              </w:rPr>
              <w:t>Č: I</w:t>
            </w:r>
          </w:p>
          <w:p w:rsidR="002C412B" w:rsidP="00F637E5">
            <w:pPr>
              <w:bidi w:val="0"/>
              <w:rPr>
                <w:rFonts w:ascii="Times New Roman" w:hAnsi="Times New Roman"/>
                <w:b/>
                <w:i w:val="0"/>
                <w:sz w:val="16"/>
                <w:szCs w:val="16"/>
              </w:rPr>
            </w:pPr>
            <w:r>
              <w:rPr>
                <w:rFonts w:ascii="Times New Roman" w:hAnsi="Times New Roman"/>
                <w:b/>
                <w:i w:val="0"/>
                <w:sz w:val="16"/>
                <w:szCs w:val="16"/>
              </w:rPr>
              <w:t xml:space="preserve">§ </w:t>
            </w:r>
            <w:r w:rsidR="00294009">
              <w:rPr>
                <w:rFonts w:ascii="Times New Roman" w:hAnsi="Times New Roman"/>
                <w:b/>
                <w:i w:val="0"/>
                <w:sz w:val="16"/>
                <w:szCs w:val="16"/>
              </w:rPr>
              <w:t>9</w:t>
            </w:r>
          </w:p>
          <w:p w:rsidR="002C412B" w:rsidP="00F637E5">
            <w:pPr>
              <w:bidi w:val="0"/>
              <w:rPr>
                <w:rFonts w:ascii="Times New Roman" w:hAnsi="Times New Roman"/>
                <w:b/>
                <w:i w:val="0"/>
                <w:sz w:val="16"/>
                <w:szCs w:val="16"/>
              </w:rPr>
            </w:pPr>
            <w:r>
              <w:rPr>
                <w:rFonts w:ascii="Times New Roman" w:hAnsi="Times New Roman"/>
                <w:b/>
                <w:i w:val="0"/>
                <w:sz w:val="16"/>
                <w:szCs w:val="16"/>
              </w:rPr>
              <w:t xml:space="preserve">O: </w:t>
            </w:r>
            <w:r w:rsidR="00294009">
              <w:rPr>
                <w:rFonts w:ascii="Times New Roman" w:hAnsi="Times New Roman"/>
                <w:b/>
                <w:i w:val="0"/>
                <w:sz w:val="16"/>
                <w:szCs w:val="16"/>
              </w:rPr>
              <w:t>1</w:t>
            </w:r>
          </w:p>
          <w:p w:rsidR="00FB36AC" w:rsidP="00F637E5">
            <w:pPr>
              <w:bidi w:val="0"/>
              <w:rPr>
                <w:rFonts w:ascii="Times New Roman" w:hAnsi="Times New Roman"/>
                <w:b/>
                <w:i w:val="0"/>
                <w:sz w:val="16"/>
                <w:szCs w:val="16"/>
              </w:rPr>
            </w:pPr>
          </w:p>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FB36AC" w:rsidP="00F637E5">
            <w:pPr>
              <w:bidi w:val="0"/>
              <w:rPr>
                <w:rFonts w:ascii="Times New Roman" w:hAnsi="Times New Roman"/>
                <w:b/>
                <w:i w:val="0"/>
                <w:sz w:val="16"/>
                <w:szCs w:val="16"/>
              </w:rPr>
            </w:pPr>
            <w:r>
              <w:rPr>
                <w:rFonts w:ascii="Times New Roman" w:hAnsi="Times New Roman"/>
                <w:b/>
                <w:i w:val="0"/>
                <w:sz w:val="16"/>
                <w:szCs w:val="16"/>
              </w:rPr>
              <w:t>§ 6</w:t>
            </w:r>
          </w:p>
          <w:p w:rsidR="00FB36AC" w:rsidP="00F637E5">
            <w:pPr>
              <w:bidi w:val="0"/>
              <w:rPr>
                <w:rFonts w:ascii="Times New Roman" w:hAnsi="Times New Roman"/>
                <w:b/>
                <w:i w:val="0"/>
                <w:sz w:val="16"/>
                <w:szCs w:val="16"/>
              </w:rPr>
            </w:pPr>
            <w:r>
              <w:rPr>
                <w:rFonts w:ascii="Times New Roman" w:hAnsi="Times New Roman"/>
                <w:b/>
                <w:i w:val="0"/>
                <w:sz w:val="16"/>
                <w:szCs w:val="16"/>
              </w:rPr>
              <w:t>O: 1</w:t>
            </w:r>
          </w:p>
          <w:p w:rsidR="00FB36AC" w:rsidP="00F637E5">
            <w:pPr>
              <w:bidi w:val="0"/>
              <w:rPr>
                <w:rFonts w:ascii="Times New Roman" w:hAnsi="Times New Roman"/>
                <w:b/>
                <w:i w:val="0"/>
                <w:sz w:val="16"/>
                <w:szCs w:val="16"/>
              </w:rPr>
            </w:pPr>
            <w:r>
              <w:rPr>
                <w:rFonts w:ascii="Times New Roman" w:hAnsi="Times New Roman"/>
                <w:b/>
                <w:i w:val="0"/>
                <w:sz w:val="16"/>
                <w:szCs w:val="16"/>
              </w:rPr>
              <w:t>P: m</w:t>
            </w:r>
            <w:r w:rsidR="000F62B7">
              <w:rPr>
                <w:rFonts w:ascii="Times New Roman" w:hAnsi="Times New Roman"/>
                <w:b/>
                <w:i w:val="0"/>
                <w:sz w:val="16"/>
                <w:szCs w:val="16"/>
              </w:rPr>
              <w:t xml:space="preserve"> až o</w:t>
            </w: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p>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0F62B7" w:rsidP="00F637E5">
            <w:pPr>
              <w:bidi w:val="0"/>
              <w:rPr>
                <w:rFonts w:ascii="Times New Roman" w:hAnsi="Times New Roman"/>
                <w:b/>
                <w:i w:val="0"/>
                <w:sz w:val="16"/>
                <w:szCs w:val="16"/>
              </w:rPr>
            </w:pPr>
            <w:r>
              <w:rPr>
                <w:rFonts w:ascii="Times New Roman" w:hAnsi="Times New Roman"/>
                <w:b/>
                <w:i w:val="0"/>
                <w:sz w:val="16"/>
                <w:szCs w:val="16"/>
              </w:rPr>
              <w:t>§ 1</w:t>
            </w:r>
          </w:p>
          <w:p w:rsidR="000F62B7" w:rsidP="00F637E5">
            <w:pPr>
              <w:bidi w:val="0"/>
              <w:rPr>
                <w:rFonts w:ascii="Times New Roman" w:hAnsi="Times New Roman"/>
                <w:b/>
                <w:i w:val="0"/>
                <w:sz w:val="16"/>
                <w:szCs w:val="16"/>
              </w:rPr>
            </w:pPr>
            <w:r>
              <w:rPr>
                <w:rFonts w:ascii="Times New Roman" w:hAnsi="Times New Roman"/>
                <w:b/>
                <w:i w:val="0"/>
                <w:sz w:val="16"/>
                <w:szCs w:val="16"/>
              </w:rPr>
              <w:t>P: a</w:t>
            </w:r>
          </w:p>
          <w:p w:rsidR="000F62B7" w:rsidP="00F637E5">
            <w:pPr>
              <w:bidi w:val="0"/>
              <w:rPr>
                <w:rFonts w:ascii="Times New Roman" w:hAnsi="Times New Roman"/>
                <w:b/>
                <w:i w:val="0"/>
                <w:sz w:val="16"/>
                <w:szCs w:val="16"/>
              </w:rPr>
            </w:pPr>
          </w:p>
          <w:p w:rsidR="000F62B7" w:rsidP="00F637E5">
            <w:pPr>
              <w:bidi w:val="0"/>
              <w:rPr>
                <w:rFonts w:ascii="Times New Roman" w:hAnsi="Times New Roman"/>
                <w:b/>
                <w:i w:val="0"/>
                <w:sz w:val="16"/>
                <w:szCs w:val="16"/>
              </w:rPr>
            </w:pPr>
            <w:r w:rsidR="000A6E47">
              <w:rPr>
                <w:rFonts w:ascii="Times New Roman" w:hAnsi="Times New Roman"/>
                <w:b/>
                <w:i w:val="0"/>
                <w:sz w:val="16"/>
                <w:szCs w:val="16"/>
              </w:rPr>
              <w:t>Č: I</w:t>
            </w:r>
          </w:p>
          <w:p w:rsidR="000F62B7" w:rsidP="00F637E5">
            <w:pPr>
              <w:bidi w:val="0"/>
              <w:rPr>
                <w:rFonts w:ascii="Times New Roman" w:hAnsi="Times New Roman"/>
                <w:b/>
                <w:i w:val="0"/>
                <w:sz w:val="16"/>
                <w:szCs w:val="16"/>
              </w:rPr>
            </w:pPr>
            <w:r>
              <w:rPr>
                <w:rFonts w:ascii="Times New Roman" w:hAnsi="Times New Roman"/>
                <w:b/>
                <w:i w:val="0"/>
                <w:sz w:val="16"/>
                <w:szCs w:val="16"/>
              </w:rPr>
              <w:t>§ 2</w:t>
            </w:r>
          </w:p>
          <w:p w:rsidR="000F62B7" w:rsidP="00F637E5">
            <w:pPr>
              <w:bidi w:val="0"/>
              <w:rPr>
                <w:rFonts w:ascii="Times New Roman" w:hAnsi="Times New Roman"/>
                <w:b/>
                <w:i w:val="0"/>
                <w:sz w:val="16"/>
                <w:szCs w:val="16"/>
              </w:rPr>
            </w:pPr>
            <w:r>
              <w:rPr>
                <w:rFonts w:ascii="Times New Roman" w:hAnsi="Times New Roman"/>
                <w:b/>
                <w:i w:val="0"/>
                <w:sz w:val="16"/>
                <w:szCs w:val="16"/>
              </w:rPr>
              <w:t>O: 1</w:t>
            </w:r>
          </w:p>
          <w:p w:rsidR="000A6E47" w:rsidRPr="00E84DDE" w:rsidP="00F637E5">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C412B" w:rsidRPr="002C412B" w:rsidP="002C412B">
            <w:pPr>
              <w:bidi w:val="0"/>
              <w:jc w:val="both"/>
              <w:rPr>
                <w:rFonts w:ascii="Times New Roman" w:hAnsi="Times New Roman"/>
                <w:i w:val="0"/>
                <w:sz w:val="16"/>
                <w:szCs w:val="16"/>
              </w:rPr>
            </w:pPr>
            <w:r w:rsidRPr="002C412B">
              <w:rPr>
                <w:rFonts w:ascii="Times New Roman" w:hAnsi="Times New Roman"/>
                <w:i w:val="0"/>
                <w:sz w:val="16"/>
                <w:szCs w:val="16"/>
              </w:rPr>
              <w:t>(1)Tento zákon upravuje</w:t>
            </w:r>
          </w:p>
          <w:p w:rsidR="00677B54" w:rsidP="002C412B">
            <w:pPr>
              <w:bidi w:val="0"/>
              <w:jc w:val="both"/>
              <w:rPr>
                <w:rFonts w:ascii="Times New Roman" w:hAnsi="Times New Roman"/>
                <w:i w:val="0"/>
                <w:sz w:val="16"/>
                <w:szCs w:val="16"/>
              </w:rPr>
            </w:pPr>
            <w:r w:rsidRPr="002C412B" w:rsidR="002C412B">
              <w:rPr>
                <w:rFonts w:ascii="Times New Roman" w:hAnsi="Times New Roman"/>
                <w:i w:val="0"/>
                <w:sz w:val="16"/>
                <w:szCs w:val="16"/>
              </w:rPr>
              <w:t xml:space="preserve">a) </w:t>
            </w:r>
            <w:r w:rsidRPr="00EC3272" w:rsidR="00EC3272">
              <w:rPr>
                <w:rFonts w:ascii="Times New Roman" w:hAnsi="Times New Roman"/>
                <w:i w:val="0"/>
                <w:sz w:val="16"/>
                <w:szCs w:val="16"/>
              </w:rPr>
              <w:t>pôsobnosť Národného inšpektorátu práce a inšpektorátov práce pri cezhraničnej spolupráci s príslušným orgánom iného členského štátu Európskej únie alebo štátu, ktorý je zmluvnou stranou Dohody o Európskom hospodárskom priestore (ďalej len „iný členský štát“), kontrole dodržiavania pravidiel vysielania zamestnancov na výkon prác pri poskytovaní služieb (ďalej len „vyslanie“), identifikácii vyslania a vymáhaní pokút a</w:t>
            </w:r>
          </w:p>
          <w:p w:rsidR="002C412B" w:rsidP="002C412B">
            <w:pPr>
              <w:bidi w:val="0"/>
              <w:jc w:val="both"/>
              <w:rPr>
                <w:rFonts w:ascii="Times New Roman" w:hAnsi="Times New Roman"/>
                <w:i w:val="0"/>
                <w:sz w:val="16"/>
                <w:szCs w:val="16"/>
              </w:rPr>
            </w:pPr>
          </w:p>
          <w:p w:rsidR="002C412B" w:rsidP="002C412B">
            <w:pPr>
              <w:bidi w:val="0"/>
              <w:jc w:val="both"/>
              <w:rPr>
                <w:rFonts w:ascii="Times New Roman" w:hAnsi="Times New Roman"/>
                <w:i w:val="0"/>
                <w:sz w:val="16"/>
                <w:szCs w:val="16"/>
              </w:rPr>
            </w:pPr>
            <w:r w:rsidR="007817C7">
              <w:rPr>
                <w:rFonts w:ascii="Times New Roman" w:hAnsi="Times New Roman"/>
                <w:i w:val="0"/>
                <w:sz w:val="16"/>
                <w:szCs w:val="16"/>
              </w:rPr>
              <w:t>(</w:t>
            </w:r>
            <w:r w:rsidR="00294009">
              <w:rPr>
                <w:rFonts w:ascii="Times New Roman" w:hAnsi="Times New Roman"/>
                <w:i w:val="0"/>
                <w:sz w:val="16"/>
                <w:szCs w:val="16"/>
              </w:rPr>
              <w:t>1</w:t>
            </w:r>
            <w:r>
              <w:rPr>
                <w:rFonts w:ascii="Times New Roman" w:hAnsi="Times New Roman"/>
                <w:i w:val="0"/>
                <w:sz w:val="16"/>
                <w:szCs w:val="16"/>
              </w:rPr>
              <w:t xml:space="preserve">) </w:t>
            </w:r>
            <w:r w:rsidRPr="002C412B">
              <w:rPr>
                <w:rFonts w:ascii="Times New Roman" w:hAnsi="Times New Roman"/>
                <w:i w:val="0"/>
                <w:sz w:val="16"/>
                <w:szCs w:val="16"/>
              </w:rPr>
              <w:t xml:space="preserve">Národný inšpektorát práce a inšpektorát práce na účely tohto zákona spracúvajú osobné údaje v rozsahu ustanovenom osobitným </w:t>
            </w:r>
            <w:r>
              <w:rPr>
                <w:rFonts w:ascii="Times New Roman" w:hAnsi="Times New Roman"/>
                <w:i w:val="0"/>
                <w:sz w:val="16"/>
                <w:szCs w:val="16"/>
              </w:rPr>
              <w:t>predpisom</w:t>
            </w:r>
            <w:r w:rsidRPr="002C412B">
              <w:rPr>
                <w:rFonts w:ascii="Times New Roman" w:hAnsi="Times New Roman"/>
                <w:i w:val="0"/>
                <w:sz w:val="16"/>
                <w:szCs w:val="16"/>
              </w:rPr>
              <w:t xml:space="preserve"> bez súhlasu dotknutých osôb.</w:t>
            </w:r>
          </w:p>
          <w:p w:rsidR="00FB36AC" w:rsidP="002C412B">
            <w:pPr>
              <w:bidi w:val="0"/>
              <w:jc w:val="both"/>
              <w:rPr>
                <w:rFonts w:ascii="Times New Roman" w:hAnsi="Times New Roman"/>
                <w:i w:val="0"/>
                <w:sz w:val="16"/>
                <w:szCs w:val="16"/>
              </w:rPr>
            </w:pPr>
          </w:p>
          <w:p w:rsidR="00FB36AC" w:rsidP="00FB36AC">
            <w:pPr>
              <w:bidi w:val="0"/>
              <w:jc w:val="both"/>
              <w:rPr>
                <w:rFonts w:ascii="Times New Roman" w:hAnsi="Times New Roman"/>
                <w:i w:val="0"/>
                <w:sz w:val="16"/>
                <w:szCs w:val="16"/>
              </w:rPr>
            </w:pPr>
            <w:r>
              <w:rPr>
                <w:rFonts w:ascii="Times New Roman" w:hAnsi="Times New Roman"/>
                <w:i w:val="0"/>
                <w:sz w:val="16"/>
                <w:szCs w:val="16"/>
              </w:rPr>
              <w:t>(1) Národný inšpektorát práce</w:t>
            </w:r>
          </w:p>
          <w:p w:rsidR="000F62B7" w:rsidP="00FB36AC">
            <w:pPr>
              <w:bidi w:val="0"/>
              <w:jc w:val="both"/>
              <w:rPr>
                <w:rFonts w:ascii="Times New Roman" w:hAnsi="Times New Roman"/>
                <w:i w:val="0"/>
                <w:sz w:val="16"/>
                <w:szCs w:val="16"/>
              </w:rPr>
            </w:pPr>
            <w:r w:rsidRPr="00570A2F">
              <w:rPr>
                <w:rFonts w:ascii="Times New Roman" w:hAnsi="Times New Roman"/>
                <w:i w:val="0"/>
                <w:sz w:val="16"/>
                <w:szCs w:val="16"/>
              </w:rPr>
              <w:t>m) zverejňuje na svojom webovom sídle informácie o pracovných podmienk</w:t>
            </w:r>
            <w:r>
              <w:rPr>
                <w:rFonts w:ascii="Times New Roman" w:hAnsi="Times New Roman"/>
                <w:i w:val="0"/>
                <w:sz w:val="16"/>
                <w:szCs w:val="16"/>
              </w:rPr>
              <w:t>ach podľa osobitného predpisu</w:t>
            </w:r>
            <w:r w:rsidRPr="00570A2F">
              <w:rPr>
                <w:rFonts w:ascii="Times New Roman" w:hAnsi="Times New Roman"/>
                <w:i w:val="0"/>
                <w:sz w:val="16"/>
                <w:szCs w:val="16"/>
              </w:rPr>
              <w:t xml:space="preserve"> a informácie o povinnostiach zamestnávateľa podľa osobitného predpisu,</w:t>
            </w:r>
          </w:p>
          <w:p w:rsidR="00FB36AC" w:rsidRPr="00FB36AC" w:rsidP="00FB36AC">
            <w:pPr>
              <w:bidi w:val="0"/>
              <w:jc w:val="both"/>
              <w:rPr>
                <w:rFonts w:ascii="Times New Roman" w:hAnsi="Times New Roman"/>
                <w:i w:val="0"/>
                <w:sz w:val="16"/>
                <w:szCs w:val="16"/>
              </w:rPr>
            </w:pPr>
            <w:r w:rsidR="000F62B7">
              <w:rPr>
                <w:rFonts w:ascii="Times New Roman" w:hAnsi="Times New Roman"/>
                <w:i w:val="0"/>
                <w:sz w:val="16"/>
                <w:szCs w:val="16"/>
              </w:rPr>
              <w:t>n</w:t>
            </w:r>
            <w:r w:rsidRPr="00FB36AC">
              <w:rPr>
                <w:rFonts w:ascii="Times New Roman" w:hAnsi="Times New Roman"/>
                <w:i w:val="0"/>
                <w:sz w:val="16"/>
                <w:szCs w:val="16"/>
              </w:rPr>
              <w:t>)</w:t>
            </w:r>
            <w:r>
              <w:rPr>
                <w:rFonts w:ascii="Times New Roman" w:hAnsi="Times New Roman"/>
                <w:i w:val="0"/>
                <w:sz w:val="16"/>
                <w:szCs w:val="16"/>
              </w:rPr>
              <w:t xml:space="preserve"> </w:t>
            </w:r>
            <w:r w:rsidRPr="00FB36AC">
              <w:rPr>
                <w:rFonts w:ascii="Times New Roman" w:hAnsi="Times New Roman"/>
                <w:i w:val="0"/>
                <w:sz w:val="16"/>
                <w:szCs w:val="16"/>
              </w:rPr>
              <w:t>poskytuje informácie občanom Slovenskej republiky a občanom členských štátov Európskej únie o pracovných podmienk</w:t>
            </w:r>
            <w:r>
              <w:rPr>
                <w:rFonts w:ascii="Times New Roman" w:hAnsi="Times New Roman"/>
                <w:i w:val="0"/>
                <w:sz w:val="16"/>
                <w:szCs w:val="16"/>
              </w:rPr>
              <w:t>ach podľa osobitného predpisu</w:t>
            </w:r>
            <w:r w:rsidRPr="00FB36AC">
              <w:rPr>
                <w:rFonts w:ascii="Times New Roman" w:hAnsi="Times New Roman"/>
                <w:i w:val="0"/>
                <w:sz w:val="16"/>
                <w:szCs w:val="16"/>
              </w:rPr>
              <w:t xml:space="preserve"> v Slovenskej republike a v členských štátoch Európskej únie,</w:t>
            </w:r>
          </w:p>
          <w:p w:rsidR="00FB36AC" w:rsidP="00FB36AC">
            <w:pPr>
              <w:bidi w:val="0"/>
              <w:jc w:val="both"/>
              <w:rPr>
                <w:rFonts w:ascii="Times New Roman" w:hAnsi="Times New Roman"/>
                <w:i w:val="0"/>
                <w:sz w:val="16"/>
                <w:szCs w:val="16"/>
              </w:rPr>
            </w:pPr>
            <w:r w:rsidR="000F62B7">
              <w:rPr>
                <w:rFonts w:ascii="Times New Roman" w:hAnsi="Times New Roman"/>
                <w:i w:val="0"/>
                <w:sz w:val="16"/>
                <w:szCs w:val="16"/>
              </w:rPr>
              <w:t>o</w:t>
            </w:r>
            <w:r w:rsidRPr="00FB36AC">
              <w:rPr>
                <w:rFonts w:ascii="Times New Roman" w:hAnsi="Times New Roman"/>
                <w:i w:val="0"/>
                <w:sz w:val="16"/>
                <w:szCs w:val="16"/>
              </w:rPr>
              <w:t>)</w:t>
            </w:r>
            <w:r>
              <w:rPr>
                <w:rFonts w:ascii="Times New Roman" w:hAnsi="Times New Roman"/>
                <w:i w:val="0"/>
                <w:sz w:val="16"/>
                <w:szCs w:val="16"/>
              </w:rPr>
              <w:t xml:space="preserve"> </w:t>
            </w:r>
            <w:r w:rsidRPr="00FB36AC">
              <w:rPr>
                <w:rFonts w:ascii="Times New Roman" w:hAnsi="Times New Roman"/>
                <w:i w:val="0"/>
                <w:sz w:val="16"/>
                <w:szCs w:val="16"/>
              </w:rPr>
              <w:t>spolupracuje s príslušnými orgánmi Európskej únie a členských štátov Európskej únie pri zisťovaní, kontrole a hodnotení prac</w:t>
            </w:r>
            <w:r w:rsidR="00EC3272">
              <w:rPr>
                <w:rFonts w:ascii="Times New Roman" w:hAnsi="Times New Roman"/>
                <w:i w:val="0"/>
                <w:sz w:val="16"/>
                <w:szCs w:val="16"/>
              </w:rPr>
              <w:t>ovných podmienok podľa písmena n</w:t>
            </w:r>
            <w:r w:rsidRPr="00FB36AC">
              <w:rPr>
                <w:rFonts w:ascii="Times New Roman" w:hAnsi="Times New Roman"/>
                <w:i w:val="0"/>
                <w:sz w:val="16"/>
                <w:szCs w:val="16"/>
              </w:rPr>
              <w:t>) a poskytuje im príslušné inform</w:t>
            </w:r>
            <w:r>
              <w:rPr>
                <w:rFonts w:ascii="Times New Roman" w:hAnsi="Times New Roman"/>
                <w:i w:val="0"/>
                <w:sz w:val="16"/>
                <w:szCs w:val="16"/>
              </w:rPr>
              <w:t>ácie o pracovných podmienkach</w:t>
            </w:r>
            <w:r w:rsidRPr="00FB36AC">
              <w:rPr>
                <w:rFonts w:ascii="Times New Roman" w:hAnsi="Times New Roman"/>
                <w:i w:val="0"/>
                <w:sz w:val="16"/>
                <w:szCs w:val="16"/>
              </w:rPr>
              <w:t xml:space="preserve"> v Slovenskej republike,</w:t>
            </w:r>
          </w:p>
          <w:p w:rsidR="000F62B7" w:rsidP="00FB36AC">
            <w:pPr>
              <w:bidi w:val="0"/>
              <w:jc w:val="both"/>
              <w:rPr>
                <w:rFonts w:ascii="Times New Roman" w:hAnsi="Times New Roman"/>
                <w:i w:val="0"/>
                <w:sz w:val="16"/>
                <w:szCs w:val="16"/>
              </w:rPr>
            </w:pPr>
          </w:p>
          <w:p w:rsidR="000F62B7" w:rsidP="00FB36AC">
            <w:pPr>
              <w:bidi w:val="0"/>
              <w:jc w:val="both"/>
              <w:rPr>
                <w:rFonts w:ascii="Times New Roman" w:hAnsi="Times New Roman"/>
                <w:i w:val="0"/>
                <w:sz w:val="16"/>
                <w:szCs w:val="16"/>
              </w:rPr>
            </w:pPr>
            <w:r>
              <w:rPr>
                <w:rFonts w:ascii="Times New Roman" w:hAnsi="Times New Roman"/>
                <w:i w:val="0"/>
                <w:sz w:val="16"/>
                <w:szCs w:val="16"/>
              </w:rPr>
              <w:t>Tento zákon upravuje</w:t>
            </w:r>
          </w:p>
          <w:p w:rsidR="000F62B7" w:rsidP="000F62B7">
            <w:pPr>
              <w:bidi w:val="0"/>
              <w:jc w:val="both"/>
              <w:rPr>
                <w:rFonts w:ascii="Times New Roman" w:hAnsi="Times New Roman"/>
                <w:i w:val="0"/>
                <w:sz w:val="16"/>
                <w:szCs w:val="16"/>
              </w:rPr>
            </w:pPr>
            <w:r w:rsidRPr="000F62B7">
              <w:rPr>
                <w:rFonts w:ascii="Times New Roman" w:hAnsi="Times New Roman"/>
                <w:i w:val="0"/>
                <w:sz w:val="16"/>
                <w:szCs w:val="16"/>
              </w:rPr>
              <w:t>a)</w:t>
            </w:r>
            <w:r w:rsidR="00F27350">
              <w:rPr>
                <w:rFonts w:ascii="Times New Roman" w:hAnsi="Times New Roman"/>
                <w:i w:val="0"/>
                <w:sz w:val="16"/>
                <w:szCs w:val="16"/>
              </w:rPr>
              <w:t xml:space="preserve"> </w:t>
            </w:r>
            <w:r w:rsidRPr="000F62B7">
              <w:rPr>
                <w:rFonts w:ascii="Times New Roman" w:hAnsi="Times New Roman"/>
                <w:i w:val="0"/>
                <w:sz w:val="16"/>
                <w:szCs w:val="16"/>
              </w:rPr>
              <w:t>ochranu práv fyzických osôb pred neoprávneným zasahovaním do ich súkromného života pri spracúvaní ich osobných údajov</w:t>
            </w:r>
            <w:r>
              <w:rPr>
                <w:rFonts w:ascii="Times New Roman" w:hAnsi="Times New Roman"/>
                <w:i w:val="0"/>
                <w:sz w:val="16"/>
                <w:szCs w:val="16"/>
              </w:rPr>
              <w:t>,</w:t>
            </w:r>
          </w:p>
          <w:p w:rsidR="000F62B7" w:rsidP="000F62B7">
            <w:pPr>
              <w:bidi w:val="0"/>
              <w:jc w:val="both"/>
              <w:rPr>
                <w:rFonts w:ascii="Times New Roman" w:hAnsi="Times New Roman"/>
                <w:i w:val="0"/>
                <w:sz w:val="16"/>
                <w:szCs w:val="16"/>
              </w:rPr>
            </w:pPr>
          </w:p>
          <w:p w:rsidR="000F62B7" w:rsidP="000F62B7">
            <w:pPr>
              <w:bidi w:val="0"/>
              <w:jc w:val="both"/>
              <w:rPr>
                <w:rFonts w:ascii="Times New Roman" w:hAnsi="Times New Roman"/>
                <w:i w:val="0"/>
                <w:sz w:val="16"/>
                <w:szCs w:val="16"/>
              </w:rPr>
            </w:pPr>
            <w:r w:rsidRPr="000F62B7">
              <w:rPr>
                <w:rFonts w:ascii="Times New Roman" w:hAnsi="Times New Roman"/>
                <w:i w:val="0"/>
                <w:sz w:val="16"/>
                <w:szCs w:val="16"/>
              </w:rPr>
              <w:t>(1)Tento zákon sa vzťahuje na každého, kto spracúva osobné údaje, určuje účel a prostriedky spracúvania alebo poskytuje osobné údaje na spracúvanie.</w:t>
            </w:r>
          </w:p>
          <w:p w:rsidR="000F62B7" w:rsidRPr="0072436D" w:rsidP="000F62B7">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2C412B">
            <w:pPr>
              <w:bidi w:val="0"/>
              <w:jc w:val="center"/>
              <w:rPr>
                <w:rFonts w:ascii="Times New Roman" w:hAnsi="Times New Roman"/>
                <w:b/>
                <w:i w:val="0"/>
                <w:sz w:val="16"/>
                <w:szCs w:val="16"/>
              </w:rPr>
            </w:pPr>
            <w:r w:rsidR="002C412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10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677B54" w:rsidP="00F637E5">
            <w:pPr>
              <w:bidi w:val="0"/>
              <w:rPr>
                <w:rFonts w:ascii="Times New Roman" w:hAnsi="Times New Roman"/>
                <w:b/>
                <w:i w:val="0"/>
                <w:sz w:val="16"/>
                <w:szCs w:val="16"/>
              </w:rPr>
            </w:pPr>
            <w:r>
              <w:rPr>
                <w:rFonts w:ascii="Times New Roman" w:hAnsi="Times New Roman"/>
                <w:b/>
                <w:i w:val="0"/>
                <w:sz w:val="16"/>
                <w:szCs w:val="16"/>
              </w:rPr>
              <w:t>Č: 3</w:t>
            </w:r>
          </w:p>
          <w:p w:rsidR="00677B54" w:rsidRPr="00E84DDE" w:rsidP="00F637E5">
            <w:pPr>
              <w:bidi w:val="0"/>
              <w:rPr>
                <w:rFonts w:ascii="Times New Roman" w:hAnsi="Times New Roman"/>
                <w:b/>
                <w:i w:val="0"/>
                <w:sz w:val="16"/>
                <w:szCs w:val="16"/>
              </w:rPr>
            </w:pPr>
            <w:r>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77B54" w:rsidP="00677B54">
            <w:pPr>
              <w:bidi w:val="0"/>
              <w:jc w:val="both"/>
              <w:rPr>
                <w:rFonts w:ascii="Times New Roman" w:hAnsi="Times New Roman"/>
                <w:i w:val="0"/>
                <w:sz w:val="16"/>
                <w:szCs w:val="16"/>
              </w:rPr>
            </w:pPr>
            <w:r w:rsidRPr="00296128">
              <w:rPr>
                <w:rFonts w:ascii="Times New Roman" w:hAnsi="Times New Roman"/>
                <w:i w:val="0"/>
                <w:sz w:val="16"/>
                <w:szCs w:val="16"/>
              </w:rPr>
              <w:t>Členské štáty oznámia kontaktné údaje príslušných orgánov Komisii a ostatným členským štátom. Komisia uverejňuje a pravidelne aktualizuje zoznam príslušných orgánov a styčných úradov.</w:t>
            </w:r>
            <w:r>
              <w:rPr>
                <w:rFonts w:ascii="Times New Roman" w:hAnsi="Times New Roman"/>
                <w:i w:val="0"/>
                <w:sz w:val="16"/>
                <w:szCs w:val="16"/>
              </w:rPr>
              <w:t xml:space="preserve"> </w:t>
            </w:r>
            <w:r w:rsidRPr="00296128">
              <w:rPr>
                <w:rFonts w:ascii="Times New Roman" w:hAnsi="Times New Roman"/>
                <w:i w:val="0"/>
                <w:sz w:val="16"/>
                <w:szCs w:val="16"/>
              </w:rPr>
              <w:t>Ostatné členské štáty a inštitúcie Únie rešpektujú rozhodnutie členského štátu o príslušných orgánoch.</w:t>
            </w:r>
          </w:p>
          <w:p w:rsidR="003443AB" w:rsidRPr="00296128" w:rsidP="00677B54">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77B54" w:rsidRPr="0013122E" w:rsidP="00D37E6C">
            <w:pPr>
              <w:bidi w:val="0"/>
              <w:jc w:val="center"/>
              <w:rPr>
                <w:rFonts w:ascii="Times New Roman" w:hAnsi="Times New Roman"/>
                <w:b/>
                <w:i w:val="0"/>
                <w:sz w:val="16"/>
                <w:szCs w:val="16"/>
              </w:rPr>
            </w:pPr>
            <w:r w:rsidR="00FB36A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b/>
                <w:i w:val="0"/>
                <w:sz w:val="16"/>
                <w:szCs w:val="16"/>
              </w:rPr>
            </w:pPr>
            <w:r w:rsidR="00FB36AC">
              <w:rPr>
                <w:rFonts w:ascii="Times New Roman" w:hAnsi="Times New Roman"/>
                <w:b/>
                <w:i w:val="0"/>
                <w:sz w:val="16"/>
                <w:szCs w:val="16"/>
              </w:rPr>
              <w:t>575/2001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677B54" w:rsidP="00F637E5">
            <w:pPr>
              <w:bidi w:val="0"/>
              <w:rPr>
                <w:rFonts w:ascii="Times New Roman" w:hAnsi="Times New Roman"/>
                <w:b/>
                <w:i w:val="0"/>
                <w:sz w:val="16"/>
                <w:szCs w:val="16"/>
              </w:rPr>
            </w:pPr>
            <w:r w:rsidR="00FB36AC">
              <w:rPr>
                <w:rFonts w:ascii="Times New Roman" w:hAnsi="Times New Roman"/>
                <w:b/>
                <w:i w:val="0"/>
                <w:sz w:val="16"/>
                <w:szCs w:val="16"/>
              </w:rPr>
              <w:t>§ 35</w:t>
            </w:r>
          </w:p>
          <w:p w:rsidR="00FB36AC" w:rsidRPr="00E84DDE" w:rsidP="00F637E5">
            <w:pPr>
              <w:bidi w:val="0"/>
              <w:rPr>
                <w:rFonts w:ascii="Times New Roman" w:hAnsi="Times New Roman"/>
                <w:b/>
                <w:i w:val="0"/>
                <w:sz w:val="16"/>
                <w:szCs w:val="16"/>
              </w:rPr>
            </w:pPr>
            <w:r>
              <w:rPr>
                <w:rFonts w:ascii="Times New Roman" w:hAnsi="Times New Roman"/>
                <w:b/>
                <w:i w:val="0"/>
                <w:sz w:val="16"/>
                <w:szCs w:val="16"/>
              </w:rPr>
              <w:t>O: 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77B54" w:rsidRPr="0072436D" w:rsidP="00FB36AC">
            <w:pPr>
              <w:bidi w:val="0"/>
              <w:jc w:val="both"/>
              <w:rPr>
                <w:rFonts w:ascii="Times New Roman" w:hAnsi="Times New Roman"/>
                <w:i w:val="0"/>
                <w:sz w:val="16"/>
                <w:szCs w:val="16"/>
              </w:rPr>
            </w:pPr>
            <w:r w:rsidRPr="00FB36AC" w:rsidR="00FB36AC">
              <w:rPr>
                <w:rFonts w:ascii="Times New Roman" w:hAnsi="Times New Roman"/>
                <w:i w:val="0"/>
                <w:sz w:val="16"/>
                <w:szCs w:val="16"/>
              </w:rPr>
              <w:t>(7)</w:t>
            </w:r>
            <w:r w:rsidR="00FB36AC">
              <w:rPr>
                <w:rFonts w:ascii="Times New Roman" w:hAnsi="Times New Roman"/>
                <w:i w:val="0"/>
                <w:sz w:val="16"/>
                <w:szCs w:val="16"/>
              </w:rPr>
              <w:t xml:space="preserve"> </w:t>
            </w:r>
            <w:r w:rsidRPr="00FB36AC" w:rsidR="00FB36AC">
              <w:rPr>
                <w:rFonts w:ascii="Times New Roman" w:hAnsi="Times New Roman"/>
                <w:i w:val="0"/>
                <w:sz w:val="16"/>
                <w:szCs w:val="16"/>
              </w:rPr>
              <w:t>Ministerstvá a ostatné ústredné orgány štátnej správy v rozsahu vymedzenej pôsobnosti plnia voči orgánom Európskej únie informačnú a oznamovaciu povinnosť, ktorá im vyplýva z právne záväzných aktov týchto orgánov.</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B36AC">
            <w:pPr>
              <w:bidi w:val="0"/>
              <w:jc w:val="center"/>
              <w:rPr>
                <w:rFonts w:ascii="Times New Roman" w:hAnsi="Times New Roman"/>
                <w:b/>
                <w:i w:val="0"/>
                <w:sz w:val="16"/>
                <w:szCs w:val="16"/>
              </w:rPr>
            </w:pPr>
            <w:r w:rsidR="00FB36A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68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b/>
                <w:i w:val="0"/>
                <w:sz w:val="16"/>
                <w:szCs w:val="16"/>
              </w:rPr>
            </w:pPr>
            <w:r>
              <w:rPr>
                <w:rFonts w:ascii="Times New Roman" w:hAnsi="Times New Roman"/>
                <w:b/>
                <w:i w:val="0"/>
                <w:sz w:val="16"/>
                <w:szCs w:val="16"/>
              </w:rPr>
              <w:t>Č: 4</w:t>
            </w:r>
          </w:p>
          <w:p w:rsidR="00677B54"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O: </w:t>
            </w:r>
            <w:r>
              <w:rPr>
                <w:rFonts w:ascii="Times New Roman" w:hAnsi="Times New Roman"/>
                <w:b/>
                <w:i w:val="0"/>
                <w:sz w:val="16"/>
                <w:szCs w:val="16"/>
              </w:rPr>
              <w:t>1</w:t>
            </w:r>
          </w:p>
          <w:p w:rsidR="00677B54"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77B54" w:rsidRPr="0068365E" w:rsidP="0068365E">
            <w:pPr>
              <w:bidi w:val="0"/>
              <w:jc w:val="both"/>
              <w:rPr>
                <w:rFonts w:ascii="Times New Roman" w:hAnsi="Times New Roman"/>
                <w:b/>
                <w:bCs/>
                <w:i w:val="0"/>
                <w:sz w:val="16"/>
                <w:szCs w:val="16"/>
              </w:rPr>
            </w:pPr>
            <w:r w:rsidRPr="0068365E">
              <w:rPr>
                <w:rFonts w:ascii="Times New Roman" w:hAnsi="Times New Roman"/>
                <w:b/>
                <w:bCs/>
                <w:i w:val="0"/>
                <w:sz w:val="16"/>
                <w:szCs w:val="16"/>
              </w:rPr>
              <w:t>Identifikácia skutočného vyslania a predchádzanie zneužitiu a obchádzaniu</w:t>
            </w:r>
          </w:p>
          <w:p w:rsidR="00677B54" w:rsidRPr="00E84DDE" w:rsidP="00677B54">
            <w:pPr>
              <w:bidi w:val="0"/>
              <w:jc w:val="both"/>
              <w:rPr>
                <w:rFonts w:ascii="Times New Roman" w:hAnsi="Times New Roman"/>
                <w:i w:val="0"/>
                <w:sz w:val="16"/>
                <w:szCs w:val="16"/>
              </w:rPr>
            </w:pPr>
            <w:r w:rsidRPr="0068365E">
              <w:rPr>
                <w:rFonts w:ascii="Times New Roman" w:hAnsi="Times New Roman"/>
                <w:i w:val="0"/>
                <w:sz w:val="16"/>
                <w:szCs w:val="16"/>
              </w:rPr>
              <w:t>1.   Na účely vykonávania, uplatňovania a presadzovania smernice 96/71/ES vykonajú príslušné orgány celkové posúdenie všetkých skutkových okolností, ktoré sa považujú za potrebné, a to najmä tých, ktoré sú stanovené v odsekoch 2 a 3 tohto článku.</w:t>
            </w:r>
            <w:r>
              <w:rPr>
                <w:rFonts w:ascii="Times New Roman" w:hAnsi="Times New Roman"/>
                <w:i w:val="0"/>
                <w:sz w:val="16"/>
                <w:szCs w:val="16"/>
              </w:rPr>
              <w:t xml:space="preserve"> </w:t>
            </w:r>
            <w:r w:rsidRPr="0068365E">
              <w:rPr>
                <w:rFonts w:ascii="Times New Roman" w:hAnsi="Times New Roman"/>
                <w:i w:val="0"/>
                <w:sz w:val="16"/>
                <w:szCs w:val="16"/>
              </w:rPr>
              <w:t>Ich cieľom je pomôcť príslušným orgánom pri vykonávaní previerok a kontrol a tiež vtedy, ak majú dôvod domnievať sa, že príslušný pracovník nemôže byť kvalifikovaný ako vyslaný pracovník podľa smernice 96/71/ES.</w:t>
            </w:r>
          </w:p>
          <w:p w:rsidR="00677B54" w:rsidRPr="00E84DDE" w:rsidP="00CA3673">
            <w:pPr>
              <w:bidi w:val="0"/>
              <w:jc w:val="both"/>
              <w:rPr>
                <w:rFonts w:ascii="Times New Roman" w:hAnsi="Times New Roman"/>
                <w:i w:val="0"/>
                <w:sz w:val="16"/>
                <w:szCs w:val="16"/>
              </w:rPr>
            </w:pPr>
            <w:r w:rsidRPr="0068365E">
              <w:rPr>
                <w:rFonts w:ascii="Times New Roman" w:hAnsi="Times New Roman"/>
                <w:i w:val="0"/>
                <w:sz w:val="16"/>
                <w:szCs w:val="16"/>
              </w:rPr>
              <w:t>Tieto skutkové okolnosti sú orientačnými faktormi v rámci celkového posúdenia, ktoré sa má vykonať a nemožno ich preto posudzovať oddelene.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515F1A">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b/>
                <w:i w:val="0"/>
                <w:sz w:val="16"/>
                <w:szCs w:val="16"/>
              </w:rPr>
            </w:pPr>
            <w:r w:rsidR="009E33CB">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677B54" w:rsidP="00F637E5">
            <w:pPr>
              <w:bidi w:val="0"/>
              <w:rPr>
                <w:rFonts w:ascii="Times New Roman" w:hAnsi="Times New Roman"/>
                <w:b/>
                <w:i w:val="0"/>
                <w:sz w:val="16"/>
                <w:szCs w:val="16"/>
              </w:rPr>
            </w:pPr>
            <w:r w:rsidR="009E33CB">
              <w:rPr>
                <w:rFonts w:ascii="Times New Roman" w:hAnsi="Times New Roman"/>
                <w:b/>
                <w:i w:val="0"/>
                <w:sz w:val="16"/>
                <w:szCs w:val="16"/>
              </w:rPr>
              <w:t>§ 3</w:t>
            </w:r>
          </w:p>
          <w:p w:rsidR="009E33CB" w:rsidRPr="00E84DDE" w:rsidP="00F637E5">
            <w:pPr>
              <w:bidi w:val="0"/>
              <w:rPr>
                <w:rFonts w:ascii="Times New Roman" w:hAnsi="Times New Roman"/>
                <w:b/>
                <w:i w:val="0"/>
                <w:sz w:val="16"/>
                <w:szCs w:val="16"/>
              </w:rPr>
            </w:pPr>
            <w:r>
              <w:rPr>
                <w:rFonts w:ascii="Times New Roman" w:hAnsi="Times New Roman"/>
                <w:b/>
                <w:i w:val="0"/>
                <w:sz w:val="16"/>
                <w:szCs w:val="16"/>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77B54" w:rsidRPr="0072436D" w:rsidP="00E6609D">
            <w:pPr>
              <w:bidi w:val="0"/>
              <w:jc w:val="both"/>
              <w:rPr>
                <w:rFonts w:ascii="Times New Roman" w:hAnsi="Times New Roman"/>
                <w:i w:val="0"/>
                <w:sz w:val="16"/>
                <w:szCs w:val="16"/>
              </w:rPr>
            </w:pPr>
            <w:r w:rsidRPr="009E33CB" w:rsidR="009E33CB">
              <w:rPr>
                <w:rFonts w:ascii="Times New Roman" w:hAnsi="Times New Roman"/>
                <w:i w:val="0"/>
                <w:sz w:val="16"/>
                <w:szCs w:val="16"/>
              </w:rPr>
              <w:t xml:space="preserve">(1) </w:t>
            </w:r>
            <w:r w:rsidRPr="00001BBE" w:rsidR="00001BBE">
              <w:rPr>
                <w:rFonts w:ascii="Times New Roman" w:hAnsi="Times New Roman"/>
                <w:i w:val="0"/>
                <w:sz w:val="16"/>
                <w:szCs w:val="16"/>
              </w:rPr>
              <w:t>Na identifikáciu vyslania</w:t>
            </w:r>
            <w:r w:rsidR="008F47EC">
              <w:rPr>
                <w:rFonts w:ascii="Times New Roman" w:hAnsi="Times New Roman"/>
                <w:i w:val="0"/>
                <w:sz w:val="16"/>
                <w:szCs w:val="16"/>
              </w:rPr>
              <w:t xml:space="preserve"> pri kontrole dodržiavania pravidiel vyslania</w:t>
            </w:r>
            <w:r w:rsidRPr="00001BBE" w:rsidR="00001BBE">
              <w:rPr>
                <w:rFonts w:ascii="Times New Roman" w:hAnsi="Times New Roman"/>
                <w:i w:val="0"/>
                <w:sz w:val="16"/>
                <w:szCs w:val="16"/>
              </w:rPr>
              <w:t xml:space="preserve"> sa vykoná celkové posúdenie skutkových okolnosti, ktoré sa považujú za potrebné, pričom možno vychádzať najmä zo skutočností podľa odsekov 2 a 3. Skutočnosti podľa odsekov 2 a 3 nemožno posudzovať samostatne, ale vo vzájomnej súvislosti a s prihliadnutím na osobitosti </w:t>
            </w:r>
            <w:r w:rsidR="00E6609D">
              <w:rPr>
                <w:rFonts w:ascii="Times New Roman" w:hAnsi="Times New Roman"/>
                <w:i w:val="0"/>
                <w:sz w:val="16"/>
                <w:szCs w:val="16"/>
              </w:rPr>
              <w:t>situácie</w:t>
            </w:r>
            <w:r w:rsidRPr="00001BBE" w:rsidR="00001BBE">
              <w:rPr>
                <w:rFonts w:ascii="Times New Roman" w:hAnsi="Times New Roman"/>
                <w:i w:val="0"/>
                <w:sz w:val="16"/>
                <w:szCs w:val="16"/>
              </w:rPr>
              <w:t>, ktor</w:t>
            </w:r>
            <w:r w:rsidR="00E6609D">
              <w:rPr>
                <w:rFonts w:ascii="Times New Roman" w:hAnsi="Times New Roman"/>
                <w:i w:val="0"/>
                <w:sz w:val="16"/>
                <w:szCs w:val="16"/>
              </w:rPr>
              <w:t>á</w:t>
            </w:r>
            <w:r w:rsidRPr="00001BBE" w:rsidR="00001BBE">
              <w:rPr>
                <w:rFonts w:ascii="Times New Roman" w:hAnsi="Times New Roman"/>
                <w:i w:val="0"/>
                <w:sz w:val="16"/>
                <w:szCs w:val="16"/>
              </w:rPr>
              <w:t xml:space="preserve"> sa posudzuje.</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515F1A">
            <w:pPr>
              <w:bidi w:val="0"/>
              <w:jc w:val="center"/>
              <w:rPr>
                <w:rFonts w:ascii="Times New Roman" w:hAnsi="Times New Roman"/>
                <w:b/>
                <w:i w:val="0"/>
                <w:sz w:val="16"/>
                <w:szCs w:val="16"/>
              </w:rPr>
            </w:pPr>
            <w:r w:rsidR="009E33C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76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F637E5">
            <w:pPr>
              <w:bidi w:val="0"/>
              <w:rPr>
                <w:rFonts w:ascii="Times New Roman" w:hAnsi="Times New Roman"/>
                <w:b/>
                <w:i w:val="0"/>
                <w:sz w:val="16"/>
                <w:szCs w:val="16"/>
              </w:rPr>
            </w:pPr>
            <w:r>
              <w:rPr>
                <w:rFonts w:ascii="Times New Roman" w:hAnsi="Times New Roman"/>
                <w:b/>
                <w:i w:val="0"/>
                <w:sz w:val="16"/>
                <w:szCs w:val="16"/>
              </w:rPr>
              <w:t>Č: 4</w:t>
            </w:r>
          </w:p>
          <w:p w:rsidR="00677B54" w:rsidP="00F637E5">
            <w:pPr>
              <w:bidi w:val="0"/>
              <w:rPr>
                <w:rFonts w:ascii="Times New Roman" w:hAnsi="Times New Roman"/>
                <w:b/>
                <w:i w:val="0"/>
                <w:sz w:val="16"/>
                <w:szCs w:val="16"/>
              </w:rPr>
            </w:pPr>
            <w:r w:rsidRPr="00E84DDE">
              <w:rPr>
                <w:rFonts w:ascii="Times New Roman" w:hAnsi="Times New Roman"/>
                <w:b/>
                <w:i w:val="0"/>
                <w:sz w:val="16"/>
                <w:szCs w:val="16"/>
              </w:rPr>
              <w:t>O: 2</w:t>
            </w:r>
          </w:p>
          <w:p w:rsidR="00677B54" w:rsidRPr="00E84DDE" w:rsidP="00F637E5">
            <w:pPr>
              <w:bidi w:val="0"/>
              <w:rPr>
                <w:rFonts w:ascii="Times New Roman" w:hAnsi="Times New Roman"/>
                <w:i w:val="0"/>
                <w:sz w:val="16"/>
                <w:szCs w:val="16"/>
              </w:rPr>
            </w:pPr>
            <w:r>
              <w:rPr>
                <w:rFonts w:ascii="Times New Roman" w:hAnsi="Times New Roman"/>
                <w:b/>
                <w:i w:val="0"/>
                <w:sz w:val="16"/>
                <w:szCs w:val="16"/>
              </w:rPr>
              <w:t>P: a</w:t>
            </w:r>
          </w:p>
          <w:p w:rsidR="00677B54" w:rsidRPr="00E84DDE" w:rsidP="00F637E5">
            <w:pPr>
              <w:bidi w:val="0"/>
              <w:rPr>
                <w:rFonts w:ascii="Times New Roman" w:hAnsi="Times New Roman"/>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77B54" w:rsidRPr="00CE4F70" w:rsidP="00CE4F70">
            <w:pPr>
              <w:bidi w:val="0"/>
              <w:jc w:val="both"/>
              <w:rPr>
                <w:rFonts w:ascii="Times New Roman" w:hAnsi="Times New Roman"/>
                <w:i w:val="0"/>
                <w:sz w:val="16"/>
                <w:szCs w:val="16"/>
              </w:rPr>
            </w:pPr>
            <w:r w:rsidRPr="000847D5">
              <w:rPr>
                <w:rFonts w:ascii="Times New Roman" w:hAnsi="Times New Roman"/>
                <w:i w:val="0"/>
                <w:sz w:val="16"/>
                <w:szCs w:val="16"/>
              </w:rPr>
              <w:t>2.   Aby sa zistilo, či podnik skutočne vykonáva iné podstatné činnosti, než čisto vnútorné riadenie a/alebo administratívne činnosti, príslušné orgány vykonajú celkové posúdenie všetkých skutkových okolností, ktoré sú charakteristické pre činnosti, ktoré vykonáva podnik v členskom štáte usadenia a prípadne v hostiteľskom členskom štáte</w:t>
            </w:r>
            <w:r w:rsidRPr="0036523A">
              <w:rPr>
                <w:rFonts w:ascii="Times New Roman" w:hAnsi="Times New Roman"/>
                <w:i w:val="0"/>
                <w:sz w:val="16"/>
                <w:szCs w:val="16"/>
              </w:rPr>
              <w:t>, pričom zohľadnia širší časový rámec. Môže</w:t>
            </w:r>
            <w:r w:rsidRPr="00CE4F70">
              <w:rPr>
                <w:rFonts w:ascii="Times New Roman" w:hAnsi="Times New Roman"/>
                <w:i w:val="0"/>
                <w:sz w:val="16"/>
                <w:szCs w:val="16"/>
              </w:rPr>
              <w:t xml:space="preserve"> ísť predovšetkým o takéto okolnosti:</w:t>
            </w:r>
          </w:p>
          <w:p w:rsidR="00677B54" w:rsidP="00CE4F70">
            <w:pPr>
              <w:bidi w:val="0"/>
              <w:jc w:val="both"/>
              <w:rPr>
                <w:rFonts w:ascii="Times New Roman" w:hAnsi="Times New Roman"/>
                <w:i w:val="0"/>
                <w:sz w:val="16"/>
                <w:szCs w:val="16"/>
              </w:rPr>
            </w:pPr>
            <w:r>
              <w:rPr>
                <w:rFonts w:ascii="Times New Roman" w:hAnsi="Times New Roman"/>
                <w:i w:val="0"/>
                <w:sz w:val="16"/>
                <w:szCs w:val="16"/>
              </w:rPr>
              <w:t xml:space="preserve">a)  </w:t>
            </w:r>
            <w:r w:rsidRPr="00CE4F70">
              <w:rPr>
                <w:rFonts w:ascii="Times New Roman" w:hAnsi="Times New Roman"/>
                <w:i w:val="0"/>
                <w:sz w:val="16"/>
                <w:szCs w:val="16"/>
              </w:rPr>
              <w:t>miesto, v ktorom má podnik registrované sídlo a správu, v ktorom využíva kancelárske priestory, v ktorom platí dane a príspevky do systému sociálneho zabezpečenia a v ktorom má prípadne v súlade s vnútroštátnymi právom povolenie vykonávať profesijnú činnosť alebo v ktorom je registrovaným členom obchodnej komory alebo profesijného subjektu;</w:t>
            </w:r>
          </w:p>
          <w:p w:rsidR="003443AB" w:rsidRPr="00E84DDE" w:rsidP="00CE4F7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13122E">
            <w:pPr>
              <w:bidi w:val="0"/>
              <w:jc w:val="center"/>
              <w:rPr>
                <w:rFonts w:ascii="Times New Roman" w:hAnsi="Times New Roman"/>
                <w:b/>
                <w:i w:val="0"/>
                <w:sz w:val="16"/>
                <w:szCs w:val="16"/>
              </w:rPr>
            </w:pPr>
            <w:r w:rsidR="00001BB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677B54" w:rsidP="002B2173">
            <w:pPr>
              <w:bidi w:val="0"/>
              <w:rPr>
                <w:rFonts w:ascii="Times New Roman" w:hAnsi="Times New Roman"/>
                <w:b/>
                <w:i w:val="0"/>
                <w:sz w:val="16"/>
                <w:szCs w:val="16"/>
              </w:rPr>
            </w:pPr>
            <w:r w:rsidR="002B2173">
              <w:rPr>
                <w:rFonts w:ascii="Times New Roman" w:hAnsi="Times New Roman"/>
                <w:b/>
                <w:i w:val="0"/>
                <w:sz w:val="16"/>
                <w:szCs w:val="16"/>
              </w:rPr>
              <w:t>návrh zákona</w:t>
            </w:r>
          </w:p>
          <w:p w:rsidR="00677B54"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4416AB">
            <w:pPr>
              <w:bidi w:val="0"/>
              <w:jc w:val="center"/>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677B54" w:rsidP="00F637E5">
            <w:pPr>
              <w:bidi w:val="0"/>
              <w:rPr>
                <w:rFonts w:ascii="Times New Roman" w:hAnsi="Times New Roman"/>
                <w:b/>
                <w:i w:val="0"/>
                <w:sz w:val="16"/>
                <w:szCs w:val="16"/>
              </w:rPr>
            </w:pPr>
            <w:r w:rsidR="002B2173">
              <w:rPr>
                <w:rFonts w:ascii="Times New Roman" w:hAnsi="Times New Roman"/>
                <w:b/>
                <w:i w:val="0"/>
                <w:sz w:val="16"/>
                <w:szCs w:val="16"/>
              </w:rPr>
              <w:t>§ 3</w:t>
            </w:r>
          </w:p>
          <w:p w:rsidR="002B2173" w:rsidP="00F637E5">
            <w:pPr>
              <w:bidi w:val="0"/>
              <w:rPr>
                <w:rFonts w:ascii="Times New Roman" w:hAnsi="Times New Roman"/>
                <w:b/>
                <w:i w:val="0"/>
                <w:sz w:val="16"/>
                <w:szCs w:val="16"/>
              </w:rPr>
            </w:pPr>
            <w:r>
              <w:rPr>
                <w:rFonts w:ascii="Times New Roman" w:hAnsi="Times New Roman"/>
                <w:b/>
                <w:i w:val="0"/>
                <w:sz w:val="16"/>
                <w:szCs w:val="16"/>
              </w:rPr>
              <w:t>O: 2</w:t>
            </w:r>
          </w:p>
          <w:p w:rsidR="002B2173" w:rsidRPr="00E84DDE" w:rsidP="00F637E5">
            <w:pPr>
              <w:bidi w:val="0"/>
              <w:rPr>
                <w:rFonts w:ascii="Times New Roman" w:hAnsi="Times New Roman"/>
                <w:b/>
                <w:i w:val="0"/>
                <w:sz w:val="16"/>
                <w:szCs w:val="16"/>
              </w:rPr>
            </w:pPr>
            <w:r w:rsidR="00647741">
              <w:rPr>
                <w:rFonts w:ascii="Times New Roman" w:hAnsi="Times New Roman"/>
                <w:b/>
                <w:i w:val="0"/>
                <w:sz w:val="16"/>
                <w:szCs w:val="16"/>
              </w:rPr>
              <w:t>P: a</w:t>
            </w:r>
            <w:r>
              <w:rPr>
                <w:rFonts w:ascii="Times New Roman" w:hAnsi="Times New Roman"/>
                <w:b/>
                <w:i w:val="0"/>
                <w:sz w:val="16"/>
                <w:szCs w:val="16"/>
              </w:rPr>
              <w:t xml:space="preserve"> až c</w:t>
            </w: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RPr="00E84DDE" w:rsidP="00F637E5">
            <w:pPr>
              <w:bidi w:val="0"/>
              <w:rPr>
                <w:rFonts w:ascii="Times New Roman" w:hAnsi="Times New Roman"/>
                <w:b/>
                <w:i w:val="0"/>
                <w:sz w:val="16"/>
                <w:szCs w:val="16"/>
              </w:rPr>
            </w:pPr>
          </w:p>
          <w:p w:rsidR="00677B54" w:rsidP="00F637E5">
            <w:pPr>
              <w:bidi w:val="0"/>
              <w:rPr>
                <w:rFonts w:ascii="Times New Roman" w:hAnsi="Times New Roman"/>
                <w:b/>
                <w:i w:val="0"/>
                <w:sz w:val="16"/>
                <w:szCs w:val="16"/>
              </w:rPr>
            </w:pPr>
          </w:p>
          <w:p w:rsidR="00677B54" w:rsidP="00F637E5">
            <w:pPr>
              <w:bidi w:val="0"/>
              <w:rPr>
                <w:rFonts w:ascii="Times New Roman" w:hAnsi="Times New Roman"/>
                <w:b/>
                <w:i w:val="0"/>
                <w:sz w:val="16"/>
                <w:szCs w:val="16"/>
              </w:rPr>
            </w:pPr>
          </w:p>
          <w:p w:rsidR="00677B54" w:rsidP="00F637E5">
            <w:pPr>
              <w:bidi w:val="0"/>
              <w:rPr>
                <w:rFonts w:ascii="Times New Roman" w:hAnsi="Times New Roman"/>
                <w:b/>
                <w:i w:val="0"/>
                <w:sz w:val="16"/>
                <w:szCs w:val="16"/>
              </w:rPr>
            </w:pPr>
          </w:p>
          <w:p w:rsidR="00677B54" w:rsidRPr="00E84DDE" w:rsidP="00CE4F70">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F47EC" w:rsidRPr="008F47EC" w:rsidP="008F47EC">
            <w:pPr>
              <w:bidi w:val="0"/>
              <w:jc w:val="both"/>
              <w:rPr>
                <w:rFonts w:ascii="Times New Roman" w:hAnsi="Times New Roman"/>
                <w:i w:val="0"/>
                <w:sz w:val="16"/>
                <w:szCs w:val="16"/>
              </w:rPr>
            </w:pPr>
            <w:r w:rsidRPr="008F47EC">
              <w:rPr>
                <w:rFonts w:ascii="Times New Roman" w:hAnsi="Times New Roman"/>
                <w:i w:val="0"/>
                <w:sz w:val="16"/>
                <w:szCs w:val="16"/>
              </w:rPr>
              <w:t xml:space="preserve">(2) Na účely zistenia, či zamestnávateľ v inom členskom štáte vykonáva okrem vnútorného riadenia a administratívnych činností aj iné podstatné činnosti, sa vykoná celkové posúdenie skutočností charakterizujúcich činnosti, ktoré zamestnávateľ vykonáva v inom členskom štáte a v Slovenskej republike, pričom sa zohľadní dlhšie časové obdobie. </w:t>
            </w:r>
            <w:r w:rsidR="00E6609D">
              <w:rPr>
                <w:rFonts w:ascii="Times New Roman" w:hAnsi="Times New Roman"/>
                <w:i w:val="0"/>
                <w:sz w:val="16"/>
                <w:szCs w:val="16"/>
              </w:rPr>
              <w:t>P</w:t>
            </w:r>
            <w:r w:rsidRPr="008F47EC">
              <w:rPr>
                <w:rFonts w:ascii="Times New Roman" w:hAnsi="Times New Roman"/>
                <w:i w:val="0"/>
                <w:sz w:val="16"/>
                <w:szCs w:val="16"/>
              </w:rPr>
              <w:t xml:space="preserve">osúdenie </w:t>
            </w:r>
            <w:r w:rsidR="00E6609D">
              <w:rPr>
                <w:rFonts w:ascii="Times New Roman" w:hAnsi="Times New Roman"/>
                <w:i w:val="0"/>
                <w:sz w:val="16"/>
                <w:szCs w:val="16"/>
              </w:rPr>
              <w:t xml:space="preserve">podľa prvej vety </w:t>
            </w:r>
            <w:r w:rsidRPr="008F47EC">
              <w:rPr>
                <w:rFonts w:ascii="Times New Roman" w:hAnsi="Times New Roman"/>
                <w:i w:val="0"/>
                <w:sz w:val="16"/>
                <w:szCs w:val="16"/>
              </w:rPr>
              <w:t>môže zahrnúť najmä tieto skutočnosti:</w:t>
            </w:r>
          </w:p>
          <w:p w:rsidR="008F47EC" w:rsidRPr="008F47EC" w:rsidP="008F47EC">
            <w:pPr>
              <w:bidi w:val="0"/>
              <w:jc w:val="both"/>
              <w:rPr>
                <w:rFonts w:ascii="Times New Roman" w:hAnsi="Times New Roman"/>
                <w:i w:val="0"/>
                <w:sz w:val="16"/>
                <w:szCs w:val="16"/>
              </w:rPr>
            </w:pPr>
            <w:r>
              <w:rPr>
                <w:rFonts w:ascii="Times New Roman" w:hAnsi="Times New Roman"/>
                <w:i w:val="0"/>
                <w:sz w:val="16"/>
                <w:szCs w:val="16"/>
              </w:rPr>
              <w:t xml:space="preserve">a) </w:t>
            </w:r>
            <w:r w:rsidRPr="008F47EC">
              <w:rPr>
                <w:rFonts w:ascii="Times New Roman" w:hAnsi="Times New Roman"/>
                <w:i w:val="0"/>
                <w:sz w:val="16"/>
                <w:szCs w:val="16"/>
              </w:rPr>
              <w:t>miesto, kde má zamestnávateľ sídlo, správu a administratívne priestory,</w:t>
            </w:r>
          </w:p>
          <w:p w:rsidR="008F47EC" w:rsidRPr="008F47EC" w:rsidP="008F47EC">
            <w:pPr>
              <w:bidi w:val="0"/>
              <w:jc w:val="both"/>
              <w:rPr>
                <w:rFonts w:ascii="Times New Roman" w:hAnsi="Times New Roman"/>
                <w:i w:val="0"/>
                <w:sz w:val="16"/>
                <w:szCs w:val="16"/>
              </w:rPr>
            </w:pPr>
            <w:r>
              <w:rPr>
                <w:rFonts w:ascii="Times New Roman" w:hAnsi="Times New Roman"/>
                <w:i w:val="0"/>
                <w:sz w:val="16"/>
                <w:szCs w:val="16"/>
              </w:rPr>
              <w:t xml:space="preserve">b) </w:t>
            </w:r>
            <w:r w:rsidRPr="008F47EC">
              <w:rPr>
                <w:rFonts w:ascii="Times New Roman" w:hAnsi="Times New Roman"/>
                <w:i w:val="0"/>
                <w:sz w:val="16"/>
                <w:szCs w:val="16"/>
              </w:rPr>
              <w:t>miesto, kde zamestnávateľ platí dane a odvody do systému sociálneho zabezpečenia,</w:t>
            </w:r>
          </w:p>
          <w:p w:rsidR="008F47EC" w:rsidRPr="008F47EC" w:rsidP="008F47EC">
            <w:pPr>
              <w:bidi w:val="0"/>
              <w:jc w:val="both"/>
              <w:rPr>
                <w:rFonts w:ascii="Times New Roman" w:hAnsi="Times New Roman"/>
                <w:i w:val="0"/>
                <w:sz w:val="16"/>
                <w:szCs w:val="16"/>
              </w:rPr>
            </w:pPr>
            <w:r>
              <w:rPr>
                <w:rFonts w:ascii="Times New Roman" w:hAnsi="Times New Roman"/>
                <w:i w:val="0"/>
                <w:sz w:val="16"/>
                <w:szCs w:val="16"/>
              </w:rPr>
              <w:t xml:space="preserve">c) </w:t>
            </w:r>
            <w:r w:rsidRPr="008F47EC">
              <w:rPr>
                <w:rFonts w:ascii="Times New Roman" w:hAnsi="Times New Roman"/>
                <w:i w:val="0"/>
                <w:sz w:val="16"/>
                <w:szCs w:val="16"/>
              </w:rPr>
              <w:t>miesto, kde má zamestnávateľ povolenie na výkon činnosti alebo kde je registrovaný v obchodnej komore alebo v profesijnej organizácii,</w:t>
            </w:r>
          </w:p>
          <w:p w:rsidR="00677B54" w:rsidRPr="00F638BD" w:rsidP="00CE4F70">
            <w:pPr>
              <w:pStyle w:val="NormlnsWWW"/>
              <w:bidi w:val="0"/>
              <w:spacing w:before="0" w:beforeAutospacing="0" w:after="0" w:afterAutospacing="0"/>
              <w:jc w:val="both"/>
              <w:rPr>
                <w:i/>
                <w:sz w:val="16"/>
                <w:szCs w:val="16"/>
              </w:rPr>
            </w:pPr>
          </w:p>
          <w:p w:rsidR="00677B54" w:rsidRPr="00E84DDE" w:rsidP="00F638BD">
            <w:pPr>
              <w:bidi w:val="0"/>
              <w:jc w:val="both"/>
              <w:rPr>
                <w:rFonts w:ascii="Times New Roman" w:hAnsi="Times New Roman"/>
                <w:i w:val="0"/>
                <w:sz w:val="16"/>
                <w:szCs w:val="16"/>
              </w:rPr>
            </w:pPr>
          </w:p>
          <w:p w:rsidR="00677B54" w:rsidRPr="00E84DDE" w:rsidP="00CE4F70">
            <w:pPr>
              <w:bidi w:val="0"/>
              <w:jc w:val="both"/>
              <w:rPr>
                <w:rFonts w:ascii="Times New Roman" w:hAnsi="Times New Roman"/>
                <w:i w:val="0"/>
                <w:sz w:val="16"/>
                <w:szCs w:val="16"/>
              </w:rPr>
            </w:pPr>
          </w:p>
          <w:p w:rsidR="00677B54" w:rsidRPr="000D5C3A"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677B54" w:rsidRPr="00E84DDE" w:rsidP="005F7EC9">
            <w:pPr>
              <w:bidi w:val="0"/>
              <w:jc w:val="center"/>
              <w:rPr>
                <w:rFonts w:ascii="Times New Roman" w:hAnsi="Times New Roman"/>
                <w:b/>
                <w:i w:val="0"/>
                <w:sz w:val="16"/>
                <w:szCs w:val="16"/>
              </w:rPr>
            </w:pPr>
            <w:r w:rsidR="00495E5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77B54" w:rsidP="00F637E5">
            <w:pPr>
              <w:bidi w:val="0"/>
              <w:rPr>
                <w:rFonts w:ascii="Times New Roman" w:hAnsi="Times New Roman"/>
                <w:i w:val="0"/>
                <w:sz w:val="16"/>
                <w:szCs w:val="16"/>
              </w:rPr>
            </w:pPr>
          </w:p>
          <w:p w:rsidR="00677B54" w:rsidP="00F637E5">
            <w:pPr>
              <w:bidi w:val="0"/>
              <w:rPr>
                <w:rFonts w:ascii="Times New Roman" w:hAnsi="Times New Roman"/>
                <w:i w:val="0"/>
                <w:sz w:val="16"/>
                <w:szCs w:val="16"/>
              </w:rPr>
            </w:pPr>
          </w:p>
          <w:p w:rsidR="00677B54" w:rsidP="00F637E5">
            <w:pPr>
              <w:bidi w:val="0"/>
              <w:rPr>
                <w:rFonts w:ascii="Times New Roman" w:hAnsi="Times New Roman"/>
                <w:i w:val="0"/>
                <w:sz w:val="16"/>
                <w:szCs w:val="16"/>
              </w:rPr>
            </w:pPr>
          </w:p>
          <w:p w:rsidR="00677B54" w:rsidP="00F637E5">
            <w:pPr>
              <w:bidi w:val="0"/>
              <w:rPr>
                <w:rFonts w:ascii="Times New Roman" w:hAnsi="Times New Roman"/>
                <w:i w:val="0"/>
                <w:sz w:val="16"/>
                <w:szCs w:val="16"/>
              </w:rPr>
            </w:pPr>
          </w:p>
          <w:p w:rsidR="00677B5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P="00F637E5">
            <w:pPr>
              <w:bidi w:val="0"/>
              <w:rPr>
                <w:rFonts w:ascii="Times New Roman" w:hAnsi="Times New Roman"/>
                <w:b/>
                <w:i w:val="0"/>
                <w:sz w:val="16"/>
                <w:szCs w:val="16"/>
              </w:rPr>
            </w:pPr>
            <w:r w:rsidR="00CE4F70">
              <w:rPr>
                <w:rFonts w:ascii="Times New Roman" w:hAnsi="Times New Roman"/>
                <w:b/>
                <w:i w:val="0"/>
                <w:sz w:val="16"/>
                <w:szCs w:val="16"/>
              </w:rPr>
              <w:t>P: b</w:t>
            </w:r>
          </w:p>
          <w:p w:rsidR="003443AB"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00CE4F70">
              <w:rPr>
                <w:rFonts w:ascii="Times New Roman" w:hAnsi="Times New Roman"/>
                <w:i w:val="0"/>
                <w:sz w:val="16"/>
                <w:szCs w:val="16"/>
              </w:rPr>
              <w:t xml:space="preserve">b) </w:t>
            </w:r>
            <w:r w:rsidRPr="00CE4F70" w:rsidR="00CE4F70">
              <w:rPr>
                <w:rFonts w:ascii="Times New Roman" w:hAnsi="Times New Roman"/>
                <w:i w:val="0"/>
                <w:sz w:val="16"/>
                <w:szCs w:val="16"/>
              </w:rPr>
              <w:t>miesto, na ktorom sa prijímajú vyslaní pracovníci, a miesto, z ktorého sú vysielaní;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00001BB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2B2173">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E84DDE" w:rsidP="00F637E5">
            <w:pPr>
              <w:bidi w:val="0"/>
              <w:rPr>
                <w:rFonts w:ascii="Times New Roman" w:hAnsi="Times New Roman"/>
                <w:b/>
                <w:i w:val="0"/>
                <w:sz w:val="16"/>
                <w:szCs w:val="16"/>
              </w:rPr>
            </w:pPr>
            <w:r w:rsidR="002B2173">
              <w:rPr>
                <w:rFonts w:ascii="Times New Roman" w:hAnsi="Times New Roman"/>
                <w:b/>
                <w:i w:val="0"/>
                <w:sz w:val="16"/>
                <w:szCs w:val="16"/>
              </w:rPr>
              <w:t>§ 3</w:t>
            </w:r>
          </w:p>
          <w:p w:rsidR="002B2173" w:rsidP="00F637E5">
            <w:pPr>
              <w:bidi w:val="0"/>
              <w:rPr>
                <w:rFonts w:ascii="Times New Roman" w:hAnsi="Times New Roman"/>
                <w:b/>
                <w:i w:val="0"/>
                <w:sz w:val="16"/>
                <w:szCs w:val="16"/>
              </w:rPr>
            </w:pPr>
            <w:r>
              <w:rPr>
                <w:rFonts w:ascii="Times New Roman" w:hAnsi="Times New Roman"/>
                <w:b/>
                <w:i w:val="0"/>
                <w:sz w:val="16"/>
                <w:szCs w:val="16"/>
              </w:rPr>
              <w:t>O: 2</w:t>
            </w:r>
          </w:p>
          <w:p w:rsidR="002B2173" w:rsidRPr="00E84DDE" w:rsidP="00F637E5">
            <w:pPr>
              <w:bidi w:val="0"/>
              <w:rPr>
                <w:rFonts w:ascii="Times New Roman" w:hAnsi="Times New Roman"/>
                <w:b/>
                <w:i w:val="0"/>
                <w:sz w:val="16"/>
                <w:szCs w:val="16"/>
              </w:rPr>
            </w:pPr>
            <w:r>
              <w:rPr>
                <w:rFonts w:ascii="Times New Roman" w:hAnsi="Times New Roman"/>
                <w:b/>
                <w:i w:val="0"/>
                <w:sz w:val="16"/>
                <w:szCs w:val="16"/>
              </w:rPr>
              <w:t>P: e</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01BBE" w:rsidRPr="00001BBE" w:rsidP="00001BBE">
            <w:pPr>
              <w:bidi w:val="0"/>
              <w:jc w:val="both"/>
              <w:rPr>
                <w:rFonts w:ascii="Times New Roman" w:hAnsi="Times New Roman"/>
                <w:i w:val="0"/>
                <w:sz w:val="16"/>
                <w:szCs w:val="16"/>
              </w:rPr>
            </w:pPr>
            <w:r w:rsidRPr="00001BBE">
              <w:rPr>
                <w:rFonts w:ascii="Times New Roman" w:hAnsi="Times New Roman"/>
                <w:i w:val="0"/>
                <w:sz w:val="16"/>
                <w:szCs w:val="16"/>
              </w:rPr>
              <w:t xml:space="preserve">(2) </w:t>
            </w:r>
            <w:r w:rsidRPr="008F47EC" w:rsidR="008F47EC">
              <w:rPr>
                <w:rFonts w:ascii="Times New Roman" w:hAnsi="Times New Roman"/>
                <w:i w:val="0"/>
                <w:sz w:val="16"/>
                <w:szCs w:val="16"/>
              </w:rPr>
              <w:t xml:space="preserve">Na účely zistenia, či zamestnávateľ v inom členskom štáte vykonáva okrem vnútorného riadenia a administratívnych činností aj iné podstatné činnosti, sa vykoná celkové posúdenie skutočností charakterizujúcich činnosti, ktoré zamestnávateľ vykonáva v inom členskom štáte a v Slovenskej republike, pričom sa zohľadní dlhšie časové obdobie. </w:t>
            </w:r>
            <w:r w:rsidR="00E6609D">
              <w:rPr>
                <w:rFonts w:ascii="Times New Roman" w:hAnsi="Times New Roman"/>
                <w:i w:val="0"/>
                <w:sz w:val="16"/>
                <w:szCs w:val="16"/>
              </w:rPr>
              <w:t>P</w:t>
            </w:r>
            <w:r w:rsidRPr="008F47EC" w:rsidR="008F47EC">
              <w:rPr>
                <w:rFonts w:ascii="Times New Roman" w:hAnsi="Times New Roman"/>
                <w:i w:val="0"/>
                <w:sz w:val="16"/>
                <w:szCs w:val="16"/>
              </w:rPr>
              <w:t xml:space="preserve">osúdenie </w:t>
            </w:r>
            <w:r w:rsidR="00E6609D">
              <w:rPr>
                <w:rFonts w:ascii="Times New Roman" w:hAnsi="Times New Roman"/>
                <w:i w:val="0"/>
                <w:sz w:val="16"/>
                <w:szCs w:val="16"/>
              </w:rPr>
              <w:t>podľa prvej vety</w:t>
            </w:r>
            <w:r w:rsidRPr="008F47EC" w:rsidR="00E6609D">
              <w:rPr>
                <w:rFonts w:ascii="Times New Roman" w:hAnsi="Times New Roman"/>
                <w:i w:val="0"/>
                <w:sz w:val="16"/>
                <w:szCs w:val="16"/>
              </w:rPr>
              <w:t xml:space="preserve"> </w:t>
            </w:r>
            <w:r w:rsidRPr="008F47EC" w:rsidR="008F47EC">
              <w:rPr>
                <w:rFonts w:ascii="Times New Roman" w:hAnsi="Times New Roman"/>
                <w:i w:val="0"/>
                <w:sz w:val="16"/>
                <w:szCs w:val="16"/>
              </w:rPr>
              <w:t>môže zahrnúť najmä tieto skutočnosti:</w:t>
            </w:r>
          </w:p>
          <w:p w:rsidR="00001BBE" w:rsidRPr="00001BBE" w:rsidP="00001BBE">
            <w:pPr>
              <w:bidi w:val="0"/>
              <w:jc w:val="both"/>
              <w:rPr>
                <w:rFonts w:ascii="Times New Roman" w:hAnsi="Times New Roman"/>
                <w:i w:val="0"/>
                <w:sz w:val="16"/>
                <w:szCs w:val="16"/>
              </w:rPr>
            </w:pPr>
            <w:r>
              <w:rPr>
                <w:rFonts w:ascii="Times New Roman" w:hAnsi="Times New Roman"/>
                <w:i w:val="0"/>
                <w:sz w:val="16"/>
                <w:szCs w:val="16"/>
              </w:rPr>
              <w:t xml:space="preserve">e) </w:t>
            </w:r>
            <w:r w:rsidRPr="00001BBE">
              <w:rPr>
                <w:rFonts w:ascii="Times New Roman" w:hAnsi="Times New Roman"/>
                <w:i w:val="0"/>
                <w:sz w:val="16"/>
                <w:szCs w:val="16"/>
              </w:rPr>
              <w:t>miesto, kde zamestnávateľ prijíma zamestnancov do pracovnoprávneho vzťahu, a miesto, z ktorého sú vysielaní,</w:t>
            </w:r>
          </w:p>
          <w:p w:rsidR="002B2173" w:rsidP="002B2173">
            <w:pPr>
              <w:bidi w:val="0"/>
              <w:jc w:val="both"/>
              <w:rPr>
                <w:rFonts w:ascii="Times New Roman" w:hAnsi="Times New Roman"/>
                <w:i w:val="0"/>
                <w:sz w:val="16"/>
                <w:szCs w:val="16"/>
              </w:rPr>
            </w:pPr>
          </w:p>
          <w:p w:rsidR="00495E5E" w:rsidRPr="00E84DDE" w:rsidP="002B21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002B217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CE4F70" w:rsidP="00F637E5">
            <w:pPr>
              <w:bidi w:val="0"/>
              <w:rPr>
                <w:rFonts w:ascii="Times New Roman" w:hAnsi="Times New Roman"/>
                <w:b/>
                <w:i w:val="0"/>
                <w:sz w:val="16"/>
                <w:szCs w:val="16"/>
              </w:rPr>
            </w:pPr>
            <w:r>
              <w:rPr>
                <w:rFonts w:ascii="Times New Roman" w:hAnsi="Times New Roman"/>
                <w:b/>
                <w:i w:val="0"/>
                <w:sz w:val="16"/>
                <w:szCs w:val="16"/>
              </w:rPr>
              <w:t>O: 2</w:t>
            </w:r>
          </w:p>
          <w:p w:rsidR="00E84DDE" w:rsidP="00F637E5">
            <w:pPr>
              <w:bidi w:val="0"/>
              <w:rPr>
                <w:rFonts w:ascii="Times New Roman" w:hAnsi="Times New Roman"/>
                <w:b/>
                <w:i w:val="0"/>
                <w:sz w:val="16"/>
                <w:szCs w:val="16"/>
              </w:rPr>
            </w:pPr>
            <w:r w:rsidR="00CE4F70">
              <w:rPr>
                <w:rFonts w:ascii="Times New Roman" w:hAnsi="Times New Roman"/>
                <w:b/>
                <w:i w:val="0"/>
                <w:sz w:val="16"/>
                <w:szCs w:val="16"/>
              </w:rPr>
              <w:t>P: c</w:t>
            </w:r>
          </w:p>
          <w:p w:rsidR="003443AB"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F21A8" w:rsidRPr="00E84DDE" w:rsidP="00CA3673">
            <w:pPr>
              <w:bidi w:val="0"/>
              <w:jc w:val="both"/>
              <w:rPr>
                <w:rFonts w:ascii="Times New Roman" w:hAnsi="Times New Roman"/>
                <w:i w:val="0"/>
                <w:sz w:val="16"/>
                <w:szCs w:val="16"/>
              </w:rPr>
            </w:pPr>
            <w:r w:rsidR="00CE4F70">
              <w:rPr>
                <w:rFonts w:ascii="Times New Roman" w:hAnsi="Times New Roman"/>
                <w:i w:val="0"/>
                <w:sz w:val="16"/>
                <w:szCs w:val="16"/>
              </w:rPr>
              <w:t xml:space="preserve">c) </w:t>
            </w:r>
            <w:r w:rsidRPr="00CE4F70" w:rsidR="00CE4F70">
              <w:rPr>
                <w:rFonts w:ascii="Times New Roman" w:hAnsi="Times New Roman"/>
                <w:i w:val="0"/>
                <w:sz w:val="16"/>
                <w:szCs w:val="16"/>
              </w:rPr>
              <w:t>právo uplatniteľné na zmluvy, ktoré podnik uzatvára so svojimi zamestnancami na jednej strane a so svojimi klientmi na strane druhej;</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00001BB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001BBE">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647741" w:rsidP="00F637E5">
            <w:pPr>
              <w:bidi w:val="0"/>
              <w:rPr>
                <w:rFonts w:ascii="Times New Roman" w:hAnsi="Times New Roman"/>
                <w:b/>
                <w:i w:val="0"/>
                <w:sz w:val="16"/>
                <w:szCs w:val="16"/>
              </w:rPr>
            </w:pPr>
            <w:r w:rsidR="00001BBE">
              <w:rPr>
                <w:rFonts w:ascii="Times New Roman" w:hAnsi="Times New Roman"/>
                <w:b/>
                <w:i w:val="0"/>
                <w:sz w:val="16"/>
                <w:szCs w:val="16"/>
              </w:rPr>
              <w:t>Č: I</w:t>
            </w:r>
          </w:p>
          <w:p w:rsidR="00001BBE" w:rsidP="00F637E5">
            <w:pPr>
              <w:bidi w:val="0"/>
              <w:rPr>
                <w:rFonts w:ascii="Times New Roman" w:hAnsi="Times New Roman"/>
                <w:b/>
                <w:i w:val="0"/>
                <w:sz w:val="16"/>
                <w:szCs w:val="16"/>
              </w:rPr>
            </w:pPr>
            <w:r>
              <w:rPr>
                <w:rFonts w:ascii="Times New Roman" w:hAnsi="Times New Roman"/>
                <w:b/>
                <w:i w:val="0"/>
                <w:sz w:val="16"/>
                <w:szCs w:val="16"/>
              </w:rPr>
              <w:t>§ 3</w:t>
            </w:r>
          </w:p>
          <w:p w:rsidR="00001BBE" w:rsidP="00F637E5">
            <w:pPr>
              <w:bidi w:val="0"/>
              <w:rPr>
                <w:rFonts w:ascii="Times New Roman" w:hAnsi="Times New Roman"/>
                <w:b/>
                <w:i w:val="0"/>
                <w:sz w:val="16"/>
                <w:szCs w:val="16"/>
              </w:rPr>
            </w:pPr>
            <w:r>
              <w:rPr>
                <w:rFonts w:ascii="Times New Roman" w:hAnsi="Times New Roman"/>
                <w:b/>
                <w:i w:val="0"/>
                <w:sz w:val="16"/>
                <w:szCs w:val="16"/>
              </w:rPr>
              <w:t>O: 2</w:t>
            </w:r>
          </w:p>
          <w:p w:rsidR="00001BBE" w:rsidRPr="00E84DDE" w:rsidP="00F637E5">
            <w:pPr>
              <w:bidi w:val="0"/>
              <w:rPr>
                <w:rFonts w:ascii="Times New Roman" w:hAnsi="Times New Roman"/>
                <w:b/>
                <w:i w:val="0"/>
                <w:sz w:val="16"/>
                <w:szCs w:val="16"/>
              </w:rPr>
            </w:pPr>
            <w:r>
              <w:rPr>
                <w:rFonts w:ascii="Times New Roman" w:hAnsi="Times New Roman"/>
                <w:b/>
                <w:i w:val="0"/>
                <w:sz w:val="16"/>
                <w:szCs w:val="16"/>
              </w:rPr>
              <w:t>P: f</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01BBE" w:rsidP="00001BBE">
            <w:pPr>
              <w:bidi w:val="0"/>
              <w:jc w:val="both"/>
              <w:rPr>
                <w:rFonts w:ascii="Times New Roman" w:hAnsi="Times New Roman"/>
                <w:i w:val="0"/>
                <w:sz w:val="16"/>
                <w:szCs w:val="16"/>
              </w:rPr>
            </w:pPr>
            <w:r w:rsidRPr="00001BBE">
              <w:rPr>
                <w:rFonts w:ascii="Times New Roman" w:hAnsi="Times New Roman"/>
                <w:i w:val="0"/>
                <w:sz w:val="16"/>
                <w:szCs w:val="16"/>
              </w:rPr>
              <w:t xml:space="preserve">(2) </w:t>
            </w:r>
            <w:r w:rsidRPr="008F47EC" w:rsidR="008F47EC">
              <w:rPr>
                <w:rFonts w:ascii="Times New Roman" w:hAnsi="Times New Roman"/>
                <w:i w:val="0"/>
                <w:sz w:val="16"/>
                <w:szCs w:val="16"/>
              </w:rPr>
              <w:t xml:space="preserve">Na účely zistenia, či zamestnávateľ v inom členskom štáte vykonáva okrem vnútorného riadenia a administratívnych činností aj iné podstatné činnosti, sa vykoná celkové </w:t>
            </w:r>
            <w:r w:rsidRPr="008F47EC" w:rsidR="008F47EC">
              <w:rPr>
                <w:rFonts w:ascii="Times New Roman" w:hAnsi="Times New Roman"/>
                <w:i w:val="0"/>
                <w:sz w:val="16"/>
                <w:szCs w:val="16"/>
              </w:rPr>
              <w:t xml:space="preserve">posúdenie skutočností charakterizujúcich činnosti, ktoré zamestnávateľ vykonáva v inom členskom štáte a v Slovenskej republike, pričom sa zohľadní dlhšie časové obdobie.  </w:t>
            </w:r>
            <w:r w:rsidR="00294009">
              <w:rPr>
                <w:rFonts w:ascii="Times New Roman" w:hAnsi="Times New Roman"/>
                <w:i w:val="0"/>
                <w:sz w:val="16"/>
                <w:szCs w:val="16"/>
              </w:rPr>
              <w:t>P</w:t>
            </w:r>
            <w:r w:rsidRPr="008F47EC" w:rsidR="008F47EC">
              <w:rPr>
                <w:rFonts w:ascii="Times New Roman" w:hAnsi="Times New Roman"/>
                <w:i w:val="0"/>
                <w:sz w:val="16"/>
                <w:szCs w:val="16"/>
              </w:rPr>
              <w:t xml:space="preserve">osúdenie </w:t>
            </w:r>
            <w:r w:rsidR="00294009">
              <w:rPr>
                <w:rFonts w:ascii="Times New Roman" w:hAnsi="Times New Roman"/>
                <w:i w:val="0"/>
                <w:sz w:val="16"/>
                <w:szCs w:val="16"/>
              </w:rPr>
              <w:t xml:space="preserve">podľa prvej vety </w:t>
            </w:r>
            <w:r w:rsidRPr="008F47EC" w:rsidR="008F47EC">
              <w:rPr>
                <w:rFonts w:ascii="Times New Roman" w:hAnsi="Times New Roman"/>
                <w:i w:val="0"/>
                <w:sz w:val="16"/>
                <w:szCs w:val="16"/>
              </w:rPr>
              <w:t>môže zahrnúť najmä tieto skutočnosti:</w:t>
            </w:r>
          </w:p>
          <w:p w:rsidR="00001BBE" w:rsidRPr="00001BBE" w:rsidP="00001BBE">
            <w:pPr>
              <w:bidi w:val="0"/>
              <w:jc w:val="both"/>
              <w:rPr>
                <w:rFonts w:ascii="Times New Roman" w:hAnsi="Times New Roman"/>
                <w:i w:val="0"/>
                <w:sz w:val="16"/>
                <w:szCs w:val="16"/>
              </w:rPr>
            </w:pPr>
            <w:r>
              <w:rPr>
                <w:rFonts w:ascii="Times New Roman" w:hAnsi="Times New Roman"/>
                <w:i w:val="0"/>
                <w:sz w:val="16"/>
                <w:szCs w:val="16"/>
              </w:rPr>
              <w:t xml:space="preserve">f) </w:t>
            </w:r>
            <w:r w:rsidRPr="00001BBE">
              <w:rPr>
                <w:rFonts w:ascii="Times New Roman" w:hAnsi="Times New Roman"/>
                <w:i w:val="0"/>
                <w:sz w:val="16"/>
                <w:szCs w:val="16"/>
              </w:rPr>
              <w:t xml:space="preserve">rozhodné právo vzťahujúce sa na pracovné </w:t>
            </w:r>
            <w:r w:rsidRPr="00001BBE">
              <w:rPr>
                <w:rFonts w:ascii="Times New Roman" w:hAnsi="Times New Roman"/>
                <w:i w:val="0"/>
                <w:sz w:val="16"/>
                <w:szCs w:val="16"/>
              </w:rPr>
              <w:t>zmluvy a </w:t>
            </w:r>
            <w:r w:rsidR="008F47EC">
              <w:rPr>
                <w:rFonts w:ascii="Times New Roman" w:hAnsi="Times New Roman"/>
                <w:i w:val="0"/>
                <w:sz w:val="16"/>
                <w:szCs w:val="16"/>
              </w:rPr>
              <w:t>i</w:t>
            </w:r>
            <w:r w:rsidRPr="00001BBE">
              <w:rPr>
                <w:rFonts w:ascii="Times New Roman" w:hAnsi="Times New Roman"/>
                <w:i w:val="0"/>
                <w:sz w:val="16"/>
                <w:szCs w:val="16"/>
              </w:rPr>
              <w:t>né zmluvy uzatvorené zamestnávateľom,</w:t>
            </w:r>
          </w:p>
          <w:p w:rsidR="00001BBE" w:rsidRPr="00001BBE" w:rsidP="00001BBE">
            <w:pPr>
              <w:bidi w:val="0"/>
              <w:jc w:val="both"/>
              <w:rPr>
                <w:rFonts w:ascii="Times New Roman" w:hAnsi="Times New Roman"/>
                <w:i w:val="0"/>
                <w:sz w:val="16"/>
                <w:szCs w:val="16"/>
              </w:rPr>
            </w:pPr>
          </w:p>
          <w:p w:rsidR="00E84DDE"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00001BB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9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CE4F70" w:rsidP="00F637E5">
            <w:pPr>
              <w:bidi w:val="0"/>
              <w:rPr>
                <w:rFonts w:ascii="Times New Roman" w:hAnsi="Times New Roman"/>
                <w:b/>
                <w:i w:val="0"/>
                <w:sz w:val="16"/>
                <w:szCs w:val="16"/>
              </w:rPr>
            </w:pPr>
            <w:r>
              <w:rPr>
                <w:rFonts w:ascii="Times New Roman" w:hAnsi="Times New Roman"/>
                <w:b/>
                <w:i w:val="0"/>
                <w:sz w:val="16"/>
                <w:szCs w:val="16"/>
              </w:rPr>
              <w:t>O: 2</w:t>
            </w:r>
          </w:p>
          <w:p w:rsidR="00E84DDE" w:rsidP="00F637E5">
            <w:pPr>
              <w:bidi w:val="0"/>
              <w:rPr>
                <w:rFonts w:ascii="Times New Roman" w:hAnsi="Times New Roman"/>
                <w:b/>
                <w:i w:val="0"/>
                <w:sz w:val="16"/>
                <w:szCs w:val="16"/>
              </w:rPr>
            </w:pPr>
            <w:r w:rsidR="00CE4F70">
              <w:rPr>
                <w:rFonts w:ascii="Times New Roman" w:hAnsi="Times New Roman"/>
                <w:b/>
                <w:i w:val="0"/>
                <w:sz w:val="16"/>
                <w:szCs w:val="16"/>
              </w:rPr>
              <w:t>P: d</w:t>
            </w:r>
          </w:p>
          <w:p w:rsidR="003443AB"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00CE4F70">
              <w:rPr>
                <w:rFonts w:ascii="Times New Roman" w:hAnsi="Times New Roman"/>
                <w:i w:val="0"/>
                <w:sz w:val="16"/>
                <w:szCs w:val="16"/>
              </w:rPr>
              <w:t xml:space="preserve">d) </w:t>
            </w:r>
            <w:r w:rsidRPr="00CE4F70" w:rsidR="00CE4F70">
              <w:rPr>
                <w:rFonts w:ascii="Times New Roman" w:hAnsi="Times New Roman"/>
                <w:i w:val="0"/>
                <w:sz w:val="16"/>
                <w:szCs w:val="16"/>
              </w:rPr>
              <w:t>miesto, v ktorom podnik vykonáva svoju hlavnú podnikateľskú činnosť a v ktorom zamestnáva administratívnych pracovníkov;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00001BB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717AE4" w:rsidRPr="00015F61" w:rsidP="00CE4F70">
            <w:pPr>
              <w:bidi w:val="0"/>
              <w:rPr>
                <w:rFonts w:ascii="Times New Roman" w:hAnsi="Times New Roman"/>
                <w:b/>
                <w:i w:val="0"/>
                <w:sz w:val="16"/>
                <w:szCs w:val="16"/>
              </w:rPr>
            </w:pPr>
            <w:r w:rsidR="00CE4F70">
              <w:rPr>
                <w:rFonts w:ascii="Times New Roman" w:hAnsi="Times New Roman"/>
                <w:b/>
                <w:i w:val="0"/>
                <w:sz w:val="16"/>
                <w:szCs w:val="16"/>
              </w:rPr>
              <w:t xml:space="preserve"> </w:t>
            </w:r>
            <w:r w:rsidRPr="00647741" w:rsidR="00647741">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647741">
            <w:pPr>
              <w:bidi w:val="0"/>
              <w:rPr>
                <w:rFonts w:ascii="Times New Roman" w:hAnsi="Times New Roman"/>
                <w:b/>
                <w:i w:val="0"/>
                <w:sz w:val="16"/>
                <w:szCs w:val="16"/>
              </w:rPr>
            </w:pPr>
            <w:r>
              <w:rPr>
                <w:rFonts w:ascii="Times New Roman" w:hAnsi="Times New Roman"/>
                <w:b/>
                <w:i w:val="0"/>
                <w:sz w:val="16"/>
                <w:szCs w:val="16"/>
              </w:rPr>
              <w:t>Č: I</w:t>
            </w:r>
          </w:p>
          <w:p w:rsidR="00647741" w:rsidRPr="00647741" w:rsidP="00647741">
            <w:pPr>
              <w:bidi w:val="0"/>
              <w:rPr>
                <w:rFonts w:ascii="Times New Roman" w:hAnsi="Times New Roman"/>
                <w:b/>
                <w:i w:val="0"/>
                <w:sz w:val="16"/>
                <w:szCs w:val="16"/>
              </w:rPr>
            </w:pPr>
            <w:r w:rsidRPr="00647741">
              <w:rPr>
                <w:rFonts w:ascii="Times New Roman" w:hAnsi="Times New Roman"/>
                <w:b/>
                <w:i w:val="0"/>
                <w:sz w:val="16"/>
                <w:szCs w:val="16"/>
              </w:rPr>
              <w:t>§ 3</w:t>
            </w:r>
          </w:p>
          <w:p w:rsidR="00647741" w:rsidRPr="00647741" w:rsidP="00647741">
            <w:pPr>
              <w:bidi w:val="0"/>
              <w:rPr>
                <w:rFonts w:ascii="Times New Roman" w:hAnsi="Times New Roman"/>
                <w:b/>
                <w:i w:val="0"/>
                <w:sz w:val="16"/>
                <w:szCs w:val="16"/>
              </w:rPr>
            </w:pPr>
            <w:r w:rsidRPr="00647741">
              <w:rPr>
                <w:rFonts w:ascii="Times New Roman" w:hAnsi="Times New Roman"/>
                <w:b/>
                <w:i w:val="0"/>
                <w:sz w:val="16"/>
                <w:szCs w:val="16"/>
              </w:rPr>
              <w:t>O: 2</w:t>
            </w:r>
          </w:p>
          <w:p w:rsidR="00E84DDE" w:rsidRPr="00E84DDE" w:rsidP="00647741">
            <w:pPr>
              <w:bidi w:val="0"/>
              <w:rPr>
                <w:rFonts w:ascii="Times New Roman" w:hAnsi="Times New Roman"/>
                <w:b/>
                <w:i w:val="0"/>
                <w:sz w:val="16"/>
                <w:szCs w:val="16"/>
              </w:rPr>
            </w:pPr>
            <w:r w:rsidR="00647741">
              <w:rPr>
                <w:rFonts w:ascii="Times New Roman" w:hAnsi="Times New Roman"/>
                <w:b/>
                <w:i w:val="0"/>
                <w:sz w:val="16"/>
                <w:szCs w:val="16"/>
              </w:rPr>
              <w:t>P: d</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01BBE" w:rsidRPr="00001BBE" w:rsidP="00001BBE">
            <w:pPr>
              <w:pStyle w:val="BodyText2"/>
              <w:bidi w:val="0"/>
              <w:rPr>
                <w:rFonts w:ascii="Times New Roman" w:hAnsi="Times New Roman"/>
                <w:sz w:val="16"/>
                <w:szCs w:val="16"/>
              </w:rPr>
            </w:pPr>
            <w:r w:rsidRPr="00001BBE">
              <w:rPr>
                <w:rFonts w:ascii="Times New Roman" w:hAnsi="Times New Roman"/>
                <w:sz w:val="16"/>
                <w:szCs w:val="16"/>
              </w:rPr>
              <w:t xml:space="preserve">(2) </w:t>
            </w:r>
            <w:r w:rsidRPr="008F47EC" w:rsidR="008F47EC">
              <w:rPr>
                <w:rFonts w:ascii="Times New Roman" w:hAnsi="Times New Roman"/>
                <w:sz w:val="16"/>
                <w:szCs w:val="16"/>
              </w:rPr>
              <w:t xml:space="preserve">Na účely zistenia, či zamestnávateľ v inom členskom štáte vykonáva okrem vnútorného riadenia a administratívnych činností aj iné podstatné činnosti, sa vykoná celkové </w:t>
            </w:r>
            <w:r w:rsidRPr="008F47EC" w:rsidR="008F47EC">
              <w:rPr>
                <w:rFonts w:ascii="Times New Roman" w:hAnsi="Times New Roman"/>
                <w:sz w:val="16"/>
                <w:szCs w:val="16"/>
              </w:rPr>
              <w:t xml:space="preserve">posúdenie skutočností charakterizujúcich činnosti, ktoré zamestnávateľ vykonáva v inom členskom štáte a v Slovenskej republike, pričom sa zohľadní dlhšie časové obdobie. </w:t>
            </w:r>
            <w:r w:rsidR="00294009">
              <w:rPr>
                <w:rFonts w:ascii="Times New Roman" w:hAnsi="Times New Roman"/>
                <w:sz w:val="16"/>
                <w:szCs w:val="16"/>
              </w:rPr>
              <w:t>P</w:t>
            </w:r>
            <w:r w:rsidRPr="008F47EC" w:rsidR="008F47EC">
              <w:rPr>
                <w:rFonts w:ascii="Times New Roman" w:hAnsi="Times New Roman"/>
                <w:sz w:val="16"/>
                <w:szCs w:val="16"/>
              </w:rPr>
              <w:t>osúdenie</w:t>
            </w:r>
            <w:r w:rsidR="00294009">
              <w:rPr>
                <w:rFonts w:ascii="Times New Roman" w:hAnsi="Times New Roman"/>
                <w:sz w:val="16"/>
                <w:szCs w:val="16"/>
              </w:rPr>
              <w:t xml:space="preserve"> podľa prvej vety</w:t>
            </w:r>
            <w:r w:rsidRPr="008F47EC" w:rsidR="008F47EC">
              <w:rPr>
                <w:rFonts w:ascii="Times New Roman" w:hAnsi="Times New Roman"/>
                <w:sz w:val="16"/>
                <w:szCs w:val="16"/>
              </w:rPr>
              <w:t xml:space="preserve"> môže zahrnúť najmä tieto skutočnosti:</w:t>
            </w:r>
          </w:p>
          <w:p w:rsidR="00001BBE" w:rsidRPr="00001BBE" w:rsidP="00001BBE">
            <w:pPr>
              <w:pStyle w:val="BodyText2"/>
              <w:bidi w:val="0"/>
              <w:rPr>
                <w:rFonts w:ascii="Times New Roman" w:hAnsi="Times New Roman"/>
                <w:sz w:val="16"/>
                <w:szCs w:val="16"/>
              </w:rPr>
            </w:pPr>
            <w:r w:rsidR="00647741">
              <w:rPr>
                <w:rFonts w:ascii="Times New Roman" w:hAnsi="Times New Roman"/>
                <w:sz w:val="16"/>
                <w:szCs w:val="16"/>
              </w:rPr>
              <w:t xml:space="preserve">d) </w:t>
            </w:r>
            <w:r w:rsidRPr="00001BBE">
              <w:rPr>
                <w:rFonts w:ascii="Times New Roman" w:hAnsi="Times New Roman"/>
                <w:sz w:val="16"/>
                <w:szCs w:val="16"/>
              </w:rPr>
              <w:t xml:space="preserve">miesto, kde zamestnávateľ vykonáva hlavný </w:t>
            </w:r>
            <w:r w:rsidRPr="00001BBE">
              <w:rPr>
                <w:rFonts w:ascii="Times New Roman" w:hAnsi="Times New Roman"/>
                <w:sz w:val="16"/>
                <w:szCs w:val="16"/>
              </w:rPr>
              <w:t>predmet podnikania a kde zamestnáva zamestnancov, ktorí  vykonávajú  administratívne práce,</w:t>
            </w:r>
          </w:p>
          <w:p w:rsidR="00495E5E" w:rsidRPr="00647741" w:rsidP="00CE4F70">
            <w:pPr>
              <w:pStyle w:val="BodyText2"/>
              <w:bidi w:val="0"/>
              <w:rPr>
                <w:rFonts w:ascii="Times New Roman" w:hAnsi="Times New Roman"/>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47741">
            <w:pPr>
              <w:bidi w:val="0"/>
              <w:jc w:val="center"/>
              <w:rPr>
                <w:rFonts w:ascii="Times New Roman" w:hAnsi="Times New Roman"/>
                <w:b/>
                <w:i w:val="0"/>
                <w:sz w:val="16"/>
                <w:szCs w:val="16"/>
              </w:rPr>
            </w:pPr>
            <w:r w:rsidR="00647741">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6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CE4F70" w:rsidP="00F637E5">
            <w:pPr>
              <w:bidi w:val="0"/>
              <w:rPr>
                <w:rFonts w:ascii="Times New Roman" w:hAnsi="Times New Roman"/>
                <w:b/>
                <w:i w:val="0"/>
                <w:sz w:val="16"/>
                <w:szCs w:val="16"/>
              </w:rPr>
            </w:pPr>
            <w:r>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r w:rsidR="00CE4F70">
              <w:rPr>
                <w:rFonts w:ascii="Times New Roman" w:hAnsi="Times New Roman"/>
                <w:b/>
                <w:i w:val="0"/>
                <w:sz w:val="16"/>
                <w:szCs w:val="16"/>
              </w:rPr>
              <w:t>P: e</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00CE4F70">
              <w:rPr>
                <w:rFonts w:ascii="Times New Roman" w:hAnsi="Times New Roman"/>
                <w:i w:val="0"/>
                <w:sz w:val="16"/>
                <w:szCs w:val="16"/>
              </w:rPr>
              <w:t xml:space="preserve">e) </w:t>
            </w:r>
            <w:r w:rsidRPr="00CE4F70" w:rsidR="00CE4F70">
              <w:rPr>
                <w:rFonts w:ascii="Times New Roman" w:hAnsi="Times New Roman"/>
                <w:i w:val="0"/>
                <w:sz w:val="16"/>
                <w:szCs w:val="16"/>
              </w:rPr>
              <w:t xml:space="preserve">počet zrealizovaných zmlúv a/alebo výška obratu uskutočneného v členskom štáte, v ktorom je podnik usadený, </w:t>
            </w:r>
            <w:r w:rsidRPr="0036523A" w:rsidR="00CE4F70">
              <w:rPr>
                <w:rFonts w:ascii="Times New Roman" w:hAnsi="Times New Roman"/>
                <w:i w:val="0"/>
                <w:sz w:val="16"/>
                <w:szCs w:val="16"/>
              </w:rPr>
              <w:t>s ohľadom na osobitnú situáciu o. i. novozaložených podnikov a MSP.</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3122E">
            <w:pPr>
              <w:bidi w:val="0"/>
              <w:jc w:val="center"/>
              <w:rPr>
                <w:rFonts w:ascii="Times New Roman" w:hAnsi="Times New Roman"/>
                <w:b/>
                <w:i w:val="0"/>
                <w:sz w:val="16"/>
                <w:szCs w:val="16"/>
              </w:rPr>
            </w:pPr>
            <w:r w:rsidR="00001BB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647741">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01BBE" w:rsidP="00F637E5">
            <w:pPr>
              <w:bidi w:val="0"/>
              <w:rPr>
                <w:rFonts w:ascii="Times New Roman" w:hAnsi="Times New Roman"/>
                <w:b/>
                <w:i w:val="0"/>
                <w:sz w:val="16"/>
                <w:szCs w:val="16"/>
              </w:rPr>
            </w:pPr>
            <w:r>
              <w:rPr>
                <w:rFonts w:ascii="Times New Roman" w:hAnsi="Times New Roman"/>
                <w:b/>
                <w:i w:val="0"/>
                <w:sz w:val="16"/>
                <w:szCs w:val="16"/>
              </w:rPr>
              <w:t>Č: I</w:t>
            </w:r>
          </w:p>
          <w:p w:rsidR="00001BBE" w:rsidP="00F637E5">
            <w:pPr>
              <w:bidi w:val="0"/>
              <w:rPr>
                <w:rFonts w:ascii="Times New Roman" w:hAnsi="Times New Roman"/>
                <w:b/>
                <w:i w:val="0"/>
                <w:sz w:val="16"/>
                <w:szCs w:val="16"/>
              </w:rPr>
            </w:pPr>
            <w:r>
              <w:rPr>
                <w:rFonts w:ascii="Times New Roman" w:hAnsi="Times New Roman"/>
                <w:b/>
                <w:i w:val="0"/>
                <w:sz w:val="16"/>
                <w:szCs w:val="16"/>
              </w:rPr>
              <w:t>§ 3</w:t>
            </w:r>
          </w:p>
          <w:p w:rsidR="00001BBE" w:rsidP="00F637E5">
            <w:pPr>
              <w:bidi w:val="0"/>
              <w:rPr>
                <w:rFonts w:ascii="Times New Roman" w:hAnsi="Times New Roman"/>
                <w:b/>
                <w:i w:val="0"/>
                <w:sz w:val="16"/>
                <w:szCs w:val="16"/>
              </w:rPr>
            </w:pPr>
            <w:r>
              <w:rPr>
                <w:rFonts w:ascii="Times New Roman" w:hAnsi="Times New Roman"/>
                <w:b/>
                <w:i w:val="0"/>
                <w:sz w:val="16"/>
                <w:szCs w:val="16"/>
              </w:rPr>
              <w:t>O: 1</w:t>
            </w:r>
          </w:p>
          <w:p w:rsidR="00001BBE" w:rsidP="00F637E5">
            <w:pPr>
              <w:bidi w:val="0"/>
              <w:rPr>
                <w:rFonts w:ascii="Times New Roman" w:hAnsi="Times New Roman"/>
                <w:b/>
                <w:i w:val="0"/>
                <w:sz w:val="16"/>
                <w:szCs w:val="16"/>
              </w:rPr>
            </w:pPr>
          </w:p>
          <w:p w:rsidR="00001BBE" w:rsidP="00F637E5">
            <w:pPr>
              <w:bidi w:val="0"/>
              <w:rPr>
                <w:rFonts w:ascii="Times New Roman" w:hAnsi="Times New Roman"/>
                <w:b/>
                <w:i w:val="0"/>
                <w:sz w:val="16"/>
                <w:szCs w:val="16"/>
              </w:rPr>
            </w:pPr>
          </w:p>
          <w:p w:rsidR="00001BBE" w:rsidP="00F637E5">
            <w:pPr>
              <w:bidi w:val="0"/>
              <w:rPr>
                <w:rFonts w:ascii="Times New Roman" w:hAnsi="Times New Roman"/>
                <w:b/>
                <w:i w:val="0"/>
                <w:sz w:val="16"/>
                <w:szCs w:val="16"/>
              </w:rPr>
            </w:pPr>
          </w:p>
          <w:p w:rsidR="008F47EC" w:rsidP="00F637E5">
            <w:pPr>
              <w:bidi w:val="0"/>
              <w:rPr>
                <w:rFonts w:ascii="Times New Roman" w:hAnsi="Times New Roman"/>
                <w:b/>
                <w:i w:val="0"/>
                <w:sz w:val="16"/>
                <w:szCs w:val="16"/>
              </w:rPr>
            </w:pPr>
          </w:p>
          <w:p w:rsidR="000A6E47" w:rsidP="00F637E5">
            <w:pPr>
              <w:bidi w:val="0"/>
              <w:rPr>
                <w:rFonts w:ascii="Times New Roman" w:hAnsi="Times New Roman"/>
                <w:b/>
                <w:i w:val="0"/>
                <w:sz w:val="16"/>
                <w:szCs w:val="16"/>
              </w:rPr>
            </w:pPr>
            <w:r>
              <w:rPr>
                <w:rFonts w:ascii="Times New Roman" w:hAnsi="Times New Roman"/>
                <w:b/>
                <w:i w:val="0"/>
                <w:sz w:val="16"/>
                <w:szCs w:val="16"/>
              </w:rPr>
              <w:t>Č: I</w:t>
            </w:r>
          </w:p>
          <w:p w:rsidR="00E84DDE" w:rsidP="00F637E5">
            <w:pPr>
              <w:bidi w:val="0"/>
              <w:rPr>
                <w:rFonts w:ascii="Times New Roman" w:hAnsi="Times New Roman"/>
                <w:b/>
                <w:i w:val="0"/>
                <w:sz w:val="16"/>
                <w:szCs w:val="16"/>
              </w:rPr>
            </w:pPr>
            <w:r w:rsidR="00647741">
              <w:rPr>
                <w:rFonts w:ascii="Times New Roman" w:hAnsi="Times New Roman"/>
                <w:b/>
                <w:i w:val="0"/>
                <w:sz w:val="16"/>
                <w:szCs w:val="16"/>
              </w:rPr>
              <w:t>§ 3</w:t>
            </w:r>
          </w:p>
          <w:p w:rsidR="00647741" w:rsidP="00F637E5">
            <w:pPr>
              <w:bidi w:val="0"/>
              <w:rPr>
                <w:rFonts w:ascii="Times New Roman" w:hAnsi="Times New Roman"/>
                <w:b/>
                <w:i w:val="0"/>
                <w:sz w:val="16"/>
                <w:szCs w:val="16"/>
              </w:rPr>
            </w:pPr>
            <w:r>
              <w:rPr>
                <w:rFonts w:ascii="Times New Roman" w:hAnsi="Times New Roman"/>
                <w:b/>
                <w:i w:val="0"/>
                <w:sz w:val="16"/>
                <w:szCs w:val="16"/>
              </w:rPr>
              <w:t>O: 2</w:t>
            </w:r>
          </w:p>
          <w:p w:rsidR="00647741" w:rsidRPr="00E84DDE" w:rsidP="00F637E5">
            <w:pPr>
              <w:bidi w:val="0"/>
              <w:rPr>
                <w:rFonts w:ascii="Times New Roman" w:hAnsi="Times New Roman"/>
                <w:b/>
                <w:i w:val="0"/>
                <w:sz w:val="16"/>
                <w:szCs w:val="16"/>
              </w:rPr>
            </w:pPr>
            <w:r>
              <w:rPr>
                <w:rFonts w:ascii="Times New Roman" w:hAnsi="Times New Roman"/>
                <w:b/>
                <w:i w:val="0"/>
                <w:sz w:val="16"/>
                <w:szCs w:val="16"/>
              </w:rPr>
              <w:t xml:space="preserve">P: </w:t>
            </w:r>
            <w:r w:rsidR="00001BBE">
              <w:rPr>
                <w:rFonts w:ascii="Times New Roman" w:hAnsi="Times New Roman"/>
                <w:b/>
                <w:i w:val="0"/>
                <w:sz w:val="16"/>
                <w:szCs w:val="16"/>
              </w:rPr>
              <w:t>g</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01BBE" w:rsidP="00001BBE">
            <w:pPr>
              <w:bidi w:val="0"/>
              <w:jc w:val="both"/>
              <w:rPr>
                <w:rFonts w:ascii="Times New Roman" w:hAnsi="Times New Roman"/>
                <w:i w:val="0"/>
                <w:sz w:val="16"/>
                <w:szCs w:val="16"/>
              </w:rPr>
            </w:pPr>
            <w:r w:rsidRPr="00001BBE">
              <w:rPr>
                <w:rFonts w:ascii="Times New Roman" w:hAnsi="Times New Roman"/>
                <w:i w:val="0"/>
                <w:sz w:val="16"/>
                <w:szCs w:val="16"/>
              </w:rPr>
              <w:t xml:space="preserve">(1) </w:t>
            </w:r>
            <w:r w:rsidRPr="008F47EC" w:rsidR="008F47EC">
              <w:rPr>
                <w:rFonts w:ascii="Times New Roman" w:hAnsi="Times New Roman"/>
                <w:i w:val="0"/>
                <w:sz w:val="16"/>
                <w:szCs w:val="16"/>
              </w:rPr>
              <w:t xml:space="preserve">Na identifikáciu vyslania pri kontrole dodržiavania pravidiel vyslania sa vykoná celkové posúdenie skutkových okolnosti, ktoré sa považujú za potrebné, pričom možno vychádzať </w:t>
            </w:r>
            <w:r w:rsidRPr="008F47EC" w:rsidR="008F47EC">
              <w:rPr>
                <w:rFonts w:ascii="Times New Roman" w:hAnsi="Times New Roman"/>
                <w:i w:val="0"/>
                <w:sz w:val="16"/>
                <w:szCs w:val="16"/>
              </w:rPr>
              <w:t xml:space="preserve">najmä zo skutočností podľa odsekov 2 a 3. Skutočnosti podľa odsekov 2 a 3 nemožno posudzovať samostatne, ale vo vzájomnej súvislosti a s prihliadnutím na osobitosti </w:t>
            </w:r>
            <w:r w:rsidR="00294009">
              <w:rPr>
                <w:rFonts w:ascii="Times New Roman" w:hAnsi="Times New Roman"/>
                <w:i w:val="0"/>
                <w:sz w:val="16"/>
                <w:szCs w:val="16"/>
              </w:rPr>
              <w:t>situácie</w:t>
            </w:r>
            <w:r w:rsidRPr="008F47EC" w:rsidR="008F47EC">
              <w:rPr>
                <w:rFonts w:ascii="Times New Roman" w:hAnsi="Times New Roman"/>
                <w:i w:val="0"/>
                <w:sz w:val="16"/>
                <w:szCs w:val="16"/>
              </w:rPr>
              <w:t>, ktor</w:t>
            </w:r>
            <w:r w:rsidR="00294009">
              <w:rPr>
                <w:rFonts w:ascii="Times New Roman" w:hAnsi="Times New Roman"/>
                <w:i w:val="0"/>
                <w:sz w:val="16"/>
                <w:szCs w:val="16"/>
              </w:rPr>
              <w:t>á</w:t>
            </w:r>
            <w:r w:rsidRPr="008F47EC" w:rsidR="008F47EC">
              <w:rPr>
                <w:rFonts w:ascii="Times New Roman" w:hAnsi="Times New Roman"/>
                <w:i w:val="0"/>
                <w:sz w:val="16"/>
                <w:szCs w:val="16"/>
              </w:rPr>
              <w:t xml:space="preserve"> sa posudzuje.</w:t>
            </w:r>
          </w:p>
          <w:p w:rsidR="00001BBE" w:rsidP="00001BBE">
            <w:pPr>
              <w:bidi w:val="0"/>
              <w:jc w:val="both"/>
              <w:rPr>
                <w:rFonts w:ascii="Times New Roman" w:hAnsi="Times New Roman"/>
                <w:i w:val="0"/>
                <w:sz w:val="16"/>
                <w:szCs w:val="16"/>
              </w:rPr>
            </w:pPr>
          </w:p>
          <w:p w:rsidR="00001BBE" w:rsidRPr="00001BBE" w:rsidP="00001BBE">
            <w:pPr>
              <w:bidi w:val="0"/>
              <w:jc w:val="both"/>
              <w:rPr>
                <w:rFonts w:ascii="Times New Roman" w:hAnsi="Times New Roman"/>
                <w:i w:val="0"/>
                <w:sz w:val="16"/>
                <w:szCs w:val="16"/>
              </w:rPr>
            </w:pPr>
            <w:r w:rsidRPr="00001BBE">
              <w:rPr>
                <w:rFonts w:ascii="Times New Roman" w:hAnsi="Times New Roman"/>
                <w:i w:val="0"/>
                <w:sz w:val="16"/>
                <w:szCs w:val="16"/>
              </w:rPr>
              <w:t xml:space="preserve">(2) </w:t>
            </w:r>
            <w:r w:rsidRPr="008F47EC" w:rsidR="008F47EC">
              <w:rPr>
                <w:rFonts w:ascii="Times New Roman" w:hAnsi="Times New Roman"/>
                <w:i w:val="0"/>
                <w:sz w:val="16"/>
                <w:szCs w:val="16"/>
              </w:rPr>
              <w:t xml:space="preserve">Na účely zistenia, či zamestnávateľ v inom členskom štáte vykonáva okrem vnútorného </w:t>
            </w:r>
            <w:r w:rsidRPr="008F47EC" w:rsidR="008F47EC">
              <w:rPr>
                <w:rFonts w:ascii="Times New Roman" w:hAnsi="Times New Roman"/>
                <w:i w:val="0"/>
                <w:sz w:val="16"/>
                <w:szCs w:val="16"/>
              </w:rPr>
              <w:t xml:space="preserve">riadenia a administratívnych činností aj iné podstatné činnosti, sa vykoná celkové posúdenie skutočností charakterizujúcich činnosti, ktoré zamestnávateľ vykonáva v inom členskom štáte a v Slovenskej republike, pričom sa zohľadní dlhšie časové obdobie. </w:t>
            </w:r>
            <w:r w:rsidR="00294009">
              <w:rPr>
                <w:rFonts w:ascii="Times New Roman" w:hAnsi="Times New Roman"/>
                <w:i w:val="0"/>
                <w:sz w:val="16"/>
                <w:szCs w:val="16"/>
              </w:rPr>
              <w:t>P</w:t>
            </w:r>
            <w:r w:rsidRPr="008F47EC" w:rsidR="008F47EC">
              <w:rPr>
                <w:rFonts w:ascii="Times New Roman" w:hAnsi="Times New Roman"/>
                <w:i w:val="0"/>
                <w:sz w:val="16"/>
                <w:szCs w:val="16"/>
              </w:rPr>
              <w:t>osúdenie</w:t>
            </w:r>
            <w:r w:rsidR="00294009">
              <w:rPr>
                <w:rFonts w:ascii="Times New Roman" w:hAnsi="Times New Roman"/>
                <w:i w:val="0"/>
                <w:sz w:val="16"/>
                <w:szCs w:val="16"/>
              </w:rPr>
              <w:t xml:space="preserve"> podľa prvej vety</w:t>
            </w:r>
            <w:r w:rsidRPr="008F47EC" w:rsidR="008F47EC">
              <w:rPr>
                <w:rFonts w:ascii="Times New Roman" w:hAnsi="Times New Roman"/>
                <w:i w:val="0"/>
                <w:sz w:val="16"/>
                <w:szCs w:val="16"/>
              </w:rPr>
              <w:t xml:space="preserve"> môže zahrnúť najmä tieto skutočnosti:</w:t>
            </w:r>
          </w:p>
          <w:p w:rsidR="00001BBE" w:rsidRPr="00001BBE" w:rsidP="00001BBE">
            <w:pPr>
              <w:bidi w:val="0"/>
              <w:jc w:val="both"/>
              <w:rPr>
                <w:rFonts w:ascii="Times New Roman" w:hAnsi="Times New Roman"/>
                <w:i w:val="0"/>
                <w:sz w:val="16"/>
                <w:szCs w:val="16"/>
              </w:rPr>
            </w:pPr>
            <w:r>
              <w:rPr>
                <w:rFonts w:ascii="Times New Roman" w:hAnsi="Times New Roman"/>
                <w:i w:val="0"/>
                <w:sz w:val="16"/>
                <w:szCs w:val="16"/>
              </w:rPr>
              <w:t xml:space="preserve">g) </w:t>
            </w:r>
            <w:r w:rsidRPr="00001BBE">
              <w:rPr>
                <w:rFonts w:ascii="Times New Roman" w:hAnsi="Times New Roman"/>
                <w:i w:val="0"/>
                <w:sz w:val="16"/>
                <w:szCs w:val="16"/>
              </w:rPr>
              <w:t xml:space="preserve">počet zrealizovaných zmlúv v rámci </w:t>
            </w:r>
            <w:r w:rsidRPr="00001BBE">
              <w:rPr>
                <w:rFonts w:ascii="Times New Roman" w:hAnsi="Times New Roman"/>
                <w:i w:val="0"/>
                <w:sz w:val="16"/>
                <w:szCs w:val="16"/>
              </w:rPr>
              <w:t>podstatných činností vykonávaných zamestnávateľom a výška obratu v inom členskom štáte</w:t>
            </w:r>
            <w:r w:rsidR="008F47EC">
              <w:rPr>
                <w:rFonts w:ascii="Times New Roman" w:hAnsi="Times New Roman"/>
                <w:i w:val="0"/>
                <w:sz w:val="16"/>
                <w:szCs w:val="16"/>
              </w:rPr>
              <w:t xml:space="preserve"> s prihliadnutím na to, či ide o novozaloženého zamestnávateľa</w:t>
            </w:r>
            <w:r w:rsidRPr="00001BBE">
              <w:rPr>
                <w:rFonts w:ascii="Times New Roman" w:hAnsi="Times New Roman"/>
                <w:i w:val="0"/>
                <w:sz w:val="16"/>
                <w:szCs w:val="16"/>
              </w:rPr>
              <w:t>.</w:t>
            </w:r>
          </w:p>
          <w:p w:rsidR="004A60D0" w:rsidRPr="00E84DDE" w:rsidP="00495E5E">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74548E">
            <w:pPr>
              <w:bidi w:val="0"/>
              <w:jc w:val="center"/>
              <w:rPr>
                <w:rFonts w:ascii="Times New Roman" w:hAnsi="Times New Roman"/>
                <w:b/>
                <w:i w:val="0"/>
                <w:sz w:val="16"/>
                <w:szCs w:val="16"/>
              </w:rPr>
            </w:pPr>
            <w:r w:rsidR="00001BB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472"/>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B31523" w:rsidRPr="00E84DDE" w:rsidP="00F637E5">
            <w:pPr>
              <w:bidi w:val="0"/>
              <w:rPr>
                <w:rFonts w:ascii="Times New Roman" w:hAnsi="Times New Roman"/>
                <w:b/>
                <w:i w:val="0"/>
                <w:sz w:val="16"/>
                <w:szCs w:val="16"/>
              </w:rPr>
            </w:pPr>
            <w:r>
              <w:rPr>
                <w:rFonts w:ascii="Times New Roman" w:hAnsi="Times New Roman"/>
                <w:b/>
                <w:i w:val="0"/>
                <w:sz w:val="16"/>
                <w:szCs w:val="16"/>
              </w:rPr>
              <w:t>Č: 4</w:t>
            </w:r>
          </w:p>
          <w:p w:rsidR="00B31523" w:rsidP="00F637E5">
            <w:pPr>
              <w:bidi w:val="0"/>
              <w:rPr>
                <w:rFonts w:ascii="Times New Roman" w:hAnsi="Times New Roman"/>
                <w:b/>
                <w:i w:val="0"/>
                <w:sz w:val="16"/>
                <w:szCs w:val="16"/>
              </w:rPr>
            </w:pPr>
            <w:r>
              <w:rPr>
                <w:rFonts w:ascii="Times New Roman" w:hAnsi="Times New Roman"/>
                <w:b/>
                <w:i w:val="0"/>
                <w:sz w:val="16"/>
                <w:szCs w:val="16"/>
              </w:rPr>
              <w:t>O: 3</w:t>
            </w:r>
          </w:p>
          <w:p w:rsidR="00B31523" w:rsidRPr="00E84DDE" w:rsidP="00F637E5">
            <w:pPr>
              <w:bidi w:val="0"/>
              <w:rPr>
                <w:rFonts w:ascii="Times New Roman" w:hAnsi="Times New Roman"/>
                <w:b/>
                <w:i w:val="0"/>
                <w:sz w:val="16"/>
                <w:szCs w:val="16"/>
              </w:rPr>
            </w:pPr>
            <w:r>
              <w:rPr>
                <w:rFonts w:ascii="Times New Roman" w:hAnsi="Times New Roman"/>
                <w:b/>
                <w:i w:val="0"/>
                <w:sz w:val="16"/>
                <w:szCs w:val="16"/>
              </w:rPr>
              <w:t>P: 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31523" w:rsidRPr="00CE4F70" w:rsidP="00CE4F70">
            <w:pPr>
              <w:bidi w:val="0"/>
              <w:jc w:val="both"/>
              <w:rPr>
                <w:rFonts w:ascii="Times New Roman" w:hAnsi="Times New Roman"/>
                <w:i w:val="0"/>
                <w:sz w:val="16"/>
                <w:szCs w:val="16"/>
              </w:rPr>
            </w:pPr>
            <w:r w:rsidRPr="00CE4F70">
              <w:rPr>
                <w:rFonts w:ascii="Times New Roman" w:hAnsi="Times New Roman"/>
                <w:i w:val="0"/>
                <w:color w:val="000000"/>
                <w:sz w:val="16"/>
                <w:szCs w:val="16"/>
              </w:rPr>
              <w:t>3.   S cieľom posúdiť, či vyslaný pracovník dočasne vykonáva svoju prácu v inom členskom štáte než je štát, v ktorom zvyčajne pracuje, mali by sa preskúmať všetky skutkové okolnosti, ktoré charakterizujú takú prácu a situáciu pracovník.</w:t>
            </w:r>
            <w:r>
              <w:rPr>
                <w:rFonts w:ascii="Times New Roman" w:hAnsi="Times New Roman"/>
                <w:i w:val="0"/>
                <w:color w:val="000000"/>
                <w:sz w:val="16"/>
                <w:szCs w:val="16"/>
              </w:rPr>
              <w:t xml:space="preserve"> </w:t>
            </w:r>
            <w:r w:rsidRPr="00CE4F70">
              <w:rPr>
                <w:rFonts w:ascii="Times New Roman" w:hAnsi="Times New Roman"/>
                <w:i w:val="0"/>
                <w:sz w:val="16"/>
                <w:szCs w:val="16"/>
              </w:rPr>
              <w:t>Môže ísť predovšetkým o takéto okolnosti:</w:t>
            </w:r>
          </w:p>
          <w:tbl>
            <w:tblPr>
              <w:tblStyle w:val="TableNormal"/>
              <w:tblW w:w="5000" w:type="pct"/>
              <w:tblCellSpacing w:w="0" w:type="dxa"/>
              <w:tblLayout w:type="fixed"/>
              <w:tblCellMar>
                <w:left w:w="0" w:type="dxa"/>
                <w:right w:w="0" w:type="dxa"/>
              </w:tblCellMar>
              <w:tblLook w:val="04A0"/>
            </w:tblPr>
            <w:tblGrid>
              <w:gridCol w:w="129"/>
              <w:gridCol w:w="3713"/>
            </w:tblGrid>
            <w:tr>
              <w:tblPrEx>
                <w:tblW w:w="5000" w:type="pct"/>
                <w:tblCellSpacing w:w="0" w:type="dxa"/>
                <w:tblLayout w:type="fixed"/>
                <w:tblCellMar>
                  <w:left w:w="0" w:type="dxa"/>
                  <w:right w:w="0" w:type="dxa"/>
                </w:tblCellMar>
                <w:tblLook w:val="04A0"/>
              </w:tblPrEx>
              <w:trPr>
                <w:tblCellSpacing w:w="0" w:type="dxa"/>
              </w:trPr>
              <w:tc>
                <w:tcPr>
                  <w:tcW w:w="280" w:type="dxa"/>
                  <w:tcBorders>
                    <w:top w:val="nil"/>
                    <w:left w:val="nil"/>
                    <w:bottom w:val="nil"/>
                    <w:right w:val="nil"/>
                  </w:tcBorders>
                  <w:textDirection w:val="lrTb"/>
                  <w:vAlign w:val="top"/>
                  <w:hideMark/>
                </w:tcPr>
                <w:p w:rsidR="00B31523" w:rsidRPr="00CE4F70" w:rsidP="00CE4F70">
                  <w:pPr>
                    <w:bidi w:val="0"/>
                    <w:jc w:val="both"/>
                    <w:rPr>
                      <w:rFonts w:ascii="Times New Roman" w:hAnsi="Times New Roman"/>
                      <w:i w:val="0"/>
                      <w:sz w:val="16"/>
                      <w:szCs w:val="16"/>
                    </w:rPr>
                  </w:pPr>
                  <w:r w:rsidRPr="00CE4F70">
                    <w:rPr>
                      <w:rFonts w:ascii="Times New Roman" w:hAnsi="Times New Roman"/>
                      <w:i w:val="0"/>
                      <w:sz w:val="16"/>
                      <w:szCs w:val="16"/>
                    </w:rPr>
                    <w:t>a)</w:t>
                  </w:r>
                </w:p>
              </w:tc>
              <w:tc>
                <w:tcPr>
                  <w:tcW w:w="8792" w:type="dxa"/>
                  <w:tcBorders>
                    <w:top w:val="nil"/>
                    <w:left w:val="nil"/>
                    <w:bottom w:val="nil"/>
                    <w:right w:val="nil"/>
                  </w:tcBorders>
                  <w:textDirection w:val="lrTb"/>
                  <w:vAlign w:val="top"/>
                  <w:hideMark/>
                </w:tcPr>
                <w:p w:rsidR="00B31523" w:rsidP="00CE4F70">
                  <w:pPr>
                    <w:bidi w:val="0"/>
                    <w:jc w:val="both"/>
                    <w:rPr>
                      <w:rFonts w:ascii="Times New Roman" w:hAnsi="Times New Roman"/>
                      <w:i w:val="0"/>
                      <w:sz w:val="16"/>
                      <w:szCs w:val="16"/>
                    </w:rPr>
                  </w:pPr>
                  <w:r>
                    <w:rPr>
                      <w:rFonts w:ascii="Times New Roman" w:hAnsi="Times New Roman"/>
                      <w:i w:val="0"/>
                      <w:sz w:val="16"/>
                      <w:szCs w:val="16"/>
                    </w:rPr>
                    <w:t xml:space="preserve"> </w:t>
                  </w:r>
                  <w:r w:rsidRPr="00CE4F70">
                    <w:rPr>
                      <w:rFonts w:ascii="Times New Roman" w:hAnsi="Times New Roman"/>
                      <w:i w:val="0"/>
                      <w:sz w:val="16"/>
                      <w:szCs w:val="16"/>
                    </w:rPr>
                    <w:t>práca sa vykonáva po obmedzený čas v inom členskom štáte;</w:t>
                  </w:r>
                </w:p>
                <w:p w:rsidR="003443AB" w:rsidRPr="00CE4F70" w:rsidP="00CE4F70">
                  <w:pPr>
                    <w:bidi w:val="0"/>
                    <w:jc w:val="both"/>
                    <w:rPr>
                      <w:rFonts w:ascii="Times New Roman" w:hAnsi="Times New Roman"/>
                      <w:i w:val="0"/>
                      <w:sz w:val="16"/>
                      <w:szCs w:val="16"/>
                    </w:rPr>
                  </w:pPr>
                </w:p>
              </w:tc>
            </w:tr>
          </w:tbl>
          <w:p w:rsidR="00B31523"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31523" w:rsidRPr="00E84DDE" w:rsidP="0013122E">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31523" w:rsidRPr="00E84DDE" w:rsidP="00647741">
            <w:pPr>
              <w:bidi w:val="0"/>
              <w:rPr>
                <w:rFonts w:ascii="Times New Roman" w:hAnsi="Times New Roman"/>
                <w:b/>
                <w:i w:val="0"/>
                <w:sz w:val="16"/>
                <w:szCs w:val="16"/>
              </w:rPr>
            </w:pPr>
            <w:r w:rsidR="00647741">
              <w:rPr>
                <w:rFonts w:ascii="Times New Roman" w:hAnsi="Times New Roman"/>
                <w:b/>
                <w:i w:val="0"/>
                <w:sz w:val="16"/>
                <w:szCs w:val="16"/>
              </w:rPr>
              <w:t>návrh zákona</w:t>
            </w:r>
          </w:p>
          <w:p w:rsidR="00B31523" w:rsidRPr="00E84DDE" w:rsidP="00CE15C2">
            <w:pPr>
              <w:bidi w:val="0"/>
              <w:jc w:val="center"/>
              <w:rPr>
                <w:rFonts w:ascii="Times New Roman" w:hAnsi="Times New Roman"/>
                <w:b/>
                <w:i w:val="0"/>
                <w:sz w:val="16"/>
                <w:szCs w:val="16"/>
              </w:rPr>
            </w:pPr>
          </w:p>
          <w:p w:rsidR="00B31523" w:rsidRPr="00E84DDE" w:rsidP="00CE15C2">
            <w:pPr>
              <w:bidi w:val="0"/>
              <w:jc w:val="center"/>
              <w:rPr>
                <w:rFonts w:ascii="Times New Roman" w:hAnsi="Times New Roman"/>
                <w:b/>
                <w:i w:val="0"/>
                <w:sz w:val="16"/>
                <w:szCs w:val="16"/>
              </w:rPr>
            </w:pPr>
          </w:p>
          <w:p w:rsidR="00B31523" w:rsidRPr="00E84DDE" w:rsidP="00CE15C2">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B31523" w:rsidRPr="00647741" w:rsidP="00E04BC4">
            <w:pPr>
              <w:bidi w:val="0"/>
              <w:rPr>
                <w:rFonts w:ascii="Times New Roman" w:hAnsi="Times New Roman"/>
                <w:b/>
                <w:i w:val="0"/>
                <w:sz w:val="16"/>
                <w:szCs w:val="16"/>
              </w:rPr>
            </w:pPr>
            <w:r w:rsidRPr="00647741" w:rsidR="00647741">
              <w:rPr>
                <w:rFonts w:ascii="Times New Roman" w:hAnsi="Times New Roman"/>
                <w:b/>
                <w:i w:val="0"/>
                <w:sz w:val="16"/>
                <w:szCs w:val="16"/>
              </w:rPr>
              <w:t>§ 3</w:t>
            </w:r>
          </w:p>
          <w:p w:rsidR="00647741" w:rsidP="00E04BC4">
            <w:pPr>
              <w:bidi w:val="0"/>
              <w:rPr>
                <w:rFonts w:ascii="Times New Roman" w:hAnsi="Times New Roman"/>
                <w:b/>
                <w:i w:val="0"/>
                <w:sz w:val="16"/>
                <w:szCs w:val="16"/>
              </w:rPr>
            </w:pPr>
            <w:r w:rsidRPr="00647741">
              <w:rPr>
                <w:rFonts w:ascii="Times New Roman" w:hAnsi="Times New Roman"/>
                <w:b/>
                <w:i w:val="0"/>
                <w:sz w:val="16"/>
                <w:szCs w:val="16"/>
              </w:rPr>
              <w:t>O: 3</w:t>
            </w:r>
          </w:p>
          <w:p w:rsidR="00647741" w:rsidRPr="00647741" w:rsidP="00E04BC4">
            <w:pPr>
              <w:bidi w:val="0"/>
              <w:rPr>
                <w:rFonts w:ascii="Times New Roman" w:hAnsi="Times New Roman"/>
                <w:b/>
                <w:i w:val="0"/>
                <w:sz w:val="16"/>
                <w:szCs w:val="16"/>
              </w:rPr>
            </w:pPr>
            <w:r>
              <w:rPr>
                <w:rFonts w:ascii="Times New Roman" w:hAnsi="Times New Roman"/>
                <w:b/>
                <w:i w:val="0"/>
                <w:sz w:val="16"/>
                <w:szCs w:val="16"/>
              </w:rPr>
              <w:t>P: a</w:t>
            </w:r>
          </w:p>
          <w:p w:rsidR="00B31523" w:rsidRPr="00767D2C" w:rsidP="00E04BC4">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94009" w:rsidRPr="00294009" w:rsidP="00294009">
            <w:pPr>
              <w:bidi w:val="0"/>
              <w:jc w:val="both"/>
              <w:rPr>
                <w:rFonts w:ascii="Times New Roman" w:hAnsi="Times New Roman"/>
                <w:i w:val="0"/>
                <w:sz w:val="16"/>
                <w:szCs w:val="16"/>
              </w:rPr>
            </w:pPr>
            <w:r w:rsidRPr="007517A4" w:rsidR="007517A4">
              <w:rPr>
                <w:rFonts w:ascii="Times New Roman" w:hAnsi="Times New Roman"/>
                <w:i w:val="0"/>
                <w:sz w:val="16"/>
                <w:szCs w:val="16"/>
              </w:rPr>
              <w:t xml:space="preserve">(3) </w:t>
            </w:r>
            <w:r w:rsidRPr="00294009">
              <w:rPr>
                <w:rFonts w:ascii="Times New Roman" w:hAnsi="Times New Roman"/>
                <w:i w:val="0"/>
                <w:sz w:val="16"/>
                <w:szCs w:val="16"/>
              </w:rPr>
              <w:t>Na účely zistenia, či zamestnanec počas určitej doby vykonáva prácu v Slovenskej republike a či bežne pracuje v inom členskom štáte, sa vykoná celkové posúdenie skutočností charakterizujúcich prácu a situáciu zamestnanca. Posúdenie podľa prvej vety môže zahrnúť najmä tieto skutočnosti:</w:t>
            </w:r>
          </w:p>
          <w:p w:rsidR="007517A4" w:rsidRPr="007517A4" w:rsidP="007517A4">
            <w:pPr>
              <w:bidi w:val="0"/>
              <w:jc w:val="both"/>
              <w:rPr>
                <w:rFonts w:ascii="Times New Roman" w:hAnsi="Times New Roman"/>
                <w:iCs/>
                <w:sz w:val="16"/>
                <w:szCs w:val="16"/>
              </w:rPr>
            </w:pPr>
            <w:r>
              <w:rPr>
                <w:rFonts w:ascii="Times New Roman" w:hAnsi="Times New Roman"/>
                <w:i w:val="0"/>
                <w:sz w:val="16"/>
                <w:szCs w:val="16"/>
              </w:rPr>
              <w:t xml:space="preserve">a) </w:t>
            </w:r>
            <w:r w:rsidRPr="007517A4">
              <w:rPr>
                <w:rFonts w:ascii="Times New Roman" w:hAnsi="Times New Roman"/>
                <w:i w:val="0"/>
                <w:sz w:val="16"/>
                <w:szCs w:val="16"/>
              </w:rPr>
              <w:t>či zamestnanec vykonáva prácu v Slovenskej republike po obmedzenú dobu,</w:t>
            </w:r>
          </w:p>
          <w:p w:rsidR="00B31523" w:rsidRPr="00767D2C" w:rsidP="00647741">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31523" w:rsidRPr="00E84DDE" w:rsidP="0074548E">
            <w:pPr>
              <w:bidi w:val="0"/>
              <w:jc w:val="center"/>
              <w:rPr>
                <w:rFonts w:ascii="Times New Roman" w:hAnsi="Times New Roman"/>
                <w:b/>
                <w:i w:val="0"/>
                <w:sz w:val="16"/>
                <w:szCs w:val="16"/>
              </w:rPr>
            </w:pPr>
            <w:r w:rsidR="002A6A52">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31523"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CE4F70">
              <w:rPr>
                <w:rFonts w:ascii="Times New Roman" w:hAnsi="Times New Roman"/>
                <w:b/>
                <w:i w:val="0"/>
                <w:sz w:val="16"/>
                <w:szCs w:val="16"/>
              </w:rPr>
              <w:t>Č: 4</w:t>
            </w:r>
          </w:p>
          <w:p w:rsidR="003A2255" w:rsidP="00F637E5">
            <w:pPr>
              <w:bidi w:val="0"/>
              <w:rPr>
                <w:rFonts w:ascii="Times New Roman" w:hAnsi="Times New Roman"/>
                <w:b/>
                <w:i w:val="0"/>
                <w:sz w:val="16"/>
                <w:szCs w:val="16"/>
              </w:rPr>
            </w:pPr>
            <w:r w:rsidRPr="00E84DDE" w:rsidR="00E84DDE">
              <w:rPr>
                <w:rFonts w:ascii="Times New Roman" w:hAnsi="Times New Roman"/>
                <w:b/>
                <w:i w:val="0"/>
                <w:sz w:val="16"/>
                <w:szCs w:val="16"/>
              </w:rPr>
              <w:t>O: 3</w:t>
            </w:r>
          </w:p>
          <w:p w:rsidR="00E84DDE" w:rsidP="00F637E5">
            <w:pPr>
              <w:bidi w:val="0"/>
              <w:rPr>
                <w:rFonts w:ascii="Times New Roman" w:hAnsi="Times New Roman"/>
                <w:b/>
                <w:i w:val="0"/>
                <w:sz w:val="16"/>
                <w:szCs w:val="16"/>
              </w:rPr>
            </w:pPr>
            <w:r w:rsidR="003A2255">
              <w:rPr>
                <w:rFonts w:ascii="Times New Roman" w:hAnsi="Times New Roman"/>
                <w:b/>
                <w:i w:val="0"/>
                <w:sz w:val="16"/>
                <w:szCs w:val="16"/>
              </w:rPr>
              <w:t>P: b</w:t>
            </w:r>
          </w:p>
          <w:p w:rsidR="003443AB"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3A2255">
            <w:pPr>
              <w:bidi w:val="0"/>
              <w:jc w:val="both"/>
              <w:rPr>
                <w:rFonts w:ascii="Times New Roman" w:hAnsi="Times New Roman"/>
                <w:i w:val="0"/>
                <w:sz w:val="16"/>
                <w:szCs w:val="16"/>
              </w:rPr>
            </w:pPr>
            <w:r w:rsidRPr="003A2255" w:rsidR="003A2255">
              <w:rPr>
                <w:rFonts w:ascii="Times New Roman" w:hAnsi="Times New Roman"/>
                <w:i w:val="0"/>
                <w:sz w:val="16"/>
                <w:szCs w:val="16"/>
              </w:rPr>
              <w:t>b)</w:t>
            </w:r>
            <w:r w:rsidR="003A2255">
              <w:rPr>
                <w:rFonts w:ascii="Times New Roman" w:hAnsi="Times New Roman"/>
                <w:i w:val="0"/>
                <w:sz w:val="16"/>
                <w:szCs w:val="16"/>
              </w:rPr>
              <w:t xml:space="preserve"> </w:t>
            </w:r>
            <w:r w:rsidRPr="003A2255" w:rsidR="003A2255">
              <w:rPr>
                <w:rFonts w:ascii="Times New Roman" w:hAnsi="Times New Roman"/>
                <w:i w:val="0"/>
                <w:sz w:val="16"/>
                <w:szCs w:val="16"/>
              </w:rPr>
              <w:t>dátum začiatku vyslania;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647741" w:rsidP="00E04BC4">
            <w:pPr>
              <w:bidi w:val="0"/>
              <w:rPr>
                <w:rFonts w:ascii="Times New Roman" w:hAnsi="Times New Roman"/>
                <w:b/>
                <w:i w:val="0"/>
                <w:sz w:val="16"/>
                <w:szCs w:val="16"/>
              </w:rPr>
            </w:pPr>
            <w:r w:rsidR="00647741">
              <w:rPr>
                <w:rFonts w:ascii="Times New Roman" w:hAnsi="Times New Roman"/>
                <w:b/>
                <w:i w:val="0"/>
                <w:sz w:val="16"/>
                <w:szCs w:val="16"/>
              </w:rPr>
              <w:t>n</w:t>
            </w:r>
            <w:r w:rsidRPr="00647741" w:rsidR="00647741">
              <w:rPr>
                <w:rFonts w:ascii="Times New Roman" w:hAnsi="Times New Roman"/>
                <w:b/>
                <w:i w:val="0"/>
                <w:sz w:val="16"/>
                <w:szCs w:val="16"/>
              </w:rPr>
              <w:t>ávrh zákona</w:t>
            </w:r>
          </w:p>
          <w:p w:rsidR="00E84DDE" w:rsidRPr="00647741" w:rsidP="00E04BC4">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E84DDE" w:rsidP="00E04BC4">
            <w:pPr>
              <w:bidi w:val="0"/>
              <w:rPr>
                <w:rFonts w:ascii="Times New Roman" w:hAnsi="Times New Roman"/>
                <w:b/>
                <w:i w:val="0"/>
                <w:sz w:val="16"/>
                <w:szCs w:val="16"/>
              </w:rPr>
            </w:pPr>
            <w:r w:rsidR="00647741">
              <w:rPr>
                <w:rFonts w:ascii="Times New Roman" w:hAnsi="Times New Roman"/>
                <w:b/>
                <w:i w:val="0"/>
                <w:sz w:val="16"/>
                <w:szCs w:val="16"/>
              </w:rPr>
              <w:t>§ 3</w:t>
            </w:r>
          </w:p>
          <w:p w:rsidR="00647741" w:rsidP="00E04BC4">
            <w:pPr>
              <w:bidi w:val="0"/>
              <w:rPr>
                <w:rFonts w:ascii="Times New Roman" w:hAnsi="Times New Roman"/>
                <w:b/>
                <w:i w:val="0"/>
                <w:sz w:val="16"/>
                <w:szCs w:val="16"/>
              </w:rPr>
            </w:pPr>
            <w:r>
              <w:rPr>
                <w:rFonts w:ascii="Times New Roman" w:hAnsi="Times New Roman"/>
                <w:b/>
                <w:i w:val="0"/>
                <w:sz w:val="16"/>
                <w:szCs w:val="16"/>
              </w:rPr>
              <w:t>O: 3</w:t>
            </w:r>
          </w:p>
          <w:p w:rsidR="00647741" w:rsidP="00E04BC4">
            <w:pPr>
              <w:bidi w:val="0"/>
              <w:rPr>
                <w:rFonts w:ascii="Times New Roman" w:hAnsi="Times New Roman"/>
                <w:b/>
                <w:i w:val="0"/>
                <w:sz w:val="16"/>
                <w:szCs w:val="16"/>
              </w:rPr>
            </w:pPr>
            <w:r>
              <w:rPr>
                <w:rFonts w:ascii="Times New Roman" w:hAnsi="Times New Roman"/>
                <w:b/>
                <w:i w:val="0"/>
                <w:sz w:val="16"/>
                <w:szCs w:val="16"/>
              </w:rPr>
              <w:t>P: c</w:t>
            </w:r>
          </w:p>
          <w:p w:rsidR="000A6E47" w:rsidRPr="00647741"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517A4" w:rsidP="007517A4">
            <w:pPr>
              <w:bidi w:val="0"/>
              <w:jc w:val="both"/>
              <w:rPr>
                <w:rFonts w:ascii="Times New Roman" w:hAnsi="Times New Roman"/>
                <w:i w:val="0"/>
                <w:sz w:val="16"/>
                <w:szCs w:val="16"/>
              </w:rPr>
            </w:pPr>
            <w:r w:rsidRPr="007517A4">
              <w:rPr>
                <w:rFonts w:ascii="Times New Roman" w:hAnsi="Times New Roman"/>
                <w:i w:val="0"/>
                <w:sz w:val="16"/>
                <w:szCs w:val="16"/>
              </w:rPr>
              <w:t xml:space="preserve">(3) </w:t>
            </w:r>
            <w:r w:rsidRPr="008F47EC" w:rsidR="008F47EC">
              <w:rPr>
                <w:rFonts w:ascii="Times New Roman" w:hAnsi="Times New Roman"/>
                <w:i w:val="0"/>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i w:val="0"/>
                <w:sz w:val="16"/>
                <w:szCs w:val="16"/>
              </w:rPr>
              <w:t>P</w:t>
            </w:r>
            <w:r w:rsidRPr="008F47EC" w:rsidR="008F47EC">
              <w:rPr>
                <w:rFonts w:ascii="Times New Roman" w:hAnsi="Times New Roman"/>
                <w:i w:val="0"/>
                <w:sz w:val="16"/>
                <w:szCs w:val="16"/>
              </w:rPr>
              <w:t>osúdenie</w:t>
            </w:r>
            <w:r w:rsidR="00294009">
              <w:rPr>
                <w:rFonts w:ascii="Times New Roman" w:hAnsi="Times New Roman"/>
                <w:i w:val="0"/>
                <w:sz w:val="16"/>
                <w:szCs w:val="16"/>
              </w:rPr>
              <w:t xml:space="preserve"> podľa prvej vety</w:t>
            </w:r>
            <w:r w:rsidRPr="008F47EC" w:rsidR="008F47EC">
              <w:rPr>
                <w:rFonts w:ascii="Times New Roman" w:hAnsi="Times New Roman"/>
                <w:i w:val="0"/>
                <w:sz w:val="16"/>
                <w:szCs w:val="16"/>
              </w:rPr>
              <w:t xml:space="preserve"> môže zahrnúť najmä tieto skutočnosti:</w:t>
            </w:r>
          </w:p>
          <w:p w:rsidR="007517A4" w:rsidRPr="007517A4" w:rsidP="007517A4">
            <w:pPr>
              <w:bidi w:val="0"/>
              <w:jc w:val="both"/>
              <w:rPr>
                <w:rFonts w:ascii="Times New Roman" w:hAnsi="Times New Roman"/>
                <w:i w:val="0"/>
                <w:sz w:val="16"/>
                <w:szCs w:val="16"/>
              </w:rPr>
            </w:pPr>
            <w:r>
              <w:rPr>
                <w:rFonts w:ascii="Times New Roman" w:hAnsi="Times New Roman"/>
                <w:i w:val="0"/>
                <w:sz w:val="16"/>
                <w:szCs w:val="16"/>
              </w:rPr>
              <w:t>c) dátum začiatku vyslania,</w:t>
            </w:r>
          </w:p>
          <w:p w:rsidR="00647741"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2A6A52" w:rsidP="002A6A52">
            <w:pPr>
              <w:bidi w:val="0"/>
              <w:jc w:val="center"/>
              <w:rPr>
                <w:rFonts w:ascii="Times New Roman" w:hAnsi="Times New Roman"/>
                <w:b/>
                <w:i w:val="0"/>
                <w:sz w:val="16"/>
                <w:szCs w:val="16"/>
              </w:rPr>
            </w:pPr>
            <w:r w:rsidRPr="002A6A52" w:rsidR="002A6A52">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003A2255">
              <w:rPr>
                <w:rFonts w:ascii="Times New Roman" w:hAnsi="Times New Roman"/>
                <w:b/>
                <w:i w:val="0"/>
                <w:sz w:val="16"/>
                <w:szCs w:val="16"/>
              </w:rPr>
              <w:t>Č: 4</w:t>
            </w:r>
          </w:p>
          <w:p w:rsidR="003A2255" w:rsidP="00F637E5">
            <w:pPr>
              <w:bidi w:val="0"/>
              <w:rPr>
                <w:rFonts w:ascii="Times New Roman" w:hAnsi="Times New Roman"/>
                <w:b/>
                <w:i w:val="0"/>
                <w:sz w:val="16"/>
                <w:szCs w:val="16"/>
              </w:rPr>
            </w:pPr>
            <w:r>
              <w:rPr>
                <w:rFonts w:ascii="Times New Roman" w:hAnsi="Times New Roman"/>
                <w:b/>
                <w:i w:val="0"/>
                <w:sz w:val="16"/>
                <w:szCs w:val="16"/>
              </w:rPr>
              <w:t>O: 3</w:t>
            </w:r>
          </w:p>
          <w:p w:rsidR="00E84DDE" w:rsidRPr="003A2255" w:rsidP="00F637E5">
            <w:pPr>
              <w:bidi w:val="0"/>
              <w:rPr>
                <w:rFonts w:ascii="Times New Roman" w:hAnsi="Times New Roman"/>
                <w:b/>
                <w:i w:val="0"/>
                <w:sz w:val="16"/>
                <w:szCs w:val="16"/>
              </w:rPr>
            </w:pPr>
            <w:r w:rsidR="003A2255">
              <w:rPr>
                <w:rFonts w:ascii="Times New Roman" w:hAnsi="Times New Roman"/>
                <w:b/>
                <w:i w:val="0"/>
                <w:sz w:val="16"/>
                <w:szCs w:val="16"/>
              </w:rPr>
              <w:t>P: 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003A2255">
              <w:rPr>
                <w:rFonts w:ascii="Times New Roman" w:hAnsi="Times New Roman"/>
                <w:i w:val="0"/>
                <w:sz w:val="16"/>
                <w:szCs w:val="16"/>
              </w:rPr>
              <w:t xml:space="preserve">c) </w:t>
            </w:r>
            <w:r w:rsidRPr="003A2255" w:rsidR="003A2255">
              <w:rPr>
                <w:rFonts w:ascii="Times New Roman" w:hAnsi="Times New Roman"/>
                <w:i w:val="0"/>
                <w:sz w:val="16"/>
                <w:szCs w:val="16"/>
              </w:rPr>
              <w:t>pracovník sa vysiela do iného členského štátu, než je členský štát, v ktorom alebo z ktorého vyslaný zamestnanec obvykle vykonáva svoju prácu podľa nariadenia (ES) č. 593/2008 (Rím I) a/alebo Rímskeho dohovoru;</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647741" w:rsidP="00E04BC4">
            <w:pPr>
              <w:bidi w:val="0"/>
              <w:rPr>
                <w:rFonts w:ascii="Times New Roman" w:hAnsi="Times New Roman"/>
                <w:b/>
                <w:i w:val="0"/>
                <w:sz w:val="16"/>
                <w:szCs w:val="16"/>
              </w:rPr>
            </w:pPr>
            <w:r w:rsidR="00647741">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E84DDE" w:rsidP="00E04BC4">
            <w:pPr>
              <w:bidi w:val="0"/>
              <w:rPr>
                <w:rFonts w:ascii="Times New Roman" w:hAnsi="Times New Roman"/>
                <w:b/>
                <w:i w:val="0"/>
                <w:sz w:val="16"/>
                <w:szCs w:val="16"/>
              </w:rPr>
            </w:pPr>
            <w:r w:rsidR="00647741">
              <w:rPr>
                <w:rFonts w:ascii="Times New Roman" w:hAnsi="Times New Roman"/>
                <w:b/>
                <w:i w:val="0"/>
                <w:sz w:val="16"/>
                <w:szCs w:val="16"/>
              </w:rPr>
              <w:t>§ 3</w:t>
            </w:r>
          </w:p>
          <w:p w:rsidR="00647741" w:rsidP="00E04BC4">
            <w:pPr>
              <w:bidi w:val="0"/>
              <w:rPr>
                <w:rFonts w:ascii="Times New Roman" w:hAnsi="Times New Roman"/>
                <w:b/>
                <w:i w:val="0"/>
                <w:sz w:val="16"/>
                <w:szCs w:val="16"/>
              </w:rPr>
            </w:pPr>
            <w:r>
              <w:rPr>
                <w:rFonts w:ascii="Times New Roman" w:hAnsi="Times New Roman"/>
                <w:b/>
                <w:i w:val="0"/>
                <w:sz w:val="16"/>
                <w:szCs w:val="16"/>
              </w:rPr>
              <w:t>O: 3</w:t>
            </w:r>
          </w:p>
          <w:p w:rsidR="00C9432C" w:rsidRPr="00647741" w:rsidP="00E04BC4">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517A4" w:rsidP="007517A4">
            <w:pPr>
              <w:bidi w:val="0"/>
              <w:jc w:val="both"/>
              <w:rPr>
                <w:rFonts w:ascii="Times New Roman" w:hAnsi="Times New Roman"/>
                <w:i w:val="0"/>
                <w:sz w:val="16"/>
                <w:szCs w:val="16"/>
              </w:rPr>
            </w:pPr>
            <w:r w:rsidRPr="007517A4">
              <w:rPr>
                <w:rFonts w:ascii="Times New Roman" w:hAnsi="Times New Roman"/>
                <w:i w:val="0"/>
                <w:sz w:val="16"/>
                <w:szCs w:val="16"/>
              </w:rPr>
              <w:t xml:space="preserve">(3) </w:t>
            </w:r>
            <w:r w:rsidRPr="008F47EC" w:rsidR="008F47EC">
              <w:rPr>
                <w:rFonts w:ascii="Times New Roman" w:hAnsi="Times New Roman"/>
                <w:i w:val="0"/>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i w:val="0"/>
                <w:sz w:val="16"/>
                <w:szCs w:val="16"/>
              </w:rPr>
              <w:t>P</w:t>
            </w:r>
            <w:r w:rsidRPr="008F47EC" w:rsidR="008F47EC">
              <w:rPr>
                <w:rFonts w:ascii="Times New Roman" w:hAnsi="Times New Roman"/>
                <w:i w:val="0"/>
                <w:sz w:val="16"/>
                <w:szCs w:val="16"/>
              </w:rPr>
              <w:t xml:space="preserve">osúdenie </w:t>
            </w:r>
            <w:r w:rsidR="00294009">
              <w:rPr>
                <w:rFonts w:ascii="Times New Roman" w:hAnsi="Times New Roman"/>
                <w:i w:val="0"/>
                <w:sz w:val="16"/>
                <w:szCs w:val="16"/>
              </w:rPr>
              <w:t xml:space="preserve">podľa prvej vety </w:t>
            </w:r>
            <w:r w:rsidRPr="008F47EC" w:rsidR="008F47EC">
              <w:rPr>
                <w:rFonts w:ascii="Times New Roman" w:hAnsi="Times New Roman"/>
                <w:i w:val="0"/>
                <w:sz w:val="16"/>
                <w:szCs w:val="16"/>
              </w:rPr>
              <w:t>môže zahrnúť najmä tieto skutočnosti:</w:t>
            </w:r>
          </w:p>
          <w:p w:rsidR="007517A4" w:rsidRPr="007517A4" w:rsidP="007517A4">
            <w:pPr>
              <w:bidi w:val="0"/>
              <w:jc w:val="both"/>
              <w:rPr>
                <w:rFonts w:ascii="Times New Roman" w:hAnsi="Times New Roman"/>
                <w:i w:val="0"/>
                <w:sz w:val="16"/>
                <w:szCs w:val="16"/>
              </w:rPr>
            </w:pPr>
            <w:r>
              <w:rPr>
                <w:rFonts w:ascii="Times New Roman" w:hAnsi="Times New Roman"/>
                <w:i w:val="0"/>
                <w:sz w:val="16"/>
                <w:szCs w:val="16"/>
              </w:rPr>
              <w:t>b) miesto, kde zamestnanec bežne pracuje,</w:t>
            </w:r>
          </w:p>
          <w:p w:rsidR="00C9432C" w:rsidRPr="00E84DDE" w:rsidP="00F27350">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2A6A52" w:rsidP="002A6A52">
            <w:pPr>
              <w:bidi w:val="0"/>
              <w:jc w:val="center"/>
              <w:rPr>
                <w:rFonts w:ascii="Times New Roman" w:hAnsi="Times New Roman"/>
                <w:b/>
                <w:i w:val="0"/>
                <w:sz w:val="16"/>
                <w:szCs w:val="16"/>
              </w:rPr>
            </w:pPr>
            <w:r w:rsidRPr="002A6A52" w:rsidR="002A6A52">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rPr>
                <w:rFonts w:ascii="Times New Roman" w:hAnsi="Times New Roman"/>
                <w:b/>
                <w:i w:val="0"/>
                <w:sz w:val="16"/>
                <w:szCs w:val="16"/>
              </w:rPr>
            </w:pPr>
            <w:r w:rsidR="003A2255">
              <w:rPr>
                <w:rFonts w:ascii="Times New Roman" w:hAnsi="Times New Roman"/>
                <w:b/>
                <w:i w:val="0"/>
                <w:sz w:val="16"/>
                <w:szCs w:val="16"/>
              </w:rPr>
              <w:t>Č: 4</w:t>
            </w:r>
          </w:p>
          <w:p w:rsidR="003A2255" w:rsidP="001C1AF0">
            <w:pPr>
              <w:bidi w:val="0"/>
              <w:rPr>
                <w:rFonts w:ascii="Times New Roman" w:hAnsi="Times New Roman"/>
                <w:b/>
                <w:i w:val="0"/>
                <w:sz w:val="16"/>
                <w:szCs w:val="16"/>
              </w:rPr>
            </w:pPr>
            <w:r>
              <w:rPr>
                <w:rFonts w:ascii="Times New Roman" w:hAnsi="Times New Roman"/>
                <w:b/>
                <w:i w:val="0"/>
                <w:sz w:val="16"/>
                <w:szCs w:val="16"/>
              </w:rPr>
              <w:t>O: 3</w:t>
            </w:r>
          </w:p>
          <w:p w:rsidR="00E84DDE" w:rsidRPr="00E84DDE" w:rsidP="001C1AF0">
            <w:pPr>
              <w:bidi w:val="0"/>
              <w:rPr>
                <w:rFonts w:ascii="Times New Roman" w:hAnsi="Times New Roman"/>
                <w:b/>
                <w:i w:val="0"/>
                <w:sz w:val="16"/>
                <w:szCs w:val="16"/>
              </w:rPr>
            </w:pPr>
            <w:r w:rsidR="003A2255">
              <w:rPr>
                <w:rFonts w:ascii="Times New Roman" w:hAnsi="Times New Roman"/>
                <w:b/>
                <w:i w:val="0"/>
                <w:sz w:val="16"/>
                <w:szCs w:val="16"/>
              </w:rPr>
              <w:t>P: d</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P="003A2255">
            <w:pPr>
              <w:bidi w:val="0"/>
              <w:jc w:val="both"/>
              <w:rPr>
                <w:rFonts w:ascii="Times New Roman" w:hAnsi="Times New Roman"/>
                <w:i w:val="0"/>
                <w:sz w:val="16"/>
                <w:szCs w:val="16"/>
              </w:rPr>
            </w:pPr>
            <w:r w:rsidR="003A2255">
              <w:rPr>
                <w:rFonts w:ascii="Times New Roman" w:hAnsi="Times New Roman"/>
                <w:i w:val="0"/>
                <w:sz w:val="16"/>
                <w:szCs w:val="16"/>
              </w:rPr>
              <w:t xml:space="preserve">d) </w:t>
            </w:r>
            <w:r w:rsidRPr="003A2255" w:rsidR="003A2255">
              <w:rPr>
                <w:rFonts w:ascii="Times New Roman" w:hAnsi="Times New Roman"/>
                <w:i w:val="0"/>
                <w:sz w:val="16"/>
                <w:szCs w:val="16"/>
              </w:rPr>
              <w:t>vyslaný pracovník sa po ukončení práce alebo poskytovania služieb, na účely ktorých bol vyslaný, vracia do členského štátu, z ktorého je vyslaný, alebo má v tomto členskom štáte pokračovať v práci;</w:t>
            </w:r>
          </w:p>
          <w:p w:rsidR="003443AB" w:rsidRPr="00E84DDE" w:rsidP="003A2255">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647741" w:rsidP="00E04BC4">
            <w:pPr>
              <w:bidi w:val="0"/>
              <w:rPr>
                <w:rFonts w:ascii="Times New Roman" w:hAnsi="Times New Roman"/>
                <w:b/>
                <w:i w:val="0"/>
                <w:sz w:val="16"/>
                <w:szCs w:val="16"/>
              </w:rPr>
            </w:pPr>
            <w:r w:rsidR="00C9432C">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E84DDE" w:rsidP="00E04BC4">
            <w:pPr>
              <w:bidi w:val="0"/>
              <w:rPr>
                <w:rFonts w:ascii="Times New Roman" w:hAnsi="Times New Roman"/>
                <w:b/>
                <w:i w:val="0"/>
                <w:sz w:val="16"/>
                <w:szCs w:val="16"/>
              </w:rPr>
            </w:pPr>
            <w:r w:rsidR="00C9432C">
              <w:rPr>
                <w:rFonts w:ascii="Times New Roman" w:hAnsi="Times New Roman"/>
                <w:b/>
                <w:i w:val="0"/>
                <w:sz w:val="16"/>
                <w:szCs w:val="16"/>
              </w:rPr>
              <w:t>§ 3</w:t>
            </w:r>
          </w:p>
          <w:p w:rsidR="00C9432C" w:rsidP="00E04BC4">
            <w:pPr>
              <w:bidi w:val="0"/>
              <w:rPr>
                <w:rFonts w:ascii="Times New Roman" w:hAnsi="Times New Roman"/>
                <w:b/>
                <w:i w:val="0"/>
                <w:sz w:val="16"/>
                <w:szCs w:val="16"/>
              </w:rPr>
            </w:pPr>
            <w:r>
              <w:rPr>
                <w:rFonts w:ascii="Times New Roman" w:hAnsi="Times New Roman"/>
                <w:b/>
                <w:i w:val="0"/>
                <w:sz w:val="16"/>
                <w:szCs w:val="16"/>
              </w:rPr>
              <w:t>O: 3</w:t>
            </w:r>
          </w:p>
          <w:p w:rsidR="00C9432C" w:rsidRPr="00647741" w:rsidP="00E04BC4">
            <w:pPr>
              <w:bidi w:val="0"/>
              <w:rPr>
                <w:rFonts w:ascii="Times New Roman" w:hAnsi="Times New Roman"/>
                <w:b/>
                <w:i w:val="0"/>
                <w:sz w:val="16"/>
                <w:szCs w:val="16"/>
              </w:rPr>
            </w:pPr>
            <w:r>
              <w:rPr>
                <w:rFonts w:ascii="Times New Roman" w:hAnsi="Times New Roman"/>
                <w:b/>
                <w:i w:val="0"/>
                <w:sz w:val="16"/>
                <w:szCs w:val="16"/>
              </w:rPr>
              <w:t>P: d</w:t>
            </w:r>
          </w:p>
          <w:p w:rsidR="00E84DDE" w:rsidRPr="00647741"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517A4" w:rsidRPr="007517A4" w:rsidP="007517A4">
            <w:pPr>
              <w:bidi w:val="0"/>
              <w:jc w:val="both"/>
              <w:rPr>
                <w:rFonts w:ascii="Times New Roman" w:hAnsi="Times New Roman"/>
                <w:i w:val="0"/>
                <w:sz w:val="16"/>
                <w:szCs w:val="16"/>
              </w:rPr>
            </w:pPr>
            <w:r w:rsidRPr="007517A4">
              <w:rPr>
                <w:rFonts w:ascii="Times New Roman" w:hAnsi="Times New Roman"/>
                <w:i w:val="0"/>
                <w:sz w:val="16"/>
                <w:szCs w:val="16"/>
              </w:rPr>
              <w:t xml:space="preserve">(3) </w:t>
            </w:r>
            <w:r w:rsidRPr="008F47EC" w:rsidR="008F47EC">
              <w:rPr>
                <w:rFonts w:ascii="Times New Roman" w:hAnsi="Times New Roman"/>
                <w:i w:val="0"/>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i w:val="0"/>
                <w:sz w:val="16"/>
                <w:szCs w:val="16"/>
              </w:rPr>
              <w:t>P</w:t>
            </w:r>
            <w:r w:rsidRPr="008F47EC" w:rsidR="008F47EC">
              <w:rPr>
                <w:rFonts w:ascii="Times New Roman" w:hAnsi="Times New Roman"/>
                <w:i w:val="0"/>
                <w:sz w:val="16"/>
                <w:szCs w:val="16"/>
              </w:rPr>
              <w:t>osúdenie</w:t>
            </w:r>
            <w:r w:rsidR="00294009">
              <w:rPr>
                <w:rFonts w:ascii="Times New Roman" w:hAnsi="Times New Roman"/>
                <w:i w:val="0"/>
                <w:sz w:val="16"/>
                <w:szCs w:val="16"/>
              </w:rPr>
              <w:t xml:space="preserve"> podľa prvej vety</w:t>
            </w:r>
            <w:r w:rsidRPr="008F47EC" w:rsidR="008F47EC">
              <w:rPr>
                <w:rFonts w:ascii="Times New Roman" w:hAnsi="Times New Roman"/>
                <w:i w:val="0"/>
                <w:sz w:val="16"/>
                <w:szCs w:val="16"/>
              </w:rPr>
              <w:t xml:space="preserve"> môže zahrnúť najmä tieto skutočnosti:</w:t>
            </w:r>
          </w:p>
          <w:p w:rsidR="007517A4" w:rsidRPr="007517A4" w:rsidP="007517A4">
            <w:pPr>
              <w:bidi w:val="0"/>
              <w:jc w:val="both"/>
              <w:rPr>
                <w:rFonts w:ascii="Times New Roman" w:hAnsi="Times New Roman"/>
                <w:i w:val="0"/>
                <w:sz w:val="16"/>
                <w:szCs w:val="16"/>
              </w:rPr>
            </w:pPr>
            <w:r>
              <w:rPr>
                <w:rFonts w:ascii="Times New Roman" w:hAnsi="Times New Roman"/>
                <w:i w:val="0"/>
                <w:sz w:val="16"/>
                <w:szCs w:val="16"/>
              </w:rPr>
              <w:t>d)</w:t>
            </w:r>
            <w:r w:rsidRPr="007517A4">
              <w:rPr>
                <w:rFonts w:ascii="Times New Roman" w:hAnsi="Times New Roman" w:cs="Arial"/>
                <w:i w:val="0"/>
                <w:szCs w:val="24"/>
              </w:rPr>
              <w:t xml:space="preserve"> </w:t>
            </w:r>
            <w:r w:rsidRPr="007517A4">
              <w:rPr>
                <w:rFonts w:ascii="Times New Roman" w:hAnsi="Times New Roman"/>
                <w:i w:val="0"/>
                <w:sz w:val="16"/>
                <w:szCs w:val="16"/>
              </w:rPr>
              <w:t xml:space="preserve">či sa zamestnanec po skončení vyslania vracia do iného členského štátu, z ktorého bol vyslaný, alebo </w:t>
            </w:r>
            <w:r w:rsidRPr="008F47EC" w:rsidR="008F47EC">
              <w:rPr>
                <w:rFonts w:ascii="Times New Roman" w:hAnsi="Times New Roman"/>
                <w:i w:val="0"/>
                <w:sz w:val="16"/>
                <w:szCs w:val="16"/>
              </w:rPr>
              <w:t>má v tomto inom členskom št</w:t>
            </w:r>
            <w:r w:rsidR="008F47EC">
              <w:rPr>
                <w:rFonts w:ascii="Times New Roman" w:hAnsi="Times New Roman"/>
                <w:i w:val="0"/>
                <w:sz w:val="16"/>
                <w:szCs w:val="16"/>
              </w:rPr>
              <w:t>áte pokračovať v</w:t>
            </w:r>
            <w:r w:rsidR="00E6609D">
              <w:rPr>
                <w:rFonts w:ascii="Times New Roman" w:hAnsi="Times New Roman"/>
                <w:i w:val="0"/>
                <w:sz w:val="16"/>
                <w:szCs w:val="16"/>
              </w:rPr>
              <w:t>o výkone</w:t>
            </w:r>
            <w:r w:rsidR="008F47EC">
              <w:rPr>
                <w:rFonts w:ascii="Times New Roman" w:hAnsi="Times New Roman"/>
                <w:i w:val="0"/>
                <w:sz w:val="16"/>
                <w:szCs w:val="16"/>
              </w:rPr>
              <w:t xml:space="preserve"> prác</w:t>
            </w:r>
            <w:r w:rsidR="00E6609D">
              <w:rPr>
                <w:rFonts w:ascii="Times New Roman" w:hAnsi="Times New Roman"/>
                <w:i w:val="0"/>
                <w:sz w:val="16"/>
                <w:szCs w:val="16"/>
              </w:rPr>
              <w:t>e</w:t>
            </w:r>
            <w:r w:rsidRPr="007517A4">
              <w:rPr>
                <w:rFonts w:ascii="Times New Roman" w:hAnsi="Times New Roman"/>
                <w:i w:val="0"/>
                <w:sz w:val="16"/>
                <w:szCs w:val="16"/>
              </w:rPr>
              <w:t>,</w:t>
            </w:r>
          </w:p>
          <w:p w:rsidR="00C9432C" w:rsidRPr="00E84DDE" w:rsidP="00C9432C">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2A6A52">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84DDE" w:rsidP="001C1AF0">
            <w:pPr>
              <w:bidi w:val="0"/>
              <w:rPr>
                <w:rFonts w:ascii="Times New Roman" w:hAnsi="Times New Roman"/>
                <w:b/>
                <w:i w:val="0"/>
                <w:sz w:val="16"/>
                <w:szCs w:val="16"/>
              </w:rPr>
            </w:pPr>
            <w:r w:rsidR="003A2255">
              <w:rPr>
                <w:rFonts w:ascii="Times New Roman" w:hAnsi="Times New Roman"/>
                <w:b/>
                <w:i w:val="0"/>
                <w:sz w:val="16"/>
                <w:szCs w:val="16"/>
              </w:rPr>
              <w:t>Č: 4</w:t>
            </w:r>
          </w:p>
          <w:p w:rsidR="003A2255" w:rsidP="001C1AF0">
            <w:pPr>
              <w:bidi w:val="0"/>
              <w:rPr>
                <w:rFonts w:ascii="Times New Roman" w:hAnsi="Times New Roman"/>
                <w:b/>
                <w:i w:val="0"/>
                <w:sz w:val="16"/>
                <w:szCs w:val="16"/>
              </w:rPr>
            </w:pPr>
            <w:r>
              <w:rPr>
                <w:rFonts w:ascii="Times New Roman" w:hAnsi="Times New Roman"/>
                <w:b/>
                <w:i w:val="0"/>
                <w:sz w:val="16"/>
                <w:szCs w:val="16"/>
              </w:rPr>
              <w:t>O: 3</w:t>
            </w:r>
          </w:p>
          <w:p w:rsidR="00E84DDE" w:rsidP="001C1AF0">
            <w:pPr>
              <w:bidi w:val="0"/>
              <w:rPr>
                <w:rFonts w:ascii="Times New Roman" w:hAnsi="Times New Roman"/>
                <w:b/>
                <w:i w:val="0"/>
                <w:sz w:val="16"/>
                <w:szCs w:val="16"/>
              </w:rPr>
            </w:pPr>
            <w:r w:rsidR="003A2255">
              <w:rPr>
                <w:rFonts w:ascii="Times New Roman" w:hAnsi="Times New Roman"/>
                <w:b/>
                <w:i w:val="0"/>
                <w:sz w:val="16"/>
                <w:szCs w:val="16"/>
              </w:rPr>
              <w:t>P: e</w:t>
            </w:r>
          </w:p>
          <w:p w:rsidR="003443AB" w:rsidRPr="00E84DDE" w:rsidP="001C1AF0">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84DDE" w:rsidRPr="003A2255" w:rsidP="00CA3673">
            <w:pPr>
              <w:bidi w:val="0"/>
              <w:jc w:val="both"/>
              <w:rPr>
                <w:rFonts w:ascii="Times New Roman" w:hAnsi="Times New Roman"/>
                <w:i w:val="0"/>
                <w:sz w:val="16"/>
                <w:szCs w:val="16"/>
              </w:rPr>
            </w:pPr>
            <w:r w:rsidR="003A2255">
              <w:rPr>
                <w:rFonts w:ascii="Times New Roman" w:hAnsi="Times New Roman"/>
                <w:i w:val="0"/>
                <w:sz w:val="16"/>
                <w:szCs w:val="16"/>
              </w:rPr>
              <w:t xml:space="preserve">e) </w:t>
            </w:r>
            <w:r w:rsidRPr="003A2255" w:rsidR="003A2255">
              <w:rPr>
                <w:rFonts w:ascii="Times New Roman" w:hAnsi="Times New Roman"/>
                <w:i w:val="0"/>
                <w:sz w:val="16"/>
                <w:szCs w:val="16"/>
              </w:rPr>
              <w:t>povaha činností;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84DDE" w:rsidRPr="00647741" w:rsidP="00E04BC4">
            <w:pPr>
              <w:bidi w:val="0"/>
              <w:rPr>
                <w:rFonts w:ascii="Times New Roman" w:hAnsi="Times New Roman"/>
                <w:b/>
                <w:i w:val="0"/>
                <w:sz w:val="16"/>
                <w:szCs w:val="16"/>
              </w:rPr>
            </w:pPr>
            <w:r w:rsidR="007517A4">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84DDE" w:rsidP="00E04BC4">
            <w:pPr>
              <w:bidi w:val="0"/>
              <w:rPr>
                <w:rFonts w:ascii="Times New Roman" w:hAnsi="Times New Roman"/>
                <w:b/>
                <w:i w:val="0"/>
                <w:sz w:val="16"/>
                <w:szCs w:val="16"/>
              </w:rPr>
            </w:pPr>
            <w:r w:rsidR="007517A4">
              <w:rPr>
                <w:rFonts w:ascii="Times New Roman" w:hAnsi="Times New Roman"/>
                <w:b/>
                <w:i w:val="0"/>
                <w:sz w:val="16"/>
                <w:szCs w:val="16"/>
              </w:rPr>
              <w:t>Č: I</w:t>
            </w:r>
          </w:p>
          <w:p w:rsidR="007517A4" w:rsidP="00E04BC4">
            <w:pPr>
              <w:bidi w:val="0"/>
              <w:rPr>
                <w:rFonts w:ascii="Times New Roman" w:hAnsi="Times New Roman"/>
                <w:b/>
                <w:i w:val="0"/>
                <w:sz w:val="16"/>
                <w:szCs w:val="16"/>
              </w:rPr>
            </w:pPr>
            <w:r>
              <w:rPr>
                <w:rFonts w:ascii="Times New Roman" w:hAnsi="Times New Roman"/>
                <w:b/>
                <w:i w:val="0"/>
                <w:sz w:val="16"/>
                <w:szCs w:val="16"/>
              </w:rPr>
              <w:t>§ 3</w:t>
            </w:r>
          </w:p>
          <w:p w:rsidR="007517A4" w:rsidP="00E04BC4">
            <w:pPr>
              <w:bidi w:val="0"/>
              <w:rPr>
                <w:rFonts w:ascii="Times New Roman" w:hAnsi="Times New Roman"/>
                <w:b/>
                <w:i w:val="0"/>
                <w:sz w:val="16"/>
                <w:szCs w:val="16"/>
              </w:rPr>
            </w:pPr>
            <w:r>
              <w:rPr>
                <w:rFonts w:ascii="Times New Roman" w:hAnsi="Times New Roman"/>
                <w:b/>
                <w:i w:val="0"/>
                <w:sz w:val="16"/>
                <w:szCs w:val="16"/>
              </w:rPr>
              <w:t>O: 3</w:t>
            </w:r>
          </w:p>
          <w:p w:rsidR="007517A4" w:rsidRPr="00647741" w:rsidP="00E04BC4">
            <w:pPr>
              <w:bidi w:val="0"/>
              <w:rPr>
                <w:rFonts w:ascii="Times New Roman" w:hAnsi="Times New Roman"/>
                <w:b/>
                <w:i w:val="0"/>
                <w:sz w:val="16"/>
                <w:szCs w:val="16"/>
              </w:rPr>
            </w:pPr>
            <w:r>
              <w:rPr>
                <w:rFonts w:ascii="Times New Roman" w:hAnsi="Times New Roman"/>
                <w:b/>
                <w:i w:val="0"/>
                <w:sz w:val="16"/>
                <w:szCs w:val="16"/>
              </w:rPr>
              <w:t>P: e</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517A4" w:rsidRPr="007517A4" w:rsidP="007517A4">
            <w:pPr>
              <w:bidi w:val="0"/>
              <w:jc w:val="both"/>
              <w:rPr>
                <w:rFonts w:ascii="Times New Roman" w:hAnsi="Times New Roman"/>
                <w:i w:val="0"/>
                <w:sz w:val="16"/>
                <w:szCs w:val="16"/>
              </w:rPr>
            </w:pPr>
            <w:r w:rsidRPr="007517A4">
              <w:rPr>
                <w:rFonts w:ascii="Times New Roman" w:hAnsi="Times New Roman"/>
                <w:i w:val="0"/>
                <w:sz w:val="16"/>
                <w:szCs w:val="16"/>
              </w:rPr>
              <w:t xml:space="preserve">(3) </w:t>
            </w:r>
            <w:r w:rsidRPr="008F47EC" w:rsidR="008F47EC">
              <w:rPr>
                <w:rFonts w:ascii="Times New Roman" w:hAnsi="Times New Roman"/>
                <w:i w:val="0"/>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i w:val="0"/>
                <w:sz w:val="16"/>
                <w:szCs w:val="16"/>
              </w:rPr>
              <w:t>P</w:t>
            </w:r>
            <w:r w:rsidRPr="008F47EC" w:rsidR="008F47EC">
              <w:rPr>
                <w:rFonts w:ascii="Times New Roman" w:hAnsi="Times New Roman"/>
                <w:i w:val="0"/>
                <w:sz w:val="16"/>
                <w:szCs w:val="16"/>
              </w:rPr>
              <w:t>osúdenie</w:t>
            </w:r>
            <w:r w:rsidR="00294009">
              <w:rPr>
                <w:rFonts w:ascii="Times New Roman" w:hAnsi="Times New Roman"/>
                <w:i w:val="0"/>
                <w:sz w:val="16"/>
                <w:szCs w:val="16"/>
              </w:rPr>
              <w:t xml:space="preserve"> podľa prvej vety</w:t>
            </w:r>
            <w:r w:rsidRPr="008F47EC" w:rsidR="008F47EC">
              <w:rPr>
                <w:rFonts w:ascii="Times New Roman" w:hAnsi="Times New Roman"/>
                <w:i w:val="0"/>
                <w:sz w:val="16"/>
                <w:szCs w:val="16"/>
              </w:rPr>
              <w:t xml:space="preserve"> môže zahrnúť najmä tieto skutočnosti:</w:t>
            </w:r>
          </w:p>
          <w:p w:rsidR="003A2255" w:rsidRPr="00E84DDE" w:rsidP="003A2255">
            <w:pPr>
              <w:bidi w:val="0"/>
              <w:jc w:val="both"/>
              <w:rPr>
                <w:rFonts w:ascii="Times New Roman" w:hAnsi="Times New Roman"/>
                <w:i w:val="0"/>
                <w:sz w:val="16"/>
                <w:szCs w:val="16"/>
              </w:rPr>
            </w:pPr>
            <w:r w:rsidR="007517A4">
              <w:rPr>
                <w:rFonts w:ascii="Times New Roman" w:hAnsi="Times New Roman"/>
                <w:i w:val="0"/>
                <w:sz w:val="16"/>
                <w:szCs w:val="16"/>
              </w:rPr>
              <w:t>e) povaha vykonávaných činností,</w:t>
            </w:r>
          </w:p>
          <w:p w:rsidR="00E84DDE"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003A2255">
              <w:rPr>
                <w:rFonts w:ascii="Times New Roman" w:hAnsi="Times New Roman"/>
                <w:b/>
                <w:i w:val="0"/>
                <w:sz w:val="16"/>
                <w:szCs w:val="16"/>
              </w:rPr>
              <w:t>Č: 4</w:t>
            </w:r>
          </w:p>
          <w:p w:rsidR="003A2255" w:rsidP="00F637E5">
            <w:pPr>
              <w:bidi w:val="0"/>
              <w:rPr>
                <w:rFonts w:ascii="Times New Roman" w:hAnsi="Times New Roman"/>
                <w:b/>
                <w:i w:val="0"/>
                <w:sz w:val="16"/>
                <w:szCs w:val="16"/>
              </w:rPr>
            </w:pPr>
            <w:r>
              <w:rPr>
                <w:rFonts w:ascii="Times New Roman" w:hAnsi="Times New Roman"/>
                <w:b/>
                <w:i w:val="0"/>
                <w:sz w:val="16"/>
                <w:szCs w:val="16"/>
              </w:rPr>
              <w:t>O: 3</w:t>
            </w:r>
          </w:p>
          <w:p w:rsidR="004F6024" w:rsidRPr="00E84DDE" w:rsidP="00F637E5">
            <w:pPr>
              <w:bidi w:val="0"/>
              <w:rPr>
                <w:rFonts w:ascii="Times New Roman" w:hAnsi="Times New Roman"/>
                <w:b/>
                <w:i w:val="0"/>
                <w:sz w:val="16"/>
                <w:szCs w:val="16"/>
              </w:rPr>
            </w:pPr>
            <w:r w:rsidR="003A2255">
              <w:rPr>
                <w:rFonts w:ascii="Times New Roman" w:hAnsi="Times New Roman"/>
                <w:b/>
                <w:i w:val="0"/>
                <w:sz w:val="16"/>
                <w:szCs w:val="16"/>
              </w:rPr>
              <w:t>P: f</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4F6024" w:rsidP="00CA3673">
            <w:pPr>
              <w:bidi w:val="0"/>
              <w:jc w:val="both"/>
              <w:rPr>
                <w:rFonts w:ascii="Times New Roman" w:hAnsi="Times New Roman"/>
                <w:i w:val="0"/>
                <w:sz w:val="16"/>
                <w:szCs w:val="16"/>
              </w:rPr>
            </w:pPr>
            <w:r w:rsidR="003A2255">
              <w:rPr>
                <w:rFonts w:ascii="Times New Roman" w:hAnsi="Times New Roman"/>
                <w:i w:val="0"/>
                <w:sz w:val="16"/>
                <w:szCs w:val="16"/>
              </w:rPr>
              <w:t xml:space="preserve">f) </w:t>
            </w:r>
            <w:r w:rsidRPr="003A2255" w:rsidR="003A2255">
              <w:rPr>
                <w:rFonts w:ascii="Times New Roman" w:hAnsi="Times New Roman"/>
                <w:i w:val="0"/>
                <w:sz w:val="16"/>
                <w:szCs w:val="16"/>
              </w:rPr>
              <w:t>skutočnosť, či dopravu, stravu alebo ubytovanie poskytuje alebo náklady na ne prepláca zamestnávateľ, ktorý pracovníka vysiela, a ak áno, akým spôsobom sa poskytuje alebo akou metódou sa preplácajú náklady;</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9C416F" w:rsidRPr="00647741" w:rsidP="00357077">
            <w:pPr>
              <w:bidi w:val="0"/>
              <w:rPr>
                <w:rFonts w:ascii="Times New Roman" w:hAnsi="Times New Roman"/>
                <w:b/>
                <w:i w:val="0"/>
                <w:sz w:val="16"/>
                <w:szCs w:val="16"/>
              </w:rPr>
            </w:pPr>
            <w:r w:rsidR="00357077">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4A60D0">
            <w:pPr>
              <w:bidi w:val="0"/>
              <w:rPr>
                <w:rFonts w:ascii="Times New Roman" w:hAnsi="Times New Roman"/>
                <w:b/>
                <w:i w:val="0"/>
                <w:sz w:val="16"/>
                <w:szCs w:val="16"/>
              </w:rPr>
            </w:pPr>
            <w:r>
              <w:rPr>
                <w:rFonts w:ascii="Times New Roman" w:hAnsi="Times New Roman"/>
                <w:b/>
                <w:i w:val="0"/>
                <w:sz w:val="16"/>
                <w:szCs w:val="16"/>
              </w:rPr>
              <w:t>Č: I</w:t>
            </w:r>
          </w:p>
          <w:p w:rsidR="004F6024" w:rsidP="004A60D0">
            <w:pPr>
              <w:bidi w:val="0"/>
              <w:rPr>
                <w:rFonts w:ascii="Times New Roman" w:hAnsi="Times New Roman"/>
                <w:b/>
                <w:i w:val="0"/>
                <w:sz w:val="16"/>
                <w:szCs w:val="16"/>
              </w:rPr>
            </w:pPr>
            <w:r w:rsidR="002A6A52">
              <w:rPr>
                <w:rFonts w:ascii="Times New Roman" w:hAnsi="Times New Roman"/>
                <w:b/>
                <w:i w:val="0"/>
                <w:sz w:val="16"/>
                <w:szCs w:val="16"/>
              </w:rPr>
              <w:t>§ 3</w:t>
            </w:r>
          </w:p>
          <w:p w:rsidR="002A6A52" w:rsidP="004A60D0">
            <w:pPr>
              <w:bidi w:val="0"/>
              <w:rPr>
                <w:rFonts w:ascii="Times New Roman" w:hAnsi="Times New Roman"/>
                <w:b/>
                <w:i w:val="0"/>
                <w:sz w:val="16"/>
                <w:szCs w:val="16"/>
              </w:rPr>
            </w:pPr>
            <w:r>
              <w:rPr>
                <w:rFonts w:ascii="Times New Roman" w:hAnsi="Times New Roman"/>
                <w:b/>
                <w:i w:val="0"/>
                <w:sz w:val="16"/>
                <w:szCs w:val="16"/>
              </w:rPr>
              <w:t>O: 3</w:t>
            </w:r>
          </w:p>
          <w:p w:rsidR="002A6A52" w:rsidRPr="00647741" w:rsidP="004A60D0">
            <w:pPr>
              <w:bidi w:val="0"/>
              <w:rPr>
                <w:rFonts w:ascii="Times New Roman" w:hAnsi="Times New Roman"/>
                <w:b/>
                <w:i w:val="0"/>
                <w:sz w:val="16"/>
                <w:szCs w:val="16"/>
              </w:rPr>
            </w:pPr>
            <w:r>
              <w:rPr>
                <w:rFonts w:ascii="Times New Roman" w:hAnsi="Times New Roman"/>
                <w:b/>
                <w:i w:val="0"/>
                <w:sz w:val="16"/>
                <w:szCs w:val="16"/>
              </w:rPr>
              <w:t xml:space="preserve">P: </w:t>
            </w:r>
            <w:r w:rsidR="007517A4">
              <w:rPr>
                <w:rFonts w:ascii="Times New Roman" w:hAnsi="Times New Roman"/>
                <w:b/>
                <w:i w:val="0"/>
                <w:sz w:val="16"/>
                <w:szCs w:val="16"/>
              </w:rPr>
              <w:t>f</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32EE0" w:rsidP="003A2255">
            <w:pPr>
              <w:pStyle w:val="Odsekzoznamu1"/>
              <w:widowControl/>
              <w:bidi w:val="0"/>
              <w:spacing w:after="0" w:line="240" w:lineRule="auto"/>
              <w:ind w:left="0"/>
              <w:jc w:val="both"/>
              <w:rPr>
                <w:rFonts w:ascii="Times New Roman" w:hAnsi="Times New Roman" w:cs="Times New Roman"/>
                <w:sz w:val="16"/>
                <w:szCs w:val="16"/>
              </w:rPr>
            </w:pPr>
            <w:r w:rsidRPr="007517A4" w:rsidR="007517A4">
              <w:rPr>
                <w:rFonts w:ascii="Times New Roman" w:hAnsi="Times New Roman" w:cs="Times New Roman"/>
                <w:sz w:val="16"/>
                <w:szCs w:val="16"/>
              </w:rPr>
              <w:t xml:space="preserve">(3) </w:t>
            </w:r>
            <w:r w:rsidRPr="008F47EC" w:rsidR="008F47EC">
              <w:rPr>
                <w:rFonts w:ascii="Times New Roman" w:hAnsi="Times New Roman" w:cs="Times New Roman"/>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cs="Times New Roman"/>
                <w:sz w:val="16"/>
                <w:szCs w:val="16"/>
              </w:rPr>
              <w:t>P</w:t>
            </w:r>
            <w:r w:rsidRPr="008F47EC" w:rsidR="008F47EC">
              <w:rPr>
                <w:rFonts w:ascii="Times New Roman" w:hAnsi="Times New Roman" w:cs="Times New Roman"/>
                <w:sz w:val="16"/>
                <w:szCs w:val="16"/>
              </w:rPr>
              <w:t>osúdenie</w:t>
            </w:r>
            <w:r w:rsidR="00294009">
              <w:rPr>
                <w:rFonts w:ascii="Times New Roman" w:hAnsi="Times New Roman" w:cs="Times New Roman"/>
                <w:sz w:val="16"/>
                <w:szCs w:val="16"/>
              </w:rPr>
              <w:t xml:space="preserve"> podľa prvej vety</w:t>
            </w:r>
            <w:r w:rsidRPr="008F47EC" w:rsidR="008F47EC">
              <w:rPr>
                <w:rFonts w:ascii="Times New Roman" w:hAnsi="Times New Roman" w:cs="Times New Roman"/>
                <w:sz w:val="16"/>
                <w:szCs w:val="16"/>
              </w:rPr>
              <w:t xml:space="preserve"> môže zahrnúť najmä tieto skutočnosti:</w:t>
            </w:r>
            <w:r w:rsidRPr="007517A4" w:rsidR="007517A4">
              <w:rPr>
                <w:rFonts w:ascii="Times New Roman" w:hAnsi="Times New Roman" w:cs="Times New Roman"/>
                <w:sz w:val="16"/>
                <w:szCs w:val="16"/>
              </w:rPr>
              <w:t>:</w:t>
            </w:r>
          </w:p>
          <w:p w:rsidR="007517A4" w:rsidRPr="0072436D" w:rsidP="003A2255">
            <w:pPr>
              <w:pStyle w:val="Odsekzoznamu1"/>
              <w:widowControl/>
              <w:bidi w:val="0"/>
              <w:spacing w:after="0" w:line="240" w:lineRule="auto"/>
              <w:ind w:left="0"/>
              <w:jc w:val="both"/>
              <w:rPr>
                <w:rFonts w:ascii="Times New Roman" w:hAnsi="Times New Roman" w:cs="Times New Roman"/>
                <w:sz w:val="16"/>
                <w:szCs w:val="16"/>
              </w:rPr>
            </w:pPr>
            <w:r>
              <w:rPr>
                <w:rFonts w:ascii="Times New Roman" w:hAnsi="Times New Roman" w:cs="Times New Roman"/>
                <w:sz w:val="16"/>
                <w:szCs w:val="16"/>
              </w:rPr>
              <w:t xml:space="preserve">f) </w:t>
            </w:r>
            <w:r w:rsidRPr="007517A4">
              <w:rPr>
                <w:rFonts w:ascii="Times New Roman" w:hAnsi="Times New Roman" w:cs="Times New Roman"/>
                <w:sz w:val="16"/>
                <w:szCs w:val="16"/>
              </w:rPr>
              <w:t>či zamestnávateľ poskytuje zamestnancovi náhrady výdavkov na dopravu, stravovanie a ubytovanie a akým spôsobom</w:t>
            </w:r>
            <w:r w:rsidR="008F47EC">
              <w:rPr>
                <w:rFonts w:ascii="Times New Roman" w:hAnsi="Times New Roman" w:cs="Times New Roman"/>
                <w:sz w:val="16"/>
                <w:szCs w:val="16"/>
              </w:rPr>
              <w:t xml:space="preserve"> ich poskytuje</w:t>
            </w:r>
            <w:r w:rsidRPr="007517A4">
              <w:rPr>
                <w:rFonts w:ascii="Times New Roman" w:hAnsi="Times New Roman" w:cs="Times New Roman"/>
                <w:sz w:val="16"/>
                <w:szCs w:val="16"/>
              </w:rPr>
              <w:t>,</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002A6A52">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003A2255">
              <w:rPr>
                <w:rFonts w:ascii="Times New Roman" w:hAnsi="Times New Roman"/>
                <w:b/>
                <w:i w:val="0"/>
                <w:sz w:val="16"/>
                <w:szCs w:val="16"/>
              </w:rPr>
              <w:t>Č: 4</w:t>
            </w:r>
          </w:p>
          <w:p w:rsidR="003A2255" w:rsidP="00F637E5">
            <w:pPr>
              <w:bidi w:val="0"/>
              <w:rPr>
                <w:rFonts w:ascii="Times New Roman" w:hAnsi="Times New Roman"/>
                <w:b/>
                <w:i w:val="0"/>
                <w:sz w:val="16"/>
                <w:szCs w:val="16"/>
              </w:rPr>
            </w:pPr>
            <w:r w:rsidRPr="00E84DDE" w:rsidR="004F6024">
              <w:rPr>
                <w:rFonts w:ascii="Times New Roman" w:hAnsi="Times New Roman"/>
                <w:b/>
                <w:i w:val="0"/>
                <w:sz w:val="16"/>
                <w:szCs w:val="16"/>
              </w:rPr>
              <w:t>O: 3</w:t>
            </w:r>
          </w:p>
          <w:p w:rsidR="004F6024" w:rsidRPr="00E84DDE" w:rsidP="00F637E5">
            <w:pPr>
              <w:bidi w:val="0"/>
              <w:rPr>
                <w:rFonts w:ascii="Times New Roman" w:hAnsi="Times New Roman"/>
                <w:b/>
                <w:i w:val="0"/>
                <w:sz w:val="16"/>
                <w:szCs w:val="16"/>
              </w:rPr>
            </w:pPr>
            <w:r w:rsidR="003A2255">
              <w:rPr>
                <w:rFonts w:ascii="Times New Roman" w:hAnsi="Times New Roman"/>
                <w:b/>
                <w:i w:val="0"/>
                <w:sz w:val="16"/>
                <w:szCs w:val="16"/>
              </w:rPr>
              <w:t>P: g</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4F6024" w:rsidP="00CA3673">
            <w:pPr>
              <w:bidi w:val="0"/>
              <w:jc w:val="both"/>
              <w:rPr>
                <w:rFonts w:ascii="Times New Roman" w:hAnsi="Times New Roman"/>
                <w:i w:val="0"/>
                <w:sz w:val="16"/>
                <w:szCs w:val="16"/>
              </w:rPr>
            </w:pPr>
            <w:r w:rsidR="003A2255">
              <w:rPr>
                <w:rFonts w:ascii="Times New Roman" w:hAnsi="Times New Roman"/>
                <w:i w:val="0"/>
                <w:sz w:val="16"/>
                <w:szCs w:val="16"/>
              </w:rPr>
              <w:t xml:space="preserve">g) </w:t>
            </w:r>
            <w:r w:rsidRPr="003A2255" w:rsidR="003A2255">
              <w:rPr>
                <w:rFonts w:ascii="Times New Roman" w:hAnsi="Times New Roman"/>
                <w:i w:val="0"/>
                <w:sz w:val="16"/>
                <w:szCs w:val="16"/>
              </w:rPr>
              <w:t>všetky predchádzajúce obdobia, počas ktorých bolo pracovné miesto predtým obsadené tým istým alebo iným (vyslaným) pracovníkom.</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007517A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9C1793" w:rsidRPr="00647741" w:rsidP="002A6A52">
            <w:pPr>
              <w:bidi w:val="0"/>
              <w:rPr>
                <w:rFonts w:ascii="Times New Roman" w:hAnsi="Times New Roman"/>
                <w:b/>
                <w:i w:val="0"/>
                <w:sz w:val="16"/>
                <w:szCs w:val="16"/>
              </w:rPr>
            </w:pPr>
            <w:r w:rsidR="002A6A52">
              <w:rPr>
                <w:rFonts w:ascii="Times New Roman" w:hAnsi="Times New Roman"/>
                <w:b/>
                <w:i w:val="0"/>
                <w:sz w:val="16"/>
                <w:szCs w:val="16"/>
              </w:rPr>
              <w:t>návrh zákona</w:t>
            </w:r>
            <w:r w:rsidRPr="00647741" w:rsidR="003A2255">
              <w:rPr>
                <w:rFonts w:ascii="Times New Roman" w:hAnsi="Times New Roman"/>
                <w:b/>
                <w:i w:val="0"/>
                <w:sz w:val="16"/>
                <w:szCs w:val="16"/>
              </w:rPr>
              <w:t xml:space="preserve"> </w:t>
            </w:r>
          </w:p>
          <w:p w:rsidR="004F6024" w:rsidRPr="00647741" w:rsidP="00E04BC4">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2609A6">
            <w:pPr>
              <w:bidi w:val="0"/>
              <w:rPr>
                <w:rFonts w:ascii="Times New Roman" w:hAnsi="Times New Roman"/>
                <w:b/>
                <w:i w:val="0"/>
                <w:sz w:val="16"/>
                <w:szCs w:val="16"/>
              </w:rPr>
            </w:pPr>
            <w:r>
              <w:rPr>
                <w:rFonts w:ascii="Times New Roman" w:hAnsi="Times New Roman"/>
                <w:b/>
                <w:i w:val="0"/>
                <w:sz w:val="16"/>
                <w:szCs w:val="16"/>
              </w:rPr>
              <w:t>Č: I</w:t>
            </w:r>
          </w:p>
          <w:p w:rsidR="004F6024" w:rsidP="002609A6">
            <w:pPr>
              <w:bidi w:val="0"/>
              <w:rPr>
                <w:rFonts w:ascii="Times New Roman" w:hAnsi="Times New Roman"/>
                <w:b/>
                <w:i w:val="0"/>
                <w:sz w:val="16"/>
                <w:szCs w:val="16"/>
              </w:rPr>
            </w:pPr>
            <w:r w:rsidR="002A6A52">
              <w:rPr>
                <w:rFonts w:ascii="Times New Roman" w:hAnsi="Times New Roman"/>
                <w:b/>
                <w:i w:val="0"/>
                <w:sz w:val="16"/>
                <w:szCs w:val="16"/>
              </w:rPr>
              <w:t>§ 3</w:t>
            </w:r>
          </w:p>
          <w:p w:rsidR="002A6A52" w:rsidP="002609A6">
            <w:pPr>
              <w:bidi w:val="0"/>
              <w:rPr>
                <w:rFonts w:ascii="Times New Roman" w:hAnsi="Times New Roman"/>
                <w:b/>
                <w:i w:val="0"/>
                <w:sz w:val="16"/>
                <w:szCs w:val="16"/>
              </w:rPr>
            </w:pPr>
            <w:r>
              <w:rPr>
                <w:rFonts w:ascii="Times New Roman" w:hAnsi="Times New Roman"/>
                <w:b/>
                <w:i w:val="0"/>
                <w:sz w:val="16"/>
                <w:szCs w:val="16"/>
              </w:rPr>
              <w:t>O: 3</w:t>
            </w:r>
          </w:p>
          <w:p w:rsidR="002A6A52" w:rsidRPr="00647741" w:rsidP="002609A6">
            <w:pPr>
              <w:bidi w:val="0"/>
              <w:rPr>
                <w:rFonts w:ascii="Times New Roman" w:hAnsi="Times New Roman"/>
                <w:b/>
                <w:i w:val="0"/>
                <w:sz w:val="16"/>
                <w:szCs w:val="16"/>
              </w:rPr>
            </w:pPr>
            <w:r>
              <w:rPr>
                <w:rFonts w:ascii="Times New Roman" w:hAnsi="Times New Roman"/>
                <w:b/>
                <w:i w:val="0"/>
                <w:sz w:val="16"/>
                <w:szCs w:val="16"/>
              </w:rPr>
              <w:t xml:space="preserve">P: </w:t>
            </w:r>
            <w:r w:rsidR="007517A4">
              <w:rPr>
                <w:rFonts w:ascii="Times New Roman" w:hAnsi="Times New Roman"/>
                <w:b/>
                <w:i w:val="0"/>
                <w:sz w:val="16"/>
                <w:szCs w:val="16"/>
              </w:rPr>
              <w:t>g</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32EE0" w:rsidP="0072436D">
            <w:pPr>
              <w:pStyle w:val="Odsekzoznamu1"/>
              <w:widowControl/>
              <w:bidi w:val="0"/>
              <w:spacing w:after="0" w:line="240" w:lineRule="auto"/>
              <w:ind w:left="0"/>
              <w:jc w:val="both"/>
              <w:rPr>
                <w:rFonts w:ascii="Times New Roman" w:hAnsi="Times New Roman" w:cs="Times New Roman"/>
                <w:sz w:val="16"/>
                <w:szCs w:val="16"/>
              </w:rPr>
            </w:pPr>
            <w:r w:rsidRPr="007517A4" w:rsidR="007517A4">
              <w:rPr>
                <w:rFonts w:ascii="Times New Roman" w:hAnsi="Times New Roman" w:cs="Times New Roman"/>
                <w:sz w:val="16"/>
                <w:szCs w:val="16"/>
              </w:rPr>
              <w:t xml:space="preserve">(3) </w:t>
            </w:r>
            <w:r w:rsidRPr="008F47EC" w:rsidR="008F47EC">
              <w:rPr>
                <w:rFonts w:ascii="Times New Roman" w:hAnsi="Times New Roman" w:cs="Times New Roman"/>
                <w:sz w:val="16"/>
                <w:szCs w:val="16"/>
              </w:rPr>
              <w:t xml:space="preserve">Na účely zistenia, či zamestnanec počas určitej doby vykonáva prácu v Slovenskej republike a či bežne pracuje v inom členskom štáte, sa vykoná celkové posúdenie skutočností charakterizujúcich prácu a situáciu zamestnanca. </w:t>
            </w:r>
            <w:r w:rsidR="00294009">
              <w:rPr>
                <w:rFonts w:ascii="Times New Roman" w:hAnsi="Times New Roman" w:cs="Times New Roman"/>
                <w:sz w:val="16"/>
                <w:szCs w:val="16"/>
              </w:rPr>
              <w:t>P</w:t>
            </w:r>
            <w:r w:rsidRPr="008F47EC" w:rsidR="008F47EC">
              <w:rPr>
                <w:rFonts w:ascii="Times New Roman" w:hAnsi="Times New Roman" w:cs="Times New Roman"/>
                <w:sz w:val="16"/>
                <w:szCs w:val="16"/>
              </w:rPr>
              <w:t>osúdenie</w:t>
            </w:r>
            <w:r w:rsidR="00294009">
              <w:rPr>
                <w:rFonts w:ascii="Times New Roman" w:hAnsi="Times New Roman" w:cs="Times New Roman"/>
                <w:sz w:val="16"/>
                <w:szCs w:val="16"/>
              </w:rPr>
              <w:t xml:space="preserve"> podľa prvej vety</w:t>
            </w:r>
            <w:r w:rsidRPr="008F47EC" w:rsidR="008F47EC">
              <w:rPr>
                <w:rFonts w:ascii="Times New Roman" w:hAnsi="Times New Roman" w:cs="Times New Roman"/>
                <w:sz w:val="16"/>
                <w:szCs w:val="16"/>
              </w:rPr>
              <w:t xml:space="preserve"> môže zahrnúť najmä tieto skutočnosti:</w:t>
            </w:r>
          </w:p>
          <w:p w:rsidR="007517A4" w:rsidP="0072436D">
            <w:pPr>
              <w:pStyle w:val="Odsekzoznamu1"/>
              <w:widowControl/>
              <w:bidi w:val="0"/>
              <w:spacing w:after="0" w:line="240" w:lineRule="auto"/>
              <w:ind w:left="0"/>
              <w:jc w:val="both"/>
              <w:rPr>
                <w:rFonts w:ascii="Times New Roman" w:hAnsi="Times New Roman" w:cs="Times New Roman"/>
                <w:sz w:val="16"/>
                <w:szCs w:val="16"/>
              </w:rPr>
            </w:pPr>
            <w:r>
              <w:rPr>
                <w:rFonts w:ascii="Times New Roman" w:hAnsi="Times New Roman" w:cs="Times New Roman"/>
                <w:sz w:val="16"/>
                <w:szCs w:val="16"/>
              </w:rPr>
              <w:t xml:space="preserve">g) </w:t>
            </w:r>
            <w:r w:rsidRPr="008F47EC" w:rsidR="008F47EC">
              <w:rPr>
                <w:rFonts w:ascii="Times New Roman" w:hAnsi="Times New Roman" w:cs="Times New Roman"/>
                <w:sz w:val="16"/>
                <w:szCs w:val="16"/>
              </w:rPr>
              <w:t xml:space="preserve">predchádzajúce doby, počas ktorých pracovné miesto bolo </w:t>
            </w:r>
            <w:r w:rsidRPr="007517A4">
              <w:rPr>
                <w:rFonts w:ascii="Times New Roman" w:hAnsi="Times New Roman" w:cs="Times New Roman"/>
                <w:sz w:val="16"/>
                <w:szCs w:val="16"/>
              </w:rPr>
              <w:t>opakovane obsadzované tým istým zamestnancom alebo iným zamestnancom.</w:t>
            </w:r>
          </w:p>
          <w:p w:rsidR="007517A4" w:rsidRPr="0072436D" w:rsidP="0072436D">
            <w:pPr>
              <w:pStyle w:val="Odsekzoznamu1"/>
              <w:widowControl/>
              <w:bidi w:val="0"/>
              <w:spacing w:after="0" w:line="240" w:lineRule="auto"/>
              <w:ind w:left="0"/>
              <w:jc w:val="both"/>
              <w:rPr>
                <w:rFonts w:ascii="Times New Roman" w:hAnsi="Times New Roman" w:cs="Times New Roman"/>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00166C2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13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5F5AE0" w:rsidRPr="00E84DDE" w:rsidP="00F637E5">
            <w:pPr>
              <w:bidi w:val="0"/>
              <w:rPr>
                <w:rFonts w:ascii="Times New Roman" w:hAnsi="Times New Roman"/>
                <w:b/>
                <w:i w:val="0"/>
                <w:sz w:val="16"/>
                <w:szCs w:val="16"/>
              </w:rPr>
            </w:pPr>
            <w:r>
              <w:rPr>
                <w:rFonts w:ascii="Times New Roman" w:hAnsi="Times New Roman"/>
                <w:b/>
                <w:i w:val="0"/>
                <w:sz w:val="16"/>
                <w:szCs w:val="16"/>
              </w:rPr>
              <w:t>Č: 4</w:t>
            </w:r>
          </w:p>
          <w:p w:rsidR="005F5AE0" w:rsidP="00F637E5">
            <w:pPr>
              <w:bidi w:val="0"/>
              <w:rPr>
                <w:rFonts w:ascii="Times New Roman" w:hAnsi="Times New Roman"/>
                <w:b/>
                <w:i w:val="0"/>
                <w:sz w:val="16"/>
                <w:szCs w:val="16"/>
              </w:rPr>
            </w:pPr>
            <w:r w:rsidRPr="00E84DDE">
              <w:rPr>
                <w:rFonts w:ascii="Times New Roman" w:hAnsi="Times New Roman"/>
                <w:b/>
                <w:i w:val="0"/>
                <w:sz w:val="16"/>
                <w:szCs w:val="16"/>
              </w:rPr>
              <w:t>O: 4</w:t>
            </w:r>
          </w:p>
          <w:p w:rsidR="005F5AE0"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5F5AE0" w:rsidP="00B31523">
            <w:pPr>
              <w:bidi w:val="0"/>
              <w:jc w:val="both"/>
              <w:rPr>
                <w:rFonts w:ascii="Times New Roman" w:hAnsi="Times New Roman"/>
                <w:i w:val="0"/>
                <w:sz w:val="16"/>
                <w:szCs w:val="16"/>
              </w:rPr>
            </w:pPr>
            <w:r w:rsidRPr="00FF7F47">
              <w:rPr>
                <w:rFonts w:ascii="Times New Roman" w:hAnsi="Times New Roman"/>
                <w:i w:val="0"/>
                <w:sz w:val="16"/>
                <w:szCs w:val="16"/>
              </w:rPr>
              <w:t>4.   Nesplnenie jednej alebo viacerých skutkových okolností stanovených v odsekoch 2 a 3 automaticky nevylučuje, že ide o situáciu, ktorá sa charakterizuje ako vyslanie</w:t>
            </w:r>
            <w:r>
              <w:rPr>
                <w:rFonts w:ascii="Times New Roman" w:hAnsi="Times New Roman"/>
                <w:i w:val="0"/>
                <w:sz w:val="16"/>
                <w:szCs w:val="16"/>
              </w:rPr>
              <w:t xml:space="preserve">. </w:t>
            </w:r>
            <w:r w:rsidRPr="00FF7F47">
              <w:rPr>
                <w:rFonts w:ascii="Times New Roman" w:hAnsi="Times New Roman"/>
                <w:i w:val="0"/>
                <w:sz w:val="16"/>
                <w:szCs w:val="16"/>
              </w:rPr>
              <w:t>Posúdenie týchto okolností sa prispôsobí každému osobitnému prípadu, pričom sa zohľadnia osobitosti situácie.</w:t>
            </w:r>
          </w:p>
          <w:p w:rsidR="003443AB"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F5AE0" w:rsidRPr="00E84DDE" w:rsidP="00741C23">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5F5AE0" w:rsidRPr="00E84DDE" w:rsidP="00E04BC4">
            <w:pPr>
              <w:bidi w:val="0"/>
              <w:rPr>
                <w:rFonts w:ascii="Times New Roman" w:hAnsi="Times New Roman"/>
                <w:b/>
                <w:i w:val="0"/>
                <w:sz w:val="16"/>
                <w:szCs w:val="16"/>
              </w:rPr>
            </w:pPr>
            <w:r w:rsidR="009E33CB">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5F5AE0" w:rsidP="00E04BC4">
            <w:pPr>
              <w:bidi w:val="0"/>
              <w:rPr>
                <w:rFonts w:ascii="Times New Roman" w:hAnsi="Times New Roman"/>
                <w:b/>
                <w:i w:val="0"/>
                <w:sz w:val="16"/>
                <w:szCs w:val="16"/>
              </w:rPr>
            </w:pPr>
            <w:r w:rsidR="009E33CB">
              <w:rPr>
                <w:rFonts w:ascii="Times New Roman" w:hAnsi="Times New Roman"/>
                <w:b/>
                <w:i w:val="0"/>
                <w:sz w:val="16"/>
                <w:szCs w:val="16"/>
              </w:rPr>
              <w:t>§ 3</w:t>
            </w:r>
          </w:p>
          <w:p w:rsidR="009E33CB" w:rsidP="00E04BC4">
            <w:pPr>
              <w:bidi w:val="0"/>
              <w:rPr>
                <w:rFonts w:ascii="Times New Roman" w:hAnsi="Times New Roman"/>
                <w:b/>
                <w:i w:val="0"/>
                <w:sz w:val="16"/>
                <w:szCs w:val="16"/>
              </w:rPr>
            </w:pPr>
            <w:r w:rsidR="007517A4">
              <w:rPr>
                <w:rFonts w:ascii="Times New Roman" w:hAnsi="Times New Roman"/>
                <w:b/>
                <w:i w:val="0"/>
                <w:sz w:val="16"/>
                <w:szCs w:val="16"/>
              </w:rPr>
              <w:t>O: 1</w:t>
            </w:r>
          </w:p>
          <w:p w:rsidR="005F5AE0" w:rsidRPr="00E84DDE"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517A4" w:rsidRPr="007517A4" w:rsidP="007517A4">
            <w:pPr>
              <w:bidi w:val="0"/>
              <w:jc w:val="both"/>
              <w:rPr>
                <w:rFonts w:ascii="Times New Roman" w:hAnsi="Times New Roman"/>
                <w:i w:val="0"/>
                <w:sz w:val="16"/>
                <w:szCs w:val="16"/>
              </w:rPr>
            </w:pPr>
            <w:r w:rsidRPr="007517A4">
              <w:rPr>
                <w:rFonts w:ascii="Times New Roman" w:hAnsi="Times New Roman"/>
                <w:i w:val="0"/>
                <w:sz w:val="16"/>
                <w:szCs w:val="16"/>
              </w:rPr>
              <w:t xml:space="preserve">(1) </w:t>
            </w:r>
            <w:r w:rsidRPr="008F47EC" w:rsidR="008F47EC">
              <w:rPr>
                <w:rFonts w:ascii="Times New Roman" w:hAnsi="Times New Roman"/>
                <w:i w:val="0"/>
                <w:sz w:val="16"/>
                <w:szCs w:val="16"/>
              </w:rPr>
              <w:t xml:space="preserve">Na identifikáciu vyslania pri kontrole dodržiavania pravidiel vyslania sa vykoná celkové posúdenie skutkových okolnosti, ktoré sa považujú za potrebné, pričom možno vychádzať najmä zo skutočností podľa odsekov 2 a 3. Skutočnosti podľa odsekov 2 a 3 nemožno posudzovať samostatne, ale vo vzájomnej súvislosti a s prihliadnutím na osobitosti </w:t>
            </w:r>
            <w:r w:rsidR="00294009">
              <w:rPr>
                <w:rFonts w:ascii="Times New Roman" w:hAnsi="Times New Roman"/>
                <w:i w:val="0"/>
                <w:sz w:val="16"/>
                <w:szCs w:val="16"/>
              </w:rPr>
              <w:t>situácie</w:t>
            </w:r>
            <w:r w:rsidRPr="008F47EC" w:rsidR="008F47EC">
              <w:rPr>
                <w:rFonts w:ascii="Times New Roman" w:hAnsi="Times New Roman"/>
                <w:i w:val="0"/>
                <w:sz w:val="16"/>
                <w:szCs w:val="16"/>
              </w:rPr>
              <w:t>, ktor</w:t>
            </w:r>
            <w:r w:rsidR="00294009">
              <w:rPr>
                <w:rFonts w:ascii="Times New Roman" w:hAnsi="Times New Roman"/>
                <w:i w:val="0"/>
                <w:sz w:val="16"/>
                <w:szCs w:val="16"/>
              </w:rPr>
              <w:t>á</w:t>
            </w:r>
            <w:r w:rsidRPr="008F47EC" w:rsidR="008F47EC">
              <w:rPr>
                <w:rFonts w:ascii="Times New Roman" w:hAnsi="Times New Roman"/>
                <w:i w:val="0"/>
                <w:sz w:val="16"/>
                <w:szCs w:val="16"/>
              </w:rPr>
              <w:t xml:space="preserve"> sa posudzuje.</w:t>
            </w:r>
          </w:p>
          <w:p w:rsidR="005F5AE0"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5F5AE0" w:rsidRPr="00E84DDE" w:rsidP="001C1AF0">
            <w:pPr>
              <w:bidi w:val="0"/>
              <w:jc w:val="center"/>
              <w:rPr>
                <w:rFonts w:ascii="Times New Roman" w:hAnsi="Times New Roman"/>
                <w:b/>
                <w:i w:val="0"/>
                <w:sz w:val="16"/>
                <w:szCs w:val="16"/>
              </w:rPr>
            </w:pPr>
            <w:r w:rsidR="009E33C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5F5AE0"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11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637E5">
            <w:pPr>
              <w:bidi w:val="0"/>
              <w:rPr>
                <w:rFonts w:ascii="Times New Roman" w:hAnsi="Times New Roman"/>
                <w:b/>
                <w:i w:val="0"/>
                <w:sz w:val="16"/>
                <w:szCs w:val="16"/>
              </w:rPr>
            </w:pPr>
            <w:r>
              <w:rPr>
                <w:rFonts w:ascii="Times New Roman" w:hAnsi="Times New Roman"/>
                <w:b/>
                <w:i w:val="0"/>
                <w:sz w:val="16"/>
                <w:szCs w:val="16"/>
              </w:rPr>
              <w:t>Č: 4</w:t>
            </w:r>
          </w:p>
          <w:p w:rsidR="00A91F1D" w:rsidP="00F637E5">
            <w:pPr>
              <w:bidi w:val="0"/>
              <w:rPr>
                <w:rFonts w:ascii="Times New Roman" w:hAnsi="Times New Roman"/>
                <w:b/>
                <w:i w:val="0"/>
                <w:sz w:val="16"/>
                <w:szCs w:val="16"/>
              </w:rPr>
            </w:pPr>
            <w:r w:rsidRPr="00E84DDE">
              <w:rPr>
                <w:rFonts w:ascii="Times New Roman" w:hAnsi="Times New Roman"/>
                <w:b/>
                <w:i w:val="0"/>
                <w:sz w:val="16"/>
                <w:szCs w:val="16"/>
              </w:rPr>
              <w:t>O: 5</w:t>
            </w:r>
          </w:p>
          <w:p w:rsidR="00A91F1D" w:rsidRPr="00E84DDE" w:rsidP="00A91F1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CA3673">
            <w:pPr>
              <w:bidi w:val="0"/>
              <w:jc w:val="both"/>
              <w:rPr>
                <w:rFonts w:ascii="Times New Roman" w:hAnsi="Times New Roman"/>
                <w:i w:val="0"/>
                <w:sz w:val="16"/>
                <w:szCs w:val="16"/>
              </w:rPr>
            </w:pPr>
            <w:r w:rsidRPr="00FF7F47">
              <w:rPr>
                <w:rFonts w:ascii="Times New Roman" w:hAnsi="Times New Roman"/>
                <w:i w:val="0"/>
                <w:sz w:val="16"/>
                <w:szCs w:val="16"/>
              </w:rPr>
              <w:t>5.   Okolnosti uvedené v tomto článku použité príslušnými orgánmi v rámci celkového posúdenia situácie ako skutočného vyslania môžu byť tiež zohľadnené na určenie toho, či sa na osobu vzťahuje platné vymedzenie pojmu pracovník v súlade s článkom 2 ods. 2 smernice 96/71/ES</w:t>
            </w:r>
            <w:r>
              <w:rPr>
                <w:rFonts w:ascii="Times New Roman" w:hAnsi="Times New Roman"/>
                <w:i w:val="0"/>
                <w:sz w:val="16"/>
                <w:szCs w:val="16"/>
              </w:rPr>
              <w:t>.</w:t>
            </w:r>
          </w:p>
          <w:p w:rsidR="00A91F1D" w:rsidP="00CA3673">
            <w:pPr>
              <w:bidi w:val="0"/>
              <w:jc w:val="both"/>
              <w:rPr>
                <w:rFonts w:ascii="Times New Roman" w:hAnsi="Times New Roman"/>
                <w:i w:val="0"/>
                <w:sz w:val="16"/>
                <w:szCs w:val="16"/>
              </w:rPr>
            </w:pPr>
            <w:r w:rsidRPr="00FF7F47">
              <w:rPr>
                <w:rFonts w:ascii="Times New Roman" w:hAnsi="Times New Roman"/>
                <w:i w:val="0"/>
                <w:sz w:val="16"/>
                <w:szCs w:val="16"/>
              </w:rPr>
              <w:t>Členské štáty by sa mali okrem iného riadiť skutočnosťami týkajúcimi sa výkonu práce, podriadenosti a odmeny pracovníka bez ohľadu na to, ako je vzťah charakterizovaný podľa akékoľvek dojednania, zmluvného či nezmluvného, na ktorom sa mohli dohodnúť zmluvné strany.</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741C23">
            <w:pPr>
              <w:bidi w:val="0"/>
              <w:jc w:val="center"/>
              <w:rPr>
                <w:rFonts w:ascii="Times New Roman" w:hAnsi="Times New Roman"/>
                <w:b/>
                <w:i w:val="0"/>
                <w:sz w:val="16"/>
                <w:szCs w:val="16"/>
              </w:rPr>
            </w:pPr>
            <w:r w:rsidR="0013122E">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04BC4">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F7F47">
            <w:pPr>
              <w:bidi w:val="0"/>
              <w:jc w:val="both"/>
              <w:rPr>
                <w:rFonts w:ascii="Times New Roman" w:hAnsi="Times New Roman"/>
                <w:i w:val="0"/>
                <w:sz w:val="16"/>
                <w:szCs w:val="16"/>
              </w:rPr>
            </w:pPr>
          </w:p>
          <w:p w:rsidR="00A91F1D"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1C1AF0">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637E5">
            <w:pPr>
              <w:bidi w:val="0"/>
              <w:rPr>
                <w:rFonts w:ascii="Times New Roman" w:hAnsi="Times New Roman"/>
                <w:i w:val="0"/>
                <w:sz w:val="16"/>
                <w:szCs w:val="16"/>
              </w:rPr>
            </w:pPr>
          </w:p>
          <w:p w:rsidR="00A91F1D"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00147177">
              <w:rPr>
                <w:rFonts w:ascii="Times New Roman" w:hAnsi="Times New Roman"/>
                <w:b/>
                <w:i w:val="0"/>
                <w:sz w:val="16"/>
                <w:szCs w:val="16"/>
              </w:rPr>
              <w:t>Č: 5</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CD57C1"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147177" w:rsidRPr="00147177" w:rsidP="00147177">
            <w:pPr>
              <w:bidi w:val="0"/>
              <w:jc w:val="both"/>
              <w:rPr>
                <w:rFonts w:ascii="Times New Roman" w:hAnsi="Times New Roman"/>
                <w:b/>
                <w:i w:val="0"/>
                <w:sz w:val="16"/>
                <w:szCs w:val="16"/>
              </w:rPr>
            </w:pPr>
            <w:r w:rsidRPr="00147177">
              <w:rPr>
                <w:rFonts w:ascii="Times New Roman" w:hAnsi="Times New Roman"/>
                <w:b/>
                <w:i w:val="0"/>
                <w:sz w:val="16"/>
                <w:szCs w:val="16"/>
              </w:rPr>
              <w:t>Lepší prístup k informáciám</w:t>
            </w:r>
          </w:p>
          <w:p w:rsidR="00CD57C1" w:rsidP="00147177">
            <w:pPr>
              <w:bidi w:val="0"/>
              <w:jc w:val="both"/>
              <w:rPr>
                <w:rFonts w:ascii="Times New Roman" w:hAnsi="Times New Roman"/>
                <w:i w:val="0"/>
                <w:sz w:val="16"/>
                <w:szCs w:val="16"/>
              </w:rPr>
            </w:pPr>
            <w:r w:rsidRPr="00147177" w:rsidR="00147177">
              <w:rPr>
                <w:rFonts w:ascii="Times New Roman" w:hAnsi="Times New Roman"/>
                <w:i w:val="0"/>
                <w:sz w:val="16"/>
                <w:szCs w:val="16"/>
              </w:rPr>
              <w:t xml:space="preserve">1. </w:t>
            </w:r>
            <w:r w:rsidRPr="00570A2F" w:rsidR="00147177">
              <w:rPr>
                <w:rFonts w:ascii="Times New Roman" w:hAnsi="Times New Roman"/>
                <w:i w:val="0"/>
                <w:sz w:val="16"/>
                <w:szCs w:val="16"/>
              </w:rPr>
              <w:t>Členské štáty prijmú vhodné opatrenia s cieľom zabezpečiť, aby informácie o pracovných podmienkach podľa článku 3 smernice 96/71/ES, ktoré majú uplatňovať a dodržiavať poskytovatelia služieb, boli všeobecne bezplatne prístupné jasným, transparentným, zrozumiteľným a ľahko dostupným spôsobom na diaľku a prostredníctvom elektronických prostriedkov, a to vo formátoch a v súlade s normami pre prístupnosť webových stránok, ktoré zaručujú prístup osobám so zdravotným postihnutím, a tiež s cieľom zaručiť, aby styčné úrady alebo iné príslušné vnútroštátne orgány</w:t>
            </w:r>
            <w:r w:rsidRPr="00147177" w:rsidR="00147177">
              <w:rPr>
                <w:rFonts w:ascii="Times New Roman" w:hAnsi="Times New Roman"/>
                <w:i w:val="0"/>
                <w:sz w:val="16"/>
                <w:szCs w:val="16"/>
              </w:rPr>
              <w:t xml:space="preserve"> uvedené v článku 4 smernice 96/71/ES mohli účinne vykonávať svoje úlohy.</w:t>
            </w:r>
          </w:p>
          <w:p w:rsidR="003443AB" w:rsidRPr="00147177" w:rsidP="0014717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4E49E0">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návrh zákona</w:t>
            </w:r>
          </w:p>
          <w:p w:rsidR="00CD57C1" w:rsidRPr="005E075B" w:rsidP="000A6E47">
            <w:pPr>
              <w:bidi w:val="0"/>
              <w:rPr>
                <w:rFonts w:ascii="Times New Roman" w:hAnsi="Times New Roman"/>
                <w:b/>
                <w:i w:val="0"/>
                <w:sz w:val="16"/>
                <w:szCs w:val="16"/>
              </w:rPr>
            </w:pPr>
            <w:r w:rsidR="000A6E47">
              <w:rPr>
                <w:rFonts w:ascii="Times New Roman" w:hAnsi="Times New Roman"/>
                <w:b/>
                <w:i w:val="0"/>
                <w:sz w:val="16"/>
                <w:szCs w:val="16"/>
              </w:rPr>
              <w:t xml:space="preserve">(novelizácia zákona č. </w:t>
            </w:r>
            <w:r w:rsidR="00221399">
              <w:rPr>
                <w:rFonts w:ascii="Times New Roman" w:hAnsi="Times New Roman"/>
                <w:b/>
                <w:i w:val="0"/>
                <w:sz w:val="16"/>
                <w:szCs w:val="16"/>
              </w:rPr>
              <w:t>125/2006 Z. z.</w:t>
            </w:r>
            <w:r w:rsidR="000A6E47">
              <w:rPr>
                <w:rFonts w:ascii="Times New Roman" w:hAnsi="Times New Roman"/>
                <w:b/>
                <w:i w:val="0"/>
                <w:sz w:val="16"/>
                <w:szCs w:val="16"/>
              </w:rPr>
              <w: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IV</w:t>
            </w:r>
          </w:p>
          <w:p w:rsidR="00570A2F"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RPr="005E075B" w:rsidP="00E04BC4">
            <w:pPr>
              <w:bidi w:val="0"/>
              <w:rPr>
                <w:rFonts w:ascii="Times New Roman" w:hAnsi="Times New Roman"/>
                <w:b/>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CD57C1" w:rsidP="00CA3673">
            <w:pPr>
              <w:bidi w:val="0"/>
              <w:jc w:val="both"/>
              <w:rPr>
                <w:rFonts w:ascii="Times New Roman" w:hAnsi="Times New Roman"/>
                <w:i w:val="0"/>
                <w:sz w:val="16"/>
                <w:szCs w:val="16"/>
              </w:rPr>
            </w:pPr>
            <w:r w:rsidR="005E075B">
              <w:rPr>
                <w:rFonts w:ascii="Times New Roman" w:hAnsi="Times New Roman"/>
                <w:i w:val="0"/>
                <w:sz w:val="16"/>
                <w:szCs w:val="16"/>
              </w:rPr>
              <w:t>(1) Národný inšpektorát práce</w:t>
            </w:r>
          </w:p>
          <w:p w:rsidR="005E075B" w:rsidRPr="00E84DDE" w:rsidP="003B7620">
            <w:pPr>
              <w:bidi w:val="0"/>
              <w:jc w:val="both"/>
              <w:rPr>
                <w:rFonts w:ascii="Times New Roman" w:hAnsi="Times New Roman"/>
                <w:i w:val="0"/>
                <w:sz w:val="16"/>
                <w:szCs w:val="16"/>
              </w:rPr>
            </w:pPr>
            <w:r w:rsidRPr="00570A2F" w:rsidR="00570A2F">
              <w:rPr>
                <w:rFonts w:ascii="Times New Roman" w:hAnsi="Times New Roman"/>
                <w:i w:val="0"/>
                <w:sz w:val="16"/>
                <w:szCs w:val="16"/>
              </w:rPr>
              <w:t>m) zverejňuje na svojom webovom sídle informácie o pracovných podmienk</w:t>
            </w:r>
            <w:r w:rsidR="00570A2F">
              <w:rPr>
                <w:rFonts w:ascii="Times New Roman" w:hAnsi="Times New Roman"/>
                <w:i w:val="0"/>
                <w:sz w:val="16"/>
                <w:szCs w:val="16"/>
              </w:rPr>
              <w:t>ach podľa osobitného predpisu</w:t>
            </w:r>
            <w:r w:rsidRPr="00570A2F" w:rsidR="00570A2F">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CD57C1" w:rsidRPr="00570A2F" w:rsidP="005E075B">
            <w:pPr>
              <w:bidi w:val="0"/>
              <w:jc w:val="center"/>
              <w:rPr>
                <w:rFonts w:ascii="Times New Roman" w:hAnsi="Times New Roman"/>
                <w:b/>
                <w:i w:val="0"/>
                <w:sz w:val="16"/>
                <w:szCs w:val="16"/>
              </w:rPr>
            </w:pPr>
            <w:r w:rsidRPr="00570A2F" w:rsidR="00570A2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570A2F" w:rsidP="00221399">
            <w:pPr>
              <w:bidi w:val="0"/>
              <w:rPr>
                <w:rFonts w:ascii="Times New Roman" w:hAnsi="Times New Roman"/>
                <w:sz w:val="16"/>
                <w:szCs w:val="16"/>
              </w:rPr>
            </w:pPr>
            <w:r w:rsidR="00221399">
              <w:rPr>
                <w:rFonts w:ascii="Times New Roman" w:hAnsi="Times New Roman"/>
                <w:sz w:val="16"/>
                <w:szCs w:val="16"/>
              </w:rPr>
              <w:t>čl. IV druhý bod návrhu</w:t>
            </w:r>
            <w:r w:rsidRPr="00570A2F" w:rsidR="00570A2F">
              <w:rPr>
                <w:rFonts w:ascii="Times New Roman" w:hAnsi="Times New Roman"/>
                <w:sz w:val="16"/>
                <w:szCs w:val="16"/>
              </w:rPr>
              <w:t xml:space="preserve">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147177">
              <w:rPr>
                <w:rFonts w:ascii="Times New Roman" w:hAnsi="Times New Roman"/>
                <w:b/>
                <w:i w:val="0"/>
                <w:sz w:val="16"/>
                <w:szCs w:val="16"/>
              </w:rPr>
              <w:t>Č: 5</w:t>
            </w:r>
          </w:p>
          <w:p w:rsidR="00B72D76" w:rsidP="00F637E5">
            <w:pPr>
              <w:bidi w:val="0"/>
              <w:rPr>
                <w:rFonts w:ascii="Times New Roman" w:hAnsi="Times New Roman"/>
                <w:b/>
                <w:i w:val="0"/>
                <w:sz w:val="16"/>
                <w:szCs w:val="16"/>
              </w:rPr>
            </w:pPr>
            <w:r w:rsidRPr="00E84DDE">
              <w:rPr>
                <w:rFonts w:ascii="Times New Roman" w:hAnsi="Times New Roman"/>
                <w:b/>
                <w:i w:val="0"/>
                <w:sz w:val="16"/>
                <w:szCs w:val="16"/>
              </w:rPr>
              <w:t>O: 2</w:t>
            </w:r>
          </w:p>
          <w:p w:rsidR="00147177" w:rsidRPr="00E84DDE" w:rsidP="00F637E5">
            <w:pPr>
              <w:bidi w:val="0"/>
              <w:rPr>
                <w:rFonts w:ascii="Times New Roman" w:hAnsi="Times New Roman"/>
                <w:b/>
                <w:i w:val="0"/>
                <w:sz w:val="16"/>
                <w:szCs w:val="16"/>
              </w:rPr>
            </w:pPr>
            <w:r>
              <w:rPr>
                <w:rFonts w:ascii="Times New Roman" w:hAnsi="Times New Roman"/>
                <w:b/>
                <w:i w:val="0"/>
                <w:sz w:val="16"/>
                <w:szCs w:val="16"/>
              </w:rPr>
              <w:t>P: a</w:t>
            </w:r>
          </w:p>
          <w:p w:rsidR="00B72D76"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147177" w:rsidRPr="00147177" w:rsidP="00147177">
            <w:pPr>
              <w:bidi w:val="0"/>
              <w:jc w:val="both"/>
              <w:rPr>
                <w:rFonts w:ascii="Times New Roman" w:hAnsi="Times New Roman"/>
                <w:i w:val="0"/>
                <w:sz w:val="16"/>
                <w:szCs w:val="16"/>
              </w:rPr>
            </w:pPr>
            <w:r w:rsidRPr="00147177">
              <w:rPr>
                <w:rFonts w:ascii="Times New Roman" w:hAnsi="Times New Roman"/>
                <w:i w:val="0"/>
                <w:sz w:val="16"/>
                <w:szCs w:val="16"/>
              </w:rPr>
              <w:t>2.   V záujme zabezpečenia ďalšieho zlepšenia v prístupe k informáciám členské štáty:</w:t>
            </w:r>
          </w:p>
          <w:p w:rsidR="00B72D76" w:rsidP="00147177">
            <w:pPr>
              <w:bidi w:val="0"/>
              <w:jc w:val="both"/>
              <w:rPr>
                <w:rFonts w:ascii="Times New Roman" w:hAnsi="Times New Roman"/>
                <w:i w:val="0"/>
                <w:sz w:val="16"/>
                <w:szCs w:val="16"/>
              </w:rPr>
            </w:pPr>
            <w:r w:rsidRPr="00570A2F" w:rsidR="00147177">
              <w:rPr>
                <w:rFonts w:ascii="Times New Roman" w:hAnsi="Times New Roman"/>
                <w:i w:val="0"/>
                <w:sz w:val="16"/>
                <w:szCs w:val="16"/>
              </w:rPr>
              <w:t>a) na jednotnej oficiálnej vnútroštátnej webovej stránke a inými vhodnými prostriedkami podrobne a užívateľsky ústretovým spôsobom a v prístupnom formáte zrozumiteľne uvedú, ktoré pracovné podmienky a/alebo časti ich vnútroštátneho a/alebo regionálneho práva sa majú uplatňovať na pracovníkov vyslaných na ich územie;</w:t>
            </w:r>
          </w:p>
          <w:p w:rsidR="003443AB" w:rsidRPr="00E84DDE" w:rsidP="0014717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13122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B72D76" w:rsidRPr="00E84DDE"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570A2F">
            <w:pPr>
              <w:bidi w:val="0"/>
              <w:rPr>
                <w:rFonts w:ascii="Times New Roman" w:hAnsi="Times New Roman"/>
                <w:b/>
                <w:i w:val="0"/>
                <w:sz w:val="16"/>
                <w:szCs w:val="16"/>
              </w:rPr>
            </w:pPr>
            <w:r>
              <w:rPr>
                <w:rFonts w:ascii="Times New Roman" w:hAnsi="Times New Roman"/>
                <w:b/>
                <w:i w:val="0"/>
                <w:sz w:val="16"/>
                <w:szCs w:val="16"/>
              </w:rPr>
              <w:t>Č: IV</w:t>
            </w:r>
          </w:p>
          <w:p w:rsidR="005E075B" w:rsidP="00570A2F">
            <w:pPr>
              <w:bidi w:val="0"/>
              <w:rPr>
                <w:rFonts w:ascii="Times New Roman" w:hAnsi="Times New Roman"/>
                <w:b/>
                <w:i w:val="0"/>
                <w:sz w:val="16"/>
                <w:szCs w:val="16"/>
              </w:rPr>
            </w:pPr>
            <w:r w:rsidR="00221399">
              <w:rPr>
                <w:rFonts w:ascii="Times New Roman" w:hAnsi="Times New Roman"/>
                <w:b/>
                <w:i w:val="0"/>
                <w:sz w:val="16"/>
                <w:szCs w:val="16"/>
              </w:rPr>
              <w:t>§ 6</w:t>
            </w:r>
          </w:p>
          <w:p w:rsidR="00221399" w:rsidP="00570A2F">
            <w:pPr>
              <w:bidi w:val="0"/>
              <w:rPr>
                <w:rFonts w:ascii="Times New Roman" w:hAnsi="Times New Roman"/>
                <w:b/>
                <w:i w:val="0"/>
                <w:sz w:val="16"/>
                <w:szCs w:val="16"/>
              </w:rPr>
            </w:pPr>
            <w:r>
              <w:rPr>
                <w:rFonts w:ascii="Times New Roman" w:hAnsi="Times New Roman"/>
                <w:b/>
                <w:i w:val="0"/>
                <w:sz w:val="16"/>
                <w:szCs w:val="16"/>
              </w:rPr>
              <w:t>O: 1</w:t>
            </w:r>
          </w:p>
          <w:p w:rsidR="00221399" w:rsidRPr="00E84DDE" w:rsidP="00570A2F">
            <w:pPr>
              <w:bidi w:val="0"/>
              <w:rPr>
                <w:rFonts w:ascii="Times New Roman" w:hAnsi="Times New Roman"/>
                <w:b/>
                <w:i w:val="0"/>
                <w:sz w:val="16"/>
                <w:szCs w:val="16"/>
              </w:rPr>
            </w:pPr>
            <w:r>
              <w:rPr>
                <w:rFonts w:ascii="Times New Roman" w:hAnsi="Times New Roman"/>
                <w:b/>
                <w:i w:val="0"/>
                <w:sz w:val="16"/>
                <w:szCs w:val="16"/>
              </w:rPr>
              <w:t>P: m</w:t>
            </w:r>
          </w:p>
          <w:p w:rsidR="00B72D76" w:rsidRPr="00E84DDE"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70A2F" w:rsidP="00570A2F">
            <w:pPr>
              <w:bidi w:val="0"/>
              <w:jc w:val="both"/>
              <w:rPr>
                <w:rFonts w:ascii="Times New Roman" w:hAnsi="Times New Roman"/>
                <w:i w:val="0"/>
                <w:sz w:val="16"/>
                <w:szCs w:val="16"/>
              </w:rPr>
            </w:pPr>
            <w:r>
              <w:rPr>
                <w:rFonts w:ascii="Times New Roman" w:hAnsi="Times New Roman"/>
                <w:i w:val="0"/>
                <w:sz w:val="16"/>
                <w:szCs w:val="16"/>
              </w:rPr>
              <w:t>(1) Národný inšpektorát práce</w:t>
            </w:r>
          </w:p>
          <w:p w:rsidR="00B72D76" w:rsidRPr="00E84DDE" w:rsidP="00570A2F">
            <w:pPr>
              <w:bidi w:val="0"/>
              <w:jc w:val="both"/>
              <w:rPr>
                <w:rFonts w:ascii="Times New Roman" w:hAnsi="Times New Roman"/>
                <w:i w:val="0"/>
                <w:sz w:val="16"/>
                <w:szCs w:val="16"/>
              </w:rPr>
            </w:pPr>
            <w:r w:rsidRPr="00570A2F" w:rsidR="00570A2F">
              <w:rPr>
                <w:rFonts w:ascii="Times New Roman" w:hAnsi="Times New Roman"/>
                <w:i w:val="0"/>
                <w:sz w:val="16"/>
                <w:szCs w:val="16"/>
              </w:rPr>
              <w:t>m) zverejňuje na svojom webovom sídle aktuálne informácie o pracovných podmienk</w:t>
            </w:r>
            <w:r w:rsidR="00570A2F">
              <w:rPr>
                <w:rFonts w:ascii="Times New Roman" w:hAnsi="Times New Roman"/>
                <w:i w:val="0"/>
                <w:sz w:val="16"/>
                <w:szCs w:val="16"/>
              </w:rPr>
              <w:t>ach podľa osobitného predpisu</w:t>
            </w:r>
            <w:r w:rsidRPr="00570A2F" w:rsidR="00570A2F">
              <w:rPr>
                <w:rFonts w:ascii="Times New Roman" w:hAnsi="Times New Roman"/>
                <w:i w:val="0"/>
                <w:sz w:val="16"/>
                <w:szCs w:val="16"/>
              </w:rPr>
              <w:t xml:space="preserve"> alebo príslušnej kolektívnej zmluvy a informácie o povinnostiach zamestnávateľa podľa tohto zákona 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5E075B">
            <w:pPr>
              <w:bidi w:val="0"/>
              <w:jc w:val="center"/>
              <w:rPr>
                <w:rFonts w:ascii="Times New Roman" w:hAnsi="Times New Roman"/>
                <w:b/>
                <w:i w:val="0"/>
                <w:sz w:val="16"/>
                <w:szCs w:val="16"/>
              </w:rPr>
            </w:pPr>
            <w:r w:rsidR="00570A2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221399">
            <w:pPr>
              <w:bidi w:val="0"/>
              <w:rPr>
                <w:rFonts w:ascii="Times New Roman" w:hAnsi="Times New Roman"/>
                <w:i w:val="0"/>
                <w:sz w:val="16"/>
                <w:szCs w:val="16"/>
              </w:rPr>
            </w:pPr>
            <w:r w:rsidR="00221399">
              <w:rPr>
                <w:rFonts w:ascii="Times New Roman" w:hAnsi="Times New Roman"/>
                <w:sz w:val="16"/>
                <w:szCs w:val="16"/>
              </w:rPr>
              <w:t xml:space="preserve">čl. IV druhý bod návrhu </w:t>
            </w:r>
            <w:r w:rsidRPr="00570A2F" w:rsidR="00570A2F">
              <w:rPr>
                <w:rFonts w:ascii="Times New Roman" w:hAnsi="Times New Roman"/>
                <w:sz w:val="16"/>
                <w:szCs w:val="16"/>
              </w:rPr>
              <w:t>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147177">
              <w:rPr>
                <w:rFonts w:ascii="Times New Roman" w:hAnsi="Times New Roman"/>
                <w:b/>
                <w:i w:val="0"/>
                <w:sz w:val="16"/>
                <w:szCs w:val="16"/>
              </w:rPr>
              <w:t>Č: 5</w:t>
            </w:r>
          </w:p>
          <w:p w:rsidR="00B72D76" w:rsidP="00F637E5">
            <w:pPr>
              <w:bidi w:val="0"/>
              <w:rPr>
                <w:rFonts w:ascii="Times New Roman" w:hAnsi="Times New Roman"/>
                <w:b/>
                <w:i w:val="0"/>
                <w:sz w:val="16"/>
                <w:szCs w:val="16"/>
              </w:rPr>
            </w:pPr>
            <w:r w:rsidR="00147177">
              <w:rPr>
                <w:rFonts w:ascii="Times New Roman" w:hAnsi="Times New Roman"/>
                <w:b/>
                <w:i w:val="0"/>
                <w:sz w:val="16"/>
                <w:szCs w:val="16"/>
              </w:rPr>
              <w:t>O: 2</w:t>
            </w:r>
          </w:p>
          <w:p w:rsidR="00147177" w:rsidRPr="00E84DDE" w:rsidP="00F637E5">
            <w:pPr>
              <w:bidi w:val="0"/>
              <w:rPr>
                <w:rFonts w:ascii="Times New Roman" w:hAnsi="Times New Roman"/>
                <w:b/>
                <w:i w:val="0"/>
                <w:sz w:val="16"/>
                <w:szCs w:val="16"/>
              </w:rPr>
            </w:pPr>
            <w:r>
              <w:rPr>
                <w:rFonts w:ascii="Times New Roman" w:hAnsi="Times New Roman"/>
                <w:b/>
                <w:i w:val="0"/>
                <w:sz w:val="16"/>
                <w:szCs w:val="16"/>
              </w:rPr>
              <w:t>P: 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CA3673">
            <w:pPr>
              <w:bidi w:val="0"/>
              <w:jc w:val="both"/>
              <w:rPr>
                <w:rFonts w:ascii="Times New Roman" w:hAnsi="Times New Roman"/>
                <w:i w:val="0"/>
                <w:sz w:val="16"/>
                <w:szCs w:val="16"/>
              </w:rPr>
            </w:pPr>
            <w:r w:rsidR="00147177">
              <w:rPr>
                <w:rFonts w:ascii="Times New Roman" w:hAnsi="Times New Roman"/>
                <w:i w:val="0"/>
                <w:sz w:val="16"/>
                <w:szCs w:val="16"/>
              </w:rPr>
              <w:t xml:space="preserve">b) </w:t>
            </w:r>
            <w:r w:rsidRPr="00147177" w:rsidR="00147177">
              <w:rPr>
                <w:rFonts w:ascii="Times New Roman" w:hAnsi="Times New Roman"/>
                <w:i w:val="0"/>
                <w:sz w:val="16"/>
                <w:szCs w:val="16"/>
              </w:rPr>
              <w:t xml:space="preserve">prijímajú potrebné opatrenia s cieľom </w:t>
            </w:r>
            <w:r w:rsidRPr="00557491" w:rsidR="00147177">
              <w:rPr>
                <w:rFonts w:ascii="Times New Roman" w:hAnsi="Times New Roman"/>
                <w:i w:val="0"/>
                <w:sz w:val="16"/>
                <w:szCs w:val="16"/>
              </w:rPr>
              <w:t>všeobecne sprístupniť na jednotnej oficiálnej vnútroštátnej webovej stránke a akýmikoľvek inými vhodnými prostriedkami informácie o tom, ktoré kolektívne zmluvy sú uplatniteľné</w:t>
            </w:r>
            <w:r w:rsidRPr="00147177" w:rsidR="00147177">
              <w:rPr>
                <w:rFonts w:ascii="Times New Roman" w:hAnsi="Times New Roman"/>
                <w:i w:val="0"/>
                <w:sz w:val="16"/>
                <w:szCs w:val="16"/>
              </w:rPr>
              <w:t xml:space="preserve"> a na koho sú uplatniteľné a aké pracovné podmienky musia uplatňovať poskytovatelia služieb z iných členských štátov v súlade so smernicou 96/71/ES vrátane, ak je to možné, odkazov na existujúce webové stránky a iné kontaktné miesta, najmä na príslušných sociálnych partnerov;</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B72D76" w:rsidRPr="00E84DDE"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IV</w:t>
            </w:r>
          </w:p>
          <w:p w:rsidR="00557491"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RPr="00E84DDE" w:rsidP="00E04BC4">
            <w:pPr>
              <w:bidi w:val="0"/>
              <w:rPr>
                <w:rFonts w:ascii="Times New Roman" w:hAnsi="Times New Roman"/>
                <w:b/>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57491" w:rsidP="00557491">
            <w:pPr>
              <w:bidi w:val="0"/>
              <w:jc w:val="both"/>
              <w:rPr>
                <w:rFonts w:ascii="Times New Roman" w:hAnsi="Times New Roman"/>
                <w:i w:val="0"/>
                <w:sz w:val="16"/>
                <w:szCs w:val="16"/>
              </w:rPr>
            </w:pPr>
            <w:r w:rsidRPr="005E075B" w:rsidR="005E075B">
              <w:rPr>
                <w:rFonts w:ascii="Times New Roman" w:hAnsi="Times New Roman"/>
                <w:i w:val="0"/>
                <w:sz w:val="16"/>
                <w:szCs w:val="16"/>
              </w:rPr>
              <w:t>(</w:t>
            </w:r>
            <w:r>
              <w:rPr>
                <w:rFonts w:ascii="Times New Roman" w:hAnsi="Times New Roman"/>
                <w:i w:val="0"/>
                <w:sz w:val="16"/>
                <w:szCs w:val="16"/>
              </w:rPr>
              <w:t>1) Národný inšpektorát práce</w:t>
            </w:r>
          </w:p>
          <w:p w:rsidR="00B72D76" w:rsidRPr="00E84DDE" w:rsidP="00557491">
            <w:pPr>
              <w:bidi w:val="0"/>
              <w:jc w:val="both"/>
              <w:rPr>
                <w:rFonts w:ascii="Times New Roman" w:hAnsi="Times New Roman"/>
                <w:i w:val="0"/>
                <w:sz w:val="16"/>
                <w:szCs w:val="16"/>
              </w:rPr>
            </w:pPr>
            <w:r w:rsidRPr="00570A2F" w:rsidR="003B7620">
              <w:rPr>
                <w:rFonts w:ascii="Times New Roman" w:hAnsi="Times New Roman"/>
                <w:i w:val="0"/>
                <w:sz w:val="16"/>
                <w:szCs w:val="16"/>
              </w:rPr>
              <w:t>m) zverejňuje na svojom webovom sídle informácie o pracovných podmienk</w:t>
            </w:r>
            <w:r w:rsidR="003B7620">
              <w:rPr>
                <w:rFonts w:ascii="Times New Roman" w:hAnsi="Times New Roman"/>
                <w:i w:val="0"/>
                <w:sz w:val="16"/>
                <w:szCs w:val="16"/>
              </w:rPr>
              <w:t>ach podľa osobitného predpisu</w:t>
            </w:r>
            <w:r w:rsidRPr="00570A2F" w:rsidR="003B7620">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557491">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r w:rsidR="00221399">
              <w:rPr>
                <w:rFonts w:ascii="Times New Roman" w:hAnsi="Times New Roman"/>
                <w:sz w:val="16"/>
                <w:szCs w:val="16"/>
              </w:rPr>
              <w:t>čl. IV druhý bod</w:t>
            </w:r>
            <w:r w:rsidRPr="00570A2F" w:rsidR="00557491">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P="00F637E5">
            <w:pPr>
              <w:bidi w:val="0"/>
              <w:rPr>
                <w:rFonts w:ascii="Times New Roman" w:hAnsi="Times New Roman"/>
                <w:b/>
                <w:i w:val="0"/>
                <w:sz w:val="16"/>
                <w:szCs w:val="16"/>
              </w:rPr>
            </w:pPr>
            <w:r w:rsidR="00770CEF">
              <w:rPr>
                <w:rFonts w:ascii="Times New Roman" w:hAnsi="Times New Roman"/>
                <w:b/>
                <w:i w:val="0"/>
                <w:sz w:val="16"/>
                <w:szCs w:val="16"/>
              </w:rPr>
              <w:t>Č: 5</w:t>
            </w:r>
          </w:p>
          <w:p w:rsidR="00770CEF" w:rsidP="00F637E5">
            <w:pPr>
              <w:bidi w:val="0"/>
              <w:rPr>
                <w:rFonts w:ascii="Times New Roman" w:hAnsi="Times New Roman"/>
                <w:b/>
                <w:i w:val="0"/>
                <w:sz w:val="16"/>
                <w:szCs w:val="16"/>
              </w:rPr>
            </w:pPr>
            <w:r>
              <w:rPr>
                <w:rFonts w:ascii="Times New Roman" w:hAnsi="Times New Roman"/>
                <w:b/>
                <w:i w:val="0"/>
                <w:sz w:val="16"/>
                <w:szCs w:val="16"/>
              </w:rPr>
              <w:t>O: 2</w:t>
            </w:r>
          </w:p>
          <w:p w:rsidR="00770CEF" w:rsidRPr="00E84DDE" w:rsidP="00F637E5">
            <w:pPr>
              <w:bidi w:val="0"/>
              <w:rPr>
                <w:rFonts w:ascii="Times New Roman" w:hAnsi="Times New Roman"/>
                <w:b/>
                <w:i w:val="0"/>
                <w:sz w:val="16"/>
                <w:szCs w:val="16"/>
              </w:rPr>
            </w:pPr>
            <w:r>
              <w:rPr>
                <w:rFonts w:ascii="Times New Roman" w:hAnsi="Times New Roman"/>
                <w:b/>
                <w:i w:val="0"/>
                <w:sz w:val="16"/>
                <w:szCs w:val="16"/>
              </w:rPr>
              <w:t>P: c</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CA3673">
            <w:pPr>
              <w:bidi w:val="0"/>
              <w:jc w:val="both"/>
              <w:rPr>
                <w:rFonts w:ascii="Times New Roman" w:hAnsi="Times New Roman"/>
                <w:i w:val="0"/>
                <w:sz w:val="16"/>
                <w:szCs w:val="16"/>
              </w:rPr>
            </w:pPr>
            <w:r w:rsidR="00770CEF">
              <w:rPr>
                <w:rFonts w:ascii="Times New Roman" w:hAnsi="Times New Roman"/>
                <w:i w:val="0"/>
                <w:sz w:val="16"/>
                <w:szCs w:val="16"/>
              </w:rPr>
              <w:t xml:space="preserve">c) </w:t>
            </w:r>
            <w:r w:rsidRPr="00770CEF" w:rsidR="00770CEF">
              <w:rPr>
                <w:rFonts w:ascii="Times New Roman" w:hAnsi="Times New Roman"/>
                <w:i w:val="0"/>
                <w:sz w:val="16"/>
                <w:szCs w:val="16"/>
              </w:rPr>
              <w:t xml:space="preserve">tieto informácie sprístupňujú pracovníkom a poskytovateľom služieb bezplatne v úradnom jazyku (úradných jazykoch) hostiteľského členského </w:t>
            </w:r>
            <w:r w:rsidRPr="003B7620" w:rsidR="00770CEF">
              <w:rPr>
                <w:rFonts w:ascii="Times New Roman" w:hAnsi="Times New Roman"/>
                <w:i w:val="0"/>
                <w:sz w:val="16"/>
                <w:szCs w:val="16"/>
              </w:rPr>
              <w:t>štátu a v najvýznamnejších jazykoch, pri zohľadnení požiadaviek na svojom pracovnom trhu, pričom voľba zostáva</w:t>
            </w:r>
            <w:r w:rsidRPr="00770CEF" w:rsidR="00770CEF">
              <w:rPr>
                <w:rFonts w:ascii="Times New Roman" w:hAnsi="Times New Roman"/>
                <w:i w:val="0"/>
                <w:sz w:val="16"/>
                <w:szCs w:val="16"/>
              </w:rPr>
              <w:t xml:space="preserve"> na hostiteľskom členskom štáte. Uvedené informácie sa sprístupňujú, pokiaľ možno, vo forme letáku, v ktorom sa uvádzajú základné uplatniteľné pracovné podmienky, vrátane popisu postupu podávania sťažností a na základe žiadosti vo formátoch, ktoré sú prístupné pre osoby so zdravotným postihnutím; ďalšie podrobné informácie o pracovných a sociálnych podmienkach uplatniteľných na vyslaných pracovníkov vrátane bezpečnosti a ochrany zdravia pri práci sa jednoducho a zdarma sprístupnia;</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B72D76" w:rsidRPr="00E84DDE"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IV</w:t>
            </w:r>
          </w:p>
          <w:p w:rsidR="00AC64BC"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RPr="00E84DDE" w:rsidP="00E04BC4">
            <w:pPr>
              <w:bidi w:val="0"/>
              <w:rPr>
                <w:rFonts w:ascii="Times New Roman" w:hAnsi="Times New Roman"/>
                <w:b/>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C64BC" w:rsidP="00AC64BC">
            <w:pPr>
              <w:bidi w:val="0"/>
              <w:jc w:val="both"/>
              <w:rPr>
                <w:rFonts w:ascii="Times New Roman" w:hAnsi="Times New Roman"/>
                <w:i w:val="0"/>
                <w:sz w:val="16"/>
                <w:szCs w:val="16"/>
              </w:rPr>
            </w:pPr>
            <w:r w:rsidRPr="005E075B">
              <w:rPr>
                <w:rFonts w:ascii="Times New Roman" w:hAnsi="Times New Roman"/>
                <w:i w:val="0"/>
                <w:sz w:val="16"/>
                <w:szCs w:val="16"/>
              </w:rPr>
              <w:t>(</w:t>
            </w:r>
            <w:r>
              <w:rPr>
                <w:rFonts w:ascii="Times New Roman" w:hAnsi="Times New Roman"/>
                <w:i w:val="0"/>
                <w:sz w:val="16"/>
                <w:szCs w:val="16"/>
              </w:rPr>
              <w:t>1) Národný inšpektorát práce</w:t>
            </w:r>
          </w:p>
          <w:p w:rsidR="00B72D76" w:rsidRPr="00E84DDE" w:rsidP="00CA3673">
            <w:pPr>
              <w:bidi w:val="0"/>
              <w:jc w:val="both"/>
              <w:rPr>
                <w:rFonts w:ascii="Times New Roman" w:hAnsi="Times New Roman"/>
                <w:i w:val="0"/>
                <w:sz w:val="16"/>
                <w:szCs w:val="16"/>
              </w:rPr>
            </w:pPr>
            <w:r w:rsidRPr="00570A2F" w:rsidR="003B7620">
              <w:rPr>
                <w:rFonts w:ascii="Times New Roman" w:hAnsi="Times New Roman"/>
                <w:i w:val="0"/>
                <w:sz w:val="16"/>
                <w:szCs w:val="16"/>
              </w:rPr>
              <w:t>m) zverejňuje na svojom webovom sídle informácie o pracovných podmienk</w:t>
            </w:r>
            <w:r w:rsidR="003B7620">
              <w:rPr>
                <w:rFonts w:ascii="Times New Roman" w:hAnsi="Times New Roman"/>
                <w:i w:val="0"/>
                <w:sz w:val="16"/>
                <w:szCs w:val="16"/>
              </w:rPr>
              <w:t>ach podľa osobitného predpisu</w:t>
            </w:r>
            <w:r w:rsidRPr="00570A2F" w:rsidR="003B7620">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C64BC">
            <w:pPr>
              <w:bidi w:val="0"/>
              <w:jc w:val="center"/>
              <w:rPr>
                <w:rFonts w:ascii="Times New Roman" w:hAnsi="Times New Roman"/>
                <w:b/>
                <w:i w:val="0"/>
                <w:sz w:val="16"/>
                <w:szCs w:val="16"/>
              </w:rPr>
            </w:pPr>
            <w:r w:rsidRPr="00666BE2" w:rsidR="00AC64B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221399">
            <w:pPr>
              <w:bidi w:val="0"/>
              <w:rPr>
                <w:rFonts w:ascii="Times New Roman" w:hAnsi="Times New Roman"/>
                <w:i w:val="0"/>
                <w:sz w:val="16"/>
                <w:szCs w:val="16"/>
              </w:rPr>
            </w:pPr>
            <w:r w:rsidRPr="00570A2F" w:rsidR="00AC64BC">
              <w:rPr>
                <w:rFonts w:ascii="Times New Roman" w:hAnsi="Times New Roman"/>
                <w:sz w:val="16"/>
                <w:szCs w:val="16"/>
              </w:rPr>
              <w:t xml:space="preserve"> </w:t>
            </w:r>
            <w:r w:rsidR="00221399">
              <w:rPr>
                <w:rFonts w:ascii="Times New Roman" w:hAnsi="Times New Roman"/>
                <w:sz w:val="16"/>
                <w:szCs w:val="16"/>
              </w:rPr>
              <w:t xml:space="preserve">čl. IV druhý bod </w:t>
            </w:r>
            <w:r w:rsidRPr="00570A2F" w:rsidR="00AC64BC">
              <w:rPr>
                <w:rFonts w:ascii="Times New Roman" w:hAnsi="Times New Roman"/>
                <w:sz w:val="16"/>
                <w:szCs w:val="16"/>
              </w:rPr>
              <w:t>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AC64BC" w:rsidP="00F637E5">
            <w:pPr>
              <w:bidi w:val="0"/>
              <w:rPr>
                <w:rFonts w:ascii="Times New Roman" w:hAnsi="Times New Roman"/>
                <w:b/>
                <w:i w:val="0"/>
                <w:sz w:val="16"/>
                <w:szCs w:val="16"/>
              </w:rPr>
            </w:pPr>
            <w:r w:rsidRPr="00AC64BC" w:rsidR="00182301">
              <w:rPr>
                <w:rFonts w:ascii="Times New Roman" w:hAnsi="Times New Roman"/>
                <w:b/>
                <w:i w:val="0"/>
                <w:sz w:val="16"/>
                <w:szCs w:val="16"/>
              </w:rPr>
              <w:t>Č: 5</w:t>
            </w:r>
          </w:p>
          <w:p w:rsidR="00B72D76" w:rsidRPr="00AC64BC" w:rsidP="00F637E5">
            <w:pPr>
              <w:bidi w:val="0"/>
              <w:rPr>
                <w:rFonts w:ascii="Times New Roman" w:hAnsi="Times New Roman"/>
                <w:b/>
                <w:i w:val="0"/>
                <w:sz w:val="16"/>
                <w:szCs w:val="16"/>
              </w:rPr>
            </w:pPr>
            <w:r w:rsidRPr="00AC64BC" w:rsidR="00182301">
              <w:rPr>
                <w:rFonts w:ascii="Times New Roman" w:hAnsi="Times New Roman"/>
                <w:b/>
                <w:i w:val="0"/>
                <w:sz w:val="16"/>
                <w:szCs w:val="16"/>
              </w:rPr>
              <w:t>O: 2</w:t>
            </w:r>
          </w:p>
          <w:p w:rsidR="00182301" w:rsidRPr="00AC64BC" w:rsidP="00F637E5">
            <w:pPr>
              <w:bidi w:val="0"/>
              <w:rPr>
                <w:rFonts w:ascii="Times New Roman" w:hAnsi="Times New Roman"/>
                <w:b/>
                <w:i w:val="0"/>
                <w:sz w:val="16"/>
                <w:szCs w:val="16"/>
              </w:rPr>
            </w:pPr>
            <w:r w:rsidRPr="00AC64BC">
              <w:rPr>
                <w:rFonts w:ascii="Times New Roman" w:hAnsi="Times New Roman"/>
                <w:b/>
                <w:i w:val="0"/>
                <w:sz w:val="16"/>
                <w:szCs w:val="16"/>
              </w:rPr>
              <w:t>P: d</w:t>
            </w:r>
          </w:p>
          <w:p w:rsidR="00B72D76" w:rsidRPr="00AC64BC" w:rsidP="00F637E5">
            <w:pPr>
              <w:bidi w:val="0"/>
              <w:rPr>
                <w:rFonts w:ascii="Times New Roman" w:hAnsi="Times New Roman"/>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CA3673">
            <w:pPr>
              <w:bidi w:val="0"/>
              <w:jc w:val="both"/>
              <w:rPr>
                <w:rFonts w:ascii="Times New Roman" w:hAnsi="Times New Roman"/>
                <w:i w:val="0"/>
                <w:sz w:val="16"/>
                <w:szCs w:val="16"/>
              </w:rPr>
            </w:pPr>
            <w:r w:rsidRPr="00AC64BC" w:rsidR="00182301">
              <w:rPr>
                <w:rFonts w:ascii="Times New Roman" w:hAnsi="Times New Roman"/>
                <w:i w:val="0"/>
                <w:sz w:val="16"/>
                <w:szCs w:val="16"/>
              </w:rPr>
              <w:t>d) zlepšujú prístupnosť a zrozumiteľnosť relevantných informácií, najmä informácií poskytovaných na jednotnej oficiálnej vnútroštátnej webovej stránke uvedenej v písmene a);</w:t>
            </w:r>
          </w:p>
          <w:p w:rsidR="003443AB" w:rsidRPr="00182301"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544240">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B72D76" w:rsidRPr="00AC64BC"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04BC4">
            <w:pPr>
              <w:bidi w:val="0"/>
              <w:rPr>
                <w:rFonts w:ascii="Times New Roman" w:hAnsi="Times New Roman"/>
                <w:b/>
                <w:i w:val="0"/>
                <w:sz w:val="16"/>
                <w:szCs w:val="16"/>
              </w:rPr>
            </w:pPr>
            <w:r>
              <w:rPr>
                <w:rFonts w:ascii="Times New Roman" w:hAnsi="Times New Roman"/>
                <w:b/>
                <w:i w:val="0"/>
                <w:sz w:val="16"/>
                <w:szCs w:val="16"/>
              </w:rPr>
              <w:t>Č: IV</w:t>
            </w:r>
          </w:p>
          <w:p w:rsidR="00AC64BC"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RPr="00E84DDE" w:rsidP="00E04BC4">
            <w:pPr>
              <w:bidi w:val="0"/>
              <w:rPr>
                <w:rFonts w:ascii="Times New Roman" w:hAnsi="Times New Roman"/>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C64BC" w:rsidP="00AC64BC">
            <w:pPr>
              <w:bidi w:val="0"/>
              <w:jc w:val="both"/>
              <w:rPr>
                <w:rFonts w:ascii="Times New Roman" w:hAnsi="Times New Roman"/>
                <w:i w:val="0"/>
                <w:sz w:val="16"/>
                <w:szCs w:val="16"/>
              </w:rPr>
            </w:pPr>
            <w:r w:rsidRPr="005E075B">
              <w:rPr>
                <w:rFonts w:ascii="Times New Roman" w:hAnsi="Times New Roman"/>
                <w:i w:val="0"/>
                <w:sz w:val="16"/>
                <w:szCs w:val="16"/>
              </w:rPr>
              <w:t>(</w:t>
            </w:r>
            <w:r>
              <w:rPr>
                <w:rFonts w:ascii="Times New Roman" w:hAnsi="Times New Roman"/>
                <w:i w:val="0"/>
                <w:sz w:val="16"/>
                <w:szCs w:val="16"/>
              </w:rPr>
              <w:t>1) Národný inšpektorát práce</w:t>
            </w:r>
          </w:p>
          <w:p w:rsidR="00B72D76" w:rsidRPr="00E84DDE" w:rsidP="00CA3673">
            <w:pPr>
              <w:bidi w:val="0"/>
              <w:jc w:val="both"/>
              <w:rPr>
                <w:rFonts w:ascii="Times New Roman" w:hAnsi="Times New Roman"/>
                <w:i w:val="0"/>
                <w:sz w:val="16"/>
                <w:szCs w:val="16"/>
              </w:rPr>
            </w:pPr>
            <w:r w:rsidRPr="00570A2F" w:rsidR="003B7620">
              <w:rPr>
                <w:rFonts w:ascii="Times New Roman" w:hAnsi="Times New Roman"/>
                <w:i w:val="0"/>
                <w:sz w:val="16"/>
                <w:szCs w:val="16"/>
              </w:rPr>
              <w:t>m) zverejňuje na svojom webovom sídle informácie o pracovných podmienk</w:t>
            </w:r>
            <w:r w:rsidR="003B7620">
              <w:rPr>
                <w:rFonts w:ascii="Times New Roman" w:hAnsi="Times New Roman"/>
                <w:i w:val="0"/>
                <w:sz w:val="16"/>
                <w:szCs w:val="16"/>
              </w:rPr>
              <w:t>ach podľa osobitného predpisu</w:t>
            </w:r>
            <w:r w:rsidRPr="00570A2F" w:rsidR="003B7620">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221399" w:rsidP="00221399">
            <w:pPr>
              <w:bidi w:val="0"/>
              <w:jc w:val="center"/>
              <w:rPr>
                <w:rFonts w:ascii="Times New Roman" w:hAnsi="Times New Roman"/>
                <w:b/>
                <w:i w:val="0"/>
                <w:sz w:val="16"/>
                <w:szCs w:val="16"/>
              </w:rPr>
            </w:pPr>
            <w:r w:rsidRPr="00221399" w:rsidR="00221399">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221399">
            <w:pPr>
              <w:bidi w:val="0"/>
              <w:rPr>
                <w:rFonts w:ascii="Times New Roman" w:hAnsi="Times New Roman"/>
                <w:i w:val="0"/>
                <w:sz w:val="16"/>
                <w:szCs w:val="16"/>
              </w:rPr>
            </w:pPr>
            <w:r w:rsidR="00221399">
              <w:rPr>
                <w:rFonts w:ascii="Times New Roman" w:hAnsi="Times New Roman"/>
                <w:sz w:val="16"/>
                <w:szCs w:val="16"/>
              </w:rPr>
              <w:t xml:space="preserve">čl. IV druhý bod </w:t>
            </w:r>
            <w:r w:rsidRPr="00570A2F" w:rsidR="00AC64BC">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rPr>
          <w:trHeight w:val="5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AC64BC" w:rsidP="00F637E5">
            <w:pPr>
              <w:bidi w:val="0"/>
              <w:rPr>
                <w:rFonts w:ascii="Times New Roman" w:hAnsi="Times New Roman"/>
                <w:b/>
                <w:i w:val="0"/>
                <w:sz w:val="16"/>
                <w:szCs w:val="16"/>
              </w:rPr>
            </w:pPr>
            <w:r w:rsidRPr="00AC64BC" w:rsidR="00182301">
              <w:rPr>
                <w:rFonts w:ascii="Times New Roman" w:hAnsi="Times New Roman"/>
                <w:b/>
                <w:i w:val="0"/>
                <w:sz w:val="16"/>
                <w:szCs w:val="16"/>
              </w:rPr>
              <w:t>Č: 5</w:t>
            </w:r>
          </w:p>
          <w:p w:rsidR="00B72D76" w:rsidRPr="00AC64BC" w:rsidP="00F637E5">
            <w:pPr>
              <w:bidi w:val="0"/>
              <w:rPr>
                <w:rFonts w:ascii="Times New Roman" w:hAnsi="Times New Roman"/>
                <w:b/>
                <w:i w:val="0"/>
                <w:sz w:val="16"/>
                <w:szCs w:val="16"/>
              </w:rPr>
            </w:pPr>
            <w:r w:rsidRPr="00AC64BC">
              <w:rPr>
                <w:rFonts w:ascii="Times New Roman" w:hAnsi="Times New Roman"/>
                <w:b/>
                <w:i w:val="0"/>
                <w:sz w:val="16"/>
                <w:szCs w:val="16"/>
              </w:rPr>
              <w:t>O: 2</w:t>
            </w:r>
          </w:p>
          <w:p w:rsidR="00B72D76" w:rsidRPr="00AC64BC" w:rsidP="00F637E5">
            <w:pPr>
              <w:bidi w:val="0"/>
              <w:rPr>
                <w:rFonts w:ascii="Times New Roman" w:hAnsi="Times New Roman"/>
                <w:b/>
                <w:i w:val="0"/>
                <w:sz w:val="16"/>
                <w:szCs w:val="16"/>
              </w:rPr>
            </w:pPr>
            <w:r w:rsidRPr="00AC64BC" w:rsidR="00182301">
              <w:rPr>
                <w:rFonts w:ascii="Times New Roman" w:hAnsi="Times New Roman"/>
                <w:b/>
                <w:i w:val="0"/>
                <w:sz w:val="16"/>
                <w:szCs w:val="16"/>
              </w:rPr>
              <w:t>P: e</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182301" w:rsidP="00182301">
            <w:pPr>
              <w:bidi w:val="0"/>
              <w:jc w:val="both"/>
              <w:rPr>
                <w:rFonts w:ascii="Times New Roman" w:hAnsi="Times New Roman"/>
                <w:i w:val="0"/>
                <w:sz w:val="16"/>
                <w:szCs w:val="16"/>
              </w:rPr>
            </w:pPr>
            <w:r>
              <w:rPr>
                <w:rFonts w:ascii="Times New Roman" w:hAnsi="Times New Roman"/>
                <w:i w:val="0"/>
                <w:sz w:val="16"/>
                <w:szCs w:val="16"/>
              </w:rPr>
              <w:t xml:space="preserve">e) </w:t>
            </w:r>
            <w:r w:rsidRPr="00AC64BC">
              <w:rPr>
                <w:rFonts w:ascii="Times New Roman" w:hAnsi="Times New Roman"/>
                <w:i w:val="0"/>
                <w:sz w:val="16"/>
                <w:szCs w:val="16"/>
              </w:rPr>
              <w:t>určujú kontaktnú osobu v</w:t>
            </w:r>
            <w:r w:rsidRPr="00182301">
              <w:rPr>
                <w:rFonts w:ascii="Times New Roman" w:hAnsi="Times New Roman"/>
                <w:i w:val="0"/>
                <w:sz w:val="16"/>
                <w:szCs w:val="16"/>
              </w:rPr>
              <w:t xml:space="preserve"> rámci styčného úradu, ktorá je poverená vybavovaním žiadostí o informácie;</w:t>
            </w:r>
          </w:p>
          <w:p w:rsidR="00B72D76" w:rsidRPr="00E84DDE" w:rsidP="00182301">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r w:rsidRPr="00AC64BC" w:rsidR="00AC64BC">
              <w:rPr>
                <w:rFonts w:ascii="Times New Roman" w:hAnsi="Times New Roman"/>
                <w:b/>
                <w:i w:val="0"/>
                <w:sz w:val="16"/>
                <w:szCs w:val="16"/>
              </w:rPr>
              <w:t>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A6E47" w:rsidP="00E04BC4">
            <w:pPr>
              <w:bidi w:val="0"/>
              <w:rPr>
                <w:rFonts w:ascii="Times New Roman" w:hAnsi="Times New Roman"/>
                <w:b/>
                <w:i w:val="0"/>
                <w:sz w:val="16"/>
                <w:szCs w:val="16"/>
              </w:rPr>
            </w:pPr>
            <w:r>
              <w:rPr>
                <w:rFonts w:ascii="Times New Roman" w:hAnsi="Times New Roman"/>
                <w:b/>
                <w:i w:val="0"/>
                <w:sz w:val="16"/>
                <w:szCs w:val="16"/>
              </w:rPr>
              <w:t>Č: I</w:t>
            </w:r>
          </w:p>
          <w:p w:rsidR="00B72D76" w:rsidP="00E04BC4">
            <w:pPr>
              <w:bidi w:val="0"/>
              <w:rPr>
                <w:rFonts w:ascii="Times New Roman" w:hAnsi="Times New Roman"/>
                <w:b/>
                <w:i w:val="0"/>
                <w:sz w:val="16"/>
                <w:szCs w:val="16"/>
              </w:rPr>
            </w:pPr>
            <w:r w:rsidR="00AC64BC">
              <w:rPr>
                <w:rFonts w:ascii="Times New Roman" w:hAnsi="Times New Roman"/>
                <w:b/>
                <w:i w:val="0"/>
                <w:sz w:val="16"/>
                <w:szCs w:val="16"/>
              </w:rPr>
              <w:t>§ 6</w:t>
            </w:r>
          </w:p>
          <w:p w:rsidR="00AC64BC" w:rsidP="00E04BC4">
            <w:pPr>
              <w:bidi w:val="0"/>
              <w:rPr>
                <w:rFonts w:ascii="Times New Roman" w:hAnsi="Times New Roman"/>
                <w:b/>
                <w:i w:val="0"/>
                <w:sz w:val="16"/>
                <w:szCs w:val="16"/>
              </w:rPr>
            </w:pPr>
            <w:r>
              <w:rPr>
                <w:rFonts w:ascii="Times New Roman" w:hAnsi="Times New Roman"/>
                <w:b/>
                <w:i w:val="0"/>
                <w:sz w:val="16"/>
                <w:szCs w:val="16"/>
              </w:rPr>
              <w:t>O: 1</w:t>
            </w:r>
          </w:p>
          <w:p w:rsidR="00AC64BC" w:rsidRPr="00AC64BC" w:rsidP="00E04BC4">
            <w:pPr>
              <w:bidi w:val="0"/>
              <w:rPr>
                <w:rFonts w:ascii="Times New Roman" w:hAnsi="Times New Roman"/>
                <w:b/>
                <w:i w:val="0"/>
                <w:sz w:val="16"/>
                <w:szCs w:val="16"/>
              </w:rPr>
            </w:pPr>
            <w:r>
              <w:rPr>
                <w:rFonts w:ascii="Times New Roman" w:hAnsi="Times New Roman"/>
                <w:b/>
                <w:i w:val="0"/>
                <w:sz w:val="16"/>
                <w:szCs w:val="16"/>
              </w:rPr>
              <w:t>P: l</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C64BC" w:rsidP="00AC64BC">
            <w:pPr>
              <w:bidi w:val="0"/>
              <w:jc w:val="both"/>
              <w:rPr>
                <w:rFonts w:ascii="Times New Roman" w:hAnsi="Times New Roman"/>
                <w:i w:val="0"/>
                <w:sz w:val="16"/>
                <w:szCs w:val="16"/>
              </w:rPr>
            </w:pPr>
            <w:r w:rsidRPr="005E075B">
              <w:rPr>
                <w:rFonts w:ascii="Times New Roman" w:hAnsi="Times New Roman"/>
                <w:i w:val="0"/>
                <w:sz w:val="16"/>
                <w:szCs w:val="16"/>
              </w:rPr>
              <w:t>(</w:t>
            </w:r>
            <w:r>
              <w:rPr>
                <w:rFonts w:ascii="Times New Roman" w:hAnsi="Times New Roman"/>
                <w:i w:val="0"/>
                <w:sz w:val="16"/>
                <w:szCs w:val="16"/>
              </w:rPr>
              <w:t>1) Národný inšpektorát práce</w:t>
            </w:r>
          </w:p>
          <w:p w:rsidR="00B72D76" w:rsidP="00CA3673">
            <w:pPr>
              <w:bidi w:val="0"/>
              <w:jc w:val="both"/>
              <w:rPr>
                <w:rFonts w:ascii="Times New Roman" w:hAnsi="Times New Roman"/>
                <w:i w:val="0"/>
                <w:sz w:val="16"/>
                <w:szCs w:val="16"/>
              </w:rPr>
            </w:pPr>
            <w:r w:rsidR="00AC64BC">
              <w:rPr>
                <w:rFonts w:ascii="Times New Roman" w:hAnsi="Times New Roman"/>
                <w:i w:val="0"/>
                <w:sz w:val="16"/>
                <w:szCs w:val="16"/>
              </w:rPr>
              <w:t xml:space="preserve">l) </w:t>
            </w:r>
            <w:r w:rsidRPr="00AC64BC" w:rsidR="00AC64BC">
              <w:rPr>
                <w:rFonts w:ascii="Times New Roman" w:hAnsi="Times New Roman"/>
                <w:i w:val="0"/>
                <w:sz w:val="16"/>
                <w:szCs w:val="16"/>
              </w:rPr>
              <w:t>poskytuje informácie občanom Slovenskej republiky a občanom členských štátov Európskej únie o pracovných podmienkach podľa oso</w:t>
            </w:r>
            <w:r w:rsidR="00AC64BC">
              <w:rPr>
                <w:rFonts w:ascii="Times New Roman" w:hAnsi="Times New Roman"/>
                <w:i w:val="0"/>
                <w:sz w:val="16"/>
                <w:szCs w:val="16"/>
              </w:rPr>
              <w:t>bitného predpisu</w:t>
            </w:r>
            <w:r w:rsidRPr="00AC64BC" w:rsidR="00AC64BC">
              <w:rPr>
                <w:rFonts w:ascii="Times New Roman" w:hAnsi="Times New Roman"/>
                <w:i w:val="0"/>
                <w:sz w:val="16"/>
                <w:szCs w:val="16"/>
              </w:rPr>
              <w:t xml:space="preserve"> v Slovenskej republike a v členských štátoch Európskej únie,</w:t>
            </w:r>
          </w:p>
          <w:p w:rsidR="00AC64BC"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221399" w:rsidP="00221399">
            <w:pPr>
              <w:bidi w:val="0"/>
              <w:jc w:val="center"/>
              <w:rPr>
                <w:rFonts w:ascii="Times New Roman" w:hAnsi="Times New Roman"/>
                <w:b/>
                <w:i w:val="0"/>
                <w:sz w:val="16"/>
                <w:szCs w:val="16"/>
              </w:rPr>
            </w:pPr>
            <w:r w:rsidRPr="00221399" w:rsidR="00221399">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67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182301" w:rsidRPr="00AC64BC" w:rsidP="00F637E5">
            <w:pPr>
              <w:bidi w:val="0"/>
              <w:rPr>
                <w:rFonts w:ascii="Times New Roman" w:hAnsi="Times New Roman"/>
                <w:b/>
                <w:i w:val="0"/>
                <w:sz w:val="16"/>
                <w:szCs w:val="16"/>
              </w:rPr>
            </w:pPr>
            <w:r w:rsidRPr="00AC64BC">
              <w:rPr>
                <w:rFonts w:ascii="Times New Roman" w:hAnsi="Times New Roman"/>
                <w:b/>
                <w:i w:val="0"/>
                <w:sz w:val="16"/>
                <w:szCs w:val="16"/>
              </w:rPr>
              <w:t>Č: 5</w:t>
            </w:r>
          </w:p>
          <w:p w:rsidR="00182301" w:rsidRPr="00AC64BC" w:rsidP="00F637E5">
            <w:pPr>
              <w:bidi w:val="0"/>
              <w:rPr>
                <w:rFonts w:ascii="Times New Roman" w:hAnsi="Times New Roman"/>
                <w:b/>
                <w:i w:val="0"/>
                <w:sz w:val="16"/>
                <w:szCs w:val="16"/>
              </w:rPr>
            </w:pPr>
            <w:r w:rsidRPr="00AC64BC">
              <w:rPr>
                <w:rFonts w:ascii="Times New Roman" w:hAnsi="Times New Roman"/>
                <w:b/>
                <w:i w:val="0"/>
                <w:sz w:val="16"/>
                <w:szCs w:val="16"/>
              </w:rPr>
              <w:t>O: 2</w:t>
            </w:r>
          </w:p>
          <w:p w:rsidR="00182301" w:rsidRPr="00166C25" w:rsidP="00F637E5">
            <w:pPr>
              <w:bidi w:val="0"/>
              <w:rPr>
                <w:rFonts w:ascii="Times New Roman" w:hAnsi="Times New Roman"/>
                <w:b/>
                <w:i w:val="0"/>
                <w:sz w:val="16"/>
                <w:szCs w:val="16"/>
                <w:highlight w:val="yellow"/>
              </w:rPr>
            </w:pPr>
            <w:r w:rsidRPr="00AC64BC">
              <w:rPr>
                <w:rFonts w:ascii="Times New Roman" w:hAnsi="Times New Roman"/>
                <w:b/>
                <w:i w:val="0"/>
                <w:sz w:val="16"/>
                <w:szCs w:val="16"/>
              </w:rPr>
              <w:t>P: f</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182301" w:rsidP="00182301">
            <w:pPr>
              <w:bidi w:val="0"/>
              <w:jc w:val="both"/>
              <w:rPr>
                <w:rFonts w:ascii="Times New Roman" w:hAnsi="Times New Roman"/>
                <w:i w:val="0"/>
                <w:sz w:val="16"/>
                <w:szCs w:val="16"/>
              </w:rPr>
            </w:pPr>
            <w:r>
              <w:rPr>
                <w:rFonts w:ascii="Times New Roman" w:hAnsi="Times New Roman"/>
                <w:i w:val="0"/>
                <w:sz w:val="16"/>
                <w:szCs w:val="16"/>
              </w:rPr>
              <w:t xml:space="preserve">f) </w:t>
            </w:r>
            <w:r w:rsidRPr="00AC64BC">
              <w:rPr>
                <w:rFonts w:ascii="Times New Roman" w:hAnsi="Times New Roman"/>
                <w:i w:val="0"/>
                <w:sz w:val="16"/>
                <w:szCs w:val="16"/>
              </w:rPr>
              <w:t>aktualizujú informácie uvedené</w:t>
            </w:r>
            <w:r w:rsidRPr="00182301">
              <w:rPr>
                <w:rFonts w:ascii="Times New Roman" w:hAnsi="Times New Roman"/>
                <w:i w:val="0"/>
                <w:sz w:val="16"/>
                <w:szCs w:val="16"/>
              </w:rPr>
              <w:t xml:space="preserve"> v prehľadoch o jednotlivých krajinách.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2301" w:rsidRPr="00E84DDE" w:rsidP="004E49E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182301" w:rsidRPr="00AC64BC"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04BC4">
            <w:pPr>
              <w:bidi w:val="0"/>
              <w:rPr>
                <w:rFonts w:ascii="Times New Roman" w:hAnsi="Times New Roman"/>
                <w:b/>
                <w:i w:val="0"/>
                <w:sz w:val="16"/>
                <w:szCs w:val="16"/>
              </w:rPr>
            </w:pPr>
            <w:r>
              <w:rPr>
                <w:rFonts w:ascii="Times New Roman" w:hAnsi="Times New Roman"/>
                <w:b/>
                <w:i w:val="0"/>
                <w:sz w:val="16"/>
                <w:szCs w:val="16"/>
              </w:rPr>
              <w:t>Č: IV</w:t>
            </w:r>
          </w:p>
          <w:p w:rsidR="00AC64BC"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RPr="00E84DDE" w:rsidP="00E04BC4">
            <w:pPr>
              <w:bidi w:val="0"/>
              <w:rPr>
                <w:rFonts w:ascii="Times New Roman" w:hAnsi="Times New Roman"/>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C64BC" w:rsidRPr="00AC64BC" w:rsidP="00AC64BC">
            <w:pPr>
              <w:bidi w:val="0"/>
              <w:jc w:val="both"/>
              <w:rPr>
                <w:rFonts w:ascii="Times New Roman" w:hAnsi="Times New Roman"/>
                <w:i w:val="0"/>
                <w:sz w:val="16"/>
                <w:szCs w:val="16"/>
              </w:rPr>
            </w:pPr>
            <w:r w:rsidRPr="00AC64BC">
              <w:rPr>
                <w:rFonts w:ascii="Times New Roman" w:hAnsi="Times New Roman"/>
                <w:i w:val="0"/>
                <w:sz w:val="16"/>
                <w:szCs w:val="16"/>
              </w:rPr>
              <w:t>(1) Národný inšpektorát práce</w:t>
            </w:r>
          </w:p>
          <w:p w:rsidR="00182301" w:rsidRPr="00E84DDE" w:rsidP="00CA3673">
            <w:pPr>
              <w:bidi w:val="0"/>
              <w:jc w:val="both"/>
              <w:rPr>
                <w:rFonts w:ascii="Times New Roman" w:hAnsi="Times New Roman"/>
                <w:i w:val="0"/>
                <w:sz w:val="16"/>
                <w:szCs w:val="16"/>
              </w:rPr>
            </w:pPr>
            <w:r w:rsidRPr="00570A2F" w:rsidR="003B7620">
              <w:rPr>
                <w:rFonts w:ascii="Times New Roman" w:hAnsi="Times New Roman"/>
                <w:i w:val="0"/>
                <w:sz w:val="16"/>
                <w:szCs w:val="16"/>
              </w:rPr>
              <w:t>m) zverejňuje na svojom webovom sídle informácie o pracovných podmienk</w:t>
            </w:r>
            <w:r w:rsidR="003B7620">
              <w:rPr>
                <w:rFonts w:ascii="Times New Roman" w:hAnsi="Times New Roman"/>
                <w:i w:val="0"/>
                <w:sz w:val="16"/>
                <w:szCs w:val="16"/>
              </w:rPr>
              <w:t>ach podľa osobitného predpisu</w:t>
            </w:r>
            <w:r w:rsidRPr="00570A2F" w:rsidR="003B7620">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182301" w:rsidRPr="00BF01C4" w:rsidP="00BF01C4">
            <w:pPr>
              <w:bidi w:val="0"/>
              <w:jc w:val="center"/>
              <w:rPr>
                <w:rFonts w:ascii="Times New Roman" w:hAnsi="Times New Roman"/>
                <w:b/>
                <w:i w:val="0"/>
                <w:sz w:val="16"/>
                <w:szCs w:val="16"/>
              </w:rPr>
            </w:pPr>
            <w:r w:rsidRPr="00BF01C4"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182301" w:rsidRPr="00E84DDE" w:rsidP="00221399">
            <w:pPr>
              <w:bidi w:val="0"/>
              <w:rPr>
                <w:rFonts w:ascii="Times New Roman" w:hAnsi="Times New Roman"/>
                <w:i w:val="0"/>
                <w:sz w:val="16"/>
                <w:szCs w:val="16"/>
              </w:rPr>
            </w:pPr>
            <w:r w:rsidR="00221399">
              <w:rPr>
                <w:rFonts w:ascii="Times New Roman" w:hAnsi="Times New Roman"/>
                <w:sz w:val="16"/>
                <w:szCs w:val="16"/>
              </w:rPr>
              <w:t>čl. IV druhý bod</w:t>
            </w:r>
            <w:r w:rsidRPr="00570A2F" w:rsidR="00AC64BC">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rPr>
          <w:trHeight w:val="65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182301" w:rsidRPr="00E84DDE" w:rsidP="00F637E5">
            <w:pPr>
              <w:bidi w:val="0"/>
              <w:rPr>
                <w:rFonts w:ascii="Times New Roman" w:hAnsi="Times New Roman"/>
                <w:b/>
                <w:i w:val="0"/>
                <w:sz w:val="16"/>
                <w:szCs w:val="16"/>
              </w:rPr>
            </w:pPr>
            <w:r>
              <w:rPr>
                <w:rFonts w:ascii="Times New Roman" w:hAnsi="Times New Roman"/>
                <w:b/>
                <w:i w:val="0"/>
                <w:sz w:val="16"/>
                <w:szCs w:val="16"/>
              </w:rPr>
              <w:t>Č: 5</w:t>
            </w:r>
          </w:p>
          <w:p w:rsidR="00B72D76" w:rsidRPr="00E84DDE" w:rsidP="00F637E5">
            <w:pPr>
              <w:bidi w:val="0"/>
              <w:rPr>
                <w:rFonts w:ascii="Times New Roman" w:hAnsi="Times New Roman"/>
                <w:b/>
                <w:i w:val="0"/>
                <w:sz w:val="16"/>
                <w:szCs w:val="16"/>
              </w:rPr>
            </w:pPr>
            <w:r w:rsidR="00182301">
              <w:rPr>
                <w:rFonts w:ascii="Times New Roman" w:hAnsi="Times New Roman"/>
                <w:b/>
                <w:i w:val="0"/>
                <w:sz w:val="16"/>
                <w:szCs w:val="16"/>
              </w:rPr>
              <w:t>O: 3</w:t>
            </w:r>
          </w:p>
          <w:p w:rsidR="00182301" w:rsidRPr="00E84DDE" w:rsidP="00F637E5">
            <w:pPr>
              <w:bidi w:val="0"/>
              <w:rPr>
                <w:rFonts w:ascii="Times New Roman" w:hAnsi="Times New Roman"/>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6C1006">
            <w:pPr>
              <w:bidi w:val="0"/>
              <w:spacing w:before="120"/>
              <w:jc w:val="both"/>
              <w:rPr>
                <w:rFonts w:ascii="Times New Roman" w:hAnsi="Times New Roman"/>
                <w:i w:val="0"/>
                <w:color w:val="000000"/>
                <w:sz w:val="16"/>
                <w:szCs w:val="16"/>
              </w:rPr>
            </w:pPr>
            <w:r w:rsidRPr="00182301" w:rsidR="00182301">
              <w:rPr>
                <w:rFonts w:ascii="Times New Roman" w:hAnsi="Times New Roman"/>
                <w:i w:val="0"/>
                <w:color w:val="000000"/>
                <w:sz w:val="16"/>
                <w:szCs w:val="16"/>
              </w:rPr>
              <w:t>3. Komisia aj naďalej podporuje členské štáty v oblasti prístupu k informáciám.</w:t>
            </w:r>
          </w:p>
          <w:p w:rsidR="003443AB" w:rsidRPr="006C1006" w:rsidP="006C1006">
            <w:pPr>
              <w:bidi w:val="0"/>
              <w:spacing w:before="120"/>
              <w:jc w:val="both"/>
              <w:rPr>
                <w:rFonts w:ascii="Times New Roman" w:hAnsi="Times New Roman"/>
                <w:i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2301" w:rsidP="004E49E0">
            <w:pPr>
              <w:bidi w:val="0"/>
              <w:jc w:val="center"/>
              <w:rPr>
                <w:rFonts w:ascii="Times New Roman" w:hAnsi="Times New Roman"/>
                <w:b/>
                <w:i w:val="0"/>
                <w:sz w:val="16"/>
                <w:szCs w:val="16"/>
              </w:rPr>
            </w:pPr>
          </w:p>
          <w:p w:rsidR="00B72D76" w:rsidRPr="00E84DDE" w:rsidP="004E49E0">
            <w:pPr>
              <w:bidi w:val="0"/>
              <w:jc w:val="center"/>
              <w:rPr>
                <w:rFonts w:ascii="Times New Roman" w:hAnsi="Times New Roman"/>
                <w:b/>
                <w:i w:val="0"/>
                <w:sz w:val="16"/>
                <w:szCs w:val="16"/>
              </w:rPr>
            </w:pPr>
            <w:r w:rsidR="004C30A6">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182301"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5F367C" w:rsidRPr="00E84DDE" w:rsidP="00FE09B6">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p>
          <w:p w:rsidR="00735AC5"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609A6" w:rsidP="00182301">
            <w:pPr>
              <w:bidi w:val="0"/>
              <w:jc w:val="both"/>
              <w:rPr>
                <w:rFonts w:ascii="Times New Roman" w:hAnsi="Times New Roman"/>
                <w:i w:val="0"/>
                <w:color w:val="000000"/>
                <w:sz w:val="16"/>
                <w:szCs w:val="16"/>
              </w:rPr>
            </w:pPr>
          </w:p>
          <w:p w:rsidR="00FE09B6" w:rsidRPr="00E84DDE" w:rsidP="00182301">
            <w:pPr>
              <w:bidi w:val="0"/>
              <w:jc w:val="both"/>
              <w:rPr>
                <w:rFonts w:ascii="Times New Roman" w:hAnsi="Times New Roman"/>
                <w:i w:val="0"/>
                <w:sz w:val="16"/>
                <w:szCs w:val="16"/>
              </w:rPr>
            </w:pPr>
            <w:r w:rsidRPr="00E84DDE" w:rsidR="00B72D76">
              <w:rPr>
                <w:rFonts w:ascii="Times New Roman" w:hAnsi="Times New Roman"/>
                <w:i w:val="0"/>
                <w:sz w:val="16"/>
                <w:szCs w:val="16"/>
              </w:rPr>
              <w:br/>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695"/>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3443AB" w:rsidRPr="00182301" w:rsidP="00F637E5">
            <w:pPr>
              <w:bidi w:val="0"/>
              <w:rPr>
                <w:rFonts w:ascii="Times New Roman" w:hAnsi="Times New Roman"/>
                <w:b/>
                <w:i w:val="0"/>
                <w:sz w:val="16"/>
                <w:szCs w:val="16"/>
              </w:rPr>
            </w:pPr>
            <w:r w:rsidRPr="00182301">
              <w:rPr>
                <w:rFonts w:ascii="Times New Roman" w:hAnsi="Times New Roman"/>
                <w:b/>
                <w:i w:val="0"/>
                <w:sz w:val="16"/>
                <w:szCs w:val="16"/>
              </w:rPr>
              <w:t>Č: 5</w:t>
            </w:r>
          </w:p>
          <w:p w:rsidR="003443AB" w:rsidP="00F637E5">
            <w:pPr>
              <w:bidi w:val="0"/>
              <w:rPr>
                <w:rFonts w:ascii="Times New Roman" w:hAnsi="Times New Roman"/>
                <w:b/>
                <w:i w:val="0"/>
                <w:sz w:val="16"/>
                <w:szCs w:val="16"/>
              </w:rPr>
            </w:pPr>
            <w:r w:rsidRPr="00182301">
              <w:rPr>
                <w:rFonts w:ascii="Times New Roman" w:hAnsi="Times New Roman"/>
                <w:b/>
                <w:i w:val="0"/>
                <w:sz w:val="16"/>
                <w:szCs w:val="16"/>
              </w:rPr>
              <w:t>O: 4</w:t>
            </w:r>
          </w:p>
          <w:p w:rsidR="003443AB" w:rsidP="00A91F1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3443AB" w:rsidRPr="00182301" w:rsidP="006C1006">
            <w:pPr>
              <w:bidi w:val="0"/>
              <w:spacing w:before="120"/>
              <w:jc w:val="both"/>
              <w:rPr>
                <w:rFonts w:ascii="Times New Roman" w:hAnsi="Times New Roman"/>
                <w:i w:val="0"/>
                <w:color w:val="000000"/>
                <w:sz w:val="16"/>
                <w:szCs w:val="16"/>
              </w:rPr>
            </w:pPr>
            <w:r w:rsidRPr="00182301">
              <w:rPr>
                <w:rFonts w:ascii="Times New Roman" w:hAnsi="Times New Roman"/>
                <w:i w:val="0"/>
                <w:color w:val="000000"/>
                <w:sz w:val="16"/>
                <w:szCs w:val="16"/>
              </w:rPr>
              <w:t>4. </w:t>
            </w:r>
            <w:r w:rsidRPr="00861B85">
              <w:rPr>
                <w:rFonts w:ascii="Times New Roman" w:hAnsi="Times New Roman"/>
                <w:i w:val="0"/>
                <w:color w:val="000000"/>
                <w:sz w:val="16"/>
                <w:szCs w:val="16"/>
              </w:rPr>
              <w:t>Ak sú pracovné podmienky uvedené v článku 3 smernice 96/71/ES v súlade s vnútroštátnymi právnymi predpismi, zvyklosťami a postupmi vrátane dodržiavania autonómie sociálnych partnerov stanovené v kolektívnych zmluvách</w:t>
            </w:r>
            <w:r w:rsidRPr="00182301">
              <w:rPr>
                <w:rFonts w:ascii="Times New Roman" w:hAnsi="Times New Roman"/>
                <w:i w:val="0"/>
                <w:color w:val="000000"/>
                <w:sz w:val="16"/>
                <w:szCs w:val="16"/>
              </w:rPr>
              <w:t xml:space="preserve"> podľa článku 3 ods. 1 a 8 uvedenej smernice, členské štáty zabezpečia, aby tieto podmienky boli poskytovateľom služieb z iných členských štátov a vyslaným pracovníkom k dispozícii prístupným a transparentným spôsobom, a v tejto súvislosti sa usiluj</w:t>
            </w:r>
            <w:r>
              <w:rPr>
                <w:rFonts w:ascii="Times New Roman" w:hAnsi="Times New Roman"/>
                <w:i w:val="0"/>
                <w:color w:val="000000"/>
                <w:sz w:val="16"/>
                <w:szCs w:val="16"/>
              </w:rPr>
              <w:t>ú o účasť sociálnych partnerov.</w:t>
            </w:r>
          </w:p>
          <w:p w:rsidR="003443AB" w:rsidRPr="00182301" w:rsidP="00182301">
            <w:pPr>
              <w:bidi w:val="0"/>
              <w:spacing w:before="120"/>
              <w:jc w:val="both"/>
              <w:rPr>
                <w:rFonts w:ascii="Times New Roman" w:hAnsi="Times New Roman"/>
                <w:i w:val="0"/>
                <w:color w:val="000000"/>
                <w:sz w:val="16"/>
                <w:szCs w:val="16"/>
              </w:rPr>
            </w:pPr>
            <w:r w:rsidRPr="00182301">
              <w:rPr>
                <w:rFonts w:ascii="Times New Roman" w:hAnsi="Times New Roman"/>
                <w:i w:val="0"/>
                <w:color w:val="000000"/>
                <w:sz w:val="16"/>
                <w:szCs w:val="16"/>
              </w:rPr>
              <w:t>Príslušné informácie by sa mali týkať najmä rôznych minimálnych mzdových taríf a ich zložiek, metód výpočtu splatných odmien a prípadne kritérií klasifikácie do rôznych mzdových kategórií.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43AB" w:rsidP="004E49E0">
            <w:pPr>
              <w:bidi w:val="0"/>
              <w:jc w:val="center"/>
              <w:rPr>
                <w:rFonts w:ascii="Times New Roman" w:hAnsi="Times New Roman"/>
                <w:b/>
                <w:i w:val="0"/>
                <w:sz w:val="16"/>
                <w:szCs w:val="16"/>
              </w:rPr>
            </w:pPr>
            <w:r w:rsidRPr="00544240"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A6E47" w:rsidP="000A6E47">
            <w:pPr>
              <w:bidi w:val="0"/>
              <w:rPr>
                <w:rFonts w:ascii="Times New Roman" w:hAnsi="Times New Roman"/>
                <w:b/>
                <w:i w:val="0"/>
                <w:sz w:val="16"/>
                <w:szCs w:val="16"/>
              </w:rPr>
            </w:pPr>
            <w:r>
              <w:rPr>
                <w:rFonts w:ascii="Times New Roman" w:hAnsi="Times New Roman"/>
                <w:b/>
                <w:i w:val="0"/>
                <w:sz w:val="16"/>
                <w:szCs w:val="16"/>
              </w:rPr>
              <w:t>návrh zákona</w:t>
            </w:r>
          </w:p>
          <w:p w:rsidR="003443AB" w:rsidRPr="00E84DDE" w:rsidP="000A6E47">
            <w:pPr>
              <w:bidi w:val="0"/>
              <w:rPr>
                <w:rFonts w:ascii="Times New Roman" w:hAnsi="Times New Roman"/>
                <w:b/>
                <w:i w:val="0"/>
                <w:sz w:val="16"/>
                <w:szCs w:val="16"/>
              </w:rPr>
            </w:pPr>
            <w:r w:rsidR="000A6E47">
              <w:rPr>
                <w:rFonts w:ascii="Times New Roman" w:hAnsi="Times New Roman"/>
                <w:b/>
                <w:i w:val="0"/>
                <w:sz w:val="16"/>
                <w:szCs w:val="16"/>
              </w:rPr>
              <w:t>(novelizácia zákona č. 125/2006 Z. z.)</w:t>
            </w:r>
          </w:p>
          <w:p w:rsidR="003443AB" w:rsidRPr="00E84DDE"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RPr="00E84DDE" w:rsidP="00E04BC4">
            <w:pPr>
              <w:bidi w:val="0"/>
              <w:rPr>
                <w:rFonts w:ascii="Times New Roman" w:hAnsi="Times New Roman"/>
                <w:b/>
                <w:i w:val="0"/>
                <w:sz w:val="16"/>
                <w:szCs w:val="16"/>
              </w:rPr>
            </w:pPr>
          </w:p>
          <w:p w:rsidR="003443AB" w:rsidP="00FE09B6">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04BC4">
            <w:pPr>
              <w:bidi w:val="0"/>
              <w:rPr>
                <w:rFonts w:ascii="Times New Roman" w:hAnsi="Times New Roman"/>
                <w:b/>
                <w:i w:val="0"/>
                <w:sz w:val="16"/>
                <w:szCs w:val="16"/>
              </w:rPr>
            </w:pPr>
            <w:r>
              <w:rPr>
                <w:rFonts w:ascii="Times New Roman" w:hAnsi="Times New Roman"/>
                <w:b/>
                <w:i w:val="0"/>
                <w:sz w:val="16"/>
                <w:szCs w:val="16"/>
              </w:rPr>
              <w:t>Č: IV</w:t>
            </w:r>
          </w:p>
          <w:p w:rsidR="00861B85" w:rsidP="00E04BC4">
            <w:pPr>
              <w:bidi w:val="0"/>
              <w:rPr>
                <w:rFonts w:ascii="Times New Roman" w:hAnsi="Times New Roman"/>
                <w:b/>
                <w:i w:val="0"/>
                <w:sz w:val="16"/>
                <w:szCs w:val="16"/>
              </w:rPr>
            </w:pPr>
            <w:r w:rsidR="00221399">
              <w:rPr>
                <w:rFonts w:ascii="Times New Roman" w:hAnsi="Times New Roman"/>
                <w:b/>
                <w:i w:val="0"/>
                <w:sz w:val="16"/>
                <w:szCs w:val="16"/>
              </w:rPr>
              <w:t>§ 6</w:t>
            </w:r>
          </w:p>
          <w:p w:rsidR="00221399" w:rsidP="00E04BC4">
            <w:pPr>
              <w:bidi w:val="0"/>
              <w:rPr>
                <w:rFonts w:ascii="Times New Roman" w:hAnsi="Times New Roman"/>
                <w:b/>
                <w:i w:val="0"/>
                <w:sz w:val="16"/>
                <w:szCs w:val="16"/>
              </w:rPr>
            </w:pPr>
            <w:r>
              <w:rPr>
                <w:rFonts w:ascii="Times New Roman" w:hAnsi="Times New Roman"/>
                <w:b/>
                <w:i w:val="0"/>
                <w:sz w:val="16"/>
                <w:szCs w:val="16"/>
              </w:rPr>
              <w:t>O: 1</w:t>
            </w:r>
          </w:p>
          <w:p w:rsidR="00221399" w:rsidP="00E04BC4">
            <w:pPr>
              <w:bidi w:val="0"/>
              <w:rPr>
                <w:rFonts w:ascii="Times New Roman" w:hAnsi="Times New Roman"/>
                <w:b/>
                <w:i w:val="0"/>
                <w:sz w:val="16"/>
                <w:szCs w:val="16"/>
              </w:rPr>
            </w:pPr>
            <w:r>
              <w:rPr>
                <w:rFonts w:ascii="Times New Roman" w:hAnsi="Times New Roman"/>
                <w:b/>
                <w:i w:val="0"/>
                <w:sz w:val="16"/>
                <w:szCs w:val="16"/>
              </w:rPr>
              <w:t>P: m</w:t>
            </w: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P="00E04BC4">
            <w:pPr>
              <w:bidi w:val="0"/>
              <w:rPr>
                <w:rFonts w:ascii="Times New Roman" w:hAnsi="Times New Roman"/>
                <w:b/>
                <w:i w:val="0"/>
                <w:sz w:val="16"/>
                <w:szCs w:val="16"/>
              </w:rPr>
            </w:pPr>
          </w:p>
          <w:p w:rsidR="003443AB" w:rsidRPr="00E84DDE" w:rsidP="00E04BC4">
            <w:pPr>
              <w:bidi w:val="0"/>
              <w:rPr>
                <w:rFonts w:ascii="Times New Roman" w:hAnsi="Times New Roman"/>
                <w:b/>
                <w:i w:val="0"/>
                <w:sz w:val="16"/>
                <w:szCs w:val="16"/>
              </w:rPr>
            </w:pPr>
          </w:p>
          <w:p w:rsidR="003443AB" w:rsidRPr="00E84DDE" w:rsidP="00E04BC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61B85" w:rsidRPr="00AC64BC" w:rsidP="00861B85">
            <w:pPr>
              <w:bidi w:val="0"/>
              <w:jc w:val="both"/>
              <w:rPr>
                <w:rFonts w:ascii="Times New Roman" w:hAnsi="Times New Roman"/>
                <w:i w:val="0"/>
                <w:sz w:val="16"/>
                <w:szCs w:val="16"/>
              </w:rPr>
            </w:pPr>
            <w:r w:rsidRPr="00AC64BC">
              <w:rPr>
                <w:rFonts w:ascii="Times New Roman" w:hAnsi="Times New Roman"/>
                <w:i w:val="0"/>
                <w:sz w:val="16"/>
                <w:szCs w:val="16"/>
              </w:rPr>
              <w:t>(1) Národný inšpektorát práce</w:t>
            </w:r>
          </w:p>
          <w:p w:rsidR="00861B85" w:rsidRPr="00AC64BC" w:rsidP="00861B85">
            <w:pPr>
              <w:bidi w:val="0"/>
              <w:jc w:val="both"/>
              <w:rPr>
                <w:rFonts w:ascii="Times New Roman" w:hAnsi="Times New Roman"/>
                <w:i w:val="0"/>
                <w:sz w:val="16"/>
                <w:szCs w:val="16"/>
              </w:rPr>
            </w:pPr>
            <w:r w:rsidRPr="00AC64BC">
              <w:rPr>
                <w:rFonts w:ascii="Times New Roman" w:hAnsi="Times New Roman"/>
                <w:i w:val="0"/>
                <w:sz w:val="16"/>
                <w:szCs w:val="16"/>
              </w:rPr>
              <w:t>m) zverejňuje na svojom webovom sídle aktuálne informácie o pracovných podmienkach podľa osobitného predpisu alebo príslušnej kolektívnej zmluvy a informácie o povinnostiach zamestnávateľa podľa tohto zákona a podľa osobitného predpisu,</w:t>
            </w:r>
          </w:p>
          <w:p w:rsidR="003443AB" w:rsidP="00182301">
            <w:pPr>
              <w:bidi w:val="0"/>
              <w:jc w:val="both"/>
              <w:rPr>
                <w:rFonts w:ascii="Times New Roman" w:hAnsi="Times New Roman"/>
                <w:i w:val="0"/>
                <w:color w:val="000000"/>
                <w:sz w:val="16"/>
                <w:szCs w:val="16"/>
              </w:rPr>
            </w:pPr>
            <w:r w:rsidRPr="00E84DDE">
              <w:rPr>
                <w:rFonts w:ascii="Times New Roman" w:hAnsi="Times New Roman"/>
                <w:i w:val="0"/>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3443AB" w:rsidRPr="00E84DDE" w:rsidP="004E49E0">
            <w:pPr>
              <w:bidi w:val="0"/>
              <w:jc w:val="center"/>
              <w:rPr>
                <w:rFonts w:ascii="Times New Roman" w:hAnsi="Times New Roman"/>
                <w:b/>
                <w:i w:val="0"/>
                <w:sz w:val="16"/>
                <w:szCs w:val="16"/>
              </w:rPr>
            </w:pPr>
            <w:r w:rsidR="00861B8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443AB" w:rsidRPr="00E84DDE" w:rsidP="00221399">
            <w:pPr>
              <w:bidi w:val="0"/>
              <w:rPr>
                <w:rFonts w:ascii="Times New Roman" w:hAnsi="Times New Roman"/>
                <w:i w:val="0"/>
                <w:sz w:val="16"/>
                <w:szCs w:val="16"/>
              </w:rPr>
            </w:pPr>
            <w:r w:rsidR="00221399">
              <w:rPr>
                <w:rFonts w:ascii="Times New Roman" w:hAnsi="Times New Roman"/>
                <w:sz w:val="16"/>
                <w:szCs w:val="16"/>
              </w:rPr>
              <w:t xml:space="preserve">čl. IV druhý bod </w:t>
            </w:r>
            <w:r w:rsidRPr="00570A2F" w:rsidR="00861B85">
              <w:rPr>
                <w:rFonts w:ascii="Times New Roman" w:hAnsi="Times New Roman"/>
                <w:sz w:val="16"/>
                <w:szCs w:val="16"/>
              </w:rPr>
              <w:t>návrhu zákona</w:t>
            </w:r>
          </w:p>
        </w:tc>
      </w:tr>
      <w:tr>
        <w:tblPrEx>
          <w:tblW w:w="15013" w:type="dxa"/>
          <w:tblInd w:w="-214" w:type="dxa"/>
          <w:tblLayout w:type="fixed"/>
          <w:tblCellMar>
            <w:top w:w="0" w:type="dxa"/>
            <w:left w:w="70" w:type="dxa"/>
            <w:bottom w:w="0" w:type="dxa"/>
            <w:right w:w="70" w:type="dxa"/>
          </w:tblCellMar>
        </w:tblPrEx>
        <w:trPr>
          <w:trHeight w:val="98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6C1006" w:rsidP="00F637E5">
            <w:pPr>
              <w:bidi w:val="0"/>
              <w:rPr>
                <w:rFonts w:ascii="Times New Roman" w:hAnsi="Times New Roman"/>
                <w:b/>
                <w:i w:val="0"/>
                <w:sz w:val="16"/>
                <w:szCs w:val="16"/>
              </w:rPr>
            </w:pPr>
            <w:r>
              <w:rPr>
                <w:rFonts w:ascii="Times New Roman" w:hAnsi="Times New Roman"/>
                <w:b/>
                <w:i w:val="0"/>
                <w:sz w:val="16"/>
                <w:szCs w:val="16"/>
              </w:rPr>
              <w:t>Č: 5</w:t>
            </w:r>
          </w:p>
          <w:p w:rsidR="006C1006" w:rsidP="00F637E5">
            <w:pPr>
              <w:bidi w:val="0"/>
              <w:rPr>
                <w:rFonts w:ascii="Times New Roman" w:hAnsi="Times New Roman"/>
                <w:b/>
                <w:i w:val="0"/>
                <w:sz w:val="16"/>
                <w:szCs w:val="16"/>
              </w:rPr>
            </w:pPr>
            <w:r>
              <w:rPr>
                <w:rFonts w:ascii="Times New Roman" w:hAnsi="Times New Roman"/>
                <w:b/>
                <w:i w:val="0"/>
                <w:sz w:val="16"/>
                <w:szCs w:val="16"/>
              </w:rPr>
              <w:t>O: 5</w:t>
            </w:r>
          </w:p>
          <w:p w:rsidR="006C1006"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C1006" w:rsidRPr="00182301" w:rsidP="006C1006">
            <w:pPr>
              <w:bidi w:val="0"/>
              <w:spacing w:before="120"/>
              <w:jc w:val="both"/>
              <w:rPr>
                <w:rFonts w:ascii="Times New Roman" w:hAnsi="Times New Roman"/>
                <w:i w:val="0"/>
                <w:color w:val="000000"/>
                <w:sz w:val="16"/>
                <w:szCs w:val="16"/>
              </w:rPr>
            </w:pPr>
            <w:r w:rsidRPr="00182301">
              <w:rPr>
                <w:rFonts w:ascii="Times New Roman" w:hAnsi="Times New Roman"/>
                <w:i w:val="0"/>
                <w:color w:val="000000"/>
                <w:sz w:val="16"/>
                <w:szCs w:val="16"/>
              </w:rPr>
              <w:t>5. Členské štáty uvedú orgány a subjekty, na ktoré sa môžu pracovníci a podniky obrátiť s cieľom získať všeobecné informácie o vnútroštátnom práve a praxi, ktoré sa nich uplatňujú na území týchto členských štátov, pokiaľ ide o ich práva a</w:t>
            </w:r>
            <w:r>
              <w:rPr>
                <w:rFonts w:ascii="Times New Roman" w:hAnsi="Times New Roman"/>
                <w:i w:val="0"/>
                <w:color w:val="000000"/>
                <w:sz w:val="16"/>
                <w:szCs w:val="16"/>
              </w:rPr>
              <w:t> </w:t>
            </w:r>
            <w:r w:rsidRPr="00182301">
              <w:rPr>
                <w:rFonts w:ascii="Times New Roman" w:hAnsi="Times New Roman"/>
                <w:i w:val="0"/>
                <w:color w:val="000000"/>
                <w:sz w:val="16"/>
                <w:szCs w:val="16"/>
              </w:rPr>
              <w:t>povinnosti</w:t>
            </w:r>
            <w:r>
              <w:rPr>
                <w:rFonts w:ascii="Times New Roman" w:hAnsi="Times New Roman"/>
                <w:i w:val="0"/>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C1006" w:rsidP="004E49E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6C1006" w:rsidP="00E04BC4">
            <w:pPr>
              <w:bidi w:val="0"/>
              <w:rPr>
                <w:rFonts w:ascii="Times New Roman" w:hAnsi="Times New Roman"/>
                <w:b/>
                <w:i w:val="0"/>
                <w:sz w:val="16"/>
                <w:szCs w:val="16"/>
              </w:rPr>
            </w:pPr>
            <w:r w:rsidR="00AF2818">
              <w:rPr>
                <w:rFonts w:ascii="Times New Roman" w:hAnsi="Times New Roman"/>
                <w:b/>
                <w:i w:val="0"/>
                <w:sz w:val="16"/>
                <w:szCs w:val="16"/>
              </w:rPr>
              <w:t>125/2006 Z. z.</w:t>
            </w:r>
          </w:p>
          <w:p w:rsidR="006C1006" w:rsidP="00E04BC4">
            <w:pPr>
              <w:bidi w:val="0"/>
              <w:rPr>
                <w:rFonts w:ascii="Times New Roman" w:hAnsi="Times New Roman"/>
                <w:b/>
                <w:i w:val="0"/>
                <w:sz w:val="16"/>
                <w:szCs w:val="16"/>
              </w:rPr>
            </w:pPr>
          </w:p>
          <w:p w:rsidR="006C1006"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p>
          <w:p w:rsidR="00445541" w:rsidP="00FE09B6">
            <w:pPr>
              <w:bidi w:val="0"/>
              <w:rPr>
                <w:rFonts w:ascii="Times New Roman" w:hAnsi="Times New Roman"/>
                <w:b/>
                <w:i w:val="0"/>
                <w:sz w:val="16"/>
                <w:szCs w:val="16"/>
              </w:rPr>
            </w:pPr>
          </w:p>
          <w:p w:rsidR="00166C25" w:rsidP="00FE09B6">
            <w:pPr>
              <w:bidi w:val="0"/>
              <w:rPr>
                <w:rFonts w:ascii="Times New Roman" w:hAnsi="Times New Roman"/>
                <w:b/>
                <w:i w:val="0"/>
                <w:sz w:val="16"/>
                <w:szCs w:val="16"/>
              </w:rPr>
            </w:pPr>
            <w:r>
              <w:rPr>
                <w:rFonts w:ascii="Times New Roman" w:hAnsi="Times New Roman"/>
                <w:b/>
                <w:i w:val="0"/>
                <w:sz w:val="16"/>
                <w:szCs w:val="16"/>
              </w:rPr>
              <w:t>575/2001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04BC4">
            <w:pPr>
              <w:bidi w:val="0"/>
              <w:rPr>
                <w:rFonts w:ascii="Times New Roman" w:hAnsi="Times New Roman"/>
                <w:b/>
                <w:i w:val="0"/>
                <w:sz w:val="16"/>
                <w:szCs w:val="16"/>
              </w:rPr>
            </w:pPr>
            <w:r>
              <w:rPr>
                <w:rFonts w:ascii="Times New Roman" w:hAnsi="Times New Roman"/>
                <w:b/>
                <w:i w:val="0"/>
                <w:sz w:val="16"/>
                <w:szCs w:val="16"/>
              </w:rPr>
              <w:t>Č: I</w:t>
            </w:r>
          </w:p>
          <w:p w:rsidR="00626B41" w:rsidP="00E04BC4">
            <w:pPr>
              <w:bidi w:val="0"/>
              <w:rPr>
                <w:rFonts w:ascii="Times New Roman" w:hAnsi="Times New Roman"/>
                <w:b/>
                <w:i w:val="0"/>
                <w:sz w:val="16"/>
                <w:szCs w:val="16"/>
              </w:rPr>
            </w:pPr>
            <w:r>
              <w:rPr>
                <w:rFonts w:ascii="Times New Roman" w:hAnsi="Times New Roman"/>
                <w:b/>
                <w:i w:val="0"/>
                <w:sz w:val="16"/>
                <w:szCs w:val="16"/>
              </w:rPr>
              <w:t>§ 2</w:t>
            </w:r>
          </w:p>
          <w:p w:rsidR="00626B41" w:rsidP="00E04BC4">
            <w:pPr>
              <w:bidi w:val="0"/>
              <w:rPr>
                <w:rFonts w:ascii="Times New Roman" w:hAnsi="Times New Roman"/>
                <w:b/>
                <w:i w:val="0"/>
                <w:sz w:val="16"/>
                <w:szCs w:val="16"/>
              </w:rPr>
            </w:pPr>
            <w:r>
              <w:rPr>
                <w:rFonts w:ascii="Times New Roman" w:hAnsi="Times New Roman"/>
                <w:b/>
                <w:i w:val="0"/>
                <w:sz w:val="16"/>
                <w:szCs w:val="16"/>
              </w:rPr>
              <w:t>O: 1</w:t>
            </w:r>
          </w:p>
          <w:p w:rsidR="00626B41" w:rsidP="00E04BC4">
            <w:pPr>
              <w:bidi w:val="0"/>
              <w:rPr>
                <w:rFonts w:ascii="Times New Roman" w:hAnsi="Times New Roman"/>
                <w:b/>
                <w:i w:val="0"/>
                <w:sz w:val="16"/>
                <w:szCs w:val="16"/>
              </w:rPr>
            </w:pPr>
            <w:r>
              <w:rPr>
                <w:rFonts w:ascii="Times New Roman" w:hAnsi="Times New Roman"/>
                <w:b/>
                <w:i w:val="0"/>
                <w:sz w:val="16"/>
                <w:szCs w:val="16"/>
              </w:rPr>
              <w:t>P: c</w:t>
            </w:r>
          </w:p>
          <w:p w:rsidR="00626B41" w:rsidP="00E04BC4">
            <w:pPr>
              <w:bidi w:val="0"/>
              <w:rPr>
                <w:rFonts w:ascii="Times New Roman" w:hAnsi="Times New Roman"/>
                <w:b/>
                <w:i w:val="0"/>
                <w:sz w:val="16"/>
                <w:szCs w:val="16"/>
              </w:rPr>
            </w:pPr>
          </w:p>
          <w:p w:rsidR="00626B41" w:rsidP="00E04BC4">
            <w:pPr>
              <w:bidi w:val="0"/>
              <w:rPr>
                <w:rFonts w:ascii="Times New Roman" w:hAnsi="Times New Roman"/>
                <w:b/>
                <w:i w:val="0"/>
                <w:sz w:val="16"/>
                <w:szCs w:val="16"/>
              </w:rPr>
            </w:pPr>
          </w:p>
          <w:p w:rsidR="00626B41" w:rsidP="00E04BC4">
            <w:pPr>
              <w:bidi w:val="0"/>
              <w:rPr>
                <w:rFonts w:ascii="Times New Roman" w:hAnsi="Times New Roman"/>
                <w:b/>
                <w:i w:val="0"/>
                <w:sz w:val="16"/>
                <w:szCs w:val="16"/>
              </w:rPr>
            </w:pPr>
            <w:r w:rsidR="00445541">
              <w:rPr>
                <w:rFonts w:ascii="Times New Roman" w:hAnsi="Times New Roman"/>
                <w:b/>
                <w:i w:val="0"/>
                <w:sz w:val="16"/>
                <w:szCs w:val="16"/>
              </w:rPr>
              <w:t>Č: I</w:t>
            </w:r>
          </w:p>
          <w:p w:rsidR="00626B41" w:rsidP="00E04BC4">
            <w:pPr>
              <w:bidi w:val="0"/>
              <w:rPr>
                <w:rFonts w:ascii="Times New Roman" w:hAnsi="Times New Roman"/>
                <w:b/>
                <w:i w:val="0"/>
                <w:sz w:val="16"/>
                <w:szCs w:val="16"/>
              </w:rPr>
            </w:pPr>
            <w:r>
              <w:rPr>
                <w:rFonts w:ascii="Times New Roman" w:hAnsi="Times New Roman"/>
                <w:b/>
                <w:i w:val="0"/>
                <w:sz w:val="16"/>
                <w:szCs w:val="16"/>
              </w:rPr>
              <w:t>§ 7</w:t>
            </w:r>
          </w:p>
          <w:p w:rsidR="00626B41" w:rsidP="00E04BC4">
            <w:pPr>
              <w:bidi w:val="0"/>
              <w:rPr>
                <w:rFonts w:ascii="Times New Roman" w:hAnsi="Times New Roman"/>
                <w:b/>
                <w:i w:val="0"/>
                <w:sz w:val="16"/>
                <w:szCs w:val="16"/>
              </w:rPr>
            </w:pPr>
            <w:r>
              <w:rPr>
                <w:rFonts w:ascii="Times New Roman" w:hAnsi="Times New Roman"/>
                <w:b/>
                <w:i w:val="0"/>
                <w:sz w:val="16"/>
                <w:szCs w:val="16"/>
              </w:rPr>
              <w:t>O: 3</w:t>
            </w:r>
          </w:p>
          <w:p w:rsidR="00626B41" w:rsidP="00E04BC4">
            <w:pPr>
              <w:bidi w:val="0"/>
              <w:rPr>
                <w:rFonts w:ascii="Times New Roman" w:hAnsi="Times New Roman"/>
                <w:b/>
                <w:i w:val="0"/>
                <w:sz w:val="16"/>
                <w:szCs w:val="16"/>
              </w:rPr>
            </w:pPr>
            <w:r>
              <w:rPr>
                <w:rFonts w:ascii="Times New Roman" w:hAnsi="Times New Roman"/>
                <w:b/>
                <w:i w:val="0"/>
                <w:sz w:val="16"/>
                <w:szCs w:val="16"/>
              </w:rPr>
              <w:t>P: a</w:t>
            </w:r>
          </w:p>
          <w:p w:rsidR="00445541" w:rsidP="00E04BC4">
            <w:pPr>
              <w:bidi w:val="0"/>
              <w:rPr>
                <w:rFonts w:ascii="Times New Roman" w:hAnsi="Times New Roman"/>
                <w:b/>
                <w:i w:val="0"/>
                <w:sz w:val="16"/>
                <w:szCs w:val="16"/>
              </w:rPr>
            </w:pPr>
          </w:p>
          <w:p w:rsidR="00626B41" w:rsidP="00E04BC4">
            <w:pPr>
              <w:bidi w:val="0"/>
              <w:rPr>
                <w:rFonts w:ascii="Times New Roman" w:hAnsi="Times New Roman"/>
                <w:b/>
                <w:i w:val="0"/>
                <w:sz w:val="16"/>
                <w:szCs w:val="16"/>
              </w:rPr>
            </w:pPr>
            <w:r w:rsidR="00445541">
              <w:rPr>
                <w:rFonts w:ascii="Times New Roman" w:hAnsi="Times New Roman"/>
                <w:b/>
                <w:i w:val="0"/>
                <w:sz w:val="16"/>
                <w:szCs w:val="16"/>
              </w:rPr>
              <w:t>Č: I</w:t>
            </w:r>
          </w:p>
          <w:p w:rsidR="006C1006" w:rsidP="00E04BC4">
            <w:pPr>
              <w:bidi w:val="0"/>
              <w:rPr>
                <w:rFonts w:ascii="Times New Roman" w:hAnsi="Times New Roman"/>
                <w:b/>
                <w:i w:val="0"/>
                <w:sz w:val="16"/>
                <w:szCs w:val="16"/>
              </w:rPr>
            </w:pPr>
            <w:r w:rsidR="00AF2818">
              <w:rPr>
                <w:rFonts w:ascii="Times New Roman" w:hAnsi="Times New Roman"/>
                <w:b/>
                <w:i w:val="0"/>
                <w:sz w:val="16"/>
                <w:szCs w:val="16"/>
              </w:rPr>
              <w:t>§ 6</w:t>
            </w:r>
          </w:p>
          <w:p w:rsidR="00AF2818" w:rsidP="00E04BC4">
            <w:pPr>
              <w:bidi w:val="0"/>
              <w:rPr>
                <w:rFonts w:ascii="Times New Roman" w:hAnsi="Times New Roman"/>
                <w:b/>
                <w:i w:val="0"/>
                <w:sz w:val="16"/>
                <w:szCs w:val="16"/>
              </w:rPr>
            </w:pPr>
            <w:r>
              <w:rPr>
                <w:rFonts w:ascii="Times New Roman" w:hAnsi="Times New Roman"/>
                <w:b/>
                <w:i w:val="0"/>
                <w:sz w:val="16"/>
                <w:szCs w:val="16"/>
              </w:rPr>
              <w:t>O: 1</w:t>
            </w:r>
          </w:p>
          <w:p w:rsidR="00AF2818" w:rsidP="00E04BC4">
            <w:pPr>
              <w:bidi w:val="0"/>
              <w:rPr>
                <w:rFonts w:ascii="Times New Roman" w:hAnsi="Times New Roman"/>
                <w:b/>
                <w:i w:val="0"/>
                <w:sz w:val="16"/>
                <w:szCs w:val="16"/>
              </w:rPr>
            </w:pPr>
            <w:r w:rsidR="00704EDA">
              <w:rPr>
                <w:rFonts w:ascii="Times New Roman" w:hAnsi="Times New Roman"/>
                <w:b/>
                <w:i w:val="0"/>
                <w:sz w:val="16"/>
                <w:szCs w:val="16"/>
              </w:rPr>
              <w:t>P: n</w:t>
            </w:r>
          </w:p>
          <w:p w:rsidR="00166C25" w:rsidP="00E04BC4">
            <w:pPr>
              <w:bidi w:val="0"/>
              <w:rPr>
                <w:rFonts w:ascii="Times New Roman" w:hAnsi="Times New Roman"/>
                <w:b/>
                <w:i w:val="0"/>
                <w:sz w:val="16"/>
                <w:szCs w:val="16"/>
              </w:rPr>
            </w:pPr>
          </w:p>
          <w:p w:rsidR="00166C25" w:rsidP="00E04BC4">
            <w:pPr>
              <w:bidi w:val="0"/>
              <w:rPr>
                <w:rFonts w:ascii="Times New Roman" w:hAnsi="Times New Roman"/>
                <w:b/>
                <w:i w:val="0"/>
                <w:sz w:val="16"/>
                <w:szCs w:val="16"/>
              </w:rPr>
            </w:pPr>
          </w:p>
          <w:p w:rsidR="00166C25" w:rsidP="00E04BC4">
            <w:pPr>
              <w:bidi w:val="0"/>
              <w:rPr>
                <w:rFonts w:ascii="Times New Roman" w:hAnsi="Times New Roman"/>
                <w:b/>
                <w:i w:val="0"/>
                <w:sz w:val="16"/>
                <w:szCs w:val="16"/>
              </w:rPr>
            </w:pPr>
            <w:r>
              <w:rPr>
                <w:rFonts w:ascii="Times New Roman" w:hAnsi="Times New Roman"/>
                <w:b/>
                <w:i w:val="0"/>
                <w:sz w:val="16"/>
                <w:szCs w:val="16"/>
              </w:rPr>
              <w:t>§ 35</w:t>
            </w:r>
          </w:p>
          <w:p w:rsidR="00166C25" w:rsidRPr="00E84DDE" w:rsidP="00E04BC4">
            <w:pPr>
              <w:bidi w:val="0"/>
              <w:rPr>
                <w:rFonts w:ascii="Times New Roman" w:hAnsi="Times New Roman"/>
                <w:b/>
                <w:i w:val="0"/>
                <w:sz w:val="16"/>
                <w:szCs w:val="16"/>
              </w:rPr>
            </w:pPr>
            <w:r>
              <w:rPr>
                <w:rFonts w:ascii="Times New Roman" w:hAnsi="Times New Roman"/>
                <w:b/>
                <w:i w:val="0"/>
                <w:sz w:val="16"/>
                <w:szCs w:val="16"/>
              </w:rPr>
              <w:t>O: 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26B41" w:rsidP="00AF2818">
            <w:pPr>
              <w:bidi w:val="0"/>
              <w:jc w:val="both"/>
              <w:rPr>
                <w:rFonts w:ascii="Times New Roman" w:hAnsi="Times New Roman"/>
                <w:i w:val="0"/>
                <w:sz w:val="16"/>
                <w:szCs w:val="16"/>
              </w:rPr>
            </w:pPr>
            <w:r>
              <w:rPr>
                <w:rFonts w:ascii="Times New Roman" w:hAnsi="Times New Roman"/>
                <w:i w:val="0"/>
                <w:sz w:val="16"/>
                <w:szCs w:val="16"/>
              </w:rPr>
              <w:t>(1) Inšpekcia práce je</w:t>
            </w:r>
          </w:p>
          <w:p w:rsidR="00626B41" w:rsidP="00AF2818">
            <w:pPr>
              <w:bidi w:val="0"/>
              <w:jc w:val="both"/>
              <w:rPr>
                <w:rFonts w:ascii="Times New Roman" w:hAnsi="Times New Roman"/>
                <w:i w:val="0"/>
                <w:sz w:val="16"/>
                <w:szCs w:val="16"/>
              </w:rPr>
            </w:pPr>
            <w:r>
              <w:rPr>
                <w:rFonts w:ascii="Times New Roman" w:hAnsi="Times New Roman"/>
                <w:i w:val="0"/>
                <w:sz w:val="16"/>
                <w:szCs w:val="16"/>
              </w:rPr>
              <w:t xml:space="preserve">c) </w:t>
            </w:r>
            <w:r w:rsidRPr="00626B41">
              <w:rPr>
                <w:rFonts w:ascii="Times New Roman" w:hAnsi="Times New Roman"/>
                <w:i w:val="0"/>
                <w:sz w:val="16"/>
                <w:szCs w:val="16"/>
              </w:rPr>
              <w:t>poskytovanie bezplatného poradenstva zamestnávateľom, fyzickým</w:t>
            </w:r>
            <w:r>
              <w:rPr>
                <w:rFonts w:ascii="Times New Roman" w:hAnsi="Times New Roman"/>
                <w:i w:val="0"/>
                <w:sz w:val="16"/>
                <w:szCs w:val="16"/>
              </w:rPr>
              <w:t xml:space="preserve"> osobám, ktoré sú podnikateľmi</w:t>
            </w:r>
            <w:r w:rsidRPr="00626B41">
              <w:rPr>
                <w:rFonts w:ascii="Times New Roman" w:hAnsi="Times New Roman"/>
                <w:i w:val="0"/>
                <w:sz w:val="16"/>
                <w:szCs w:val="16"/>
              </w:rPr>
              <w:t xml:space="preserve"> a nie sú zamestnávateľmi, a zamestnancom v rozsahu základných odborných informácií a rád o spôsoboch, ako najúčinnejšie dodržiavať predpisy ustanovené v písmene a).</w:t>
            </w:r>
          </w:p>
          <w:p w:rsidR="00626B41" w:rsidP="00AF2818">
            <w:pPr>
              <w:bidi w:val="0"/>
              <w:jc w:val="both"/>
              <w:rPr>
                <w:rFonts w:ascii="Times New Roman" w:hAnsi="Times New Roman"/>
                <w:i w:val="0"/>
                <w:sz w:val="16"/>
                <w:szCs w:val="16"/>
              </w:rPr>
            </w:pPr>
          </w:p>
          <w:p w:rsidR="00626B41" w:rsidRPr="00626B41" w:rsidP="00626B41">
            <w:pPr>
              <w:bidi w:val="0"/>
              <w:jc w:val="both"/>
              <w:rPr>
                <w:rFonts w:ascii="Times New Roman" w:hAnsi="Times New Roman"/>
                <w:i w:val="0"/>
                <w:sz w:val="16"/>
                <w:szCs w:val="16"/>
              </w:rPr>
            </w:pPr>
            <w:r>
              <w:rPr>
                <w:rFonts w:ascii="Times New Roman" w:hAnsi="Times New Roman"/>
                <w:i w:val="0"/>
                <w:sz w:val="16"/>
                <w:szCs w:val="16"/>
              </w:rPr>
              <w:t xml:space="preserve">(3) </w:t>
            </w:r>
            <w:r w:rsidRPr="00626B41">
              <w:rPr>
                <w:rFonts w:ascii="Times New Roman" w:hAnsi="Times New Roman"/>
                <w:i w:val="0"/>
                <w:sz w:val="16"/>
                <w:szCs w:val="16"/>
              </w:rPr>
              <w:t>Inšpektorát práce</w:t>
            </w:r>
          </w:p>
          <w:p w:rsidR="00626B41" w:rsidP="00626B41">
            <w:pPr>
              <w:bidi w:val="0"/>
              <w:jc w:val="both"/>
              <w:rPr>
                <w:rFonts w:ascii="Times New Roman" w:hAnsi="Times New Roman"/>
                <w:i w:val="0"/>
                <w:sz w:val="16"/>
                <w:szCs w:val="16"/>
              </w:rPr>
            </w:pPr>
            <w:r w:rsidRPr="00626B41">
              <w:rPr>
                <w:rFonts w:ascii="Times New Roman" w:hAnsi="Times New Roman"/>
                <w:i w:val="0"/>
                <w:sz w:val="16"/>
                <w:szCs w:val="16"/>
              </w:rPr>
              <w:t>a)</w:t>
            </w:r>
            <w:r>
              <w:rPr>
                <w:rFonts w:ascii="Times New Roman" w:hAnsi="Times New Roman"/>
                <w:i w:val="0"/>
                <w:sz w:val="16"/>
                <w:szCs w:val="16"/>
              </w:rPr>
              <w:t xml:space="preserve"> </w:t>
            </w:r>
            <w:r w:rsidRPr="00626B41">
              <w:rPr>
                <w:rFonts w:ascii="Times New Roman" w:hAnsi="Times New Roman"/>
                <w:i w:val="0"/>
                <w:sz w:val="16"/>
                <w:szCs w:val="16"/>
              </w:rPr>
              <w:t>zabezpečuje vykonávanie inšpekcie práce v rozsahu ustanovenom v § 2 ods. 1</w:t>
            </w:r>
          </w:p>
          <w:p w:rsidR="00626B41" w:rsidP="00AF2818">
            <w:pPr>
              <w:bidi w:val="0"/>
              <w:jc w:val="both"/>
              <w:rPr>
                <w:rFonts w:ascii="Times New Roman" w:hAnsi="Times New Roman"/>
                <w:i w:val="0"/>
                <w:sz w:val="16"/>
                <w:szCs w:val="16"/>
              </w:rPr>
            </w:pPr>
          </w:p>
          <w:p w:rsidR="00445541" w:rsidP="00AF2818">
            <w:pPr>
              <w:bidi w:val="0"/>
              <w:jc w:val="both"/>
              <w:rPr>
                <w:rFonts w:ascii="Times New Roman" w:hAnsi="Times New Roman"/>
                <w:i w:val="0"/>
                <w:sz w:val="16"/>
                <w:szCs w:val="16"/>
              </w:rPr>
            </w:pPr>
          </w:p>
          <w:p w:rsidR="00AF2818" w:rsidRPr="00AF2818" w:rsidP="00AF2818">
            <w:pPr>
              <w:bidi w:val="0"/>
              <w:jc w:val="both"/>
              <w:rPr>
                <w:rFonts w:ascii="Times New Roman" w:hAnsi="Times New Roman"/>
                <w:i w:val="0"/>
                <w:sz w:val="16"/>
                <w:szCs w:val="16"/>
              </w:rPr>
            </w:pPr>
            <w:r w:rsidRPr="00AF2818">
              <w:rPr>
                <w:rFonts w:ascii="Times New Roman" w:hAnsi="Times New Roman"/>
                <w:i w:val="0"/>
                <w:sz w:val="16"/>
                <w:szCs w:val="16"/>
              </w:rPr>
              <w:t>(1) Národný inšpektorát práce</w:t>
            </w:r>
          </w:p>
          <w:p w:rsidR="006C1006" w:rsidP="00AF2818">
            <w:pPr>
              <w:bidi w:val="0"/>
              <w:jc w:val="both"/>
              <w:rPr>
                <w:rFonts w:ascii="Times New Roman" w:hAnsi="Times New Roman"/>
                <w:i w:val="0"/>
                <w:sz w:val="16"/>
                <w:szCs w:val="16"/>
              </w:rPr>
            </w:pPr>
            <w:r w:rsidR="00704EDA">
              <w:rPr>
                <w:rFonts w:ascii="Times New Roman" w:hAnsi="Times New Roman"/>
                <w:i w:val="0"/>
                <w:sz w:val="16"/>
                <w:szCs w:val="16"/>
              </w:rPr>
              <w:t>n</w:t>
            </w:r>
            <w:r w:rsidRPr="00AF2818" w:rsidR="00AF2818">
              <w:rPr>
                <w:rFonts w:ascii="Times New Roman" w:hAnsi="Times New Roman"/>
                <w:i w:val="0"/>
                <w:sz w:val="16"/>
                <w:szCs w:val="16"/>
              </w:rPr>
              <w:t>) poskytuje informácie občanom Slovenskej republiky a občanom členských štátov Európskej únie o pracovných podmienkach podľa osobitného predpisu v Slovenskej republike a v členských štátoch Európskej únie,</w:t>
            </w:r>
          </w:p>
          <w:p w:rsidR="00626B41" w:rsidP="00AF2818">
            <w:pPr>
              <w:bidi w:val="0"/>
              <w:jc w:val="both"/>
              <w:rPr>
                <w:rFonts w:ascii="Times New Roman" w:hAnsi="Times New Roman"/>
                <w:i w:val="0"/>
                <w:sz w:val="16"/>
                <w:szCs w:val="16"/>
              </w:rPr>
            </w:pPr>
          </w:p>
          <w:p w:rsidR="00166C25" w:rsidRPr="00E84DDE" w:rsidP="00AF2818">
            <w:pPr>
              <w:bidi w:val="0"/>
              <w:jc w:val="both"/>
              <w:rPr>
                <w:rFonts w:ascii="Times New Roman" w:hAnsi="Times New Roman"/>
                <w:i w:val="0"/>
                <w:sz w:val="16"/>
                <w:szCs w:val="16"/>
              </w:rPr>
            </w:pPr>
            <w:r w:rsidRPr="00166C25">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6C1006" w:rsidRPr="00E84DDE" w:rsidP="004E49E0">
            <w:pPr>
              <w:bidi w:val="0"/>
              <w:jc w:val="center"/>
              <w:rPr>
                <w:rFonts w:ascii="Times New Roman" w:hAnsi="Times New Roman"/>
                <w:b/>
                <w:i w:val="0"/>
                <w:sz w:val="16"/>
                <w:szCs w:val="16"/>
              </w:rPr>
            </w:pPr>
            <w:r w:rsidR="00626B41">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C100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9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6C1006">
              <w:rPr>
                <w:rFonts w:ascii="Times New Roman" w:hAnsi="Times New Roman"/>
                <w:b/>
                <w:i w:val="0"/>
                <w:sz w:val="16"/>
                <w:szCs w:val="16"/>
              </w:rPr>
              <w:t>Č: 6</w:t>
            </w:r>
          </w:p>
          <w:p w:rsidR="00B72D76" w:rsidRPr="00E84DDE" w:rsidP="00F637E5">
            <w:pPr>
              <w:bidi w:val="0"/>
              <w:rPr>
                <w:rFonts w:ascii="Times New Roman" w:hAnsi="Times New Roman"/>
                <w:b/>
                <w:i w:val="0"/>
                <w:sz w:val="16"/>
                <w:szCs w:val="16"/>
              </w:rPr>
            </w:pPr>
            <w:r w:rsidR="006C1006">
              <w:rPr>
                <w:rFonts w:ascii="Times New Roman" w:hAnsi="Times New Roman"/>
                <w:b/>
                <w:i w:val="0"/>
                <w:sz w:val="16"/>
                <w:szCs w:val="16"/>
              </w:rPr>
              <w:t>O: 1</w:t>
            </w:r>
          </w:p>
          <w:p w:rsidR="00B72D76"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6C1006" w:rsidRPr="006C1006" w:rsidP="006C1006">
            <w:pPr>
              <w:bidi w:val="0"/>
              <w:jc w:val="both"/>
              <w:rPr>
                <w:rFonts w:ascii="Times New Roman" w:hAnsi="Times New Roman"/>
                <w:b/>
                <w:i w:val="0"/>
                <w:sz w:val="16"/>
                <w:szCs w:val="16"/>
              </w:rPr>
            </w:pPr>
            <w:r w:rsidRPr="006C1006">
              <w:rPr>
                <w:rFonts w:ascii="Times New Roman" w:hAnsi="Times New Roman"/>
                <w:b/>
                <w:i w:val="0"/>
                <w:sz w:val="16"/>
                <w:szCs w:val="16"/>
              </w:rPr>
              <w:t>Vzájomná pomoc – všeobecné zásady</w:t>
            </w:r>
          </w:p>
          <w:p w:rsidR="00B72D76" w:rsidP="006C1006">
            <w:pPr>
              <w:bidi w:val="0"/>
              <w:jc w:val="both"/>
              <w:rPr>
                <w:rFonts w:ascii="Times New Roman" w:hAnsi="Times New Roman"/>
                <w:i w:val="0"/>
                <w:sz w:val="16"/>
                <w:szCs w:val="16"/>
              </w:rPr>
            </w:pPr>
            <w:r w:rsidR="006C1006">
              <w:rPr>
                <w:rFonts w:ascii="Times New Roman" w:hAnsi="Times New Roman"/>
                <w:i w:val="0"/>
                <w:sz w:val="16"/>
                <w:szCs w:val="16"/>
              </w:rPr>
              <w:t xml:space="preserve">1. </w:t>
            </w:r>
            <w:r w:rsidRPr="006C1006" w:rsidR="006C1006">
              <w:rPr>
                <w:rFonts w:ascii="Times New Roman" w:hAnsi="Times New Roman"/>
                <w:i w:val="0"/>
                <w:sz w:val="16"/>
                <w:szCs w:val="16"/>
              </w:rPr>
              <w:t>Členské štáty úzko spolupracujú a navzájom si poskytujú pomoc bez zbytočného odkladu s cieľom uľahčiť vykonávanie, uplatňovanie a presadzovanie tejto smernice a smernice 96/71/ES v praxi.</w:t>
            </w:r>
          </w:p>
          <w:p w:rsidR="003443AB" w:rsidRPr="00E84DDE" w:rsidP="006C100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72D76" w:rsidP="00E04BC4">
            <w:pPr>
              <w:bidi w:val="0"/>
              <w:rPr>
                <w:rFonts w:ascii="Times New Roman" w:hAnsi="Times New Roman"/>
                <w:b/>
                <w:i w:val="0"/>
                <w:sz w:val="16"/>
                <w:szCs w:val="16"/>
              </w:rPr>
            </w:pPr>
            <w:r w:rsidR="00626B41">
              <w:rPr>
                <w:rFonts w:ascii="Times New Roman" w:hAnsi="Times New Roman"/>
                <w:b/>
                <w:i w:val="0"/>
                <w:sz w:val="16"/>
                <w:szCs w:val="16"/>
              </w:rPr>
              <w:t>návrh zákona</w:t>
            </w:r>
          </w:p>
          <w:p w:rsidR="00B72D76" w:rsidRPr="00E84DDE" w:rsidP="006C1006">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6C1006">
            <w:pPr>
              <w:bidi w:val="0"/>
              <w:rPr>
                <w:rFonts w:ascii="Times New Roman" w:hAnsi="Times New Roman"/>
                <w:b/>
                <w:i w:val="0"/>
                <w:sz w:val="16"/>
                <w:szCs w:val="16"/>
              </w:rPr>
            </w:pPr>
            <w:r>
              <w:rPr>
                <w:rFonts w:ascii="Times New Roman" w:hAnsi="Times New Roman"/>
                <w:b/>
                <w:i w:val="0"/>
                <w:sz w:val="16"/>
                <w:szCs w:val="16"/>
              </w:rPr>
              <w:t>Č: I</w:t>
            </w:r>
          </w:p>
          <w:p w:rsidR="00B72D76" w:rsidP="006C1006">
            <w:pPr>
              <w:bidi w:val="0"/>
              <w:rPr>
                <w:rFonts w:ascii="Times New Roman" w:hAnsi="Times New Roman"/>
                <w:b/>
                <w:i w:val="0"/>
                <w:sz w:val="16"/>
                <w:szCs w:val="16"/>
              </w:rPr>
            </w:pPr>
            <w:r w:rsidR="00626B41">
              <w:rPr>
                <w:rFonts w:ascii="Times New Roman" w:hAnsi="Times New Roman"/>
                <w:b/>
                <w:i w:val="0"/>
                <w:sz w:val="16"/>
                <w:szCs w:val="16"/>
              </w:rPr>
              <w:t>§ 1</w:t>
            </w:r>
          </w:p>
          <w:p w:rsidR="00626B41" w:rsidP="006C1006">
            <w:pPr>
              <w:bidi w:val="0"/>
              <w:rPr>
                <w:rFonts w:ascii="Times New Roman" w:hAnsi="Times New Roman"/>
                <w:b/>
                <w:i w:val="0"/>
                <w:sz w:val="16"/>
                <w:szCs w:val="16"/>
              </w:rPr>
            </w:pPr>
            <w:r>
              <w:rPr>
                <w:rFonts w:ascii="Times New Roman" w:hAnsi="Times New Roman"/>
                <w:b/>
                <w:i w:val="0"/>
                <w:sz w:val="16"/>
                <w:szCs w:val="16"/>
              </w:rPr>
              <w:t>O: 1</w:t>
            </w:r>
          </w:p>
          <w:p w:rsidR="00626B41" w:rsidP="006C1006">
            <w:pPr>
              <w:bidi w:val="0"/>
              <w:rPr>
                <w:rFonts w:ascii="Times New Roman" w:hAnsi="Times New Roman"/>
                <w:b/>
                <w:i w:val="0"/>
                <w:sz w:val="16"/>
                <w:szCs w:val="16"/>
              </w:rPr>
            </w:pPr>
            <w:r>
              <w:rPr>
                <w:rFonts w:ascii="Times New Roman" w:hAnsi="Times New Roman"/>
                <w:b/>
                <w:i w:val="0"/>
                <w:sz w:val="16"/>
                <w:szCs w:val="16"/>
              </w:rPr>
              <w:t>P: a</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RPr="00E84DDE" w:rsidP="006C1006">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26B41" w:rsidRPr="00626B41" w:rsidP="00626B41">
            <w:pPr>
              <w:autoSpaceDE w:val="0"/>
              <w:autoSpaceDN w:val="0"/>
              <w:bidi w:val="0"/>
              <w:adjustRightInd w:val="0"/>
              <w:jc w:val="both"/>
              <w:rPr>
                <w:rFonts w:ascii="Times New Roman" w:hAnsi="Times New Roman"/>
                <w:i w:val="0"/>
                <w:sz w:val="16"/>
                <w:szCs w:val="16"/>
              </w:rPr>
            </w:pPr>
            <w:r w:rsidRPr="00626B41">
              <w:rPr>
                <w:rFonts w:ascii="Times New Roman" w:hAnsi="Times New Roman"/>
                <w:i w:val="0"/>
                <w:sz w:val="16"/>
                <w:szCs w:val="16"/>
              </w:rPr>
              <w:t>(1) Tento zákon upravuje</w:t>
            </w:r>
          </w:p>
          <w:p w:rsidR="006C1006" w:rsidRPr="00E84DDE" w:rsidP="00626B41">
            <w:pPr>
              <w:autoSpaceDE w:val="0"/>
              <w:autoSpaceDN w:val="0"/>
              <w:bidi w:val="0"/>
              <w:adjustRightInd w:val="0"/>
              <w:jc w:val="both"/>
              <w:rPr>
                <w:rFonts w:ascii="Times New Roman" w:hAnsi="Times New Roman"/>
                <w:i w:val="0"/>
                <w:sz w:val="16"/>
                <w:szCs w:val="16"/>
              </w:rPr>
            </w:pPr>
            <w:r w:rsidRPr="00666BE2" w:rsidR="00626B41">
              <w:rPr>
                <w:rFonts w:ascii="Times New Roman" w:hAnsi="Times New Roman"/>
                <w:i w:val="0"/>
                <w:sz w:val="16"/>
                <w:szCs w:val="16"/>
              </w:rPr>
              <w:t xml:space="preserve">a) </w:t>
            </w:r>
            <w:r w:rsidRPr="00520301" w:rsidR="00520301">
              <w:rPr>
                <w:rFonts w:ascii="Times New Roman" w:hAnsi="Times New Roman"/>
                <w:i w:val="0"/>
                <w:sz w:val="16"/>
                <w:szCs w:val="16"/>
              </w:rPr>
              <w:t>pôsobnosť Národného inšpektorátu práce a inšpektorátov práce pri cezhraničnej spolupráci s príslušným orgánom iného členského štátu Európskej únie alebo štátu, ktorý je zmluvnou stranou Dohody o Európskom hospodárskom priestore (ďalej len „iný členský štát“), kontrole dodržiavania pravidiel vysielania zamestnancov na výkon prác pri poskytovaní služieb ) (ďalej len „vyslanie“), identifikácii vyslania a vymáhaní pokút a</w:t>
            </w:r>
          </w:p>
          <w:p w:rsidR="00B72D76" w:rsidRPr="00E84DDE" w:rsidP="00CA367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00626B41">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095"/>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637E5">
            <w:pPr>
              <w:bidi w:val="0"/>
              <w:rPr>
                <w:rFonts w:ascii="Times New Roman" w:hAnsi="Times New Roman"/>
                <w:b/>
                <w:i w:val="0"/>
                <w:sz w:val="16"/>
                <w:szCs w:val="16"/>
              </w:rPr>
            </w:pPr>
            <w:r>
              <w:rPr>
                <w:rFonts w:ascii="Times New Roman" w:hAnsi="Times New Roman"/>
                <w:b/>
                <w:i w:val="0"/>
                <w:sz w:val="16"/>
                <w:szCs w:val="16"/>
              </w:rPr>
              <w:t>Č: 6</w:t>
            </w:r>
          </w:p>
          <w:p w:rsidR="00A91F1D" w:rsidP="00F637E5">
            <w:pPr>
              <w:bidi w:val="0"/>
              <w:rPr>
                <w:rFonts w:ascii="Times New Roman" w:hAnsi="Times New Roman"/>
                <w:b/>
                <w:i w:val="0"/>
                <w:sz w:val="16"/>
                <w:szCs w:val="16"/>
              </w:rPr>
            </w:pPr>
            <w:r>
              <w:rPr>
                <w:rFonts w:ascii="Times New Roman" w:hAnsi="Times New Roman"/>
                <w:b/>
                <w:i w:val="0"/>
                <w:sz w:val="16"/>
                <w:szCs w:val="16"/>
              </w:rPr>
              <w:t>O: 2</w:t>
            </w:r>
          </w:p>
          <w:p w:rsidR="00A91F1D" w:rsidRPr="00E84DDE" w:rsidP="00A91F1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P="00A91F1D">
            <w:pPr>
              <w:bidi w:val="0"/>
              <w:jc w:val="both"/>
              <w:rPr>
                <w:rFonts w:ascii="Times New Roman" w:hAnsi="Times New Roman"/>
                <w:i w:val="0"/>
                <w:sz w:val="16"/>
                <w:szCs w:val="16"/>
              </w:rPr>
            </w:pPr>
            <w:r w:rsidRPr="006C1006">
              <w:rPr>
                <w:rFonts w:ascii="Times New Roman" w:hAnsi="Times New Roman"/>
                <w:i w:val="0"/>
                <w:sz w:val="16"/>
                <w:szCs w:val="16"/>
              </w:rPr>
              <w:t>2.  Spolupráca členských štátov spočíva predovšetkým vo vybavovaní odôvodnených žiadostí príslušných orgánov o poskytnutie informácií a vykonávaní kontrol, inšpekcií a prešetrovaní v súvislosti s prípadmi vyslania pracovníkov uvedených v článku 1 ods. 3 smernice 96/71/ES vrátane prešetrenia akéhokoľvek nedodržania alebo zneužitia uplatniteľných pr</w:t>
            </w:r>
            <w:r>
              <w:rPr>
                <w:rFonts w:ascii="Times New Roman" w:hAnsi="Times New Roman"/>
                <w:i w:val="0"/>
                <w:sz w:val="16"/>
                <w:szCs w:val="16"/>
              </w:rPr>
              <w:t xml:space="preserve">avidiel vysielania pracovníkov. </w:t>
            </w:r>
            <w:r w:rsidRPr="006C1006">
              <w:rPr>
                <w:rFonts w:ascii="Times New Roman" w:hAnsi="Times New Roman"/>
                <w:i w:val="0"/>
                <w:sz w:val="16"/>
                <w:szCs w:val="16"/>
              </w:rPr>
              <w:t>Žiadosti o informácie zahŕňajú informácie týkajúce sa možného vymáhania administratívnej sankcie a/alebo pokuty alebo oznámenie rozhodnutia o uložení takejto sankcie a/alebo pokuty uvedenej v kapitole VI.</w:t>
            </w:r>
          </w:p>
          <w:p w:rsidR="003443AB" w:rsidRPr="006C1006" w:rsidP="00A91F1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AD4A5F">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637E5">
            <w:pPr>
              <w:bidi w:val="0"/>
              <w:rPr>
                <w:rFonts w:ascii="Times New Roman" w:hAnsi="Times New Roman"/>
                <w:b/>
                <w:i w:val="0"/>
                <w:sz w:val="16"/>
                <w:szCs w:val="16"/>
              </w:rPr>
            </w:pPr>
            <w:r w:rsidR="008218B7">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A91F1D" w:rsidP="00F637E5">
            <w:pPr>
              <w:bidi w:val="0"/>
              <w:rPr>
                <w:rFonts w:ascii="Times New Roman" w:hAnsi="Times New Roman"/>
                <w:b/>
                <w:i w:val="0"/>
                <w:sz w:val="16"/>
                <w:szCs w:val="16"/>
              </w:rPr>
            </w:pPr>
            <w:r w:rsidR="008218B7">
              <w:rPr>
                <w:rFonts w:ascii="Times New Roman" w:hAnsi="Times New Roman"/>
                <w:b/>
                <w:i w:val="0"/>
                <w:sz w:val="16"/>
                <w:szCs w:val="16"/>
              </w:rPr>
              <w:t>§ 5</w:t>
            </w:r>
          </w:p>
          <w:p w:rsidR="008218B7" w:rsidRPr="00E84DDE" w:rsidP="00F637E5">
            <w:pPr>
              <w:bidi w:val="0"/>
              <w:rPr>
                <w:rFonts w:ascii="Times New Roman" w:hAnsi="Times New Roman"/>
                <w:b/>
                <w:i w:val="0"/>
                <w:sz w:val="16"/>
                <w:szCs w:val="16"/>
              </w:rPr>
            </w:pPr>
            <w:r>
              <w:rPr>
                <w:rFonts w:ascii="Times New Roman" w:hAnsi="Times New Roman"/>
                <w:b/>
                <w:i w:val="0"/>
                <w:sz w:val="16"/>
                <w:szCs w:val="16"/>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20301" w:rsidRPr="00520301" w:rsidP="00520301">
            <w:pPr>
              <w:bidi w:val="0"/>
              <w:jc w:val="both"/>
              <w:rPr>
                <w:rFonts w:ascii="Times New Roman" w:hAnsi="Times New Roman"/>
                <w:i w:val="0"/>
                <w:sz w:val="16"/>
                <w:szCs w:val="16"/>
              </w:rPr>
            </w:pPr>
            <w:r w:rsidRPr="00E6295A" w:rsidR="00E6295A">
              <w:rPr>
                <w:rFonts w:ascii="Times New Roman" w:hAnsi="Times New Roman"/>
                <w:i w:val="0"/>
                <w:sz w:val="16"/>
                <w:szCs w:val="16"/>
              </w:rPr>
              <w:t xml:space="preserve">(1) </w:t>
            </w:r>
            <w:r w:rsidRPr="00520301">
              <w:rPr>
                <w:rFonts w:ascii="Times New Roman" w:hAnsi="Times New Roman"/>
                <w:i w:val="0"/>
                <w:sz w:val="16"/>
                <w:szCs w:val="16"/>
              </w:rPr>
              <w:t>Národný inšpektorát práce v spolupráci s inšpektorátom práce na základe odôvodnenej žiadosti príslušného orgánu iného členského štátu podanej na jednotnom formulári prostredníctvom mechanizmu podľa osobitného predpisu ) týkajúcej sa domáceho zamestnávateľa bezplatne</w:t>
            </w:r>
          </w:p>
          <w:p w:rsidR="00520301" w:rsidRPr="00520301" w:rsidP="00520301">
            <w:pPr>
              <w:bidi w:val="0"/>
              <w:jc w:val="both"/>
              <w:rPr>
                <w:rFonts w:ascii="Times New Roman" w:hAnsi="Times New Roman"/>
                <w:i w:val="0"/>
                <w:sz w:val="16"/>
                <w:szCs w:val="16"/>
              </w:rPr>
            </w:pPr>
            <w:r>
              <w:rPr>
                <w:rFonts w:ascii="Times New Roman" w:hAnsi="Times New Roman"/>
                <w:i w:val="0"/>
                <w:sz w:val="16"/>
                <w:szCs w:val="16"/>
              </w:rPr>
              <w:t xml:space="preserve">a) </w:t>
            </w:r>
            <w:r w:rsidRPr="00520301">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520301" w:rsidRPr="00520301" w:rsidP="00520301">
            <w:pPr>
              <w:bidi w:val="0"/>
              <w:jc w:val="both"/>
              <w:rPr>
                <w:rFonts w:ascii="Times New Roman" w:hAnsi="Times New Roman"/>
                <w:i w:val="0"/>
                <w:sz w:val="16"/>
                <w:szCs w:val="16"/>
              </w:rPr>
            </w:pPr>
            <w:r w:rsidRPr="00520301">
              <w:rPr>
                <w:rFonts w:ascii="Times New Roman" w:hAnsi="Times New Roman"/>
                <w:i w:val="0"/>
                <w:sz w:val="16"/>
                <w:szCs w:val="16"/>
              </w:rPr>
              <w:t>b)</w:t>
            </w:r>
            <w:r>
              <w:rPr>
                <w:rFonts w:ascii="Times New Roman" w:hAnsi="Times New Roman"/>
                <w:i w:val="0"/>
                <w:sz w:val="16"/>
                <w:szCs w:val="16"/>
              </w:rPr>
              <w:t xml:space="preserve"> </w:t>
            </w:r>
            <w:r w:rsidRPr="00520301">
              <w:rPr>
                <w:rFonts w:ascii="Times New Roman" w:hAnsi="Times New Roman"/>
                <w:i w:val="0"/>
                <w:sz w:val="16"/>
                <w:szCs w:val="16"/>
              </w:rPr>
              <w:t>prešetrí skutočnosti súvisiace s vyslaním,</w:t>
            </w:r>
          </w:p>
          <w:p w:rsidR="00A91F1D" w:rsidRPr="00E84DDE" w:rsidP="00520301">
            <w:pPr>
              <w:bidi w:val="0"/>
              <w:jc w:val="both"/>
              <w:rPr>
                <w:rFonts w:ascii="Times New Roman" w:hAnsi="Times New Roman"/>
                <w:i w:val="0"/>
                <w:sz w:val="16"/>
                <w:szCs w:val="16"/>
              </w:rPr>
            </w:pPr>
            <w:r w:rsidRPr="00520301" w:rsidR="00520301">
              <w:rPr>
                <w:rFonts w:ascii="Times New Roman" w:hAnsi="Times New Roman"/>
                <w:i w:val="0"/>
                <w:sz w:val="16"/>
                <w:szCs w:val="16"/>
              </w:rPr>
              <w:t>c)</w:t>
            </w:r>
            <w:r w:rsidR="00520301">
              <w:rPr>
                <w:rFonts w:ascii="Times New Roman" w:hAnsi="Times New Roman"/>
                <w:i w:val="0"/>
                <w:sz w:val="16"/>
                <w:szCs w:val="16"/>
              </w:rPr>
              <w:t xml:space="preserve"> </w:t>
            </w:r>
            <w:r w:rsidRPr="00520301" w:rsidR="00520301">
              <w:rPr>
                <w:rFonts w:ascii="Times New Roman" w:hAnsi="Times New Roman"/>
                <w:i w:val="0"/>
                <w:sz w:val="16"/>
                <w:szCs w:val="16"/>
              </w:rPr>
              <w:t>doručí písomnosti súvisiace s vyslaním.</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AD4A5F">
            <w:pPr>
              <w:bidi w:val="0"/>
              <w:jc w:val="center"/>
              <w:rPr>
                <w:rFonts w:ascii="Times New Roman" w:hAnsi="Times New Roman"/>
                <w:b/>
                <w:i w:val="0"/>
                <w:sz w:val="16"/>
                <w:szCs w:val="16"/>
              </w:rPr>
            </w:pPr>
            <w:r w:rsidR="00E6295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6C1006">
              <w:rPr>
                <w:rFonts w:ascii="Times New Roman" w:hAnsi="Times New Roman"/>
                <w:b/>
                <w:i w:val="0"/>
                <w:sz w:val="16"/>
                <w:szCs w:val="16"/>
              </w:rPr>
              <w:t>Č: 6</w:t>
            </w:r>
          </w:p>
          <w:p w:rsidR="00B72D76" w:rsidRPr="00E84DDE" w:rsidP="00F637E5">
            <w:pPr>
              <w:bidi w:val="0"/>
              <w:rPr>
                <w:rFonts w:ascii="Times New Roman" w:hAnsi="Times New Roman"/>
                <w:b/>
                <w:i w:val="0"/>
                <w:sz w:val="16"/>
                <w:szCs w:val="16"/>
              </w:rPr>
            </w:pPr>
            <w:r w:rsidR="006C1006">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CA3673">
            <w:pPr>
              <w:bidi w:val="0"/>
              <w:jc w:val="both"/>
              <w:rPr>
                <w:rFonts w:ascii="Times New Roman" w:hAnsi="Times New Roman"/>
                <w:i w:val="0"/>
                <w:sz w:val="16"/>
                <w:szCs w:val="16"/>
              </w:rPr>
            </w:pPr>
            <w:r w:rsidRPr="006C1006" w:rsidR="006C1006">
              <w:rPr>
                <w:rFonts w:ascii="Times New Roman" w:hAnsi="Times New Roman"/>
                <w:i w:val="0"/>
                <w:sz w:val="16"/>
                <w:szCs w:val="16"/>
              </w:rPr>
              <w:t>3. Spolupráca členských štátov môže zahŕňať aj zasielanie a doručovanie dokumentov.</w:t>
            </w:r>
          </w:p>
          <w:p w:rsidR="003443AB"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4C30A6">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00F80CE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B72D76" w:rsidP="00F637E5">
            <w:pPr>
              <w:bidi w:val="0"/>
              <w:rPr>
                <w:rFonts w:ascii="Times New Roman" w:hAnsi="Times New Roman"/>
                <w:b/>
                <w:i w:val="0"/>
                <w:sz w:val="16"/>
                <w:szCs w:val="16"/>
              </w:rPr>
            </w:pPr>
            <w:r w:rsidR="00F80CE8">
              <w:rPr>
                <w:rFonts w:ascii="Times New Roman" w:hAnsi="Times New Roman"/>
                <w:b/>
                <w:i w:val="0"/>
                <w:sz w:val="16"/>
                <w:szCs w:val="16"/>
              </w:rPr>
              <w:t>§ 5</w:t>
            </w:r>
          </w:p>
          <w:p w:rsidR="00F80CE8" w:rsidP="00F637E5">
            <w:pPr>
              <w:bidi w:val="0"/>
              <w:rPr>
                <w:rFonts w:ascii="Times New Roman" w:hAnsi="Times New Roman"/>
                <w:b/>
                <w:i w:val="0"/>
                <w:sz w:val="16"/>
                <w:szCs w:val="16"/>
              </w:rPr>
            </w:pPr>
            <w:r>
              <w:rPr>
                <w:rFonts w:ascii="Times New Roman" w:hAnsi="Times New Roman"/>
                <w:b/>
                <w:i w:val="0"/>
                <w:sz w:val="16"/>
                <w:szCs w:val="16"/>
              </w:rPr>
              <w:t>O: 1</w:t>
            </w:r>
          </w:p>
          <w:p w:rsidR="00F80CE8" w:rsidRPr="00E84DDE" w:rsidP="00F637E5">
            <w:pPr>
              <w:bidi w:val="0"/>
              <w:rPr>
                <w:rFonts w:ascii="Times New Roman" w:hAnsi="Times New Roman"/>
                <w:b/>
                <w:i w:val="0"/>
                <w:sz w:val="16"/>
                <w:szCs w:val="16"/>
              </w:rPr>
            </w:pPr>
            <w:r>
              <w:rPr>
                <w:rFonts w:ascii="Times New Roman" w:hAnsi="Times New Roman"/>
                <w:b/>
                <w:i w:val="0"/>
                <w:sz w:val="16"/>
                <w:szCs w:val="16"/>
              </w:rPr>
              <w:t>P: c</w:t>
            </w:r>
          </w:p>
          <w:p w:rsidR="00B72D76" w:rsidRPr="00E84DDE" w:rsidP="00F637E5">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20301" w:rsidP="00520301">
            <w:pPr>
              <w:bidi w:val="0"/>
              <w:jc w:val="both"/>
              <w:rPr>
                <w:rFonts w:ascii="Times New Roman" w:hAnsi="Times New Roman"/>
                <w:i w:val="0"/>
                <w:sz w:val="16"/>
                <w:szCs w:val="16"/>
              </w:rPr>
            </w:pPr>
            <w:r w:rsidRPr="00F80CE8" w:rsidR="00F80CE8">
              <w:rPr>
                <w:rFonts w:ascii="Times New Roman" w:hAnsi="Times New Roman"/>
                <w:i w:val="0"/>
                <w:sz w:val="16"/>
                <w:szCs w:val="16"/>
              </w:rPr>
              <w:t xml:space="preserve">(1) </w:t>
            </w:r>
            <w:r w:rsidRPr="00520301">
              <w:rPr>
                <w:rFonts w:ascii="Times New Roman" w:hAnsi="Times New Roman"/>
                <w:i w:val="0"/>
                <w:sz w:val="16"/>
                <w:szCs w:val="16"/>
              </w:rPr>
              <w:t>Národný inšpektorát práce v spolupráci s inšpektorátom práce na základe odôvodnenej žiadosti príslušného orgánu iného členského štátu podanej na jednotnom formulári prostredníctvom mechanizmu podľa osobitného predpisu ) týkajúcej sa domáceho zamestnávateľa bezplatne</w:t>
            </w:r>
          </w:p>
          <w:p w:rsidR="00B72D76" w:rsidP="00520301">
            <w:pPr>
              <w:bidi w:val="0"/>
              <w:jc w:val="both"/>
              <w:rPr>
                <w:rFonts w:ascii="Times New Roman" w:hAnsi="Times New Roman"/>
                <w:i w:val="0"/>
                <w:sz w:val="16"/>
                <w:szCs w:val="16"/>
              </w:rPr>
            </w:pPr>
            <w:r w:rsidR="00520301">
              <w:rPr>
                <w:rFonts w:ascii="Times New Roman" w:hAnsi="Times New Roman"/>
                <w:i w:val="0"/>
                <w:sz w:val="16"/>
                <w:szCs w:val="16"/>
              </w:rPr>
              <w:t xml:space="preserve">c) </w:t>
            </w:r>
            <w:r w:rsidRPr="00520301" w:rsidR="00520301">
              <w:rPr>
                <w:rFonts w:ascii="Times New Roman" w:hAnsi="Times New Roman"/>
                <w:i w:val="0"/>
                <w:sz w:val="16"/>
                <w:szCs w:val="16"/>
              </w:rPr>
              <w:t>doručí písomnosti súvisiace s vyslaním.</w:t>
            </w:r>
          </w:p>
          <w:p w:rsidR="00520301" w:rsidRPr="00E84DDE" w:rsidP="00520301">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F80CE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511"/>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P="00F637E5">
            <w:pPr>
              <w:bidi w:val="0"/>
              <w:rPr>
                <w:rFonts w:ascii="Times New Roman" w:hAnsi="Times New Roman"/>
                <w:b/>
                <w:i w:val="0"/>
                <w:sz w:val="16"/>
                <w:szCs w:val="16"/>
              </w:rPr>
            </w:pPr>
            <w:r>
              <w:rPr>
                <w:rFonts w:ascii="Times New Roman" w:hAnsi="Times New Roman"/>
                <w:b/>
                <w:i w:val="0"/>
                <w:sz w:val="16"/>
                <w:szCs w:val="16"/>
              </w:rPr>
              <w:t>Č: 6</w:t>
            </w:r>
          </w:p>
          <w:p w:rsidR="00A91F1D" w:rsidP="00F637E5">
            <w:pPr>
              <w:bidi w:val="0"/>
              <w:rPr>
                <w:rFonts w:ascii="Times New Roman" w:hAnsi="Times New Roman"/>
                <w:b/>
                <w:i w:val="0"/>
                <w:sz w:val="16"/>
                <w:szCs w:val="16"/>
              </w:rPr>
            </w:pPr>
            <w:r>
              <w:rPr>
                <w:rFonts w:ascii="Times New Roman" w:hAnsi="Times New Roman"/>
                <w:b/>
                <w:i w:val="0"/>
                <w:sz w:val="16"/>
                <w:szCs w:val="16"/>
              </w:rPr>
              <w:t>O: 4</w:t>
            </w:r>
          </w:p>
          <w:p w:rsidR="00A91F1D"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A91F1D">
            <w:pPr>
              <w:bidi w:val="0"/>
              <w:jc w:val="both"/>
              <w:rPr>
                <w:rFonts w:ascii="Times New Roman" w:hAnsi="Times New Roman"/>
                <w:i w:val="0"/>
                <w:sz w:val="16"/>
                <w:szCs w:val="16"/>
              </w:rPr>
            </w:pPr>
            <w:r w:rsidRPr="00861B85">
              <w:rPr>
                <w:rFonts w:ascii="Times New Roman" w:hAnsi="Times New Roman"/>
                <w:i w:val="0"/>
                <w:sz w:val="16"/>
                <w:szCs w:val="16"/>
              </w:rPr>
              <w:t>4. S cieľom vybaviť žiadosť príslušných orgánov v inom členskom štáte o pomoc členské štáty zabezpečia, aby poskytovatelia služieb usadení na ich území poskytli ich príslušným orgánom všetky informácie potrebné na vykonávanie dohľadu nad ich činnosťami v súlade s ich vnútroštátnymi právnymi predpismi. V prípade, ak nie sú poskytnuté tieto informácie, členské štáty prijmú vhodné opatrenia.</w:t>
            </w:r>
          </w:p>
          <w:p w:rsidR="003443AB" w:rsidRPr="00861B85" w:rsidP="00A91F1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442E80">
            <w:pPr>
              <w:bidi w:val="0"/>
              <w:jc w:val="center"/>
              <w:rPr>
                <w:rFonts w:ascii="Times New Roman" w:hAnsi="Times New Roman"/>
                <w:b/>
                <w:i w:val="0"/>
                <w:sz w:val="16"/>
                <w:szCs w:val="16"/>
              </w:rPr>
            </w:pPr>
            <w:r w:rsidRPr="00861B85"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F637E5">
            <w:pPr>
              <w:bidi w:val="0"/>
              <w:rPr>
                <w:rFonts w:ascii="Times New Roman" w:hAnsi="Times New Roman"/>
                <w:b/>
                <w:i w:val="0"/>
                <w:sz w:val="16"/>
                <w:szCs w:val="16"/>
              </w:rPr>
            </w:pPr>
            <w:r w:rsidRPr="00861B85" w:rsidR="00F80CE8">
              <w:rPr>
                <w:rFonts w:ascii="Times New Roman" w:hAnsi="Times New Roman"/>
                <w:b/>
                <w:i w:val="0"/>
                <w:sz w:val="16"/>
                <w:szCs w:val="16"/>
              </w:rPr>
              <w:t>návrh zákona</w:t>
            </w: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445541" w:rsidP="00445541">
            <w:pPr>
              <w:bidi w:val="0"/>
              <w:rPr>
                <w:rFonts w:ascii="Times New Roman" w:hAnsi="Times New Roman"/>
                <w:b/>
                <w:i w:val="0"/>
                <w:sz w:val="16"/>
                <w:szCs w:val="16"/>
              </w:rPr>
            </w:pPr>
            <w:r>
              <w:rPr>
                <w:rFonts w:ascii="Times New Roman" w:hAnsi="Times New Roman"/>
                <w:b/>
                <w:i w:val="0"/>
                <w:sz w:val="16"/>
                <w:szCs w:val="16"/>
              </w:rPr>
              <w:t>návrh zákona</w:t>
            </w:r>
          </w:p>
          <w:p w:rsidR="00445541" w:rsidRPr="00E84DDE" w:rsidP="00445541">
            <w:pPr>
              <w:bidi w:val="0"/>
              <w:rPr>
                <w:rFonts w:ascii="Times New Roman" w:hAnsi="Times New Roman"/>
                <w:b/>
                <w:i w:val="0"/>
                <w:sz w:val="16"/>
                <w:szCs w:val="16"/>
              </w:rPr>
            </w:pPr>
            <w:r>
              <w:rPr>
                <w:rFonts w:ascii="Times New Roman" w:hAnsi="Times New Roman"/>
                <w:b/>
                <w:i w:val="0"/>
                <w:sz w:val="16"/>
                <w:szCs w:val="16"/>
              </w:rPr>
              <w:t>(novelizácia zákona č. 125/2006 Z. z.)</w:t>
            </w:r>
          </w:p>
          <w:p w:rsidR="00445541"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r w:rsidR="001324DE">
              <w:rPr>
                <w:rFonts w:ascii="Times New Roman" w:hAnsi="Times New Roman"/>
                <w:b/>
                <w:i w:val="0"/>
                <w:sz w:val="16"/>
                <w:szCs w:val="16"/>
              </w:rPr>
              <w:t>125/2006 Z. z.</w:t>
            </w: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p>
          <w:p w:rsidR="00445541" w:rsidP="00445541">
            <w:pPr>
              <w:bidi w:val="0"/>
              <w:rPr>
                <w:rFonts w:ascii="Times New Roman" w:hAnsi="Times New Roman"/>
                <w:b/>
                <w:i w:val="0"/>
                <w:sz w:val="16"/>
                <w:szCs w:val="16"/>
              </w:rPr>
            </w:pPr>
            <w:r>
              <w:rPr>
                <w:rFonts w:ascii="Times New Roman" w:hAnsi="Times New Roman"/>
                <w:b/>
                <w:i w:val="0"/>
                <w:sz w:val="16"/>
                <w:szCs w:val="16"/>
              </w:rPr>
              <w:t>návrh zákona</w:t>
            </w:r>
          </w:p>
          <w:p w:rsidR="00445541" w:rsidRPr="00E84DDE" w:rsidP="00445541">
            <w:pPr>
              <w:bidi w:val="0"/>
              <w:rPr>
                <w:rFonts w:ascii="Times New Roman" w:hAnsi="Times New Roman"/>
                <w:b/>
                <w:i w:val="0"/>
                <w:sz w:val="16"/>
                <w:szCs w:val="16"/>
              </w:rPr>
            </w:pPr>
            <w:r>
              <w:rPr>
                <w:rFonts w:ascii="Times New Roman" w:hAnsi="Times New Roman"/>
                <w:b/>
                <w:i w:val="0"/>
                <w:sz w:val="16"/>
                <w:szCs w:val="16"/>
              </w:rPr>
              <w:t>(novelizácia zákona č. 125/2006 Z. z.)</w:t>
            </w:r>
          </w:p>
          <w:p w:rsidR="009D605D" w:rsidRPr="00861B85" w:rsidP="00F637E5">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A91F1D" w:rsidRPr="00861B85" w:rsidP="00F637E5">
            <w:pPr>
              <w:bidi w:val="0"/>
              <w:rPr>
                <w:rFonts w:ascii="Times New Roman" w:hAnsi="Times New Roman"/>
                <w:b/>
                <w:i w:val="0"/>
                <w:sz w:val="16"/>
                <w:szCs w:val="16"/>
              </w:rPr>
            </w:pPr>
            <w:r w:rsidRPr="00861B85" w:rsidR="00F80CE8">
              <w:rPr>
                <w:rFonts w:ascii="Times New Roman" w:hAnsi="Times New Roman"/>
                <w:b/>
                <w:i w:val="0"/>
                <w:sz w:val="16"/>
                <w:szCs w:val="16"/>
              </w:rPr>
              <w:t>§ 4</w:t>
            </w:r>
          </w:p>
          <w:p w:rsidR="00F80CE8" w:rsidRPr="00861B85" w:rsidP="00F637E5">
            <w:pPr>
              <w:bidi w:val="0"/>
              <w:rPr>
                <w:rFonts w:ascii="Times New Roman" w:hAnsi="Times New Roman"/>
                <w:b/>
                <w:i w:val="0"/>
                <w:sz w:val="16"/>
                <w:szCs w:val="16"/>
              </w:rPr>
            </w:pPr>
            <w:r w:rsidRPr="00861B85">
              <w:rPr>
                <w:rFonts w:ascii="Times New Roman" w:hAnsi="Times New Roman"/>
                <w:b/>
                <w:i w:val="0"/>
                <w:sz w:val="16"/>
                <w:szCs w:val="16"/>
              </w:rPr>
              <w:t>O: 4</w:t>
            </w:r>
          </w:p>
          <w:p w:rsidR="009D605D" w:rsidRPr="00861B85"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r w:rsidR="00445541">
              <w:rPr>
                <w:rFonts w:ascii="Times New Roman" w:hAnsi="Times New Roman"/>
                <w:b/>
                <w:i w:val="0"/>
                <w:sz w:val="16"/>
                <w:szCs w:val="16"/>
              </w:rPr>
              <w:t>Č: I</w:t>
            </w:r>
          </w:p>
          <w:p w:rsidR="009D605D" w:rsidP="00F637E5">
            <w:pPr>
              <w:bidi w:val="0"/>
              <w:rPr>
                <w:rFonts w:ascii="Times New Roman" w:hAnsi="Times New Roman"/>
                <w:b/>
                <w:i w:val="0"/>
                <w:sz w:val="16"/>
                <w:szCs w:val="16"/>
              </w:rPr>
            </w:pPr>
            <w:r w:rsidR="001324DE">
              <w:rPr>
                <w:rFonts w:ascii="Times New Roman" w:hAnsi="Times New Roman"/>
                <w:b/>
                <w:i w:val="0"/>
                <w:sz w:val="16"/>
                <w:szCs w:val="16"/>
              </w:rPr>
              <w:t>§ 2</w:t>
            </w:r>
          </w:p>
          <w:p w:rsidR="001324DE" w:rsidP="00F637E5">
            <w:pPr>
              <w:bidi w:val="0"/>
              <w:rPr>
                <w:rFonts w:ascii="Times New Roman" w:hAnsi="Times New Roman"/>
                <w:b/>
                <w:i w:val="0"/>
                <w:sz w:val="16"/>
                <w:szCs w:val="16"/>
              </w:rPr>
            </w:pPr>
            <w:r>
              <w:rPr>
                <w:rFonts w:ascii="Times New Roman" w:hAnsi="Times New Roman"/>
                <w:b/>
                <w:i w:val="0"/>
                <w:sz w:val="16"/>
                <w:szCs w:val="16"/>
              </w:rPr>
              <w:t>O: 1</w:t>
            </w:r>
          </w:p>
          <w:p w:rsidR="001324DE" w:rsidRPr="00861B85" w:rsidP="00F637E5">
            <w:pPr>
              <w:bidi w:val="0"/>
              <w:rPr>
                <w:rFonts w:ascii="Times New Roman" w:hAnsi="Times New Roman"/>
                <w:b/>
                <w:i w:val="0"/>
                <w:sz w:val="16"/>
                <w:szCs w:val="16"/>
              </w:rPr>
            </w:pPr>
            <w:r>
              <w:rPr>
                <w:rFonts w:ascii="Times New Roman" w:hAnsi="Times New Roman"/>
                <w:b/>
                <w:i w:val="0"/>
                <w:sz w:val="16"/>
                <w:szCs w:val="16"/>
              </w:rPr>
              <w:t>P: a</w:t>
            </w:r>
          </w:p>
          <w:p w:rsidR="009D605D" w:rsidRPr="00861B85" w:rsidP="00F637E5">
            <w:pPr>
              <w:bidi w:val="0"/>
              <w:rPr>
                <w:rFonts w:ascii="Times New Roman" w:hAnsi="Times New Roman"/>
                <w:b/>
                <w:i w:val="0"/>
                <w:sz w:val="16"/>
                <w:szCs w:val="16"/>
              </w:rPr>
            </w:pPr>
          </w:p>
          <w:p w:rsidR="00445541" w:rsidP="00F637E5">
            <w:pPr>
              <w:bidi w:val="0"/>
              <w:rPr>
                <w:rFonts w:ascii="Times New Roman" w:hAnsi="Times New Roman"/>
                <w:b/>
                <w:i w:val="0"/>
                <w:sz w:val="16"/>
                <w:szCs w:val="16"/>
              </w:rPr>
            </w:pPr>
          </w:p>
          <w:p w:rsidR="009D605D" w:rsidRPr="00861B85" w:rsidP="00F637E5">
            <w:pPr>
              <w:bidi w:val="0"/>
              <w:rPr>
                <w:rFonts w:ascii="Times New Roman" w:hAnsi="Times New Roman"/>
                <w:b/>
                <w:i w:val="0"/>
                <w:sz w:val="16"/>
                <w:szCs w:val="16"/>
              </w:rPr>
            </w:pPr>
            <w:r w:rsidR="00445541">
              <w:rPr>
                <w:rFonts w:ascii="Times New Roman" w:hAnsi="Times New Roman"/>
                <w:b/>
                <w:i w:val="0"/>
                <w:sz w:val="16"/>
                <w:szCs w:val="16"/>
              </w:rPr>
              <w:t>Č: I</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 12</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O: 2</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P: b</w:t>
            </w:r>
          </w:p>
          <w:p w:rsidR="009D605D" w:rsidRPr="00861B85" w:rsidP="009D605D">
            <w:pPr>
              <w:bidi w:val="0"/>
              <w:rPr>
                <w:rFonts w:ascii="Times New Roman" w:hAnsi="Times New Roman"/>
                <w:b/>
                <w:i w:val="0"/>
                <w:sz w:val="16"/>
                <w:szCs w:val="16"/>
              </w:rPr>
            </w:pPr>
          </w:p>
          <w:p w:rsidR="009D605D" w:rsidRPr="00861B85" w:rsidP="009D605D">
            <w:pPr>
              <w:bidi w:val="0"/>
              <w:rPr>
                <w:rFonts w:ascii="Times New Roman" w:hAnsi="Times New Roman"/>
                <w:b/>
                <w:i w:val="0"/>
                <w:sz w:val="16"/>
                <w:szCs w:val="16"/>
              </w:rPr>
            </w:pPr>
            <w:r w:rsidR="00445541">
              <w:rPr>
                <w:rFonts w:ascii="Times New Roman" w:hAnsi="Times New Roman"/>
                <w:b/>
                <w:i w:val="0"/>
                <w:sz w:val="16"/>
                <w:szCs w:val="16"/>
              </w:rPr>
              <w:t>Č: I</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 14</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O: 2</w:t>
            </w: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P: a</w:t>
            </w:r>
          </w:p>
          <w:p w:rsidR="009D605D" w:rsidRPr="00861B85" w:rsidP="009D605D">
            <w:pPr>
              <w:bidi w:val="0"/>
              <w:rPr>
                <w:rFonts w:ascii="Times New Roman" w:hAnsi="Times New Roman"/>
                <w:b/>
                <w:i w:val="0"/>
                <w:sz w:val="16"/>
                <w:szCs w:val="16"/>
              </w:rPr>
            </w:pPr>
          </w:p>
          <w:p w:rsidR="009D605D" w:rsidRPr="00861B85" w:rsidP="009D605D">
            <w:pPr>
              <w:bidi w:val="0"/>
              <w:rPr>
                <w:rFonts w:ascii="Times New Roman" w:hAnsi="Times New Roman"/>
                <w:b/>
                <w:i w:val="0"/>
                <w:sz w:val="16"/>
                <w:szCs w:val="16"/>
              </w:rPr>
            </w:pPr>
          </w:p>
          <w:p w:rsidR="009D605D" w:rsidRPr="00861B85" w:rsidP="009D605D">
            <w:pPr>
              <w:bidi w:val="0"/>
              <w:rPr>
                <w:rFonts w:ascii="Times New Roman" w:hAnsi="Times New Roman"/>
                <w:b/>
                <w:i w:val="0"/>
                <w:sz w:val="16"/>
                <w:szCs w:val="16"/>
              </w:rPr>
            </w:pPr>
          </w:p>
          <w:p w:rsidR="009D605D" w:rsidRPr="00861B85" w:rsidP="009D605D">
            <w:pPr>
              <w:bidi w:val="0"/>
              <w:rPr>
                <w:rFonts w:ascii="Times New Roman" w:hAnsi="Times New Roman"/>
                <w:b/>
                <w:i w:val="0"/>
                <w:sz w:val="16"/>
                <w:szCs w:val="16"/>
              </w:rPr>
            </w:pPr>
            <w:r w:rsidRPr="00861B85">
              <w:rPr>
                <w:rFonts w:ascii="Times New Roman" w:hAnsi="Times New Roman"/>
                <w:b/>
                <w:i w:val="0"/>
                <w:sz w:val="16"/>
                <w:szCs w:val="16"/>
              </w:rPr>
              <w:t>Čl. IV</w:t>
            </w:r>
          </w:p>
          <w:p w:rsidR="009D605D" w:rsidP="009D605D">
            <w:pPr>
              <w:bidi w:val="0"/>
              <w:rPr>
                <w:rFonts w:ascii="Times New Roman" w:hAnsi="Times New Roman"/>
                <w:b/>
                <w:i w:val="0"/>
                <w:sz w:val="16"/>
                <w:szCs w:val="16"/>
              </w:rPr>
            </w:pPr>
            <w:r w:rsidR="00445541">
              <w:rPr>
                <w:rFonts w:ascii="Times New Roman" w:hAnsi="Times New Roman"/>
                <w:b/>
                <w:i w:val="0"/>
                <w:sz w:val="16"/>
                <w:szCs w:val="16"/>
              </w:rPr>
              <w:t>§ 19</w:t>
            </w:r>
          </w:p>
          <w:p w:rsidR="00445541" w:rsidP="009D605D">
            <w:pPr>
              <w:bidi w:val="0"/>
              <w:rPr>
                <w:rFonts w:ascii="Times New Roman" w:hAnsi="Times New Roman"/>
                <w:b/>
                <w:i w:val="0"/>
                <w:sz w:val="16"/>
                <w:szCs w:val="16"/>
              </w:rPr>
            </w:pPr>
            <w:r>
              <w:rPr>
                <w:rFonts w:ascii="Times New Roman" w:hAnsi="Times New Roman"/>
                <w:b/>
                <w:i w:val="0"/>
                <w:sz w:val="16"/>
                <w:szCs w:val="16"/>
              </w:rPr>
              <w:t>O: 1</w:t>
            </w:r>
          </w:p>
          <w:p w:rsidR="00445541" w:rsidRPr="00861B85" w:rsidP="009D605D">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F637E5">
            <w:pPr>
              <w:bidi w:val="0"/>
              <w:rPr>
                <w:rFonts w:ascii="Times New Roman" w:hAnsi="Times New Roman"/>
                <w:i w:val="0"/>
                <w:sz w:val="16"/>
                <w:szCs w:val="16"/>
              </w:rPr>
            </w:pPr>
            <w:r w:rsidR="00520301">
              <w:rPr>
                <w:rFonts w:ascii="Times New Roman" w:hAnsi="Times New Roman"/>
                <w:i w:val="0"/>
                <w:sz w:val="16"/>
                <w:szCs w:val="16"/>
              </w:rPr>
              <w:t>(4) Domáci</w:t>
            </w:r>
            <w:r w:rsidRPr="00861B85" w:rsidR="00F80CE8">
              <w:rPr>
                <w:rFonts w:ascii="Times New Roman" w:hAnsi="Times New Roman"/>
                <w:i w:val="0"/>
                <w:sz w:val="16"/>
                <w:szCs w:val="16"/>
              </w:rPr>
              <w:t xml:space="preserve"> zamestnávateľ je povinný Národnému inšpektorátu práce alebo inšpektorátu práce na základe jeho žiadosti poskytnúť informácie na účely § 5 ods. 1 písm. a).</w:t>
            </w:r>
          </w:p>
          <w:p w:rsidR="009D605D" w:rsidRPr="00861B85" w:rsidP="00F637E5">
            <w:pPr>
              <w:bidi w:val="0"/>
              <w:rPr>
                <w:rFonts w:ascii="Times New Roman" w:hAnsi="Times New Roman"/>
                <w:i w:val="0"/>
                <w:sz w:val="16"/>
                <w:szCs w:val="16"/>
              </w:rPr>
            </w:pP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(1) Inšpekcia práce je</w:t>
            </w: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a) dozor nad dodržiavaním</w:t>
            </w:r>
          </w:p>
          <w:p w:rsidR="009D605D" w:rsidRPr="001B5994" w:rsidP="009D605D">
            <w:pPr>
              <w:bidi w:val="0"/>
              <w:rPr>
                <w:rFonts w:ascii="Times New Roman" w:hAnsi="Times New Roman"/>
                <w:b/>
                <w:i w:val="0"/>
                <w:sz w:val="16"/>
                <w:szCs w:val="16"/>
              </w:rPr>
            </w:pPr>
            <w:r w:rsidRPr="001B5994">
              <w:rPr>
                <w:rFonts w:ascii="Times New Roman" w:hAnsi="Times New Roman"/>
                <w:b/>
                <w:i w:val="0"/>
                <w:sz w:val="16"/>
                <w:szCs w:val="16"/>
              </w:rPr>
              <w:t>8. osobitného predpisu zamestnávateľom, ktorý ustanovuje povinnos</w:t>
            </w:r>
            <w:r w:rsidR="00666BE2">
              <w:rPr>
                <w:rFonts w:ascii="Times New Roman" w:hAnsi="Times New Roman"/>
                <w:b/>
                <w:i w:val="0"/>
                <w:sz w:val="16"/>
                <w:szCs w:val="16"/>
              </w:rPr>
              <w:t>ti</w:t>
            </w:r>
            <w:r w:rsidRPr="001B5994">
              <w:rPr>
                <w:rFonts w:ascii="Times New Roman" w:hAnsi="Times New Roman"/>
                <w:b/>
                <w:i w:val="0"/>
                <w:sz w:val="16"/>
                <w:szCs w:val="16"/>
              </w:rPr>
              <w:t xml:space="preserve"> pri vysielaní zamestnancov na</w:t>
            </w:r>
            <w:r w:rsidR="00520301">
              <w:rPr>
                <w:rFonts w:ascii="Times New Roman" w:hAnsi="Times New Roman"/>
                <w:b/>
                <w:i w:val="0"/>
                <w:sz w:val="16"/>
                <w:szCs w:val="16"/>
              </w:rPr>
              <w:t xml:space="preserve"> výkon prác pri poskytovaní</w:t>
            </w:r>
            <w:r w:rsidRPr="001B5994">
              <w:rPr>
                <w:rFonts w:ascii="Times New Roman" w:hAnsi="Times New Roman"/>
                <w:b/>
                <w:i w:val="0"/>
                <w:sz w:val="16"/>
                <w:szCs w:val="16"/>
              </w:rPr>
              <w:t xml:space="preserve"> služieb,</w:t>
            </w:r>
          </w:p>
          <w:p w:rsidR="00445541" w:rsidP="009D605D">
            <w:pPr>
              <w:bidi w:val="0"/>
              <w:rPr>
                <w:rFonts w:ascii="Times New Roman" w:hAnsi="Times New Roman"/>
                <w:i w:val="0"/>
                <w:sz w:val="16"/>
                <w:szCs w:val="16"/>
              </w:rPr>
            </w:pPr>
          </w:p>
          <w:p w:rsidR="00666BE2" w:rsidP="009D605D">
            <w:pPr>
              <w:bidi w:val="0"/>
              <w:rPr>
                <w:rFonts w:ascii="Times New Roman" w:hAnsi="Times New Roman"/>
                <w:i w:val="0"/>
                <w:sz w:val="16"/>
                <w:szCs w:val="16"/>
              </w:rPr>
            </w:pP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(2) Na základe výsledkov inšpekcie práce a podľa závažnosti zistených skutočností je inšpektor práce oprávnený</w:t>
            </w: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b) nariadiť odstránenie zistených nedostatkov ihneď alebo v lehotách ním určených,</w:t>
            </w:r>
          </w:p>
          <w:p w:rsidR="009D605D" w:rsidRPr="00861B85" w:rsidP="009D605D">
            <w:pPr>
              <w:bidi w:val="0"/>
              <w:rPr>
                <w:rFonts w:ascii="Times New Roman" w:hAnsi="Times New Roman"/>
                <w:i w:val="0"/>
                <w:sz w:val="16"/>
                <w:szCs w:val="16"/>
              </w:rPr>
            </w:pP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(2) V protokole inšpektor práce navrhne opatrenia podľa § 12 ods. 2 písm. a), uloží opatrenia podľa § 12 ods. 2 písm. b), c), g), h) a i) a uloží povinnosť kontrolovanému zamestnávateľovi alebo kontrolovanej fyzickej osobe, ktorá je podnikateľom a nie je zamestnávateľom,</w:t>
            </w: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a) prijať opatrenia na odstránenie zistených porušení predpisov a záväzkov vyplývajúcich z kolektívnych zmlúv a ich príčin,</w:t>
            </w:r>
          </w:p>
          <w:p w:rsidR="009D605D" w:rsidRPr="00861B85" w:rsidP="009D605D">
            <w:pPr>
              <w:bidi w:val="0"/>
              <w:rPr>
                <w:rFonts w:ascii="Times New Roman" w:hAnsi="Times New Roman"/>
                <w:i w:val="0"/>
                <w:sz w:val="16"/>
                <w:szCs w:val="16"/>
              </w:rPr>
            </w:pP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 19 Správne delikty</w:t>
            </w: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(1) Inšpektorát práce je oprávnený uložiť pokutu, ak tento zákon neustanovuje inak,</w:t>
            </w:r>
          </w:p>
          <w:p w:rsidR="009D605D" w:rsidRPr="00861B85" w:rsidP="009D605D">
            <w:pPr>
              <w:bidi w:val="0"/>
              <w:rPr>
                <w:rFonts w:ascii="Times New Roman" w:hAnsi="Times New Roman"/>
                <w:i w:val="0"/>
                <w:sz w:val="16"/>
                <w:szCs w:val="16"/>
              </w:rPr>
            </w:pPr>
            <w:r w:rsidRPr="00861B85">
              <w:rPr>
                <w:rFonts w:ascii="Times New Roman" w:hAnsi="Times New Roman"/>
                <w:i w:val="0"/>
                <w:sz w:val="16"/>
                <w:szCs w:val="16"/>
              </w:rPr>
              <w:t xml:space="preserve">a) zamestnávateľovi za porušenie povinností vyplývajúcich z tohto zákona, z predpisov uvedených v § 2 ods. 1 písm. a) prvom bode až treťom bode, šiestom bode </w:t>
            </w:r>
            <w:r w:rsidRPr="001B5994">
              <w:rPr>
                <w:rFonts w:ascii="Times New Roman" w:hAnsi="Times New Roman"/>
                <w:b/>
                <w:i w:val="0"/>
                <w:sz w:val="16"/>
                <w:szCs w:val="16"/>
              </w:rPr>
              <w:t>a ôsmom bode</w:t>
            </w:r>
            <w:r w:rsidRPr="00861B85">
              <w:rPr>
                <w:rFonts w:ascii="Times New Roman" w:hAnsi="Times New Roman"/>
                <w:i w:val="0"/>
                <w:sz w:val="16"/>
                <w:szCs w:val="16"/>
              </w:rPr>
              <w:t xml:space="preserve"> alebo za porušenie záväzkov vyplývajúcich z kolektívnych zmlúv až do 100 000 eur, a ak v dôsledku tohto porušenia vznikol pracovný úraz, ktorým bola spôsobená smrť alebo ťažká ujma na zdraví, najmenej 33 000 eur,</w:t>
            </w:r>
          </w:p>
          <w:p w:rsidR="009D605D" w:rsidRPr="00861B85" w:rsidP="00F637E5">
            <w:pPr>
              <w:bidi w:val="0"/>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F80CE8">
            <w:pPr>
              <w:bidi w:val="0"/>
              <w:jc w:val="center"/>
              <w:rPr>
                <w:rFonts w:ascii="Times New Roman" w:hAnsi="Times New Roman"/>
                <w:b/>
                <w:i w:val="0"/>
                <w:sz w:val="16"/>
                <w:szCs w:val="16"/>
              </w:rPr>
            </w:pPr>
            <w:r w:rsidRPr="00861B85" w:rsidR="009D605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861B85" w:rsidP="00F637E5">
            <w:pPr>
              <w:bidi w:val="0"/>
              <w:rPr>
                <w:rFonts w:ascii="Times New Roman" w:hAnsi="Times New Roman"/>
                <w:i w:val="0"/>
                <w:sz w:val="16"/>
                <w:szCs w:val="16"/>
              </w:rPr>
            </w:pPr>
          </w:p>
          <w:p w:rsidR="009D605D" w:rsidRPr="00861B85" w:rsidP="00F637E5">
            <w:pPr>
              <w:bidi w:val="0"/>
              <w:rPr>
                <w:rFonts w:ascii="Times New Roman" w:hAnsi="Times New Roman"/>
                <w:i w:val="0"/>
                <w:sz w:val="16"/>
                <w:szCs w:val="16"/>
              </w:rPr>
            </w:pPr>
          </w:p>
          <w:p w:rsidR="009D605D" w:rsidRPr="00861B85" w:rsidP="00F637E5">
            <w:pPr>
              <w:bidi w:val="0"/>
              <w:rPr>
                <w:rFonts w:ascii="Times New Roman" w:hAnsi="Times New Roman"/>
                <w:i w:val="0"/>
                <w:sz w:val="16"/>
                <w:szCs w:val="16"/>
              </w:rPr>
            </w:pPr>
          </w:p>
          <w:p w:rsidR="009D605D" w:rsidRPr="00861B85" w:rsidP="00F637E5">
            <w:pPr>
              <w:bidi w:val="0"/>
              <w:rPr>
                <w:rFonts w:ascii="Times New Roman" w:hAnsi="Times New Roman"/>
                <w:i w:val="0"/>
                <w:sz w:val="16"/>
                <w:szCs w:val="16"/>
              </w:rPr>
            </w:pPr>
          </w:p>
          <w:p w:rsidR="009D605D" w:rsidRPr="00861B85" w:rsidP="00F637E5">
            <w:pPr>
              <w:bidi w:val="0"/>
              <w:rPr>
                <w:rFonts w:ascii="Times New Roman" w:hAnsi="Times New Roman"/>
                <w:sz w:val="16"/>
                <w:szCs w:val="16"/>
              </w:rPr>
            </w:pPr>
            <w:r w:rsidR="001324DE">
              <w:rPr>
                <w:rFonts w:ascii="Times New Roman" w:hAnsi="Times New Roman"/>
                <w:sz w:val="16"/>
                <w:szCs w:val="16"/>
              </w:rPr>
              <w:t xml:space="preserve">čl. </w:t>
            </w:r>
            <w:r w:rsidR="00445541">
              <w:rPr>
                <w:rFonts w:ascii="Times New Roman" w:hAnsi="Times New Roman"/>
                <w:sz w:val="16"/>
                <w:szCs w:val="16"/>
              </w:rPr>
              <w:t>IV prvý bod návrhu zákona</w:t>
            </w: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9D605D" w:rsidRPr="00861B85" w:rsidP="00F637E5">
            <w:pPr>
              <w:bidi w:val="0"/>
              <w:rPr>
                <w:rFonts w:ascii="Times New Roman" w:hAnsi="Times New Roman"/>
                <w:sz w:val="16"/>
                <w:szCs w:val="16"/>
              </w:rPr>
            </w:pPr>
          </w:p>
          <w:p w:rsidR="00445541" w:rsidP="009D605D">
            <w:pPr>
              <w:bidi w:val="0"/>
              <w:rPr>
                <w:rFonts w:ascii="Times New Roman" w:hAnsi="Times New Roman"/>
                <w:sz w:val="16"/>
                <w:szCs w:val="16"/>
              </w:rPr>
            </w:pPr>
          </w:p>
          <w:p w:rsidR="00445541" w:rsidP="009D605D">
            <w:pPr>
              <w:bidi w:val="0"/>
              <w:rPr>
                <w:rFonts w:ascii="Times New Roman" w:hAnsi="Times New Roman"/>
                <w:sz w:val="16"/>
                <w:szCs w:val="16"/>
              </w:rPr>
            </w:pPr>
          </w:p>
          <w:p w:rsidR="00445541" w:rsidP="009D605D">
            <w:pPr>
              <w:bidi w:val="0"/>
              <w:rPr>
                <w:rFonts w:ascii="Times New Roman" w:hAnsi="Times New Roman"/>
                <w:sz w:val="16"/>
                <w:szCs w:val="16"/>
              </w:rPr>
            </w:pPr>
          </w:p>
          <w:p w:rsidR="009D605D" w:rsidRPr="00861B85" w:rsidP="009D605D">
            <w:pPr>
              <w:bidi w:val="0"/>
              <w:rPr>
                <w:rFonts w:ascii="Times New Roman" w:hAnsi="Times New Roman"/>
                <w:sz w:val="16"/>
                <w:szCs w:val="16"/>
              </w:rPr>
            </w:pPr>
            <w:r w:rsidR="00445541">
              <w:rPr>
                <w:rFonts w:ascii="Times New Roman" w:hAnsi="Times New Roman"/>
                <w:sz w:val="16"/>
                <w:szCs w:val="16"/>
              </w:rPr>
              <w:t>č</w:t>
            </w:r>
            <w:r w:rsidR="00520301">
              <w:rPr>
                <w:rFonts w:ascii="Times New Roman" w:hAnsi="Times New Roman"/>
                <w:sz w:val="16"/>
                <w:szCs w:val="16"/>
              </w:rPr>
              <w:t>l. IV ôs</w:t>
            </w:r>
            <w:r w:rsidR="00445541">
              <w:rPr>
                <w:rFonts w:ascii="Times New Roman" w:hAnsi="Times New Roman"/>
                <w:sz w:val="16"/>
                <w:szCs w:val="16"/>
              </w:rPr>
              <w:t>my bod</w:t>
            </w:r>
            <w:r w:rsidRPr="00861B85">
              <w:rPr>
                <w:rFonts w:ascii="Times New Roman" w:hAnsi="Times New Roman"/>
                <w:sz w:val="16"/>
                <w:szCs w:val="16"/>
              </w:rPr>
              <w:t xml:space="preserve"> návrhu zákona</w:t>
            </w:r>
          </w:p>
          <w:p w:rsidR="009D605D" w:rsidRPr="00861B85" w:rsidP="00F637E5">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rPr>
          <w:trHeight w:val="707"/>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P="00F637E5">
            <w:pPr>
              <w:bidi w:val="0"/>
              <w:rPr>
                <w:rFonts w:ascii="Times New Roman" w:hAnsi="Times New Roman"/>
                <w:b/>
                <w:i w:val="0"/>
                <w:sz w:val="16"/>
                <w:szCs w:val="16"/>
              </w:rPr>
            </w:pPr>
            <w:r w:rsidR="003A58A6">
              <w:rPr>
                <w:rFonts w:ascii="Times New Roman" w:hAnsi="Times New Roman"/>
                <w:b/>
                <w:i w:val="0"/>
                <w:sz w:val="16"/>
                <w:szCs w:val="16"/>
              </w:rPr>
              <w:t>Č: 6</w:t>
            </w:r>
          </w:p>
          <w:p w:rsidR="003A58A6" w:rsidP="00F637E5">
            <w:pPr>
              <w:bidi w:val="0"/>
              <w:rPr>
                <w:rFonts w:ascii="Times New Roman" w:hAnsi="Times New Roman"/>
                <w:b/>
                <w:i w:val="0"/>
                <w:sz w:val="16"/>
                <w:szCs w:val="16"/>
              </w:rPr>
            </w:pPr>
            <w:r>
              <w:rPr>
                <w:rFonts w:ascii="Times New Roman" w:hAnsi="Times New Roman"/>
                <w:b/>
                <w:i w:val="0"/>
                <w:sz w:val="16"/>
                <w:szCs w:val="16"/>
              </w:rPr>
              <w:t>O: 5</w:t>
            </w:r>
          </w:p>
          <w:p w:rsidR="003A58A6" w:rsidP="00F637E5">
            <w:pPr>
              <w:bidi w:val="0"/>
              <w:rPr>
                <w:rFonts w:ascii="Times New Roman" w:hAnsi="Times New Roman"/>
                <w:b/>
                <w:i w:val="0"/>
                <w:sz w:val="16"/>
                <w:szCs w:val="16"/>
              </w:rPr>
            </w:pPr>
            <w:r>
              <w:rPr>
                <w:rFonts w:ascii="Times New Roman" w:hAnsi="Times New Roman"/>
                <w:b/>
                <w:i w:val="0"/>
                <w:sz w:val="16"/>
                <w:szCs w:val="16"/>
              </w:rPr>
              <w:t>V: 1</w:t>
            </w:r>
          </w:p>
          <w:p w:rsidR="00B72D76"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B72D76" w:rsidP="003A58A6">
            <w:pPr>
              <w:bidi w:val="0"/>
              <w:jc w:val="both"/>
              <w:rPr>
                <w:rFonts w:ascii="Times New Roman" w:hAnsi="Times New Roman"/>
                <w:i w:val="0"/>
                <w:sz w:val="16"/>
                <w:szCs w:val="16"/>
              </w:rPr>
            </w:pPr>
            <w:r w:rsidRPr="003A58A6" w:rsidR="003A58A6">
              <w:rPr>
                <w:rFonts w:ascii="Times New Roman" w:hAnsi="Times New Roman"/>
                <w:i w:val="0"/>
                <w:sz w:val="16"/>
                <w:szCs w:val="16"/>
              </w:rPr>
              <w:t>5. V prípade ťažkostí s vyhovením žiadosti o informácie alebo s vykonávaním kontrol, inšpekcií alebo šetrení dotknutý členský štát bezodkladne informuje žiadajúci členský štát s cieľom nájsť riešenie.</w:t>
            </w:r>
          </w:p>
          <w:p w:rsidR="003443AB" w:rsidRPr="00E84DDE"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72D76" w:rsidRPr="00F80CE8" w:rsidP="00F637E5">
            <w:pPr>
              <w:bidi w:val="0"/>
              <w:rPr>
                <w:rFonts w:ascii="Times New Roman" w:hAnsi="Times New Roman"/>
                <w:b/>
                <w:i w:val="0"/>
                <w:sz w:val="16"/>
                <w:szCs w:val="16"/>
              </w:rPr>
            </w:pPr>
            <w:r w:rsidR="00F80CE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B72D76" w:rsidP="00F637E5">
            <w:pPr>
              <w:bidi w:val="0"/>
              <w:rPr>
                <w:rFonts w:ascii="Times New Roman" w:hAnsi="Times New Roman"/>
                <w:b/>
                <w:i w:val="0"/>
                <w:sz w:val="16"/>
                <w:szCs w:val="16"/>
              </w:rPr>
            </w:pPr>
            <w:r w:rsidR="00F80CE8">
              <w:rPr>
                <w:rFonts w:ascii="Times New Roman" w:hAnsi="Times New Roman"/>
                <w:b/>
                <w:i w:val="0"/>
                <w:sz w:val="16"/>
                <w:szCs w:val="16"/>
              </w:rPr>
              <w:t>§ 5</w:t>
            </w:r>
          </w:p>
          <w:p w:rsidR="00F80CE8" w:rsidRPr="00F80CE8" w:rsidP="00F637E5">
            <w:pPr>
              <w:bidi w:val="0"/>
              <w:rPr>
                <w:rFonts w:ascii="Times New Roman" w:hAnsi="Times New Roman"/>
                <w:b/>
                <w:i w:val="0"/>
                <w:sz w:val="16"/>
                <w:szCs w:val="16"/>
              </w:rPr>
            </w:pPr>
            <w:r>
              <w:rPr>
                <w:rFonts w:ascii="Times New Roman" w:hAnsi="Times New Roman"/>
                <w:b/>
                <w:i w:val="0"/>
                <w:sz w:val="16"/>
                <w:szCs w:val="16"/>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r w:rsidRPr="00F80CE8" w:rsidR="00F80CE8">
              <w:rPr>
                <w:rFonts w:ascii="Times New Roman" w:hAnsi="Times New Roman"/>
                <w:i w:val="0"/>
                <w:sz w:val="16"/>
                <w:szCs w:val="16"/>
              </w:rPr>
              <w:t>(3) Ak nie je možné  vybaviť žiadosť podľa odseku 1 alebo ak nie je možné dodržať lehotu podľa odseku 2, Národný inšpektorát práce bezodkladne informuje príslušný orgán iného členského štátu.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F80CE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8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3A58A6" w:rsidP="00F637E5">
            <w:pPr>
              <w:bidi w:val="0"/>
              <w:rPr>
                <w:rFonts w:ascii="Times New Roman" w:hAnsi="Times New Roman"/>
                <w:b/>
                <w:i w:val="0"/>
                <w:sz w:val="16"/>
                <w:szCs w:val="16"/>
              </w:rPr>
            </w:pPr>
            <w:r>
              <w:rPr>
                <w:rFonts w:ascii="Times New Roman" w:hAnsi="Times New Roman"/>
                <w:b/>
                <w:i w:val="0"/>
                <w:sz w:val="16"/>
                <w:szCs w:val="16"/>
              </w:rPr>
              <w:t>Č: 6</w:t>
            </w:r>
          </w:p>
          <w:p w:rsidR="003A58A6" w:rsidP="00F637E5">
            <w:pPr>
              <w:bidi w:val="0"/>
              <w:rPr>
                <w:rFonts w:ascii="Times New Roman" w:hAnsi="Times New Roman"/>
                <w:b/>
                <w:i w:val="0"/>
                <w:sz w:val="16"/>
                <w:szCs w:val="16"/>
              </w:rPr>
            </w:pPr>
            <w:r>
              <w:rPr>
                <w:rFonts w:ascii="Times New Roman" w:hAnsi="Times New Roman"/>
                <w:b/>
                <w:i w:val="0"/>
                <w:sz w:val="16"/>
                <w:szCs w:val="16"/>
              </w:rPr>
              <w:t>O: 5</w:t>
            </w:r>
          </w:p>
          <w:p w:rsidR="003A58A6" w:rsidRPr="00E84DDE" w:rsidP="00F637E5">
            <w:pPr>
              <w:bidi w:val="0"/>
              <w:rPr>
                <w:rFonts w:ascii="Times New Roman" w:hAnsi="Times New Roman"/>
                <w:b/>
                <w:i w:val="0"/>
                <w:sz w:val="16"/>
                <w:szCs w:val="16"/>
              </w:rPr>
            </w:pPr>
            <w:r>
              <w:rPr>
                <w:rFonts w:ascii="Times New Roman" w:hAnsi="Times New Roman"/>
                <w:b/>
                <w:i w:val="0"/>
                <w:sz w:val="16"/>
                <w:szCs w:val="16"/>
              </w:rPr>
              <w:t>V: 2</w:t>
            </w:r>
          </w:p>
          <w:p w:rsidR="003A58A6"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3A58A6" w:rsidP="003A58A6">
            <w:pPr>
              <w:bidi w:val="0"/>
              <w:jc w:val="both"/>
              <w:rPr>
                <w:rFonts w:ascii="Times New Roman" w:hAnsi="Times New Roman"/>
                <w:i w:val="0"/>
                <w:sz w:val="16"/>
                <w:szCs w:val="16"/>
              </w:rPr>
            </w:pPr>
            <w:r w:rsidRPr="003A58A6">
              <w:rPr>
                <w:rFonts w:ascii="Times New Roman" w:hAnsi="Times New Roman"/>
                <w:i w:val="0"/>
                <w:sz w:val="16"/>
                <w:szCs w:val="16"/>
              </w:rPr>
              <w:t>V prípade akýchkoľvek pretrvávajúcich problémov v oblasti výmeny informácií alebo trvalého odmietania poskytovať informácie sa informuje Komisia, v prípade potreby prostredníctvom systému IMI, ktorá prijme príslušné opatrenia.</w:t>
            </w:r>
          </w:p>
          <w:p w:rsidR="003443AB" w:rsidRPr="003A58A6"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442E8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3A58A6" w:rsidRPr="00F80CE8" w:rsidP="00F637E5">
            <w:pPr>
              <w:bidi w:val="0"/>
              <w:rPr>
                <w:rFonts w:ascii="Times New Roman" w:hAnsi="Times New Roman"/>
                <w:b/>
                <w:i w:val="0"/>
                <w:sz w:val="16"/>
                <w:szCs w:val="16"/>
              </w:rPr>
            </w:pPr>
            <w:r w:rsidR="00F80CE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3A58A6" w:rsidP="00F637E5">
            <w:pPr>
              <w:bidi w:val="0"/>
              <w:rPr>
                <w:rFonts w:ascii="Times New Roman" w:hAnsi="Times New Roman"/>
                <w:b/>
                <w:i w:val="0"/>
                <w:sz w:val="16"/>
                <w:szCs w:val="16"/>
              </w:rPr>
            </w:pPr>
            <w:r w:rsidR="00F80CE8">
              <w:rPr>
                <w:rFonts w:ascii="Times New Roman" w:hAnsi="Times New Roman"/>
                <w:b/>
                <w:i w:val="0"/>
                <w:sz w:val="16"/>
                <w:szCs w:val="16"/>
              </w:rPr>
              <w:t>§ 8</w:t>
            </w:r>
          </w:p>
          <w:p w:rsidR="00F80CE8" w:rsidP="00F637E5">
            <w:pPr>
              <w:bidi w:val="0"/>
              <w:rPr>
                <w:rFonts w:ascii="Times New Roman" w:hAnsi="Times New Roman"/>
                <w:b/>
                <w:i w:val="0"/>
                <w:sz w:val="16"/>
                <w:szCs w:val="16"/>
              </w:rPr>
            </w:pPr>
            <w:r>
              <w:rPr>
                <w:rFonts w:ascii="Times New Roman" w:hAnsi="Times New Roman"/>
                <w:b/>
                <w:i w:val="0"/>
                <w:sz w:val="16"/>
                <w:szCs w:val="16"/>
              </w:rPr>
              <w:t>O: 1</w:t>
            </w:r>
          </w:p>
          <w:p w:rsidR="00F80CE8" w:rsidRPr="00F80CE8" w:rsidP="00F637E5">
            <w:pPr>
              <w:bidi w:val="0"/>
              <w:rPr>
                <w:rFonts w:ascii="Times New Roman" w:hAnsi="Times New Roman"/>
                <w:b/>
                <w:i w:val="0"/>
                <w:sz w:val="16"/>
                <w:szCs w:val="16"/>
              </w:rPr>
            </w:pPr>
            <w:r>
              <w:rPr>
                <w:rFonts w:ascii="Times New Roman" w:hAnsi="Times New Roman"/>
                <w:b/>
                <w:i w:val="0"/>
                <w:sz w:val="16"/>
                <w:szCs w:val="16"/>
              </w:rPr>
              <w:t>P: c</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80CE8" w:rsidP="00F637E5">
            <w:pPr>
              <w:bidi w:val="0"/>
              <w:rPr>
                <w:rFonts w:ascii="Times New Roman" w:hAnsi="Times New Roman"/>
                <w:i w:val="0"/>
                <w:sz w:val="16"/>
                <w:szCs w:val="16"/>
              </w:rPr>
            </w:pPr>
            <w:r>
              <w:rPr>
                <w:rFonts w:ascii="Times New Roman" w:hAnsi="Times New Roman"/>
                <w:i w:val="0"/>
                <w:sz w:val="16"/>
                <w:szCs w:val="16"/>
              </w:rPr>
              <w:t>(1) Národný inšpektorát práce</w:t>
            </w:r>
          </w:p>
          <w:p w:rsidR="003A58A6" w:rsidRPr="00E84DDE" w:rsidP="00BF45AA">
            <w:pPr>
              <w:bidi w:val="0"/>
              <w:rPr>
                <w:rFonts w:ascii="Times New Roman" w:hAnsi="Times New Roman"/>
                <w:i w:val="0"/>
                <w:sz w:val="16"/>
                <w:szCs w:val="16"/>
              </w:rPr>
            </w:pPr>
            <w:r w:rsidR="00F80CE8">
              <w:rPr>
                <w:rFonts w:ascii="Times New Roman" w:hAnsi="Times New Roman"/>
                <w:i w:val="0"/>
                <w:sz w:val="16"/>
                <w:szCs w:val="16"/>
              </w:rPr>
              <w:t xml:space="preserve">c) </w:t>
            </w:r>
            <w:r w:rsidRPr="00F80CE8" w:rsidR="00F80CE8">
              <w:rPr>
                <w:rFonts w:ascii="Times New Roman" w:hAnsi="Times New Roman"/>
                <w:i w:val="0"/>
                <w:sz w:val="16"/>
                <w:szCs w:val="16"/>
              </w:rPr>
              <w:t xml:space="preserve">informuje </w:t>
            </w:r>
            <w:r w:rsidR="00BF45AA">
              <w:rPr>
                <w:rFonts w:ascii="Times New Roman" w:hAnsi="Times New Roman"/>
                <w:i w:val="0"/>
                <w:sz w:val="16"/>
                <w:szCs w:val="16"/>
              </w:rPr>
              <w:t>Európsku k</w:t>
            </w:r>
            <w:r w:rsidRPr="00F80CE8" w:rsidR="00F80CE8">
              <w:rPr>
                <w:rFonts w:ascii="Times New Roman" w:hAnsi="Times New Roman"/>
                <w:i w:val="0"/>
                <w:sz w:val="16"/>
                <w:szCs w:val="16"/>
              </w:rPr>
              <w:t>omisiu o pretrvávajúcich problémoch pri výmene informácií s inými členskými štátmi,</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442E80">
            <w:pPr>
              <w:bidi w:val="0"/>
              <w:jc w:val="center"/>
              <w:rPr>
                <w:rFonts w:ascii="Times New Roman" w:hAnsi="Times New Roman"/>
                <w:b/>
                <w:i w:val="0"/>
                <w:sz w:val="16"/>
                <w:szCs w:val="16"/>
              </w:rPr>
            </w:pPr>
            <w:r w:rsidR="00F80CE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64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B72D76" w:rsidP="00F637E5">
            <w:pPr>
              <w:bidi w:val="0"/>
              <w:rPr>
                <w:rFonts w:ascii="Times New Roman" w:hAnsi="Times New Roman"/>
                <w:b/>
                <w:i w:val="0"/>
                <w:sz w:val="16"/>
                <w:szCs w:val="16"/>
              </w:rPr>
            </w:pPr>
            <w:r w:rsidR="003A58A6">
              <w:rPr>
                <w:rFonts w:ascii="Times New Roman" w:hAnsi="Times New Roman"/>
                <w:b/>
                <w:i w:val="0"/>
                <w:sz w:val="16"/>
                <w:szCs w:val="16"/>
              </w:rPr>
              <w:t>Č: 6</w:t>
            </w:r>
          </w:p>
          <w:p w:rsidR="003A58A6" w:rsidP="00F637E5">
            <w:pPr>
              <w:bidi w:val="0"/>
              <w:rPr>
                <w:rFonts w:ascii="Times New Roman" w:hAnsi="Times New Roman"/>
                <w:b/>
                <w:i w:val="0"/>
                <w:sz w:val="16"/>
                <w:szCs w:val="16"/>
              </w:rPr>
            </w:pPr>
            <w:r>
              <w:rPr>
                <w:rFonts w:ascii="Times New Roman" w:hAnsi="Times New Roman"/>
                <w:b/>
                <w:i w:val="0"/>
                <w:sz w:val="16"/>
                <w:szCs w:val="16"/>
              </w:rPr>
              <w:t>O: 6</w:t>
            </w:r>
          </w:p>
          <w:p w:rsidR="003A58A6" w:rsidP="00F637E5">
            <w:pPr>
              <w:bidi w:val="0"/>
              <w:rPr>
                <w:rFonts w:ascii="Times New Roman" w:hAnsi="Times New Roman"/>
                <w:b/>
                <w:i w:val="0"/>
                <w:sz w:val="16"/>
                <w:szCs w:val="16"/>
              </w:rPr>
            </w:pPr>
            <w:r>
              <w:rPr>
                <w:rFonts w:ascii="Times New Roman" w:hAnsi="Times New Roman"/>
                <w:b/>
                <w:i w:val="0"/>
                <w:sz w:val="16"/>
                <w:szCs w:val="16"/>
              </w:rPr>
              <w:t>P: a</w:t>
            </w:r>
          </w:p>
          <w:p w:rsidR="003A58A6" w:rsidP="00F637E5">
            <w:pPr>
              <w:bidi w:val="0"/>
              <w:rPr>
                <w:rFonts w:ascii="Times New Roman" w:hAnsi="Times New Roman"/>
                <w:b/>
                <w:i w:val="0"/>
                <w:sz w:val="16"/>
                <w:szCs w:val="16"/>
              </w:rPr>
            </w:pPr>
          </w:p>
          <w:p w:rsidR="003A58A6" w:rsidP="00F637E5">
            <w:pPr>
              <w:bidi w:val="0"/>
              <w:rPr>
                <w:rFonts w:ascii="Times New Roman" w:hAnsi="Times New Roman"/>
                <w:b/>
                <w:i w:val="0"/>
                <w:sz w:val="16"/>
                <w:szCs w:val="16"/>
              </w:rPr>
            </w:pPr>
          </w:p>
          <w:p w:rsidR="003A58A6" w:rsidP="00F637E5">
            <w:pPr>
              <w:bidi w:val="0"/>
              <w:rPr>
                <w:rFonts w:ascii="Times New Roman" w:hAnsi="Times New Roman"/>
                <w:b/>
                <w:i w:val="0"/>
                <w:sz w:val="16"/>
                <w:szCs w:val="16"/>
              </w:rPr>
            </w:pPr>
          </w:p>
          <w:p w:rsidR="003A58A6" w:rsidP="00F637E5">
            <w:pPr>
              <w:bidi w:val="0"/>
              <w:rPr>
                <w:rFonts w:ascii="Times New Roman" w:hAnsi="Times New Roman"/>
                <w:b/>
                <w:i w:val="0"/>
                <w:sz w:val="16"/>
                <w:szCs w:val="16"/>
              </w:rPr>
            </w:pPr>
          </w:p>
          <w:p w:rsidR="003A58A6"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3A58A6" w:rsidRPr="003A58A6" w:rsidP="003A58A6">
            <w:pPr>
              <w:bidi w:val="0"/>
              <w:jc w:val="both"/>
              <w:rPr>
                <w:rFonts w:ascii="Times New Roman" w:hAnsi="Times New Roman"/>
                <w:i w:val="0"/>
                <w:sz w:val="16"/>
                <w:szCs w:val="16"/>
              </w:rPr>
            </w:pPr>
            <w:r>
              <w:rPr>
                <w:rFonts w:ascii="Times New Roman" w:hAnsi="Times New Roman"/>
                <w:i w:val="0"/>
                <w:sz w:val="16"/>
                <w:szCs w:val="16"/>
              </w:rPr>
              <w:t>6.</w:t>
            </w:r>
            <w:r w:rsidRPr="003A58A6">
              <w:rPr>
                <w:rFonts w:ascii="Times New Roman" w:hAnsi="Times New Roman"/>
                <w:i w:val="0"/>
                <w:sz w:val="16"/>
                <w:szCs w:val="16"/>
              </w:rPr>
              <w:t xml:space="preserve"> Členské štáty poskytujú informácie požadované inými členskými štátmi alebo Komisiou elektronickými prostriedkami v týchto časových lehotách:</w:t>
            </w:r>
          </w:p>
          <w:p w:rsidR="00B72D76" w:rsidP="003A58A6">
            <w:pPr>
              <w:bidi w:val="0"/>
              <w:jc w:val="both"/>
              <w:rPr>
                <w:rFonts w:ascii="Times New Roman" w:hAnsi="Times New Roman"/>
                <w:i w:val="0"/>
                <w:sz w:val="16"/>
                <w:szCs w:val="16"/>
              </w:rPr>
            </w:pPr>
            <w:r w:rsidRPr="003A58A6" w:rsidR="003A58A6">
              <w:rPr>
                <w:rFonts w:ascii="Times New Roman" w:hAnsi="Times New Roman"/>
                <w:i w:val="0"/>
                <w:sz w:val="16"/>
                <w:szCs w:val="16"/>
              </w:rPr>
              <w:t>a) v naliehavých prípadoch vyžadujúcich si nahliadnutie do registrov, ako napríklad potvrdenia registrácie DPH na účel overenia usadenia sa v inom členskom štáte: čo najskôr a najviac do dvoch pracovných dní od prijatia žiadosti. V žiadosti sa jasne uvedie dôvod naliehavosti vrátane určitých podrobností, ktoré odôvodňujú túto naliehavosť;</w:t>
            </w:r>
          </w:p>
          <w:p w:rsidR="003443AB" w:rsidRPr="00E84DDE"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B72D76" w:rsidRPr="00F80CE8" w:rsidP="00F637E5">
            <w:pPr>
              <w:bidi w:val="0"/>
              <w:rPr>
                <w:rFonts w:ascii="Times New Roman" w:hAnsi="Times New Roman"/>
                <w:b/>
                <w:i w:val="0"/>
                <w:sz w:val="16"/>
                <w:szCs w:val="16"/>
              </w:rPr>
            </w:pPr>
            <w:r w:rsidR="00F80CE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B72D76" w:rsidP="00F637E5">
            <w:pPr>
              <w:bidi w:val="0"/>
              <w:rPr>
                <w:rFonts w:ascii="Times New Roman" w:hAnsi="Times New Roman"/>
                <w:b/>
                <w:i w:val="0"/>
                <w:sz w:val="16"/>
                <w:szCs w:val="16"/>
              </w:rPr>
            </w:pPr>
            <w:r w:rsidR="00F80CE8">
              <w:rPr>
                <w:rFonts w:ascii="Times New Roman" w:hAnsi="Times New Roman"/>
                <w:b/>
                <w:i w:val="0"/>
                <w:sz w:val="16"/>
                <w:szCs w:val="16"/>
              </w:rPr>
              <w:t>§ 5</w:t>
            </w:r>
          </w:p>
          <w:p w:rsidR="00F80CE8" w:rsidP="00F637E5">
            <w:pPr>
              <w:bidi w:val="0"/>
              <w:rPr>
                <w:rFonts w:ascii="Times New Roman" w:hAnsi="Times New Roman"/>
                <w:b/>
                <w:i w:val="0"/>
                <w:sz w:val="16"/>
                <w:szCs w:val="16"/>
              </w:rPr>
            </w:pPr>
            <w:r>
              <w:rPr>
                <w:rFonts w:ascii="Times New Roman" w:hAnsi="Times New Roman"/>
                <w:b/>
                <w:i w:val="0"/>
                <w:sz w:val="16"/>
                <w:szCs w:val="16"/>
              </w:rPr>
              <w:t>O: 2</w:t>
            </w:r>
          </w:p>
          <w:p w:rsidR="00F80CE8" w:rsidRPr="00F80CE8" w:rsidP="00F637E5">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9113A" w:rsidRPr="0009113A" w:rsidP="0009113A">
            <w:pPr>
              <w:bidi w:val="0"/>
              <w:rPr>
                <w:rFonts w:ascii="Times New Roman" w:hAnsi="Times New Roman"/>
                <w:i w:val="0"/>
                <w:sz w:val="16"/>
                <w:szCs w:val="16"/>
              </w:rPr>
            </w:pPr>
            <w:r w:rsidRPr="00F80CE8" w:rsidR="00F80CE8">
              <w:rPr>
                <w:rFonts w:ascii="Times New Roman" w:hAnsi="Times New Roman"/>
                <w:i w:val="0"/>
                <w:sz w:val="16"/>
                <w:szCs w:val="16"/>
              </w:rPr>
              <w:t xml:space="preserve">(2) </w:t>
            </w:r>
            <w:r w:rsidRPr="0009113A">
              <w:rPr>
                <w:rFonts w:ascii="Times New Roman" w:hAnsi="Times New Roman"/>
                <w:i w:val="0"/>
                <w:sz w:val="16"/>
                <w:szCs w:val="16"/>
              </w:rPr>
              <w:t>Národný inšpektorát práce poskytne informácie podľa odseku 1 písm. a)</w:t>
            </w:r>
          </w:p>
          <w:p w:rsidR="00B72D76" w:rsidRPr="00E84DDE" w:rsidP="000919FD">
            <w:pPr>
              <w:bidi w:val="0"/>
              <w:rPr>
                <w:rFonts w:ascii="Times New Roman" w:hAnsi="Times New Roman"/>
                <w:i w:val="0"/>
                <w:sz w:val="16"/>
                <w:szCs w:val="16"/>
              </w:rPr>
            </w:pPr>
            <w:r w:rsidR="0009113A">
              <w:rPr>
                <w:rFonts w:ascii="Times New Roman" w:hAnsi="Times New Roman"/>
                <w:i w:val="0"/>
                <w:sz w:val="16"/>
                <w:szCs w:val="16"/>
              </w:rPr>
              <w:t xml:space="preserve">a) </w:t>
            </w:r>
            <w:r w:rsidRPr="0009113A" w:rsidR="0009113A">
              <w:rPr>
                <w:rFonts w:ascii="Times New Roman" w:hAnsi="Times New Roman"/>
                <w:i w:val="0"/>
                <w:sz w:val="16"/>
                <w:szCs w:val="16"/>
              </w:rPr>
              <w:t>v odôvodnených naliehavých prípadoch bezodkladne, najneskôr do dvoch pracovných dní odo dňa prijatia</w:t>
            </w:r>
            <w:r w:rsidR="000919FD">
              <w:rPr>
                <w:rFonts w:ascii="Times New Roman" w:hAnsi="Times New Roman"/>
                <w:i w:val="0"/>
                <w:sz w:val="16"/>
                <w:szCs w:val="16"/>
              </w:rPr>
              <w:t xml:space="preserve"> žiadosti</w:t>
            </w:r>
            <w:r w:rsidRPr="0009113A" w:rsidR="0009113A">
              <w:rPr>
                <w:rFonts w:ascii="Times New Roman" w:hAnsi="Times New Roman"/>
                <w:i w:val="0"/>
                <w:sz w:val="16"/>
                <w:szCs w:val="16"/>
              </w:rPr>
              <w:t>, ak na poskytnutie informácií postačuje nahliadnuť do príslušného registra,</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00F80CE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5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3A58A6" w:rsidP="00F637E5">
            <w:pPr>
              <w:bidi w:val="0"/>
              <w:rPr>
                <w:rFonts w:ascii="Times New Roman" w:hAnsi="Times New Roman"/>
                <w:b/>
                <w:i w:val="0"/>
                <w:sz w:val="16"/>
                <w:szCs w:val="16"/>
              </w:rPr>
            </w:pPr>
            <w:r>
              <w:rPr>
                <w:rFonts w:ascii="Times New Roman" w:hAnsi="Times New Roman"/>
                <w:b/>
                <w:i w:val="0"/>
                <w:sz w:val="16"/>
                <w:szCs w:val="16"/>
              </w:rPr>
              <w:t>Č: 6</w:t>
            </w:r>
          </w:p>
          <w:p w:rsidR="003A58A6" w:rsidP="00F637E5">
            <w:pPr>
              <w:bidi w:val="0"/>
              <w:rPr>
                <w:rFonts w:ascii="Times New Roman" w:hAnsi="Times New Roman"/>
                <w:b/>
                <w:i w:val="0"/>
                <w:sz w:val="16"/>
                <w:szCs w:val="16"/>
              </w:rPr>
            </w:pPr>
            <w:r>
              <w:rPr>
                <w:rFonts w:ascii="Times New Roman" w:hAnsi="Times New Roman"/>
                <w:b/>
                <w:i w:val="0"/>
                <w:sz w:val="16"/>
                <w:szCs w:val="16"/>
              </w:rPr>
              <w:t>O: 6</w:t>
            </w:r>
          </w:p>
          <w:p w:rsidR="003A58A6" w:rsidRPr="00E84DDE" w:rsidP="00F637E5">
            <w:pPr>
              <w:bidi w:val="0"/>
              <w:rPr>
                <w:rFonts w:ascii="Times New Roman" w:hAnsi="Times New Roman"/>
                <w:b/>
                <w:i w:val="0"/>
                <w:sz w:val="16"/>
                <w:szCs w:val="16"/>
              </w:rPr>
            </w:pPr>
            <w:r>
              <w:rPr>
                <w:rFonts w:ascii="Times New Roman" w:hAnsi="Times New Roman"/>
                <w:b/>
                <w:i w:val="0"/>
                <w:sz w:val="16"/>
                <w:szCs w:val="16"/>
              </w:rPr>
              <w:t>P: b</w:t>
            </w:r>
          </w:p>
          <w:p w:rsidR="003A58A6" w:rsidP="00F637E5">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3A58A6" w:rsidP="003A58A6">
            <w:pPr>
              <w:bidi w:val="0"/>
              <w:jc w:val="both"/>
              <w:rPr>
                <w:rFonts w:ascii="Times New Roman" w:hAnsi="Times New Roman"/>
                <w:i w:val="0"/>
                <w:sz w:val="16"/>
                <w:szCs w:val="16"/>
              </w:rPr>
            </w:pPr>
            <w:r w:rsidRPr="003A58A6">
              <w:rPr>
                <w:rFonts w:ascii="Times New Roman" w:hAnsi="Times New Roman"/>
                <w:i w:val="0"/>
                <w:sz w:val="16"/>
                <w:szCs w:val="16"/>
              </w:rPr>
              <w:t>b) v prípade všetkých ostatných žiadostí o informácie, najviac do 25 pracovných dní od prijatia žiadosti, pokiaľ sa vzájomnou dohodou medzi členskými štátmi neodsúhlasí kratšia lehota.</w:t>
            </w:r>
          </w:p>
          <w:p w:rsidR="003443AB"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442E80">
            <w:pPr>
              <w:bidi w:val="0"/>
              <w:jc w:val="center"/>
              <w:rPr>
                <w:rFonts w:ascii="Times New Roman" w:hAnsi="Times New Roman"/>
                <w:b/>
                <w:i w:val="0"/>
                <w:sz w:val="16"/>
                <w:szCs w:val="16"/>
              </w:rPr>
            </w:pPr>
            <w:r w:rsidRPr="00F80CE8" w:rsidR="004C30A6">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3A58A6" w:rsidRPr="00F80CE8" w:rsidP="00F637E5">
            <w:pPr>
              <w:bidi w:val="0"/>
              <w:rPr>
                <w:rFonts w:ascii="Times New Roman" w:hAnsi="Times New Roman"/>
                <w:b/>
                <w:i w:val="0"/>
                <w:sz w:val="16"/>
                <w:szCs w:val="16"/>
              </w:rPr>
            </w:pPr>
            <w:r w:rsidR="00F80CE8">
              <w:rPr>
                <w:rFonts w:ascii="Times New Roman" w:hAnsi="Times New Roman"/>
                <w:b/>
                <w:i w:val="0"/>
                <w:sz w:val="16"/>
                <w:szCs w:val="16"/>
              </w:rPr>
              <w:t>n</w:t>
            </w:r>
            <w:r w:rsidRPr="00F80CE8" w:rsidR="00F80CE8">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F637E5">
            <w:pPr>
              <w:bidi w:val="0"/>
              <w:rPr>
                <w:rFonts w:ascii="Times New Roman" w:hAnsi="Times New Roman"/>
                <w:b/>
                <w:i w:val="0"/>
                <w:sz w:val="16"/>
                <w:szCs w:val="16"/>
              </w:rPr>
            </w:pPr>
            <w:r>
              <w:rPr>
                <w:rFonts w:ascii="Times New Roman" w:hAnsi="Times New Roman"/>
                <w:b/>
                <w:i w:val="0"/>
                <w:sz w:val="16"/>
                <w:szCs w:val="16"/>
              </w:rPr>
              <w:t>Č: I</w:t>
            </w:r>
          </w:p>
          <w:p w:rsidR="003A58A6" w:rsidP="00F637E5">
            <w:pPr>
              <w:bidi w:val="0"/>
              <w:rPr>
                <w:rFonts w:ascii="Times New Roman" w:hAnsi="Times New Roman"/>
                <w:b/>
                <w:i w:val="0"/>
                <w:sz w:val="16"/>
                <w:szCs w:val="16"/>
              </w:rPr>
            </w:pPr>
            <w:r w:rsidR="00F80CE8">
              <w:rPr>
                <w:rFonts w:ascii="Times New Roman" w:hAnsi="Times New Roman"/>
                <w:b/>
                <w:i w:val="0"/>
                <w:sz w:val="16"/>
                <w:szCs w:val="16"/>
              </w:rPr>
              <w:t>§ 5</w:t>
            </w:r>
          </w:p>
          <w:p w:rsidR="00F80CE8" w:rsidP="00F637E5">
            <w:pPr>
              <w:bidi w:val="0"/>
              <w:rPr>
                <w:rFonts w:ascii="Times New Roman" w:hAnsi="Times New Roman"/>
                <w:b/>
                <w:i w:val="0"/>
                <w:sz w:val="16"/>
                <w:szCs w:val="16"/>
              </w:rPr>
            </w:pPr>
            <w:r>
              <w:rPr>
                <w:rFonts w:ascii="Times New Roman" w:hAnsi="Times New Roman"/>
                <w:b/>
                <w:i w:val="0"/>
                <w:sz w:val="16"/>
                <w:szCs w:val="16"/>
              </w:rPr>
              <w:t>O: 2</w:t>
            </w:r>
          </w:p>
          <w:p w:rsidR="00F80CE8" w:rsidRPr="00F80CE8" w:rsidP="00F637E5">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9113A" w:rsidRPr="0009113A" w:rsidP="0009113A">
            <w:pPr>
              <w:bidi w:val="0"/>
              <w:rPr>
                <w:rFonts w:ascii="Times New Roman" w:hAnsi="Times New Roman"/>
                <w:i w:val="0"/>
                <w:sz w:val="16"/>
                <w:szCs w:val="16"/>
              </w:rPr>
            </w:pPr>
            <w:r w:rsidRPr="00F80CE8" w:rsidR="00F80CE8">
              <w:rPr>
                <w:rFonts w:ascii="Times New Roman" w:hAnsi="Times New Roman"/>
                <w:i w:val="0"/>
                <w:sz w:val="16"/>
                <w:szCs w:val="16"/>
              </w:rPr>
              <w:t xml:space="preserve">(2) </w:t>
            </w:r>
            <w:r w:rsidRPr="0009113A">
              <w:rPr>
                <w:rFonts w:ascii="Times New Roman" w:hAnsi="Times New Roman"/>
                <w:i w:val="0"/>
                <w:sz w:val="16"/>
                <w:szCs w:val="16"/>
              </w:rPr>
              <w:t>Národný inšpektorát práce poskytne informácie podľa odseku 1 písm. a)</w:t>
            </w:r>
          </w:p>
          <w:p w:rsidR="003A58A6" w:rsidRPr="00E84DDE" w:rsidP="000919FD">
            <w:pPr>
              <w:bidi w:val="0"/>
              <w:rPr>
                <w:rFonts w:ascii="Times New Roman" w:hAnsi="Times New Roman"/>
                <w:i w:val="0"/>
                <w:sz w:val="16"/>
                <w:szCs w:val="16"/>
              </w:rPr>
            </w:pPr>
            <w:r w:rsidR="0009113A">
              <w:rPr>
                <w:rFonts w:ascii="Times New Roman" w:hAnsi="Times New Roman"/>
                <w:i w:val="0"/>
                <w:sz w:val="16"/>
                <w:szCs w:val="16"/>
              </w:rPr>
              <w:t xml:space="preserve">b) </w:t>
            </w:r>
            <w:r w:rsidRPr="0009113A" w:rsidR="0009113A">
              <w:rPr>
                <w:rFonts w:ascii="Times New Roman" w:hAnsi="Times New Roman"/>
                <w:i w:val="0"/>
                <w:sz w:val="16"/>
                <w:szCs w:val="16"/>
              </w:rPr>
              <w:t>v ostatných prípadoch do 25 pracovných dní odo dňa</w:t>
            </w:r>
            <w:r w:rsidR="0009113A">
              <w:rPr>
                <w:rFonts w:ascii="Times New Roman" w:hAnsi="Times New Roman"/>
                <w:i w:val="0"/>
                <w:sz w:val="16"/>
                <w:szCs w:val="16"/>
              </w:rPr>
              <w:t xml:space="preserve"> </w:t>
            </w:r>
            <w:r w:rsidRPr="0009113A" w:rsidR="0009113A">
              <w:rPr>
                <w:rFonts w:ascii="Times New Roman" w:hAnsi="Times New Roman"/>
                <w:i w:val="0"/>
                <w:sz w:val="16"/>
                <w:szCs w:val="16"/>
              </w:rPr>
              <w:t>prijatia</w:t>
            </w:r>
            <w:r w:rsidR="000919FD">
              <w:rPr>
                <w:rFonts w:ascii="Times New Roman" w:hAnsi="Times New Roman"/>
                <w:i w:val="0"/>
                <w:sz w:val="16"/>
                <w:szCs w:val="16"/>
              </w:rPr>
              <w:t xml:space="preserve"> žiadosti</w:t>
            </w:r>
            <w:r w:rsidRPr="0009113A" w:rsidR="0009113A">
              <w:rPr>
                <w:rFonts w:ascii="Times New Roman" w:hAnsi="Times New Roman"/>
                <w:i w:val="0"/>
                <w:sz w:val="16"/>
                <w:szCs w:val="16"/>
              </w:rPr>
              <w:t>, ak s príslušným orgánom iného členského štátu nedohodne kratšiu lehotu</w:t>
            </w:r>
            <w:r w:rsidR="0009113A">
              <w:rPr>
                <w:rFonts w:ascii="Times New Roman" w:hAnsi="Times New Roman"/>
                <w:i w:val="0"/>
                <w:sz w:val="16"/>
                <w:szCs w:val="16"/>
              </w:rPr>
              <w:t>.</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442E80">
            <w:pPr>
              <w:bidi w:val="0"/>
              <w:jc w:val="center"/>
              <w:rPr>
                <w:rFonts w:ascii="Times New Roman" w:hAnsi="Times New Roman"/>
                <w:b/>
                <w:i w:val="0"/>
                <w:sz w:val="16"/>
                <w:szCs w:val="16"/>
              </w:rPr>
            </w:pPr>
            <w:r w:rsidR="00F80CE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A58A6" w:rsidRPr="00E84DDE" w:rsidP="00F637E5">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3A58A6">
              <w:rPr>
                <w:rFonts w:ascii="Times New Roman" w:hAnsi="Times New Roman"/>
                <w:b/>
                <w:i w:val="0"/>
                <w:sz w:val="16"/>
                <w:szCs w:val="16"/>
              </w:rPr>
              <w:t>Č: 6</w:t>
            </w:r>
          </w:p>
          <w:p w:rsidR="00E2557D" w:rsidRPr="00E84DDE" w:rsidP="003A58A6">
            <w:pPr>
              <w:bidi w:val="0"/>
              <w:rPr>
                <w:rFonts w:ascii="Times New Roman" w:hAnsi="Times New Roman"/>
                <w:i w:val="0"/>
                <w:sz w:val="16"/>
                <w:szCs w:val="16"/>
              </w:rPr>
            </w:pPr>
            <w:r w:rsidR="003A58A6">
              <w:rPr>
                <w:rFonts w:ascii="Times New Roman" w:hAnsi="Times New Roman"/>
                <w:b/>
                <w:i w:val="0"/>
                <w:sz w:val="16"/>
                <w:szCs w:val="16"/>
              </w:rPr>
              <w:t>O: 7</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3A58A6">
              <w:rPr>
                <w:rFonts w:ascii="Times New Roman" w:hAnsi="Times New Roman"/>
                <w:i w:val="0"/>
                <w:sz w:val="16"/>
                <w:szCs w:val="16"/>
              </w:rPr>
              <w:t>7. </w:t>
            </w:r>
            <w:r w:rsidRPr="003A58A6" w:rsidR="003A58A6">
              <w:rPr>
                <w:rFonts w:ascii="Times New Roman" w:hAnsi="Times New Roman"/>
                <w:i w:val="0"/>
                <w:sz w:val="16"/>
                <w:szCs w:val="16"/>
              </w:rPr>
              <w:t>Členské štáty zabezpečujú, aby do registrov, v ktorých sú zapísaní poskytovatelia služieb a do ktorých môžu nahliadať príslušné orgány na ich území, mohli za rovnakých podmienok nahliadať aj rovnocenné príslušné orgány iných členských štátov na účely vykonávania tejto smernice a smernice 96/71/ES, pokiaľ členské štáty zaradili tieto registre do systému IMI.</w:t>
            </w:r>
          </w:p>
          <w:p w:rsidR="003443AB" w:rsidRPr="003A58A6"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09113A">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F80CE8"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2557D" w:rsidRPr="00F80CE8"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09113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09113A">
            <w:pPr>
              <w:bidi w:val="0"/>
              <w:rPr>
                <w:rFonts w:ascii="Times New Roman" w:hAnsi="Times New Roman"/>
                <w:sz w:val="16"/>
                <w:szCs w:val="16"/>
              </w:rPr>
            </w:pPr>
            <w:r w:rsidR="0009113A">
              <w:rPr>
                <w:rFonts w:ascii="Times New Roman" w:hAnsi="Times New Roman"/>
                <w:sz w:val="16"/>
                <w:szCs w:val="16"/>
              </w:rPr>
              <w:t>Obdobné registre nie sú do systému IMI zaradené.</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3A58A6">
              <w:rPr>
                <w:rFonts w:ascii="Times New Roman" w:hAnsi="Times New Roman"/>
                <w:b/>
                <w:i w:val="0"/>
                <w:sz w:val="16"/>
                <w:szCs w:val="16"/>
              </w:rPr>
              <w:t>Č: 6</w:t>
            </w:r>
          </w:p>
          <w:p w:rsidR="00E2557D" w:rsidRPr="00E84DDE" w:rsidP="003A58A6">
            <w:pPr>
              <w:bidi w:val="0"/>
              <w:rPr>
                <w:rFonts w:ascii="Times New Roman" w:hAnsi="Times New Roman"/>
                <w:b/>
                <w:i w:val="0"/>
                <w:sz w:val="16"/>
                <w:szCs w:val="16"/>
              </w:rPr>
            </w:pPr>
            <w:r w:rsidR="003A58A6">
              <w:rPr>
                <w:rFonts w:ascii="Times New Roman" w:hAnsi="Times New Roman"/>
                <w:b/>
                <w:i w:val="0"/>
                <w:sz w:val="16"/>
                <w:szCs w:val="16"/>
              </w:rPr>
              <w:t>O: 8</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3A58A6">
            <w:pPr>
              <w:bidi w:val="0"/>
              <w:jc w:val="both"/>
              <w:rPr>
                <w:rFonts w:ascii="Times New Roman" w:hAnsi="Times New Roman"/>
                <w:i w:val="0"/>
                <w:sz w:val="16"/>
                <w:szCs w:val="16"/>
              </w:rPr>
            </w:pPr>
            <w:r w:rsidRPr="003A58A6" w:rsidR="003A58A6">
              <w:rPr>
                <w:rFonts w:ascii="Times New Roman" w:hAnsi="Times New Roman"/>
                <w:i w:val="0"/>
                <w:sz w:val="16"/>
                <w:szCs w:val="16"/>
              </w:rPr>
              <w:t>8. Členské štáty zabezpečia, aby sa informácie, ktoré si vymieňajú subjekty uvedené v článku 2 písm. a) alebo ktoré sú týmto subjektom poskytované, používali iba v súvislosti so záležitosťou, resp. záležitosťami, pre ktoré sa o tieto informácie žiadalo.</w:t>
            </w:r>
          </w:p>
          <w:p w:rsidR="003443AB" w:rsidRPr="00E84DDE"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F80CE8" w:rsidP="00E2557D">
            <w:pPr>
              <w:bidi w:val="0"/>
              <w:rPr>
                <w:rFonts w:ascii="Times New Roman" w:hAnsi="Times New Roman"/>
                <w:b/>
                <w:i w:val="0"/>
                <w:sz w:val="16"/>
                <w:szCs w:val="16"/>
              </w:rPr>
            </w:pPr>
            <w:r w:rsidR="00704164">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704164">
              <w:rPr>
                <w:rFonts w:ascii="Times New Roman" w:hAnsi="Times New Roman"/>
                <w:b/>
                <w:i w:val="0"/>
                <w:sz w:val="16"/>
                <w:szCs w:val="16"/>
              </w:rPr>
              <w:t>§ 5</w:t>
            </w:r>
          </w:p>
          <w:p w:rsidR="00704164" w:rsidRPr="00F80CE8" w:rsidP="00E2557D">
            <w:pPr>
              <w:bidi w:val="0"/>
              <w:rPr>
                <w:rFonts w:ascii="Times New Roman" w:hAnsi="Times New Roman"/>
                <w:b/>
                <w:i w:val="0"/>
                <w:sz w:val="16"/>
                <w:szCs w:val="16"/>
              </w:rPr>
            </w:pPr>
            <w:r>
              <w:rPr>
                <w:rFonts w:ascii="Times New Roman" w:hAnsi="Times New Roman"/>
                <w:b/>
                <w:i w:val="0"/>
                <w:sz w:val="16"/>
                <w:szCs w:val="16"/>
              </w:rPr>
              <w:t>O: 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r w:rsidRPr="00704164" w:rsidR="00704164">
              <w:rPr>
                <w:rFonts w:ascii="Times New Roman" w:hAnsi="Times New Roman"/>
                <w:i w:val="0"/>
                <w:sz w:val="16"/>
                <w:szCs w:val="16"/>
              </w:rPr>
              <w:t>(6) Informácie poskytnuté príslušným orgánom iného členského štátu na základe žiadosti podľa odseku 5 môže Národný inšpektorát práce a inšpektorát práce použiť len na účel, na ktorý sa poskytli.</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70416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3A58A6">
              <w:rPr>
                <w:rFonts w:ascii="Times New Roman" w:hAnsi="Times New Roman"/>
                <w:b/>
                <w:i w:val="0"/>
                <w:sz w:val="16"/>
                <w:szCs w:val="16"/>
              </w:rPr>
              <w:t>Č: 6</w:t>
            </w:r>
          </w:p>
          <w:p w:rsidR="00E2557D" w:rsidRPr="00E84DDE" w:rsidP="00E2557D">
            <w:pPr>
              <w:bidi w:val="0"/>
              <w:rPr>
                <w:rFonts w:ascii="Times New Roman" w:hAnsi="Times New Roman"/>
                <w:b/>
                <w:i w:val="0"/>
                <w:sz w:val="16"/>
                <w:szCs w:val="16"/>
              </w:rPr>
            </w:pPr>
            <w:r>
              <w:rPr>
                <w:rFonts w:ascii="Times New Roman" w:hAnsi="Times New Roman"/>
                <w:b/>
                <w:i w:val="0"/>
                <w:sz w:val="16"/>
                <w:szCs w:val="16"/>
              </w:rPr>
              <w:t xml:space="preserve">O: </w:t>
            </w:r>
            <w:r w:rsidR="003A58A6">
              <w:rPr>
                <w:rFonts w:ascii="Times New Roman" w:hAnsi="Times New Roman"/>
                <w:b/>
                <w:i w:val="0"/>
                <w:sz w:val="16"/>
                <w:szCs w:val="16"/>
              </w:rPr>
              <w:t>9</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3A58A6">
              <w:rPr>
                <w:rFonts w:ascii="Times New Roman" w:hAnsi="Times New Roman"/>
                <w:i w:val="0"/>
                <w:sz w:val="16"/>
                <w:szCs w:val="16"/>
              </w:rPr>
              <w:t>9. </w:t>
            </w:r>
            <w:r w:rsidRPr="003A58A6" w:rsidR="003A58A6">
              <w:rPr>
                <w:rFonts w:ascii="Times New Roman" w:hAnsi="Times New Roman"/>
                <w:i w:val="0"/>
                <w:sz w:val="16"/>
                <w:szCs w:val="16"/>
              </w:rPr>
              <w:t>Vzájomná administratívna spolupráca a pomoc sa poskytuje bezplatne.</w:t>
            </w:r>
          </w:p>
          <w:p w:rsidR="003443AB" w:rsidRPr="00E84DD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704164" w:rsidP="00E2557D">
            <w:pPr>
              <w:bidi w:val="0"/>
              <w:rPr>
                <w:rFonts w:ascii="Times New Roman" w:hAnsi="Times New Roman"/>
                <w:b/>
                <w:i w:val="0"/>
                <w:sz w:val="16"/>
                <w:szCs w:val="16"/>
              </w:rPr>
            </w:pPr>
            <w:r w:rsidR="00704164">
              <w:rPr>
                <w:rFonts w:ascii="Times New Roman" w:hAnsi="Times New Roman"/>
                <w:b/>
                <w:i w:val="0"/>
                <w:sz w:val="16"/>
                <w:szCs w:val="16"/>
              </w:rPr>
              <w:t>n</w:t>
            </w:r>
            <w:r w:rsidRPr="00704164" w:rsidR="00704164">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RPr="00704164" w:rsidP="00E2557D">
            <w:pPr>
              <w:bidi w:val="0"/>
              <w:rPr>
                <w:rFonts w:ascii="Times New Roman" w:hAnsi="Times New Roman"/>
                <w:b/>
                <w:i w:val="0"/>
                <w:sz w:val="16"/>
                <w:szCs w:val="16"/>
              </w:rPr>
            </w:pPr>
            <w:r w:rsidRPr="00704164" w:rsidR="00704164">
              <w:rPr>
                <w:rFonts w:ascii="Times New Roman" w:hAnsi="Times New Roman"/>
                <w:b/>
                <w:i w:val="0"/>
                <w:sz w:val="16"/>
                <w:szCs w:val="16"/>
              </w:rPr>
              <w:t>§ 5</w:t>
            </w:r>
          </w:p>
          <w:p w:rsidR="00704164" w:rsidRPr="00704164" w:rsidP="00E2557D">
            <w:pPr>
              <w:bidi w:val="0"/>
              <w:rPr>
                <w:rFonts w:ascii="Times New Roman" w:hAnsi="Times New Roman"/>
                <w:b/>
                <w:i w:val="0"/>
                <w:sz w:val="16"/>
                <w:szCs w:val="16"/>
              </w:rPr>
            </w:pPr>
            <w:r w:rsidRPr="00704164">
              <w:rPr>
                <w:rFonts w:ascii="Times New Roman" w:hAnsi="Times New Roman"/>
                <w:b/>
                <w:i w:val="0"/>
                <w:sz w:val="16"/>
                <w:szCs w:val="16"/>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Pr="00704164" w:rsidR="00704164">
              <w:rPr>
                <w:rFonts w:ascii="Times New Roman" w:hAnsi="Times New Roman"/>
                <w:i w:val="0"/>
                <w:sz w:val="16"/>
                <w:szCs w:val="16"/>
              </w:rPr>
              <w:t xml:space="preserve">(1) </w:t>
            </w:r>
            <w:r w:rsidRPr="0009113A" w:rsidR="0009113A">
              <w:rPr>
                <w:rFonts w:ascii="Times New Roman" w:hAnsi="Times New Roman"/>
                <w:i w:val="0"/>
                <w:sz w:val="16"/>
                <w:szCs w:val="16"/>
              </w:rPr>
              <w:t>Národný inšpektorát práce v spolupráci s inšpektorátom práce na základe odôvodnenej žiadosti príslušného orgánu iného členského štátu podanej na jednotnom formulári prostredníctvom mechanizmu podľa osobitného predpisu ) týkajúcej sa domáceho zamestnávateľa bezplatne</w:t>
            </w:r>
          </w:p>
          <w:p w:rsidR="0009113A" w:rsidRPr="0009113A" w:rsidP="0009113A">
            <w:pPr>
              <w:bidi w:val="0"/>
              <w:jc w:val="both"/>
              <w:rPr>
                <w:rFonts w:ascii="Times New Roman" w:hAnsi="Times New Roman"/>
                <w:i w:val="0"/>
                <w:sz w:val="16"/>
                <w:szCs w:val="16"/>
              </w:rPr>
            </w:pPr>
            <w:r>
              <w:rPr>
                <w:rFonts w:ascii="Times New Roman" w:hAnsi="Times New Roman"/>
                <w:i w:val="0"/>
                <w:sz w:val="16"/>
                <w:szCs w:val="16"/>
              </w:rPr>
              <w:t xml:space="preserve">a) </w:t>
            </w:r>
            <w:r w:rsidRPr="0009113A">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09113A" w:rsidRPr="0009113A" w:rsidP="0009113A">
            <w:pPr>
              <w:bidi w:val="0"/>
              <w:jc w:val="both"/>
              <w:rPr>
                <w:rFonts w:ascii="Times New Roman" w:hAnsi="Times New Roman"/>
                <w:i w:val="0"/>
                <w:sz w:val="16"/>
                <w:szCs w:val="16"/>
              </w:rPr>
            </w:pPr>
            <w:r w:rsidRPr="0009113A">
              <w:rPr>
                <w:rFonts w:ascii="Times New Roman" w:hAnsi="Times New Roman"/>
                <w:i w:val="0"/>
                <w:sz w:val="16"/>
                <w:szCs w:val="16"/>
              </w:rPr>
              <w:t>b)</w:t>
            </w:r>
            <w:r>
              <w:rPr>
                <w:rFonts w:ascii="Times New Roman" w:hAnsi="Times New Roman"/>
                <w:i w:val="0"/>
                <w:sz w:val="16"/>
                <w:szCs w:val="16"/>
              </w:rPr>
              <w:t xml:space="preserve"> </w:t>
            </w:r>
            <w:r w:rsidRPr="0009113A">
              <w:rPr>
                <w:rFonts w:ascii="Times New Roman" w:hAnsi="Times New Roman"/>
                <w:i w:val="0"/>
                <w:sz w:val="16"/>
                <w:szCs w:val="16"/>
              </w:rPr>
              <w:t>prešetrí skutočnosti súvisiace s vyslaním,</w:t>
            </w:r>
          </w:p>
          <w:p w:rsidR="0009113A" w:rsidP="0009113A">
            <w:pPr>
              <w:bidi w:val="0"/>
              <w:jc w:val="both"/>
              <w:rPr>
                <w:rFonts w:ascii="Times New Roman" w:hAnsi="Times New Roman"/>
                <w:i w:val="0"/>
                <w:sz w:val="16"/>
                <w:szCs w:val="16"/>
              </w:rPr>
            </w:pPr>
            <w:r w:rsidRPr="0009113A">
              <w:rPr>
                <w:rFonts w:ascii="Times New Roman" w:hAnsi="Times New Roman"/>
                <w:i w:val="0"/>
                <w:sz w:val="16"/>
                <w:szCs w:val="16"/>
              </w:rPr>
              <w:t>c)</w:t>
            </w:r>
            <w:r>
              <w:rPr>
                <w:rFonts w:ascii="Times New Roman" w:hAnsi="Times New Roman"/>
                <w:i w:val="0"/>
                <w:sz w:val="16"/>
                <w:szCs w:val="16"/>
              </w:rPr>
              <w:t xml:space="preserve"> </w:t>
            </w:r>
            <w:r w:rsidRPr="0009113A">
              <w:rPr>
                <w:rFonts w:ascii="Times New Roman" w:hAnsi="Times New Roman"/>
                <w:i w:val="0"/>
                <w:sz w:val="16"/>
                <w:szCs w:val="16"/>
              </w:rPr>
              <w:t>doručí písomnosti súvisiace s vyslaním.</w:t>
            </w:r>
          </w:p>
          <w:p w:rsidR="00445541" w:rsidRPr="00E84DDE"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70416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rPr>
                <w:rFonts w:ascii="Times New Roman" w:hAnsi="Times New Roman"/>
                <w:b/>
                <w:i w:val="0"/>
                <w:sz w:val="16"/>
                <w:szCs w:val="16"/>
              </w:rPr>
            </w:pPr>
            <w:r w:rsidR="003A58A6">
              <w:rPr>
                <w:rFonts w:ascii="Times New Roman" w:hAnsi="Times New Roman"/>
                <w:b/>
                <w:i w:val="0"/>
                <w:sz w:val="16"/>
                <w:szCs w:val="16"/>
              </w:rPr>
              <w:t>Č: 6</w:t>
            </w:r>
          </w:p>
          <w:p w:rsidR="00E2557D" w:rsidRPr="00E84DDE" w:rsidP="00E2557D">
            <w:pPr>
              <w:bidi w:val="0"/>
              <w:rPr>
                <w:rFonts w:ascii="Times New Roman" w:hAnsi="Times New Roman"/>
                <w:b/>
                <w:i w:val="0"/>
                <w:sz w:val="16"/>
                <w:szCs w:val="16"/>
              </w:rPr>
            </w:pPr>
            <w:r w:rsidR="003A58A6">
              <w:rPr>
                <w:rFonts w:ascii="Times New Roman" w:hAnsi="Times New Roman"/>
                <w:b/>
                <w:i w:val="0"/>
                <w:sz w:val="16"/>
                <w:szCs w:val="16"/>
              </w:rPr>
              <w:t>O: 10</w:t>
            </w:r>
          </w:p>
          <w:p w:rsidR="00E2557D"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3A58A6">
            <w:pPr>
              <w:bidi w:val="0"/>
              <w:jc w:val="both"/>
              <w:rPr>
                <w:rFonts w:ascii="Times New Roman" w:hAnsi="Times New Roman"/>
                <w:i w:val="0"/>
                <w:sz w:val="16"/>
                <w:szCs w:val="16"/>
              </w:rPr>
            </w:pPr>
            <w:r w:rsidR="003A58A6">
              <w:rPr>
                <w:rFonts w:ascii="Times New Roman" w:hAnsi="Times New Roman"/>
                <w:i w:val="0"/>
                <w:sz w:val="16"/>
                <w:szCs w:val="16"/>
              </w:rPr>
              <w:t>10. </w:t>
            </w:r>
            <w:r w:rsidRPr="003A58A6" w:rsidR="003A58A6">
              <w:rPr>
                <w:rFonts w:ascii="Times New Roman" w:hAnsi="Times New Roman"/>
                <w:i w:val="0"/>
                <w:sz w:val="16"/>
                <w:szCs w:val="16"/>
              </w:rPr>
              <w:t>Žiadosť o informácie nebráni príslušným orgánom v tom, aby prijali opatrenia v súlade s príslušným vnútroštátnym právom a právom Únie s cieľom vyšetrovania a predchádzania údajným porušeniam smernice 96/71/ES alebo tejto smernice.</w:t>
            </w:r>
          </w:p>
          <w:p w:rsidR="003443AB" w:rsidRPr="00E84DDE" w:rsidP="003A58A6">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Pr="0036523A" w:rsidR="008A1D9F">
              <w:rPr>
                <w:rFonts w:ascii="Times New Roman" w:hAnsi="Times New Roman"/>
                <w:b/>
                <w:i w:val="0"/>
                <w:sz w:val="16"/>
                <w:szCs w:val="16"/>
              </w:rPr>
              <w:t xml:space="preserve">N </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36523A" w:rsidP="00E2557D">
            <w:pPr>
              <w:bidi w:val="0"/>
              <w:rPr>
                <w:rFonts w:ascii="Times New Roman" w:hAnsi="Times New Roman"/>
                <w:b/>
                <w:i w:val="0"/>
                <w:sz w:val="16"/>
                <w:szCs w:val="16"/>
              </w:rPr>
            </w:pPr>
            <w:r w:rsidRPr="0036523A" w:rsidR="0036523A">
              <w:rPr>
                <w:rFonts w:ascii="Times New Roman" w:hAnsi="Times New Roman"/>
                <w:b/>
                <w:i w:val="0"/>
                <w:sz w:val="16"/>
                <w:szCs w:val="16"/>
              </w:rPr>
              <w:t>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36523A">
              <w:rPr>
                <w:rFonts w:ascii="Times New Roman" w:hAnsi="Times New Roman"/>
                <w:b/>
                <w:i w:val="0"/>
                <w:sz w:val="16"/>
                <w:szCs w:val="16"/>
              </w:rPr>
              <w:t>§ 2</w:t>
            </w:r>
          </w:p>
          <w:p w:rsidR="0036523A" w:rsidP="00E2557D">
            <w:pPr>
              <w:bidi w:val="0"/>
              <w:rPr>
                <w:rFonts w:ascii="Times New Roman" w:hAnsi="Times New Roman"/>
                <w:b/>
                <w:i w:val="0"/>
                <w:sz w:val="16"/>
                <w:szCs w:val="16"/>
              </w:rPr>
            </w:pPr>
            <w:r>
              <w:rPr>
                <w:rFonts w:ascii="Times New Roman" w:hAnsi="Times New Roman"/>
                <w:b/>
                <w:i w:val="0"/>
                <w:sz w:val="16"/>
                <w:szCs w:val="16"/>
              </w:rPr>
              <w:t>O: 2</w:t>
            </w:r>
          </w:p>
          <w:p w:rsidR="0036523A" w:rsidRPr="0036523A" w:rsidP="00E2557D">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6523A" w:rsidRPr="0036523A" w:rsidP="0036523A">
            <w:pPr>
              <w:bidi w:val="0"/>
              <w:jc w:val="both"/>
              <w:rPr>
                <w:rFonts w:ascii="Times New Roman" w:hAnsi="Times New Roman"/>
                <w:i w:val="0"/>
                <w:sz w:val="16"/>
                <w:szCs w:val="16"/>
              </w:rPr>
            </w:pPr>
            <w:r w:rsidRPr="0036523A">
              <w:rPr>
                <w:rFonts w:ascii="Times New Roman" w:hAnsi="Times New Roman"/>
                <w:i w:val="0"/>
                <w:sz w:val="16"/>
                <w:szCs w:val="16"/>
              </w:rPr>
              <w:t>(2)</w:t>
            </w:r>
            <w:r>
              <w:rPr>
                <w:rFonts w:ascii="Times New Roman" w:hAnsi="Times New Roman"/>
                <w:i w:val="0"/>
                <w:sz w:val="16"/>
                <w:szCs w:val="16"/>
              </w:rPr>
              <w:t xml:space="preserve"> </w:t>
            </w:r>
            <w:r w:rsidRPr="0036523A">
              <w:rPr>
                <w:rFonts w:ascii="Times New Roman" w:hAnsi="Times New Roman"/>
                <w:i w:val="0"/>
                <w:sz w:val="16"/>
                <w:szCs w:val="16"/>
              </w:rPr>
              <w:t>Inšpekcia práce sa vykonáva</w:t>
            </w:r>
          </w:p>
          <w:p w:rsidR="00E2557D" w:rsidRPr="00E84DDE" w:rsidP="0036523A">
            <w:pPr>
              <w:bidi w:val="0"/>
              <w:jc w:val="both"/>
              <w:rPr>
                <w:rFonts w:ascii="Times New Roman" w:hAnsi="Times New Roman"/>
                <w:i w:val="0"/>
                <w:sz w:val="16"/>
                <w:szCs w:val="16"/>
              </w:rPr>
            </w:pPr>
            <w:r w:rsidRPr="0036523A" w:rsidR="0036523A">
              <w:rPr>
                <w:rFonts w:ascii="Times New Roman" w:hAnsi="Times New Roman"/>
                <w:i w:val="0"/>
                <w:sz w:val="16"/>
                <w:szCs w:val="16"/>
              </w:rPr>
              <w:t>a)</w:t>
            </w:r>
            <w:r w:rsidR="0036523A">
              <w:rPr>
                <w:rFonts w:ascii="Times New Roman" w:hAnsi="Times New Roman"/>
                <w:i w:val="0"/>
                <w:sz w:val="16"/>
                <w:szCs w:val="16"/>
              </w:rPr>
              <w:t xml:space="preserve"> </w:t>
            </w:r>
            <w:r w:rsidRPr="0036523A" w:rsidR="0036523A">
              <w:rPr>
                <w:rFonts w:ascii="Times New Roman" w:hAnsi="Times New Roman"/>
                <w:i w:val="0"/>
                <w:sz w:val="16"/>
                <w:szCs w:val="16"/>
              </w:rPr>
              <w:t>na všetkých pracoviskách zamestnávateľov a fyzických osôb, ktoré sú podnikateľmi a nie sú zamestnávateľmi, vrátane pracovísk nachádzajúcich sa na súkromných pozemkoch a v obydliach fyzických osôb,</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36523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EA42CF">
              <w:rPr>
                <w:rFonts w:ascii="Times New Roman" w:hAnsi="Times New Roman"/>
                <w:b/>
                <w:i w:val="0"/>
                <w:sz w:val="16"/>
                <w:szCs w:val="16"/>
              </w:rPr>
              <w:t>Č: 7</w:t>
            </w:r>
          </w:p>
          <w:p w:rsidR="00E2557D" w:rsidP="00E2557D">
            <w:pPr>
              <w:bidi w:val="0"/>
              <w:rPr>
                <w:rFonts w:ascii="Times New Roman" w:hAnsi="Times New Roman"/>
                <w:b/>
                <w:i w:val="0"/>
                <w:sz w:val="16"/>
                <w:szCs w:val="16"/>
              </w:rPr>
            </w:pPr>
            <w:r w:rsidR="00EA42CF">
              <w:rPr>
                <w:rFonts w:ascii="Times New Roman" w:hAnsi="Times New Roman"/>
                <w:b/>
                <w:i w:val="0"/>
                <w:sz w:val="16"/>
                <w:szCs w:val="16"/>
              </w:rPr>
              <w:t>O: 1</w:t>
            </w:r>
          </w:p>
          <w:p w:rsidR="00EA42CF" w:rsidP="00E2557D">
            <w:pPr>
              <w:bidi w:val="0"/>
              <w:rPr>
                <w:rFonts w:ascii="Times New Roman" w:hAnsi="Times New Roman"/>
                <w:b/>
                <w:i w:val="0"/>
                <w:sz w:val="16"/>
                <w:szCs w:val="16"/>
              </w:rPr>
            </w:pPr>
          </w:p>
          <w:p w:rsidR="00EA42CF" w:rsidP="00E2557D">
            <w:pPr>
              <w:bidi w:val="0"/>
              <w:rPr>
                <w:rFonts w:ascii="Times New Roman" w:hAnsi="Times New Roman"/>
                <w:b/>
                <w:i w:val="0"/>
                <w:sz w:val="16"/>
                <w:szCs w:val="16"/>
              </w:rPr>
            </w:pPr>
          </w:p>
          <w:p w:rsidR="00EA42CF" w:rsidP="00E2557D">
            <w:pPr>
              <w:bidi w:val="0"/>
              <w:rPr>
                <w:rFonts w:ascii="Times New Roman" w:hAnsi="Times New Roman"/>
                <w:b/>
                <w:i w:val="0"/>
                <w:sz w:val="16"/>
                <w:szCs w:val="16"/>
              </w:rPr>
            </w:pPr>
          </w:p>
          <w:p w:rsidR="00EA42CF" w:rsidP="00E2557D">
            <w:pPr>
              <w:bidi w:val="0"/>
              <w:rPr>
                <w:rFonts w:ascii="Times New Roman" w:hAnsi="Times New Roman"/>
                <w:b/>
                <w:i w:val="0"/>
                <w:sz w:val="16"/>
                <w:szCs w:val="16"/>
              </w:rPr>
            </w:pPr>
          </w:p>
          <w:p w:rsidR="00EA42CF" w:rsidP="00E2557D">
            <w:pPr>
              <w:bidi w:val="0"/>
              <w:rPr>
                <w:rFonts w:ascii="Times New Roman" w:hAnsi="Times New Roman"/>
                <w:b/>
                <w:i w:val="0"/>
                <w:sz w:val="16"/>
                <w:szCs w:val="16"/>
              </w:rPr>
            </w:pPr>
          </w:p>
          <w:p w:rsidR="00EA42CF" w:rsidP="00E2557D">
            <w:pPr>
              <w:bidi w:val="0"/>
              <w:rPr>
                <w:rFonts w:ascii="Times New Roman" w:hAnsi="Times New Roman"/>
                <w:b/>
                <w:i w:val="0"/>
                <w:sz w:val="16"/>
                <w:szCs w:val="16"/>
              </w:rPr>
            </w:pPr>
          </w:p>
          <w:p w:rsidR="00EA42CF"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A42CF" w:rsidRPr="00EA42CF" w:rsidP="00EA42CF">
            <w:pPr>
              <w:bidi w:val="0"/>
              <w:jc w:val="both"/>
              <w:rPr>
                <w:rFonts w:ascii="Times New Roman" w:hAnsi="Times New Roman"/>
                <w:b/>
                <w:bCs/>
                <w:i w:val="0"/>
                <w:color w:val="000000"/>
                <w:sz w:val="16"/>
                <w:szCs w:val="16"/>
              </w:rPr>
            </w:pPr>
            <w:r w:rsidRPr="00EA42CF">
              <w:rPr>
                <w:rFonts w:ascii="Times New Roman" w:hAnsi="Times New Roman"/>
                <w:b/>
                <w:bCs/>
                <w:i w:val="0"/>
                <w:color w:val="000000"/>
                <w:sz w:val="16"/>
                <w:szCs w:val="16"/>
              </w:rPr>
              <w:t>Úloha členských štátov v rámci administratívnej spolupráce</w:t>
            </w:r>
          </w:p>
          <w:p w:rsidR="00E2557D" w:rsidP="00E2557D">
            <w:pPr>
              <w:bidi w:val="0"/>
              <w:jc w:val="both"/>
              <w:rPr>
                <w:rFonts w:ascii="Times New Roman" w:hAnsi="Times New Roman"/>
                <w:i w:val="0"/>
                <w:color w:val="000000"/>
                <w:sz w:val="16"/>
                <w:szCs w:val="16"/>
              </w:rPr>
            </w:pPr>
            <w:r w:rsidR="00EA42CF">
              <w:rPr>
                <w:rFonts w:ascii="Times New Roman" w:hAnsi="Times New Roman"/>
                <w:i w:val="0"/>
                <w:color w:val="000000"/>
                <w:sz w:val="16"/>
                <w:szCs w:val="16"/>
              </w:rPr>
              <w:t>1. </w:t>
            </w:r>
            <w:r w:rsidRPr="00EA42CF" w:rsidR="00EA42CF">
              <w:rPr>
                <w:rFonts w:ascii="Times New Roman" w:hAnsi="Times New Roman"/>
                <w:i w:val="0"/>
                <w:color w:val="000000"/>
                <w:sz w:val="16"/>
                <w:szCs w:val="16"/>
              </w:rPr>
              <w:t>V súlade so zásadami stanovenými v článkoch 4 a 5 smernice 96/71/ES počas obdobia vyslania pracovníka do iného členského štátu sú za inšpekciu pracovných podmienok, ktoré sa majú dodržiavať podľa smernice 96/71/ES, zodpovedné orgány hostiteľského členského štátu v prípade potreby v spolupráci so zodpovednými orgánmi členského štátu usadenia.</w:t>
            </w:r>
          </w:p>
          <w:p w:rsidR="003443AB" w:rsidRPr="00EA42CF" w:rsidP="00E2557D">
            <w:pPr>
              <w:bidi w:val="0"/>
              <w:jc w:val="both"/>
              <w:rPr>
                <w:rFonts w:ascii="Times New Roman" w:hAnsi="Times New Roman"/>
                <w:i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rPr>
                <w:rFonts w:ascii="Times New Roman" w:hAnsi="Times New Roman"/>
                <w:b/>
                <w:i w:val="0"/>
                <w:sz w:val="16"/>
                <w:szCs w:val="16"/>
              </w:rPr>
            </w:pPr>
            <w:r w:rsidR="0036523A">
              <w:rPr>
                <w:rFonts w:ascii="Times New Roman" w:hAnsi="Times New Roman"/>
                <w:b/>
                <w:i w:val="0"/>
                <w:sz w:val="16"/>
                <w:szCs w:val="16"/>
              </w:rPr>
              <w:t>125/2006 Z. z.</w:t>
            </w: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r>
              <w:rPr>
                <w:rFonts w:ascii="Times New Roman" w:hAnsi="Times New Roman"/>
                <w:b/>
                <w:i w:val="0"/>
                <w:sz w:val="16"/>
                <w:szCs w:val="16"/>
              </w:rPr>
              <w:t>návrh zákona</w:t>
            </w: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RPr="0036523A" w:rsidP="00E2557D">
            <w:pPr>
              <w:bidi w:val="0"/>
              <w:rPr>
                <w:rFonts w:ascii="Times New Roman" w:hAnsi="Times New Roman"/>
                <w:b/>
                <w:i w:val="0"/>
                <w:sz w:val="16"/>
                <w:szCs w:val="16"/>
              </w:rPr>
            </w:pPr>
            <w:r>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5A664F" w:rsidP="00E2557D">
            <w:pPr>
              <w:bidi w:val="0"/>
              <w:rPr>
                <w:rFonts w:ascii="Times New Roman" w:hAnsi="Times New Roman"/>
                <w:b/>
                <w:i w:val="0"/>
                <w:sz w:val="16"/>
                <w:szCs w:val="16"/>
              </w:rPr>
            </w:pPr>
            <w:r>
              <w:rPr>
                <w:rFonts w:ascii="Times New Roman" w:hAnsi="Times New Roman"/>
                <w:b/>
                <w:i w:val="0"/>
                <w:sz w:val="16"/>
                <w:szCs w:val="16"/>
              </w:rPr>
              <w:t>§ 2</w:t>
            </w:r>
          </w:p>
          <w:p w:rsidR="005A664F" w:rsidP="00E2557D">
            <w:pPr>
              <w:bidi w:val="0"/>
              <w:rPr>
                <w:rFonts w:ascii="Times New Roman" w:hAnsi="Times New Roman"/>
                <w:b/>
                <w:i w:val="0"/>
                <w:sz w:val="16"/>
                <w:szCs w:val="16"/>
              </w:rPr>
            </w:pPr>
            <w:r>
              <w:rPr>
                <w:rFonts w:ascii="Times New Roman" w:hAnsi="Times New Roman"/>
                <w:b/>
                <w:i w:val="0"/>
                <w:sz w:val="16"/>
                <w:szCs w:val="16"/>
              </w:rPr>
              <w:t>O: 1</w:t>
            </w:r>
          </w:p>
          <w:p w:rsidR="005A664F" w:rsidP="00E2557D">
            <w:pPr>
              <w:bidi w:val="0"/>
              <w:rPr>
                <w:rFonts w:ascii="Times New Roman" w:hAnsi="Times New Roman"/>
                <w:b/>
                <w:i w:val="0"/>
                <w:sz w:val="16"/>
                <w:szCs w:val="16"/>
              </w:rPr>
            </w:pPr>
            <w:r>
              <w:rPr>
                <w:rFonts w:ascii="Times New Roman" w:hAnsi="Times New Roman"/>
                <w:b/>
                <w:i w:val="0"/>
                <w:sz w:val="16"/>
                <w:szCs w:val="16"/>
              </w:rPr>
              <w:t>P: a</w:t>
            </w: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r w:rsidR="00445541">
              <w:rPr>
                <w:rFonts w:ascii="Times New Roman" w:hAnsi="Times New Roman"/>
                <w:b/>
                <w:i w:val="0"/>
                <w:sz w:val="16"/>
                <w:szCs w:val="16"/>
              </w:rPr>
              <w:t>Č: I</w:t>
            </w:r>
          </w:p>
          <w:p w:rsidR="00E2557D" w:rsidP="00E2557D">
            <w:pPr>
              <w:bidi w:val="0"/>
              <w:rPr>
                <w:rFonts w:ascii="Times New Roman" w:hAnsi="Times New Roman"/>
                <w:b/>
                <w:i w:val="0"/>
                <w:sz w:val="16"/>
                <w:szCs w:val="16"/>
              </w:rPr>
            </w:pPr>
            <w:r w:rsidR="0036523A">
              <w:rPr>
                <w:rFonts w:ascii="Times New Roman" w:hAnsi="Times New Roman"/>
                <w:b/>
                <w:i w:val="0"/>
                <w:sz w:val="16"/>
                <w:szCs w:val="16"/>
              </w:rPr>
              <w:t>§ 2</w:t>
            </w:r>
          </w:p>
          <w:p w:rsidR="0036523A" w:rsidP="00E2557D">
            <w:pPr>
              <w:bidi w:val="0"/>
              <w:rPr>
                <w:rFonts w:ascii="Times New Roman" w:hAnsi="Times New Roman"/>
                <w:b/>
                <w:i w:val="0"/>
                <w:sz w:val="16"/>
                <w:szCs w:val="16"/>
              </w:rPr>
            </w:pPr>
            <w:r>
              <w:rPr>
                <w:rFonts w:ascii="Times New Roman" w:hAnsi="Times New Roman"/>
                <w:b/>
                <w:i w:val="0"/>
                <w:sz w:val="16"/>
                <w:szCs w:val="16"/>
              </w:rPr>
              <w:t>O: 2</w:t>
            </w:r>
          </w:p>
          <w:p w:rsidR="0036523A" w:rsidP="00E2557D">
            <w:pPr>
              <w:bidi w:val="0"/>
              <w:rPr>
                <w:rFonts w:ascii="Times New Roman" w:hAnsi="Times New Roman"/>
                <w:b/>
                <w:i w:val="0"/>
                <w:sz w:val="16"/>
                <w:szCs w:val="16"/>
              </w:rPr>
            </w:pPr>
            <w:r>
              <w:rPr>
                <w:rFonts w:ascii="Times New Roman" w:hAnsi="Times New Roman"/>
                <w:b/>
                <w:i w:val="0"/>
                <w:sz w:val="16"/>
                <w:szCs w:val="16"/>
              </w:rPr>
              <w:t>P: a</w:t>
            </w: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r w:rsidR="00445541">
              <w:rPr>
                <w:rFonts w:ascii="Times New Roman" w:hAnsi="Times New Roman"/>
                <w:b/>
                <w:i w:val="0"/>
                <w:sz w:val="16"/>
                <w:szCs w:val="16"/>
              </w:rPr>
              <w:t>Č: I</w:t>
            </w:r>
          </w:p>
          <w:p w:rsidR="005A664F" w:rsidP="00E2557D">
            <w:pPr>
              <w:bidi w:val="0"/>
              <w:rPr>
                <w:rFonts w:ascii="Times New Roman" w:hAnsi="Times New Roman"/>
                <w:b/>
                <w:i w:val="0"/>
                <w:sz w:val="16"/>
                <w:szCs w:val="16"/>
              </w:rPr>
            </w:pPr>
            <w:r>
              <w:rPr>
                <w:rFonts w:ascii="Times New Roman" w:hAnsi="Times New Roman"/>
                <w:b/>
                <w:i w:val="0"/>
                <w:sz w:val="16"/>
                <w:szCs w:val="16"/>
              </w:rPr>
              <w:t>§ 5</w:t>
            </w:r>
          </w:p>
          <w:p w:rsidR="005A664F" w:rsidP="00E2557D">
            <w:pPr>
              <w:bidi w:val="0"/>
              <w:rPr>
                <w:rFonts w:ascii="Times New Roman" w:hAnsi="Times New Roman"/>
                <w:b/>
                <w:i w:val="0"/>
                <w:sz w:val="16"/>
                <w:szCs w:val="16"/>
              </w:rPr>
            </w:pPr>
            <w:r>
              <w:rPr>
                <w:rFonts w:ascii="Times New Roman" w:hAnsi="Times New Roman"/>
                <w:b/>
                <w:i w:val="0"/>
                <w:sz w:val="16"/>
                <w:szCs w:val="16"/>
              </w:rPr>
              <w:t>O: 5</w:t>
            </w:r>
          </w:p>
          <w:p w:rsidR="005A664F" w:rsidP="00E2557D">
            <w:pPr>
              <w:bidi w:val="0"/>
              <w:rPr>
                <w:rFonts w:ascii="Times New Roman" w:hAnsi="Times New Roman"/>
                <w:b/>
                <w:i w:val="0"/>
                <w:sz w:val="16"/>
                <w:szCs w:val="16"/>
              </w:rPr>
            </w:pPr>
          </w:p>
          <w:p w:rsidR="005A664F" w:rsidP="00E2557D">
            <w:pPr>
              <w:bidi w:val="0"/>
              <w:rPr>
                <w:rFonts w:ascii="Times New Roman" w:hAnsi="Times New Roman"/>
                <w:b/>
                <w:i w:val="0"/>
                <w:sz w:val="16"/>
                <w:szCs w:val="16"/>
              </w:rPr>
            </w:pPr>
            <w:r w:rsidR="00445541">
              <w:rPr>
                <w:rFonts w:ascii="Times New Roman" w:hAnsi="Times New Roman"/>
                <w:b/>
                <w:i w:val="0"/>
                <w:sz w:val="16"/>
                <w:szCs w:val="16"/>
              </w:rPr>
              <w:t>Č: I</w:t>
            </w:r>
          </w:p>
          <w:p w:rsidR="005A664F" w:rsidP="00E2557D">
            <w:pPr>
              <w:bidi w:val="0"/>
              <w:rPr>
                <w:rFonts w:ascii="Times New Roman" w:hAnsi="Times New Roman"/>
                <w:b/>
                <w:i w:val="0"/>
                <w:sz w:val="16"/>
                <w:szCs w:val="16"/>
              </w:rPr>
            </w:pPr>
            <w:r>
              <w:rPr>
                <w:rFonts w:ascii="Times New Roman" w:hAnsi="Times New Roman"/>
                <w:b/>
                <w:i w:val="0"/>
                <w:sz w:val="16"/>
                <w:szCs w:val="16"/>
              </w:rPr>
              <w:t>§ 8</w:t>
            </w:r>
          </w:p>
          <w:p w:rsidR="005A664F" w:rsidP="00E2557D">
            <w:pPr>
              <w:bidi w:val="0"/>
              <w:rPr>
                <w:rFonts w:ascii="Times New Roman" w:hAnsi="Times New Roman"/>
                <w:b/>
                <w:i w:val="0"/>
                <w:sz w:val="16"/>
                <w:szCs w:val="16"/>
              </w:rPr>
            </w:pPr>
            <w:r>
              <w:rPr>
                <w:rFonts w:ascii="Times New Roman" w:hAnsi="Times New Roman"/>
                <w:b/>
                <w:i w:val="0"/>
                <w:sz w:val="16"/>
                <w:szCs w:val="16"/>
              </w:rPr>
              <w:t>O: 2</w:t>
            </w:r>
          </w:p>
          <w:p w:rsidR="005A664F" w:rsidRPr="0036523A" w:rsidP="00E2557D">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A664F" w:rsidRPr="005A664F" w:rsidP="005A664F">
            <w:pPr>
              <w:bidi w:val="0"/>
              <w:jc w:val="both"/>
              <w:rPr>
                <w:rFonts w:ascii="Times New Roman" w:hAnsi="Times New Roman"/>
                <w:i w:val="0"/>
                <w:sz w:val="16"/>
                <w:szCs w:val="16"/>
              </w:rPr>
            </w:pPr>
            <w:r w:rsidR="000B1735">
              <w:rPr>
                <w:rFonts w:ascii="Times New Roman" w:hAnsi="Times New Roman"/>
                <w:i w:val="0"/>
                <w:sz w:val="16"/>
                <w:szCs w:val="16"/>
              </w:rPr>
              <w:t>(1</w:t>
            </w:r>
            <w:r>
              <w:rPr>
                <w:rFonts w:ascii="Times New Roman" w:hAnsi="Times New Roman"/>
                <w:i w:val="0"/>
                <w:sz w:val="16"/>
                <w:szCs w:val="16"/>
              </w:rPr>
              <w:t xml:space="preserve">) </w:t>
            </w:r>
            <w:r w:rsidRPr="005A664F">
              <w:rPr>
                <w:rFonts w:ascii="Times New Roman" w:hAnsi="Times New Roman"/>
                <w:i w:val="0"/>
                <w:sz w:val="16"/>
                <w:szCs w:val="16"/>
              </w:rPr>
              <w:t>Inšpekcia práce je</w:t>
            </w:r>
          </w:p>
          <w:p w:rsidR="005A664F" w:rsidRPr="005A664F" w:rsidP="005A664F">
            <w:pPr>
              <w:bidi w:val="0"/>
              <w:jc w:val="both"/>
              <w:rPr>
                <w:rFonts w:ascii="Times New Roman" w:hAnsi="Times New Roman"/>
                <w:i w:val="0"/>
                <w:sz w:val="16"/>
                <w:szCs w:val="16"/>
              </w:rPr>
            </w:pPr>
            <w:r w:rsidRPr="005A664F">
              <w:rPr>
                <w:rFonts w:ascii="Times New Roman" w:hAnsi="Times New Roman"/>
                <w:i w:val="0"/>
                <w:sz w:val="16"/>
                <w:szCs w:val="16"/>
              </w:rPr>
              <w:t>a)dozor nad dodržiavaním</w:t>
            </w:r>
          </w:p>
          <w:p w:rsidR="005A664F" w:rsidRPr="005A664F" w:rsidP="005A664F">
            <w:pPr>
              <w:bidi w:val="0"/>
              <w:jc w:val="both"/>
              <w:rPr>
                <w:rFonts w:ascii="Times New Roman" w:hAnsi="Times New Roman"/>
                <w:i w:val="0"/>
                <w:sz w:val="16"/>
                <w:szCs w:val="16"/>
              </w:rPr>
            </w:pPr>
            <w:r w:rsidRPr="005A664F">
              <w:rPr>
                <w:rFonts w:ascii="Times New Roman" w:hAnsi="Times New Roman"/>
                <w:i w:val="0"/>
                <w:sz w:val="16"/>
                <w:szCs w:val="16"/>
              </w:rPr>
              <w:t>1.</w:t>
            </w:r>
            <w:r>
              <w:rPr>
                <w:rFonts w:ascii="Times New Roman" w:hAnsi="Times New Roman"/>
                <w:i w:val="0"/>
                <w:sz w:val="16"/>
                <w:szCs w:val="16"/>
              </w:rPr>
              <w:t xml:space="preserve"> </w:t>
            </w:r>
            <w:r w:rsidRPr="005A664F">
              <w:rPr>
                <w:rFonts w:ascii="Times New Roman" w:hAnsi="Times New Roman"/>
                <w:i w:val="0"/>
                <w:sz w:val="16"/>
                <w:szCs w:val="16"/>
              </w:rPr>
              <w:t>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5A664F" w:rsidP="005A664F">
            <w:pPr>
              <w:bidi w:val="0"/>
              <w:jc w:val="both"/>
              <w:rPr>
                <w:rFonts w:ascii="Times New Roman" w:hAnsi="Times New Roman"/>
                <w:i w:val="0"/>
                <w:sz w:val="16"/>
                <w:szCs w:val="16"/>
              </w:rPr>
            </w:pPr>
            <w:r w:rsidRPr="005A664F">
              <w:rPr>
                <w:rFonts w:ascii="Times New Roman" w:hAnsi="Times New Roman"/>
                <w:i w:val="0"/>
                <w:sz w:val="16"/>
                <w:szCs w:val="16"/>
              </w:rPr>
              <w:t>5.záväzkov, ktoré vyplývajú z kolektívnych zmlúv,</w:t>
            </w:r>
          </w:p>
          <w:p w:rsidR="005A664F" w:rsidP="0036523A">
            <w:pPr>
              <w:bidi w:val="0"/>
              <w:jc w:val="both"/>
              <w:rPr>
                <w:rFonts w:ascii="Times New Roman" w:hAnsi="Times New Roman"/>
                <w:i w:val="0"/>
                <w:sz w:val="16"/>
                <w:szCs w:val="16"/>
              </w:rPr>
            </w:pPr>
          </w:p>
          <w:p w:rsidR="0036523A" w:rsidRPr="0036523A" w:rsidP="0036523A">
            <w:pPr>
              <w:bidi w:val="0"/>
              <w:jc w:val="both"/>
              <w:rPr>
                <w:rFonts w:ascii="Times New Roman" w:hAnsi="Times New Roman"/>
                <w:i w:val="0"/>
                <w:sz w:val="16"/>
                <w:szCs w:val="16"/>
              </w:rPr>
            </w:pPr>
            <w:r w:rsidRPr="0036523A">
              <w:rPr>
                <w:rFonts w:ascii="Times New Roman" w:hAnsi="Times New Roman"/>
                <w:i w:val="0"/>
                <w:sz w:val="16"/>
                <w:szCs w:val="16"/>
              </w:rPr>
              <w:t>(2)</w:t>
            </w:r>
            <w:r>
              <w:rPr>
                <w:rFonts w:ascii="Times New Roman" w:hAnsi="Times New Roman"/>
                <w:i w:val="0"/>
                <w:sz w:val="16"/>
                <w:szCs w:val="16"/>
              </w:rPr>
              <w:t xml:space="preserve"> </w:t>
            </w:r>
            <w:r w:rsidRPr="0036523A">
              <w:rPr>
                <w:rFonts w:ascii="Times New Roman" w:hAnsi="Times New Roman"/>
                <w:i w:val="0"/>
                <w:sz w:val="16"/>
                <w:szCs w:val="16"/>
              </w:rPr>
              <w:t>Inšpekcia práce sa vykonáva</w:t>
            </w:r>
          </w:p>
          <w:p w:rsidR="00E2557D" w:rsidP="0036523A">
            <w:pPr>
              <w:bidi w:val="0"/>
              <w:jc w:val="both"/>
              <w:rPr>
                <w:rFonts w:ascii="Times New Roman" w:hAnsi="Times New Roman"/>
                <w:i w:val="0"/>
                <w:sz w:val="16"/>
                <w:szCs w:val="16"/>
              </w:rPr>
            </w:pPr>
            <w:r w:rsidRPr="0036523A" w:rsidR="0036523A">
              <w:rPr>
                <w:rFonts w:ascii="Times New Roman" w:hAnsi="Times New Roman"/>
                <w:i w:val="0"/>
                <w:sz w:val="16"/>
                <w:szCs w:val="16"/>
              </w:rPr>
              <w:t>a)</w:t>
            </w:r>
            <w:r w:rsidR="0036523A">
              <w:rPr>
                <w:rFonts w:ascii="Times New Roman" w:hAnsi="Times New Roman"/>
                <w:i w:val="0"/>
                <w:sz w:val="16"/>
                <w:szCs w:val="16"/>
              </w:rPr>
              <w:t xml:space="preserve"> </w:t>
            </w:r>
            <w:r w:rsidRPr="0036523A" w:rsidR="0036523A">
              <w:rPr>
                <w:rFonts w:ascii="Times New Roman" w:hAnsi="Times New Roman"/>
                <w:i w:val="0"/>
                <w:sz w:val="16"/>
                <w:szCs w:val="16"/>
              </w:rPr>
              <w:t>na všetkých pracoviskách zamestnávateľov a fyzických osôb, ktoré sú podnikateľmi a nie sú zamestnávateľmi, vrátane pracovísk nachádzajúcich sa na súkromných pozemkoch a v obydliach fyzických osôb,</w:t>
            </w:r>
          </w:p>
          <w:p w:rsidR="005A664F" w:rsidP="0036523A">
            <w:pPr>
              <w:bidi w:val="0"/>
              <w:jc w:val="both"/>
              <w:rPr>
                <w:rFonts w:ascii="Times New Roman" w:hAnsi="Times New Roman"/>
                <w:i w:val="0"/>
                <w:sz w:val="16"/>
                <w:szCs w:val="16"/>
              </w:rPr>
            </w:pPr>
          </w:p>
          <w:p w:rsidR="005A664F" w:rsidP="0036523A">
            <w:pPr>
              <w:bidi w:val="0"/>
              <w:jc w:val="both"/>
              <w:rPr>
                <w:rFonts w:ascii="Times New Roman" w:hAnsi="Times New Roman"/>
                <w:i w:val="0"/>
                <w:sz w:val="16"/>
                <w:szCs w:val="16"/>
              </w:rPr>
            </w:pPr>
            <w:r w:rsidRPr="005A664F">
              <w:rPr>
                <w:rFonts w:ascii="Times New Roman" w:hAnsi="Times New Roman"/>
                <w:i w:val="0"/>
                <w:sz w:val="16"/>
                <w:szCs w:val="16"/>
              </w:rPr>
              <w:t>(5) Národný inšpektorát práce môže požiadať príslušný orgán iného členského štátu o poskytnutie cezhraničnej spolupráce v</w:t>
            </w:r>
            <w:r w:rsidR="000919FD">
              <w:rPr>
                <w:rFonts w:ascii="Times New Roman" w:hAnsi="Times New Roman"/>
                <w:i w:val="0"/>
                <w:sz w:val="16"/>
                <w:szCs w:val="16"/>
              </w:rPr>
              <w:t xml:space="preserve"> rozsahu podľa odseku 1 týkajúcej</w:t>
            </w:r>
            <w:r w:rsidRPr="005A664F">
              <w:rPr>
                <w:rFonts w:ascii="Times New Roman" w:hAnsi="Times New Roman"/>
                <w:i w:val="0"/>
                <w:sz w:val="16"/>
                <w:szCs w:val="16"/>
              </w:rPr>
              <w:t xml:space="preserve"> sa hosťujúceho zamestnávateľa.</w:t>
            </w:r>
          </w:p>
          <w:p w:rsidR="005A664F" w:rsidP="0036523A">
            <w:pPr>
              <w:bidi w:val="0"/>
              <w:jc w:val="both"/>
              <w:rPr>
                <w:rFonts w:ascii="Times New Roman" w:hAnsi="Times New Roman"/>
                <w:i w:val="0"/>
                <w:sz w:val="16"/>
                <w:szCs w:val="16"/>
              </w:rPr>
            </w:pPr>
          </w:p>
          <w:p w:rsidR="005A664F" w:rsidRPr="005A664F" w:rsidP="005A664F">
            <w:pPr>
              <w:bidi w:val="0"/>
              <w:jc w:val="both"/>
              <w:rPr>
                <w:rFonts w:ascii="Times New Roman" w:hAnsi="Times New Roman"/>
                <w:i w:val="0"/>
                <w:sz w:val="16"/>
                <w:szCs w:val="16"/>
              </w:rPr>
            </w:pPr>
            <w:r w:rsidRPr="005A664F">
              <w:rPr>
                <w:rFonts w:ascii="Times New Roman" w:hAnsi="Times New Roman"/>
                <w:i w:val="0"/>
                <w:sz w:val="16"/>
                <w:szCs w:val="16"/>
              </w:rPr>
              <w:t>(2) Inšpektorát práce</w:t>
            </w:r>
          </w:p>
          <w:p w:rsidR="005A664F" w:rsidRPr="005A664F" w:rsidP="005A664F">
            <w:pPr>
              <w:bidi w:val="0"/>
              <w:jc w:val="both"/>
              <w:rPr>
                <w:rFonts w:ascii="Times New Roman" w:hAnsi="Times New Roman"/>
                <w:i w:val="0"/>
                <w:sz w:val="16"/>
                <w:szCs w:val="16"/>
              </w:rPr>
            </w:pPr>
            <w:r>
              <w:rPr>
                <w:rFonts w:ascii="Times New Roman" w:hAnsi="Times New Roman"/>
                <w:i w:val="0"/>
                <w:sz w:val="16"/>
                <w:szCs w:val="16"/>
              </w:rPr>
              <w:t xml:space="preserve">a) </w:t>
            </w:r>
            <w:r w:rsidRPr="005A664F">
              <w:rPr>
                <w:rFonts w:ascii="Times New Roman" w:hAnsi="Times New Roman"/>
                <w:i w:val="0"/>
                <w:sz w:val="16"/>
                <w:szCs w:val="16"/>
              </w:rPr>
              <w:t>podáva Národnému inšpektorátu práce podnet na podanie žiadosti príslušnému orgánu iného členského štátu</w:t>
            </w:r>
          </w:p>
          <w:p w:rsidR="005A664F" w:rsidP="005A664F">
            <w:pPr>
              <w:bidi w:val="0"/>
              <w:jc w:val="both"/>
              <w:rPr>
                <w:rFonts w:ascii="Times New Roman" w:hAnsi="Times New Roman"/>
                <w:i w:val="0"/>
                <w:sz w:val="16"/>
                <w:szCs w:val="16"/>
              </w:rPr>
            </w:pPr>
            <w:r>
              <w:rPr>
                <w:rFonts w:ascii="Times New Roman" w:hAnsi="Times New Roman"/>
                <w:i w:val="0"/>
                <w:sz w:val="16"/>
                <w:szCs w:val="16"/>
              </w:rPr>
              <w:t xml:space="preserve">1. </w:t>
            </w:r>
            <w:r w:rsidRPr="005A664F">
              <w:rPr>
                <w:rFonts w:ascii="Times New Roman" w:hAnsi="Times New Roman"/>
                <w:i w:val="0"/>
                <w:sz w:val="16"/>
                <w:szCs w:val="16"/>
              </w:rPr>
              <w:t>o poskytnutie cezhraničnej spolupráce podľa § 5 ods. 5,</w:t>
            </w:r>
          </w:p>
          <w:p w:rsidR="00445541" w:rsidRPr="00E84DDE" w:rsidP="005A664F">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36523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60003F">
              <w:rPr>
                <w:rFonts w:ascii="Times New Roman" w:hAnsi="Times New Roman"/>
                <w:b/>
                <w:i w:val="0"/>
                <w:sz w:val="16"/>
                <w:szCs w:val="16"/>
              </w:rPr>
              <w:t>Č: 7</w:t>
            </w:r>
          </w:p>
          <w:p w:rsidR="00E2557D" w:rsidRPr="00E84DDE" w:rsidP="00E2557D">
            <w:pPr>
              <w:bidi w:val="0"/>
              <w:rPr>
                <w:rFonts w:ascii="Times New Roman" w:hAnsi="Times New Roman"/>
                <w:b/>
                <w:i w:val="0"/>
                <w:sz w:val="16"/>
                <w:szCs w:val="16"/>
              </w:rPr>
            </w:pPr>
            <w:r w:rsidR="0060003F">
              <w:rPr>
                <w:rFonts w:ascii="Times New Roman" w:hAnsi="Times New Roman"/>
                <w:b/>
                <w:i w:val="0"/>
                <w:sz w:val="16"/>
                <w:szCs w:val="16"/>
              </w:rPr>
              <w:t>O</w:t>
            </w:r>
            <w:r>
              <w:rPr>
                <w:rFonts w:ascii="Times New Roman" w:hAnsi="Times New Roman"/>
                <w:b/>
                <w:i w:val="0"/>
                <w:sz w:val="16"/>
                <w:szCs w:val="16"/>
              </w:rPr>
              <w:t xml:space="preserve">: </w:t>
            </w:r>
            <w:r w:rsidR="0060003F">
              <w:rPr>
                <w:rFonts w:ascii="Times New Roman" w:hAnsi="Times New Roman"/>
                <w:b/>
                <w:i w:val="0"/>
                <w:sz w:val="16"/>
                <w:szCs w:val="16"/>
              </w:rPr>
              <w:t>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60003F">
              <w:rPr>
                <w:rFonts w:ascii="Times New Roman" w:hAnsi="Times New Roman"/>
                <w:i w:val="0"/>
                <w:sz w:val="16"/>
                <w:szCs w:val="16"/>
              </w:rPr>
              <w:t>2. </w:t>
            </w:r>
            <w:r w:rsidRPr="0060003F" w:rsidR="0060003F">
              <w:rPr>
                <w:rFonts w:ascii="Times New Roman" w:hAnsi="Times New Roman"/>
                <w:i w:val="0"/>
                <w:sz w:val="16"/>
                <w:szCs w:val="16"/>
              </w:rPr>
              <w:t>Členský štát, v ktorom je poskytovateľ služieb usadený, vykonáva aj naďalej monitorovanie, kontrolu a prijíma potrebné opatrenia dohľadu a vynucovanie opatrenia v súlade so svojim vnútroštátnym právom, praxou a administratívnymi postupmi, pokiaľ ide o pracovníkov vyslaných do iného členského štátu.</w:t>
            </w:r>
          </w:p>
          <w:p w:rsidR="003443AB" w:rsidRPr="00E84DD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8A1D9F">
            <w:pPr>
              <w:bidi w:val="0"/>
              <w:jc w:val="center"/>
              <w:rPr>
                <w:rFonts w:ascii="Times New Roman" w:hAnsi="Times New Roman"/>
                <w:b/>
                <w:i w:val="0"/>
                <w:sz w:val="16"/>
                <w:szCs w:val="16"/>
              </w:rPr>
            </w:pPr>
            <w:r w:rsidRPr="005B6263"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36523A" w:rsidP="00E2557D">
            <w:pPr>
              <w:bidi w:val="0"/>
              <w:rPr>
                <w:rFonts w:ascii="Times New Roman" w:hAnsi="Times New Roman"/>
                <w:b/>
                <w:i w:val="0"/>
                <w:sz w:val="16"/>
                <w:szCs w:val="16"/>
              </w:rPr>
            </w:pPr>
            <w:r w:rsidR="005B6263">
              <w:rPr>
                <w:rFonts w:ascii="Times New Roman" w:hAnsi="Times New Roman"/>
                <w:b/>
                <w:i w:val="0"/>
                <w:sz w:val="16"/>
                <w:szCs w:val="16"/>
              </w:rPr>
              <w:t>125/2006 Z. z.</w:t>
            </w:r>
          </w:p>
          <w:p w:rsidR="00E2557D" w:rsidRPr="0036523A" w:rsidP="00E2557D">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5B6263">
              <w:rPr>
                <w:rFonts w:ascii="Times New Roman" w:hAnsi="Times New Roman"/>
                <w:b/>
                <w:i w:val="0"/>
                <w:sz w:val="16"/>
                <w:szCs w:val="16"/>
              </w:rPr>
              <w:t>§ 2</w:t>
            </w:r>
          </w:p>
          <w:p w:rsidR="005B6263" w:rsidP="00E2557D">
            <w:pPr>
              <w:bidi w:val="0"/>
              <w:rPr>
                <w:rFonts w:ascii="Times New Roman" w:hAnsi="Times New Roman"/>
                <w:b/>
                <w:i w:val="0"/>
                <w:sz w:val="16"/>
                <w:szCs w:val="16"/>
              </w:rPr>
            </w:pPr>
            <w:r>
              <w:rPr>
                <w:rFonts w:ascii="Times New Roman" w:hAnsi="Times New Roman"/>
                <w:b/>
                <w:i w:val="0"/>
                <w:sz w:val="16"/>
                <w:szCs w:val="16"/>
              </w:rPr>
              <w:t>O: 2</w:t>
            </w:r>
          </w:p>
          <w:p w:rsidR="005B6263" w:rsidRPr="0036523A" w:rsidP="00E2557D">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B6263" w:rsidRPr="005B6263" w:rsidP="005B6263">
            <w:pPr>
              <w:bidi w:val="0"/>
              <w:jc w:val="both"/>
              <w:rPr>
                <w:rFonts w:ascii="Times New Roman" w:hAnsi="Times New Roman"/>
                <w:i w:val="0"/>
                <w:sz w:val="16"/>
                <w:szCs w:val="16"/>
              </w:rPr>
            </w:pPr>
            <w:r w:rsidRPr="005B6263">
              <w:rPr>
                <w:rFonts w:ascii="Times New Roman" w:hAnsi="Times New Roman"/>
                <w:i w:val="0"/>
                <w:sz w:val="16"/>
                <w:szCs w:val="16"/>
              </w:rPr>
              <w:t>(2) Inšpekcia práce sa vykonáva</w:t>
            </w:r>
          </w:p>
          <w:p w:rsidR="00E2557D" w:rsidRPr="005B6263" w:rsidP="005B6263">
            <w:pPr>
              <w:bidi w:val="0"/>
              <w:jc w:val="both"/>
              <w:rPr>
                <w:rFonts w:ascii="Times New Roman" w:hAnsi="Times New Roman"/>
                <w:i w:val="0"/>
                <w:sz w:val="16"/>
                <w:szCs w:val="16"/>
              </w:rPr>
            </w:pPr>
            <w:r w:rsidRPr="005B6263" w:rsidR="005B6263">
              <w:rPr>
                <w:rFonts w:ascii="Times New Roman" w:hAnsi="Times New Roman"/>
                <w:i w:val="0"/>
                <w:sz w:val="16"/>
                <w:szCs w:val="16"/>
              </w:rPr>
              <w:t>a) na všetkých pracoviskách zamestnávateľov a fyzických osôb, ktoré sú podnikateľmi a nie sú zamestnávateľmi, vrátane pracovísk nachádzajúcich sa na súkromných pozemkoch a v obydliach fyzických osôb,</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5B626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89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Pr>
                <w:rFonts w:ascii="Times New Roman" w:hAnsi="Times New Roman"/>
                <w:b/>
                <w:i w:val="0"/>
                <w:sz w:val="16"/>
                <w:szCs w:val="16"/>
              </w:rPr>
              <w:t>Č: 7</w:t>
            </w:r>
          </w:p>
          <w:p w:rsidR="00A91F1D" w:rsidP="00E2557D">
            <w:pPr>
              <w:bidi w:val="0"/>
              <w:rPr>
                <w:rFonts w:ascii="Times New Roman" w:hAnsi="Times New Roman"/>
                <w:b/>
                <w:i w:val="0"/>
                <w:sz w:val="16"/>
                <w:szCs w:val="16"/>
              </w:rPr>
            </w:pPr>
            <w:r>
              <w:rPr>
                <w:rFonts w:ascii="Times New Roman" w:hAnsi="Times New Roman"/>
                <w:b/>
                <w:i w:val="0"/>
                <w:sz w:val="16"/>
                <w:szCs w:val="16"/>
              </w:rPr>
              <w:t>O: 3</w:t>
            </w:r>
          </w:p>
          <w:p w:rsidR="00A91F1D"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P="00A91F1D">
            <w:pPr>
              <w:bidi w:val="0"/>
              <w:jc w:val="both"/>
              <w:rPr>
                <w:rFonts w:ascii="Times New Roman" w:hAnsi="Times New Roman"/>
                <w:bCs/>
                <w:i w:val="0"/>
                <w:sz w:val="16"/>
                <w:szCs w:val="16"/>
              </w:rPr>
            </w:pPr>
            <w:r>
              <w:rPr>
                <w:rFonts w:ascii="Times New Roman" w:hAnsi="Times New Roman"/>
                <w:bCs/>
                <w:i w:val="0"/>
                <w:sz w:val="16"/>
                <w:szCs w:val="16"/>
              </w:rPr>
              <w:t>3. </w:t>
            </w:r>
            <w:r w:rsidRPr="0060003F">
              <w:rPr>
                <w:rFonts w:ascii="Times New Roman" w:hAnsi="Times New Roman"/>
                <w:bCs/>
                <w:i w:val="0"/>
                <w:sz w:val="16"/>
                <w:szCs w:val="16"/>
              </w:rPr>
              <w:t>Členský štát, v ktorom je poskytovateľ služieb usadený, poskytuje členskému štátu, do ktorého je pracovník vyslaný, pomoc s cieľom zabezpečiť splnenie podmienok uplatniteľných v súlade so smernicou 96/71/ES a touto smernicou.</w:t>
            </w:r>
            <w:r>
              <w:rPr>
                <w:rFonts w:ascii="Times New Roman" w:hAnsi="Times New Roman"/>
                <w:bCs/>
                <w:i w:val="0"/>
                <w:sz w:val="16"/>
                <w:szCs w:val="16"/>
              </w:rPr>
              <w:t xml:space="preserve"> </w:t>
            </w:r>
            <w:r w:rsidRPr="0060003F">
              <w:rPr>
                <w:rFonts w:ascii="Times New Roman" w:hAnsi="Times New Roman"/>
                <w:bCs/>
                <w:i w:val="0"/>
                <w:sz w:val="16"/>
                <w:szCs w:val="16"/>
              </w:rPr>
              <w:t>Uvedenou povinnosťou sa nijakým spôsobom neznižujú možnosti členského štátu, do ktorého sa pracovník vysiela, monitorovať, vykonávať kontrolu alebo prijímať všetky nevyhnutné opatrenia dohľadu alebo vynucovanie opatrenia v súlade s touto smernicou a smernicou 96/71/ES.</w:t>
            </w:r>
          </w:p>
          <w:p w:rsidR="003443AB" w:rsidRPr="0060003F" w:rsidP="00A91F1D">
            <w:pPr>
              <w:bidi w:val="0"/>
              <w:jc w:val="both"/>
              <w:rPr>
                <w:rFonts w:ascii="Times New Roman" w:hAnsi="Times New Roman"/>
                <w:bCs/>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sidR="005B6263">
              <w:rPr>
                <w:rFonts w:ascii="Times New Roman" w:hAnsi="Times New Roman"/>
                <w:b/>
                <w:i w:val="0"/>
                <w:sz w:val="16"/>
                <w:szCs w:val="16"/>
              </w:rPr>
              <w:t>návrh zákona</w:t>
            </w: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09113A" w:rsidP="00E2557D">
            <w:pPr>
              <w:bidi w:val="0"/>
              <w:rPr>
                <w:rFonts w:ascii="Times New Roman" w:hAnsi="Times New Roman"/>
                <w:b/>
                <w:i w:val="0"/>
                <w:sz w:val="16"/>
                <w:szCs w:val="16"/>
              </w:rPr>
            </w:pPr>
          </w:p>
          <w:p w:rsidR="00BF45AA" w:rsidRPr="00E84DDE" w:rsidP="00E2557D">
            <w:pPr>
              <w:bidi w:val="0"/>
              <w:rPr>
                <w:rFonts w:ascii="Times New Roman" w:hAnsi="Times New Roman"/>
                <w:b/>
                <w:i w:val="0"/>
                <w:sz w:val="16"/>
                <w:szCs w:val="16"/>
              </w:rPr>
            </w:pPr>
            <w:r>
              <w:rPr>
                <w:rFonts w:ascii="Times New Roman" w:hAnsi="Times New Roman"/>
                <w:b/>
                <w:i w:val="0"/>
                <w:sz w:val="16"/>
                <w:szCs w:val="16"/>
              </w:rPr>
              <w:t>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A91F1D" w:rsidP="00E2557D">
            <w:pPr>
              <w:bidi w:val="0"/>
              <w:rPr>
                <w:rFonts w:ascii="Times New Roman" w:hAnsi="Times New Roman"/>
                <w:b/>
                <w:i w:val="0"/>
                <w:sz w:val="16"/>
                <w:szCs w:val="16"/>
              </w:rPr>
            </w:pPr>
            <w:r w:rsidR="005B6263">
              <w:rPr>
                <w:rFonts w:ascii="Times New Roman" w:hAnsi="Times New Roman"/>
                <w:b/>
                <w:i w:val="0"/>
                <w:sz w:val="16"/>
                <w:szCs w:val="16"/>
              </w:rPr>
              <w:t>§ 5</w:t>
            </w:r>
          </w:p>
          <w:p w:rsidR="005B6263" w:rsidP="00E2557D">
            <w:pPr>
              <w:bidi w:val="0"/>
              <w:rPr>
                <w:rFonts w:ascii="Times New Roman" w:hAnsi="Times New Roman"/>
                <w:b/>
                <w:i w:val="0"/>
                <w:sz w:val="16"/>
                <w:szCs w:val="16"/>
              </w:rPr>
            </w:pPr>
            <w:r>
              <w:rPr>
                <w:rFonts w:ascii="Times New Roman" w:hAnsi="Times New Roman"/>
                <w:b/>
                <w:i w:val="0"/>
                <w:sz w:val="16"/>
                <w:szCs w:val="16"/>
              </w:rPr>
              <w:t>O: 1</w:t>
            </w:r>
          </w:p>
          <w:p w:rsidR="005B6263" w:rsidP="00E2557D">
            <w:pPr>
              <w:bidi w:val="0"/>
              <w:rPr>
                <w:rFonts w:ascii="Times New Roman" w:hAnsi="Times New Roman"/>
                <w:b/>
                <w:i w:val="0"/>
                <w:sz w:val="16"/>
                <w:szCs w:val="16"/>
              </w:rPr>
            </w:pPr>
            <w:r>
              <w:rPr>
                <w:rFonts w:ascii="Times New Roman" w:hAnsi="Times New Roman"/>
                <w:b/>
                <w:i w:val="0"/>
                <w:sz w:val="16"/>
                <w:szCs w:val="16"/>
              </w:rPr>
              <w:t>P: a</w:t>
            </w: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p>
          <w:p w:rsidR="0009113A" w:rsidP="00E2557D">
            <w:pPr>
              <w:bidi w:val="0"/>
              <w:rPr>
                <w:rFonts w:ascii="Times New Roman" w:hAnsi="Times New Roman"/>
                <w:b/>
                <w:i w:val="0"/>
                <w:sz w:val="16"/>
                <w:szCs w:val="16"/>
              </w:rPr>
            </w:pPr>
          </w:p>
          <w:p w:rsidR="00BF45AA" w:rsidP="00E2557D">
            <w:pPr>
              <w:bidi w:val="0"/>
              <w:rPr>
                <w:rFonts w:ascii="Times New Roman" w:hAnsi="Times New Roman"/>
                <w:b/>
                <w:i w:val="0"/>
                <w:sz w:val="16"/>
                <w:szCs w:val="16"/>
              </w:rPr>
            </w:pPr>
            <w:r w:rsidR="00445541">
              <w:rPr>
                <w:rFonts w:ascii="Times New Roman" w:hAnsi="Times New Roman"/>
                <w:b/>
                <w:i w:val="0"/>
                <w:sz w:val="16"/>
                <w:szCs w:val="16"/>
              </w:rPr>
              <w:t>Č: I</w:t>
            </w:r>
          </w:p>
          <w:p w:rsidR="00BF45AA" w:rsidP="00E2557D">
            <w:pPr>
              <w:bidi w:val="0"/>
              <w:rPr>
                <w:rFonts w:ascii="Times New Roman" w:hAnsi="Times New Roman"/>
                <w:b/>
                <w:i w:val="0"/>
                <w:sz w:val="16"/>
                <w:szCs w:val="16"/>
              </w:rPr>
            </w:pPr>
            <w:r>
              <w:rPr>
                <w:rFonts w:ascii="Times New Roman" w:hAnsi="Times New Roman"/>
                <w:b/>
                <w:i w:val="0"/>
                <w:sz w:val="16"/>
                <w:szCs w:val="16"/>
              </w:rPr>
              <w:t>§ 2</w:t>
            </w:r>
          </w:p>
          <w:p w:rsidR="00BF45AA" w:rsidP="00E2557D">
            <w:pPr>
              <w:bidi w:val="0"/>
              <w:rPr>
                <w:rFonts w:ascii="Times New Roman" w:hAnsi="Times New Roman"/>
                <w:b/>
                <w:i w:val="0"/>
                <w:sz w:val="16"/>
                <w:szCs w:val="16"/>
              </w:rPr>
            </w:pPr>
            <w:r>
              <w:rPr>
                <w:rFonts w:ascii="Times New Roman" w:hAnsi="Times New Roman"/>
                <w:b/>
                <w:i w:val="0"/>
                <w:sz w:val="16"/>
                <w:szCs w:val="16"/>
              </w:rPr>
              <w:t>O: 2</w:t>
            </w:r>
          </w:p>
          <w:p w:rsidR="00BF45AA" w:rsidRPr="00E84DDE" w:rsidP="00E2557D">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9113A" w:rsidRPr="0009113A" w:rsidP="0009113A">
            <w:pPr>
              <w:bidi w:val="0"/>
              <w:jc w:val="both"/>
              <w:rPr>
                <w:rFonts w:ascii="Times New Roman" w:hAnsi="Times New Roman"/>
                <w:i w:val="0"/>
                <w:sz w:val="16"/>
                <w:szCs w:val="16"/>
              </w:rPr>
            </w:pPr>
            <w:r w:rsidRPr="005B6263" w:rsidR="005B6263">
              <w:rPr>
                <w:rFonts w:ascii="Times New Roman" w:hAnsi="Times New Roman"/>
                <w:i w:val="0"/>
                <w:sz w:val="16"/>
                <w:szCs w:val="16"/>
              </w:rPr>
              <w:t xml:space="preserve">(1) </w:t>
            </w:r>
            <w:r w:rsidRPr="0009113A">
              <w:rPr>
                <w:rFonts w:ascii="Times New Roman" w:hAnsi="Times New Roman"/>
                <w:i w:val="0"/>
                <w:sz w:val="16"/>
                <w:szCs w:val="16"/>
              </w:rPr>
              <w:t>Národný inšpektorát práce v spolupráci s inšpektorátom práce na základe odôvodnenej žiadosti príslušného orgánu iného členského štátu podanej na jednotnom formulári prostredníctvom mechan</w:t>
            </w:r>
            <w:r>
              <w:rPr>
                <w:rFonts w:ascii="Times New Roman" w:hAnsi="Times New Roman"/>
                <w:i w:val="0"/>
                <w:sz w:val="16"/>
                <w:szCs w:val="16"/>
              </w:rPr>
              <w:t>izmu podľa osobitného predpisu</w:t>
            </w:r>
            <w:r w:rsidRPr="0009113A">
              <w:rPr>
                <w:rFonts w:ascii="Times New Roman" w:hAnsi="Times New Roman"/>
                <w:i w:val="0"/>
                <w:sz w:val="16"/>
                <w:szCs w:val="16"/>
              </w:rPr>
              <w:t xml:space="preserve"> týkajúcej sa domáceho zamestnávateľa bezplatne</w:t>
            </w:r>
          </w:p>
          <w:p w:rsidR="00BF45AA" w:rsidP="0009113A">
            <w:pPr>
              <w:bidi w:val="0"/>
              <w:jc w:val="both"/>
              <w:rPr>
                <w:rFonts w:ascii="Times New Roman" w:hAnsi="Times New Roman"/>
                <w:i w:val="0"/>
                <w:sz w:val="16"/>
                <w:szCs w:val="16"/>
              </w:rPr>
            </w:pPr>
            <w:r w:rsidR="0009113A">
              <w:rPr>
                <w:rFonts w:ascii="Times New Roman" w:hAnsi="Times New Roman"/>
                <w:i w:val="0"/>
                <w:sz w:val="16"/>
                <w:szCs w:val="16"/>
              </w:rPr>
              <w:t xml:space="preserve">a) </w:t>
            </w:r>
            <w:r w:rsidRPr="0009113A" w:rsidR="0009113A">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09113A" w:rsidP="0009113A">
            <w:pPr>
              <w:bidi w:val="0"/>
              <w:jc w:val="both"/>
              <w:rPr>
                <w:rFonts w:ascii="Times New Roman" w:hAnsi="Times New Roman"/>
                <w:i w:val="0"/>
                <w:sz w:val="16"/>
                <w:szCs w:val="16"/>
              </w:rPr>
            </w:pPr>
          </w:p>
          <w:p w:rsidR="00BF45AA" w:rsidRPr="00BF45AA" w:rsidP="00BF45AA">
            <w:pPr>
              <w:bidi w:val="0"/>
              <w:jc w:val="both"/>
              <w:rPr>
                <w:rFonts w:ascii="Times New Roman" w:hAnsi="Times New Roman"/>
                <w:i w:val="0"/>
                <w:sz w:val="16"/>
                <w:szCs w:val="16"/>
              </w:rPr>
            </w:pPr>
            <w:r w:rsidRPr="00BF45AA">
              <w:rPr>
                <w:rFonts w:ascii="Times New Roman" w:hAnsi="Times New Roman"/>
                <w:i w:val="0"/>
                <w:sz w:val="16"/>
                <w:szCs w:val="16"/>
              </w:rPr>
              <w:t>(2) Inšpekcia práce sa vykonáva</w:t>
            </w:r>
          </w:p>
          <w:p w:rsidR="00BF45AA" w:rsidP="00BF45AA">
            <w:pPr>
              <w:bidi w:val="0"/>
              <w:jc w:val="both"/>
              <w:rPr>
                <w:rFonts w:ascii="Times New Roman" w:hAnsi="Times New Roman"/>
                <w:i w:val="0"/>
                <w:sz w:val="16"/>
                <w:szCs w:val="16"/>
              </w:rPr>
            </w:pPr>
            <w:r w:rsidRPr="00BF45AA">
              <w:rPr>
                <w:rFonts w:ascii="Times New Roman" w:hAnsi="Times New Roman"/>
                <w:i w:val="0"/>
                <w:sz w:val="16"/>
                <w:szCs w:val="16"/>
              </w:rPr>
              <w:t>a) na všetkých pracoviskách zamestnávateľov a fyzických osôb, ktoré sú podnikateľmi a nie sú zamestnávateľmi, vrátane pracovísk nachádzajúcich sa na súkromných pozemkoch a v obydliach fyzických osôb,</w:t>
            </w:r>
          </w:p>
          <w:p w:rsidR="00BF45AA" w:rsidRPr="0072436D" w:rsidP="00BF45A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5B6263">
            <w:pPr>
              <w:bidi w:val="0"/>
              <w:jc w:val="center"/>
              <w:rPr>
                <w:rFonts w:ascii="Times New Roman" w:hAnsi="Times New Roman"/>
                <w:b/>
                <w:i w:val="0"/>
                <w:sz w:val="16"/>
                <w:szCs w:val="16"/>
              </w:rPr>
            </w:pPr>
            <w:r w:rsidR="005B626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0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rPr>
                <w:rFonts w:ascii="Times New Roman" w:hAnsi="Times New Roman"/>
                <w:b/>
                <w:i w:val="0"/>
                <w:sz w:val="16"/>
                <w:szCs w:val="16"/>
              </w:rPr>
            </w:pPr>
            <w:r w:rsidR="0060003F">
              <w:rPr>
                <w:rFonts w:ascii="Times New Roman" w:hAnsi="Times New Roman"/>
                <w:b/>
                <w:i w:val="0"/>
                <w:sz w:val="16"/>
                <w:szCs w:val="16"/>
              </w:rPr>
              <w:t>Č: 7</w:t>
            </w:r>
          </w:p>
          <w:p w:rsidR="00E2557D" w:rsidRPr="00E84DDE" w:rsidP="00E2557D">
            <w:pPr>
              <w:bidi w:val="0"/>
              <w:rPr>
                <w:rFonts w:ascii="Times New Roman" w:hAnsi="Times New Roman"/>
                <w:b/>
                <w:i w:val="0"/>
                <w:sz w:val="16"/>
                <w:szCs w:val="16"/>
              </w:rPr>
            </w:pPr>
            <w:r w:rsidR="00D46D0D">
              <w:rPr>
                <w:rFonts w:ascii="Times New Roman" w:hAnsi="Times New Roman"/>
                <w:b/>
                <w:i w:val="0"/>
                <w:sz w:val="16"/>
                <w:szCs w:val="16"/>
              </w:rPr>
              <w:t>O</w:t>
            </w:r>
            <w:r>
              <w:rPr>
                <w:rFonts w:ascii="Times New Roman" w:hAnsi="Times New Roman"/>
                <w:b/>
                <w:i w:val="0"/>
                <w:sz w:val="16"/>
                <w:szCs w:val="16"/>
              </w:rPr>
              <w:t xml:space="preserve">: </w:t>
            </w:r>
            <w:r w:rsidR="0060003F">
              <w:rPr>
                <w:rFonts w:ascii="Times New Roman" w:hAnsi="Times New Roman"/>
                <w:b/>
                <w:i w:val="0"/>
                <w:sz w:val="16"/>
                <w:szCs w:val="16"/>
              </w:rPr>
              <w:t>4</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60003F">
              <w:rPr>
                <w:rFonts w:ascii="Times New Roman" w:hAnsi="Times New Roman"/>
                <w:i w:val="0"/>
                <w:sz w:val="16"/>
                <w:szCs w:val="16"/>
              </w:rPr>
              <w:t>4.</w:t>
            </w:r>
            <w:r w:rsidRPr="0060003F" w:rsidR="0060003F">
              <w:rPr>
                <w:rFonts w:ascii="Times New Roman" w:hAnsi="Times New Roman"/>
                <w:i w:val="0"/>
                <w:sz w:val="16"/>
                <w:szCs w:val="16"/>
              </w:rPr>
              <w:t> V prípade, že existujú skutočnosti, ktoré svedčia o možných nezrovnalostiach, členský štát, v ktorom je poskytovateľ služieb usadený, z vlastnej iniciatívy bezodkladne oznamuje dotknutému členskému štátu všetky významné informácie.</w:t>
            </w:r>
          </w:p>
          <w:p w:rsidR="003443AB" w:rsidRPr="0068365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5B6263">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5B6263">
              <w:rPr>
                <w:rFonts w:ascii="Times New Roman" w:hAnsi="Times New Roman"/>
                <w:b/>
                <w:i w:val="0"/>
                <w:sz w:val="16"/>
                <w:szCs w:val="16"/>
              </w:rPr>
              <w:t>§ 5</w:t>
            </w:r>
          </w:p>
          <w:p w:rsidR="005B6263" w:rsidRPr="00E84DDE" w:rsidP="00E2557D">
            <w:pPr>
              <w:bidi w:val="0"/>
              <w:rPr>
                <w:rFonts w:ascii="Times New Roman" w:hAnsi="Times New Roman"/>
                <w:b/>
                <w:i w:val="0"/>
                <w:sz w:val="16"/>
                <w:szCs w:val="16"/>
              </w:rPr>
            </w:pPr>
            <w:r>
              <w:rPr>
                <w:rFonts w:ascii="Times New Roman" w:hAnsi="Times New Roman"/>
                <w:b/>
                <w:i w:val="0"/>
                <w:sz w:val="16"/>
                <w:szCs w:val="16"/>
              </w:rPr>
              <w:t>O: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72436D" w:rsidP="00666BE2">
            <w:pPr>
              <w:bidi w:val="0"/>
              <w:jc w:val="both"/>
              <w:rPr>
                <w:rFonts w:ascii="Times New Roman" w:hAnsi="Times New Roman"/>
                <w:i w:val="0"/>
                <w:sz w:val="16"/>
                <w:szCs w:val="16"/>
              </w:rPr>
            </w:pPr>
            <w:r w:rsidRPr="005B6263" w:rsidR="005B6263">
              <w:rPr>
                <w:rFonts w:ascii="Times New Roman" w:hAnsi="Times New Roman"/>
                <w:i w:val="0"/>
                <w:sz w:val="16"/>
                <w:szCs w:val="16"/>
              </w:rPr>
              <w:t xml:space="preserve">(4) </w:t>
            </w:r>
            <w:r w:rsidRPr="0009113A" w:rsidR="0009113A">
              <w:rPr>
                <w:rFonts w:ascii="Times New Roman" w:hAnsi="Times New Roman"/>
                <w:i w:val="0"/>
                <w:sz w:val="16"/>
                <w:szCs w:val="16"/>
              </w:rPr>
              <w:t>Národný inšpektorát práce aj bez žiadosti podľa odseku 1 bezodkladne informuje príslušný orgán iného členského štátu o skutočnostiach súvisiacich s vyslaním, ak sú pochybnosti o dodržiavaní pravidiel vyslania domácim zamestnávateľom.</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5B6263">
            <w:pPr>
              <w:bidi w:val="0"/>
              <w:jc w:val="center"/>
              <w:rPr>
                <w:rFonts w:ascii="Times New Roman" w:hAnsi="Times New Roman"/>
                <w:b/>
                <w:i w:val="0"/>
                <w:sz w:val="16"/>
                <w:szCs w:val="16"/>
              </w:rPr>
            </w:pPr>
            <w:r w:rsidR="005B626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535"/>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Pr>
                <w:rFonts w:ascii="Times New Roman" w:hAnsi="Times New Roman"/>
                <w:b/>
                <w:i w:val="0"/>
                <w:sz w:val="16"/>
                <w:szCs w:val="16"/>
              </w:rPr>
              <w:t>Č: 7</w:t>
            </w:r>
          </w:p>
          <w:p w:rsidR="00A91F1D" w:rsidP="00E2557D">
            <w:pPr>
              <w:bidi w:val="0"/>
              <w:rPr>
                <w:rFonts w:ascii="Times New Roman" w:hAnsi="Times New Roman"/>
                <w:b/>
                <w:i w:val="0"/>
                <w:sz w:val="16"/>
                <w:szCs w:val="16"/>
              </w:rPr>
            </w:pPr>
            <w:r>
              <w:rPr>
                <w:rFonts w:ascii="Times New Roman" w:hAnsi="Times New Roman"/>
                <w:b/>
                <w:i w:val="0"/>
                <w:sz w:val="16"/>
                <w:szCs w:val="16"/>
              </w:rPr>
              <w:t>O: 5</w:t>
            </w:r>
          </w:p>
          <w:p w:rsidR="00A91F1D"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P="00A91F1D">
            <w:pPr>
              <w:bidi w:val="0"/>
              <w:jc w:val="both"/>
              <w:rPr>
                <w:rFonts w:ascii="Times New Roman" w:hAnsi="Times New Roman"/>
                <w:i w:val="0"/>
                <w:sz w:val="16"/>
                <w:szCs w:val="16"/>
              </w:rPr>
            </w:pPr>
            <w:r w:rsidRPr="00D46D0D">
              <w:rPr>
                <w:rFonts w:ascii="Times New Roman" w:hAnsi="Times New Roman"/>
                <w:i w:val="0"/>
                <w:sz w:val="16"/>
                <w:szCs w:val="16"/>
              </w:rPr>
              <w:t>5.   Príslušné orgány hostiteľského členského štátu môžu tiež požiadať príslušné orgány členského štátu usadenia v prípade každého poskytnutia služieb alebo poskytovateľa služieb, aby poskytli informácie o zákonnosti usadenia poskytovateľa služieb, jeho dobrého správania a absencie akéhokoľvek poru</w:t>
            </w:r>
            <w:r>
              <w:rPr>
                <w:rFonts w:ascii="Times New Roman" w:hAnsi="Times New Roman"/>
                <w:i w:val="0"/>
                <w:sz w:val="16"/>
                <w:szCs w:val="16"/>
              </w:rPr>
              <w:t xml:space="preserve">šenia uplatniteľných pravidiel. </w:t>
            </w:r>
            <w:r w:rsidRPr="00D46D0D">
              <w:rPr>
                <w:rFonts w:ascii="Times New Roman" w:hAnsi="Times New Roman"/>
                <w:i w:val="0"/>
                <w:sz w:val="16"/>
                <w:szCs w:val="16"/>
              </w:rPr>
              <w:t>Príslušné orgány členského štátu usadenia poskytujú tieto informácie v súlade s článkom 6.</w:t>
            </w:r>
          </w:p>
          <w:p w:rsidR="003443AB" w:rsidRPr="00296128" w:rsidP="00A91F1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b/>
                <w:i w:val="0"/>
                <w:sz w:val="16"/>
                <w:szCs w:val="16"/>
              </w:rPr>
            </w:pPr>
            <w:r w:rsidR="005B6263">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A91F1D" w:rsidP="00E2557D">
            <w:pPr>
              <w:bidi w:val="0"/>
              <w:rPr>
                <w:rFonts w:ascii="Times New Roman" w:hAnsi="Times New Roman"/>
                <w:b/>
                <w:i w:val="0"/>
                <w:sz w:val="16"/>
                <w:szCs w:val="16"/>
              </w:rPr>
            </w:pPr>
            <w:r w:rsidR="005B6263">
              <w:rPr>
                <w:rFonts w:ascii="Times New Roman" w:hAnsi="Times New Roman"/>
                <w:b/>
                <w:i w:val="0"/>
                <w:sz w:val="16"/>
                <w:szCs w:val="16"/>
              </w:rPr>
              <w:t>§ 5</w:t>
            </w:r>
          </w:p>
          <w:p w:rsidR="005B6263" w:rsidP="00E2557D">
            <w:pPr>
              <w:bidi w:val="0"/>
              <w:rPr>
                <w:rFonts w:ascii="Times New Roman" w:hAnsi="Times New Roman"/>
                <w:b/>
                <w:i w:val="0"/>
                <w:sz w:val="16"/>
                <w:szCs w:val="16"/>
              </w:rPr>
            </w:pPr>
            <w:r>
              <w:rPr>
                <w:rFonts w:ascii="Times New Roman" w:hAnsi="Times New Roman"/>
                <w:b/>
                <w:i w:val="0"/>
                <w:sz w:val="16"/>
                <w:szCs w:val="16"/>
              </w:rPr>
              <w:t>O: 1</w:t>
            </w:r>
          </w:p>
          <w:p w:rsidR="005B6263" w:rsidP="00E2557D">
            <w:pPr>
              <w:bidi w:val="0"/>
              <w:rPr>
                <w:rFonts w:ascii="Times New Roman" w:hAnsi="Times New Roman"/>
                <w:b/>
                <w:i w:val="0"/>
                <w:sz w:val="16"/>
                <w:szCs w:val="16"/>
              </w:rPr>
            </w:pPr>
            <w:r>
              <w:rPr>
                <w:rFonts w:ascii="Times New Roman" w:hAnsi="Times New Roman"/>
                <w:b/>
                <w:i w:val="0"/>
                <w:sz w:val="16"/>
                <w:szCs w:val="16"/>
              </w:rPr>
              <w:t>P: a</w:t>
            </w:r>
          </w:p>
          <w:p w:rsidR="005B6263" w:rsidP="00E2557D">
            <w:pPr>
              <w:bidi w:val="0"/>
              <w:rPr>
                <w:rFonts w:ascii="Times New Roman" w:hAnsi="Times New Roman"/>
                <w:b/>
                <w:i w:val="0"/>
                <w:sz w:val="16"/>
                <w:szCs w:val="16"/>
              </w:rPr>
            </w:pPr>
          </w:p>
          <w:p w:rsidR="005B6263" w:rsidP="00E2557D">
            <w:pPr>
              <w:bidi w:val="0"/>
              <w:rPr>
                <w:rFonts w:ascii="Times New Roman" w:hAnsi="Times New Roman"/>
                <w:b/>
                <w:i w:val="0"/>
                <w:sz w:val="16"/>
                <w:szCs w:val="16"/>
              </w:rPr>
            </w:pPr>
          </w:p>
          <w:p w:rsidR="005B6263" w:rsidP="00E2557D">
            <w:pPr>
              <w:bidi w:val="0"/>
              <w:rPr>
                <w:rFonts w:ascii="Times New Roman" w:hAnsi="Times New Roman"/>
                <w:b/>
                <w:i w:val="0"/>
                <w:sz w:val="16"/>
                <w:szCs w:val="16"/>
              </w:rPr>
            </w:pPr>
          </w:p>
          <w:p w:rsidR="005B6263" w:rsidP="00E2557D">
            <w:pPr>
              <w:bidi w:val="0"/>
              <w:rPr>
                <w:rFonts w:ascii="Times New Roman" w:hAnsi="Times New Roman"/>
                <w:b/>
                <w:i w:val="0"/>
                <w:sz w:val="16"/>
                <w:szCs w:val="16"/>
              </w:rPr>
            </w:pPr>
          </w:p>
          <w:p w:rsidR="0009113A" w:rsidP="00E2557D">
            <w:pPr>
              <w:bidi w:val="0"/>
              <w:rPr>
                <w:rFonts w:ascii="Times New Roman" w:hAnsi="Times New Roman"/>
                <w:b/>
                <w:i w:val="0"/>
                <w:sz w:val="16"/>
                <w:szCs w:val="16"/>
              </w:rPr>
            </w:pPr>
          </w:p>
          <w:p w:rsidR="005B6263" w:rsidP="00E2557D">
            <w:pPr>
              <w:bidi w:val="0"/>
              <w:rPr>
                <w:rFonts w:ascii="Times New Roman" w:hAnsi="Times New Roman"/>
                <w:b/>
                <w:i w:val="0"/>
                <w:sz w:val="16"/>
                <w:szCs w:val="16"/>
              </w:rPr>
            </w:pPr>
            <w:r w:rsidR="00445541">
              <w:rPr>
                <w:rFonts w:ascii="Times New Roman" w:hAnsi="Times New Roman"/>
                <w:b/>
                <w:i w:val="0"/>
                <w:sz w:val="16"/>
                <w:szCs w:val="16"/>
              </w:rPr>
              <w:t>Č: I</w:t>
            </w:r>
          </w:p>
          <w:p w:rsidR="005B6263" w:rsidP="00E2557D">
            <w:pPr>
              <w:bidi w:val="0"/>
              <w:rPr>
                <w:rFonts w:ascii="Times New Roman" w:hAnsi="Times New Roman"/>
                <w:b/>
                <w:i w:val="0"/>
                <w:sz w:val="16"/>
                <w:szCs w:val="16"/>
              </w:rPr>
            </w:pPr>
            <w:r>
              <w:rPr>
                <w:rFonts w:ascii="Times New Roman" w:hAnsi="Times New Roman"/>
                <w:b/>
                <w:i w:val="0"/>
                <w:sz w:val="16"/>
                <w:szCs w:val="16"/>
              </w:rPr>
              <w:t>§ 5</w:t>
            </w:r>
          </w:p>
          <w:p w:rsidR="005B6263" w:rsidRPr="00E84DDE" w:rsidP="00E2557D">
            <w:pPr>
              <w:bidi w:val="0"/>
              <w:rPr>
                <w:rFonts w:ascii="Times New Roman" w:hAnsi="Times New Roman"/>
                <w:b/>
                <w:i w:val="0"/>
                <w:sz w:val="16"/>
                <w:szCs w:val="16"/>
              </w:rPr>
            </w:pPr>
            <w:r>
              <w:rPr>
                <w:rFonts w:ascii="Times New Roman" w:hAnsi="Times New Roman"/>
                <w:b/>
                <w:i w:val="0"/>
                <w:sz w:val="16"/>
                <w:szCs w:val="16"/>
              </w:rPr>
              <w:t>O: 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9113A" w:rsidRPr="0009113A" w:rsidP="0009113A">
            <w:pPr>
              <w:bidi w:val="0"/>
              <w:jc w:val="both"/>
              <w:rPr>
                <w:rFonts w:ascii="Times New Roman" w:hAnsi="Times New Roman"/>
                <w:i w:val="0"/>
                <w:sz w:val="16"/>
                <w:szCs w:val="16"/>
              </w:rPr>
            </w:pPr>
            <w:r w:rsidRPr="0009113A">
              <w:rPr>
                <w:rFonts w:ascii="Times New Roman" w:hAnsi="Times New Roman"/>
                <w:i w:val="0"/>
                <w:sz w:val="16"/>
                <w:szCs w:val="16"/>
              </w:rPr>
              <w:t>(1) Národný inšpektorát práce v spolupráci s inšpektorátom práce na základe odôvodnenej žiadosti príslušného orgánu iného členského štátu podanej na jednotnom formulári prostredníctvom mechanizmu podľa osobitného predpisu týkajúcej sa domáceho zamestnávateľa bezplatne</w:t>
            </w:r>
          </w:p>
          <w:p w:rsidR="005B6263" w:rsidP="0009113A">
            <w:pPr>
              <w:bidi w:val="0"/>
              <w:jc w:val="both"/>
              <w:rPr>
                <w:rFonts w:ascii="Times New Roman" w:hAnsi="Times New Roman"/>
                <w:i w:val="0"/>
                <w:sz w:val="16"/>
                <w:szCs w:val="16"/>
              </w:rPr>
            </w:pPr>
            <w:r w:rsidRPr="0009113A" w:rsidR="0009113A">
              <w:rPr>
                <w:rFonts w:ascii="Times New Roman" w:hAnsi="Times New Roman"/>
                <w:i w:val="0"/>
                <w:sz w:val="16"/>
                <w:szCs w:val="16"/>
              </w:rPr>
              <w:t>a) poskytne príslušnému orgánu iného členského štátu informácie na účely identifikácie vyslania a kontroly dodržiavania pravidiel vyslania a ďalšie informácie súvisiace s vyslaním (ďalej len „skutočnosti súvisiace s vyslaním“),</w:t>
            </w:r>
          </w:p>
          <w:p w:rsidR="0009113A" w:rsidP="0009113A">
            <w:pPr>
              <w:bidi w:val="0"/>
              <w:jc w:val="both"/>
              <w:rPr>
                <w:rFonts w:ascii="Times New Roman" w:hAnsi="Times New Roman"/>
                <w:i w:val="0"/>
                <w:sz w:val="16"/>
                <w:szCs w:val="16"/>
              </w:rPr>
            </w:pPr>
          </w:p>
          <w:p w:rsidR="005B6263" w:rsidP="005B6263">
            <w:pPr>
              <w:bidi w:val="0"/>
              <w:jc w:val="both"/>
              <w:rPr>
                <w:rFonts w:ascii="Times New Roman" w:hAnsi="Times New Roman"/>
                <w:i w:val="0"/>
                <w:sz w:val="16"/>
                <w:szCs w:val="16"/>
              </w:rPr>
            </w:pPr>
            <w:r w:rsidRPr="005B6263">
              <w:rPr>
                <w:rFonts w:ascii="Times New Roman" w:hAnsi="Times New Roman"/>
                <w:i w:val="0"/>
                <w:sz w:val="16"/>
                <w:szCs w:val="16"/>
              </w:rPr>
              <w:t>(5) Národný inšpektorát práce môže požiadať príslušný orgán iného členského štátu o poskytnutie cezhraničnej spolupráce v rozsahu podľa odseku 1 týka</w:t>
            </w:r>
            <w:r w:rsidR="000919FD">
              <w:rPr>
                <w:rFonts w:ascii="Times New Roman" w:hAnsi="Times New Roman"/>
                <w:i w:val="0"/>
                <w:sz w:val="16"/>
                <w:szCs w:val="16"/>
              </w:rPr>
              <w:t>júcej</w:t>
            </w:r>
            <w:r w:rsidRPr="005B6263">
              <w:rPr>
                <w:rFonts w:ascii="Times New Roman" w:hAnsi="Times New Roman"/>
                <w:i w:val="0"/>
                <w:sz w:val="16"/>
                <w:szCs w:val="16"/>
              </w:rPr>
              <w:t xml:space="preserve"> sa hosťujúceho zamestnávateľa.</w:t>
            </w:r>
          </w:p>
          <w:p w:rsidR="005B6263" w:rsidRPr="0072436D" w:rsidP="005B626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5B6263">
            <w:pPr>
              <w:bidi w:val="0"/>
              <w:jc w:val="center"/>
              <w:rPr>
                <w:rFonts w:ascii="Times New Roman" w:hAnsi="Times New Roman"/>
                <w:b/>
                <w:i w:val="0"/>
                <w:sz w:val="16"/>
                <w:szCs w:val="16"/>
              </w:rPr>
            </w:pPr>
            <w:r w:rsidR="005B626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02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Pr>
                <w:rFonts w:ascii="Times New Roman" w:hAnsi="Times New Roman"/>
                <w:b/>
                <w:i w:val="0"/>
                <w:sz w:val="16"/>
                <w:szCs w:val="16"/>
              </w:rPr>
              <w:t>Č: 7</w:t>
            </w:r>
          </w:p>
          <w:p w:rsidR="00A91F1D" w:rsidP="00D46D0D">
            <w:pPr>
              <w:bidi w:val="0"/>
              <w:rPr>
                <w:rFonts w:ascii="Times New Roman" w:hAnsi="Times New Roman"/>
                <w:b/>
                <w:i w:val="0"/>
                <w:sz w:val="16"/>
                <w:szCs w:val="16"/>
              </w:rPr>
            </w:pPr>
            <w:r>
              <w:rPr>
                <w:rFonts w:ascii="Times New Roman" w:hAnsi="Times New Roman"/>
                <w:b/>
                <w:i w:val="0"/>
                <w:sz w:val="16"/>
                <w:szCs w:val="16"/>
              </w:rPr>
              <w:t>O: 6</w:t>
            </w:r>
          </w:p>
          <w:p w:rsidR="00A91F1D" w:rsidRPr="00E84DDE" w:rsidP="00D46D0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P="00A91F1D">
            <w:pPr>
              <w:bidi w:val="0"/>
              <w:jc w:val="both"/>
              <w:rPr>
                <w:rFonts w:ascii="Times New Roman" w:hAnsi="Times New Roman"/>
                <w:i w:val="0"/>
                <w:sz w:val="16"/>
                <w:szCs w:val="16"/>
              </w:rPr>
            </w:pPr>
            <w:r>
              <w:rPr>
                <w:rFonts w:ascii="Times New Roman" w:hAnsi="Times New Roman"/>
                <w:i w:val="0"/>
                <w:sz w:val="16"/>
                <w:szCs w:val="16"/>
              </w:rPr>
              <w:t>6. </w:t>
            </w:r>
            <w:r w:rsidRPr="00D46D0D">
              <w:rPr>
                <w:rFonts w:ascii="Times New Roman" w:hAnsi="Times New Roman"/>
                <w:i w:val="0"/>
                <w:sz w:val="16"/>
                <w:szCs w:val="16"/>
              </w:rPr>
              <w:t>Povinnosti ustanovené v tomto článku nemôžu viesť k vzniku povinnosti členského štátu usadenia vykonávať skutkové previerky a kontroly na území hostiteľského členského štátu</w:t>
            </w:r>
            <w:r>
              <w:rPr>
                <w:rFonts w:ascii="Times New Roman" w:hAnsi="Times New Roman"/>
                <w:i w:val="0"/>
                <w:sz w:val="16"/>
                <w:szCs w:val="16"/>
              </w:rPr>
              <w:t xml:space="preserve">, v ktorom sa poskytuje služba. </w:t>
            </w:r>
            <w:r w:rsidRPr="00D46D0D">
              <w:rPr>
                <w:rFonts w:ascii="Times New Roman" w:hAnsi="Times New Roman"/>
                <w:i w:val="0"/>
                <w:sz w:val="16"/>
                <w:szCs w:val="16"/>
              </w:rPr>
              <w:t>Takéto previerky a kontroly môžu v prípade potreby vykonávať orgány hostiteľského členského štátu z vlastnej iniciatívy alebo na požiadanie príslušných orgánov členského štátu usadenia v súlade s článkom 10 a v medziach právomocí dohľadu, ktoré sú stanovené vnútroštátnym právom, praxou a administratívnymi postupmi hostiteľského členského štátu a ktoré sú v súlade s právom Únie.</w:t>
            </w:r>
          </w:p>
          <w:p w:rsidR="003443AB" w:rsidRPr="00296128" w:rsidP="00A91F1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BF45AA">
            <w:pPr>
              <w:bidi w:val="0"/>
              <w:jc w:val="center"/>
              <w:rPr>
                <w:rFonts w:ascii="Times New Roman" w:hAnsi="Times New Roman"/>
                <w:b/>
                <w:i w:val="0"/>
                <w:sz w:val="16"/>
                <w:szCs w:val="16"/>
              </w:rPr>
            </w:pPr>
            <w:r w:rsidR="005E063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sidR="00BF45AA">
              <w:rPr>
                <w:rFonts w:ascii="Times New Roman" w:hAnsi="Times New Roman"/>
                <w:b/>
                <w:i w:val="0"/>
                <w:sz w:val="16"/>
                <w:szCs w:val="16"/>
              </w:rPr>
              <w:t>125/2006 Z. z.</w:t>
            </w:r>
          </w:p>
          <w:p w:rsidR="005E0635" w:rsidP="00E2557D">
            <w:pPr>
              <w:bidi w:val="0"/>
              <w:rPr>
                <w:rFonts w:ascii="Times New Roman" w:hAnsi="Times New Roman"/>
                <w:b/>
                <w:i w:val="0"/>
                <w:sz w:val="16"/>
                <w:szCs w:val="16"/>
              </w:rPr>
            </w:pPr>
          </w:p>
          <w:p w:rsidR="005E0635" w:rsidP="00E2557D">
            <w:pPr>
              <w:bidi w:val="0"/>
              <w:rPr>
                <w:rFonts w:ascii="Times New Roman" w:hAnsi="Times New Roman"/>
                <w:b/>
                <w:i w:val="0"/>
                <w:sz w:val="16"/>
                <w:szCs w:val="16"/>
              </w:rPr>
            </w:pPr>
          </w:p>
          <w:p w:rsidR="005E0635" w:rsidP="00E2557D">
            <w:pPr>
              <w:bidi w:val="0"/>
              <w:rPr>
                <w:rFonts w:ascii="Times New Roman" w:hAnsi="Times New Roman"/>
                <w:b/>
                <w:i w:val="0"/>
                <w:sz w:val="16"/>
                <w:szCs w:val="16"/>
              </w:rPr>
            </w:pPr>
          </w:p>
          <w:p w:rsidR="00445541" w:rsidP="00E2557D">
            <w:pPr>
              <w:bidi w:val="0"/>
              <w:rPr>
                <w:rFonts w:ascii="Times New Roman" w:hAnsi="Times New Roman"/>
                <w:b/>
                <w:i w:val="0"/>
                <w:sz w:val="16"/>
                <w:szCs w:val="16"/>
              </w:rPr>
            </w:pPr>
          </w:p>
          <w:p w:rsidR="005E0635" w:rsidRPr="00E84DDE" w:rsidP="00E2557D">
            <w:pPr>
              <w:bidi w:val="0"/>
              <w:rPr>
                <w:rFonts w:ascii="Times New Roman" w:hAnsi="Times New Roman"/>
                <w:b/>
                <w:i w:val="0"/>
                <w:sz w:val="16"/>
                <w:szCs w:val="16"/>
              </w:rPr>
            </w:pPr>
            <w:r>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A91F1D" w:rsidP="00E2557D">
            <w:pPr>
              <w:bidi w:val="0"/>
              <w:rPr>
                <w:rFonts w:ascii="Times New Roman" w:hAnsi="Times New Roman"/>
                <w:b/>
                <w:i w:val="0"/>
                <w:sz w:val="16"/>
                <w:szCs w:val="16"/>
              </w:rPr>
            </w:pPr>
            <w:r w:rsidR="00BF45AA">
              <w:rPr>
                <w:rFonts w:ascii="Times New Roman" w:hAnsi="Times New Roman"/>
                <w:b/>
                <w:i w:val="0"/>
                <w:sz w:val="16"/>
                <w:szCs w:val="16"/>
              </w:rPr>
              <w:t>§ 7</w:t>
            </w:r>
          </w:p>
          <w:p w:rsidR="00BF45AA" w:rsidP="00E2557D">
            <w:pPr>
              <w:bidi w:val="0"/>
              <w:rPr>
                <w:rFonts w:ascii="Times New Roman" w:hAnsi="Times New Roman"/>
                <w:b/>
                <w:i w:val="0"/>
                <w:sz w:val="16"/>
                <w:szCs w:val="16"/>
              </w:rPr>
            </w:pPr>
            <w:r>
              <w:rPr>
                <w:rFonts w:ascii="Times New Roman" w:hAnsi="Times New Roman"/>
                <w:b/>
                <w:i w:val="0"/>
                <w:sz w:val="16"/>
                <w:szCs w:val="16"/>
              </w:rPr>
              <w:t>O: 1</w:t>
            </w:r>
          </w:p>
          <w:p w:rsidR="00BF45AA" w:rsidP="00E2557D">
            <w:pPr>
              <w:bidi w:val="0"/>
              <w:rPr>
                <w:rFonts w:ascii="Times New Roman" w:hAnsi="Times New Roman"/>
                <w:b/>
                <w:i w:val="0"/>
                <w:sz w:val="16"/>
                <w:szCs w:val="16"/>
              </w:rPr>
            </w:pPr>
            <w:r>
              <w:rPr>
                <w:rFonts w:ascii="Times New Roman" w:hAnsi="Times New Roman"/>
                <w:b/>
                <w:i w:val="0"/>
                <w:sz w:val="16"/>
                <w:szCs w:val="16"/>
              </w:rPr>
              <w:t>V: 2</w:t>
            </w:r>
          </w:p>
          <w:p w:rsidR="005E0635" w:rsidP="00E2557D">
            <w:pPr>
              <w:bidi w:val="0"/>
              <w:rPr>
                <w:rFonts w:ascii="Times New Roman" w:hAnsi="Times New Roman"/>
                <w:b/>
                <w:i w:val="0"/>
                <w:sz w:val="16"/>
                <w:szCs w:val="16"/>
              </w:rPr>
            </w:pPr>
          </w:p>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5E0635" w:rsidP="00E2557D">
            <w:pPr>
              <w:bidi w:val="0"/>
              <w:rPr>
                <w:rFonts w:ascii="Times New Roman" w:hAnsi="Times New Roman"/>
                <w:b/>
                <w:i w:val="0"/>
                <w:sz w:val="16"/>
                <w:szCs w:val="16"/>
              </w:rPr>
            </w:pPr>
            <w:r>
              <w:rPr>
                <w:rFonts w:ascii="Times New Roman" w:hAnsi="Times New Roman"/>
                <w:b/>
                <w:i w:val="0"/>
                <w:sz w:val="16"/>
                <w:szCs w:val="16"/>
              </w:rPr>
              <w:t>§ 5</w:t>
            </w:r>
          </w:p>
          <w:p w:rsidR="005E0635" w:rsidRPr="00E84DDE" w:rsidP="00E2557D">
            <w:pPr>
              <w:bidi w:val="0"/>
              <w:rPr>
                <w:rFonts w:ascii="Times New Roman" w:hAnsi="Times New Roman"/>
                <w:b/>
                <w:i w:val="0"/>
                <w:sz w:val="16"/>
                <w:szCs w:val="16"/>
              </w:rPr>
            </w:pPr>
            <w:r>
              <w:rPr>
                <w:rFonts w:ascii="Times New Roman" w:hAnsi="Times New Roman"/>
                <w:b/>
                <w:i w:val="0"/>
                <w:sz w:val="16"/>
                <w:szCs w:val="16"/>
              </w:rPr>
              <w:t>O: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jc w:val="both"/>
              <w:rPr>
                <w:rFonts w:ascii="Times New Roman" w:hAnsi="Times New Roman"/>
                <w:i w:val="0"/>
                <w:sz w:val="16"/>
                <w:szCs w:val="16"/>
              </w:rPr>
            </w:pPr>
            <w:r w:rsidRPr="00BF45AA" w:rsidR="00BF45AA">
              <w:rPr>
                <w:rFonts w:ascii="Times New Roman" w:hAnsi="Times New Roman"/>
                <w:i w:val="0"/>
                <w:sz w:val="16"/>
                <w:szCs w:val="16"/>
              </w:rPr>
              <w:t>Sídla a územné obvody inšpektorátov práce sú zhodné so sídlami a územnými obvodmi krajov.</w:t>
            </w:r>
          </w:p>
          <w:p w:rsidR="005E0635" w:rsidP="00E2557D">
            <w:pPr>
              <w:bidi w:val="0"/>
              <w:jc w:val="both"/>
              <w:rPr>
                <w:rFonts w:ascii="Times New Roman" w:hAnsi="Times New Roman"/>
                <w:i w:val="0"/>
                <w:sz w:val="16"/>
                <w:szCs w:val="16"/>
              </w:rPr>
            </w:pPr>
          </w:p>
          <w:p w:rsidR="005E0635" w:rsidP="00E2557D">
            <w:pPr>
              <w:bidi w:val="0"/>
              <w:jc w:val="both"/>
              <w:rPr>
                <w:rFonts w:ascii="Times New Roman" w:hAnsi="Times New Roman"/>
                <w:i w:val="0"/>
                <w:sz w:val="16"/>
                <w:szCs w:val="16"/>
              </w:rPr>
            </w:pPr>
          </w:p>
          <w:p w:rsidR="00445541" w:rsidP="005E0635">
            <w:pPr>
              <w:bidi w:val="0"/>
              <w:jc w:val="both"/>
              <w:rPr>
                <w:rFonts w:ascii="Times New Roman" w:hAnsi="Times New Roman"/>
                <w:i w:val="0"/>
                <w:sz w:val="16"/>
                <w:szCs w:val="16"/>
              </w:rPr>
            </w:pPr>
          </w:p>
          <w:p w:rsidR="005E0635" w:rsidRPr="0072436D" w:rsidP="0009113A">
            <w:pPr>
              <w:bidi w:val="0"/>
              <w:jc w:val="both"/>
              <w:rPr>
                <w:rFonts w:ascii="Times New Roman" w:hAnsi="Times New Roman"/>
                <w:i w:val="0"/>
                <w:sz w:val="16"/>
                <w:szCs w:val="16"/>
              </w:rPr>
            </w:pPr>
            <w:r w:rsidRPr="005E0635">
              <w:rPr>
                <w:rFonts w:ascii="Times New Roman" w:hAnsi="Times New Roman"/>
                <w:i w:val="0"/>
                <w:sz w:val="16"/>
                <w:szCs w:val="16"/>
              </w:rPr>
              <w:t xml:space="preserve">(4) Národný inšpektorát práce aj bez žiadosti podľa odseku 1 bezodkladne informuje príslušný orgán iného členského štátu o skutočnostiach súvisiacich s vyslaním, ak </w:t>
            </w:r>
            <w:r w:rsidR="00666BE2">
              <w:rPr>
                <w:rFonts w:ascii="Times New Roman" w:hAnsi="Times New Roman"/>
                <w:i w:val="0"/>
                <w:sz w:val="16"/>
                <w:szCs w:val="16"/>
              </w:rPr>
              <w:t>sú</w:t>
            </w:r>
            <w:r w:rsidRPr="005E0635">
              <w:rPr>
                <w:rFonts w:ascii="Times New Roman" w:hAnsi="Times New Roman"/>
                <w:i w:val="0"/>
                <w:sz w:val="16"/>
                <w:szCs w:val="16"/>
              </w:rPr>
              <w:t xml:space="preserve"> pochybnosti o dodržiavaní pravidiel vyslania </w:t>
            </w:r>
            <w:r w:rsidR="0009113A">
              <w:rPr>
                <w:rFonts w:ascii="Times New Roman" w:hAnsi="Times New Roman"/>
                <w:i w:val="0"/>
                <w:sz w:val="16"/>
                <w:szCs w:val="16"/>
              </w:rPr>
              <w:t>domácim</w:t>
            </w:r>
            <w:r w:rsidRPr="005E0635">
              <w:rPr>
                <w:rFonts w:ascii="Times New Roman" w:hAnsi="Times New Roman"/>
                <w:i w:val="0"/>
                <w:sz w:val="16"/>
                <w:szCs w:val="16"/>
              </w:rPr>
              <w:t xml:space="preserve"> zamestnávateľom.</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BF45AA">
            <w:pPr>
              <w:bidi w:val="0"/>
              <w:jc w:val="center"/>
              <w:rPr>
                <w:rFonts w:ascii="Times New Roman" w:hAnsi="Times New Roman"/>
                <w:b/>
                <w:i w:val="0"/>
                <w:sz w:val="16"/>
                <w:szCs w:val="16"/>
              </w:rPr>
            </w:pPr>
            <w:r w:rsidR="00BF45A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6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rPr>
                <w:rFonts w:ascii="Times New Roman" w:hAnsi="Times New Roman"/>
                <w:b/>
                <w:i w:val="0"/>
                <w:sz w:val="16"/>
                <w:szCs w:val="16"/>
              </w:rPr>
            </w:pPr>
            <w:r w:rsidR="00ED7FC5">
              <w:rPr>
                <w:rFonts w:ascii="Times New Roman" w:hAnsi="Times New Roman"/>
                <w:b/>
                <w:i w:val="0"/>
                <w:sz w:val="16"/>
                <w:szCs w:val="16"/>
              </w:rPr>
              <w:t>Č: 8</w:t>
            </w:r>
          </w:p>
          <w:p w:rsidR="00ED7FC5" w:rsidP="00E2557D">
            <w:pPr>
              <w:bidi w:val="0"/>
              <w:rPr>
                <w:rFonts w:ascii="Times New Roman" w:hAnsi="Times New Roman"/>
                <w:b/>
                <w:i w:val="0"/>
                <w:sz w:val="16"/>
                <w:szCs w:val="16"/>
              </w:rPr>
            </w:pPr>
            <w:r>
              <w:rPr>
                <w:rFonts w:ascii="Times New Roman" w:hAnsi="Times New Roman"/>
                <w:b/>
                <w:i w:val="0"/>
                <w:sz w:val="16"/>
                <w:szCs w:val="16"/>
              </w:rPr>
              <w:t>O: 1</w:t>
            </w:r>
          </w:p>
          <w:p w:rsidR="00E2557D" w:rsidP="00E2557D">
            <w:pPr>
              <w:bidi w:val="0"/>
              <w:rPr>
                <w:rFonts w:ascii="Times New Roman" w:hAnsi="Times New Roman"/>
                <w:b/>
                <w:i w:val="0"/>
                <w:sz w:val="16"/>
                <w:szCs w:val="16"/>
              </w:rPr>
            </w:pPr>
            <w:r w:rsidR="00ED7FC5">
              <w:rPr>
                <w:rFonts w:ascii="Times New Roman" w:hAnsi="Times New Roman"/>
                <w:b/>
                <w:i w:val="0"/>
                <w:sz w:val="16"/>
                <w:szCs w:val="16"/>
              </w:rPr>
              <w:t>V: 1</w:t>
            </w:r>
          </w:p>
          <w:p w:rsidR="00ED7FC5" w:rsidP="00E2557D">
            <w:pPr>
              <w:bidi w:val="0"/>
              <w:rPr>
                <w:rFonts w:ascii="Times New Roman" w:hAnsi="Times New Roman"/>
                <w:b/>
                <w:i w:val="0"/>
                <w:sz w:val="16"/>
                <w:szCs w:val="16"/>
              </w:rPr>
            </w:pPr>
          </w:p>
          <w:p w:rsidR="00ED7FC5" w:rsidP="00E2557D">
            <w:pPr>
              <w:bidi w:val="0"/>
              <w:rPr>
                <w:rFonts w:ascii="Times New Roman" w:hAnsi="Times New Roman"/>
                <w:b/>
                <w:i w:val="0"/>
                <w:sz w:val="16"/>
                <w:szCs w:val="16"/>
              </w:rPr>
            </w:pPr>
          </w:p>
          <w:p w:rsidR="00ED7FC5"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D7FC5" w:rsidRPr="00ED7FC5" w:rsidP="00ED7FC5">
            <w:pPr>
              <w:bidi w:val="0"/>
              <w:jc w:val="both"/>
              <w:rPr>
                <w:rFonts w:ascii="Times New Roman" w:hAnsi="Times New Roman"/>
                <w:b/>
                <w:i w:val="0"/>
                <w:sz w:val="16"/>
                <w:szCs w:val="16"/>
              </w:rPr>
            </w:pPr>
            <w:r w:rsidRPr="00ED7FC5">
              <w:rPr>
                <w:rFonts w:ascii="Times New Roman" w:hAnsi="Times New Roman"/>
                <w:b/>
                <w:i w:val="0"/>
                <w:sz w:val="16"/>
                <w:szCs w:val="16"/>
              </w:rPr>
              <w:t>Sprievodné opatrenia</w:t>
            </w:r>
          </w:p>
          <w:p w:rsidR="003443AB" w:rsidP="00ED7FC5">
            <w:pPr>
              <w:bidi w:val="0"/>
              <w:jc w:val="both"/>
              <w:rPr>
                <w:rFonts w:ascii="Times New Roman" w:hAnsi="Times New Roman"/>
                <w:i w:val="0"/>
                <w:sz w:val="16"/>
                <w:szCs w:val="16"/>
              </w:rPr>
            </w:pPr>
            <w:r w:rsidR="00ED7FC5">
              <w:rPr>
                <w:rFonts w:ascii="Times New Roman" w:hAnsi="Times New Roman"/>
                <w:i w:val="0"/>
                <w:sz w:val="16"/>
                <w:szCs w:val="16"/>
              </w:rPr>
              <w:t xml:space="preserve">1. </w:t>
            </w:r>
            <w:r w:rsidRPr="00ED7FC5" w:rsidR="00ED7FC5">
              <w:rPr>
                <w:rFonts w:ascii="Times New Roman" w:hAnsi="Times New Roman"/>
                <w:i w:val="0"/>
                <w:sz w:val="16"/>
                <w:szCs w:val="16"/>
              </w:rPr>
              <w:t>Členské štáty prijímajú s pomocou Komisie sprievodné opatrenia na rozvoj, uľahčenie a podporu výmen medzi úradníkmi zodpovednými za vykonávanie administratívnej spolupráce a vzájomnej pomoci, ako aj monitorovanie dodržiavania uplatniteľných predpisov a ich vynucovania.</w:t>
            </w:r>
          </w:p>
          <w:p w:rsidR="00E2557D" w:rsidRPr="00296128" w:rsidP="00ED7FC5">
            <w:pPr>
              <w:bidi w:val="0"/>
              <w:jc w:val="both"/>
              <w:rPr>
                <w:rFonts w:ascii="Times New Roman" w:hAnsi="Times New Roman"/>
                <w:i w:val="0"/>
                <w:sz w:val="16"/>
                <w:szCs w:val="16"/>
              </w:rPr>
            </w:pPr>
            <w:r w:rsidRPr="00ED7FC5" w:rsidR="00ED7FC5">
              <w:rPr>
                <w:rFonts w:ascii="Times New Roman" w:hAnsi="Times New Roman"/>
                <w:i w:val="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Pr="00643804" w:rsidR="008A1D9F">
              <w:rPr>
                <w:rFonts w:ascii="Times New Roman" w:hAnsi="Times New Roman"/>
                <w:b/>
                <w:i w:val="0"/>
                <w:sz w:val="16"/>
                <w:szCs w:val="16"/>
              </w:rPr>
              <w:t xml:space="preserve">N </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643804">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643804">
              <w:rPr>
                <w:rFonts w:ascii="Times New Roman" w:hAnsi="Times New Roman"/>
                <w:b/>
                <w:i w:val="0"/>
                <w:sz w:val="16"/>
                <w:szCs w:val="16"/>
              </w:rPr>
              <w:t>§ 8</w:t>
            </w:r>
          </w:p>
          <w:p w:rsidR="00643804" w:rsidP="00E2557D">
            <w:pPr>
              <w:bidi w:val="0"/>
              <w:rPr>
                <w:rFonts w:ascii="Times New Roman" w:hAnsi="Times New Roman"/>
                <w:b/>
                <w:i w:val="0"/>
                <w:sz w:val="16"/>
                <w:szCs w:val="16"/>
              </w:rPr>
            </w:pPr>
            <w:r>
              <w:rPr>
                <w:rFonts w:ascii="Times New Roman" w:hAnsi="Times New Roman"/>
                <w:b/>
                <w:i w:val="0"/>
                <w:sz w:val="16"/>
                <w:szCs w:val="16"/>
              </w:rPr>
              <w:t>O: 1</w:t>
            </w:r>
          </w:p>
          <w:p w:rsidR="00643804" w:rsidRPr="00E84DDE" w:rsidP="00E2557D">
            <w:pPr>
              <w:bidi w:val="0"/>
              <w:rPr>
                <w:rFonts w:ascii="Times New Roman" w:hAnsi="Times New Roman"/>
                <w:b/>
                <w:i w:val="0"/>
                <w:sz w:val="16"/>
                <w:szCs w:val="16"/>
              </w:rPr>
            </w:pPr>
            <w:r>
              <w:rPr>
                <w:rFonts w:ascii="Times New Roman" w:hAnsi="Times New Roman"/>
                <w:b/>
                <w:i w:val="0"/>
                <w:sz w:val="16"/>
                <w:szCs w:val="16"/>
              </w:rPr>
              <w:t>P: d</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43804" w:rsidP="00643804">
            <w:pPr>
              <w:bidi w:val="0"/>
              <w:jc w:val="both"/>
              <w:rPr>
                <w:rFonts w:ascii="Times New Roman" w:hAnsi="Times New Roman"/>
                <w:i w:val="0"/>
                <w:sz w:val="16"/>
                <w:szCs w:val="16"/>
              </w:rPr>
            </w:pPr>
            <w:r>
              <w:rPr>
                <w:rFonts w:ascii="Times New Roman" w:hAnsi="Times New Roman"/>
                <w:i w:val="0"/>
                <w:sz w:val="16"/>
                <w:szCs w:val="16"/>
              </w:rPr>
              <w:t>(1) Národný inšpektorát práce</w:t>
            </w:r>
          </w:p>
          <w:p w:rsidR="00E2557D" w:rsidRPr="0072436D" w:rsidP="006E62DF">
            <w:pPr>
              <w:bidi w:val="0"/>
              <w:jc w:val="both"/>
              <w:rPr>
                <w:rFonts w:ascii="Times New Roman" w:hAnsi="Times New Roman"/>
                <w:i w:val="0"/>
                <w:sz w:val="16"/>
                <w:szCs w:val="16"/>
              </w:rPr>
            </w:pPr>
            <w:r w:rsidRPr="00643804" w:rsidR="00643804">
              <w:rPr>
                <w:rFonts w:ascii="Times New Roman" w:hAnsi="Times New Roman"/>
                <w:i w:val="0"/>
                <w:sz w:val="16"/>
                <w:szCs w:val="16"/>
              </w:rPr>
              <w:t>d)</w:t>
            </w:r>
            <w:r w:rsidR="006E62DF">
              <w:rPr>
                <w:rFonts w:ascii="Times New Roman" w:hAnsi="Times New Roman"/>
                <w:i w:val="0"/>
                <w:sz w:val="16"/>
                <w:szCs w:val="16"/>
              </w:rPr>
              <w:t xml:space="preserve"> prijíma</w:t>
            </w:r>
            <w:r w:rsidR="00643804">
              <w:rPr>
                <w:rFonts w:ascii="Times New Roman" w:hAnsi="Times New Roman"/>
                <w:i w:val="0"/>
                <w:sz w:val="16"/>
                <w:szCs w:val="16"/>
              </w:rPr>
              <w:t xml:space="preserve"> </w:t>
            </w:r>
            <w:r w:rsidRPr="00643804" w:rsidR="00643804">
              <w:rPr>
                <w:rFonts w:ascii="Times New Roman" w:hAnsi="Times New Roman"/>
                <w:i w:val="0"/>
                <w:sz w:val="16"/>
                <w:szCs w:val="16"/>
              </w:rPr>
              <w:t>s pomocou Komisie opatrenia na podporu cezhraničných výmen zamestnancov plniacich úlohy pri cezhraničnej spolupráci.</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643804">
            <w:pPr>
              <w:bidi w:val="0"/>
              <w:jc w:val="center"/>
              <w:rPr>
                <w:rFonts w:ascii="Times New Roman" w:hAnsi="Times New Roman"/>
                <w:b/>
                <w:i w:val="0"/>
                <w:sz w:val="16"/>
                <w:szCs w:val="16"/>
              </w:rPr>
            </w:pPr>
            <w:r w:rsidR="0064380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1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D7FC5" w:rsidP="00E2557D">
            <w:pPr>
              <w:bidi w:val="0"/>
              <w:rPr>
                <w:rFonts w:ascii="Times New Roman" w:hAnsi="Times New Roman"/>
                <w:b/>
                <w:i w:val="0"/>
                <w:sz w:val="16"/>
                <w:szCs w:val="16"/>
              </w:rPr>
            </w:pPr>
            <w:r>
              <w:rPr>
                <w:rFonts w:ascii="Times New Roman" w:hAnsi="Times New Roman"/>
                <w:b/>
                <w:i w:val="0"/>
                <w:sz w:val="16"/>
                <w:szCs w:val="16"/>
              </w:rPr>
              <w:t>Č: 8</w:t>
            </w:r>
          </w:p>
          <w:p w:rsidR="00ED7FC5" w:rsidP="00E2557D">
            <w:pPr>
              <w:bidi w:val="0"/>
              <w:rPr>
                <w:rFonts w:ascii="Times New Roman" w:hAnsi="Times New Roman"/>
                <w:b/>
                <w:i w:val="0"/>
                <w:sz w:val="16"/>
                <w:szCs w:val="16"/>
              </w:rPr>
            </w:pPr>
            <w:r>
              <w:rPr>
                <w:rFonts w:ascii="Times New Roman" w:hAnsi="Times New Roman"/>
                <w:b/>
                <w:i w:val="0"/>
                <w:sz w:val="16"/>
                <w:szCs w:val="16"/>
              </w:rPr>
              <w:t>O: 1</w:t>
            </w:r>
          </w:p>
          <w:p w:rsidR="00ED7FC5" w:rsidP="00E2557D">
            <w:pPr>
              <w:bidi w:val="0"/>
              <w:rPr>
                <w:rFonts w:ascii="Times New Roman" w:hAnsi="Times New Roman"/>
                <w:b/>
                <w:i w:val="0"/>
                <w:sz w:val="16"/>
                <w:szCs w:val="16"/>
              </w:rPr>
            </w:pPr>
            <w:r>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D7FC5" w:rsidP="00ED7FC5">
            <w:pPr>
              <w:bidi w:val="0"/>
              <w:jc w:val="both"/>
              <w:rPr>
                <w:rFonts w:ascii="Times New Roman" w:hAnsi="Times New Roman"/>
                <w:i w:val="0"/>
                <w:sz w:val="16"/>
                <w:szCs w:val="16"/>
              </w:rPr>
            </w:pPr>
            <w:r w:rsidRPr="00ED7FC5">
              <w:rPr>
                <w:rFonts w:ascii="Times New Roman" w:hAnsi="Times New Roman"/>
                <w:i w:val="0"/>
                <w:sz w:val="16"/>
                <w:szCs w:val="16"/>
              </w:rPr>
              <w:t>Členské štáty môžu tiež prijať sprievodné opatrenia na podporu organizácií, ktoré poskytujú informácie vyslaným pracovníkom.</w:t>
            </w:r>
          </w:p>
          <w:p w:rsidR="003443AB" w:rsidRPr="00ED7FC5" w:rsidP="00ED7FC5">
            <w:pPr>
              <w:bidi w:val="0"/>
              <w:jc w:val="both"/>
              <w:rPr>
                <w:rFonts w:ascii="Times New Roman" w:hAnsi="Times New Roman"/>
                <w:b/>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7FC5"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D7FC5" w:rsidRPr="00E84DDE"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D7FC5" w:rsidRPr="00E84DDE"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D7FC5" w:rsidRPr="0072436D"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D7FC5"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D7FC5"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294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91F1D" w:rsidP="00E2557D">
            <w:pPr>
              <w:bidi w:val="0"/>
              <w:rPr>
                <w:rFonts w:ascii="Times New Roman" w:hAnsi="Times New Roman"/>
                <w:b/>
                <w:i w:val="0"/>
                <w:sz w:val="16"/>
                <w:szCs w:val="16"/>
              </w:rPr>
            </w:pPr>
            <w:r>
              <w:rPr>
                <w:rFonts w:ascii="Times New Roman" w:hAnsi="Times New Roman"/>
                <w:b/>
                <w:i w:val="0"/>
                <w:sz w:val="16"/>
                <w:szCs w:val="16"/>
              </w:rPr>
              <w:t>Č: 8</w:t>
            </w:r>
          </w:p>
          <w:p w:rsidR="00A91F1D" w:rsidP="00E2557D">
            <w:pPr>
              <w:bidi w:val="0"/>
              <w:rPr>
                <w:rFonts w:ascii="Times New Roman" w:hAnsi="Times New Roman"/>
                <w:b/>
                <w:i w:val="0"/>
                <w:sz w:val="16"/>
                <w:szCs w:val="16"/>
              </w:rPr>
            </w:pPr>
            <w:r>
              <w:rPr>
                <w:rFonts w:ascii="Times New Roman" w:hAnsi="Times New Roman"/>
                <w:b/>
                <w:i w:val="0"/>
                <w:sz w:val="16"/>
                <w:szCs w:val="16"/>
              </w:rPr>
              <w:t>O: 2</w:t>
            </w:r>
          </w:p>
          <w:p w:rsidR="00A91F1D"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91F1D" w:rsidP="00A91F1D">
            <w:pPr>
              <w:bidi w:val="0"/>
              <w:jc w:val="both"/>
              <w:rPr>
                <w:rFonts w:ascii="Times New Roman" w:hAnsi="Times New Roman"/>
                <w:bCs/>
                <w:i w:val="0"/>
                <w:sz w:val="16"/>
                <w:szCs w:val="16"/>
              </w:rPr>
            </w:pPr>
            <w:r w:rsidRPr="003F7234">
              <w:rPr>
                <w:rFonts w:ascii="Times New Roman" w:hAnsi="Times New Roman"/>
                <w:i w:val="0"/>
                <w:sz w:val="16"/>
                <w:szCs w:val="16"/>
              </w:rPr>
              <w:t>2. Komisia posudzuje potrebu finančnej podpory v záujme ďalšieho zlepšenia administratívnej spolupráce a zvýšenia vzájomnej dôvery prostredníctvom projektov, a to aj prostredníctvom podpory výmen príslušných úradníkov a odbornej prípravy, ako aj rozvoja, uľahčovania a podpory iniciatív v oblasti osvedčených postupov vrátane iniciatív zo strany sociálnych partnerov na úrovni Únie, ako je napríklad vývoj a aktualizácia databáz alebo spoločných webových stránok obsahujúcich všeobecné alebo odvetvové informácie o pracovných podmienkach, ktoré sa majú dodržiavať, a zbere a hodnotení komplexných údajov týkajúcich sa osobitne procesu vysielania.</w:t>
            </w:r>
            <w:r>
              <w:rPr>
                <w:rFonts w:ascii="Times New Roman" w:hAnsi="Times New Roman"/>
                <w:i w:val="0"/>
                <w:sz w:val="16"/>
                <w:szCs w:val="16"/>
              </w:rPr>
              <w:t xml:space="preserve"> </w:t>
            </w:r>
            <w:r w:rsidRPr="003F7234">
              <w:rPr>
                <w:rFonts w:ascii="Times New Roman" w:hAnsi="Times New Roman"/>
                <w:bCs/>
                <w:i w:val="0"/>
                <w:sz w:val="16"/>
                <w:szCs w:val="16"/>
              </w:rPr>
              <w:t>Ak dospeje k záveru, že existuje takáto potreba, Komisia použije, bez toho aby boli dotknuté výsady Európskeho parlamentu a Rady v rozpočtovom postupe, dostupné finančné nástroje zamerané na posilnenie administratívnej spolupráce.</w:t>
            </w:r>
          </w:p>
          <w:p w:rsidR="003443AB" w:rsidRPr="00296128" w:rsidP="00A91F1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jc w:val="center"/>
              <w:rPr>
                <w:rFonts w:ascii="Times New Roman" w:hAnsi="Times New Roman"/>
                <w:b/>
                <w:i w:val="0"/>
                <w:sz w:val="16"/>
                <w:szCs w:val="16"/>
              </w:rPr>
            </w:pPr>
            <w:r w:rsidR="008A1D9F">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1F1D" w:rsidRPr="0072436D"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A91F1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3F7234">
              <w:rPr>
                <w:rFonts w:ascii="Times New Roman" w:hAnsi="Times New Roman"/>
                <w:b/>
                <w:i w:val="0"/>
                <w:sz w:val="16"/>
                <w:szCs w:val="16"/>
              </w:rPr>
              <w:t>Č: 8</w:t>
            </w:r>
          </w:p>
          <w:p w:rsidR="00E2557D" w:rsidRPr="00E84DDE" w:rsidP="00E2557D">
            <w:pPr>
              <w:bidi w:val="0"/>
              <w:rPr>
                <w:rFonts w:ascii="Times New Roman" w:hAnsi="Times New Roman"/>
                <w:b/>
                <w:i w:val="0"/>
                <w:sz w:val="16"/>
                <w:szCs w:val="16"/>
              </w:rPr>
            </w:pPr>
            <w:r w:rsidR="003F7234">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3F7234">
              <w:rPr>
                <w:rFonts w:ascii="Times New Roman" w:hAnsi="Times New Roman"/>
                <w:i w:val="0"/>
                <w:sz w:val="16"/>
                <w:szCs w:val="16"/>
              </w:rPr>
              <w:t>3. </w:t>
            </w:r>
            <w:r w:rsidRPr="003F7234" w:rsidR="003F7234">
              <w:rPr>
                <w:rFonts w:ascii="Times New Roman" w:hAnsi="Times New Roman"/>
                <w:i w:val="0"/>
                <w:sz w:val="16"/>
                <w:szCs w:val="16"/>
              </w:rPr>
              <w:t>Pri rešpektovaní autonómie sociálnych partnerov Komisia a členské štáty môžu zabezpečovať primeranú podporu pre príslušné iniciatívy sociálnych partnerov na úrovni Únie i na vnútroštátnej úrovni, ktorých cieľom je informovať podniky a pracovníkov o platných pracovných podmienkach uvedených v tejto smernici a v smernici 96/71/ES.</w:t>
            </w:r>
          </w:p>
          <w:p w:rsidR="003443AB" w:rsidRPr="003F7234"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Pr="00643804" w:rsidR="008A1D9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62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BF5AB3">
              <w:rPr>
                <w:rFonts w:ascii="Times New Roman" w:hAnsi="Times New Roman"/>
                <w:b/>
                <w:i w:val="0"/>
                <w:sz w:val="16"/>
                <w:szCs w:val="16"/>
              </w:rPr>
              <w:t>Č: 9</w:t>
            </w:r>
          </w:p>
          <w:p w:rsidR="00E2557D" w:rsidRPr="00E84DDE" w:rsidP="00E2557D">
            <w:pPr>
              <w:bidi w:val="0"/>
              <w:rPr>
                <w:rFonts w:ascii="Times New Roman" w:hAnsi="Times New Roman"/>
                <w:b/>
                <w:i w:val="0"/>
                <w:sz w:val="16"/>
                <w:szCs w:val="16"/>
              </w:rPr>
            </w:pPr>
            <w:r w:rsidRPr="00E84DDE">
              <w:rPr>
                <w:rFonts w:ascii="Times New Roman" w:hAnsi="Times New Roman"/>
                <w:b/>
                <w:i w:val="0"/>
                <w:sz w:val="16"/>
                <w:szCs w:val="16"/>
              </w:rPr>
              <w:t>O: 1</w:t>
            </w:r>
          </w:p>
          <w:p w:rsidR="00E2557D" w:rsidRPr="00E84DDE" w:rsidP="00E2557D">
            <w:pPr>
              <w:bidi w:val="0"/>
              <w:rPr>
                <w:rFonts w:ascii="Times New Roman" w:hAnsi="Times New Roman"/>
                <w:b/>
                <w:i w:val="0"/>
                <w:sz w:val="16"/>
                <w:szCs w:val="16"/>
              </w:rPr>
            </w:pPr>
            <w:r>
              <w:rPr>
                <w:rFonts w:ascii="Times New Roman" w:hAnsi="Times New Roman"/>
                <w:b/>
                <w:i w:val="0"/>
                <w:sz w:val="16"/>
                <w:szCs w:val="16"/>
              </w:rPr>
              <w:t xml:space="preserve">V: </w:t>
            </w:r>
            <w:r w:rsidR="00BF5AB3">
              <w:rPr>
                <w:rFonts w:ascii="Times New Roman" w:hAnsi="Times New Roman"/>
                <w:b/>
                <w:i w:val="0"/>
                <w:sz w:val="16"/>
                <w:szCs w:val="16"/>
              </w:rPr>
              <w:t>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Pr="00BF5AB3" w:rsidR="00BF5AB3">
              <w:rPr>
                <w:rFonts w:ascii="Times New Roman" w:hAnsi="Times New Roman"/>
                <w:i w:val="0"/>
                <w:sz w:val="16"/>
                <w:szCs w:val="16"/>
              </w:rPr>
              <w:t>Členské štáty môžu uplatniť len administratívne požiadavky a kontrolné opatrenia, ktoré sú nevyhnutné na zabezpečenie účinného monitorovania plnenia povinností stanovených v tejto smernici a smernici 96/71/ES, a to za predpokladu, že tieto požiadavky a opatrenia sú odôvodnené a primerané podľa práva Únie.</w:t>
            </w:r>
          </w:p>
          <w:p w:rsidR="003443AB" w:rsidRPr="00E84DD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8A1D9F" w:rsidP="008A1D9F">
            <w:pPr>
              <w:bidi w:val="0"/>
              <w:jc w:val="center"/>
              <w:rPr>
                <w:rFonts w:ascii="Times New Roman" w:hAnsi="Times New Roman"/>
                <w:b/>
                <w:i w:val="0"/>
                <w:sz w:val="16"/>
                <w:szCs w:val="16"/>
              </w:rPr>
            </w:pPr>
            <w:r w:rsidR="00BF01C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910605"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BF01C4" w:rsidP="00E2557D">
            <w:pPr>
              <w:bidi w:val="0"/>
              <w:rPr>
                <w:rFonts w:ascii="Times New Roman" w:hAnsi="Times New Roman"/>
                <w:sz w:val="16"/>
                <w:szCs w:val="16"/>
              </w:rPr>
            </w:pPr>
            <w:r w:rsidR="00BF01C4">
              <w:rPr>
                <w:rFonts w:ascii="Times New Roman" w:hAnsi="Times New Roman"/>
                <w:sz w:val="16"/>
                <w:szCs w:val="16"/>
              </w:rPr>
              <w:t>ustanovenie je prebraté transpozíciou ďalších ustanovení čl. 9 smernice</w:t>
            </w:r>
          </w:p>
        </w:tc>
      </w:tr>
      <w:tr>
        <w:tblPrEx>
          <w:tblW w:w="15013" w:type="dxa"/>
          <w:tblInd w:w="-214" w:type="dxa"/>
          <w:tblLayout w:type="fixed"/>
          <w:tblCellMar>
            <w:top w:w="0" w:type="dxa"/>
            <w:left w:w="70" w:type="dxa"/>
            <w:bottom w:w="0" w:type="dxa"/>
            <w:right w:w="70" w:type="dxa"/>
          </w:tblCellMar>
        </w:tblPrEx>
        <w:trPr>
          <w:trHeight w:val="460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4268DA" w:rsidRPr="00E84DDE" w:rsidP="00E2557D">
            <w:pPr>
              <w:bidi w:val="0"/>
              <w:rPr>
                <w:rFonts w:ascii="Times New Roman" w:hAnsi="Times New Roman"/>
                <w:b/>
                <w:i w:val="0"/>
                <w:sz w:val="16"/>
                <w:szCs w:val="16"/>
              </w:rPr>
            </w:pPr>
            <w:r>
              <w:rPr>
                <w:rFonts w:ascii="Times New Roman" w:hAnsi="Times New Roman"/>
                <w:b/>
                <w:i w:val="0"/>
                <w:sz w:val="16"/>
                <w:szCs w:val="16"/>
              </w:rPr>
              <w:t>Č: 9</w:t>
            </w:r>
          </w:p>
          <w:p w:rsidR="004268DA" w:rsidP="00E2557D">
            <w:pPr>
              <w:bidi w:val="0"/>
              <w:rPr>
                <w:rFonts w:ascii="Times New Roman" w:hAnsi="Times New Roman"/>
                <w:b/>
                <w:i w:val="0"/>
                <w:sz w:val="16"/>
                <w:szCs w:val="16"/>
              </w:rPr>
            </w:pPr>
            <w:r>
              <w:rPr>
                <w:rFonts w:ascii="Times New Roman" w:hAnsi="Times New Roman"/>
                <w:b/>
                <w:i w:val="0"/>
                <w:sz w:val="16"/>
                <w:szCs w:val="16"/>
              </w:rPr>
              <w:t>O: 1</w:t>
            </w:r>
          </w:p>
          <w:p w:rsidR="004268DA" w:rsidP="00E2557D">
            <w:pPr>
              <w:bidi w:val="0"/>
              <w:rPr>
                <w:rFonts w:ascii="Times New Roman" w:hAnsi="Times New Roman"/>
                <w:i w:val="0"/>
                <w:sz w:val="16"/>
                <w:szCs w:val="16"/>
              </w:rPr>
            </w:pPr>
            <w:r>
              <w:rPr>
                <w:rFonts w:ascii="Times New Roman" w:hAnsi="Times New Roman"/>
                <w:b/>
                <w:i w:val="0"/>
                <w:sz w:val="16"/>
                <w:szCs w:val="16"/>
              </w:rPr>
              <w:t>V: 2</w:t>
            </w:r>
          </w:p>
          <w:p w:rsidR="004268DA" w:rsidRPr="00BF5AB3" w:rsidP="00E2557D">
            <w:pPr>
              <w:bidi w:val="0"/>
              <w:rPr>
                <w:rFonts w:ascii="Times New Roman" w:hAnsi="Times New Roman"/>
                <w:b/>
                <w:i w:val="0"/>
                <w:sz w:val="16"/>
                <w:szCs w:val="16"/>
              </w:rPr>
            </w:pPr>
            <w:r w:rsidRPr="00BF5AB3">
              <w:rPr>
                <w:rFonts w:ascii="Times New Roman" w:hAnsi="Times New Roman"/>
                <w:b/>
                <w:i w:val="0"/>
                <w:sz w:val="16"/>
                <w:szCs w:val="16"/>
              </w:rPr>
              <w:t>P: a</w:t>
            </w:r>
          </w:p>
          <w:p w:rsidR="004268DA" w:rsidRPr="00BF5AB3"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4268DA" w:rsidRPr="00BF5AB3" w:rsidP="00BF5AB3">
            <w:pPr>
              <w:bidi w:val="0"/>
              <w:jc w:val="both"/>
              <w:rPr>
                <w:rFonts w:ascii="Times New Roman" w:hAnsi="Times New Roman"/>
                <w:i w:val="0"/>
                <w:sz w:val="16"/>
                <w:szCs w:val="16"/>
              </w:rPr>
            </w:pPr>
            <w:r w:rsidRPr="00BF5AB3">
              <w:rPr>
                <w:rFonts w:ascii="Times New Roman" w:hAnsi="Times New Roman"/>
                <w:i w:val="0"/>
                <w:sz w:val="16"/>
                <w:szCs w:val="16"/>
              </w:rPr>
              <w:t>Členské štáty môžu na tieto účely uplatniť najmä tieto opatrenia:</w:t>
            </w:r>
          </w:p>
          <w:p w:rsidR="004268DA" w:rsidP="00BF5AB3">
            <w:pPr>
              <w:bidi w:val="0"/>
              <w:jc w:val="both"/>
              <w:rPr>
                <w:rFonts w:ascii="Times New Roman" w:hAnsi="Times New Roman"/>
                <w:i w:val="0"/>
                <w:sz w:val="16"/>
                <w:szCs w:val="16"/>
              </w:rPr>
            </w:pPr>
            <w:r>
              <w:rPr>
                <w:rFonts w:ascii="Times New Roman" w:hAnsi="Times New Roman"/>
                <w:i w:val="0"/>
                <w:sz w:val="16"/>
                <w:szCs w:val="16"/>
              </w:rPr>
              <w:t xml:space="preserve">a) </w:t>
            </w:r>
            <w:r w:rsidRPr="00BF5AB3">
              <w:rPr>
                <w:rFonts w:ascii="Times New Roman" w:hAnsi="Times New Roman"/>
                <w:i w:val="0"/>
                <w:sz w:val="16"/>
                <w:szCs w:val="16"/>
              </w:rPr>
              <w:t>povinnosť poskytovateľa služieb usadeného v inom členskom štáte, aby pred zodpovednými príslušnými vnútroštátnymi orgánmi uskutočnil najneskôr v čase začatia poskytovania služieb jednoduché vyhlásenie v úradnom jazyku alebo v jednom z úradných jazykov hostiteľského členského štátu alebo v inom jazyku alebo iných jazykoch akceptovaných hostiteľským členským štátom, obsahujúce príslušné informácie potrebné na umožnenie faktických kontrol na pracovisku, a to vrátane:</w:t>
            </w:r>
          </w:p>
          <w:p w:rsidR="004268DA" w:rsidRPr="00BF5AB3" w:rsidP="00BF5AB3">
            <w:pPr>
              <w:bidi w:val="0"/>
              <w:jc w:val="both"/>
              <w:rPr>
                <w:rFonts w:ascii="Times New Roman" w:hAnsi="Times New Roman"/>
                <w:i w:val="0"/>
                <w:sz w:val="16"/>
                <w:szCs w:val="16"/>
              </w:rPr>
            </w:pPr>
          </w:p>
          <w:tbl>
            <w:tblPr>
              <w:tblStyle w:val="TableNormal"/>
              <w:tblW w:w="5000" w:type="pct"/>
              <w:tblCellSpacing w:w="0" w:type="dxa"/>
              <w:tblLayout w:type="fixed"/>
              <w:tblCellMar>
                <w:left w:w="0" w:type="dxa"/>
                <w:right w:w="0" w:type="dxa"/>
              </w:tblCellMar>
              <w:tblLook w:val="04A0"/>
            </w:tblPr>
            <w:tblGrid>
              <w:gridCol w:w="180"/>
              <w:gridCol w:w="3662"/>
            </w:tblGrid>
            <w:tr>
              <w:tblPrEx>
                <w:tblW w:w="5000" w:type="pct"/>
                <w:tblCellSpacing w:w="0" w:type="dxa"/>
                <w:tblLayout w:type="fixed"/>
                <w:tblCellMar>
                  <w:left w:w="0" w:type="dxa"/>
                  <w:right w:w="0" w:type="dxa"/>
                </w:tblCellMar>
                <w:tblLook w:val="04A0"/>
              </w:tblPrEx>
              <w:trPr>
                <w:tblCellSpacing w:w="0" w:type="dxa"/>
              </w:trPr>
              <w:tc>
                <w:tcPr>
                  <w:tcW w:w="396" w:type="dxa"/>
                  <w:tcBorders>
                    <w:top w:val="none" w:sz="0" w:space="0" w:color="auto"/>
                    <w:left w:val="none" w:sz="0" w:space="0" w:color="auto"/>
                    <w:bottom w:val="none" w:sz="0" w:space="0" w:color="auto"/>
                    <w:right w:val="none" w:sz="0" w:space="0" w:color="auto"/>
                  </w:tcBorders>
                  <w:textDirection w:val="lrTb"/>
                  <w:vAlign w:val="top"/>
                  <w:hideMark/>
                </w:tcPr>
                <w:p w:rsidR="004268DA" w:rsidRPr="00BF5AB3" w:rsidP="00BF5AB3">
                  <w:pPr>
                    <w:bidi w:val="0"/>
                    <w:ind w:right="-189"/>
                    <w:jc w:val="both"/>
                    <w:rPr>
                      <w:rFonts w:ascii="Times New Roman" w:hAnsi="Times New Roman"/>
                      <w:i w:val="0"/>
                      <w:sz w:val="16"/>
                      <w:szCs w:val="16"/>
                    </w:rPr>
                  </w:pPr>
                  <w:r w:rsidRPr="00BF5AB3">
                    <w:rPr>
                      <w:rFonts w:ascii="Times New Roman" w:hAnsi="Times New Roman"/>
                      <w:i w:val="0"/>
                      <w:sz w:val="16"/>
                      <w:szCs w:val="16"/>
                    </w:rPr>
                    <w:t>i)</w:t>
                  </w:r>
                </w:p>
              </w:tc>
              <w:tc>
                <w:tcPr>
                  <w:tcW w:w="8551" w:type="dxa"/>
                  <w:tcBorders>
                    <w:top w:val="none" w:sz="0" w:space="0" w:color="auto"/>
                    <w:left w:val="none" w:sz="0" w:space="0" w:color="auto"/>
                    <w:bottom w:val="none" w:sz="0" w:space="0" w:color="auto"/>
                    <w:right w:val="none" w:sz="0" w:space="0" w:color="auto"/>
                  </w:tcBorders>
                  <w:textDirection w:val="lrTb"/>
                  <w:vAlign w:val="top"/>
                  <w:hideMark/>
                </w:tcPr>
                <w:p w:rsidR="004268DA" w:rsidRPr="00BF5AB3" w:rsidP="00BF5AB3">
                  <w:pPr>
                    <w:bidi w:val="0"/>
                    <w:jc w:val="both"/>
                    <w:rPr>
                      <w:rFonts w:ascii="Times New Roman" w:hAnsi="Times New Roman"/>
                      <w:i w:val="0"/>
                      <w:sz w:val="16"/>
                      <w:szCs w:val="16"/>
                    </w:rPr>
                  </w:pPr>
                  <w:r w:rsidRPr="00BF5AB3">
                    <w:rPr>
                      <w:rFonts w:ascii="Times New Roman" w:hAnsi="Times New Roman"/>
                      <w:i w:val="0"/>
                      <w:sz w:val="16"/>
                      <w:szCs w:val="16"/>
                    </w:rPr>
                    <w:t>totožnosti pokytovateľa služieb;</w:t>
                  </w:r>
                </w:p>
              </w:tc>
            </w:tr>
          </w:tbl>
          <w:p w:rsidR="004268DA" w:rsidRPr="00E84DDE" w:rsidP="00E2557D">
            <w:pPr>
              <w:bidi w:val="0"/>
              <w:jc w:val="both"/>
              <w:rPr>
                <w:rFonts w:ascii="Times New Roman" w:hAnsi="Times New Roman"/>
                <w:i w:val="0"/>
                <w:sz w:val="16"/>
                <w:szCs w:val="16"/>
              </w:rPr>
            </w:pPr>
          </w:p>
          <w:p w:rsidR="004268DA" w:rsidP="00E2557D">
            <w:pPr>
              <w:bidi w:val="0"/>
              <w:jc w:val="both"/>
              <w:rPr>
                <w:rFonts w:ascii="Times New Roman" w:hAnsi="Times New Roman"/>
                <w:i w:val="0"/>
                <w:sz w:val="16"/>
                <w:szCs w:val="16"/>
              </w:rPr>
            </w:pPr>
            <w:r>
              <w:rPr>
                <w:rFonts w:ascii="Times New Roman" w:hAnsi="Times New Roman"/>
                <w:i w:val="0"/>
                <w:sz w:val="16"/>
                <w:szCs w:val="16"/>
              </w:rPr>
              <w:t xml:space="preserve">ii) </w:t>
            </w:r>
            <w:r w:rsidRPr="00BF5AB3">
              <w:rPr>
                <w:rFonts w:ascii="Times New Roman" w:hAnsi="Times New Roman"/>
                <w:i w:val="0"/>
                <w:sz w:val="16"/>
                <w:szCs w:val="16"/>
              </w:rPr>
              <w:t>predpokladaného počtu jasne identifikovateľných vyslaných pracovníkov;</w:t>
            </w:r>
          </w:p>
          <w:p w:rsidR="004268DA" w:rsidRPr="00E84DDE" w:rsidP="00E2557D">
            <w:pPr>
              <w:bidi w:val="0"/>
              <w:jc w:val="both"/>
              <w:rPr>
                <w:rFonts w:ascii="Times New Roman" w:hAnsi="Times New Roman"/>
                <w:i w:val="0"/>
                <w:sz w:val="16"/>
                <w:szCs w:val="16"/>
              </w:rPr>
            </w:pPr>
          </w:p>
          <w:p w:rsidR="004268DA" w:rsidP="00E2557D">
            <w:pPr>
              <w:bidi w:val="0"/>
              <w:jc w:val="both"/>
              <w:rPr>
                <w:rFonts w:ascii="Times New Roman" w:hAnsi="Times New Roman"/>
                <w:i w:val="0"/>
                <w:sz w:val="16"/>
                <w:szCs w:val="16"/>
              </w:rPr>
            </w:pPr>
            <w:r>
              <w:rPr>
                <w:rFonts w:ascii="Times New Roman" w:hAnsi="Times New Roman"/>
                <w:i w:val="0"/>
                <w:sz w:val="16"/>
                <w:szCs w:val="16"/>
              </w:rPr>
              <w:t xml:space="preserve">iii) </w:t>
            </w:r>
            <w:r w:rsidRPr="00FA3B3D">
              <w:rPr>
                <w:rFonts w:ascii="Times New Roman" w:hAnsi="Times New Roman"/>
                <w:i w:val="0"/>
                <w:sz w:val="16"/>
                <w:szCs w:val="16"/>
              </w:rPr>
              <w:t>osôb uvedených v písmenách e) a f);</w:t>
            </w:r>
          </w:p>
          <w:p w:rsidR="004268DA" w:rsidRPr="00E84DDE" w:rsidP="00E2557D">
            <w:pPr>
              <w:bidi w:val="0"/>
              <w:jc w:val="both"/>
              <w:rPr>
                <w:rFonts w:ascii="Times New Roman" w:hAnsi="Times New Roman"/>
                <w:i w:val="0"/>
                <w:sz w:val="16"/>
                <w:szCs w:val="16"/>
              </w:rPr>
            </w:pPr>
          </w:p>
          <w:p w:rsidR="004268DA" w:rsidP="00E2557D">
            <w:pPr>
              <w:bidi w:val="0"/>
              <w:jc w:val="both"/>
              <w:rPr>
                <w:rFonts w:ascii="Times New Roman" w:hAnsi="Times New Roman"/>
                <w:i w:val="0"/>
                <w:sz w:val="16"/>
                <w:szCs w:val="16"/>
              </w:rPr>
            </w:pPr>
            <w:r>
              <w:rPr>
                <w:rFonts w:ascii="Times New Roman" w:hAnsi="Times New Roman"/>
                <w:i w:val="0"/>
                <w:sz w:val="16"/>
                <w:szCs w:val="16"/>
              </w:rPr>
              <w:t xml:space="preserve">iv) </w:t>
            </w:r>
            <w:r w:rsidRPr="00FA3B3D">
              <w:rPr>
                <w:rFonts w:ascii="Times New Roman" w:hAnsi="Times New Roman"/>
                <w:i w:val="0"/>
                <w:sz w:val="16"/>
                <w:szCs w:val="16"/>
              </w:rPr>
              <w:t>predpokladaného trvania vyslania, jeho začiatku a konca;</w:t>
            </w:r>
          </w:p>
          <w:p w:rsidR="004268DA" w:rsidRPr="00E84DDE" w:rsidP="00E2557D">
            <w:pPr>
              <w:bidi w:val="0"/>
              <w:jc w:val="both"/>
              <w:rPr>
                <w:rFonts w:ascii="Times New Roman" w:hAnsi="Times New Roman"/>
                <w:i w:val="0"/>
                <w:sz w:val="16"/>
                <w:szCs w:val="16"/>
              </w:rPr>
            </w:pPr>
          </w:p>
          <w:p w:rsidR="004268DA" w:rsidP="00E2557D">
            <w:pPr>
              <w:bidi w:val="0"/>
              <w:jc w:val="both"/>
              <w:rPr>
                <w:rFonts w:ascii="Times New Roman" w:hAnsi="Times New Roman"/>
                <w:i w:val="0"/>
                <w:sz w:val="16"/>
                <w:szCs w:val="16"/>
              </w:rPr>
            </w:pPr>
            <w:r>
              <w:rPr>
                <w:rFonts w:ascii="Times New Roman" w:hAnsi="Times New Roman"/>
                <w:i w:val="0"/>
                <w:sz w:val="16"/>
                <w:szCs w:val="16"/>
              </w:rPr>
              <w:t xml:space="preserve">v) </w:t>
            </w:r>
            <w:r w:rsidRPr="00FA3B3D">
              <w:rPr>
                <w:rFonts w:ascii="Times New Roman" w:hAnsi="Times New Roman"/>
                <w:i w:val="0"/>
                <w:sz w:val="16"/>
                <w:szCs w:val="16"/>
              </w:rPr>
              <w:t>adresy/adries pracoviska a</w:t>
            </w:r>
          </w:p>
          <w:p w:rsidR="004268DA" w:rsidRPr="00E84DDE" w:rsidP="00E2557D">
            <w:pPr>
              <w:bidi w:val="0"/>
              <w:jc w:val="both"/>
              <w:rPr>
                <w:rFonts w:ascii="Times New Roman" w:hAnsi="Times New Roman"/>
                <w:i w:val="0"/>
                <w:sz w:val="16"/>
                <w:szCs w:val="16"/>
              </w:rPr>
            </w:pPr>
          </w:p>
          <w:p w:rsidR="004268DA" w:rsidP="00FA3B3D">
            <w:pPr>
              <w:bidi w:val="0"/>
              <w:jc w:val="both"/>
              <w:rPr>
                <w:rFonts w:ascii="Times New Roman" w:hAnsi="Times New Roman"/>
                <w:i w:val="0"/>
                <w:sz w:val="16"/>
                <w:szCs w:val="16"/>
              </w:rPr>
            </w:pPr>
            <w:r>
              <w:rPr>
                <w:rFonts w:ascii="Times New Roman" w:hAnsi="Times New Roman"/>
                <w:i w:val="0"/>
                <w:sz w:val="16"/>
                <w:szCs w:val="16"/>
              </w:rPr>
              <w:t xml:space="preserve">vi) </w:t>
            </w:r>
            <w:r w:rsidRPr="00FA3B3D">
              <w:rPr>
                <w:rFonts w:ascii="Times New Roman" w:hAnsi="Times New Roman"/>
                <w:i w:val="0"/>
                <w:sz w:val="16"/>
                <w:szCs w:val="16"/>
              </w:rPr>
              <w:t>povahu služieb opodstatňujúcich vyslanie;</w:t>
            </w:r>
          </w:p>
          <w:p w:rsidR="003443AB" w:rsidRPr="00E84DDE" w:rsidP="00FA3B3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268DA" w:rsidRPr="00E84DDE" w:rsidP="008A1D9F">
            <w:pPr>
              <w:bidi w:val="0"/>
              <w:jc w:val="center"/>
              <w:rPr>
                <w:rFonts w:ascii="Times New Roman" w:hAnsi="Times New Roman"/>
                <w:b/>
                <w:i w:val="0"/>
                <w:sz w:val="16"/>
                <w:szCs w:val="16"/>
              </w:rPr>
            </w:pPr>
            <w:r w:rsidR="008A1D9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4268DA" w:rsidP="00E2557D">
            <w:pPr>
              <w:bidi w:val="0"/>
              <w:rPr>
                <w:rFonts w:ascii="Times New Roman" w:hAnsi="Times New Roman"/>
                <w:b/>
                <w:i w:val="0"/>
                <w:sz w:val="16"/>
                <w:szCs w:val="16"/>
              </w:rPr>
            </w:pPr>
            <w:r w:rsidR="00643804">
              <w:rPr>
                <w:rFonts w:ascii="Times New Roman" w:hAnsi="Times New Roman"/>
                <w:b/>
                <w:i w:val="0"/>
                <w:sz w:val="16"/>
                <w:szCs w:val="16"/>
              </w:rPr>
              <w:t>návrh zákona</w:t>
            </w:r>
          </w:p>
          <w:p w:rsidR="004268DA" w:rsidRPr="00E84DDE" w:rsidP="00BF5AB3">
            <w:pPr>
              <w:bidi w:val="0"/>
              <w:rPr>
                <w:rFonts w:ascii="Times New Roman" w:hAnsi="Times New Roman"/>
                <w:b/>
                <w:i w:val="0"/>
                <w:sz w:val="16"/>
                <w:szCs w:val="16"/>
              </w:rPr>
            </w:pPr>
            <w:r>
              <w:rPr>
                <w:rFonts w:ascii="Times New Roman" w:hAnsi="Times New Roman"/>
                <w:b/>
                <w:i w:val="0"/>
                <w:sz w:val="16"/>
                <w:szCs w:val="16"/>
              </w:rPr>
              <w:t xml:space="preserve"> </w:t>
            </w:r>
          </w:p>
          <w:p w:rsidR="004268DA" w:rsidRPr="00E84DDE" w:rsidP="00E2557D">
            <w:pPr>
              <w:bidi w:val="0"/>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4268DA" w:rsidP="00E2557D">
            <w:pPr>
              <w:bidi w:val="0"/>
              <w:rPr>
                <w:rFonts w:ascii="Times New Roman" w:hAnsi="Times New Roman"/>
                <w:b/>
                <w:i w:val="0"/>
                <w:sz w:val="16"/>
                <w:szCs w:val="16"/>
              </w:rPr>
            </w:pPr>
            <w:r w:rsidR="00643804">
              <w:rPr>
                <w:rFonts w:ascii="Times New Roman" w:hAnsi="Times New Roman"/>
                <w:b/>
                <w:i w:val="0"/>
                <w:sz w:val="16"/>
                <w:szCs w:val="16"/>
              </w:rPr>
              <w:t>§ 4</w:t>
            </w:r>
          </w:p>
          <w:p w:rsidR="00643804" w:rsidRPr="00E84DDE" w:rsidP="00E2557D">
            <w:pPr>
              <w:bidi w:val="0"/>
              <w:rPr>
                <w:rFonts w:ascii="Times New Roman" w:hAnsi="Times New Roman"/>
                <w:b/>
                <w:i w:val="0"/>
                <w:sz w:val="16"/>
                <w:szCs w:val="16"/>
              </w:rPr>
            </w:pPr>
            <w:r>
              <w:rPr>
                <w:rFonts w:ascii="Times New Roman" w:hAnsi="Times New Roman"/>
                <w:b/>
                <w:i w:val="0"/>
                <w:sz w:val="16"/>
                <w:szCs w:val="16"/>
              </w:rPr>
              <w:t>O: 1</w:t>
            </w:r>
          </w:p>
          <w:p w:rsidR="004268DA" w:rsidP="00E2557D">
            <w:pPr>
              <w:bidi w:val="0"/>
              <w:rPr>
                <w:rFonts w:ascii="Times New Roman" w:hAnsi="Times New Roman"/>
                <w:b/>
                <w:i w:val="0"/>
                <w:sz w:val="16"/>
                <w:szCs w:val="16"/>
              </w:rPr>
            </w:pPr>
            <w:r w:rsidR="006E62DF">
              <w:rPr>
                <w:rFonts w:ascii="Times New Roman" w:hAnsi="Times New Roman"/>
                <w:b/>
                <w:i w:val="0"/>
                <w:sz w:val="16"/>
                <w:szCs w:val="16"/>
              </w:rPr>
              <w:t>P: a až h</w:t>
            </w:r>
          </w:p>
          <w:p w:rsidR="004268DA" w:rsidRPr="00E84DDE" w:rsidP="00E2557D">
            <w:pPr>
              <w:bidi w:val="0"/>
              <w:rPr>
                <w:rFonts w:ascii="Times New Roman" w:hAnsi="Times New Roman"/>
                <w:b/>
                <w:i w:val="0"/>
                <w:sz w:val="16"/>
                <w:szCs w:val="16"/>
              </w:rPr>
            </w:pPr>
            <w:r>
              <w:rPr>
                <w:rFonts w:ascii="Times New Roman" w:hAnsi="Times New Roman"/>
                <w:b/>
                <w:i w:val="0"/>
                <w:sz w:val="16"/>
                <w:szCs w:val="16"/>
              </w:rPr>
              <w:t xml:space="preserve"> </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 xml:space="preserve">(1) Hosťujúci zamestnávateľ je povinný najneskôr v deň vyslania v listinnej podobe alebo v elektronickej podobe oznámiť Národnému inšpektorátu práce </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a)</w:t>
            </w:r>
            <w:r>
              <w:rPr>
                <w:rFonts w:ascii="Times New Roman" w:hAnsi="Times New Roman"/>
                <w:i w:val="0"/>
                <w:sz w:val="16"/>
                <w:szCs w:val="16"/>
              </w:rPr>
              <w:t xml:space="preserve"> </w:t>
            </w:r>
            <w:r w:rsidRPr="006E62DF">
              <w:rPr>
                <w:rFonts w:ascii="Times New Roman" w:hAnsi="Times New Roman"/>
                <w:i w:val="0"/>
                <w:sz w:val="16"/>
                <w:szCs w:val="16"/>
              </w:rPr>
              <w:t>svoje obchodné meno a sídlo, ak ide o právnickú osobu, a svoje obchodné meno alebo meno a priezvisko, ak sa líši od obchodného mena, a miesto trvalého pobytu, ak ide o fyzickú osobu,</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b)</w:t>
            </w:r>
            <w:r>
              <w:rPr>
                <w:rFonts w:ascii="Times New Roman" w:hAnsi="Times New Roman"/>
                <w:i w:val="0"/>
                <w:sz w:val="16"/>
                <w:szCs w:val="16"/>
              </w:rPr>
              <w:t xml:space="preserve"> </w:t>
            </w:r>
            <w:r w:rsidRPr="006E62DF">
              <w:rPr>
                <w:rFonts w:ascii="Times New Roman" w:hAnsi="Times New Roman"/>
                <w:i w:val="0"/>
                <w:sz w:val="16"/>
                <w:szCs w:val="16"/>
              </w:rPr>
              <w:t xml:space="preserve">identifikačné číslo, ak </w:t>
            </w:r>
            <w:r w:rsidR="000919FD">
              <w:rPr>
                <w:rFonts w:ascii="Times New Roman" w:hAnsi="Times New Roman"/>
                <w:i w:val="0"/>
                <w:sz w:val="16"/>
                <w:szCs w:val="16"/>
              </w:rPr>
              <w:t>mu bolo</w:t>
            </w:r>
            <w:r w:rsidRPr="006E62DF">
              <w:rPr>
                <w:rFonts w:ascii="Times New Roman" w:hAnsi="Times New Roman"/>
                <w:i w:val="0"/>
                <w:sz w:val="16"/>
                <w:szCs w:val="16"/>
              </w:rPr>
              <w:t xml:space="preserve"> pridelené, a register, v ktorom je zapísaný,</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c)</w:t>
            </w:r>
            <w:r>
              <w:rPr>
                <w:rFonts w:ascii="Times New Roman" w:hAnsi="Times New Roman"/>
                <w:i w:val="0"/>
                <w:sz w:val="16"/>
                <w:szCs w:val="16"/>
              </w:rPr>
              <w:t xml:space="preserve"> </w:t>
            </w:r>
            <w:r w:rsidR="00EC16A4">
              <w:rPr>
                <w:rFonts w:ascii="Times New Roman" w:hAnsi="Times New Roman"/>
                <w:i w:val="0"/>
                <w:sz w:val="16"/>
                <w:szCs w:val="16"/>
              </w:rPr>
              <w:t xml:space="preserve">predpokladaný </w:t>
            </w:r>
            <w:r w:rsidRPr="006E62DF">
              <w:rPr>
                <w:rFonts w:ascii="Times New Roman" w:hAnsi="Times New Roman"/>
                <w:i w:val="0"/>
                <w:sz w:val="16"/>
                <w:szCs w:val="16"/>
              </w:rPr>
              <w:t>počet vyslaných zamestnancov,</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d)</w:t>
            </w:r>
            <w:r>
              <w:rPr>
                <w:rFonts w:ascii="Times New Roman" w:hAnsi="Times New Roman"/>
                <w:i w:val="0"/>
                <w:sz w:val="16"/>
                <w:szCs w:val="16"/>
              </w:rPr>
              <w:t xml:space="preserve"> </w:t>
            </w:r>
            <w:r w:rsidRPr="006E62DF">
              <w:rPr>
                <w:rFonts w:ascii="Times New Roman" w:hAnsi="Times New Roman"/>
                <w:i w:val="0"/>
                <w:sz w:val="16"/>
                <w:szCs w:val="16"/>
              </w:rPr>
              <w:t>meno, priezvisko, dátum narodenia, miesto trvalého pobytu a štátne občianstvo vyslaného zamestnanca,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e)</w:t>
            </w:r>
            <w:r>
              <w:rPr>
                <w:rFonts w:ascii="Times New Roman" w:hAnsi="Times New Roman"/>
                <w:i w:val="0"/>
                <w:sz w:val="16"/>
                <w:szCs w:val="16"/>
              </w:rPr>
              <w:t xml:space="preserve"> </w:t>
            </w:r>
            <w:r w:rsidRPr="006E62DF">
              <w:rPr>
                <w:rFonts w:ascii="Times New Roman" w:hAnsi="Times New Roman"/>
                <w:i w:val="0"/>
                <w:sz w:val="16"/>
                <w:szCs w:val="16"/>
              </w:rPr>
              <w:t>deň začatia a skončenia vyslania,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f)</w:t>
            </w:r>
            <w:r>
              <w:rPr>
                <w:rFonts w:ascii="Times New Roman" w:hAnsi="Times New Roman"/>
                <w:i w:val="0"/>
                <w:sz w:val="16"/>
                <w:szCs w:val="16"/>
              </w:rPr>
              <w:t xml:space="preserve"> </w:t>
            </w:r>
            <w:r w:rsidRPr="006E62DF">
              <w:rPr>
                <w:rFonts w:ascii="Times New Roman" w:hAnsi="Times New Roman"/>
                <w:i w:val="0"/>
                <w:sz w:val="16"/>
                <w:szCs w:val="16"/>
              </w:rPr>
              <w:t>miesto výkonu práce a druh práce vykonávanej vyslaným zamestnancom počas vyslania,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g)</w:t>
            </w:r>
            <w:r>
              <w:rPr>
                <w:rFonts w:ascii="Times New Roman" w:hAnsi="Times New Roman"/>
                <w:i w:val="0"/>
                <w:sz w:val="16"/>
                <w:szCs w:val="16"/>
              </w:rPr>
              <w:t xml:space="preserve"> </w:t>
            </w:r>
            <w:r w:rsidRPr="006E62DF">
              <w:rPr>
                <w:rFonts w:ascii="Times New Roman" w:hAnsi="Times New Roman"/>
                <w:i w:val="0"/>
                <w:sz w:val="16"/>
                <w:szCs w:val="16"/>
              </w:rPr>
              <w:t>názov služby alebo služieb, ktoré bude hosťujúci zamestnávateľ poskytovať prostredníctvom vyslaného zamestnanca v Slovenskej republike,</w:t>
            </w:r>
          </w:p>
          <w:p w:rsidR="004268DA" w:rsidRPr="000D5C3A" w:rsidP="006E62DF">
            <w:pPr>
              <w:pStyle w:val="BodyText2"/>
              <w:bidi w:val="0"/>
              <w:rPr>
                <w:rFonts w:ascii="Times New Roman" w:hAnsi="Times New Roman"/>
                <w:i/>
                <w:sz w:val="16"/>
                <w:szCs w:val="16"/>
              </w:rPr>
            </w:pPr>
            <w:r w:rsidRPr="006E62DF" w:rsidR="006E62DF">
              <w:rPr>
                <w:rFonts w:ascii="Times New Roman" w:hAnsi="Times New Roman"/>
                <w:sz w:val="16"/>
                <w:szCs w:val="16"/>
              </w:rPr>
              <w:t>h)</w:t>
            </w:r>
            <w:r w:rsidR="006E62DF">
              <w:rPr>
                <w:rFonts w:ascii="Times New Roman" w:hAnsi="Times New Roman"/>
                <w:sz w:val="16"/>
                <w:szCs w:val="16"/>
              </w:rPr>
              <w:t xml:space="preserve"> </w:t>
            </w:r>
            <w:r w:rsidRPr="006E62DF" w:rsidR="006E62DF">
              <w:rPr>
                <w:rFonts w:ascii="Times New Roman" w:hAnsi="Times New Roman"/>
                <w:sz w:val="16"/>
                <w:szCs w:val="16"/>
              </w:rPr>
              <w:t>meno, priezvisko a adresu osoby poverenej na doručovanie písomností, ktorá sa počas vyslania nachádza na území Slovenskej republiky (ďalej len „kontaktná osoba“).</w:t>
            </w:r>
            <w:r w:rsidRPr="006240AF">
              <w:rPr>
                <w:rFonts w:ascii="Times New Roman" w:hAnsi="Times New Roman"/>
                <w:sz w:val="16"/>
                <w:szCs w:val="16"/>
              </w:rPr>
              <w:t xml:space="preserve"> </w:t>
            </w:r>
            <w:r>
              <w:rPr>
                <w:rFonts w:ascii="Times New Roman" w:hAnsi="Times New Roman"/>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4268DA" w:rsidRPr="00E84DDE" w:rsidP="00E2557D">
            <w:pPr>
              <w:bidi w:val="0"/>
              <w:jc w:val="center"/>
              <w:rPr>
                <w:rFonts w:ascii="Times New Roman" w:hAnsi="Times New Roman"/>
                <w:b/>
                <w:i w:val="0"/>
                <w:sz w:val="16"/>
                <w:szCs w:val="16"/>
              </w:rPr>
            </w:pPr>
            <w:r w:rsidR="0064380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268DA" w:rsidP="00E2557D">
            <w:pPr>
              <w:bidi w:val="0"/>
              <w:rPr>
                <w:rFonts w:ascii="Times New Roman" w:hAnsi="Times New Roman"/>
                <w:i w:val="0"/>
                <w:sz w:val="16"/>
                <w:szCs w:val="16"/>
              </w:rPr>
            </w:pPr>
          </w:p>
          <w:p w:rsidR="004268DA" w:rsidP="00E2557D">
            <w:pPr>
              <w:bidi w:val="0"/>
              <w:rPr>
                <w:rFonts w:ascii="Times New Roman" w:hAnsi="Times New Roman"/>
                <w:i w:val="0"/>
                <w:sz w:val="16"/>
                <w:szCs w:val="16"/>
              </w:rPr>
            </w:pPr>
          </w:p>
          <w:p w:rsidR="004268DA" w:rsidP="00E2557D">
            <w:pPr>
              <w:bidi w:val="0"/>
              <w:rPr>
                <w:rFonts w:ascii="Times New Roman" w:hAnsi="Times New Roman"/>
                <w:i w:val="0"/>
                <w:sz w:val="16"/>
                <w:szCs w:val="16"/>
              </w:rPr>
            </w:pPr>
          </w:p>
          <w:p w:rsidR="004268DA" w:rsidP="00E2557D">
            <w:pPr>
              <w:bidi w:val="0"/>
              <w:rPr>
                <w:rFonts w:ascii="Times New Roman" w:hAnsi="Times New Roman"/>
                <w:i w:val="0"/>
                <w:sz w:val="16"/>
                <w:szCs w:val="16"/>
              </w:rPr>
            </w:pPr>
          </w:p>
          <w:p w:rsidR="004268DA"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FA3B3D">
              <w:rPr>
                <w:rFonts w:ascii="Times New Roman" w:hAnsi="Times New Roman"/>
                <w:b/>
                <w:i w:val="0"/>
                <w:sz w:val="16"/>
                <w:szCs w:val="16"/>
              </w:rPr>
              <w:t>Č: 9</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O: 1</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V: 2</w:t>
            </w:r>
          </w:p>
          <w:p w:rsidR="00FA3B3D" w:rsidRPr="00E84DDE" w:rsidP="00E2557D">
            <w:pPr>
              <w:bidi w:val="0"/>
              <w:rPr>
                <w:rFonts w:ascii="Times New Roman" w:hAnsi="Times New Roman"/>
                <w:b/>
                <w:i w:val="0"/>
                <w:sz w:val="16"/>
                <w:szCs w:val="16"/>
              </w:rPr>
            </w:pPr>
            <w:r>
              <w:rPr>
                <w:rFonts w:ascii="Times New Roman" w:hAnsi="Times New Roman"/>
                <w:b/>
                <w:i w:val="0"/>
                <w:sz w:val="16"/>
                <w:szCs w:val="16"/>
              </w:rPr>
              <w:t>P: b</w:t>
            </w:r>
          </w:p>
          <w:p w:rsidR="00E2557D"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FA3B3D">
              <w:rPr>
                <w:rFonts w:ascii="Times New Roman" w:hAnsi="Times New Roman"/>
                <w:i w:val="0"/>
                <w:sz w:val="16"/>
                <w:szCs w:val="16"/>
              </w:rPr>
              <w:t xml:space="preserve">b) </w:t>
            </w:r>
            <w:r w:rsidRPr="00FA3B3D" w:rsidR="00FA3B3D">
              <w:rPr>
                <w:rFonts w:ascii="Times New Roman" w:hAnsi="Times New Roman"/>
                <w:i w:val="0"/>
                <w:sz w:val="16"/>
                <w:szCs w:val="16"/>
              </w:rPr>
              <w:t>povinnosť počas celého obdobia vyslania uchovávať alebo sprístupniť a/alebo uchovávať v</w:t>
            </w:r>
            <w:r w:rsidR="00643804">
              <w:rPr>
                <w:rFonts w:ascii="Times New Roman" w:hAnsi="Times New Roman"/>
                <w:i w:val="0"/>
                <w:sz w:val="16"/>
                <w:szCs w:val="16"/>
              </w:rPr>
              <w:t> </w:t>
            </w:r>
            <w:r w:rsidRPr="00FA3B3D" w:rsidR="00FA3B3D">
              <w:rPr>
                <w:rFonts w:ascii="Times New Roman" w:hAnsi="Times New Roman"/>
                <w:i w:val="0"/>
                <w:sz w:val="16"/>
                <w:szCs w:val="16"/>
              </w:rPr>
              <w:t>papierovej alebo elektronickej podobe kópie pracovnej zmluvy alebo rovnocenného dokladu v</w:t>
            </w:r>
            <w:r w:rsidR="00643804">
              <w:rPr>
                <w:rFonts w:ascii="Times New Roman" w:hAnsi="Times New Roman"/>
                <w:i w:val="0"/>
                <w:sz w:val="16"/>
                <w:szCs w:val="16"/>
              </w:rPr>
              <w:t> </w:t>
            </w:r>
            <w:r w:rsidRPr="00FA3B3D" w:rsidR="00FA3B3D">
              <w:rPr>
                <w:rFonts w:ascii="Times New Roman" w:hAnsi="Times New Roman"/>
                <w:i w:val="0"/>
                <w:sz w:val="16"/>
                <w:szCs w:val="16"/>
              </w:rPr>
              <w:t xml:space="preserve">zmysle </w:t>
            </w:r>
            <w:r w:rsidR="0053373A">
              <w:rPr>
                <w:rFonts w:ascii="Times New Roman" w:hAnsi="Times New Roman"/>
                <w:i w:val="0"/>
                <w:sz w:val="16"/>
                <w:szCs w:val="16"/>
              </w:rPr>
              <w:t>smernice Rady 91/533/EHS</w:t>
            </w:r>
            <w:r w:rsidRPr="00FA3B3D" w:rsidR="00FA3B3D">
              <w:rPr>
                <w:rFonts w:ascii="Times New Roman" w:hAnsi="Times New Roman"/>
                <w:i w:val="0"/>
                <w:sz w:val="16"/>
                <w:szCs w:val="16"/>
              </w:rPr>
              <w:t xml:space="preserve"> vrátane, ak je to vhodné alebo relevantné, doplňujúcich informácií uvedených v</w:t>
            </w:r>
            <w:r w:rsidR="00643804">
              <w:rPr>
                <w:rFonts w:ascii="Times New Roman" w:hAnsi="Times New Roman"/>
                <w:i w:val="0"/>
                <w:sz w:val="16"/>
                <w:szCs w:val="16"/>
              </w:rPr>
              <w:t> </w:t>
            </w:r>
            <w:r w:rsidRPr="00FA3B3D" w:rsidR="00FA3B3D">
              <w:rPr>
                <w:rFonts w:ascii="Times New Roman" w:hAnsi="Times New Roman"/>
                <w:i w:val="0"/>
                <w:sz w:val="16"/>
                <w:szCs w:val="16"/>
              </w:rPr>
              <w:t>článku 4 uvedenej smernice, výplatných pások, pracovných výkazov s</w:t>
            </w:r>
            <w:r w:rsidR="00643804">
              <w:rPr>
                <w:rFonts w:ascii="Times New Roman" w:hAnsi="Times New Roman"/>
                <w:i w:val="0"/>
                <w:sz w:val="16"/>
                <w:szCs w:val="16"/>
              </w:rPr>
              <w:t> </w:t>
            </w:r>
            <w:r w:rsidRPr="00FA3B3D" w:rsidR="00FA3B3D">
              <w:rPr>
                <w:rFonts w:ascii="Times New Roman" w:hAnsi="Times New Roman"/>
                <w:i w:val="0"/>
                <w:sz w:val="16"/>
                <w:szCs w:val="16"/>
              </w:rPr>
              <w:t>údajom o</w:t>
            </w:r>
            <w:r w:rsidR="00643804">
              <w:rPr>
                <w:rFonts w:ascii="Times New Roman" w:hAnsi="Times New Roman"/>
                <w:i w:val="0"/>
                <w:sz w:val="16"/>
                <w:szCs w:val="16"/>
              </w:rPr>
              <w:t> </w:t>
            </w:r>
            <w:r w:rsidRPr="00FA3B3D" w:rsidR="00FA3B3D">
              <w:rPr>
                <w:rFonts w:ascii="Times New Roman" w:hAnsi="Times New Roman"/>
                <w:i w:val="0"/>
                <w:sz w:val="16"/>
                <w:szCs w:val="16"/>
              </w:rPr>
              <w:t>začiatku, konci a</w:t>
            </w:r>
            <w:r w:rsidR="00643804">
              <w:rPr>
                <w:rFonts w:ascii="Times New Roman" w:hAnsi="Times New Roman"/>
                <w:i w:val="0"/>
                <w:sz w:val="16"/>
                <w:szCs w:val="16"/>
              </w:rPr>
              <w:t> </w:t>
            </w:r>
            <w:r w:rsidRPr="00FA3B3D" w:rsidR="00FA3B3D">
              <w:rPr>
                <w:rFonts w:ascii="Times New Roman" w:hAnsi="Times New Roman"/>
                <w:i w:val="0"/>
                <w:sz w:val="16"/>
                <w:szCs w:val="16"/>
              </w:rPr>
              <w:t>trvaní denného pracovného času a</w:t>
            </w:r>
            <w:r w:rsidR="00643804">
              <w:rPr>
                <w:rFonts w:ascii="Times New Roman" w:hAnsi="Times New Roman"/>
                <w:i w:val="0"/>
                <w:sz w:val="16"/>
                <w:szCs w:val="16"/>
              </w:rPr>
              <w:t> </w:t>
            </w:r>
            <w:r w:rsidRPr="00FA3B3D" w:rsidR="00FA3B3D">
              <w:rPr>
                <w:rFonts w:ascii="Times New Roman" w:hAnsi="Times New Roman"/>
                <w:i w:val="0"/>
                <w:sz w:val="16"/>
                <w:szCs w:val="16"/>
              </w:rPr>
              <w:t>potvrdenia výplaty miezd alebo kópie rovnocenných dokumentov, a</w:t>
            </w:r>
            <w:r w:rsidR="00643804">
              <w:rPr>
                <w:rFonts w:ascii="Times New Roman" w:hAnsi="Times New Roman"/>
                <w:i w:val="0"/>
                <w:sz w:val="16"/>
                <w:szCs w:val="16"/>
              </w:rPr>
              <w:t> </w:t>
            </w:r>
            <w:r w:rsidRPr="00FA3B3D" w:rsidR="00FA3B3D">
              <w:rPr>
                <w:rFonts w:ascii="Times New Roman" w:hAnsi="Times New Roman"/>
                <w:i w:val="0"/>
                <w:sz w:val="16"/>
                <w:szCs w:val="16"/>
              </w:rPr>
              <w:t>to na prístupnom a</w:t>
            </w:r>
            <w:r w:rsidR="00643804">
              <w:rPr>
                <w:rFonts w:ascii="Times New Roman" w:hAnsi="Times New Roman"/>
                <w:i w:val="0"/>
                <w:sz w:val="16"/>
                <w:szCs w:val="16"/>
              </w:rPr>
              <w:t> </w:t>
            </w:r>
            <w:r w:rsidRPr="00FA3B3D" w:rsidR="00FA3B3D">
              <w:rPr>
                <w:rFonts w:ascii="Times New Roman" w:hAnsi="Times New Roman"/>
                <w:i w:val="0"/>
                <w:sz w:val="16"/>
                <w:szCs w:val="16"/>
              </w:rPr>
              <w:t>jasne identifikovanom mieste na jeho území, ako je napríklad pracovisko alebo stavenisko, alebo v</w:t>
            </w:r>
            <w:r w:rsidR="00643804">
              <w:rPr>
                <w:rFonts w:ascii="Times New Roman" w:hAnsi="Times New Roman"/>
                <w:i w:val="0"/>
                <w:sz w:val="16"/>
                <w:szCs w:val="16"/>
              </w:rPr>
              <w:t> </w:t>
            </w:r>
            <w:r w:rsidRPr="00FA3B3D" w:rsidR="00FA3B3D">
              <w:rPr>
                <w:rFonts w:ascii="Times New Roman" w:hAnsi="Times New Roman"/>
                <w:i w:val="0"/>
                <w:sz w:val="16"/>
                <w:szCs w:val="16"/>
              </w:rPr>
              <w:t>prípade mobilných pracovníkov v</w:t>
            </w:r>
            <w:r w:rsidR="00643804">
              <w:rPr>
                <w:rFonts w:ascii="Times New Roman" w:hAnsi="Times New Roman"/>
                <w:i w:val="0"/>
                <w:sz w:val="16"/>
                <w:szCs w:val="16"/>
              </w:rPr>
              <w:t> </w:t>
            </w:r>
            <w:r w:rsidRPr="00FA3B3D" w:rsidR="00FA3B3D">
              <w:rPr>
                <w:rFonts w:ascii="Times New Roman" w:hAnsi="Times New Roman"/>
                <w:i w:val="0"/>
                <w:sz w:val="16"/>
                <w:szCs w:val="16"/>
              </w:rPr>
              <w:t>odvetví dopravy na prevádzkovej základni alebo vo vozidle, prostredníctvom ktorého sa poskytuje služba;</w:t>
            </w:r>
          </w:p>
          <w:p w:rsidR="003443AB" w:rsidRPr="00E84DD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8A1D9F">
            <w:pPr>
              <w:bidi w:val="0"/>
              <w:jc w:val="center"/>
              <w:rPr>
                <w:rFonts w:ascii="Times New Roman" w:hAnsi="Times New Roman"/>
                <w:b/>
                <w:i w:val="0"/>
                <w:sz w:val="16"/>
                <w:szCs w:val="16"/>
              </w:rPr>
            </w:pPr>
            <w:r w:rsidR="008A1D9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643804" w:rsidP="00643804">
            <w:pPr>
              <w:bidi w:val="0"/>
              <w:rPr>
                <w:rFonts w:ascii="Times New Roman" w:hAnsi="Times New Roman"/>
                <w:b/>
                <w:i w:val="0"/>
                <w:sz w:val="16"/>
                <w:szCs w:val="16"/>
              </w:rPr>
            </w:pPr>
            <w:r w:rsidRPr="00643804" w:rsidR="00643804">
              <w:rPr>
                <w:rFonts w:ascii="Times New Roman" w:hAnsi="Times New Roman"/>
                <w:b/>
                <w:i w:val="0"/>
                <w:sz w:val="16"/>
                <w:szCs w:val="16"/>
              </w:rPr>
              <w:t>návrh zákona</w:t>
            </w:r>
          </w:p>
          <w:p w:rsidR="00E2557D" w:rsidRPr="00643804" w:rsidP="00E2557D">
            <w:pPr>
              <w:bidi w:val="0"/>
              <w:jc w:val="center"/>
              <w:rPr>
                <w:rFonts w:ascii="Times New Roman" w:hAnsi="Times New Roman"/>
                <w:b/>
                <w:i w:val="0"/>
                <w:sz w:val="16"/>
                <w:szCs w:val="16"/>
              </w:rPr>
            </w:pPr>
          </w:p>
          <w:p w:rsidR="00E2557D" w:rsidRPr="00643804" w:rsidP="00E2557D">
            <w:pPr>
              <w:bidi w:val="0"/>
              <w:jc w:val="center"/>
              <w:rPr>
                <w:rFonts w:ascii="Times New Roman" w:hAnsi="Times New Roman"/>
                <w:b/>
                <w:i w:val="0"/>
                <w:sz w:val="16"/>
                <w:szCs w:val="16"/>
              </w:rPr>
            </w:pPr>
          </w:p>
          <w:p w:rsidR="00E2557D" w:rsidRPr="00643804" w:rsidP="00E2557D">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643804">
              <w:rPr>
                <w:rFonts w:ascii="Times New Roman" w:hAnsi="Times New Roman"/>
                <w:b/>
                <w:i w:val="0"/>
                <w:sz w:val="16"/>
                <w:szCs w:val="16"/>
              </w:rPr>
              <w:t>§ 4</w:t>
            </w:r>
          </w:p>
          <w:p w:rsidR="00643804" w:rsidP="00E2557D">
            <w:pPr>
              <w:bidi w:val="0"/>
              <w:rPr>
                <w:rFonts w:ascii="Times New Roman" w:hAnsi="Times New Roman"/>
                <w:b/>
                <w:i w:val="0"/>
                <w:sz w:val="16"/>
                <w:szCs w:val="16"/>
              </w:rPr>
            </w:pPr>
            <w:r>
              <w:rPr>
                <w:rFonts w:ascii="Times New Roman" w:hAnsi="Times New Roman"/>
                <w:b/>
                <w:i w:val="0"/>
                <w:sz w:val="16"/>
                <w:szCs w:val="16"/>
              </w:rPr>
              <w:t>O: 2</w:t>
            </w:r>
          </w:p>
          <w:p w:rsidR="00E2557D" w:rsidRPr="00643804" w:rsidP="00643804">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 xml:space="preserve">(2) Hosťujúci zamestnávateľ je povinný počas vyslania v mieste výkonu práce podľa odseku 1 písm. f) </w:t>
            </w:r>
          </w:p>
          <w:p w:rsidR="006E62DF" w:rsidRPr="006E62DF" w:rsidP="006E62DF">
            <w:pPr>
              <w:bidi w:val="0"/>
              <w:jc w:val="both"/>
              <w:rPr>
                <w:rFonts w:ascii="Times New Roman" w:hAnsi="Times New Roman"/>
                <w:i w:val="0"/>
                <w:sz w:val="16"/>
                <w:szCs w:val="16"/>
              </w:rPr>
            </w:pPr>
            <w:r>
              <w:rPr>
                <w:rFonts w:ascii="Times New Roman" w:hAnsi="Times New Roman"/>
                <w:i w:val="0"/>
                <w:sz w:val="16"/>
                <w:szCs w:val="16"/>
              </w:rPr>
              <w:t xml:space="preserve">a) </w:t>
            </w:r>
            <w:r w:rsidRPr="006E62DF">
              <w:rPr>
                <w:rFonts w:ascii="Times New Roman" w:hAnsi="Times New Roman"/>
                <w:i w:val="0"/>
                <w:sz w:val="16"/>
                <w:szCs w:val="16"/>
              </w:rPr>
              <w:t>uchovávať pracovnú zmluvu alebo iný doklad potvrdzujúci pracovnoprávny vzťah s vyslaným zamestnancom,</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b)</w:t>
            </w:r>
            <w:r>
              <w:rPr>
                <w:rFonts w:ascii="Times New Roman" w:hAnsi="Times New Roman"/>
                <w:i w:val="0"/>
                <w:sz w:val="16"/>
                <w:szCs w:val="16"/>
              </w:rPr>
              <w:t xml:space="preserve"> </w:t>
            </w:r>
            <w:r w:rsidRPr="006E62DF">
              <w:rPr>
                <w:rFonts w:ascii="Times New Roman" w:hAnsi="Times New Roman"/>
                <w:i w:val="0"/>
                <w:sz w:val="16"/>
                <w:szCs w:val="16"/>
              </w:rPr>
              <w:t>viesť a uchovávať evidenciu pracovného času vyslaného zamestnanca v rozs</w:t>
            </w:r>
            <w:r>
              <w:rPr>
                <w:rFonts w:ascii="Times New Roman" w:hAnsi="Times New Roman"/>
                <w:i w:val="0"/>
                <w:sz w:val="16"/>
                <w:szCs w:val="16"/>
              </w:rPr>
              <w:t>ahu podľa osobitného predpisu,</w:t>
            </w:r>
          </w:p>
          <w:p w:rsidR="00E2557D" w:rsidRPr="00767D2C" w:rsidP="006E62DF">
            <w:pPr>
              <w:bidi w:val="0"/>
              <w:jc w:val="both"/>
              <w:rPr>
                <w:rFonts w:ascii="Times New Roman" w:hAnsi="Times New Roman"/>
                <w:i w:val="0"/>
                <w:sz w:val="16"/>
                <w:szCs w:val="16"/>
              </w:rPr>
            </w:pPr>
            <w:r w:rsidRPr="006E62DF" w:rsidR="006E62DF">
              <w:rPr>
                <w:rFonts w:ascii="Times New Roman" w:hAnsi="Times New Roman"/>
                <w:i w:val="0"/>
                <w:sz w:val="16"/>
                <w:szCs w:val="16"/>
              </w:rPr>
              <w:t>c)</w:t>
            </w:r>
            <w:r w:rsidR="006E62DF">
              <w:rPr>
                <w:rFonts w:ascii="Times New Roman" w:hAnsi="Times New Roman"/>
                <w:i w:val="0"/>
                <w:sz w:val="16"/>
                <w:szCs w:val="16"/>
              </w:rPr>
              <w:t xml:space="preserve"> </w:t>
            </w:r>
            <w:r w:rsidRPr="006E62DF" w:rsidR="006E62DF">
              <w:rPr>
                <w:rFonts w:ascii="Times New Roman" w:hAnsi="Times New Roman"/>
                <w:i w:val="0"/>
                <w:sz w:val="16"/>
                <w:szCs w:val="16"/>
              </w:rPr>
              <w:t>uchovávať doklady o mzde vyplatenej vyslanému zamestnancovi za prácu vykonanú počas vyslania.</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64380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FA3B3D">
              <w:rPr>
                <w:rFonts w:ascii="Times New Roman" w:hAnsi="Times New Roman"/>
                <w:b/>
                <w:i w:val="0"/>
                <w:sz w:val="16"/>
                <w:szCs w:val="16"/>
              </w:rPr>
              <w:t>Č: 9</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O: 1</w:t>
            </w:r>
          </w:p>
          <w:p w:rsidR="00E2557D" w:rsidP="00E2557D">
            <w:pPr>
              <w:bidi w:val="0"/>
              <w:rPr>
                <w:rFonts w:ascii="Times New Roman" w:hAnsi="Times New Roman"/>
                <w:b/>
                <w:i w:val="0"/>
                <w:sz w:val="16"/>
                <w:szCs w:val="16"/>
              </w:rPr>
            </w:pPr>
            <w:r>
              <w:rPr>
                <w:rFonts w:ascii="Times New Roman" w:hAnsi="Times New Roman"/>
                <w:b/>
                <w:i w:val="0"/>
                <w:sz w:val="16"/>
                <w:szCs w:val="16"/>
              </w:rPr>
              <w:t>V: 2</w:t>
            </w:r>
          </w:p>
          <w:p w:rsidR="00E2557D" w:rsidP="00E2557D">
            <w:pPr>
              <w:bidi w:val="0"/>
              <w:rPr>
                <w:rFonts w:ascii="Times New Roman" w:hAnsi="Times New Roman"/>
                <w:b/>
                <w:i w:val="0"/>
                <w:sz w:val="16"/>
                <w:szCs w:val="16"/>
              </w:rPr>
            </w:pPr>
            <w:r>
              <w:rPr>
                <w:rFonts w:ascii="Times New Roman" w:hAnsi="Times New Roman"/>
                <w:b/>
                <w:i w:val="0"/>
                <w:sz w:val="16"/>
                <w:szCs w:val="16"/>
              </w:rPr>
              <w:t xml:space="preserve">P: </w:t>
            </w:r>
            <w:r w:rsidR="00FA3B3D">
              <w:rPr>
                <w:rFonts w:ascii="Times New Roman" w:hAnsi="Times New Roman"/>
                <w:b/>
                <w:i w:val="0"/>
                <w:sz w:val="16"/>
                <w:szCs w:val="16"/>
              </w:rPr>
              <w:t>c</w:t>
            </w:r>
          </w:p>
          <w:p w:rsidR="003443AB" w:rsidRPr="00E84DDE"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r w:rsidR="00FA3B3D">
              <w:rPr>
                <w:rFonts w:ascii="Times New Roman" w:hAnsi="Times New Roman"/>
                <w:i w:val="0"/>
                <w:sz w:val="16"/>
                <w:szCs w:val="16"/>
              </w:rPr>
              <w:t xml:space="preserve">c) </w:t>
            </w:r>
            <w:r w:rsidRPr="00FA3B3D" w:rsidR="00FA3B3D">
              <w:rPr>
                <w:rFonts w:ascii="Times New Roman" w:hAnsi="Times New Roman"/>
                <w:i w:val="0"/>
                <w:sz w:val="16"/>
                <w:szCs w:val="16"/>
              </w:rPr>
              <w:t>povinnosť doručiť po období vyslania v primeranom čase na žiadosť orgánov hostiteľského členského štátu dokumenty uvedené v písmene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643804" w:rsidP="00E2557D">
            <w:pPr>
              <w:bidi w:val="0"/>
              <w:rPr>
                <w:rFonts w:ascii="Times New Roman" w:hAnsi="Times New Roman"/>
                <w:b/>
                <w:i w:val="0"/>
                <w:sz w:val="16"/>
                <w:szCs w:val="16"/>
              </w:rPr>
            </w:pPr>
            <w:r w:rsidR="00643804">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643804" w:rsidP="00E2557D">
            <w:pPr>
              <w:bidi w:val="0"/>
              <w:rPr>
                <w:rFonts w:ascii="Times New Roman" w:hAnsi="Times New Roman"/>
                <w:b/>
                <w:i w:val="0"/>
                <w:sz w:val="16"/>
                <w:szCs w:val="16"/>
              </w:rPr>
            </w:pPr>
            <w:r w:rsidR="00A800F3">
              <w:rPr>
                <w:rFonts w:ascii="Times New Roman" w:hAnsi="Times New Roman"/>
                <w:b/>
                <w:i w:val="0"/>
                <w:sz w:val="16"/>
                <w:szCs w:val="16"/>
              </w:rPr>
              <w:t>§ 4</w:t>
            </w:r>
          </w:p>
          <w:p w:rsidR="00A800F3" w:rsidP="00E2557D">
            <w:pPr>
              <w:bidi w:val="0"/>
              <w:rPr>
                <w:rFonts w:ascii="Times New Roman" w:hAnsi="Times New Roman"/>
                <w:b/>
                <w:i w:val="0"/>
                <w:sz w:val="16"/>
                <w:szCs w:val="16"/>
              </w:rPr>
            </w:pPr>
            <w:r>
              <w:rPr>
                <w:rFonts w:ascii="Times New Roman" w:hAnsi="Times New Roman"/>
                <w:b/>
                <w:i w:val="0"/>
                <w:sz w:val="16"/>
                <w:szCs w:val="16"/>
              </w:rPr>
              <w:t>O: 3</w:t>
            </w:r>
          </w:p>
          <w:p w:rsidR="00A800F3" w:rsidRPr="00643804" w:rsidP="00E2557D">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43804" w:rsidP="00643804">
            <w:pPr>
              <w:bidi w:val="0"/>
              <w:jc w:val="both"/>
              <w:rPr>
                <w:rFonts w:ascii="Times New Roman" w:hAnsi="Times New Roman"/>
                <w:i w:val="0"/>
                <w:sz w:val="16"/>
                <w:szCs w:val="16"/>
              </w:rPr>
            </w:pPr>
            <w:r w:rsidRPr="00E30B7F" w:rsidR="00E30B7F">
              <w:rPr>
                <w:rFonts w:ascii="Times New Roman" w:hAnsi="Times New Roman"/>
                <w:i w:val="0"/>
                <w:sz w:val="16"/>
                <w:szCs w:val="16"/>
              </w:rPr>
              <w:t>(3) Hosťujúci zamestnávateľ je povinný inšpektorátu práce na základe jeho žiadosti</w:t>
            </w:r>
          </w:p>
          <w:p w:rsidR="00E30B7F" w:rsidRPr="00E84DDE" w:rsidP="00E30B7F">
            <w:pPr>
              <w:bidi w:val="0"/>
              <w:jc w:val="both"/>
              <w:rPr>
                <w:rFonts w:ascii="Times New Roman" w:hAnsi="Times New Roman"/>
                <w:i w:val="0"/>
                <w:sz w:val="16"/>
                <w:szCs w:val="16"/>
              </w:rPr>
            </w:pPr>
            <w:r w:rsidRPr="00E30B7F">
              <w:rPr>
                <w:rFonts w:ascii="Times New Roman" w:hAnsi="Times New Roman"/>
                <w:i w:val="0"/>
                <w:sz w:val="16"/>
                <w:szCs w:val="16"/>
              </w:rPr>
              <w:t>b)</w:t>
            </w:r>
            <w:r>
              <w:rPr>
                <w:rFonts w:ascii="Times New Roman" w:hAnsi="Times New Roman"/>
                <w:i w:val="0"/>
                <w:sz w:val="16"/>
                <w:szCs w:val="16"/>
              </w:rPr>
              <w:t xml:space="preserve"> </w:t>
            </w:r>
            <w:r w:rsidRPr="00E30B7F">
              <w:rPr>
                <w:rFonts w:ascii="Times New Roman" w:hAnsi="Times New Roman"/>
                <w:i w:val="0"/>
                <w:sz w:val="16"/>
                <w:szCs w:val="16"/>
              </w:rPr>
              <w:t>doručiť dokumenty podľa odseku 2 aj po skončení vyslania,</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643804" w:rsidP="00643804">
            <w:pPr>
              <w:bidi w:val="0"/>
              <w:jc w:val="center"/>
              <w:rPr>
                <w:rFonts w:ascii="Times New Roman" w:hAnsi="Times New Roman"/>
                <w:b/>
                <w:i w:val="0"/>
                <w:sz w:val="16"/>
                <w:szCs w:val="16"/>
              </w:rPr>
            </w:pPr>
            <w:r w:rsidRPr="00643804" w:rsidR="0064380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r w:rsidRPr="00A800F3" w:rsidR="00A800F3">
              <w:rPr>
                <w:rFonts w:ascii="Times New Roman" w:hAnsi="Times New Roman"/>
                <w:sz w:val="16"/>
                <w:szCs w:val="16"/>
              </w:rPr>
              <w:t>Podľa § 27 ods. 1 zákona č. 71/1967 Zb. o správnom konaní ak je to potrebné, správny orgán určí na vykonanie úkonu v konaní primeranú lehotu, pokiaľ ju neustanovuje tento zákon alebo osobitný zákon.</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FA3B3D">
              <w:rPr>
                <w:rFonts w:ascii="Times New Roman" w:hAnsi="Times New Roman"/>
                <w:b/>
                <w:i w:val="0"/>
                <w:sz w:val="16"/>
                <w:szCs w:val="16"/>
              </w:rPr>
              <w:t>Č: 9</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O: 1</w:t>
            </w:r>
          </w:p>
          <w:p w:rsidR="00E2557D" w:rsidP="00E2557D">
            <w:pPr>
              <w:bidi w:val="0"/>
              <w:rPr>
                <w:rFonts w:ascii="Times New Roman" w:hAnsi="Times New Roman"/>
                <w:b/>
                <w:i w:val="0"/>
                <w:sz w:val="16"/>
                <w:szCs w:val="16"/>
              </w:rPr>
            </w:pPr>
            <w:r>
              <w:rPr>
                <w:rFonts w:ascii="Times New Roman" w:hAnsi="Times New Roman"/>
                <w:b/>
                <w:i w:val="0"/>
                <w:sz w:val="16"/>
                <w:szCs w:val="16"/>
              </w:rPr>
              <w:t>V: 2</w:t>
            </w:r>
          </w:p>
          <w:p w:rsidR="00E2557D" w:rsidRPr="00E84DDE" w:rsidP="00E2557D">
            <w:pPr>
              <w:bidi w:val="0"/>
              <w:rPr>
                <w:rFonts w:ascii="Times New Roman" w:hAnsi="Times New Roman"/>
                <w:b/>
                <w:i w:val="0"/>
                <w:sz w:val="16"/>
                <w:szCs w:val="16"/>
              </w:rPr>
            </w:pPr>
            <w:r>
              <w:rPr>
                <w:rFonts w:ascii="Times New Roman" w:hAnsi="Times New Roman"/>
                <w:b/>
                <w:i w:val="0"/>
                <w:sz w:val="16"/>
                <w:szCs w:val="16"/>
              </w:rPr>
              <w:t xml:space="preserve">P: </w:t>
            </w:r>
            <w:r w:rsidR="00FA3B3D">
              <w:rPr>
                <w:rFonts w:ascii="Times New Roman" w:hAnsi="Times New Roman"/>
                <w:b/>
                <w:i w:val="0"/>
                <w:sz w:val="16"/>
                <w:szCs w:val="16"/>
              </w:rPr>
              <w:t>d</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FA3B3D">
            <w:pPr>
              <w:bidi w:val="0"/>
              <w:jc w:val="both"/>
              <w:rPr>
                <w:rFonts w:ascii="Times New Roman" w:hAnsi="Times New Roman"/>
                <w:i w:val="0"/>
                <w:sz w:val="16"/>
                <w:szCs w:val="16"/>
              </w:rPr>
            </w:pPr>
            <w:r w:rsidRPr="00FA3B3D" w:rsidR="00FA3B3D">
              <w:rPr>
                <w:rFonts w:ascii="Times New Roman" w:hAnsi="Times New Roman"/>
                <w:i w:val="0"/>
                <w:sz w:val="16"/>
                <w:szCs w:val="16"/>
              </w:rPr>
              <w:t>d)</w:t>
            </w:r>
            <w:r w:rsidR="00FA3B3D">
              <w:rPr>
                <w:rFonts w:ascii="Times New Roman" w:hAnsi="Times New Roman"/>
                <w:i w:val="0"/>
                <w:sz w:val="16"/>
                <w:szCs w:val="16"/>
              </w:rPr>
              <w:t xml:space="preserve"> </w:t>
            </w:r>
            <w:r w:rsidRPr="00FA3B3D" w:rsidR="00FA3B3D">
              <w:rPr>
                <w:rFonts w:ascii="Times New Roman" w:hAnsi="Times New Roman"/>
                <w:i w:val="0"/>
                <w:sz w:val="16"/>
                <w:szCs w:val="16"/>
              </w:rPr>
              <w:t>povinnosť poskytnúť preklad dokumentov uvedených v písmene b) do úradného jazyka alebo jedného z úradných jazykov hostiteľského členského štátu alebo do iného jazyka alebo iných jazykov akceptovaných hostiteľským členským štátom;</w:t>
            </w:r>
          </w:p>
          <w:p w:rsidR="003443AB" w:rsidRPr="00E84DDE" w:rsidP="00FA3B3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30B7F" w:rsidP="00E2557D">
            <w:pPr>
              <w:bidi w:val="0"/>
              <w:rPr>
                <w:rFonts w:ascii="Times New Roman" w:hAnsi="Times New Roman"/>
                <w:b/>
                <w:i w:val="0"/>
                <w:sz w:val="16"/>
                <w:szCs w:val="16"/>
              </w:rPr>
            </w:pPr>
            <w:r w:rsidR="00E30B7F">
              <w:rPr>
                <w:rFonts w:ascii="Times New Roman" w:hAnsi="Times New Roman"/>
                <w:b/>
                <w:i w:val="0"/>
                <w:sz w:val="16"/>
                <w:szCs w:val="16"/>
              </w:rPr>
              <w:t>n</w:t>
            </w:r>
            <w:r w:rsidRPr="00E30B7F" w:rsidR="00E30B7F">
              <w:rPr>
                <w:rFonts w:ascii="Times New Roman" w:hAnsi="Times New Roman"/>
                <w:b/>
                <w:i w:val="0"/>
                <w:sz w:val="16"/>
                <w:szCs w:val="16"/>
              </w:rPr>
              <w:t>ávrh zákona</w:t>
            </w:r>
          </w:p>
          <w:p w:rsidR="00E2557D" w:rsidRPr="00E84DDE" w:rsidP="00E2557D">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30B7F">
            <w:pPr>
              <w:bidi w:val="0"/>
              <w:rPr>
                <w:rFonts w:ascii="Times New Roman" w:hAnsi="Times New Roman"/>
                <w:b/>
                <w:i w:val="0"/>
                <w:sz w:val="16"/>
                <w:szCs w:val="16"/>
              </w:rPr>
            </w:pPr>
            <w:r>
              <w:rPr>
                <w:rFonts w:ascii="Times New Roman" w:hAnsi="Times New Roman"/>
                <w:b/>
                <w:i w:val="0"/>
                <w:sz w:val="16"/>
                <w:szCs w:val="16"/>
              </w:rPr>
              <w:t>Č: I</w:t>
            </w:r>
          </w:p>
          <w:p w:rsidR="00E30B7F" w:rsidRPr="00E30B7F" w:rsidP="00E30B7F">
            <w:pPr>
              <w:bidi w:val="0"/>
              <w:rPr>
                <w:rFonts w:ascii="Times New Roman" w:hAnsi="Times New Roman"/>
                <w:b/>
                <w:i w:val="0"/>
                <w:sz w:val="16"/>
                <w:szCs w:val="16"/>
              </w:rPr>
            </w:pPr>
            <w:r w:rsidRPr="00E30B7F">
              <w:rPr>
                <w:rFonts w:ascii="Times New Roman" w:hAnsi="Times New Roman"/>
                <w:b/>
                <w:i w:val="0"/>
                <w:sz w:val="16"/>
                <w:szCs w:val="16"/>
              </w:rPr>
              <w:t>§ 4</w:t>
            </w:r>
          </w:p>
          <w:p w:rsidR="00E30B7F" w:rsidRPr="00E30B7F" w:rsidP="00E30B7F">
            <w:pPr>
              <w:bidi w:val="0"/>
              <w:rPr>
                <w:rFonts w:ascii="Times New Roman" w:hAnsi="Times New Roman"/>
                <w:b/>
                <w:i w:val="0"/>
                <w:sz w:val="16"/>
                <w:szCs w:val="16"/>
              </w:rPr>
            </w:pPr>
            <w:r w:rsidRPr="00E30B7F">
              <w:rPr>
                <w:rFonts w:ascii="Times New Roman" w:hAnsi="Times New Roman"/>
                <w:b/>
                <w:i w:val="0"/>
                <w:sz w:val="16"/>
                <w:szCs w:val="16"/>
              </w:rPr>
              <w:t>O: 3</w:t>
            </w:r>
          </w:p>
          <w:p w:rsidR="00E2557D" w:rsidRPr="00E84DDE" w:rsidP="00E30B7F">
            <w:pPr>
              <w:bidi w:val="0"/>
              <w:rPr>
                <w:rFonts w:ascii="Times New Roman" w:hAnsi="Times New Roman"/>
                <w:i w:val="0"/>
                <w:sz w:val="16"/>
                <w:szCs w:val="16"/>
              </w:rPr>
            </w:pPr>
            <w:r w:rsidRPr="00E30B7F" w:rsidR="00E30B7F">
              <w:rPr>
                <w:rFonts w:ascii="Times New Roman" w:hAnsi="Times New Roman"/>
                <w:b/>
                <w:i w:val="0"/>
                <w:sz w:val="16"/>
                <w:szCs w:val="16"/>
              </w:rPr>
              <w:t>P: c</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30B7F" w:rsidRPr="00E30B7F" w:rsidP="00E30B7F">
            <w:pPr>
              <w:bidi w:val="0"/>
              <w:jc w:val="both"/>
              <w:rPr>
                <w:rFonts w:ascii="Times New Roman" w:hAnsi="Times New Roman"/>
                <w:i w:val="0"/>
                <w:sz w:val="16"/>
                <w:szCs w:val="16"/>
              </w:rPr>
            </w:pPr>
            <w:r w:rsidRPr="00E30B7F">
              <w:rPr>
                <w:rFonts w:ascii="Times New Roman" w:hAnsi="Times New Roman"/>
                <w:i w:val="0"/>
                <w:sz w:val="16"/>
                <w:szCs w:val="16"/>
              </w:rPr>
              <w:t>(3) Hosťujúci zamestnávateľ je povinný inšpektorátu práce na základe jeho žiadosti</w:t>
            </w:r>
          </w:p>
          <w:p w:rsidR="00E2557D" w:rsidRPr="00E84DDE" w:rsidP="00E30B7F">
            <w:pPr>
              <w:bidi w:val="0"/>
              <w:jc w:val="both"/>
              <w:rPr>
                <w:rFonts w:ascii="Times New Roman" w:hAnsi="Times New Roman"/>
                <w:i w:val="0"/>
                <w:sz w:val="16"/>
                <w:szCs w:val="16"/>
              </w:rPr>
            </w:pPr>
            <w:r w:rsidRPr="00E30B7F" w:rsidR="00E30B7F">
              <w:rPr>
                <w:rFonts w:ascii="Times New Roman" w:hAnsi="Times New Roman"/>
                <w:i w:val="0"/>
                <w:sz w:val="16"/>
                <w:szCs w:val="16"/>
              </w:rPr>
              <w:t xml:space="preserve">c) predložiť preklad dokumentov podľa odseku 2 </w:t>
            </w:r>
            <w:r w:rsidR="00A800F3">
              <w:rPr>
                <w:rFonts w:ascii="Times New Roman" w:hAnsi="Times New Roman"/>
                <w:i w:val="0"/>
                <w:sz w:val="16"/>
                <w:szCs w:val="16"/>
              </w:rPr>
              <w:t xml:space="preserve"> alebo ich častí do slovenského jazyka </w:t>
            </w:r>
            <w:r w:rsidRPr="00E30B7F" w:rsidR="00E30B7F">
              <w:rPr>
                <w:rFonts w:ascii="Times New Roman" w:hAnsi="Times New Roman"/>
                <w:i w:val="0"/>
                <w:sz w:val="16"/>
                <w:szCs w:val="16"/>
              </w:rPr>
              <w:t>v primeranej lehote určenej inšpektorátom práce.</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30B7F" w:rsidP="00E30B7F">
            <w:pPr>
              <w:bidi w:val="0"/>
              <w:jc w:val="center"/>
              <w:rPr>
                <w:rFonts w:ascii="Times New Roman" w:hAnsi="Times New Roman"/>
                <w:b/>
                <w:i w:val="0"/>
                <w:sz w:val="16"/>
                <w:szCs w:val="16"/>
              </w:rPr>
            </w:pPr>
            <w:r w:rsidRPr="00E30B7F" w:rsidR="00E30B7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30B7F" w:rsidP="00E30B7F">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FA3B3D">
              <w:rPr>
                <w:rFonts w:ascii="Times New Roman" w:hAnsi="Times New Roman"/>
                <w:b/>
                <w:i w:val="0"/>
                <w:sz w:val="16"/>
                <w:szCs w:val="16"/>
              </w:rPr>
              <w:t>Č: 9</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O: 1</w:t>
            </w:r>
          </w:p>
          <w:p w:rsidR="00E2557D" w:rsidP="00E2557D">
            <w:pPr>
              <w:bidi w:val="0"/>
              <w:rPr>
                <w:rFonts w:ascii="Times New Roman" w:hAnsi="Times New Roman"/>
                <w:b/>
                <w:i w:val="0"/>
                <w:sz w:val="16"/>
                <w:szCs w:val="16"/>
              </w:rPr>
            </w:pPr>
            <w:r>
              <w:rPr>
                <w:rFonts w:ascii="Times New Roman" w:hAnsi="Times New Roman"/>
                <w:b/>
                <w:i w:val="0"/>
                <w:sz w:val="16"/>
                <w:szCs w:val="16"/>
              </w:rPr>
              <w:t>V: 2</w:t>
            </w:r>
          </w:p>
          <w:p w:rsidR="00E2557D" w:rsidP="00E2557D">
            <w:pPr>
              <w:bidi w:val="0"/>
              <w:rPr>
                <w:rFonts w:ascii="Times New Roman" w:hAnsi="Times New Roman"/>
                <w:b/>
                <w:i w:val="0"/>
                <w:sz w:val="16"/>
                <w:szCs w:val="16"/>
              </w:rPr>
            </w:pPr>
            <w:r>
              <w:rPr>
                <w:rFonts w:ascii="Times New Roman" w:hAnsi="Times New Roman"/>
                <w:b/>
                <w:i w:val="0"/>
                <w:sz w:val="16"/>
                <w:szCs w:val="16"/>
              </w:rPr>
              <w:t xml:space="preserve">P: </w:t>
            </w:r>
            <w:r w:rsidR="00FA3B3D">
              <w:rPr>
                <w:rFonts w:ascii="Times New Roman" w:hAnsi="Times New Roman"/>
                <w:b/>
                <w:i w:val="0"/>
                <w:sz w:val="16"/>
                <w:szCs w:val="16"/>
              </w:rPr>
              <w:t>e</w:t>
            </w:r>
          </w:p>
          <w:p w:rsidR="003443AB" w:rsidRPr="003A2255" w:rsidP="00E2557D">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r w:rsidR="00FA3B3D">
              <w:rPr>
                <w:rFonts w:ascii="Times New Roman" w:hAnsi="Times New Roman"/>
                <w:i w:val="0"/>
                <w:sz w:val="16"/>
                <w:szCs w:val="16"/>
              </w:rPr>
              <w:t xml:space="preserve">e) </w:t>
            </w:r>
            <w:r w:rsidRPr="00FA3B3D" w:rsidR="00FA3B3D">
              <w:rPr>
                <w:rFonts w:ascii="Times New Roman" w:hAnsi="Times New Roman"/>
                <w:i w:val="0"/>
                <w:sz w:val="16"/>
                <w:szCs w:val="16"/>
              </w:rPr>
              <w:t>povinnosť určiť osobu, ktorá bude spolupracovať s príslušnými orgánmi v hostiteľskom členskom štáte, v ktorom sa služby poskytujú, a ktorá bude podľa potreby zasielať a prijímať dokumenty a/alebo oznámenia;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30B7F" w:rsidP="00E2557D">
            <w:pPr>
              <w:bidi w:val="0"/>
              <w:rPr>
                <w:rFonts w:ascii="Times New Roman" w:hAnsi="Times New Roman"/>
                <w:b/>
                <w:i w:val="0"/>
                <w:sz w:val="16"/>
                <w:szCs w:val="16"/>
              </w:rPr>
            </w:pPr>
            <w:r w:rsidR="00E30B7F">
              <w:rPr>
                <w:rFonts w:ascii="Times New Roman" w:hAnsi="Times New Roman"/>
                <w:b/>
                <w:i w:val="0"/>
                <w:sz w:val="16"/>
                <w:szCs w:val="16"/>
              </w:rPr>
              <w:t>n</w:t>
            </w:r>
            <w:r w:rsidRPr="00E30B7F" w:rsidR="00E30B7F">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E2557D">
            <w:pPr>
              <w:bidi w:val="0"/>
              <w:rPr>
                <w:rFonts w:ascii="Times New Roman" w:hAnsi="Times New Roman"/>
                <w:b/>
                <w:i w:val="0"/>
                <w:sz w:val="16"/>
                <w:szCs w:val="16"/>
              </w:rPr>
            </w:pPr>
            <w:r>
              <w:rPr>
                <w:rFonts w:ascii="Times New Roman" w:hAnsi="Times New Roman"/>
                <w:b/>
                <w:i w:val="0"/>
                <w:sz w:val="16"/>
                <w:szCs w:val="16"/>
              </w:rPr>
              <w:t>Č: I</w:t>
            </w:r>
          </w:p>
          <w:p w:rsidR="00E2557D" w:rsidP="00E2557D">
            <w:pPr>
              <w:bidi w:val="0"/>
              <w:rPr>
                <w:rFonts w:ascii="Times New Roman" w:hAnsi="Times New Roman"/>
                <w:b/>
                <w:i w:val="0"/>
                <w:sz w:val="16"/>
                <w:szCs w:val="16"/>
              </w:rPr>
            </w:pPr>
            <w:r w:rsidR="00E30B7F">
              <w:rPr>
                <w:rFonts w:ascii="Times New Roman" w:hAnsi="Times New Roman"/>
                <w:b/>
                <w:i w:val="0"/>
                <w:sz w:val="16"/>
                <w:szCs w:val="16"/>
              </w:rPr>
              <w:t>§ 4</w:t>
            </w:r>
          </w:p>
          <w:p w:rsidR="00E30B7F" w:rsidP="00E2557D">
            <w:pPr>
              <w:bidi w:val="0"/>
              <w:rPr>
                <w:rFonts w:ascii="Times New Roman" w:hAnsi="Times New Roman"/>
                <w:b/>
                <w:i w:val="0"/>
                <w:sz w:val="16"/>
                <w:szCs w:val="16"/>
              </w:rPr>
            </w:pPr>
            <w:r>
              <w:rPr>
                <w:rFonts w:ascii="Times New Roman" w:hAnsi="Times New Roman"/>
                <w:b/>
                <w:i w:val="0"/>
                <w:sz w:val="16"/>
                <w:szCs w:val="16"/>
              </w:rPr>
              <w:t>O: 1</w:t>
            </w:r>
          </w:p>
          <w:p w:rsidR="00E30B7F" w:rsidRPr="00E30B7F" w:rsidP="00E2557D">
            <w:pPr>
              <w:bidi w:val="0"/>
              <w:rPr>
                <w:rFonts w:ascii="Times New Roman" w:hAnsi="Times New Roman"/>
                <w:b/>
                <w:i w:val="0"/>
                <w:sz w:val="16"/>
                <w:szCs w:val="16"/>
              </w:rPr>
            </w:pPr>
            <w:r>
              <w:rPr>
                <w:rFonts w:ascii="Times New Roman" w:hAnsi="Times New Roman"/>
                <w:b/>
                <w:i w:val="0"/>
                <w:sz w:val="16"/>
                <w:szCs w:val="16"/>
              </w:rPr>
              <w:t>P: h</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Pr="00E30B7F" w:rsidR="00E30B7F">
              <w:rPr>
                <w:rFonts w:ascii="Times New Roman" w:hAnsi="Times New Roman"/>
                <w:i w:val="0"/>
                <w:sz w:val="16"/>
                <w:szCs w:val="16"/>
              </w:rPr>
              <w:t>(1) Hosťujúci zamestnávateľ je povinný najneskôr v deň vyslania písomne oznámiť Národnému inšpektorátu práce</w:t>
            </w:r>
          </w:p>
          <w:p w:rsidR="00E30B7F" w:rsidP="00A800F3">
            <w:pPr>
              <w:bidi w:val="0"/>
              <w:jc w:val="both"/>
              <w:rPr>
                <w:rFonts w:ascii="Times New Roman" w:hAnsi="Times New Roman"/>
                <w:i w:val="0"/>
                <w:sz w:val="16"/>
                <w:szCs w:val="16"/>
              </w:rPr>
            </w:pPr>
            <w:r w:rsidRPr="00E30B7F">
              <w:rPr>
                <w:rFonts w:ascii="Times New Roman" w:hAnsi="Times New Roman"/>
                <w:i w:val="0"/>
                <w:sz w:val="16"/>
                <w:szCs w:val="16"/>
              </w:rPr>
              <w:t>h)</w:t>
            </w:r>
            <w:r>
              <w:rPr>
                <w:rFonts w:ascii="Times New Roman" w:hAnsi="Times New Roman"/>
                <w:i w:val="0"/>
                <w:sz w:val="16"/>
                <w:szCs w:val="16"/>
              </w:rPr>
              <w:t xml:space="preserve"> </w:t>
            </w:r>
            <w:r w:rsidRPr="006E62DF" w:rsidR="006E62DF">
              <w:rPr>
                <w:rFonts w:ascii="Times New Roman" w:hAnsi="Times New Roman"/>
                <w:i w:val="0"/>
                <w:sz w:val="16"/>
                <w:szCs w:val="16"/>
              </w:rPr>
              <w:t>meno, priezvisko a adresu osoby poverenej na doručovanie písomností, ktorá sa počas vyslania nachádza na území Slovenskej republiky (ďalej len „kontaktná osoba“).</w:t>
            </w:r>
          </w:p>
          <w:p w:rsidR="00445541" w:rsidRPr="00E84DDE" w:rsidP="00A800F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30B7F" w:rsidP="00E30B7F">
            <w:pPr>
              <w:bidi w:val="0"/>
              <w:jc w:val="center"/>
              <w:rPr>
                <w:rFonts w:ascii="Times New Roman" w:hAnsi="Times New Roman"/>
                <w:b/>
                <w:i w:val="0"/>
                <w:sz w:val="16"/>
                <w:szCs w:val="16"/>
              </w:rPr>
            </w:pPr>
            <w:r w:rsidR="00E30B7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r w:rsidR="00FA3B3D">
              <w:rPr>
                <w:rFonts w:ascii="Times New Roman" w:hAnsi="Times New Roman"/>
                <w:b/>
                <w:i w:val="0"/>
                <w:sz w:val="16"/>
                <w:szCs w:val="16"/>
              </w:rPr>
              <w:t>Č: 9</w:t>
            </w:r>
          </w:p>
          <w:p w:rsidR="00E2557D" w:rsidP="00E2557D">
            <w:pPr>
              <w:bidi w:val="0"/>
              <w:rPr>
                <w:rFonts w:ascii="Times New Roman" w:hAnsi="Times New Roman"/>
                <w:b/>
                <w:i w:val="0"/>
                <w:sz w:val="16"/>
                <w:szCs w:val="16"/>
              </w:rPr>
            </w:pPr>
            <w:r w:rsidR="00FA3B3D">
              <w:rPr>
                <w:rFonts w:ascii="Times New Roman" w:hAnsi="Times New Roman"/>
                <w:b/>
                <w:i w:val="0"/>
                <w:sz w:val="16"/>
                <w:szCs w:val="16"/>
              </w:rPr>
              <w:t>O: 1</w:t>
            </w:r>
          </w:p>
          <w:p w:rsidR="00E2557D" w:rsidP="00E2557D">
            <w:pPr>
              <w:bidi w:val="0"/>
              <w:rPr>
                <w:rFonts w:ascii="Times New Roman" w:hAnsi="Times New Roman"/>
                <w:b/>
                <w:i w:val="0"/>
                <w:sz w:val="16"/>
                <w:szCs w:val="16"/>
              </w:rPr>
            </w:pPr>
            <w:r>
              <w:rPr>
                <w:rFonts w:ascii="Times New Roman" w:hAnsi="Times New Roman"/>
                <w:b/>
                <w:i w:val="0"/>
                <w:sz w:val="16"/>
                <w:szCs w:val="16"/>
              </w:rPr>
              <w:t>V: 2</w:t>
            </w:r>
          </w:p>
          <w:p w:rsidR="00E2557D" w:rsidRPr="00E84DDE" w:rsidP="00E2557D">
            <w:pPr>
              <w:bidi w:val="0"/>
              <w:rPr>
                <w:rFonts w:ascii="Times New Roman" w:hAnsi="Times New Roman"/>
                <w:b/>
                <w:i w:val="0"/>
                <w:sz w:val="16"/>
                <w:szCs w:val="16"/>
              </w:rPr>
            </w:pPr>
            <w:r>
              <w:rPr>
                <w:rFonts w:ascii="Times New Roman" w:hAnsi="Times New Roman"/>
                <w:b/>
                <w:i w:val="0"/>
                <w:sz w:val="16"/>
                <w:szCs w:val="16"/>
              </w:rPr>
              <w:t xml:space="preserve">P: </w:t>
            </w:r>
            <w:r w:rsidR="00FA3B3D">
              <w:rPr>
                <w:rFonts w:ascii="Times New Roman" w:hAnsi="Times New Roman"/>
                <w:b/>
                <w:i w:val="0"/>
                <w:sz w:val="16"/>
                <w:szCs w:val="16"/>
              </w:rPr>
              <w:t>f</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E2557D" w:rsidP="00E2557D">
            <w:pPr>
              <w:bidi w:val="0"/>
              <w:jc w:val="both"/>
              <w:rPr>
                <w:rFonts w:ascii="Times New Roman" w:hAnsi="Times New Roman"/>
                <w:i w:val="0"/>
                <w:sz w:val="16"/>
                <w:szCs w:val="16"/>
              </w:rPr>
            </w:pPr>
            <w:r w:rsidR="00FA3B3D">
              <w:rPr>
                <w:rFonts w:ascii="Times New Roman" w:hAnsi="Times New Roman"/>
                <w:i w:val="0"/>
                <w:sz w:val="16"/>
                <w:szCs w:val="16"/>
              </w:rPr>
              <w:t xml:space="preserve">f) </w:t>
            </w:r>
            <w:r w:rsidRPr="00FA3B3D" w:rsidR="00FA3B3D">
              <w:rPr>
                <w:rFonts w:ascii="Times New Roman" w:hAnsi="Times New Roman"/>
                <w:i w:val="0"/>
                <w:sz w:val="16"/>
                <w:szCs w:val="16"/>
              </w:rPr>
              <w:t>povinnosť určiť v prípade potreby kontaktnú osobu konajúcu ako zástupca, prostredníctvom ktorej sa príslušní sociálni partneri budú usilovať presvedčiť poskytovateľa služieb, aby sa zapojil do kolektívneho vyjednávania v rámci hostiteľského členského štátu v súlade s vnútroštátnym právom a/alebo praxou, a to počas obdobia poskytovania služieb. Môže ísť o inú osobu, ako je osoba uvedená v písmene e), a táto osoba nemusí byť prítomná v hostiteľskom členskom štáte, ale musí byť dostupná na základe racionálnej a odôvodnenej žiadosti.</w:t>
            </w:r>
          </w:p>
          <w:p w:rsidR="003443AB" w:rsidRPr="00E84DDE" w:rsidP="00E2557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b/>
                <w:i w:val="0"/>
                <w:sz w:val="16"/>
                <w:szCs w:val="16"/>
              </w:rPr>
            </w:pPr>
          </w:p>
          <w:p w:rsidR="00E2557D" w:rsidRPr="00E84DDE" w:rsidP="00E2557D">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2557D" w:rsidRPr="00E84DDE" w:rsidP="00E2557D">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Č: 9</w:t>
            </w:r>
          </w:p>
          <w:p w:rsidR="00FA3B3D" w:rsidRPr="00FA3B3D" w:rsidP="00B31523">
            <w:pPr>
              <w:bidi w:val="0"/>
              <w:rPr>
                <w:rFonts w:ascii="Times New Roman" w:hAnsi="Times New Roman"/>
                <w:b/>
                <w:i w:val="0"/>
                <w:sz w:val="16"/>
                <w:szCs w:val="16"/>
              </w:rPr>
            </w:pPr>
            <w:r w:rsidRPr="00E84DDE">
              <w:rPr>
                <w:rFonts w:ascii="Times New Roman" w:hAnsi="Times New Roman"/>
                <w:b/>
                <w:i w:val="0"/>
                <w:sz w:val="16"/>
                <w:szCs w:val="16"/>
              </w:rPr>
              <w:t xml:space="preserve">O: </w:t>
            </w:r>
            <w:r>
              <w:rPr>
                <w:rFonts w:ascii="Times New Roman" w:hAnsi="Times New Roman"/>
                <w:b/>
                <w:i w:val="0"/>
                <w:sz w:val="16"/>
                <w:szCs w:val="16"/>
              </w:rPr>
              <w:t>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Pr>
                <w:rFonts w:ascii="Times New Roman" w:hAnsi="Times New Roman"/>
                <w:i w:val="0"/>
                <w:sz w:val="16"/>
                <w:szCs w:val="16"/>
              </w:rPr>
              <w:t>2.</w:t>
            </w:r>
            <w:r w:rsidR="008164D7">
              <w:rPr>
                <w:rFonts w:ascii="Times New Roman" w:hAnsi="Times New Roman"/>
                <w:i w:val="0"/>
                <w:sz w:val="16"/>
                <w:szCs w:val="16"/>
              </w:rPr>
              <w:t xml:space="preserve"> </w:t>
            </w:r>
            <w:r w:rsidRPr="00FA3B3D">
              <w:rPr>
                <w:rFonts w:ascii="Times New Roman" w:hAnsi="Times New Roman"/>
                <w:i w:val="0"/>
                <w:sz w:val="16"/>
                <w:szCs w:val="16"/>
              </w:rPr>
              <w:t>Členské štáty môžu uložiť ďalšie administratívne požiadavky a kontrolné opatrenia, ak by došlo k situácii alebo novému vývoju, pri ktorých sa existujúce administratívne požiadavky a kontrolné opatrenia javia byť nedostačujúce alebo neúčinné na zabezpečenie efektívneho monitorovania dodržiavania povinností stanovených v smernici 96/71/ES a v tejto smernici, a to pod podmienkou, že sú tieto požiadavky a opatrenia odôvodnené a primerané.</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491140">
            <w:pPr>
              <w:bidi w:val="0"/>
              <w:jc w:val="center"/>
              <w:rPr>
                <w:rFonts w:ascii="Times New Roman" w:hAnsi="Times New Roman"/>
                <w:b/>
                <w:i w:val="0"/>
                <w:sz w:val="16"/>
                <w:szCs w:val="16"/>
              </w:rPr>
            </w:pPr>
            <w:r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Č: 9</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FA3B3D">
              <w:rPr>
                <w:rFonts w:ascii="Times New Roman" w:hAnsi="Times New Roman"/>
                <w:i w:val="0"/>
                <w:sz w:val="16"/>
                <w:szCs w:val="16"/>
              </w:rPr>
              <w:t xml:space="preserve">3. Žiadne ustanovenie v tomto článku nemá vplyv na iné povinnosti vyplývajúce z právnych predpisov Únie vrátane tých, ktoré vyplývajú </w:t>
            </w:r>
            <w:r w:rsidR="0053373A">
              <w:rPr>
                <w:rFonts w:ascii="Times New Roman" w:hAnsi="Times New Roman"/>
                <w:i w:val="0"/>
                <w:sz w:val="16"/>
                <w:szCs w:val="16"/>
              </w:rPr>
              <w:t>zo smernice Rady 89/391/EHS</w:t>
            </w:r>
            <w:r w:rsidRPr="00FA3B3D">
              <w:rPr>
                <w:rFonts w:ascii="Times New Roman" w:hAnsi="Times New Roman"/>
                <w:i w:val="0"/>
                <w:sz w:val="16"/>
                <w:szCs w:val="16"/>
              </w:rPr>
              <w:t xml:space="preserve"> a nariadenia (ES) č. 883/2004 a/alebo z vnútroštátneho práva v oblasti ochrany pracovníkov alebo zamestnávania pracovníkov, a to pod podmienkou, že povinnosti vyplývajúce z vnútroštátneho práva sa vzťahuje rovnako na podniky usadené v dotknutom členskom štáte a že sú oprávnené a primerané.</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65FB5">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r w:rsidRPr="00107008" w:rsidR="00704EDA">
              <w:rPr>
                <w:rFonts w:ascii="Times New Roman" w:hAnsi="Times New Roman"/>
                <w:sz w:val="16"/>
                <w:szCs w:val="16"/>
              </w:rPr>
              <w:t>právna úprava navrhovaná z dôvodu transpozície tejto smernice nemá vplyv</w:t>
            </w:r>
            <w:r w:rsidR="00704EDA">
              <w:rPr>
                <w:rFonts w:ascii="Times New Roman" w:hAnsi="Times New Roman"/>
                <w:sz w:val="16"/>
                <w:szCs w:val="16"/>
              </w:rPr>
              <w:t xml:space="preserve"> na povinnosti uvedené v čl. 9 ods. 3</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Č: 9</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O: 4</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008164D7">
              <w:rPr>
                <w:rFonts w:ascii="Times New Roman" w:hAnsi="Times New Roman"/>
                <w:i w:val="0"/>
                <w:sz w:val="16"/>
                <w:szCs w:val="16"/>
              </w:rPr>
              <w:t xml:space="preserve">4. </w:t>
            </w:r>
            <w:r w:rsidRPr="00FA3B3D">
              <w:rPr>
                <w:rFonts w:ascii="Times New Roman" w:hAnsi="Times New Roman"/>
                <w:i w:val="0"/>
                <w:sz w:val="16"/>
                <w:szCs w:val="16"/>
              </w:rPr>
              <w:t>Členské štáty zabezpečujú, aby podniky mali možnosť užívateľsky ústretovo vybaviť postupy a formality súvisiace s vysielaním pracovníkov podľa tohto článku, a to, pokiaľ možno, na diaľku a v elektronickej podobe.</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491140">
            <w:pPr>
              <w:bidi w:val="0"/>
              <w:jc w:val="center"/>
              <w:rPr>
                <w:rFonts w:ascii="Times New Roman" w:hAnsi="Times New Roman"/>
                <w:b/>
                <w:i w:val="0"/>
                <w:sz w:val="16"/>
                <w:szCs w:val="16"/>
              </w:rPr>
            </w:pPr>
            <w:r w:rsidR="00565FB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r w:rsidR="00565FB5">
              <w:rPr>
                <w:rFonts w:ascii="Times New Roman" w:hAnsi="Times New Roman"/>
                <w:b/>
                <w:i w:val="0"/>
                <w:sz w:val="16"/>
                <w:szCs w:val="16"/>
              </w:rPr>
              <w:t>n</w:t>
            </w:r>
            <w:r w:rsidRPr="00565FB5" w:rsidR="00565FB5">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45541"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565FB5">
              <w:rPr>
                <w:rFonts w:ascii="Times New Roman" w:hAnsi="Times New Roman"/>
                <w:b/>
                <w:i w:val="0"/>
                <w:sz w:val="16"/>
                <w:szCs w:val="16"/>
              </w:rPr>
              <w:t>§ 4</w:t>
            </w:r>
          </w:p>
          <w:p w:rsidR="00565FB5" w:rsidRPr="00565FB5" w:rsidP="00B31523">
            <w:pPr>
              <w:bidi w:val="0"/>
              <w:rPr>
                <w:rFonts w:ascii="Times New Roman" w:hAnsi="Times New Roman"/>
                <w:b/>
                <w:i w:val="0"/>
                <w:sz w:val="16"/>
                <w:szCs w:val="16"/>
              </w:rPr>
            </w:pPr>
            <w:r>
              <w:rPr>
                <w:rFonts w:ascii="Times New Roman" w:hAnsi="Times New Roman"/>
                <w:b/>
                <w:i w:val="0"/>
                <w:sz w:val="16"/>
                <w:szCs w:val="16"/>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 xml:space="preserve">(1) Hosťujúci zamestnávateľ je povinný najneskôr v deň vyslania v listinnej podobe alebo v elektronickej podobe oznámiť Národnému inšpektorátu práce </w:t>
            </w:r>
          </w:p>
          <w:p w:rsidR="006E62DF" w:rsidRPr="006E62DF" w:rsidP="006E62DF">
            <w:pPr>
              <w:bidi w:val="0"/>
              <w:jc w:val="both"/>
              <w:rPr>
                <w:rFonts w:ascii="Times New Roman" w:hAnsi="Times New Roman"/>
                <w:i w:val="0"/>
                <w:sz w:val="16"/>
                <w:szCs w:val="16"/>
              </w:rPr>
            </w:pPr>
            <w:r>
              <w:rPr>
                <w:rFonts w:ascii="Times New Roman" w:hAnsi="Times New Roman"/>
                <w:i w:val="0"/>
                <w:sz w:val="16"/>
                <w:szCs w:val="16"/>
              </w:rPr>
              <w:t xml:space="preserve">a) </w:t>
            </w:r>
            <w:r w:rsidRPr="006E62DF">
              <w:rPr>
                <w:rFonts w:ascii="Times New Roman" w:hAnsi="Times New Roman"/>
                <w:i w:val="0"/>
                <w:sz w:val="16"/>
                <w:szCs w:val="16"/>
              </w:rPr>
              <w:t>svoje obchodné meno a sídlo, ak ide o právnickú osobu, a svoje obchodné meno alebo meno a priezvisko, ak sa líši od obchodného mena, a miesto trvalého pobytu, ak ide o fyzickú osobu,</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b)</w:t>
            </w:r>
            <w:r>
              <w:rPr>
                <w:rFonts w:ascii="Times New Roman" w:hAnsi="Times New Roman"/>
                <w:i w:val="0"/>
                <w:sz w:val="16"/>
                <w:szCs w:val="16"/>
              </w:rPr>
              <w:t xml:space="preserve"> </w:t>
            </w:r>
            <w:r w:rsidRPr="006E62DF">
              <w:rPr>
                <w:rFonts w:ascii="Times New Roman" w:hAnsi="Times New Roman"/>
                <w:i w:val="0"/>
                <w:sz w:val="16"/>
                <w:szCs w:val="16"/>
              </w:rPr>
              <w:t xml:space="preserve">identifikačné číslo, ak </w:t>
            </w:r>
            <w:r w:rsidR="000919FD">
              <w:rPr>
                <w:rFonts w:ascii="Times New Roman" w:hAnsi="Times New Roman"/>
                <w:i w:val="0"/>
                <w:sz w:val="16"/>
                <w:szCs w:val="16"/>
              </w:rPr>
              <w:t>mu bolo</w:t>
            </w:r>
            <w:r w:rsidRPr="006E62DF">
              <w:rPr>
                <w:rFonts w:ascii="Times New Roman" w:hAnsi="Times New Roman"/>
                <w:i w:val="0"/>
                <w:sz w:val="16"/>
                <w:szCs w:val="16"/>
              </w:rPr>
              <w:t xml:space="preserve"> pridelené, a register, v ktorom je zapísaný,</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c</w:t>
            </w:r>
            <w:r w:rsidR="000919FD">
              <w:rPr>
                <w:rFonts w:ascii="Times New Roman" w:hAnsi="Times New Roman"/>
                <w:i w:val="0"/>
                <w:sz w:val="16"/>
                <w:szCs w:val="16"/>
              </w:rPr>
              <w:t>)</w:t>
            </w:r>
            <w:r w:rsidRPr="006E62DF">
              <w:rPr>
                <w:rFonts w:ascii="Times New Roman" w:hAnsi="Times New Roman"/>
                <w:i w:val="0"/>
                <w:sz w:val="16"/>
                <w:szCs w:val="16"/>
              </w:rPr>
              <w:t xml:space="preserve"> </w:t>
            </w:r>
            <w:r w:rsidR="00EC16A4">
              <w:rPr>
                <w:rFonts w:ascii="Times New Roman" w:hAnsi="Times New Roman"/>
                <w:i w:val="0"/>
                <w:sz w:val="16"/>
                <w:szCs w:val="16"/>
              </w:rPr>
              <w:t xml:space="preserve">predpokladaný </w:t>
            </w:r>
            <w:r w:rsidRPr="006E62DF">
              <w:rPr>
                <w:rFonts w:ascii="Times New Roman" w:hAnsi="Times New Roman"/>
                <w:i w:val="0"/>
                <w:sz w:val="16"/>
                <w:szCs w:val="16"/>
              </w:rPr>
              <w:t>počet vyslaných zamestnancov,</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d)</w:t>
            </w:r>
            <w:r>
              <w:rPr>
                <w:rFonts w:ascii="Times New Roman" w:hAnsi="Times New Roman"/>
                <w:i w:val="0"/>
                <w:sz w:val="16"/>
                <w:szCs w:val="16"/>
              </w:rPr>
              <w:t xml:space="preserve"> </w:t>
            </w:r>
            <w:r w:rsidRPr="006E62DF">
              <w:rPr>
                <w:rFonts w:ascii="Times New Roman" w:hAnsi="Times New Roman"/>
                <w:i w:val="0"/>
                <w:sz w:val="16"/>
                <w:szCs w:val="16"/>
              </w:rPr>
              <w:t>meno, priezvisko, dátum narodenia, miesto trvalého pobytu a štátne občianstvo vyslaného zamestnanca,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e)</w:t>
            </w:r>
            <w:r>
              <w:rPr>
                <w:rFonts w:ascii="Times New Roman" w:hAnsi="Times New Roman"/>
                <w:i w:val="0"/>
                <w:sz w:val="16"/>
                <w:szCs w:val="16"/>
              </w:rPr>
              <w:t xml:space="preserve"> </w:t>
            </w:r>
            <w:r w:rsidRPr="006E62DF">
              <w:rPr>
                <w:rFonts w:ascii="Times New Roman" w:hAnsi="Times New Roman"/>
                <w:i w:val="0"/>
                <w:sz w:val="16"/>
                <w:szCs w:val="16"/>
              </w:rPr>
              <w:t>deň začatia a skončenia vyslania,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f)</w:t>
            </w:r>
            <w:r>
              <w:rPr>
                <w:rFonts w:ascii="Times New Roman" w:hAnsi="Times New Roman"/>
                <w:i w:val="0"/>
                <w:sz w:val="16"/>
                <w:szCs w:val="16"/>
              </w:rPr>
              <w:t xml:space="preserve"> </w:t>
            </w:r>
            <w:r w:rsidRPr="006E62DF">
              <w:rPr>
                <w:rFonts w:ascii="Times New Roman" w:hAnsi="Times New Roman"/>
                <w:i w:val="0"/>
                <w:sz w:val="16"/>
                <w:szCs w:val="16"/>
              </w:rPr>
              <w:t>miesto výkonu práce a druh práce vykonávanej vyslaným zamestnancom počas vyslania,</w:t>
            </w:r>
          </w:p>
          <w:p w:rsidR="006E62DF" w:rsidRPr="006E62DF" w:rsidP="006E62DF">
            <w:pPr>
              <w:bidi w:val="0"/>
              <w:jc w:val="both"/>
              <w:rPr>
                <w:rFonts w:ascii="Times New Roman" w:hAnsi="Times New Roman"/>
                <w:i w:val="0"/>
                <w:sz w:val="16"/>
                <w:szCs w:val="16"/>
              </w:rPr>
            </w:pPr>
            <w:r w:rsidRPr="006E62DF">
              <w:rPr>
                <w:rFonts w:ascii="Times New Roman" w:hAnsi="Times New Roman"/>
                <w:i w:val="0"/>
                <w:sz w:val="16"/>
                <w:szCs w:val="16"/>
              </w:rPr>
              <w:t>g)</w:t>
            </w:r>
            <w:r>
              <w:rPr>
                <w:rFonts w:ascii="Times New Roman" w:hAnsi="Times New Roman"/>
                <w:i w:val="0"/>
                <w:sz w:val="16"/>
                <w:szCs w:val="16"/>
              </w:rPr>
              <w:t xml:space="preserve"> </w:t>
            </w:r>
            <w:r w:rsidRPr="006E62DF">
              <w:rPr>
                <w:rFonts w:ascii="Times New Roman" w:hAnsi="Times New Roman"/>
                <w:i w:val="0"/>
                <w:sz w:val="16"/>
                <w:szCs w:val="16"/>
              </w:rPr>
              <w:t>názov služby alebo služieb, ktoré bude hosťujúci zamestnávateľ poskytovať prostredníctvom vyslaného zamestnanca v Slovenskej republike,</w:t>
            </w:r>
          </w:p>
          <w:p w:rsidR="00D4533E" w:rsidRPr="00D4533E" w:rsidP="006E62DF">
            <w:pPr>
              <w:bidi w:val="0"/>
              <w:jc w:val="both"/>
              <w:rPr>
                <w:rFonts w:ascii="Times New Roman" w:hAnsi="Times New Roman"/>
                <w:i w:val="0"/>
                <w:sz w:val="16"/>
                <w:szCs w:val="16"/>
              </w:rPr>
            </w:pPr>
            <w:r w:rsidRPr="006E62DF" w:rsidR="006E62DF">
              <w:rPr>
                <w:rFonts w:ascii="Times New Roman" w:hAnsi="Times New Roman"/>
                <w:i w:val="0"/>
                <w:sz w:val="16"/>
                <w:szCs w:val="16"/>
              </w:rPr>
              <w:t>h)</w:t>
            </w:r>
            <w:r w:rsidR="006E62DF">
              <w:rPr>
                <w:rFonts w:ascii="Times New Roman" w:hAnsi="Times New Roman"/>
                <w:i w:val="0"/>
                <w:sz w:val="16"/>
                <w:szCs w:val="16"/>
              </w:rPr>
              <w:t xml:space="preserve"> </w:t>
            </w:r>
            <w:r w:rsidRPr="006E62DF" w:rsidR="006E62DF">
              <w:rPr>
                <w:rFonts w:ascii="Times New Roman" w:hAnsi="Times New Roman"/>
                <w:i w:val="0"/>
                <w:sz w:val="16"/>
                <w:szCs w:val="16"/>
              </w:rPr>
              <w:t>meno, priezvisko a adresu osoby poverenej na doručovanie písomností, ktorá sa počas vyslania nachádza na území Slovenskej republiky (ďalej len „kontaktná osoba“).</w:t>
            </w:r>
          </w:p>
          <w:p w:rsidR="00565FB5" w:rsidRPr="00E84DDE" w:rsidP="006E62DF">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A800F3" w:rsidP="00565FB5">
            <w:pPr>
              <w:bidi w:val="0"/>
              <w:jc w:val="center"/>
              <w:rPr>
                <w:rFonts w:ascii="Times New Roman" w:hAnsi="Times New Roman"/>
                <w:b/>
                <w:i w:val="0"/>
                <w:sz w:val="16"/>
                <w:szCs w:val="16"/>
              </w:rPr>
            </w:pPr>
            <w:r w:rsidRPr="00A800F3" w:rsidR="00565FB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472"/>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4268DA" w:rsidP="00B31523">
            <w:pPr>
              <w:bidi w:val="0"/>
              <w:rPr>
                <w:rFonts w:ascii="Times New Roman" w:hAnsi="Times New Roman"/>
                <w:b/>
                <w:i w:val="0"/>
                <w:sz w:val="16"/>
                <w:szCs w:val="16"/>
              </w:rPr>
            </w:pPr>
            <w:r>
              <w:rPr>
                <w:rFonts w:ascii="Times New Roman" w:hAnsi="Times New Roman"/>
                <w:b/>
                <w:i w:val="0"/>
                <w:sz w:val="16"/>
                <w:szCs w:val="16"/>
              </w:rPr>
              <w:t>Č: 9</w:t>
            </w:r>
          </w:p>
          <w:p w:rsidR="004268DA" w:rsidP="00B31523">
            <w:pPr>
              <w:bidi w:val="0"/>
              <w:rPr>
                <w:rFonts w:ascii="Times New Roman" w:hAnsi="Times New Roman"/>
                <w:b/>
                <w:i w:val="0"/>
                <w:sz w:val="16"/>
                <w:szCs w:val="16"/>
              </w:rPr>
            </w:pPr>
            <w:r>
              <w:rPr>
                <w:rFonts w:ascii="Times New Roman" w:hAnsi="Times New Roman"/>
                <w:b/>
                <w:i w:val="0"/>
                <w:sz w:val="16"/>
                <w:szCs w:val="16"/>
              </w:rPr>
              <w:t>O: 5</w:t>
            </w:r>
          </w:p>
          <w:p w:rsidR="004268DA" w:rsidRPr="00E84DDE" w:rsidP="00B31523">
            <w:pPr>
              <w:bidi w:val="0"/>
              <w:rPr>
                <w:rFonts w:ascii="Times New Roman" w:hAnsi="Times New Roman"/>
                <w:b/>
                <w:i w:val="0"/>
                <w:sz w:val="16"/>
                <w:szCs w:val="16"/>
              </w:rPr>
            </w:pPr>
            <w:r>
              <w:rPr>
                <w:rFonts w:ascii="Times New Roman" w:hAnsi="Times New Roman"/>
                <w:b/>
                <w:i w:val="0"/>
                <w:sz w:val="16"/>
                <w:szCs w:val="16"/>
              </w:rPr>
              <w:t>V: 1</w:t>
            </w:r>
          </w:p>
          <w:p w:rsidR="004268DA"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4268DA" w:rsidP="004268DA">
            <w:pPr>
              <w:tabs>
                <w:tab w:val="left" w:pos="227"/>
              </w:tabs>
              <w:bidi w:val="0"/>
              <w:jc w:val="both"/>
              <w:rPr>
                <w:rFonts w:ascii="Times New Roman" w:hAnsi="Times New Roman"/>
                <w:i w:val="0"/>
                <w:sz w:val="16"/>
                <w:szCs w:val="16"/>
              </w:rPr>
            </w:pPr>
            <w:r w:rsidRPr="00FA3B3D">
              <w:rPr>
                <w:rFonts w:ascii="Times New Roman" w:hAnsi="Times New Roman"/>
                <w:i w:val="0"/>
                <w:sz w:val="16"/>
                <w:szCs w:val="16"/>
              </w:rPr>
              <w:t>5. Členské štáty informujú Komisiu a poskytovateľov služieb o akýchkoľvek opatreniach uvedených v odsekoch 1 a 2, ktoré uplatňujú alebo ktoré vykonali.</w:t>
            </w:r>
            <w:r>
              <w:rPr>
                <w:rFonts w:ascii="Times New Roman" w:hAnsi="Times New Roman"/>
                <w:i w:val="0"/>
                <w:sz w:val="16"/>
                <w:szCs w:val="16"/>
              </w:rPr>
              <w:t xml:space="preserve"> </w:t>
            </w:r>
            <w:r w:rsidRPr="00FA3B3D">
              <w:rPr>
                <w:rFonts w:ascii="Times New Roman" w:hAnsi="Times New Roman"/>
                <w:i w:val="0"/>
                <w:sz w:val="16"/>
                <w:szCs w:val="16"/>
              </w:rPr>
              <w:t>Komisia o týchto opatreniach informuje ostatné členské štáty.</w:t>
            </w:r>
            <w:r>
              <w:rPr>
                <w:rFonts w:ascii="Times New Roman" w:hAnsi="Times New Roman"/>
                <w:i w:val="0"/>
                <w:sz w:val="16"/>
                <w:szCs w:val="16"/>
              </w:rPr>
              <w:t xml:space="preserve"> </w:t>
            </w:r>
            <w:r w:rsidRPr="00704EDA">
              <w:rPr>
                <w:rFonts w:ascii="Times New Roman" w:hAnsi="Times New Roman"/>
                <w:i w:val="0"/>
                <w:sz w:val="16"/>
                <w:szCs w:val="16"/>
              </w:rPr>
              <w:t>Informácie pre poskytovateľov služieb sa všeobecne sprístupnia na</w:t>
            </w:r>
            <w:r w:rsidRPr="00FA3B3D">
              <w:rPr>
                <w:rFonts w:ascii="Times New Roman" w:hAnsi="Times New Roman"/>
                <w:i w:val="0"/>
                <w:sz w:val="16"/>
                <w:szCs w:val="16"/>
              </w:rPr>
              <w:t xml:space="preserve"> jedinej národnej webovej stránke v najvhodnejšom jazyku alebo v najvhodnejších jazykoch, ktoré určí členský štát.</w:t>
            </w:r>
          </w:p>
          <w:p w:rsidR="003443AB" w:rsidRPr="00E84DDE" w:rsidP="004268DA">
            <w:pPr>
              <w:tabs>
                <w:tab w:val="left" w:pos="227"/>
              </w:tabs>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268DA" w:rsidRPr="00E84DDE" w:rsidP="00B31523">
            <w:pPr>
              <w:bidi w:val="0"/>
              <w:jc w:val="center"/>
              <w:rPr>
                <w:rFonts w:ascii="Times New Roman" w:hAnsi="Times New Roman"/>
                <w:b/>
                <w:i w:val="0"/>
                <w:sz w:val="16"/>
                <w:szCs w:val="16"/>
              </w:rPr>
            </w:pPr>
            <w:r w:rsidR="00565FB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4268DA" w:rsidP="00B31523">
            <w:pPr>
              <w:bidi w:val="0"/>
              <w:rPr>
                <w:rFonts w:ascii="Times New Roman" w:hAnsi="Times New Roman"/>
                <w:b/>
                <w:i w:val="0"/>
                <w:sz w:val="16"/>
                <w:szCs w:val="16"/>
              </w:rPr>
            </w:pPr>
            <w:r w:rsidR="00565FB5">
              <w:rPr>
                <w:rFonts w:ascii="Times New Roman" w:hAnsi="Times New Roman"/>
                <w:b/>
                <w:i w:val="0"/>
                <w:sz w:val="16"/>
                <w:szCs w:val="16"/>
              </w:rPr>
              <w:t>575/2001 Z. z.</w:t>
            </w: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r w:rsidR="00704EDA">
              <w:rPr>
                <w:rFonts w:ascii="Times New Roman" w:hAnsi="Times New Roman"/>
                <w:b/>
                <w:i w:val="0"/>
                <w:sz w:val="16"/>
                <w:szCs w:val="16"/>
              </w:rPr>
              <w:t>návrh zákona</w:t>
            </w:r>
          </w:p>
          <w:p w:rsidR="00445541" w:rsidRPr="00565FB5" w:rsidP="00B31523">
            <w:pPr>
              <w:bidi w:val="0"/>
              <w:rPr>
                <w:rFonts w:ascii="Times New Roman" w:hAnsi="Times New Roman"/>
                <w:b/>
                <w:i w:val="0"/>
                <w:sz w:val="16"/>
                <w:szCs w:val="16"/>
              </w:rPr>
            </w:pPr>
            <w:r>
              <w:rPr>
                <w:rFonts w:ascii="Times New Roman" w:hAnsi="Times New Roman"/>
                <w:b/>
                <w:i w:val="0"/>
                <w:sz w:val="16"/>
                <w:szCs w:val="16"/>
              </w:rPr>
              <w:t>(novelizácia zákona č. 125/2006 Z. z.)</w:t>
            </w:r>
          </w:p>
          <w:p w:rsidR="004268DA" w:rsidRPr="00565FB5" w:rsidP="003B7620">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268DA" w:rsidP="00B31523">
            <w:pPr>
              <w:bidi w:val="0"/>
              <w:rPr>
                <w:rFonts w:ascii="Times New Roman" w:hAnsi="Times New Roman"/>
                <w:b/>
                <w:i w:val="0"/>
                <w:sz w:val="16"/>
                <w:szCs w:val="16"/>
              </w:rPr>
            </w:pPr>
            <w:r w:rsidR="00565FB5">
              <w:rPr>
                <w:rFonts w:ascii="Times New Roman" w:hAnsi="Times New Roman"/>
                <w:b/>
                <w:i w:val="0"/>
                <w:sz w:val="16"/>
                <w:szCs w:val="16"/>
              </w:rPr>
              <w:t>§ 35</w:t>
            </w:r>
          </w:p>
          <w:p w:rsidR="00565FB5" w:rsidP="00B31523">
            <w:pPr>
              <w:bidi w:val="0"/>
              <w:rPr>
                <w:rFonts w:ascii="Times New Roman" w:hAnsi="Times New Roman"/>
                <w:b/>
                <w:i w:val="0"/>
                <w:sz w:val="16"/>
                <w:szCs w:val="16"/>
              </w:rPr>
            </w:pPr>
            <w:r>
              <w:rPr>
                <w:rFonts w:ascii="Times New Roman" w:hAnsi="Times New Roman"/>
                <w:b/>
                <w:i w:val="0"/>
                <w:sz w:val="16"/>
                <w:szCs w:val="16"/>
              </w:rPr>
              <w:t>O: 7</w:t>
            </w: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p>
          <w:p w:rsidR="00565FB5" w:rsidP="00B31523">
            <w:pPr>
              <w:bidi w:val="0"/>
              <w:rPr>
                <w:rFonts w:ascii="Times New Roman" w:hAnsi="Times New Roman"/>
                <w:b/>
                <w:i w:val="0"/>
                <w:sz w:val="16"/>
                <w:szCs w:val="16"/>
              </w:rPr>
            </w:pPr>
          </w:p>
          <w:p w:rsidR="002B06F2" w:rsidP="00B31523">
            <w:pPr>
              <w:bidi w:val="0"/>
              <w:rPr>
                <w:rFonts w:ascii="Times New Roman" w:hAnsi="Times New Roman"/>
                <w:b/>
                <w:i w:val="0"/>
                <w:sz w:val="16"/>
                <w:szCs w:val="16"/>
              </w:rPr>
            </w:pPr>
            <w:r w:rsidR="00704EDA">
              <w:rPr>
                <w:rFonts w:ascii="Times New Roman" w:hAnsi="Times New Roman"/>
                <w:b/>
                <w:i w:val="0"/>
                <w:sz w:val="16"/>
                <w:szCs w:val="16"/>
              </w:rPr>
              <w:t>Čl. IV</w:t>
            </w:r>
          </w:p>
          <w:p w:rsidR="00704EDA" w:rsidP="00B31523">
            <w:pPr>
              <w:bidi w:val="0"/>
              <w:rPr>
                <w:rFonts w:ascii="Times New Roman" w:hAnsi="Times New Roman"/>
                <w:b/>
                <w:i w:val="0"/>
                <w:sz w:val="16"/>
                <w:szCs w:val="16"/>
              </w:rPr>
            </w:pPr>
            <w:r w:rsidR="00445541">
              <w:rPr>
                <w:rFonts w:ascii="Times New Roman" w:hAnsi="Times New Roman"/>
                <w:b/>
                <w:i w:val="0"/>
                <w:sz w:val="16"/>
                <w:szCs w:val="16"/>
              </w:rPr>
              <w:t>§ 6</w:t>
            </w:r>
          </w:p>
          <w:p w:rsidR="00445541" w:rsidP="00B31523">
            <w:pPr>
              <w:bidi w:val="0"/>
              <w:rPr>
                <w:rFonts w:ascii="Times New Roman" w:hAnsi="Times New Roman"/>
                <w:b/>
                <w:i w:val="0"/>
                <w:sz w:val="16"/>
                <w:szCs w:val="16"/>
              </w:rPr>
            </w:pPr>
            <w:r>
              <w:rPr>
                <w:rFonts w:ascii="Times New Roman" w:hAnsi="Times New Roman"/>
                <w:b/>
                <w:i w:val="0"/>
                <w:sz w:val="16"/>
                <w:szCs w:val="16"/>
              </w:rPr>
              <w:t>O: 1</w:t>
            </w:r>
          </w:p>
          <w:p w:rsidR="00445541" w:rsidRPr="00565FB5" w:rsidP="00B31523">
            <w:pPr>
              <w:bidi w:val="0"/>
              <w:rPr>
                <w:rFonts w:ascii="Times New Roman" w:hAnsi="Times New Roman"/>
                <w:b/>
                <w:i w:val="0"/>
                <w:sz w:val="16"/>
                <w:szCs w:val="16"/>
              </w:rPr>
            </w:pPr>
            <w:r>
              <w:rPr>
                <w:rFonts w:ascii="Times New Roman" w:hAnsi="Times New Roman"/>
                <w:b/>
                <w:i w:val="0"/>
                <w:sz w:val="16"/>
                <w:szCs w:val="16"/>
              </w:rPr>
              <w:t>P: m</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268DA" w:rsidP="00B31523">
            <w:pPr>
              <w:bidi w:val="0"/>
              <w:jc w:val="both"/>
              <w:rPr>
                <w:rFonts w:ascii="Times New Roman" w:hAnsi="Times New Roman"/>
                <w:i w:val="0"/>
                <w:sz w:val="16"/>
                <w:szCs w:val="16"/>
              </w:rPr>
            </w:pPr>
            <w:r w:rsidRPr="00565FB5" w:rsidR="00565FB5">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2B06F2" w:rsidP="00B31523">
            <w:pPr>
              <w:bidi w:val="0"/>
              <w:jc w:val="both"/>
              <w:rPr>
                <w:rFonts w:ascii="Times New Roman" w:hAnsi="Times New Roman"/>
                <w:i w:val="0"/>
                <w:sz w:val="16"/>
                <w:szCs w:val="16"/>
              </w:rPr>
            </w:pPr>
          </w:p>
          <w:p w:rsidR="00704EDA" w:rsidP="00704EDA">
            <w:pPr>
              <w:bidi w:val="0"/>
              <w:jc w:val="both"/>
              <w:rPr>
                <w:rFonts w:ascii="Times New Roman" w:hAnsi="Times New Roman"/>
                <w:i w:val="0"/>
                <w:sz w:val="16"/>
                <w:szCs w:val="16"/>
              </w:rPr>
            </w:pPr>
            <w:r w:rsidRPr="005E075B">
              <w:rPr>
                <w:rFonts w:ascii="Times New Roman" w:hAnsi="Times New Roman"/>
                <w:i w:val="0"/>
                <w:sz w:val="16"/>
                <w:szCs w:val="16"/>
              </w:rPr>
              <w:t>(</w:t>
            </w:r>
            <w:r>
              <w:rPr>
                <w:rFonts w:ascii="Times New Roman" w:hAnsi="Times New Roman"/>
                <w:i w:val="0"/>
                <w:sz w:val="16"/>
                <w:szCs w:val="16"/>
              </w:rPr>
              <w:t>1) Národný inšpektorát práce</w:t>
            </w:r>
          </w:p>
          <w:p w:rsidR="002B06F2" w:rsidRPr="00E84DDE" w:rsidP="002B06F2">
            <w:pPr>
              <w:bidi w:val="0"/>
              <w:jc w:val="both"/>
              <w:rPr>
                <w:rFonts w:ascii="Times New Roman" w:hAnsi="Times New Roman"/>
                <w:i w:val="0"/>
                <w:sz w:val="16"/>
                <w:szCs w:val="16"/>
              </w:rPr>
            </w:pPr>
            <w:r w:rsidRPr="00570A2F" w:rsidR="003B7620">
              <w:rPr>
                <w:rFonts w:ascii="Times New Roman" w:hAnsi="Times New Roman"/>
                <w:i w:val="0"/>
                <w:sz w:val="16"/>
                <w:szCs w:val="16"/>
              </w:rPr>
              <w:t>m) zverejňuje na svojom webovom sídle informácie o pracovných podmienk</w:t>
            </w:r>
            <w:r w:rsidR="003B7620">
              <w:rPr>
                <w:rFonts w:ascii="Times New Roman" w:hAnsi="Times New Roman"/>
                <w:i w:val="0"/>
                <w:sz w:val="16"/>
                <w:szCs w:val="16"/>
              </w:rPr>
              <w:t>ach podľa osobitného predpisu</w:t>
            </w:r>
            <w:r w:rsidRPr="00570A2F" w:rsidR="003B7620">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4268DA" w:rsidRPr="00565FB5" w:rsidP="00565FB5">
            <w:pPr>
              <w:bidi w:val="0"/>
              <w:jc w:val="center"/>
              <w:rPr>
                <w:rFonts w:ascii="Times New Roman" w:hAnsi="Times New Roman"/>
                <w:b/>
                <w:i w:val="0"/>
                <w:sz w:val="16"/>
                <w:szCs w:val="16"/>
              </w:rPr>
            </w:pPr>
            <w:r w:rsidR="001A04E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268DA" w:rsidP="00B31523">
            <w:pPr>
              <w:bidi w:val="0"/>
              <w:rPr>
                <w:rFonts w:ascii="Times New Roman" w:hAnsi="Times New Roman"/>
                <w:i w:val="0"/>
                <w:sz w:val="16"/>
                <w:szCs w:val="16"/>
              </w:rPr>
            </w:pPr>
          </w:p>
          <w:p w:rsidR="00704EDA" w:rsidP="00B31523">
            <w:pPr>
              <w:bidi w:val="0"/>
              <w:rPr>
                <w:rFonts w:ascii="Times New Roman" w:hAnsi="Times New Roman"/>
                <w:i w:val="0"/>
                <w:sz w:val="16"/>
                <w:szCs w:val="16"/>
              </w:rPr>
            </w:pPr>
          </w:p>
          <w:p w:rsidR="00704EDA" w:rsidP="00B31523">
            <w:pPr>
              <w:bidi w:val="0"/>
              <w:rPr>
                <w:rFonts w:ascii="Times New Roman" w:hAnsi="Times New Roman"/>
                <w:i w:val="0"/>
                <w:sz w:val="16"/>
                <w:szCs w:val="16"/>
              </w:rPr>
            </w:pPr>
          </w:p>
          <w:p w:rsidR="00445541" w:rsidP="00445541">
            <w:pPr>
              <w:bidi w:val="0"/>
              <w:rPr>
                <w:rFonts w:ascii="Times New Roman" w:hAnsi="Times New Roman"/>
                <w:i w:val="0"/>
                <w:sz w:val="16"/>
                <w:szCs w:val="16"/>
              </w:rPr>
            </w:pPr>
          </w:p>
          <w:p w:rsidR="00445541" w:rsidP="00445541">
            <w:pPr>
              <w:bidi w:val="0"/>
              <w:rPr>
                <w:rFonts w:ascii="Times New Roman" w:hAnsi="Times New Roman"/>
                <w:i w:val="0"/>
                <w:sz w:val="16"/>
                <w:szCs w:val="16"/>
              </w:rPr>
            </w:pPr>
          </w:p>
          <w:p w:rsidR="00704EDA" w:rsidRPr="00E84DDE" w:rsidP="00445541">
            <w:pPr>
              <w:bidi w:val="0"/>
              <w:rPr>
                <w:rFonts w:ascii="Times New Roman" w:hAnsi="Times New Roman"/>
                <w:i w:val="0"/>
                <w:sz w:val="16"/>
                <w:szCs w:val="16"/>
              </w:rPr>
            </w:pPr>
            <w:r w:rsidR="00445541">
              <w:rPr>
                <w:rFonts w:ascii="Times New Roman" w:hAnsi="Times New Roman"/>
                <w:sz w:val="16"/>
                <w:szCs w:val="16"/>
              </w:rPr>
              <w:t>čl. IV druhý bod</w:t>
            </w:r>
            <w:r w:rsidRPr="00704EDA">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rPr>
          <w:trHeight w:val="77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8164D7">
              <w:rPr>
                <w:rFonts w:ascii="Times New Roman" w:hAnsi="Times New Roman"/>
                <w:b/>
                <w:i w:val="0"/>
                <w:sz w:val="16"/>
                <w:szCs w:val="16"/>
              </w:rPr>
              <w:t>Č: 9</w:t>
            </w:r>
          </w:p>
          <w:p w:rsidR="008164D7" w:rsidP="00B31523">
            <w:pPr>
              <w:bidi w:val="0"/>
              <w:rPr>
                <w:rFonts w:ascii="Times New Roman" w:hAnsi="Times New Roman"/>
                <w:b/>
                <w:i w:val="0"/>
                <w:sz w:val="16"/>
                <w:szCs w:val="16"/>
              </w:rPr>
            </w:pPr>
            <w:r>
              <w:rPr>
                <w:rFonts w:ascii="Times New Roman" w:hAnsi="Times New Roman"/>
                <w:b/>
                <w:i w:val="0"/>
                <w:sz w:val="16"/>
                <w:szCs w:val="16"/>
              </w:rPr>
              <w:t>O: 5</w:t>
            </w:r>
          </w:p>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 xml:space="preserve">V: </w:t>
            </w:r>
            <w:r w:rsidR="004268DA">
              <w:rPr>
                <w:rFonts w:ascii="Times New Roman" w:hAnsi="Times New Roman"/>
                <w:b/>
                <w:i w:val="0"/>
                <w:sz w:val="16"/>
                <w:szCs w:val="16"/>
              </w:rPr>
              <w:t>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8164D7" w:rsidR="008164D7">
              <w:rPr>
                <w:rFonts w:ascii="Times New Roman" w:hAnsi="Times New Roman"/>
                <w:i w:val="0"/>
                <w:sz w:val="16"/>
                <w:szCs w:val="16"/>
              </w:rPr>
              <w:t>Komisia dôkladne monitoruje uplatňovanie opatrení uvedených v odsekoch 1 a 2, hodnotí ich súlad s právom Únie a v relevantných prípadoch prijíma potrebné opatrenia v súlade so svojimi právomocami podľa ZFEÚ.</w:t>
            </w:r>
          </w:p>
          <w:p w:rsidR="003443AB"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91140">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BF01C4" w:rsidP="00565FB5">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6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8164D7">
              <w:rPr>
                <w:rFonts w:ascii="Times New Roman" w:hAnsi="Times New Roman"/>
                <w:b/>
                <w:i w:val="0"/>
                <w:sz w:val="16"/>
                <w:szCs w:val="16"/>
              </w:rPr>
              <w:t>Č: 9</w:t>
            </w:r>
          </w:p>
          <w:p w:rsidR="008164D7" w:rsidP="00B31523">
            <w:pPr>
              <w:bidi w:val="0"/>
              <w:rPr>
                <w:rFonts w:ascii="Times New Roman" w:hAnsi="Times New Roman"/>
                <w:b/>
                <w:i w:val="0"/>
                <w:sz w:val="16"/>
                <w:szCs w:val="16"/>
              </w:rPr>
            </w:pPr>
            <w:r>
              <w:rPr>
                <w:rFonts w:ascii="Times New Roman" w:hAnsi="Times New Roman"/>
                <w:b/>
                <w:i w:val="0"/>
                <w:sz w:val="16"/>
                <w:szCs w:val="16"/>
              </w:rPr>
              <w:t>O: 5</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V: </w:t>
            </w:r>
            <w:r w:rsidR="004268DA">
              <w:rPr>
                <w:rFonts w:ascii="Times New Roman" w:hAnsi="Times New Roman"/>
                <w:b/>
                <w:i w:val="0"/>
                <w:sz w:val="16"/>
                <w:szCs w:val="16"/>
              </w:rPr>
              <w:t>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8164D7" w:rsidR="008164D7">
              <w:rPr>
                <w:rFonts w:ascii="Times New Roman" w:hAnsi="Times New Roman"/>
                <w:i w:val="0"/>
                <w:sz w:val="16"/>
                <w:szCs w:val="16"/>
              </w:rPr>
              <w:t>Komisia podáva Rade pravidelne správy o opatreniach oznámených členskými štátmi a podľa potreby aj o aktuálnom stave svojej analýzy a/alebo posúdenia.</w:t>
            </w:r>
          </w:p>
          <w:p w:rsidR="003443AB" w:rsidRPr="0068365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91140">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BF01C4" w:rsidP="00565FB5">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3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8164D7">
              <w:rPr>
                <w:rFonts w:ascii="Times New Roman" w:hAnsi="Times New Roman"/>
                <w:b/>
                <w:i w:val="0"/>
                <w:sz w:val="16"/>
                <w:szCs w:val="16"/>
              </w:rPr>
              <w:t>Č: 10</w:t>
            </w:r>
          </w:p>
          <w:p w:rsidR="008164D7" w:rsidP="00B31523">
            <w:pPr>
              <w:bidi w:val="0"/>
              <w:rPr>
                <w:rFonts w:ascii="Times New Roman" w:hAnsi="Times New Roman"/>
                <w:b/>
                <w:i w:val="0"/>
                <w:sz w:val="16"/>
                <w:szCs w:val="16"/>
              </w:rPr>
            </w:pPr>
            <w:r>
              <w:rPr>
                <w:rFonts w:ascii="Times New Roman" w:hAnsi="Times New Roman"/>
                <w:b/>
                <w:i w:val="0"/>
                <w:sz w:val="16"/>
                <w:szCs w:val="16"/>
              </w:rPr>
              <w:t>O: 1</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1. Členské štáty zabezpečujú, aby sa na ich území zaviedli vhodné a účinné kontroly a mechanizmy monitorovania ustanovené v súlade s vnútroštátnym právom a praxou a aby orgány určené podľa vnútroštátneho práva vykonávali účinné a náležité inšpekcie na svojom území s cieľom kontrolovať a monitorovať dodržiavanie ustanovení a pravidiel stanovených v smernici 96/71/ES pri zohľadnení príslušných ustanovení tejto smernice, a tak zaručiť jej správne uplatňovanie a presadzovanie</w:t>
            </w:r>
            <w:r w:rsidRPr="003B7620" w:rsidR="008164D7">
              <w:rPr>
                <w:rFonts w:ascii="Times New Roman" w:hAnsi="Times New Roman"/>
                <w:i w:val="0"/>
                <w:sz w:val="16"/>
                <w:szCs w:val="16"/>
              </w:rPr>
              <w:t>.</w:t>
            </w:r>
            <w:r w:rsidRPr="003B7620" w:rsidR="009F236C">
              <w:rPr>
                <w:rFonts w:ascii="Times New Roman" w:hAnsi="Times New Roman"/>
              </w:rPr>
              <w:t xml:space="preserve"> </w:t>
            </w:r>
            <w:r w:rsidRPr="003B7620" w:rsidR="009F236C">
              <w:rPr>
                <w:rFonts w:ascii="Times New Roman" w:hAnsi="Times New Roman"/>
                <w:i w:val="0"/>
                <w:sz w:val="16"/>
                <w:szCs w:val="16"/>
              </w:rPr>
              <w:t>Bez dotknutia možnosti vykonávania náhodných kontrol sú inšpekcie založené predovšetkým na posúdení rizika, ktoré vypracujú príslušné orgány. V hodnotení rizika sa môžu</w:t>
            </w:r>
            <w:r w:rsidRPr="009F236C" w:rsidR="009F236C">
              <w:rPr>
                <w:rFonts w:ascii="Times New Roman" w:hAnsi="Times New Roman"/>
                <w:i w:val="0"/>
                <w:sz w:val="16"/>
                <w:szCs w:val="16"/>
              </w:rPr>
              <w:t xml:space="preserve"> identifikovať odvetvia činností, v ktorých dochádza na ich území vo veľkej miere k zamestnávaniu pracovníkov vyslaných na účely poskytovania služieb. V rámci takého hodnotenia rizika sa môže osobitne zohľadňovať vykonávanie veľkých projektov v oblasti infraštruktúry, dlhý reťazec subdodávateľov, zemepisná blízkosť, osobitné problémy a potreby v konkrétnych odvetviach, prípady porušenia príslušných právnych predpisov a pravidiel v minulosti, ako aj zraniteľnosť určitých skupín pracovníkov.</w:t>
            </w:r>
          </w:p>
          <w:p w:rsidR="003443AB" w:rsidRPr="00296128"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B173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565FB5" w:rsidP="00B31523">
            <w:pPr>
              <w:bidi w:val="0"/>
              <w:rPr>
                <w:rFonts w:ascii="Times New Roman" w:hAnsi="Times New Roman"/>
                <w:b/>
                <w:i w:val="0"/>
                <w:sz w:val="16"/>
                <w:szCs w:val="16"/>
              </w:rPr>
            </w:pPr>
            <w:r w:rsidR="000B1735">
              <w:rPr>
                <w:rFonts w:ascii="Times New Roman" w:hAnsi="Times New Roman"/>
                <w:b/>
                <w:i w:val="0"/>
                <w:sz w:val="16"/>
                <w:szCs w:val="16"/>
              </w:rPr>
              <w:t>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04E3"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0B1735">
              <w:rPr>
                <w:rFonts w:ascii="Times New Roman" w:hAnsi="Times New Roman"/>
                <w:b/>
                <w:i w:val="0"/>
                <w:sz w:val="16"/>
                <w:szCs w:val="16"/>
              </w:rPr>
              <w:t>§ 2</w:t>
            </w:r>
          </w:p>
          <w:p w:rsidR="000B1735" w:rsidP="00B31523">
            <w:pPr>
              <w:bidi w:val="0"/>
              <w:rPr>
                <w:rFonts w:ascii="Times New Roman" w:hAnsi="Times New Roman"/>
                <w:b/>
                <w:i w:val="0"/>
                <w:sz w:val="16"/>
                <w:szCs w:val="16"/>
              </w:rPr>
            </w:pPr>
            <w:r>
              <w:rPr>
                <w:rFonts w:ascii="Times New Roman" w:hAnsi="Times New Roman"/>
                <w:b/>
                <w:i w:val="0"/>
                <w:sz w:val="16"/>
                <w:szCs w:val="16"/>
              </w:rPr>
              <w:t>O: 1</w:t>
            </w:r>
          </w:p>
          <w:p w:rsidR="000B1735" w:rsidP="00B31523">
            <w:pPr>
              <w:bidi w:val="0"/>
              <w:rPr>
                <w:rFonts w:ascii="Times New Roman" w:hAnsi="Times New Roman"/>
                <w:b/>
                <w:i w:val="0"/>
                <w:sz w:val="16"/>
                <w:szCs w:val="16"/>
              </w:rPr>
            </w:pPr>
            <w:r>
              <w:rPr>
                <w:rFonts w:ascii="Times New Roman" w:hAnsi="Times New Roman"/>
                <w:b/>
                <w:i w:val="0"/>
                <w:sz w:val="16"/>
                <w:szCs w:val="16"/>
              </w:rPr>
              <w:t>P: a</w:t>
            </w:r>
          </w:p>
          <w:p w:rsidR="000B1735" w:rsidP="00B31523">
            <w:pPr>
              <w:bidi w:val="0"/>
              <w:rPr>
                <w:rFonts w:ascii="Times New Roman" w:hAnsi="Times New Roman"/>
                <w:b/>
                <w:i w:val="0"/>
                <w:sz w:val="16"/>
                <w:szCs w:val="16"/>
              </w:rPr>
            </w:pPr>
          </w:p>
          <w:p w:rsidR="000B1735" w:rsidP="00B31523">
            <w:pPr>
              <w:bidi w:val="0"/>
              <w:rPr>
                <w:rFonts w:ascii="Times New Roman" w:hAnsi="Times New Roman"/>
                <w:b/>
                <w:i w:val="0"/>
                <w:sz w:val="16"/>
                <w:szCs w:val="16"/>
              </w:rPr>
            </w:pPr>
          </w:p>
          <w:p w:rsidR="000B1735" w:rsidP="00B31523">
            <w:pPr>
              <w:bidi w:val="0"/>
              <w:rPr>
                <w:rFonts w:ascii="Times New Roman" w:hAnsi="Times New Roman"/>
                <w:b/>
                <w:i w:val="0"/>
                <w:sz w:val="16"/>
                <w:szCs w:val="16"/>
              </w:rPr>
            </w:pPr>
          </w:p>
          <w:p w:rsidR="000B1735" w:rsidP="00B31523">
            <w:pPr>
              <w:bidi w:val="0"/>
              <w:rPr>
                <w:rFonts w:ascii="Times New Roman" w:hAnsi="Times New Roman"/>
                <w:b/>
                <w:i w:val="0"/>
                <w:sz w:val="16"/>
                <w:szCs w:val="16"/>
              </w:rPr>
            </w:pPr>
          </w:p>
          <w:p w:rsidR="000B1735" w:rsidP="00B31523">
            <w:pPr>
              <w:bidi w:val="0"/>
              <w:rPr>
                <w:rFonts w:ascii="Times New Roman" w:hAnsi="Times New Roman"/>
                <w:b/>
                <w:i w:val="0"/>
                <w:sz w:val="16"/>
                <w:szCs w:val="16"/>
              </w:rPr>
            </w:pPr>
          </w:p>
          <w:p w:rsidR="000B1735" w:rsidP="00B31523">
            <w:pPr>
              <w:bidi w:val="0"/>
              <w:rPr>
                <w:rFonts w:ascii="Times New Roman" w:hAnsi="Times New Roman"/>
                <w:b/>
                <w:i w:val="0"/>
                <w:sz w:val="16"/>
                <w:szCs w:val="16"/>
              </w:rPr>
            </w:pPr>
            <w:r w:rsidR="001A04E3">
              <w:rPr>
                <w:rFonts w:ascii="Times New Roman" w:hAnsi="Times New Roman"/>
                <w:b/>
                <w:i w:val="0"/>
                <w:sz w:val="16"/>
                <w:szCs w:val="16"/>
              </w:rPr>
              <w:t>Č: I</w:t>
            </w:r>
          </w:p>
          <w:p w:rsidR="000B1735" w:rsidP="00B31523">
            <w:pPr>
              <w:bidi w:val="0"/>
              <w:rPr>
                <w:rFonts w:ascii="Times New Roman" w:hAnsi="Times New Roman"/>
                <w:b/>
                <w:i w:val="0"/>
                <w:sz w:val="16"/>
                <w:szCs w:val="16"/>
              </w:rPr>
            </w:pPr>
            <w:r>
              <w:rPr>
                <w:rFonts w:ascii="Times New Roman" w:hAnsi="Times New Roman"/>
                <w:b/>
                <w:i w:val="0"/>
                <w:sz w:val="16"/>
                <w:szCs w:val="16"/>
              </w:rPr>
              <w:t>§ 2</w:t>
            </w:r>
          </w:p>
          <w:p w:rsidR="000B1735" w:rsidP="00B31523">
            <w:pPr>
              <w:bidi w:val="0"/>
              <w:rPr>
                <w:rFonts w:ascii="Times New Roman" w:hAnsi="Times New Roman"/>
                <w:b/>
                <w:i w:val="0"/>
                <w:sz w:val="16"/>
                <w:szCs w:val="16"/>
              </w:rPr>
            </w:pPr>
            <w:r>
              <w:rPr>
                <w:rFonts w:ascii="Times New Roman" w:hAnsi="Times New Roman"/>
                <w:b/>
                <w:i w:val="0"/>
                <w:sz w:val="16"/>
                <w:szCs w:val="16"/>
              </w:rPr>
              <w:t>O: 2</w:t>
            </w:r>
          </w:p>
          <w:p w:rsidR="000B1735" w:rsidRPr="00565FB5" w:rsidP="00B31523">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B1735" w:rsidRPr="000B1735" w:rsidP="000B1735">
            <w:pPr>
              <w:bidi w:val="0"/>
              <w:jc w:val="both"/>
              <w:rPr>
                <w:rFonts w:ascii="Times New Roman" w:hAnsi="Times New Roman"/>
                <w:i w:val="0"/>
                <w:sz w:val="16"/>
                <w:szCs w:val="16"/>
              </w:rPr>
            </w:pPr>
            <w:r>
              <w:rPr>
                <w:rFonts w:ascii="Times New Roman" w:hAnsi="Times New Roman"/>
                <w:i w:val="0"/>
                <w:sz w:val="16"/>
                <w:szCs w:val="16"/>
              </w:rPr>
              <w:t>(1</w:t>
            </w:r>
            <w:r w:rsidRPr="000B1735">
              <w:rPr>
                <w:rFonts w:ascii="Times New Roman" w:hAnsi="Times New Roman"/>
                <w:i w:val="0"/>
                <w:sz w:val="16"/>
                <w:szCs w:val="16"/>
              </w:rPr>
              <w:t>) Inšpekcia práce je</w:t>
            </w:r>
          </w:p>
          <w:p w:rsidR="000B1735" w:rsidRPr="000B1735" w:rsidP="000B1735">
            <w:pPr>
              <w:bidi w:val="0"/>
              <w:jc w:val="both"/>
              <w:rPr>
                <w:rFonts w:ascii="Times New Roman" w:hAnsi="Times New Roman"/>
                <w:i w:val="0"/>
                <w:sz w:val="16"/>
                <w:szCs w:val="16"/>
              </w:rPr>
            </w:pPr>
            <w:r w:rsidRPr="000B1735">
              <w:rPr>
                <w:rFonts w:ascii="Times New Roman" w:hAnsi="Times New Roman"/>
                <w:i w:val="0"/>
                <w:sz w:val="16"/>
                <w:szCs w:val="16"/>
              </w:rPr>
              <w:t>a)dozor nad dodržiavaním</w:t>
            </w:r>
          </w:p>
          <w:p w:rsidR="000B1735" w:rsidRPr="000B1735" w:rsidP="000B1735">
            <w:pPr>
              <w:bidi w:val="0"/>
              <w:jc w:val="both"/>
              <w:rPr>
                <w:rFonts w:ascii="Times New Roman" w:hAnsi="Times New Roman"/>
                <w:i w:val="0"/>
                <w:sz w:val="16"/>
                <w:szCs w:val="16"/>
              </w:rPr>
            </w:pPr>
            <w:r w:rsidRPr="000B1735">
              <w:rPr>
                <w:rFonts w:ascii="Times New Roman" w:hAnsi="Times New Roman"/>
                <w:i w:val="0"/>
                <w:sz w:val="16"/>
                <w:szCs w:val="16"/>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0B1735" w:rsidRPr="000B1735" w:rsidP="000B1735">
            <w:pPr>
              <w:bidi w:val="0"/>
              <w:jc w:val="both"/>
              <w:rPr>
                <w:rFonts w:ascii="Times New Roman" w:hAnsi="Times New Roman"/>
                <w:i w:val="0"/>
                <w:sz w:val="16"/>
                <w:szCs w:val="16"/>
              </w:rPr>
            </w:pPr>
            <w:r w:rsidRPr="000B1735">
              <w:rPr>
                <w:rFonts w:ascii="Times New Roman" w:hAnsi="Times New Roman"/>
                <w:i w:val="0"/>
                <w:sz w:val="16"/>
                <w:szCs w:val="16"/>
              </w:rPr>
              <w:t>5.záväzkov, ktoré vyplývajú z kolektívnych zmlúv,</w:t>
            </w:r>
          </w:p>
          <w:p w:rsidR="000B1735" w:rsidRPr="000B1735" w:rsidP="000B1735">
            <w:pPr>
              <w:bidi w:val="0"/>
              <w:jc w:val="both"/>
              <w:rPr>
                <w:rFonts w:ascii="Times New Roman" w:hAnsi="Times New Roman"/>
                <w:i w:val="0"/>
                <w:sz w:val="16"/>
                <w:szCs w:val="16"/>
              </w:rPr>
            </w:pPr>
          </w:p>
          <w:p w:rsidR="000B1735" w:rsidRPr="000B1735" w:rsidP="000B1735">
            <w:pPr>
              <w:bidi w:val="0"/>
              <w:jc w:val="both"/>
              <w:rPr>
                <w:rFonts w:ascii="Times New Roman" w:hAnsi="Times New Roman"/>
                <w:i w:val="0"/>
                <w:sz w:val="16"/>
                <w:szCs w:val="16"/>
              </w:rPr>
            </w:pPr>
            <w:r w:rsidRPr="000B1735">
              <w:rPr>
                <w:rFonts w:ascii="Times New Roman" w:hAnsi="Times New Roman"/>
                <w:i w:val="0"/>
                <w:sz w:val="16"/>
                <w:szCs w:val="16"/>
              </w:rPr>
              <w:t>(2) Inšpekcia práce sa vykonáva</w:t>
            </w:r>
          </w:p>
          <w:p w:rsidR="00FA3B3D" w:rsidP="000B1735">
            <w:pPr>
              <w:bidi w:val="0"/>
              <w:jc w:val="both"/>
              <w:rPr>
                <w:rFonts w:ascii="Times New Roman" w:hAnsi="Times New Roman"/>
                <w:i w:val="0"/>
                <w:sz w:val="16"/>
                <w:szCs w:val="16"/>
              </w:rPr>
            </w:pPr>
            <w:r w:rsidRPr="000B1735" w:rsidR="000B1735">
              <w:rPr>
                <w:rFonts w:ascii="Times New Roman" w:hAnsi="Times New Roman"/>
                <w:i w:val="0"/>
                <w:sz w:val="16"/>
                <w:szCs w:val="16"/>
              </w:rPr>
              <w:t>a) na všetkých pracoviskách zamestnávateľov a fyzických osôb, ktoré sú podnikateľmi a nie sú zamestnávateľmi, vrátane pracovísk nachádzajúcich sa na súkromných pozemkoch a v obydliach fyzických osôb,</w:t>
            </w:r>
          </w:p>
          <w:p w:rsidR="000B1735" w:rsidRPr="0072436D" w:rsidP="000B1735">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9F236C" w:rsidP="00565FB5">
            <w:pPr>
              <w:bidi w:val="0"/>
              <w:jc w:val="center"/>
              <w:rPr>
                <w:rFonts w:ascii="Times New Roman" w:hAnsi="Times New Roman"/>
                <w:b/>
                <w:i w:val="0"/>
                <w:sz w:val="16"/>
                <w:szCs w:val="16"/>
              </w:rPr>
            </w:pPr>
            <w:r w:rsidRPr="003B7620" w:rsidR="009F236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10</w:t>
            </w:r>
          </w:p>
          <w:p w:rsidR="00FA3B3D" w:rsidRPr="00E84DDE" w:rsidP="008164D7">
            <w:pPr>
              <w:bidi w:val="0"/>
              <w:rPr>
                <w:rFonts w:ascii="Times New Roman" w:hAnsi="Times New Roman"/>
                <w:b/>
                <w:i w:val="0"/>
                <w:sz w:val="16"/>
                <w:szCs w:val="16"/>
              </w:rPr>
            </w:pPr>
            <w:r w:rsidR="008164D7">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 xml:space="preserve">2. Členské štáty zabezpečujú, aby inšpekcie a kontroly dodržiavania podľa tohto článku a pri zohľadnení príslušných ustanovení </w:t>
            </w:r>
            <w:r w:rsidRPr="00221399" w:rsidR="008164D7">
              <w:rPr>
                <w:rFonts w:ascii="Times New Roman" w:hAnsi="Times New Roman"/>
                <w:i w:val="0"/>
                <w:sz w:val="16"/>
                <w:szCs w:val="16"/>
              </w:rPr>
              <w:t>tejto smernice neboli diskriminačné a/alebo neprimerané.</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91140">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9728DB">
              <w:rPr>
                <w:rFonts w:ascii="Times New Roman" w:hAnsi="Times New Roman"/>
                <w:b/>
                <w:i w:val="0"/>
                <w:sz w:val="16"/>
                <w:szCs w:val="16"/>
              </w:rPr>
              <w:t>125/2006 Z. z.</w:t>
            </w: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9728DB" w:rsidP="00B31523">
            <w:pPr>
              <w:bidi w:val="0"/>
              <w:rPr>
                <w:rFonts w:ascii="Times New Roman" w:hAnsi="Times New Roman"/>
                <w:b/>
                <w:i w:val="0"/>
                <w:sz w:val="16"/>
                <w:szCs w:val="16"/>
              </w:rPr>
            </w:pPr>
          </w:p>
          <w:p w:rsidR="00D4533E" w:rsidP="00B31523">
            <w:pPr>
              <w:bidi w:val="0"/>
              <w:rPr>
                <w:rFonts w:ascii="Times New Roman" w:hAnsi="Times New Roman"/>
                <w:b/>
                <w:i w:val="0"/>
                <w:sz w:val="16"/>
                <w:szCs w:val="16"/>
              </w:rPr>
            </w:pPr>
          </w:p>
          <w:p w:rsidR="00D4533E" w:rsidP="00B31523">
            <w:pPr>
              <w:bidi w:val="0"/>
              <w:rPr>
                <w:rFonts w:ascii="Times New Roman" w:hAnsi="Times New Roman"/>
                <w:b/>
                <w:i w:val="0"/>
                <w:sz w:val="16"/>
                <w:szCs w:val="16"/>
              </w:rPr>
            </w:pPr>
            <w:r>
              <w:rPr>
                <w:rFonts w:ascii="Times New Roman" w:hAnsi="Times New Roman"/>
                <w:b/>
                <w:i w:val="0"/>
                <w:sz w:val="16"/>
                <w:szCs w:val="16"/>
              </w:rPr>
              <w:t>Ústava SR</w:t>
            </w:r>
          </w:p>
          <w:p w:rsidR="009728DB" w:rsidRPr="00E84DDE" w:rsidP="0069408A">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04E3" w:rsidP="009728DB">
            <w:pPr>
              <w:bidi w:val="0"/>
              <w:rPr>
                <w:rFonts w:ascii="Times New Roman" w:hAnsi="Times New Roman"/>
                <w:b/>
                <w:i w:val="0"/>
                <w:sz w:val="16"/>
                <w:szCs w:val="16"/>
              </w:rPr>
            </w:pPr>
            <w:r>
              <w:rPr>
                <w:rFonts w:ascii="Times New Roman" w:hAnsi="Times New Roman"/>
                <w:b/>
                <w:i w:val="0"/>
                <w:sz w:val="16"/>
                <w:szCs w:val="16"/>
              </w:rPr>
              <w:t>Č: I</w:t>
            </w:r>
          </w:p>
          <w:p w:rsidR="009728DB" w:rsidRPr="009728DB" w:rsidP="009728DB">
            <w:pPr>
              <w:bidi w:val="0"/>
              <w:rPr>
                <w:rFonts w:ascii="Times New Roman" w:hAnsi="Times New Roman"/>
                <w:b/>
                <w:i w:val="0"/>
                <w:sz w:val="16"/>
                <w:szCs w:val="16"/>
              </w:rPr>
            </w:pPr>
            <w:r w:rsidRPr="009728DB">
              <w:rPr>
                <w:rFonts w:ascii="Times New Roman" w:hAnsi="Times New Roman"/>
                <w:b/>
                <w:i w:val="0"/>
                <w:sz w:val="16"/>
                <w:szCs w:val="16"/>
              </w:rPr>
              <w:t>§ 2</w:t>
            </w:r>
          </w:p>
          <w:p w:rsidR="009728DB" w:rsidRPr="009728DB" w:rsidP="009728DB">
            <w:pPr>
              <w:bidi w:val="0"/>
              <w:rPr>
                <w:rFonts w:ascii="Times New Roman" w:hAnsi="Times New Roman"/>
                <w:b/>
                <w:i w:val="0"/>
                <w:sz w:val="16"/>
                <w:szCs w:val="16"/>
              </w:rPr>
            </w:pPr>
            <w:r w:rsidRPr="009728DB">
              <w:rPr>
                <w:rFonts w:ascii="Times New Roman" w:hAnsi="Times New Roman"/>
                <w:b/>
                <w:i w:val="0"/>
                <w:sz w:val="16"/>
                <w:szCs w:val="16"/>
              </w:rPr>
              <w:t>O: 1</w:t>
            </w:r>
          </w:p>
          <w:p w:rsidR="009728DB" w:rsidRPr="009728DB" w:rsidP="009728DB">
            <w:pPr>
              <w:bidi w:val="0"/>
              <w:rPr>
                <w:rFonts w:ascii="Times New Roman" w:hAnsi="Times New Roman"/>
                <w:b/>
                <w:i w:val="0"/>
                <w:sz w:val="16"/>
                <w:szCs w:val="16"/>
              </w:rPr>
            </w:pPr>
            <w:r w:rsidRPr="009728DB">
              <w:rPr>
                <w:rFonts w:ascii="Times New Roman" w:hAnsi="Times New Roman"/>
                <w:b/>
                <w:i w:val="0"/>
                <w:sz w:val="16"/>
                <w:szCs w:val="16"/>
              </w:rPr>
              <w:t>P: a</w:t>
            </w:r>
          </w:p>
          <w:p w:rsidR="009728DB" w:rsidRPr="009728DB" w:rsidP="009728DB">
            <w:pPr>
              <w:bidi w:val="0"/>
              <w:rPr>
                <w:rFonts w:ascii="Times New Roman" w:hAnsi="Times New Roman"/>
                <w:b/>
                <w:i w:val="0"/>
                <w:sz w:val="16"/>
                <w:szCs w:val="16"/>
              </w:rPr>
            </w:pPr>
          </w:p>
          <w:p w:rsidR="009728DB" w:rsidRPr="009728DB" w:rsidP="009728DB">
            <w:pPr>
              <w:bidi w:val="0"/>
              <w:rPr>
                <w:rFonts w:ascii="Times New Roman" w:hAnsi="Times New Roman"/>
                <w:b/>
                <w:i w:val="0"/>
                <w:sz w:val="16"/>
                <w:szCs w:val="16"/>
              </w:rPr>
            </w:pPr>
          </w:p>
          <w:p w:rsidR="009728DB" w:rsidRPr="009728DB" w:rsidP="009728DB">
            <w:pPr>
              <w:bidi w:val="0"/>
              <w:rPr>
                <w:rFonts w:ascii="Times New Roman" w:hAnsi="Times New Roman"/>
                <w:b/>
                <w:i w:val="0"/>
                <w:sz w:val="16"/>
                <w:szCs w:val="16"/>
              </w:rPr>
            </w:pPr>
          </w:p>
          <w:p w:rsidR="009728DB" w:rsidRPr="009728DB" w:rsidP="009728DB">
            <w:pPr>
              <w:bidi w:val="0"/>
              <w:rPr>
                <w:rFonts w:ascii="Times New Roman" w:hAnsi="Times New Roman"/>
                <w:b/>
                <w:i w:val="0"/>
                <w:sz w:val="16"/>
                <w:szCs w:val="16"/>
              </w:rPr>
            </w:pPr>
          </w:p>
          <w:p w:rsidR="009728DB" w:rsidRPr="009728DB" w:rsidP="009728DB">
            <w:pPr>
              <w:bidi w:val="0"/>
              <w:rPr>
                <w:rFonts w:ascii="Times New Roman" w:hAnsi="Times New Roman"/>
                <w:b/>
                <w:i w:val="0"/>
                <w:sz w:val="16"/>
                <w:szCs w:val="16"/>
              </w:rPr>
            </w:pPr>
          </w:p>
          <w:p w:rsidR="009728DB" w:rsidRPr="009728DB" w:rsidP="009728DB">
            <w:pPr>
              <w:bidi w:val="0"/>
              <w:rPr>
                <w:rFonts w:ascii="Times New Roman" w:hAnsi="Times New Roman"/>
                <w:b/>
                <w:i w:val="0"/>
                <w:sz w:val="16"/>
                <w:szCs w:val="16"/>
              </w:rPr>
            </w:pPr>
            <w:r w:rsidR="001A04E3">
              <w:rPr>
                <w:rFonts w:ascii="Times New Roman" w:hAnsi="Times New Roman"/>
                <w:b/>
                <w:i w:val="0"/>
                <w:sz w:val="16"/>
                <w:szCs w:val="16"/>
              </w:rPr>
              <w:t>Č: I</w:t>
            </w:r>
          </w:p>
          <w:p w:rsidR="009728DB" w:rsidRPr="009728DB" w:rsidP="009728DB">
            <w:pPr>
              <w:bidi w:val="0"/>
              <w:rPr>
                <w:rFonts w:ascii="Times New Roman" w:hAnsi="Times New Roman"/>
                <w:b/>
                <w:i w:val="0"/>
                <w:sz w:val="16"/>
                <w:szCs w:val="16"/>
              </w:rPr>
            </w:pPr>
            <w:r w:rsidRPr="009728DB">
              <w:rPr>
                <w:rFonts w:ascii="Times New Roman" w:hAnsi="Times New Roman"/>
                <w:b/>
                <w:i w:val="0"/>
                <w:sz w:val="16"/>
                <w:szCs w:val="16"/>
              </w:rPr>
              <w:t>§ 2</w:t>
            </w:r>
          </w:p>
          <w:p w:rsidR="009728DB" w:rsidRPr="009728DB" w:rsidP="009728DB">
            <w:pPr>
              <w:bidi w:val="0"/>
              <w:rPr>
                <w:rFonts w:ascii="Times New Roman" w:hAnsi="Times New Roman"/>
                <w:b/>
                <w:i w:val="0"/>
                <w:sz w:val="16"/>
                <w:szCs w:val="16"/>
              </w:rPr>
            </w:pPr>
            <w:r w:rsidRPr="009728DB">
              <w:rPr>
                <w:rFonts w:ascii="Times New Roman" w:hAnsi="Times New Roman"/>
                <w:b/>
                <w:i w:val="0"/>
                <w:sz w:val="16"/>
                <w:szCs w:val="16"/>
              </w:rPr>
              <w:t>O: 2</w:t>
            </w:r>
          </w:p>
          <w:p w:rsidR="00FA3B3D" w:rsidP="009728DB">
            <w:pPr>
              <w:bidi w:val="0"/>
              <w:rPr>
                <w:rFonts w:ascii="Times New Roman" w:hAnsi="Times New Roman"/>
                <w:b/>
                <w:i w:val="0"/>
                <w:sz w:val="16"/>
                <w:szCs w:val="16"/>
              </w:rPr>
            </w:pPr>
            <w:r w:rsidRPr="009728DB" w:rsidR="009728DB">
              <w:rPr>
                <w:rFonts w:ascii="Times New Roman" w:hAnsi="Times New Roman"/>
                <w:b/>
                <w:i w:val="0"/>
                <w:sz w:val="16"/>
                <w:szCs w:val="16"/>
              </w:rPr>
              <w:t>P: a</w:t>
            </w:r>
          </w:p>
          <w:p w:rsidR="009728DB" w:rsidP="009728DB">
            <w:pPr>
              <w:bidi w:val="0"/>
              <w:rPr>
                <w:rFonts w:ascii="Times New Roman" w:hAnsi="Times New Roman"/>
                <w:b/>
                <w:i w:val="0"/>
                <w:sz w:val="16"/>
                <w:szCs w:val="16"/>
              </w:rPr>
            </w:pPr>
          </w:p>
          <w:p w:rsidR="00D4533E" w:rsidP="009728DB">
            <w:pPr>
              <w:bidi w:val="0"/>
              <w:rPr>
                <w:rFonts w:ascii="Times New Roman" w:hAnsi="Times New Roman"/>
                <w:b/>
                <w:i w:val="0"/>
                <w:sz w:val="16"/>
                <w:szCs w:val="16"/>
              </w:rPr>
            </w:pPr>
            <w:r>
              <w:rPr>
                <w:rFonts w:ascii="Times New Roman" w:hAnsi="Times New Roman"/>
                <w:b/>
                <w:i w:val="0"/>
                <w:sz w:val="16"/>
                <w:szCs w:val="16"/>
              </w:rPr>
              <w:t>Čl.</w:t>
            </w:r>
            <w:r w:rsidR="001A04E3">
              <w:rPr>
                <w:rFonts w:ascii="Times New Roman" w:hAnsi="Times New Roman"/>
                <w:b/>
                <w:i w:val="0"/>
                <w:sz w:val="16"/>
                <w:szCs w:val="16"/>
              </w:rPr>
              <w:t>:</w:t>
            </w:r>
            <w:r>
              <w:rPr>
                <w:rFonts w:ascii="Times New Roman" w:hAnsi="Times New Roman"/>
                <w:b/>
                <w:i w:val="0"/>
                <w:sz w:val="16"/>
                <w:szCs w:val="16"/>
              </w:rPr>
              <w:t xml:space="preserve"> 2</w:t>
            </w:r>
          </w:p>
          <w:p w:rsidR="00D4533E" w:rsidP="009728DB">
            <w:pPr>
              <w:bidi w:val="0"/>
              <w:rPr>
                <w:rFonts w:ascii="Times New Roman" w:hAnsi="Times New Roman"/>
                <w:b/>
                <w:i w:val="0"/>
                <w:sz w:val="16"/>
                <w:szCs w:val="16"/>
              </w:rPr>
            </w:pPr>
            <w:r>
              <w:rPr>
                <w:rFonts w:ascii="Times New Roman" w:hAnsi="Times New Roman"/>
                <w:b/>
                <w:i w:val="0"/>
                <w:sz w:val="16"/>
                <w:szCs w:val="16"/>
              </w:rPr>
              <w:t>O: 2</w:t>
            </w:r>
          </w:p>
          <w:p w:rsidR="009728DB" w:rsidRPr="00E84DDE" w:rsidP="009728DB">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728DB" w:rsidRPr="009728DB" w:rsidP="009728DB">
            <w:pPr>
              <w:bidi w:val="0"/>
              <w:jc w:val="both"/>
              <w:rPr>
                <w:rFonts w:ascii="Times New Roman" w:hAnsi="Times New Roman"/>
                <w:i w:val="0"/>
                <w:sz w:val="16"/>
                <w:szCs w:val="16"/>
              </w:rPr>
            </w:pPr>
            <w:r w:rsidRPr="009728DB">
              <w:rPr>
                <w:rFonts w:ascii="Times New Roman" w:hAnsi="Times New Roman"/>
                <w:i w:val="0"/>
                <w:sz w:val="16"/>
                <w:szCs w:val="16"/>
              </w:rPr>
              <w:t>(1) Inšpekcia práce je</w:t>
            </w:r>
          </w:p>
          <w:p w:rsidR="009728DB" w:rsidRPr="009728DB" w:rsidP="009728DB">
            <w:pPr>
              <w:bidi w:val="0"/>
              <w:jc w:val="both"/>
              <w:rPr>
                <w:rFonts w:ascii="Times New Roman" w:hAnsi="Times New Roman"/>
                <w:i w:val="0"/>
                <w:sz w:val="16"/>
                <w:szCs w:val="16"/>
              </w:rPr>
            </w:pPr>
            <w:r w:rsidRPr="009728DB">
              <w:rPr>
                <w:rFonts w:ascii="Times New Roman" w:hAnsi="Times New Roman"/>
                <w:i w:val="0"/>
                <w:sz w:val="16"/>
                <w:szCs w:val="16"/>
              </w:rPr>
              <w:t>a)dozor nad dodržiavaním</w:t>
            </w:r>
          </w:p>
          <w:p w:rsidR="009728DB" w:rsidRPr="009728DB" w:rsidP="009728DB">
            <w:pPr>
              <w:bidi w:val="0"/>
              <w:jc w:val="both"/>
              <w:rPr>
                <w:rFonts w:ascii="Times New Roman" w:hAnsi="Times New Roman"/>
                <w:i w:val="0"/>
                <w:sz w:val="16"/>
                <w:szCs w:val="16"/>
              </w:rPr>
            </w:pPr>
            <w:r w:rsidRPr="009728DB">
              <w:rPr>
                <w:rFonts w:ascii="Times New Roman" w:hAnsi="Times New Roman"/>
                <w:i w:val="0"/>
                <w:sz w:val="16"/>
                <w:szCs w:val="16"/>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9728DB" w:rsidRPr="009728DB" w:rsidP="009728DB">
            <w:pPr>
              <w:bidi w:val="0"/>
              <w:jc w:val="both"/>
              <w:rPr>
                <w:rFonts w:ascii="Times New Roman" w:hAnsi="Times New Roman"/>
                <w:i w:val="0"/>
                <w:sz w:val="16"/>
                <w:szCs w:val="16"/>
              </w:rPr>
            </w:pPr>
            <w:r w:rsidRPr="009728DB">
              <w:rPr>
                <w:rFonts w:ascii="Times New Roman" w:hAnsi="Times New Roman"/>
                <w:i w:val="0"/>
                <w:sz w:val="16"/>
                <w:szCs w:val="16"/>
              </w:rPr>
              <w:t>5.záväzkov, ktoré vyplývajú z kolektívnych zmlúv,</w:t>
            </w:r>
          </w:p>
          <w:p w:rsidR="009728DB" w:rsidRPr="009728DB" w:rsidP="009728DB">
            <w:pPr>
              <w:bidi w:val="0"/>
              <w:jc w:val="both"/>
              <w:rPr>
                <w:rFonts w:ascii="Times New Roman" w:hAnsi="Times New Roman"/>
                <w:i w:val="0"/>
                <w:sz w:val="16"/>
                <w:szCs w:val="16"/>
              </w:rPr>
            </w:pPr>
          </w:p>
          <w:p w:rsidR="009728DB" w:rsidRPr="009728DB" w:rsidP="009728DB">
            <w:pPr>
              <w:bidi w:val="0"/>
              <w:jc w:val="both"/>
              <w:rPr>
                <w:rFonts w:ascii="Times New Roman" w:hAnsi="Times New Roman"/>
                <w:i w:val="0"/>
                <w:sz w:val="16"/>
                <w:szCs w:val="16"/>
              </w:rPr>
            </w:pPr>
            <w:r w:rsidRPr="009728DB">
              <w:rPr>
                <w:rFonts w:ascii="Times New Roman" w:hAnsi="Times New Roman"/>
                <w:i w:val="0"/>
                <w:sz w:val="16"/>
                <w:szCs w:val="16"/>
              </w:rPr>
              <w:t>(2) Inšpekcia práce sa vykonáva</w:t>
            </w:r>
          </w:p>
          <w:p w:rsidR="00FA3B3D" w:rsidP="009728DB">
            <w:pPr>
              <w:bidi w:val="0"/>
              <w:jc w:val="both"/>
              <w:rPr>
                <w:rFonts w:ascii="Times New Roman" w:hAnsi="Times New Roman"/>
                <w:i w:val="0"/>
                <w:sz w:val="16"/>
                <w:szCs w:val="16"/>
              </w:rPr>
            </w:pPr>
            <w:r w:rsidRPr="009728DB" w:rsidR="009728DB">
              <w:rPr>
                <w:rFonts w:ascii="Times New Roman" w:hAnsi="Times New Roman"/>
                <w:i w:val="0"/>
                <w:sz w:val="16"/>
                <w:szCs w:val="16"/>
              </w:rPr>
              <w:t>a) na všetkých pracoviskách zamestnávateľov a fyzických osôb, ktoré sú podnikateľmi a nie sú zamestnávateľmi, vrátane pracovísk nachádzajúcich sa na súkromných pozemkoch a v obydliach fyzických osôb,</w:t>
            </w:r>
          </w:p>
          <w:p w:rsidR="0069408A" w:rsidP="0069408A">
            <w:pPr>
              <w:bidi w:val="0"/>
              <w:jc w:val="both"/>
              <w:rPr>
                <w:rFonts w:ascii="Times New Roman" w:hAnsi="Times New Roman"/>
                <w:i w:val="0"/>
                <w:sz w:val="16"/>
                <w:szCs w:val="16"/>
              </w:rPr>
            </w:pPr>
          </w:p>
          <w:p w:rsidR="00D4533E" w:rsidRPr="0072436D" w:rsidP="0069408A">
            <w:pPr>
              <w:bidi w:val="0"/>
              <w:jc w:val="both"/>
              <w:rPr>
                <w:rFonts w:ascii="Times New Roman" w:hAnsi="Times New Roman"/>
                <w:i w:val="0"/>
                <w:sz w:val="16"/>
                <w:szCs w:val="16"/>
              </w:rPr>
            </w:pPr>
            <w:r>
              <w:rPr>
                <w:rFonts w:ascii="Times New Roman" w:hAnsi="Times New Roman"/>
                <w:i w:val="0"/>
                <w:sz w:val="16"/>
                <w:szCs w:val="16"/>
              </w:rPr>
              <w:t xml:space="preserve">(2) </w:t>
            </w:r>
            <w:r w:rsidRPr="00D4533E">
              <w:rPr>
                <w:rFonts w:ascii="Times New Roman" w:hAnsi="Times New Roman"/>
                <w:i w:val="0"/>
                <w:sz w:val="16"/>
                <w:szCs w:val="16"/>
              </w:rPr>
              <w:t>Štátne orgány môžu konať iba na základe ústavy, v jej medziach a v rozsahu a spôsobom, ktorý ustanoví zákon.</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69408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10</w:t>
            </w:r>
          </w:p>
          <w:p w:rsidR="00FA3B3D" w:rsidRPr="00E84DDE" w:rsidP="008164D7">
            <w:pPr>
              <w:bidi w:val="0"/>
              <w:rPr>
                <w:rFonts w:ascii="Times New Roman" w:hAnsi="Times New Roman"/>
                <w:b/>
                <w:i w:val="0"/>
                <w:sz w:val="16"/>
                <w:szCs w:val="16"/>
              </w:rPr>
            </w:pPr>
            <w:r w:rsidR="008164D7">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3. Ak sú počas inšpekcií a so zreteľom na článok 4 potrebné informácie, hostiteľský členský štát a členský štát usadenia konajú v súlade s pravidlami o administratívnej spolupráci. Predovšetkým, príslušné orgány spolupracujú v súlade s pravidlami a zásadami stanovenými v článkoch 6 a 7.</w:t>
            </w:r>
          </w:p>
          <w:p w:rsidR="003443AB" w:rsidRPr="00E84DDE" w:rsidP="008164D7">
            <w:pPr>
              <w:bidi w:val="0"/>
              <w:jc w:val="both"/>
              <w:rPr>
                <w:rFonts w:ascii="Times New Roman" w:hAnsi="Times New Roman"/>
                <w:i w:val="0"/>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91140">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69408A">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A04E3"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69408A">
              <w:rPr>
                <w:rFonts w:ascii="Times New Roman" w:hAnsi="Times New Roman"/>
                <w:b/>
                <w:i w:val="0"/>
                <w:sz w:val="16"/>
                <w:szCs w:val="16"/>
              </w:rPr>
              <w:t>§ 5</w:t>
            </w:r>
          </w:p>
          <w:p w:rsidR="0069408A" w:rsidP="00B31523">
            <w:pPr>
              <w:bidi w:val="0"/>
              <w:rPr>
                <w:rFonts w:ascii="Times New Roman" w:hAnsi="Times New Roman"/>
                <w:b/>
                <w:i w:val="0"/>
                <w:sz w:val="16"/>
                <w:szCs w:val="16"/>
              </w:rPr>
            </w:pPr>
            <w:r>
              <w:rPr>
                <w:rFonts w:ascii="Times New Roman" w:hAnsi="Times New Roman"/>
                <w:b/>
                <w:i w:val="0"/>
                <w:sz w:val="16"/>
                <w:szCs w:val="16"/>
              </w:rPr>
              <w:t>O: 1</w:t>
            </w:r>
          </w:p>
          <w:p w:rsidR="0069408A" w:rsidP="00B31523">
            <w:pPr>
              <w:bidi w:val="0"/>
              <w:rPr>
                <w:rFonts w:ascii="Times New Roman" w:hAnsi="Times New Roman"/>
                <w:b/>
                <w:i w:val="0"/>
                <w:sz w:val="16"/>
                <w:szCs w:val="16"/>
              </w:rPr>
            </w:pPr>
            <w:r>
              <w:rPr>
                <w:rFonts w:ascii="Times New Roman" w:hAnsi="Times New Roman"/>
                <w:b/>
                <w:i w:val="0"/>
                <w:sz w:val="16"/>
                <w:szCs w:val="16"/>
              </w:rPr>
              <w:t>P: a</w:t>
            </w:r>
          </w:p>
          <w:p w:rsidR="0069408A" w:rsidP="00B31523">
            <w:pPr>
              <w:bidi w:val="0"/>
              <w:rPr>
                <w:rFonts w:ascii="Times New Roman" w:hAnsi="Times New Roman"/>
                <w:b/>
                <w:i w:val="0"/>
                <w:sz w:val="16"/>
                <w:szCs w:val="16"/>
              </w:rPr>
            </w:pPr>
          </w:p>
          <w:p w:rsidR="0069408A" w:rsidP="00B31523">
            <w:pPr>
              <w:bidi w:val="0"/>
              <w:rPr>
                <w:rFonts w:ascii="Times New Roman" w:hAnsi="Times New Roman"/>
                <w:b/>
                <w:i w:val="0"/>
                <w:sz w:val="16"/>
                <w:szCs w:val="16"/>
              </w:rPr>
            </w:pPr>
          </w:p>
          <w:p w:rsidR="0069408A" w:rsidP="00B31523">
            <w:pPr>
              <w:bidi w:val="0"/>
              <w:rPr>
                <w:rFonts w:ascii="Times New Roman" w:hAnsi="Times New Roman"/>
                <w:b/>
                <w:i w:val="0"/>
                <w:sz w:val="16"/>
                <w:szCs w:val="16"/>
              </w:rPr>
            </w:pPr>
          </w:p>
          <w:p w:rsidR="0069408A" w:rsidP="00B31523">
            <w:pPr>
              <w:bidi w:val="0"/>
              <w:rPr>
                <w:rFonts w:ascii="Times New Roman" w:hAnsi="Times New Roman"/>
                <w:b/>
                <w:i w:val="0"/>
                <w:sz w:val="16"/>
                <w:szCs w:val="16"/>
              </w:rPr>
            </w:pPr>
          </w:p>
          <w:p w:rsidR="003D3554" w:rsidP="00B31523">
            <w:pPr>
              <w:bidi w:val="0"/>
              <w:rPr>
                <w:rFonts w:ascii="Times New Roman" w:hAnsi="Times New Roman"/>
                <w:b/>
                <w:i w:val="0"/>
                <w:sz w:val="16"/>
                <w:szCs w:val="16"/>
              </w:rPr>
            </w:pPr>
          </w:p>
          <w:p w:rsidR="0069408A" w:rsidP="00B31523">
            <w:pPr>
              <w:bidi w:val="0"/>
              <w:rPr>
                <w:rFonts w:ascii="Times New Roman" w:hAnsi="Times New Roman"/>
                <w:b/>
                <w:i w:val="0"/>
                <w:sz w:val="16"/>
                <w:szCs w:val="16"/>
              </w:rPr>
            </w:pPr>
            <w:r w:rsidR="001A04E3">
              <w:rPr>
                <w:rFonts w:ascii="Times New Roman" w:hAnsi="Times New Roman"/>
                <w:b/>
                <w:i w:val="0"/>
                <w:sz w:val="16"/>
                <w:szCs w:val="16"/>
              </w:rPr>
              <w:t>Č: I</w:t>
            </w:r>
          </w:p>
          <w:p w:rsidR="0069408A" w:rsidP="00B31523">
            <w:pPr>
              <w:bidi w:val="0"/>
              <w:rPr>
                <w:rFonts w:ascii="Times New Roman" w:hAnsi="Times New Roman"/>
                <w:b/>
                <w:i w:val="0"/>
                <w:sz w:val="16"/>
                <w:szCs w:val="16"/>
              </w:rPr>
            </w:pPr>
            <w:r>
              <w:rPr>
                <w:rFonts w:ascii="Times New Roman" w:hAnsi="Times New Roman"/>
                <w:b/>
                <w:i w:val="0"/>
                <w:sz w:val="16"/>
                <w:szCs w:val="16"/>
              </w:rPr>
              <w:t>§ 5</w:t>
            </w:r>
          </w:p>
          <w:p w:rsidR="0069408A" w:rsidRPr="00E84DDE" w:rsidP="00B31523">
            <w:pPr>
              <w:bidi w:val="0"/>
              <w:rPr>
                <w:rFonts w:ascii="Times New Roman" w:hAnsi="Times New Roman"/>
                <w:b/>
                <w:i w:val="0"/>
                <w:sz w:val="16"/>
                <w:szCs w:val="16"/>
              </w:rPr>
            </w:pPr>
            <w:r>
              <w:rPr>
                <w:rFonts w:ascii="Times New Roman" w:hAnsi="Times New Roman"/>
                <w:b/>
                <w:i w:val="0"/>
                <w:sz w:val="16"/>
                <w:szCs w:val="16"/>
              </w:rPr>
              <w:t>O: 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D3554" w:rsidRPr="003D3554" w:rsidP="003D3554">
            <w:pPr>
              <w:bidi w:val="0"/>
              <w:jc w:val="both"/>
              <w:rPr>
                <w:rFonts w:ascii="Times New Roman" w:hAnsi="Times New Roman"/>
                <w:i w:val="0"/>
                <w:sz w:val="16"/>
                <w:szCs w:val="16"/>
              </w:rPr>
            </w:pPr>
            <w:r w:rsidRPr="003D3554">
              <w:rPr>
                <w:rFonts w:ascii="Times New Roman" w:hAnsi="Times New Roman"/>
                <w:i w:val="0"/>
                <w:sz w:val="16"/>
                <w:szCs w:val="16"/>
              </w:rPr>
              <w:t>(1) Národný inšpektorát práce v spolupráci s inšpektorátom práce na základe odôvodnenej žiadosti príslušného orgánu iného členského štátu podanej na jednotnom formulári prostredníctvom mechanizmu podľa osobitného predpisu ) týkajúcej sa domáceho zamestnávateľa bezplatne</w:t>
            </w:r>
          </w:p>
          <w:p w:rsidR="0069408A" w:rsidP="003D3554">
            <w:pPr>
              <w:bidi w:val="0"/>
              <w:jc w:val="both"/>
              <w:rPr>
                <w:rFonts w:ascii="Times New Roman" w:hAnsi="Times New Roman"/>
                <w:i w:val="0"/>
                <w:sz w:val="16"/>
                <w:szCs w:val="16"/>
              </w:rPr>
            </w:pPr>
            <w:r w:rsidR="003D3554">
              <w:rPr>
                <w:rFonts w:ascii="Times New Roman" w:hAnsi="Times New Roman"/>
                <w:i w:val="0"/>
                <w:sz w:val="16"/>
                <w:szCs w:val="16"/>
              </w:rPr>
              <w:t xml:space="preserve">a) </w:t>
            </w:r>
            <w:r w:rsidRPr="003D3554" w:rsidR="003D3554">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3D3554" w:rsidP="003D3554">
            <w:pPr>
              <w:bidi w:val="0"/>
              <w:jc w:val="both"/>
              <w:rPr>
                <w:rFonts w:ascii="Times New Roman" w:hAnsi="Times New Roman"/>
                <w:i w:val="0"/>
                <w:sz w:val="16"/>
                <w:szCs w:val="16"/>
              </w:rPr>
            </w:pPr>
          </w:p>
          <w:p w:rsidR="0069408A" w:rsidP="0069408A">
            <w:pPr>
              <w:bidi w:val="0"/>
              <w:jc w:val="both"/>
              <w:rPr>
                <w:rFonts w:ascii="Times New Roman" w:hAnsi="Times New Roman"/>
                <w:i w:val="0"/>
                <w:sz w:val="16"/>
                <w:szCs w:val="16"/>
              </w:rPr>
            </w:pPr>
            <w:r w:rsidRPr="0069408A">
              <w:rPr>
                <w:rFonts w:ascii="Times New Roman" w:hAnsi="Times New Roman"/>
                <w:i w:val="0"/>
                <w:sz w:val="16"/>
                <w:szCs w:val="16"/>
              </w:rPr>
              <w:t>(5) Národný inšpektorát práce môže požiadať príslušný orgán iného členského štátu o poskytnutie cezhraničnej spolupráce v rozsahu podľa odseku 1 týkajúc</w:t>
            </w:r>
            <w:r w:rsidR="000919FD">
              <w:rPr>
                <w:rFonts w:ascii="Times New Roman" w:hAnsi="Times New Roman"/>
                <w:i w:val="0"/>
                <w:sz w:val="16"/>
                <w:szCs w:val="16"/>
              </w:rPr>
              <w:t>ej</w:t>
            </w:r>
            <w:r w:rsidRPr="0069408A">
              <w:rPr>
                <w:rFonts w:ascii="Times New Roman" w:hAnsi="Times New Roman"/>
                <w:i w:val="0"/>
                <w:sz w:val="16"/>
                <w:szCs w:val="16"/>
              </w:rPr>
              <w:t xml:space="preserve"> sa hosťujúceho zamestnávateľa.</w:t>
            </w:r>
          </w:p>
          <w:p w:rsidR="0069408A" w:rsidRPr="00E84DDE" w:rsidP="0069408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A10D0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62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10</w:t>
            </w:r>
          </w:p>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O: 4</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4. V členských štátoch, v ktorých sa v súlade s vnútroštátnym právom a/alebo praxou ponecháva stanovenie pracovných podmienok vyslaných pracovníkov uvedených v článku 3 smernice 96/71/ES, najmä minimálnych mzdových taríf a pracovného času, na sociálnych partnerov, môžu títo sociálni partneri na primeranej úrovni a za podmienok stanovených členskými štátmi taktiež monitorovať uplatňovanie príslušných pracovných podmienok vyslaných pracovníkov za predpokladu, že je zaručená dostatočná úroveň ochrany, ktorá zodpovedá úrovni ochrany podľa smernice 96/71/ES a tejto smernice.</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491140" w:rsidP="00491140">
            <w:pPr>
              <w:bidi w:val="0"/>
              <w:jc w:val="center"/>
              <w:rPr>
                <w:rFonts w:ascii="Times New Roman" w:hAnsi="Times New Roman"/>
                <w:b/>
                <w:i w:val="0"/>
                <w:sz w:val="16"/>
                <w:szCs w:val="16"/>
              </w:rPr>
            </w:pPr>
            <w:r w:rsidRPr="00491140" w:rsidR="0049114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224A31">
              <w:rPr>
                <w:rFonts w:ascii="Times New Roman" w:hAnsi="Times New Roman"/>
                <w:b/>
                <w:i w:val="0"/>
                <w:sz w:val="16"/>
                <w:szCs w:val="16"/>
              </w:rPr>
              <w:t>311/2001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24A31">
              <w:rPr>
                <w:rFonts w:ascii="Times New Roman" w:hAnsi="Times New Roman"/>
                <w:b/>
                <w:i w:val="0"/>
                <w:sz w:val="16"/>
                <w:szCs w:val="16"/>
              </w:rPr>
              <w:t>§ 229</w:t>
            </w:r>
          </w:p>
          <w:p w:rsidR="00224A31" w:rsidP="00B31523">
            <w:pPr>
              <w:bidi w:val="0"/>
              <w:rPr>
                <w:rFonts w:ascii="Times New Roman" w:hAnsi="Times New Roman"/>
                <w:b/>
                <w:i w:val="0"/>
                <w:sz w:val="16"/>
                <w:szCs w:val="16"/>
              </w:rPr>
            </w:pPr>
            <w:r>
              <w:rPr>
                <w:rFonts w:ascii="Times New Roman" w:hAnsi="Times New Roman"/>
                <w:b/>
                <w:i w:val="0"/>
                <w:sz w:val="16"/>
                <w:szCs w:val="16"/>
              </w:rPr>
              <w:t>O: 5</w:t>
            </w:r>
          </w:p>
          <w:p w:rsidR="00224A31" w:rsidP="00B31523">
            <w:pPr>
              <w:bidi w:val="0"/>
              <w:rPr>
                <w:rFonts w:ascii="Times New Roman" w:hAnsi="Times New Roman"/>
                <w:b/>
                <w:i w:val="0"/>
                <w:sz w:val="16"/>
                <w:szCs w:val="16"/>
              </w:rPr>
            </w:pPr>
          </w:p>
          <w:p w:rsidR="00224A31" w:rsidP="00B31523">
            <w:pPr>
              <w:bidi w:val="0"/>
              <w:rPr>
                <w:rFonts w:ascii="Times New Roman" w:hAnsi="Times New Roman"/>
                <w:b/>
                <w:i w:val="0"/>
                <w:sz w:val="16"/>
                <w:szCs w:val="16"/>
              </w:rPr>
            </w:pPr>
          </w:p>
          <w:p w:rsidR="00224A31" w:rsidRPr="00E84DDE" w:rsidP="00B31523">
            <w:pPr>
              <w:bidi w:val="0"/>
              <w:rPr>
                <w:rFonts w:ascii="Times New Roman" w:hAnsi="Times New Roman"/>
                <w:b/>
                <w:i w:val="0"/>
                <w:sz w:val="16"/>
                <w:szCs w:val="16"/>
              </w:rPr>
            </w:pPr>
            <w:r>
              <w:rPr>
                <w:rFonts w:ascii="Times New Roman" w:hAnsi="Times New Roman"/>
                <w:b/>
                <w:i w:val="0"/>
                <w:sz w:val="16"/>
                <w:szCs w:val="16"/>
              </w:rPr>
              <w:t>§ 239</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(5) Zamestnanci sú oprávnení prostredníctvom zástupcov zamestnancov uplatňovať svoje práva vyplývajúce z pracovnoprávnych vzťahov alebo obdobných pracovných vzťahov, ak zákon neustanoví inak.</w:t>
            </w:r>
          </w:p>
          <w:p w:rsidR="00224A31" w:rsidRPr="00224A31" w:rsidP="00224A31">
            <w:pPr>
              <w:bidi w:val="0"/>
              <w:jc w:val="both"/>
              <w:rPr>
                <w:rFonts w:ascii="Times New Roman" w:hAnsi="Times New Roman"/>
                <w:i w:val="0"/>
                <w:sz w:val="16"/>
                <w:szCs w:val="16"/>
              </w:rPr>
            </w:pP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Zástupcovia zamestnancov kontrolujú dodržiavanie pracovnoprávnych predpisov vrátane mzdových predpisov a záväzkov vyplývajúcich z kolektívnej zmluvy; na tento účel sú oprávnení najmä</w:t>
            </w: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a) vstupovať na pracoviská zamestnávateľa v čase dohodnutom so zamestnávateľom, a ak sa so zamestnávateľom nedohodnú, najneskôr do troch pracovných dní po oznámení zamestnávateľovi o vstupe na jeho pracoviská; § 230 ods. 3 sa použije primerane,</w:t>
            </w: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b) vyžadovať od vedúcich zamestnancov potrebné informácie a podklady,</w:t>
            </w: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c) podávať návrhy na zlepšovanie pracovných podmienok,</w:t>
            </w: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d) vyžadovať od zamestnávateľa, aby dal pokyn na odstránenie zistených nedostatkov,</w:t>
            </w:r>
          </w:p>
          <w:p w:rsidR="00224A31" w:rsidRPr="00224A31" w:rsidP="00224A31">
            <w:pPr>
              <w:bidi w:val="0"/>
              <w:jc w:val="both"/>
              <w:rPr>
                <w:rFonts w:ascii="Times New Roman" w:hAnsi="Times New Roman"/>
                <w:i w:val="0"/>
                <w:sz w:val="16"/>
                <w:szCs w:val="16"/>
              </w:rPr>
            </w:pPr>
            <w:r w:rsidRPr="00224A31">
              <w:rPr>
                <w:rFonts w:ascii="Times New Roman" w:hAnsi="Times New Roman"/>
                <w:i w:val="0"/>
                <w:sz w:val="16"/>
                <w:szCs w:val="16"/>
              </w:rPr>
              <w:t>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w:t>
            </w:r>
          </w:p>
          <w:p w:rsidR="00FA3B3D" w:rsidP="00224A31">
            <w:pPr>
              <w:bidi w:val="0"/>
              <w:jc w:val="both"/>
              <w:rPr>
                <w:rFonts w:ascii="Times New Roman" w:hAnsi="Times New Roman"/>
                <w:i w:val="0"/>
                <w:sz w:val="16"/>
                <w:szCs w:val="16"/>
              </w:rPr>
            </w:pPr>
            <w:r w:rsidRPr="00224A31" w:rsidR="00224A31">
              <w:rPr>
                <w:rFonts w:ascii="Times New Roman" w:hAnsi="Times New Roman"/>
                <w:i w:val="0"/>
                <w:sz w:val="16"/>
                <w:szCs w:val="16"/>
              </w:rPr>
              <w:t>f) vyžadovať od zamestnávateľa informácie o tom, aké opatrenia boli vykonané na odstránenie nedostatkov zistených pri výkone kontroly.</w:t>
            </w:r>
          </w:p>
          <w:p w:rsidR="00224A31" w:rsidRPr="00910605" w:rsidP="00224A31">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A10D0D">
            <w:pPr>
              <w:bidi w:val="0"/>
              <w:jc w:val="center"/>
              <w:rPr>
                <w:rFonts w:ascii="Times New Roman" w:hAnsi="Times New Roman"/>
                <w:b/>
                <w:i w:val="0"/>
                <w:sz w:val="16"/>
                <w:szCs w:val="16"/>
              </w:rPr>
            </w:pPr>
            <w:r w:rsidR="00A10D0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1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10</w:t>
            </w:r>
          </w:p>
          <w:p w:rsidR="00FA3B3D" w:rsidRPr="00E84DDE" w:rsidP="008164D7">
            <w:pPr>
              <w:bidi w:val="0"/>
              <w:rPr>
                <w:rFonts w:ascii="Times New Roman" w:hAnsi="Times New Roman"/>
                <w:i w:val="0"/>
                <w:sz w:val="16"/>
                <w:szCs w:val="16"/>
              </w:rPr>
            </w:pPr>
            <w:r w:rsidR="008164D7">
              <w:rPr>
                <w:rFonts w:ascii="Times New Roman" w:hAnsi="Times New Roman"/>
                <w:b/>
                <w:i w:val="0"/>
                <w:sz w:val="16"/>
                <w:szCs w:val="16"/>
              </w:rPr>
              <w:t>O: 5</w:t>
            </w:r>
            <w:r w:rsidRPr="00E84DDE">
              <w:rPr>
                <w:rFonts w:ascii="Times New Roman" w:hAnsi="Times New Roman"/>
                <w:i w:val="0"/>
                <w:sz w:val="16"/>
                <w:szCs w:val="16"/>
              </w:rPr>
              <w:t xml:space="preserve"> </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5. Členské štáty, v ktorých nemajú inšpektoráty práce žiadne právomoci, pokiaľ ide o kontrolu a monitorovanie pracovných podmienok a/alebo pracovných podmienok vyslaných pracovníkov, môžu v súlade s vnútroštátnym právom a/alebo praxou stanoviť, upraviť alebo zachovať ustanovenia, postupy a mechanizmy ktorými sa zaručuje dodržiavanie týchto pracovných podmienok za predpokladu, že tieto ustanovenia zabezpečujú dotknutým osobám náležitú úroveň ochrany, ktorá zodpovedá úrovni ochrany podľa smernice 96/71/ES a tejto smernice.</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491140">
            <w:pPr>
              <w:bidi w:val="0"/>
              <w:jc w:val="center"/>
              <w:rPr>
                <w:rFonts w:ascii="Times New Roman" w:hAnsi="Times New Roman"/>
                <w:b/>
                <w:i w:val="0"/>
                <w:sz w:val="16"/>
                <w:szCs w:val="16"/>
              </w:rPr>
            </w:pPr>
            <w:r w:rsidRPr="00224A31" w:rsidR="00491140">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p>
          <w:p w:rsidR="00FA3B3D" w:rsidRPr="000D5C3A" w:rsidP="00B31523">
            <w:pPr>
              <w:bidi w:val="0"/>
              <w:jc w:val="both"/>
              <w:rPr>
                <w:rFonts w:ascii="Times New Roman" w:hAnsi="Times New Roman"/>
                <w:i w:val="0"/>
                <w:sz w:val="16"/>
                <w:szCs w:val="16"/>
              </w:rPr>
            </w:pPr>
            <w:r w:rsidRPr="00201CAE">
              <w:rPr>
                <w:rFonts w:ascii="Times New Roman" w:hAnsi="Times New Roman"/>
                <w:i w:val="0"/>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11</w:t>
            </w:r>
          </w:p>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O: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1. V záujme presadzovania plnenia povinností podľa smernice 96/71/ES, a najmä jej článku 6 a tejto smernice členské štáty zabezpečujú, aby vyslaní pracovníci mali k dispozícii účinné mechanizmy na priame podávanie sťažností voči ich zamestnávateľom a mali právo začať súdne alebo správne konania, a to aj v členskom štáte, na ktorého územie sú alebo boli vyslaní, ak sa domnievajú, že utrpeli ujmu alebo škodu v dôsledku nedodržania uplatniteľných pravidiel, a to aj po ukončení vzťahu, v rámci ktorého došlo k údajnému porušeniu právnych predpisov.</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D47404" w:rsidR="00491140">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A10D0D">
              <w:rPr>
                <w:rFonts w:ascii="Times New Roman" w:hAnsi="Times New Roman"/>
                <w:b/>
                <w:i w:val="0"/>
                <w:sz w:val="16"/>
                <w:szCs w:val="16"/>
              </w:rPr>
              <w:t>návrh zákona</w:t>
            </w:r>
          </w:p>
          <w:p w:rsidR="001A04E3" w:rsidRPr="00E84DDE" w:rsidP="00B31523">
            <w:pPr>
              <w:bidi w:val="0"/>
              <w:rPr>
                <w:rFonts w:ascii="Times New Roman" w:hAnsi="Times New Roman"/>
                <w:b/>
                <w:i w:val="0"/>
                <w:sz w:val="16"/>
                <w:szCs w:val="16"/>
              </w:rPr>
            </w:pPr>
            <w:r>
              <w:rPr>
                <w:rFonts w:ascii="Times New Roman" w:hAnsi="Times New Roman"/>
                <w:b/>
                <w:i w:val="0"/>
                <w:sz w:val="16"/>
                <w:szCs w:val="16"/>
              </w:rPr>
              <w:t>(novelizácia zákona č. 311/2001 Z. z.)</w:t>
            </w: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jc w:val="center"/>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1A04E3">
              <w:rPr>
                <w:rFonts w:ascii="Times New Roman" w:hAnsi="Times New Roman"/>
                <w:b/>
                <w:i w:val="0"/>
                <w:sz w:val="16"/>
                <w:szCs w:val="16"/>
              </w:rPr>
              <w:t>Č:</w:t>
            </w:r>
            <w:r w:rsidR="00A10D0D">
              <w:rPr>
                <w:rFonts w:ascii="Times New Roman" w:hAnsi="Times New Roman"/>
                <w:b/>
                <w:i w:val="0"/>
                <w:sz w:val="16"/>
                <w:szCs w:val="16"/>
              </w:rPr>
              <w:t xml:space="preserve"> II</w:t>
            </w:r>
          </w:p>
          <w:p w:rsidR="001A04E3" w:rsidP="00B31523">
            <w:pPr>
              <w:bidi w:val="0"/>
              <w:rPr>
                <w:rFonts w:ascii="Times New Roman" w:hAnsi="Times New Roman"/>
                <w:b/>
                <w:i w:val="0"/>
                <w:sz w:val="16"/>
                <w:szCs w:val="16"/>
              </w:rPr>
            </w:pPr>
            <w:r>
              <w:rPr>
                <w:rFonts w:ascii="Times New Roman" w:hAnsi="Times New Roman"/>
                <w:b/>
                <w:i w:val="0"/>
                <w:sz w:val="16"/>
                <w:szCs w:val="16"/>
              </w:rPr>
              <w:t>§ 5</w:t>
            </w:r>
          </w:p>
          <w:p w:rsidR="001A04E3" w:rsidP="00B31523">
            <w:pPr>
              <w:bidi w:val="0"/>
              <w:rPr>
                <w:rFonts w:ascii="Times New Roman" w:hAnsi="Times New Roman"/>
                <w:b/>
                <w:i w:val="0"/>
                <w:sz w:val="16"/>
                <w:szCs w:val="16"/>
              </w:rPr>
            </w:pPr>
            <w:r w:rsidR="00302708">
              <w:rPr>
                <w:rFonts w:ascii="Times New Roman" w:hAnsi="Times New Roman"/>
                <w:b/>
                <w:i w:val="0"/>
                <w:sz w:val="16"/>
                <w:szCs w:val="16"/>
              </w:rPr>
              <w:t>O: 6</w:t>
            </w:r>
          </w:p>
          <w:p w:rsidR="00A10D0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302708" w:rsidP="00B31523">
            <w:pPr>
              <w:bidi w:val="0"/>
              <w:rPr>
                <w:rFonts w:ascii="Times New Roman" w:hAnsi="Times New Roman"/>
                <w:b/>
                <w:i w:val="0"/>
                <w:sz w:val="16"/>
                <w:szCs w:val="16"/>
              </w:rPr>
            </w:pPr>
            <w:r>
              <w:rPr>
                <w:rFonts w:ascii="Times New Roman" w:hAnsi="Times New Roman"/>
                <w:b/>
                <w:i w:val="0"/>
                <w:sz w:val="16"/>
                <w:szCs w:val="16"/>
              </w:rPr>
              <w:t>Č: II</w:t>
            </w:r>
          </w:p>
          <w:p w:rsidR="00302708" w:rsidP="00B31523">
            <w:pPr>
              <w:bidi w:val="0"/>
              <w:rPr>
                <w:rFonts w:ascii="Times New Roman" w:hAnsi="Times New Roman"/>
                <w:b/>
                <w:i w:val="0"/>
                <w:sz w:val="16"/>
                <w:szCs w:val="16"/>
              </w:rPr>
            </w:pPr>
            <w:r>
              <w:rPr>
                <w:rFonts w:ascii="Times New Roman" w:hAnsi="Times New Roman"/>
                <w:b/>
                <w:i w:val="0"/>
                <w:sz w:val="16"/>
                <w:szCs w:val="16"/>
              </w:rPr>
              <w:t>§ 5</w:t>
            </w:r>
          </w:p>
          <w:p w:rsidR="00302708" w:rsidRPr="00E84DDE" w:rsidP="00B31523">
            <w:pPr>
              <w:bidi w:val="0"/>
              <w:rPr>
                <w:rFonts w:ascii="Times New Roman" w:hAnsi="Times New Roman"/>
                <w:b/>
                <w:i w:val="0"/>
                <w:sz w:val="16"/>
                <w:szCs w:val="16"/>
              </w:rPr>
            </w:pPr>
            <w:r>
              <w:rPr>
                <w:rFonts w:ascii="Times New Roman" w:hAnsi="Times New Roman"/>
                <w:b/>
                <w:i w:val="0"/>
                <w:sz w:val="16"/>
                <w:szCs w:val="16"/>
              </w:rPr>
              <w:t>O: 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02708" w:rsidP="00302708">
            <w:pPr>
              <w:pStyle w:val="NormlnsWWW"/>
              <w:bidi w:val="0"/>
              <w:jc w:val="both"/>
              <w:rPr>
                <w:rFonts w:ascii="Times New Roman" w:cs="Times New Roman"/>
                <w:sz w:val="16"/>
                <w:szCs w:val="16"/>
              </w:rPr>
            </w:pPr>
            <w:r w:rsidRPr="00302708">
              <w:rPr>
                <w:rFonts w:ascii="Times New Roman" w:cs="Times New Roman"/>
                <w:sz w:val="16"/>
                <w:szCs w:val="16"/>
              </w:rPr>
              <w:t>(6) Vyslaný zamestnanec je</w:t>
            </w:r>
          </w:p>
          <w:p w:rsidR="00302708" w:rsidRPr="00302708" w:rsidP="00302708">
            <w:pPr>
              <w:pStyle w:val="NormlnsWWW"/>
              <w:bidi w:val="0"/>
              <w:jc w:val="both"/>
              <w:rPr>
                <w:rFonts w:ascii="Times New Roman" w:cs="Times New Roman"/>
                <w:sz w:val="16"/>
                <w:szCs w:val="16"/>
              </w:rPr>
            </w:pPr>
            <w:r>
              <w:rPr>
                <w:rFonts w:ascii="Times New Roman" w:cs="Times New Roman"/>
                <w:sz w:val="16"/>
                <w:szCs w:val="16"/>
              </w:rPr>
              <w:t xml:space="preserve">a) </w:t>
            </w:r>
            <w:r w:rsidRPr="00302708">
              <w:rPr>
                <w:rFonts w:ascii="Times New Roman" w:cs="Times New Roman"/>
                <w:sz w:val="16"/>
                <w:szCs w:val="16"/>
              </w:rPr>
              <w:t>hosťujúci zamestnanec, ktorým je zamestnanec, ktorý počas určitej doby vykonáva prácu v Slovenskej republike pri poskytovaní služieb, pričom bežne pracuje v inom členskom štáte Európskej únie,</w:t>
            </w:r>
          </w:p>
          <w:p w:rsidR="00302708" w:rsidP="00302708">
            <w:pPr>
              <w:pStyle w:val="NormlnsWWW"/>
              <w:bidi w:val="0"/>
              <w:spacing w:before="0" w:beforeAutospacing="0" w:after="0" w:afterAutospacing="0"/>
              <w:jc w:val="both"/>
              <w:rPr>
                <w:rFonts w:ascii="Times New Roman" w:cs="Times New Roman"/>
                <w:sz w:val="16"/>
                <w:szCs w:val="16"/>
              </w:rPr>
            </w:pPr>
            <w:r w:rsidRPr="00302708">
              <w:rPr>
                <w:rFonts w:ascii="Times New Roman" w:cs="Times New Roman"/>
                <w:sz w:val="16"/>
                <w:szCs w:val="16"/>
              </w:rPr>
              <w:t>b)</w:t>
            </w:r>
            <w:r>
              <w:rPr>
                <w:rFonts w:ascii="Times New Roman" w:cs="Times New Roman"/>
                <w:sz w:val="16"/>
                <w:szCs w:val="16"/>
              </w:rPr>
              <w:t xml:space="preserve"> </w:t>
            </w:r>
            <w:r w:rsidRPr="00302708">
              <w:rPr>
                <w:rFonts w:ascii="Times New Roman" w:cs="Times New Roman"/>
                <w:sz w:val="16"/>
                <w:szCs w:val="16"/>
              </w:rPr>
              <w:t>domáci zamestnanec, ktorým je zamestnanec, ktorý počas určitej doby vykonáva prácu v inom členskom štáte Európskej únie pri poskytovaní služieb, pričom bežne p</w:t>
            </w:r>
            <w:r>
              <w:rPr>
                <w:rFonts w:ascii="Times New Roman" w:cs="Times New Roman"/>
                <w:sz w:val="16"/>
                <w:szCs w:val="16"/>
              </w:rPr>
              <w:t>racuje v Slovenskej republike.</w:t>
            </w:r>
          </w:p>
          <w:p w:rsidR="00302708" w:rsidP="00B31523">
            <w:pPr>
              <w:pStyle w:val="NormlnsWWW"/>
              <w:bidi w:val="0"/>
              <w:spacing w:before="0" w:beforeAutospacing="0" w:after="0" w:afterAutospacing="0"/>
              <w:jc w:val="both"/>
              <w:rPr>
                <w:rFonts w:ascii="Times New Roman" w:cs="Times New Roman"/>
                <w:sz w:val="16"/>
                <w:szCs w:val="16"/>
              </w:rPr>
            </w:pPr>
          </w:p>
          <w:p w:rsidR="00FA3B3D" w:rsidRPr="00A10D0D" w:rsidP="00B31523">
            <w:pPr>
              <w:pStyle w:val="NormlnsWWW"/>
              <w:bidi w:val="0"/>
              <w:spacing w:before="0" w:beforeAutospacing="0" w:after="0" w:afterAutospacing="0"/>
              <w:jc w:val="both"/>
              <w:rPr>
                <w:rFonts w:ascii="Times New Roman" w:cs="Times New Roman"/>
                <w:sz w:val="16"/>
                <w:szCs w:val="16"/>
              </w:rPr>
            </w:pPr>
            <w:r w:rsidRPr="00302708" w:rsidR="00302708">
              <w:rPr>
                <w:rFonts w:ascii="Times New Roman" w:cs="Times New Roman"/>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A10D0D" w:rsidP="00A10D0D">
            <w:pPr>
              <w:bidi w:val="0"/>
              <w:jc w:val="center"/>
              <w:rPr>
                <w:rFonts w:ascii="Times New Roman" w:hAnsi="Times New Roman"/>
                <w:b/>
                <w:i w:val="0"/>
                <w:sz w:val="16"/>
                <w:szCs w:val="16"/>
              </w:rPr>
            </w:pPr>
            <w:r w:rsidR="00A10D0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1A04E3">
            <w:pPr>
              <w:bidi w:val="0"/>
              <w:rPr>
                <w:rFonts w:ascii="Times New Roman" w:hAnsi="Times New Roman"/>
                <w:sz w:val="16"/>
                <w:szCs w:val="16"/>
              </w:rPr>
            </w:pPr>
            <w:r w:rsidR="00302708">
              <w:rPr>
                <w:rFonts w:ascii="Times New Roman" w:hAnsi="Times New Roman"/>
                <w:sz w:val="16"/>
                <w:szCs w:val="16"/>
              </w:rPr>
              <w:t xml:space="preserve">čl. II tretí </w:t>
            </w:r>
            <w:r w:rsidR="001A04E3">
              <w:rPr>
                <w:rFonts w:ascii="Times New Roman" w:hAnsi="Times New Roman"/>
                <w:sz w:val="16"/>
                <w:szCs w:val="16"/>
              </w:rPr>
              <w:t>bod</w:t>
            </w:r>
            <w:r w:rsidRPr="00A10D0D" w:rsidR="00A10D0D">
              <w:rPr>
                <w:rFonts w:ascii="Times New Roman" w:hAnsi="Times New Roman"/>
                <w:sz w:val="16"/>
                <w:szCs w:val="16"/>
              </w:rPr>
              <w:t xml:space="preserve"> návrhu zákona</w:t>
            </w: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P="001A04E3">
            <w:pPr>
              <w:bidi w:val="0"/>
              <w:rPr>
                <w:rFonts w:ascii="Times New Roman" w:hAnsi="Times New Roman"/>
                <w:sz w:val="16"/>
                <w:szCs w:val="16"/>
              </w:rPr>
            </w:pPr>
          </w:p>
          <w:p w:rsidR="00302708" w:rsidRPr="00A10D0D" w:rsidP="001A04E3">
            <w:pPr>
              <w:bidi w:val="0"/>
              <w:rPr>
                <w:rFonts w:ascii="Times New Roman" w:hAnsi="Times New Roman"/>
                <w:sz w:val="16"/>
                <w:szCs w:val="16"/>
              </w:rPr>
            </w:pPr>
            <w:r>
              <w:rPr>
                <w:rFonts w:ascii="Times New Roman" w:hAnsi="Times New Roman"/>
                <w:sz w:val="16"/>
                <w:szCs w:val="16"/>
              </w:rPr>
              <w:t xml:space="preserve">čl. II štvrtý </w:t>
            </w:r>
            <w:r w:rsidRPr="00302708">
              <w:rPr>
                <w:rFonts w:ascii="Times New Roman" w:hAnsi="Times New Roman"/>
                <w:sz w:val="16"/>
                <w:szCs w:val="16"/>
              </w:rPr>
              <w:t>bod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8164D7">
              <w:rPr>
                <w:rFonts w:ascii="Times New Roman" w:hAnsi="Times New Roman"/>
                <w:b/>
                <w:i w:val="0"/>
                <w:sz w:val="16"/>
                <w:szCs w:val="16"/>
              </w:rPr>
              <w:t>Č: 11</w:t>
            </w:r>
          </w:p>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8164D7">
            <w:pPr>
              <w:bidi w:val="0"/>
              <w:jc w:val="both"/>
              <w:rPr>
                <w:rFonts w:ascii="Times New Roman" w:hAnsi="Times New Roman"/>
                <w:i w:val="0"/>
                <w:sz w:val="16"/>
                <w:szCs w:val="16"/>
              </w:rPr>
            </w:pPr>
            <w:r w:rsidRPr="008164D7" w:rsidR="008164D7">
              <w:rPr>
                <w:rFonts w:ascii="Times New Roman" w:hAnsi="Times New Roman"/>
                <w:i w:val="0"/>
                <w:sz w:val="16"/>
                <w:szCs w:val="16"/>
              </w:rPr>
              <w:t xml:space="preserve">2. </w:t>
            </w:r>
            <w:r w:rsidRPr="00856ED4" w:rsidR="008164D7">
              <w:rPr>
                <w:rFonts w:ascii="Times New Roman" w:hAnsi="Times New Roman"/>
                <w:i w:val="0"/>
                <w:sz w:val="16"/>
                <w:szCs w:val="16"/>
              </w:rPr>
              <w:t>Odsek 1 sa uplatňuje bez toho, aby tým bola dotknutá súdna právomoc súdov v členských</w:t>
            </w:r>
            <w:r w:rsidRPr="008164D7" w:rsidR="008164D7">
              <w:rPr>
                <w:rFonts w:ascii="Times New Roman" w:hAnsi="Times New Roman"/>
                <w:i w:val="0"/>
                <w:sz w:val="16"/>
                <w:szCs w:val="16"/>
              </w:rPr>
              <w:t xml:space="preserve"> štátoch, ako je stanovená najmä v príslušných nástrojoch práva Únie a/alebo v medzinárodných dohovoroch.</w:t>
            </w:r>
          </w:p>
          <w:p w:rsidR="003443AB" w:rsidRPr="00E84DDE" w:rsidP="008164D7">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73950">
              <w:rPr>
                <w:rFonts w:ascii="Times New Roman" w:hAnsi="Times New Roman"/>
                <w:b/>
                <w:i w:val="0"/>
                <w:sz w:val="16"/>
                <w:szCs w:val="16"/>
              </w:rPr>
              <w:t>N</w:t>
            </w:r>
            <w:r w:rsidR="00A10D0D">
              <w:rPr>
                <w:rFonts w:ascii="Times New Roman" w:hAnsi="Times New Roman"/>
                <w:b/>
                <w:i w:val="0"/>
                <w:sz w:val="16"/>
                <w:szCs w:val="16"/>
              </w:rPr>
              <w:t xml:space="preserve"> </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573950">
              <w:rPr>
                <w:rFonts w:ascii="Times New Roman" w:hAnsi="Times New Roman"/>
                <w:b/>
                <w:i w:val="0"/>
                <w:sz w:val="16"/>
                <w:szCs w:val="16"/>
              </w:rPr>
              <w:t>návrh zákona</w:t>
            </w:r>
          </w:p>
          <w:p w:rsidR="001A04E3" w:rsidP="00B31523">
            <w:pPr>
              <w:bidi w:val="0"/>
              <w:rPr>
                <w:rFonts w:ascii="Times New Roman" w:hAnsi="Times New Roman"/>
                <w:b/>
                <w:i w:val="0"/>
                <w:sz w:val="16"/>
                <w:szCs w:val="16"/>
              </w:rPr>
            </w:pPr>
            <w:r>
              <w:rPr>
                <w:rFonts w:ascii="Times New Roman" w:hAnsi="Times New Roman"/>
                <w:b/>
                <w:i w:val="0"/>
                <w:sz w:val="16"/>
                <w:szCs w:val="16"/>
              </w:rPr>
              <w:t>(novelizácia zákona č. 311/2001 Z. z.)</w:t>
            </w:r>
          </w:p>
          <w:p w:rsidR="00302708"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1A04E3">
              <w:rPr>
                <w:rFonts w:ascii="Times New Roman" w:hAnsi="Times New Roman"/>
                <w:b/>
                <w:i w:val="0"/>
                <w:sz w:val="16"/>
                <w:szCs w:val="16"/>
              </w:rPr>
              <w:t>Č: II</w:t>
            </w:r>
          </w:p>
          <w:p w:rsidR="001A04E3" w:rsidP="00B31523">
            <w:pPr>
              <w:bidi w:val="0"/>
              <w:rPr>
                <w:rFonts w:ascii="Times New Roman" w:hAnsi="Times New Roman"/>
                <w:b/>
                <w:i w:val="0"/>
                <w:sz w:val="16"/>
                <w:szCs w:val="16"/>
              </w:rPr>
            </w:pPr>
            <w:r>
              <w:rPr>
                <w:rFonts w:ascii="Times New Roman" w:hAnsi="Times New Roman"/>
                <w:b/>
                <w:i w:val="0"/>
                <w:sz w:val="16"/>
                <w:szCs w:val="16"/>
              </w:rPr>
              <w:t>§ 5</w:t>
            </w:r>
          </w:p>
          <w:p w:rsidR="00573950" w:rsidRPr="00E84DDE" w:rsidP="001A04E3">
            <w:pPr>
              <w:bidi w:val="0"/>
              <w:rPr>
                <w:rFonts w:ascii="Times New Roman" w:hAnsi="Times New Roman"/>
                <w:b/>
                <w:i w:val="0"/>
                <w:sz w:val="16"/>
                <w:szCs w:val="16"/>
              </w:rPr>
            </w:pPr>
            <w:r w:rsidR="001A04E3">
              <w:rPr>
                <w:rFonts w:ascii="Times New Roman" w:hAnsi="Times New Roman"/>
                <w:b/>
                <w:i w:val="0"/>
                <w:sz w:val="16"/>
                <w:szCs w:val="16"/>
              </w:rPr>
              <w:t xml:space="preserve">O: </w:t>
            </w:r>
            <w:r w:rsidR="00302708">
              <w:rPr>
                <w:rFonts w:ascii="Times New Roman" w:hAnsi="Times New Roman"/>
                <w:b/>
                <w:i w:val="0"/>
                <w:sz w:val="16"/>
                <w:szCs w:val="16"/>
              </w:rPr>
              <w:t>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3B7620">
            <w:pPr>
              <w:bidi w:val="0"/>
              <w:jc w:val="both"/>
              <w:rPr>
                <w:rFonts w:ascii="Times New Roman" w:hAnsi="Times New Roman"/>
                <w:i w:val="0"/>
                <w:sz w:val="16"/>
                <w:szCs w:val="16"/>
              </w:rPr>
            </w:pPr>
            <w:r w:rsidRPr="00302708" w:rsidR="0030270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73950">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573950" w:rsidP="00B31523">
            <w:pPr>
              <w:bidi w:val="0"/>
              <w:rPr>
                <w:rFonts w:ascii="Times New Roman" w:hAnsi="Times New Roman"/>
                <w:sz w:val="16"/>
                <w:szCs w:val="16"/>
              </w:rPr>
            </w:pPr>
            <w:r w:rsidR="00302708">
              <w:rPr>
                <w:rFonts w:ascii="Times New Roman" w:hAnsi="Times New Roman"/>
                <w:sz w:val="16"/>
                <w:szCs w:val="16"/>
              </w:rPr>
              <w:t>čl. II štvrt</w:t>
            </w:r>
            <w:r w:rsidR="001A04E3">
              <w:rPr>
                <w:rFonts w:ascii="Times New Roman" w:hAnsi="Times New Roman"/>
                <w:sz w:val="16"/>
                <w:szCs w:val="16"/>
              </w:rPr>
              <w:t>ý bod</w:t>
            </w:r>
            <w:r w:rsidRPr="00573950" w:rsidR="00573950">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5A6C53" w:rsidP="00B31523">
            <w:pPr>
              <w:bidi w:val="0"/>
              <w:rPr>
                <w:rFonts w:ascii="Times New Roman" w:hAnsi="Times New Roman"/>
                <w:b/>
                <w:i w:val="0"/>
                <w:sz w:val="16"/>
                <w:szCs w:val="16"/>
              </w:rPr>
            </w:pPr>
            <w:r>
              <w:rPr>
                <w:rFonts w:ascii="Times New Roman" w:hAnsi="Times New Roman"/>
                <w:b/>
                <w:i w:val="0"/>
                <w:sz w:val="16"/>
                <w:szCs w:val="16"/>
              </w:rPr>
              <w:t>Č: 11</w:t>
            </w:r>
          </w:p>
          <w:p w:rsidR="00FA3B3D" w:rsidRPr="00E84DDE" w:rsidP="005A6C53">
            <w:pPr>
              <w:bidi w:val="0"/>
              <w:rPr>
                <w:rFonts w:ascii="Times New Roman" w:hAnsi="Times New Roman"/>
                <w:b/>
                <w:i w:val="0"/>
                <w:sz w:val="16"/>
                <w:szCs w:val="16"/>
              </w:rPr>
            </w:pPr>
            <w:r w:rsidR="005A6C53">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5A6C53">
            <w:pPr>
              <w:bidi w:val="0"/>
              <w:jc w:val="both"/>
              <w:rPr>
                <w:rFonts w:ascii="Times New Roman" w:hAnsi="Times New Roman"/>
                <w:i w:val="0"/>
                <w:sz w:val="16"/>
                <w:szCs w:val="16"/>
              </w:rPr>
            </w:pPr>
            <w:r w:rsidRPr="005A6C53" w:rsidR="005A6C53">
              <w:rPr>
                <w:rFonts w:ascii="Times New Roman" w:hAnsi="Times New Roman"/>
                <w:i w:val="0"/>
                <w:sz w:val="16"/>
                <w:szCs w:val="16"/>
              </w:rPr>
              <w:t xml:space="preserve">3. </w:t>
            </w:r>
            <w:r w:rsidRPr="00A34519" w:rsidR="005A6C53">
              <w:rPr>
                <w:rFonts w:ascii="Times New Roman" w:hAnsi="Times New Roman"/>
                <w:i w:val="0"/>
                <w:sz w:val="16"/>
                <w:szCs w:val="16"/>
              </w:rPr>
              <w:t>Členské štáty zabezpečia, aby sa odbory a iné tretie strany, napríklad združenia, organizácie alebo iné právnické osoby, ktoré majú v súlade s kritériami stanovenými podľa vnútroštátneho práva oprávnený záujem na zabezpečení dodržiavania tejto smernice a smernice 96/71/ES, mohli v mene alebo na podporu vyslaných pracovníkov alebo ich zamestnávateľa a s ich súhlasom zapojiť do akéhokoľvek súdneho alebo správneho konania</w:t>
            </w:r>
            <w:r w:rsidRPr="005A6C53" w:rsidR="005A6C53">
              <w:rPr>
                <w:rFonts w:ascii="Times New Roman" w:hAnsi="Times New Roman"/>
                <w:i w:val="0"/>
                <w:sz w:val="16"/>
                <w:szCs w:val="16"/>
              </w:rPr>
              <w:t xml:space="preserve"> v záujme vykonávania tejto smernice a smernice 96/71/ES a/alebo presadzovania plnenia povinností podľa tejto smernice a smernice 96/71/ES.</w:t>
            </w:r>
          </w:p>
          <w:p w:rsidR="003443AB" w:rsidRPr="00E84DDE" w:rsidP="005A6C5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A10D0D">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3F045A">
              <w:rPr>
                <w:rFonts w:ascii="Times New Roman" w:hAnsi="Times New Roman"/>
                <w:b/>
                <w:i w:val="0"/>
                <w:sz w:val="16"/>
                <w:szCs w:val="16"/>
              </w:rPr>
              <w:t>71/1967 Zb.</w:t>
            </w: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r>
              <w:rPr>
                <w:rFonts w:ascii="Times New Roman" w:hAnsi="Times New Roman"/>
                <w:b/>
                <w:i w:val="0"/>
                <w:sz w:val="16"/>
                <w:szCs w:val="16"/>
              </w:rPr>
              <w:t>99/1963 Zb.</w:t>
            </w: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p>
          <w:p w:rsidR="0023407F"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3F045A">
              <w:rPr>
                <w:rFonts w:ascii="Times New Roman" w:hAnsi="Times New Roman"/>
                <w:b/>
                <w:i w:val="0"/>
                <w:sz w:val="16"/>
                <w:szCs w:val="16"/>
              </w:rPr>
              <w:t>§ 17</w:t>
            </w:r>
          </w:p>
          <w:p w:rsidR="003F045A" w:rsidP="00B31523">
            <w:pPr>
              <w:bidi w:val="0"/>
              <w:rPr>
                <w:rFonts w:ascii="Times New Roman" w:hAnsi="Times New Roman"/>
                <w:b/>
                <w:i w:val="0"/>
                <w:sz w:val="16"/>
                <w:szCs w:val="16"/>
              </w:rPr>
            </w:pPr>
            <w:r>
              <w:rPr>
                <w:rFonts w:ascii="Times New Roman" w:hAnsi="Times New Roman"/>
                <w:b/>
                <w:i w:val="0"/>
                <w:sz w:val="16"/>
                <w:szCs w:val="16"/>
              </w:rPr>
              <w:t>O: 1</w:t>
            </w: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r>
              <w:rPr>
                <w:rFonts w:ascii="Times New Roman" w:hAnsi="Times New Roman"/>
                <w:b/>
                <w:i w:val="0"/>
                <w:sz w:val="16"/>
                <w:szCs w:val="16"/>
              </w:rPr>
              <w:t>§ 24</w:t>
            </w:r>
          </w:p>
          <w:p w:rsidR="0023407F" w:rsidP="00B31523">
            <w:pPr>
              <w:bidi w:val="0"/>
              <w:rPr>
                <w:rFonts w:ascii="Times New Roman" w:hAnsi="Times New Roman"/>
                <w:b/>
                <w:i w:val="0"/>
                <w:sz w:val="16"/>
                <w:szCs w:val="16"/>
              </w:rPr>
            </w:pPr>
            <w:r>
              <w:rPr>
                <w:rFonts w:ascii="Times New Roman" w:hAnsi="Times New Roman"/>
                <w:b/>
                <w:i w:val="0"/>
                <w:sz w:val="16"/>
                <w:szCs w:val="16"/>
              </w:rPr>
              <w:t>V: 1 a 2</w:t>
            </w: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r>
              <w:rPr>
                <w:rFonts w:ascii="Times New Roman" w:hAnsi="Times New Roman"/>
                <w:b/>
                <w:i w:val="0"/>
                <w:sz w:val="16"/>
                <w:szCs w:val="16"/>
              </w:rPr>
              <w:t>§ 26</w:t>
            </w:r>
          </w:p>
          <w:p w:rsidR="0023407F" w:rsidP="00B31523">
            <w:pPr>
              <w:bidi w:val="0"/>
              <w:rPr>
                <w:rFonts w:ascii="Times New Roman" w:hAnsi="Times New Roman"/>
                <w:b/>
                <w:i w:val="0"/>
                <w:sz w:val="16"/>
                <w:szCs w:val="16"/>
              </w:rPr>
            </w:pPr>
            <w:r w:rsidR="00E71567">
              <w:rPr>
                <w:rFonts w:ascii="Times New Roman" w:hAnsi="Times New Roman"/>
                <w:b/>
                <w:i w:val="0"/>
                <w:sz w:val="16"/>
                <w:szCs w:val="16"/>
              </w:rPr>
              <w:t>O: 2</w:t>
            </w: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p>
          <w:p w:rsidR="0023407F" w:rsidP="00B31523">
            <w:pPr>
              <w:bidi w:val="0"/>
              <w:rPr>
                <w:rFonts w:ascii="Times New Roman" w:hAnsi="Times New Roman"/>
                <w:b/>
                <w:i w:val="0"/>
                <w:sz w:val="16"/>
                <w:szCs w:val="16"/>
              </w:rPr>
            </w:pPr>
            <w:r>
              <w:rPr>
                <w:rFonts w:ascii="Times New Roman" w:hAnsi="Times New Roman"/>
                <w:b/>
                <w:i w:val="0"/>
                <w:sz w:val="16"/>
                <w:szCs w:val="16"/>
              </w:rPr>
              <w:t>§ 93</w:t>
            </w:r>
          </w:p>
          <w:p w:rsidR="0023407F" w:rsidP="00B31523">
            <w:pPr>
              <w:bidi w:val="0"/>
              <w:rPr>
                <w:rFonts w:ascii="Times New Roman" w:hAnsi="Times New Roman"/>
                <w:b/>
                <w:i w:val="0"/>
                <w:sz w:val="16"/>
                <w:szCs w:val="16"/>
              </w:rPr>
            </w:pPr>
            <w:r>
              <w:rPr>
                <w:rFonts w:ascii="Times New Roman" w:hAnsi="Times New Roman"/>
                <w:b/>
                <w:i w:val="0"/>
                <w:sz w:val="16"/>
                <w:szCs w:val="16"/>
              </w:rPr>
              <w:t>O: 1</w:t>
            </w:r>
          </w:p>
          <w:p w:rsidR="00E71567" w:rsidP="00B31523">
            <w:pPr>
              <w:bidi w:val="0"/>
              <w:rPr>
                <w:rFonts w:ascii="Times New Roman" w:hAnsi="Times New Roman"/>
                <w:b/>
                <w:i w:val="0"/>
                <w:sz w:val="16"/>
                <w:szCs w:val="16"/>
              </w:rPr>
            </w:pPr>
          </w:p>
          <w:p w:rsidR="00E71567" w:rsidP="00B31523">
            <w:pPr>
              <w:bidi w:val="0"/>
              <w:rPr>
                <w:rFonts w:ascii="Times New Roman" w:hAnsi="Times New Roman"/>
                <w:b/>
                <w:i w:val="0"/>
                <w:sz w:val="16"/>
                <w:szCs w:val="16"/>
              </w:rPr>
            </w:pPr>
          </w:p>
          <w:p w:rsidR="00E71567" w:rsidP="00B31523">
            <w:pPr>
              <w:bidi w:val="0"/>
              <w:rPr>
                <w:rFonts w:ascii="Times New Roman" w:hAnsi="Times New Roman"/>
                <w:b/>
                <w:i w:val="0"/>
                <w:sz w:val="16"/>
                <w:szCs w:val="16"/>
              </w:rPr>
            </w:pPr>
          </w:p>
          <w:p w:rsidR="00E71567" w:rsidP="00B31523">
            <w:pPr>
              <w:bidi w:val="0"/>
              <w:rPr>
                <w:rFonts w:ascii="Times New Roman" w:hAnsi="Times New Roman"/>
                <w:b/>
                <w:i w:val="0"/>
                <w:sz w:val="16"/>
                <w:szCs w:val="16"/>
              </w:rPr>
            </w:pPr>
            <w:r>
              <w:rPr>
                <w:rFonts w:ascii="Times New Roman" w:hAnsi="Times New Roman"/>
                <w:b/>
                <w:i w:val="0"/>
                <w:sz w:val="16"/>
                <w:szCs w:val="16"/>
              </w:rPr>
              <w:t>§ 125</w:t>
            </w:r>
          </w:p>
          <w:p w:rsidR="00E71567" w:rsidP="00B31523">
            <w:pPr>
              <w:bidi w:val="0"/>
              <w:rPr>
                <w:rFonts w:ascii="Times New Roman" w:hAnsi="Times New Roman"/>
                <w:b/>
                <w:i w:val="0"/>
                <w:sz w:val="16"/>
                <w:szCs w:val="16"/>
              </w:rPr>
            </w:pPr>
            <w:r>
              <w:rPr>
                <w:rFonts w:ascii="Times New Roman" w:hAnsi="Times New Roman"/>
                <w:b/>
                <w:i w:val="0"/>
                <w:sz w:val="16"/>
                <w:szCs w:val="16"/>
              </w:rPr>
              <w:t>V: 1</w:t>
            </w:r>
          </w:p>
          <w:p w:rsidR="0023407F"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003F045A">
              <w:rPr>
                <w:rFonts w:ascii="Times New Roman" w:hAnsi="Times New Roman"/>
                <w:i w:val="0"/>
                <w:sz w:val="16"/>
                <w:szCs w:val="16"/>
              </w:rPr>
              <w:t xml:space="preserve">(1) </w:t>
            </w:r>
            <w:r w:rsidRPr="003F045A" w:rsidR="003F045A">
              <w:rPr>
                <w:rFonts w:ascii="Times New Roman" w:hAnsi="Times New Roman"/>
                <w:i w:val="0"/>
                <w:sz w:val="16"/>
                <w:szCs w:val="16"/>
              </w:rPr>
              <w:t>Účastníci konania, ich zákonní zástupcovia a opatrovníci sa môžu dať zastupovať advokátom alebo iným zástupcom, ktorého si zvolia</w:t>
            </w:r>
            <w:r w:rsidR="003F045A">
              <w:rPr>
                <w:rFonts w:ascii="Times New Roman" w:hAnsi="Times New Roman"/>
                <w:i w:val="0"/>
                <w:sz w:val="16"/>
                <w:szCs w:val="16"/>
              </w:rPr>
              <w:t>.</w:t>
            </w:r>
          </w:p>
          <w:p w:rsidR="00E71567" w:rsidP="00B31523">
            <w:pPr>
              <w:bidi w:val="0"/>
              <w:jc w:val="both"/>
              <w:rPr>
                <w:rFonts w:ascii="Times New Roman" w:hAnsi="Times New Roman"/>
                <w:i w:val="0"/>
                <w:sz w:val="16"/>
                <w:szCs w:val="16"/>
              </w:rPr>
            </w:pPr>
          </w:p>
          <w:p w:rsidR="0023407F" w:rsidP="00B31523">
            <w:pPr>
              <w:bidi w:val="0"/>
              <w:jc w:val="both"/>
              <w:rPr>
                <w:rFonts w:ascii="Times New Roman" w:hAnsi="Times New Roman"/>
                <w:i w:val="0"/>
                <w:sz w:val="16"/>
                <w:szCs w:val="16"/>
              </w:rPr>
            </w:pPr>
            <w:r w:rsidRPr="0023407F">
              <w:rPr>
                <w:rFonts w:ascii="Times New Roman" w:hAnsi="Times New Roman"/>
                <w:i w:val="0"/>
                <w:sz w:val="16"/>
                <w:szCs w:val="16"/>
              </w:rPr>
              <w:t>Účastník sa môže dať v konaní zastupovať zástupcom, ktorého si zvolí. Ak nejde o zastupovanie podľa § 26, môže si účastník zvoliť za zástupcu len fyzickú osobu.</w:t>
            </w:r>
          </w:p>
          <w:p w:rsidR="0023407F" w:rsidP="00B31523">
            <w:pPr>
              <w:bidi w:val="0"/>
              <w:jc w:val="both"/>
              <w:rPr>
                <w:rFonts w:ascii="Times New Roman" w:hAnsi="Times New Roman"/>
                <w:i w:val="0"/>
                <w:sz w:val="16"/>
                <w:szCs w:val="16"/>
              </w:rPr>
            </w:pPr>
          </w:p>
          <w:p w:rsidR="0023407F" w:rsidP="0023407F">
            <w:pPr>
              <w:bidi w:val="0"/>
              <w:jc w:val="both"/>
              <w:rPr>
                <w:rFonts w:ascii="Times New Roman" w:hAnsi="Times New Roman"/>
                <w:i w:val="0"/>
                <w:sz w:val="16"/>
                <w:szCs w:val="16"/>
              </w:rPr>
            </w:pPr>
            <w:r w:rsidRPr="0023407F">
              <w:rPr>
                <w:rFonts w:ascii="Times New Roman" w:hAnsi="Times New Roman"/>
                <w:i w:val="0"/>
                <w:sz w:val="16"/>
                <w:szCs w:val="16"/>
              </w:rPr>
              <w:t>(2)</w:t>
            </w:r>
            <w:r>
              <w:rPr>
                <w:rFonts w:ascii="Times New Roman" w:hAnsi="Times New Roman"/>
                <w:i w:val="0"/>
                <w:sz w:val="16"/>
                <w:szCs w:val="16"/>
              </w:rPr>
              <w:t xml:space="preserve"> </w:t>
            </w:r>
            <w:r w:rsidRPr="0023407F">
              <w:rPr>
                <w:rFonts w:ascii="Times New Roman" w:hAnsi="Times New Roman"/>
                <w:i w:val="0"/>
                <w:sz w:val="16"/>
                <w:szCs w:val="16"/>
              </w:rPr>
              <w:t>Odborová organizácia môže na základe plnomocenstva v konaní zastupovať účastníka, ktorý je jej členom vo veciach týkajúcich sa pracovnoprávnych vzťahov.</w:t>
            </w:r>
          </w:p>
          <w:p w:rsidR="0023407F" w:rsidP="0023407F">
            <w:pPr>
              <w:bidi w:val="0"/>
              <w:jc w:val="both"/>
              <w:rPr>
                <w:rFonts w:ascii="Times New Roman" w:hAnsi="Times New Roman"/>
                <w:i w:val="0"/>
                <w:sz w:val="16"/>
                <w:szCs w:val="16"/>
              </w:rPr>
            </w:pPr>
          </w:p>
          <w:p w:rsidR="0023407F" w:rsidP="00B31523">
            <w:pPr>
              <w:bidi w:val="0"/>
              <w:jc w:val="both"/>
              <w:rPr>
                <w:rFonts w:ascii="Times New Roman" w:hAnsi="Times New Roman"/>
                <w:i w:val="0"/>
                <w:sz w:val="16"/>
                <w:szCs w:val="16"/>
              </w:rPr>
            </w:pPr>
            <w:r>
              <w:rPr>
                <w:rFonts w:ascii="Times New Roman" w:hAnsi="Times New Roman"/>
                <w:i w:val="0"/>
                <w:sz w:val="16"/>
                <w:szCs w:val="16"/>
              </w:rPr>
              <w:t xml:space="preserve">(1) </w:t>
            </w:r>
            <w:r w:rsidRPr="0023407F">
              <w:rPr>
                <w:rFonts w:ascii="Times New Roman" w:hAnsi="Times New Roman"/>
                <w:i w:val="0"/>
                <w:sz w:val="16"/>
                <w:szCs w:val="16"/>
              </w:rPr>
              <w:t>Ako vedľajší účastník môže sa popri navrhovateľovi alebo odporcovi zúčastniť konania ten, kto má právny záujem na jeho výsledku, pokiaľ nejde o konanie o rozvod, neplatnosť manželstva alebo určenie, či tu manželstvo je alebo nie je.</w:t>
            </w:r>
          </w:p>
          <w:p w:rsidR="00E71567" w:rsidP="00B31523">
            <w:pPr>
              <w:bidi w:val="0"/>
              <w:jc w:val="both"/>
              <w:rPr>
                <w:rFonts w:ascii="Times New Roman" w:hAnsi="Times New Roman"/>
                <w:i w:val="0"/>
                <w:sz w:val="16"/>
                <w:szCs w:val="16"/>
              </w:rPr>
            </w:pPr>
          </w:p>
          <w:p w:rsidR="00E71567" w:rsidP="00B31523">
            <w:pPr>
              <w:bidi w:val="0"/>
              <w:jc w:val="both"/>
              <w:rPr>
                <w:rFonts w:ascii="Times New Roman" w:hAnsi="Times New Roman"/>
                <w:i w:val="0"/>
                <w:sz w:val="16"/>
                <w:szCs w:val="16"/>
              </w:rPr>
            </w:pPr>
            <w:r w:rsidRPr="00E71567">
              <w:rPr>
                <w:rFonts w:ascii="Times New Roman" w:hAnsi="Times New Roman"/>
                <w:i w:val="0"/>
                <w:sz w:val="16"/>
                <w:szCs w:val="16"/>
              </w:rPr>
              <w:t>Za dôkaz môžu slúžiť všetky prostriedky, ktorými možno zistiť stav veci, najmä výsluch svedkov, znalecký posudok, správy a vyjadrenia orgánov, fyzických osôb a právnických osôb, listiny, ohliadka a výsluch účastníkov.</w:t>
            </w:r>
          </w:p>
          <w:p w:rsidR="00E71567"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3F045A">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12"/>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A6C53">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A6C53">
              <w:rPr>
                <w:rFonts w:ascii="Times New Roman" w:hAnsi="Times New Roman"/>
                <w:b/>
                <w:i w:val="0"/>
                <w:sz w:val="16"/>
                <w:szCs w:val="16"/>
              </w:rPr>
              <w:t>O: 4</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P: </w:t>
            </w:r>
            <w:r w:rsidR="005A6C53">
              <w:rPr>
                <w:rFonts w:ascii="Times New Roman" w:hAnsi="Times New Roman"/>
                <w:b/>
                <w:i w:val="0"/>
                <w:sz w:val="16"/>
                <w:szCs w:val="16"/>
              </w:rPr>
              <w:t>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5A6C53" w:rsidRPr="005A6C53" w:rsidP="005A6C53">
            <w:pPr>
              <w:bidi w:val="0"/>
              <w:jc w:val="both"/>
              <w:rPr>
                <w:rFonts w:ascii="Times New Roman" w:hAnsi="Times New Roman"/>
                <w:i w:val="0"/>
                <w:sz w:val="16"/>
                <w:szCs w:val="16"/>
              </w:rPr>
            </w:pPr>
            <w:r w:rsidRPr="005A6C53">
              <w:rPr>
                <w:rFonts w:ascii="Times New Roman" w:hAnsi="Times New Roman"/>
                <w:i w:val="0"/>
                <w:sz w:val="16"/>
                <w:szCs w:val="16"/>
              </w:rPr>
              <w:t>4.   Odseky 1 a 3 sa uplatňujú bez toho, aby tým boli dotknuté:</w:t>
            </w:r>
          </w:p>
          <w:p w:rsidR="00FA3B3D" w:rsidP="005A6C53">
            <w:pPr>
              <w:bidi w:val="0"/>
              <w:jc w:val="both"/>
              <w:rPr>
                <w:rFonts w:ascii="Times New Roman" w:hAnsi="Times New Roman"/>
                <w:i w:val="0"/>
                <w:sz w:val="16"/>
                <w:szCs w:val="16"/>
              </w:rPr>
            </w:pPr>
            <w:r w:rsidR="005A6C53">
              <w:rPr>
                <w:rFonts w:ascii="Times New Roman" w:hAnsi="Times New Roman"/>
                <w:i w:val="0"/>
                <w:sz w:val="16"/>
                <w:szCs w:val="16"/>
              </w:rPr>
              <w:t xml:space="preserve">a) </w:t>
            </w:r>
            <w:r w:rsidRPr="005A6C53" w:rsidR="005A6C53">
              <w:rPr>
                <w:rFonts w:ascii="Times New Roman" w:hAnsi="Times New Roman"/>
                <w:i w:val="0"/>
                <w:sz w:val="16"/>
                <w:szCs w:val="16"/>
              </w:rPr>
              <w:t>vnútroštátne pravidlá týkajúce sa termínov alebo lehôt na podávanie podnetov na začatie podobných konaní, za podmienky, že sa nepovažujú za schopné v podstate znemožniť alebo neprimeranie sťažiť vykonávanie týchto práv;</w:t>
            </w:r>
          </w:p>
          <w:p w:rsidR="003443AB" w:rsidRPr="00E84DDE" w:rsidP="005A6C5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23407F"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015F61" w:rsidP="00B31523">
            <w:pPr>
              <w:bidi w:val="0"/>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 </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pStyle w:val="BodyText2"/>
              <w:bidi w:val="0"/>
              <w:rPr>
                <w:rFonts w:ascii="Times New Roman" w:hAnsi="Times New Roman"/>
                <w:i/>
                <w:sz w:val="16"/>
                <w:szCs w:val="16"/>
              </w:rPr>
            </w:pPr>
            <w:r w:rsidRPr="006240AF">
              <w:rPr>
                <w:rFonts w:ascii="Times New Roman" w:hAnsi="Times New Roman"/>
                <w:sz w:val="16"/>
                <w:szCs w:val="16"/>
              </w:rPr>
              <w:t xml:space="preserve"> </w:t>
            </w:r>
            <w:r>
              <w:rPr>
                <w:rFonts w:ascii="Times New Roman" w:hAnsi="Times New Roman"/>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23407F">
            <w:pPr>
              <w:bidi w:val="0"/>
              <w:jc w:val="center"/>
              <w:rPr>
                <w:rFonts w:ascii="Times New Roman" w:hAnsi="Times New Roman"/>
                <w:b/>
                <w:i w:val="0"/>
                <w:sz w:val="16"/>
                <w:szCs w:val="16"/>
              </w:rPr>
            </w:pPr>
            <w:r w:rsidR="0023407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107008" w:rsidP="00B31523">
            <w:pPr>
              <w:bidi w:val="0"/>
              <w:rPr>
                <w:rFonts w:ascii="Times New Roman" w:hAnsi="Times New Roman"/>
                <w:sz w:val="16"/>
                <w:szCs w:val="16"/>
              </w:rPr>
            </w:pPr>
            <w:r w:rsidRPr="00107008" w:rsidR="00107008">
              <w:rPr>
                <w:rFonts w:ascii="Times New Roman" w:hAnsi="Times New Roman"/>
                <w:sz w:val="16"/>
                <w:szCs w:val="16"/>
              </w:rPr>
              <w:t>dotknutá existujúca i navrhovaná úprava nemá vplyv na pravidlá uvedené v čl. 11 ods. 4</w:t>
            </w:r>
          </w:p>
        </w:tc>
      </w:tr>
      <w:tr>
        <w:tblPrEx>
          <w:tblW w:w="15013" w:type="dxa"/>
          <w:tblInd w:w="-214" w:type="dxa"/>
          <w:tblLayout w:type="fixed"/>
          <w:tblCellMar>
            <w:top w:w="0" w:type="dxa"/>
            <w:left w:w="70" w:type="dxa"/>
            <w:bottom w:w="0" w:type="dxa"/>
            <w:right w:w="70" w:type="dxa"/>
          </w:tblCellMar>
        </w:tblPrEx>
        <w:trPr>
          <w:trHeight w:val="51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A6C53">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A6C53">
              <w:rPr>
                <w:rFonts w:ascii="Times New Roman" w:hAnsi="Times New Roman"/>
                <w:b/>
                <w:i w:val="0"/>
                <w:sz w:val="16"/>
                <w:szCs w:val="16"/>
              </w:rPr>
              <w:t>O: 4</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P: </w:t>
            </w:r>
            <w:r w:rsidR="005A6C53">
              <w:rPr>
                <w:rFonts w:ascii="Times New Roman" w:hAnsi="Times New Roman"/>
                <w:b/>
                <w:i w:val="0"/>
                <w:sz w:val="16"/>
                <w:szCs w:val="16"/>
              </w:rPr>
              <w:t>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5A6C53">
            <w:pPr>
              <w:bidi w:val="0"/>
              <w:jc w:val="both"/>
              <w:rPr>
                <w:rFonts w:ascii="Times New Roman" w:hAnsi="Times New Roman"/>
                <w:i w:val="0"/>
                <w:sz w:val="16"/>
                <w:szCs w:val="16"/>
              </w:rPr>
            </w:pPr>
            <w:r w:rsidRPr="005A6C53" w:rsidR="005A6C53">
              <w:rPr>
                <w:rFonts w:ascii="Times New Roman" w:hAnsi="Times New Roman"/>
                <w:i w:val="0"/>
                <w:sz w:val="16"/>
                <w:szCs w:val="16"/>
              </w:rPr>
              <w:t>b)</w:t>
            </w:r>
            <w:r w:rsidR="005A6C53">
              <w:rPr>
                <w:rFonts w:ascii="Times New Roman" w:hAnsi="Times New Roman"/>
                <w:i w:val="0"/>
                <w:sz w:val="16"/>
                <w:szCs w:val="16"/>
              </w:rPr>
              <w:t xml:space="preserve"> </w:t>
            </w:r>
            <w:r w:rsidRPr="005A6C53" w:rsidR="005A6C53">
              <w:rPr>
                <w:rFonts w:ascii="Times New Roman" w:hAnsi="Times New Roman"/>
                <w:i w:val="0"/>
                <w:sz w:val="16"/>
                <w:szCs w:val="16"/>
              </w:rPr>
              <w:t>iné právomoci a kolektívne práva sociálnych partnerov, prípadne zástupcov zamestnancov a zamestnávateľov podľa vnútroštátneho práva a/alebo praxe;</w:t>
            </w:r>
          </w:p>
          <w:p w:rsidR="003443AB" w:rsidRPr="00E84DDE" w:rsidP="005A6C5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D47404">
            <w:pPr>
              <w:bidi w:val="0"/>
              <w:jc w:val="center"/>
              <w:rPr>
                <w:rFonts w:ascii="Times New Roman" w:hAnsi="Times New Roman"/>
                <w:b/>
                <w:i w:val="0"/>
                <w:sz w:val="16"/>
                <w:szCs w:val="16"/>
              </w:rPr>
            </w:pPr>
            <w:r w:rsidRPr="0023407F"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23407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sz w:val="16"/>
                <w:szCs w:val="16"/>
              </w:rPr>
            </w:pPr>
            <w:r w:rsidRPr="00107008" w:rsidR="00107008">
              <w:rPr>
                <w:rFonts w:ascii="Times New Roman" w:hAnsi="Times New Roman"/>
                <w:sz w:val="16"/>
                <w:szCs w:val="16"/>
              </w:rPr>
              <w:t>dotknutá existujúca i navrhovaná úprava nemá vplyv na pravidlá uvedené v čl. 11 ods. 4</w:t>
            </w:r>
          </w:p>
          <w:p w:rsidR="00302708"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A6C53">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A6C53">
              <w:rPr>
                <w:rFonts w:ascii="Times New Roman" w:hAnsi="Times New Roman"/>
                <w:b/>
                <w:i w:val="0"/>
                <w:sz w:val="16"/>
                <w:szCs w:val="16"/>
              </w:rPr>
              <w:t>O: 4</w:t>
            </w:r>
          </w:p>
          <w:p w:rsidR="00FA3B3D" w:rsidRPr="00E84DDE" w:rsidP="00B31523">
            <w:pPr>
              <w:bidi w:val="0"/>
              <w:rPr>
                <w:rFonts w:ascii="Times New Roman" w:hAnsi="Times New Roman"/>
                <w:b/>
                <w:i w:val="0"/>
                <w:sz w:val="16"/>
                <w:szCs w:val="16"/>
              </w:rPr>
            </w:pPr>
            <w:r w:rsidR="005A6C53">
              <w:rPr>
                <w:rFonts w:ascii="Times New Roman" w:hAnsi="Times New Roman"/>
                <w:b/>
                <w:i w:val="0"/>
                <w:sz w:val="16"/>
                <w:szCs w:val="16"/>
              </w:rPr>
              <w:t>P: 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5A6C53">
            <w:pPr>
              <w:bidi w:val="0"/>
              <w:jc w:val="both"/>
              <w:rPr>
                <w:rFonts w:ascii="Times New Roman" w:hAnsi="Times New Roman"/>
                <w:i w:val="0"/>
                <w:sz w:val="16"/>
                <w:szCs w:val="16"/>
              </w:rPr>
            </w:pPr>
            <w:r w:rsidRPr="005A6C53" w:rsidR="005A6C53">
              <w:rPr>
                <w:rFonts w:ascii="Times New Roman" w:hAnsi="Times New Roman"/>
                <w:i w:val="0"/>
                <w:sz w:val="16"/>
                <w:szCs w:val="16"/>
              </w:rPr>
              <w:t>c)</w:t>
            </w:r>
            <w:r w:rsidR="005A6C53">
              <w:rPr>
                <w:rFonts w:ascii="Times New Roman" w:hAnsi="Times New Roman"/>
                <w:i w:val="0"/>
                <w:sz w:val="16"/>
                <w:szCs w:val="16"/>
              </w:rPr>
              <w:t xml:space="preserve"> </w:t>
            </w:r>
            <w:r w:rsidRPr="005A6C53" w:rsidR="005A6C53">
              <w:rPr>
                <w:rFonts w:ascii="Times New Roman" w:hAnsi="Times New Roman"/>
                <w:i w:val="0"/>
                <w:sz w:val="16"/>
                <w:szCs w:val="16"/>
              </w:rPr>
              <w:t>vnútroštátne procesnoprávne pravidlá týkajúce sa zastupovania a obhajoby pred súdmi.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23407F" w:rsidP="00D47404">
            <w:pPr>
              <w:bidi w:val="0"/>
              <w:jc w:val="center"/>
              <w:rPr>
                <w:rFonts w:ascii="Times New Roman" w:hAnsi="Times New Roman"/>
                <w:b/>
                <w:i w:val="0"/>
                <w:sz w:val="16"/>
                <w:szCs w:val="16"/>
              </w:rPr>
            </w:pPr>
            <w:r w:rsidRPr="0023407F"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23407F" w:rsidP="00B31523">
            <w:pPr>
              <w:bidi w:val="0"/>
              <w:jc w:val="center"/>
              <w:rPr>
                <w:rFonts w:ascii="Times New Roman" w:hAnsi="Times New Roman"/>
                <w:b/>
                <w:i w:val="0"/>
                <w:sz w:val="16"/>
                <w:szCs w:val="16"/>
              </w:rPr>
            </w:pPr>
          </w:p>
          <w:p w:rsidR="00FA3B3D" w:rsidRPr="0023407F" w:rsidP="00B31523">
            <w:pPr>
              <w:bidi w:val="0"/>
              <w:jc w:val="center"/>
              <w:rPr>
                <w:rFonts w:ascii="Times New Roman" w:hAnsi="Times New Roman"/>
                <w:b/>
                <w:i w:val="0"/>
                <w:sz w:val="16"/>
                <w:szCs w:val="16"/>
              </w:rPr>
            </w:pPr>
          </w:p>
          <w:p w:rsidR="00FA3B3D" w:rsidRPr="0023407F" w:rsidP="005A6C5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767D2C" w:rsidP="00B31523">
            <w:pPr>
              <w:bidi w:val="0"/>
              <w:rPr>
                <w:rFonts w:ascii="Times New Roman" w:hAnsi="Times New Roman"/>
                <w:i w:val="0"/>
                <w:sz w:val="16"/>
                <w:szCs w:val="16"/>
              </w:rPr>
            </w:pPr>
          </w:p>
          <w:p w:rsidR="00FA3B3D" w:rsidRPr="00767D2C"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67D2C"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23407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sz w:val="16"/>
                <w:szCs w:val="16"/>
              </w:rPr>
            </w:pPr>
            <w:r w:rsidRPr="00107008" w:rsidR="00107008">
              <w:rPr>
                <w:rFonts w:ascii="Times New Roman" w:hAnsi="Times New Roman"/>
                <w:sz w:val="16"/>
                <w:szCs w:val="16"/>
              </w:rPr>
              <w:t>dotknutá existujúca i navrhovaná úprava nemá vplyv na pravidlá uvedené v čl. 11 ods. 4</w:t>
            </w:r>
          </w:p>
          <w:p w:rsidR="00302708"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Č: 11</w:t>
            </w:r>
          </w:p>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O: 5</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523282">
            <w:pPr>
              <w:bidi w:val="0"/>
              <w:jc w:val="both"/>
              <w:rPr>
                <w:rFonts w:ascii="Times New Roman" w:hAnsi="Times New Roman"/>
                <w:i w:val="0"/>
                <w:sz w:val="16"/>
                <w:szCs w:val="16"/>
              </w:rPr>
            </w:pPr>
            <w:r w:rsidRPr="00523282" w:rsidR="00523282">
              <w:rPr>
                <w:rFonts w:ascii="Times New Roman" w:hAnsi="Times New Roman"/>
                <w:i w:val="0"/>
                <w:sz w:val="16"/>
                <w:szCs w:val="16"/>
              </w:rPr>
              <w:t>5. Vyslaní pracovníci, ktorí využijú súdne alebo administratívne konania v zmysle odseku 1 sú chránení voči akémukoľvek nepriaznivému zaobchádzaniu zo strany zamestnávateľa.</w:t>
            </w:r>
          </w:p>
          <w:p w:rsidR="003443AB" w:rsidRPr="00E84DDE" w:rsidP="00523282">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23407F" w:rsidP="00B31523">
            <w:pPr>
              <w:bidi w:val="0"/>
              <w:jc w:val="center"/>
              <w:rPr>
                <w:rFonts w:ascii="Times New Roman" w:hAnsi="Times New Roman"/>
                <w:b/>
                <w:i w:val="0"/>
                <w:sz w:val="16"/>
                <w:szCs w:val="16"/>
              </w:rPr>
            </w:pPr>
            <w:r w:rsidRPr="0023407F"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56ED4" w:rsidP="00B31523">
            <w:pPr>
              <w:bidi w:val="0"/>
              <w:rPr>
                <w:rFonts w:ascii="Times New Roman" w:hAnsi="Times New Roman"/>
                <w:b/>
                <w:i w:val="0"/>
                <w:sz w:val="16"/>
                <w:szCs w:val="16"/>
              </w:rPr>
            </w:pPr>
            <w:r w:rsidRPr="00856ED4" w:rsidR="0023407F">
              <w:rPr>
                <w:rFonts w:ascii="Times New Roman" w:hAnsi="Times New Roman"/>
                <w:b/>
                <w:i w:val="0"/>
                <w:sz w:val="16"/>
                <w:szCs w:val="16"/>
              </w:rPr>
              <w:t>311/2001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856ED4" w:rsidP="00B31523">
            <w:pPr>
              <w:bidi w:val="0"/>
              <w:rPr>
                <w:rFonts w:ascii="Times New Roman" w:hAnsi="Times New Roman"/>
                <w:b/>
                <w:i w:val="0"/>
                <w:sz w:val="16"/>
                <w:szCs w:val="16"/>
              </w:rPr>
            </w:pPr>
            <w:r w:rsidRPr="00856ED4" w:rsidR="00856ED4">
              <w:rPr>
                <w:rFonts w:ascii="Times New Roman" w:hAnsi="Times New Roman"/>
                <w:b/>
                <w:i w:val="0"/>
                <w:sz w:val="16"/>
                <w:szCs w:val="16"/>
              </w:rPr>
              <w:t>§ 13</w:t>
            </w:r>
          </w:p>
          <w:p w:rsidR="00856ED4" w:rsidRPr="00856ED4" w:rsidP="00B31523">
            <w:pPr>
              <w:bidi w:val="0"/>
              <w:rPr>
                <w:rFonts w:ascii="Times New Roman" w:hAnsi="Times New Roman"/>
                <w:b/>
                <w:i w:val="0"/>
                <w:sz w:val="16"/>
                <w:szCs w:val="16"/>
              </w:rPr>
            </w:pPr>
            <w:r w:rsidRPr="00856ED4">
              <w:rPr>
                <w:rFonts w:ascii="Times New Roman" w:hAnsi="Times New Roman"/>
                <w:b/>
                <w:i w:val="0"/>
                <w:sz w:val="16"/>
                <w:szCs w:val="16"/>
              </w:rPr>
              <w:t>O: 3</w:t>
            </w:r>
          </w:p>
          <w:p w:rsidR="00856ED4" w:rsidRPr="00856ED4" w:rsidP="00B31523">
            <w:pPr>
              <w:bidi w:val="0"/>
              <w:rPr>
                <w:rFonts w:ascii="Times New Roman" w:hAnsi="Times New Roman"/>
                <w:b/>
                <w:i w:val="0"/>
                <w:sz w:val="16"/>
                <w:szCs w:val="16"/>
              </w:rPr>
            </w:pPr>
            <w:r w:rsidRPr="00856ED4">
              <w:rPr>
                <w:rFonts w:ascii="Times New Roman" w:hAnsi="Times New Roman"/>
                <w:b/>
                <w:i w:val="0"/>
                <w:sz w:val="16"/>
                <w:szCs w:val="16"/>
              </w:rPr>
              <w:t>V: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856ED4" w:rsidR="00856ED4">
              <w:rPr>
                <w:rFonts w:ascii="Times New Roman" w:hAnsi="Times New Roman"/>
                <w:i w:val="0"/>
                <w:sz w:val="16"/>
                <w:szCs w:val="16"/>
              </w:rPr>
              <w:t>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 .</w:t>
            </w:r>
          </w:p>
          <w:p w:rsidR="00302708"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56ED4" w:rsidP="00856ED4">
            <w:pPr>
              <w:bidi w:val="0"/>
              <w:jc w:val="center"/>
              <w:rPr>
                <w:rFonts w:ascii="Times New Roman" w:hAnsi="Times New Roman"/>
                <w:b/>
                <w:i w:val="0"/>
                <w:sz w:val="16"/>
                <w:szCs w:val="16"/>
              </w:rPr>
            </w:pPr>
            <w:r w:rsidRPr="00856ED4" w:rsidR="00856ED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Č: 11</w:t>
            </w:r>
          </w:p>
          <w:p w:rsidR="00FA3B3D" w:rsidP="00523282">
            <w:pPr>
              <w:bidi w:val="0"/>
              <w:rPr>
                <w:rFonts w:ascii="Times New Roman" w:hAnsi="Times New Roman"/>
                <w:b/>
                <w:i w:val="0"/>
                <w:sz w:val="16"/>
                <w:szCs w:val="16"/>
              </w:rPr>
            </w:pPr>
            <w:r w:rsidR="00523282">
              <w:rPr>
                <w:rFonts w:ascii="Times New Roman" w:hAnsi="Times New Roman"/>
                <w:b/>
                <w:i w:val="0"/>
                <w:sz w:val="16"/>
                <w:szCs w:val="16"/>
              </w:rPr>
              <w:t>O: 6</w:t>
            </w:r>
          </w:p>
          <w:p w:rsidR="00523282" w:rsidRPr="00E84DDE" w:rsidP="00523282">
            <w:pPr>
              <w:bidi w:val="0"/>
              <w:rPr>
                <w:rFonts w:ascii="Times New Roman" w:hAnsi="Times New Roman"/>
                <w:b/>
                <w:i w:val="0"/>
                <w:sz w:val="16"/>
                <w:szCs w:val="16"/>
              </w:rPr>
            </w:pPr>
            <w:r>
              <w:rPr>
                <w:rFonts w:ascii="Times New Roman" w:hAnsi="Times New Roman"/>
                <w:b/>
                <w:i w:val="0"/>
                <w:sz w:val="16"/>
                <w:szCs w:val="16"/>
              </w:rPr>
              <w:t>V: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523282">
            <w:pPr>
              <w:bidi w:val="0"/>
              <w:jc w:val="both"/>
              <w:rPr>
                <w:rFonts w:ascii="Times New Roman" w:hAnsi="Times New Roman"/>
                <w:i w:val="0"/>
                <w:sz w:val="16"/>
                <w:szCs w:val="16"/>
              </w:rPr>
            </w:pPr>
            <w:r w:rsidR="00523282">
              <w:rPr>
                <w:rFonts w:ascii="Times New Roman" w:hAnsi="Times New Roman"/>
                <w:i w:val="0"/>
                <w:sz w:val="16"/>
                <w:szCs w:val="16"/>
              </w:rPr>
              <w:t xml:space="preserve">6. </w:t>
            </w:r>
            <w:r w:rsidRPr="00523282" w:rsidR="00523282">
              <w:rPr>
                <w:rFonts w:ascii="Times New Roman" w:hAnsi="Times New Roman"/>
                <w:i w:val="0"/>
                <w:sz w:val="16"/>
                <w:szCs w:val="16"/>
              </w:rPr>
              <w:t>Členské štáty zabezpečujú, aby zamestnávateľ vyslaného pracovníka bol zodpovedný za akékoľvek splatné pohľadávky vyplývajúce zo zmluvného vzťahu medzi zamestnávateľom a uvedeným vyslaným pracovníkom.</w:t>
            </w:r>
          </w:p>
          <w:p w:rsidR="003443AB" w:rsidRPr="00E84DDE" w:rsidP="00523282">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856ED4">
              <w:rPr>
                <w:rFonts w:ascii="Times New Roman" w:hAnsi="Times New Roman"/>
                <w:b/>
                <w:i w:val="0"/>
                <w:sz w:val="16"/>
                <w:szCs w:val="16"/>
              </w:rPr>
              <w:t>n</w:t>
            </w:r>
            <w:r w:rsidRPr="00856ED4" w:rsidR="00856ED4">
              <w:rPr>
                <w:rFonts w:ascii="Times New Roman" w:hAnsi="Times New Roman"/>
                <w:b/>
                <w:i w:val="0"/>
                <w:sz w:val="16"/>
                <w:szCs w:val="16"/>
              </w:rPr>
              <w:t>ávrh zákona</w:t>
            </w:r>
          </w:p>
          <w:p w:rsidR="00856ED4" w:rsidP="00B31523">
            <w:pPr>
              <w:bidi w:val="0"/>
              <w:rPr>
                <w:rFonts w:ascii="Times New Roman" w:hAnsi="Times New Roman"/>
                <w:b/>
                <w:i w:val="0"/>
                <w:sz w:val="16"/>
                <w:szCs w:val="16"/>
              </w:rPr>
            </w:pPr>
            <w:r w:rsidR="001A04E3">
              <w:rPr>
                <w:rFonts w:ascii="Times New Roman" w:hAnsi="Times New Roman"/>
                <w:b/>
                <w:i w:val="0"/>
                <w:sz w:val="16"/>
                <w:szCs w:val="16"/>
              </w:rPr>
              <w:t>(novelizácia zákona č. 311/2001 Z. z.)</w:t>
            </w:r>
          </w:p>
          <w:p w:rsidR="00856ED4" w:rsidP="00B31523">
            <w:pPr>
              <w:bidi w:val="0"/>
              <w:rPr>
                <w:rFonts w:ascii="Times New Roman" w:hAnsi="Times New Roman"/>
                <w:b/>
                <w:i w:val="0"/>
                <w:sz w:val="16"/>
                <w:szCs w:val="16"/>
              </w:rPr>
            </w:pPr>
          </w:p>
          <w:p w:rsidR="00856ED4" w:rsidRPr="00856ED4" w:rsidP="00B31523">
            <w:pPr>
              <w:bidi w:val="0"/>
              <w:rPr>
                <w:rFonts w:ascii="Times New Roman" w:hAnsi="Times New Roman"/>
                <w:b/>
                <w:i w:val="0"/>
                <w:sz w:val="16"/>
                <w:szCs w:val="16"/>
              </w:rPr>
            </w:pPr>
            <w:r>
              <w:rPr>
                <w:rFonts w:ascii="Times New Roman" w:hAnsi="Times New Roman"/>
                <w:b/>
                <w:i w:val="0"/>
                <w:sz w:val="16"/>
                <w:szCs w:val="16"/>
              </w:rPr>
              <w:t>125/2006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56ED4" w:rsidP="001A04E3">
            <w:pPr>
              <w:bidi w:val="0"/>
              <w:rPr>
                <w:rFonts w:ascii="Times New Roman" w:hAnsi="Times New Roman"/>
                <w:b/>
                <w:i w:val="0"/>
                <w:sz w:val="16"/>
                <w:szCs w:val="16"/>
              </w:rPr>
            </w:pPr>
            <w:r w:rsidR="001A04E3">
              <w:rPr>
                <w:rFonts w:ascii="Times New Roman" w:hAnsi="Times New Roman"/>
                <w:b/>
                <w:i w:val="0"/>
                <w:sz w:val="16"/>
                <w:szCs w:val="16"/>
              </w:rPr>
              <w:t>Č: II</w:t>
            </w:r>
          </w:p>
          <w:p w:rsidR="001A04E3" w:rsidP="001A04E3">
            <w:pPr>
              <w:bidi w:val="0"/>
              <w:rPr>
                <w:rFonts w:ascii="Times New Roman" w:hAnsi="Times New Roman"/>
                <w:b/>
                <w:i w:val="0"/>
                <w:sz w:val="16"/>
                <w:szCs w:val="16"/>
              </w:rPr>
            </w:pPr>
            <w:r>
              <w:rPr>
                <w:rFonts w:ascii="Times New Roman" w:hAnsi="Times New Roman"/>
                <w:b/>
                <w:i w:val="0"/>
                <w:sz w:val="16"/>
                <w:szCs w:val="16"/>
              </w:rPr>
              <w:t>§ 5</w:t>
            </w:r>
          </w:p>
          <w:p w:rsidR="001A04E3" w:rsidP="001A04E3">
            <w:pPr>
              <w:bidi w:val="0"/>
              <w:rPr>
                <w:rFonts w:ascii="Times New Roman" w:hAnsi="Times New Roman"/>
                <w:b/>
                <w:i w:val="0"/>
                <w:sz w:val="16"/>
                <w:szCs w:val="16"/>
              </w:rPr>
            </w:pPr>
            <w:r w:rsidR="00302708">
              <w:rPr>
                <w:rFonts w:ascii="Times New Roman" w:hAnsi="Times New Roman"/>
                <w:b/>
                <w:i w:val="0"/>
                <w:sz w:val="16"/>
                <w:szCs w:val="16"/>
              </w:rPr>
              <w:t>O: 8</w:t>
            </w:r>
          </w:p>
          <w:p w:rsidR="00856ED4" w:rsidP="00B31523">
            <w:pPr>
              <w:bidi w:val="0"/>
              <w:rPr>
                <w:rFonts w:ascii="Times New Roman" w:hAnsi="Times New Roman"/>
                <w:b/>
                <w:i w:val="0"/>
                <w:sz w:val="16"/>
                <w:szCs w:val="16"/>
              </w:rPr>
            </w:pPr>
          </w:p>
          <w:p w:rsidR="00856ED4" w:rsidP="00B31523">
            <w:pPr>
              <w:bidi w:val="0"/>
              <w:rPr>
                <w:rFonts w:ascii="Times New Roman" w:hAnsi="Times New Roman"/>
                <w:b/>
                <w:i w:val="0"/>
                <w:sz w:val="16"/>
                <w:szCs w:val="16"/>
              </w:rPr>
            </w:pPr>
          </w:p>
          <w:p w:rsidR="00856ED4" w:rsidP="00B31523">
            <w:pPr>
              <w:bidi w:val="0"/>
              <w:rPr>
                <w:rFonts w:ascii="Times New Roman" w:hAnsi="Times New Roman"/>
                <w:b/>
                <w:i w:val="0"/>
                <w:sz w:val="16"/>
                <w:szCs w:val="16"/>
              </w:rPr>
            </w:pPr>
          </w:p>
          <w:p w:rsidR="001A04E3" w:rsidP="00B31523">
            <w:pPr>
              <w:bidi w:val="0"/>
              <w:rPr>
                <w:rFonts w:ascii="Times New Roman" w:hAnsi="Times New Roman"/>
                <w:b/>
                <w:i w:val="0"/>
                <w:sz w:val="16"/>
                <w:szCs w:val="16"/>
              </w:rPr>
            </w:pPr>
            <w:r>
              <w:rPr>
                <w:rFonts w:ascii="Times New Roman" w:hAnsi="Times New Roman"/>
                <w:b/>
                <w:i w:val="0"/>
                <w:sz w:val="16"/>
                <w:szCs w:val="16"/>
              </w:rPr>
              <w:t>Č: I</w:t>
            </w:r>
          </w:p>
          <w:p w:rsidR="00856ED4" w:rsidP="00B31523">
            <w:pPr>
              <w:bidi w:val="0"/>
              <w:rPr>
                <w:rFonts w:ascii="Times New Roman" w:hAnsi="Times New Roman"/>
                <w:b/>
                <w:i w:val="0"/>
                <w:sz w:val="16"/>
                <w:szCs w:val="16"/>
              </w:rPr>
            </w:pPr>
            <w:r>
              <w:rPr>
                <w:rFonts w:ascii="Times New Roman" w:hAnsi="Times New Roman"/>
                <w:b/>
                <w:i w:val="0"/>
                <w:sz w:val="16"/>
                <w:szCs w:val="16"/>
              </w:rPr>
              <w:t>§ 2</w:t>
            </w:r>
          </w:p>
          <w:p w:rsidR="00856ED4" w:rsidP="00B31523">
            <w:pPr>
              <w:bidi w:val="0"/>
              <w:rPr>
                <w:rFonts w:ascii="Times New Roman" w:hAnsi="Times New Roman"/>
                <w:b/>
                <w:i w:val="0"/>
                <w:sz w:val="16"/>
                <w:szCs w:val="16"/>
              </w:rPr>
            </w:pPr>
            <w:r>
              <w:rPr>
                <w:rFonts w:ascii="Times New Roman" w:hAnsi="Times New Roman"/>
                <w:b/>
                <w:i w:val="0"/>
                <w:sz w:val="16"/>
                <w:szCs w:val="16"/>
              </w:rPr>
              <w:t>O: 1</w:t>
            </w:r>
          </w:p>
          <w:p w:rsidR="00856ED4" w:rsidRPr="00856ED4" w:rsidP="00B31523">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856ED4" w:rsidP="00B31523">
            <w:pPr>
              <w:bidi w:val="0"/>
              <w:jc w:val="both"/>
              <w:rPr>
                <w:rFonts w:ascii="Times New Roman" w:hAnsi="Times New Roman"/>
                <w:i w:val="0"/>
                <w:sz w:val="16"/>
                <w:szCs w:val="16"/>
              </w:rPr>
            </w:pPr>
            <w:r w:rsidRPr="00302708" w:rsidR="0030270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1A04E3" w:rsidP="00856ED4">
            <w:pPr>
              <w:bidi w:val="0"/>
              <w:jc w:val="both"/>
              <w:rPr>
                <w:rFonts w:ascii="Times New Roman" w:hAnsi="Times New Roman"/>
                <w:i w:val="0"/>
                <w:sz w:val="16"/>
                <w:szCs w:val="16"/>
              </w:rPr>
            </w:pPr>
          </w:p>
          <w:p w:rsidR="00856ED4" w:rsidRPr="00856ED4" w:rsidP="00856ED4">
            <w:pPr>
              <w:bidi w:val="0"/>
              <w:jc w:val="both"/>
              <w:rPr>
                <w:rFonts w:ascii="Times New Roman" w:hAnsi="Times New Roman"/>
                <w:i w:val="0"/>
                <w:sz w:val="16"/>
                <w:szCs w:val="16"/>
              </w:rPr>
            </w:pPr>
            <w:r w:rsidRPr="00856ED4">
              <w:rPr>
                <w:rFonts w:ascii="Times New Roman" w:hAnsi="Times New Roman"/>
                <w:i w:val="0"/>
                <w:sz w:val="16"/>
                <w:szCs w:val="16"/>
              </w:rPr>
              <w:t>(1) Inšpekcia práce je</w:t>
            </w:r>
          </w:p>
          <w:p w:rsidR="00856ED4" w:rsidRPr="00856ED4" w:rsidP="00856ED4">
            <w:pPr>
              <w:bidi w:val="0"/>
              <w:jc w:val="both"/>
              <w:rPr>
                <w:rFonts w:ascii="Times New Roman" w:hAnsi="Times New Roman"/>
                <w:i w:val="0"/>
                <w:sz w:val="16"/>
                <w:szCs w:val="16"/>
              </w:rPr>
            </w:pPr>
            <w:r w:rsidRPr="00856ED4">
              <w:rPr>
                <w:rFonts w:ascii="Times New Roman" w:hAnsi="Times New Roman"/>
                <w:i w:val="0"/>
                <w:sz w:val="16"/>
                <w:szCs w:val="16"/>
              </w:rPr>
              <w:t>a)dozor nad dodržiavaním</w:t>
            </w:r>
          </w:p>
          <w:p w:rsidR="00856ED4" w:rsidRPr="00856ED4" w:rsidP="00856ED4">
            <w:pPr>
              <w:bidi w:val="0"/>
              <w:jc w:val="both"/>
              <w:rPr>
                <w:rFonts w:ascii="Times New Roman" w:hAnsi="Times New Roman"/>
                <w:i w:val="0"/>
                <w:sz w:val="16"/>
                <w:szCs w:val="16"/>
              </w:rPr>
            </w:pPr>
            <w:r w:rsidRPr="00856ED4">
              <w:rPr>
                <w:rFonts w:ascii="Times New Roman" w:hAnsi="Times New Roman"/>
                <w:i w:val="0"/>
                <w:sz w:val="16"/>
                <w:szCs w:val="16"/>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856ED4" w:rsidP="00856ED4">
            <w:pPr>
              <w:bidi w:val="0"/>
              <w:jc w:val="both"/>
              <w:rPr>
                <w:rFonts w:ascii="Times New Roman" w:hAnsi="Times New Roman"/>
                <w:i w:val="0"/>
                <w:sz w:val="16"/>
                <w:szCs w:val="16"/>
              </w:rPr>
            </w:pPr>
            <w:r w:rsidRPr="00856ED4">
              <w:rPr>
                <w:rFonts w:ascii="Times New Roman" w:hAnsi="Times New Roman"/>
                <w:i w:val="0"/>
                <w:sz w:val="16"/>
                <w:szCs w:val="16"/>
              </w:rPr>
              <w:t>5.záväzkov, ktoré vyplývajú z kolektívnych zmlúv,</w:t>
            </w:r>
          </w:p>
          <w:p w:rsidR="001A04E3" w:rsidRPr="00E84DDE" w:rsidP="00856ED4">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Pr="0047305E" w:rsidR="0047305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C42C4B" w:rsidP="001A04E3">
            <w:pPr>
              <w:bidi w:val="0"/>
              <w:rPr>
                <w:rFonts w:ascii="Times New Roman" w:hAnsi="Times New Roman"/>
                <w:sz w:val="16"/>
                <w:szCs w:val="16"/>
              </w:rPr>
            </w:pPr>
            <w:r w:rsidR="00302708">
              <w:rPr>
                <w:rFonts w:ascii="Times New Roman" w:hAnsi="Times New Roman"/>
                <w:sz w:val="16"/>
                <w:szCs w:val="16"/>
              </w:rPr>
              <w:t>čl. II štvrt</w:t>
            </w:r>
            <w:r w:rsidR="001A04E3">
              <w:rPr>
                <w:rFonts w:ascii="Times New Roman" w:hAnsi="Times New Roman"/>
                <w:sz w:val="16"/>
                <w:szCs w:val="16"/>
              </w:rPr>
              <w:t>ý bod</w:t>
            </w:r>
            <w:r w:rsidRPr="00C42C4B" w:rsidR="00C42C4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23282">
              <w:rPr>
                <w:rFonts w:ascii="Times New Roman" w:hAnsi="Times New Roman"/>
                <w:b/>
                <w:i w:val="0"/>
                <w:sz w:val="16"/>
                <w:szCs w:val="16"/>
              </w:rPr>
              <w:t>O: 6</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FA3B3D" w:rsidRPr="003A2255" w:rsidP="00B31523">
            <w:pPr>
              <w:bidi w:val="0"/>
              <w:rPr>
                <w:rFonts w:ascii="Times New Roman" w:hAnsi="Times New Roman"/>
                <w:b/>
                <w:i w:val="0"/>
                <w:sz w:val="16"/>
                <w:szCs w:val="16"/>
              </w:rPr>
            </w:pPr>
            <w:r>
              <w:rPr>
                <w:rFonts w:ascii="Times New Roman" w:hAnsi="Times New Roman"/>
                <w:b/>
                <w:i w:val="0"/>
                <w:sz w:val="16"/>
                <w:szCs w:val="16"/>
              </w:rPr>
              <w:t xml:space="preserve">P: </w:t>
            </w:r>
            <w:r w:rsidR="00523282">
              <w:rPr>
                <w:rFonts w:ascii="Times New Roman" w:hAnsi="Times New Roman"/>
                <w:b/>
                <w:i w:val="0"/>
                <w:sz w:val="16"/>
                <w:szCs w:val="16"/>
              </w:rPr>
              <w:t>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523282" w:rsidRPr="00523282" w:rsidP="00523282">
            <w:pPr>
              <w:bidi w:val="0"/>
              <w:jc w:val="both"/>
              <w:rPr>
                <w:rFonts w:ascii="Times New Roman" w:hAnsi="Times New Roman"/>
                <w:i w:val="0"/>
                <w:sz w:val="16"/>
                <w:szCs w:val="16"/>
              </w:rPr>
            </w:pPr>
            <w:r w:rsidRPr="00523282">
              <w:rPr>
                <w:rFonts w:ascii="Times New Roman" w:hAnsi="Times New Roman"/>
                <w:i w:val="0"/>
                <w:sz w:val="16"/>
                <w:szCs w:val="16"/>
              </w:rPr>
              <w:t>Členské štáty najmä zabezpečia, aby sa zaviedli potrebné mechanizmy, prostredníctvom ktorých sa vyslaným pracovníkom umožní dosiahnuť vyplatenie:</w:t>
            </w:r>
          </w:p>
          <w:p w:rsidR="00FA3B3D" w:rsidP="00523282">
            <w:pPr>
              <w:bidi w:val="0"/>
              <w:jc w:val="both"/>
              <w:rPr>
                <w:rFonts w:ascii="Times New Roman" w:hAnsi="Times New Roman"/>
                <w:i w:val="0"/>
                <w:sz w:val="16"/>
                <w:szCs w:val="16"/>
              </w:rPr>
            </w:pPr>
            <w:r w:rsidRPr="00523282" w:rsidR="00523282">
              <w:rPr>
                <w:rFonts w:ascii="Times New Roman" w:hAnsi="Times New Roman"/>
                <w:i w:val="0"/>
                <w:sz w:val="16"/>
                <w:szCs w:val="16"/>
              </w:rPr>
              <w:t>a)</w:t>
            </w:r>
            <w:r w:rsidR="00523282">
              <w:rPr>
                <w:rFonts w:ascii="Times New Roman" w:hAnsi="Times New Roman"/>
                <w:i w:val="0"/>
                <w:sz w:val="16"/>
                <w:szCs w:val="16"/>
              </w:rPr>
              <w:t xml:space="preserve"> </w:t>
            </w:r>
            <w:r w:rsidRPr="00523282" w:rsidR="00523282">
              <w:rPr>
                <w:rFonts w:ascii="Times New Roman" w:hAnsi="Times New Roman"/>
                <w:i w:val="0"/>
                <w:sz w:val="16"/>
                <w:szCs w:val="16"/>
              </w:rPr>
              <w:t>všetkých nevyplatených čistých odmien, ktoré sa im mali vyplatiť na základe uplatniteľných pracovných podmienok podľa článku 3 smernice 96/71/ES;</w:t>
            </w:r>
          </w:p>
          <w:p w:rsidR="003443AB" w:rsidRPr="00E84DDE" w:rsidP="00523282">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Pr="0047305E" w:rsidR="0047305E">
              <w:rPr>
                <w:rFonts w:ascii="Times New Roman" w:hAnsi="Times New Roman"/>
                <w:b/>
                <w:i w:val="0"/>
                <w:sz w:val="16"/>
                <w:szCs w:val="16"/>
              </w:rPr>
              <w:t>návrh zákona</w:t>
            </w:r>
          </w:p>
          <w:p w:rsidR="001A04E3" w:rsidP="001A04E3">
            <w:pPr>
              <w:bidi w:val="0"/>
              <w:rPr>
                <w:rFonts w:ascii="Times New Roman" w:hAnsi="Times New Roman"/>
                <w:b/>
                <w:i w:val="0"/>
                <w:sz w:val="16"/>
                <w:szCs w:val="16"/>
              </w:rPr>
            </w:pPr>
            <w:r>
              <w:rPr>
                <w:rFonts w:ascii="Times New Roman" w:hAnsi="Times New Roman"/>
                <w:b/>
                <w:i w:val="0"/>
                <w:sz w:val="16"/>
                <w:szCs w:val="16"/>
              </w:rPr>
              <w:t>(novelizácia zákona č. 311/2001 Z. z.)</w:t>
            </w:r>
          </w:p>
          <w:p w:rsidR="000104BC"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r>
              <w:rPr>
                <w:rFonts w:ascii="Times New Roman" w:hAnsi="Times New Roman"/>
                <w:b/>
                <w:i w:val="0"/>
                <w:sz w:val="16"/>
                <w:szCs w:val="16"/>
              </w:rPr>
              <w:t>125/2006 Z. z.</w:t>
            </w: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104BC"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8620B" w:rsidP="00B31523">
            <w:pPr>
              <w:bidi w:val="0"/>
              <w:rPr>
                <w:rFonts w:ascii="Times New Roman" w:hAnsi="Times New Roman"/>
                <w:b/>
                <w:i w:val="0"/>
                <w:sz w:val="16"/>
                <w:szCs w:val="16"/>
              </w:rPr>
            </w:pPr>
          </w:p>
          <w:p w:rsidR="000104BC" w:rsidRPr="0047305E" w:rsidP="00B31523">
            <w:pPr>
              <w:bidi w:val="0"/>
              <w:rPr>
                <w:rFonts w:ascii="Times New Roman" w:hAnsi="Times New Roman"/>
                <w:b/>
                <w:i w:val="0"/>
                <w:sz w:val="16"/>
                <w:szCs w:val="16"/>
              </w:rPr>
            </w:pPr>
            <w:r>
              <w:rPr>
                <w:rFonts w:ascii="Times New Roman" w:hAnsi="Times New Roman"/>
                <w:b/>
                <w:i w:val="0"/>
                <w:sz w:val="16"/>
                <w:szCs w:val="16"/>
              </w:rPr>
              <w:t xml:space="preserve">99/1963 Zb.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47305E">
            <w:pPr>
              <w:bidi w:val="0"/>
              <w:rPr>
                <w:rFonts w:ascii="Times New Roman" w:hAnsi="Times New Roman"/>
                <w:b/>
                <w:i w:val="0"/>
                <w:sz w:val="16"/>
                <w:szCs w:val="16"/>
              </w:rPr>
            </w:pPr>
            <w:r w:rsidR="001A04E3">
              <w:rPr>
                <w:rFonts w:ascii="Times New Roman" w:hAnsi="Times New Roman"/>
                <w:b/>
                <w:i w:val="0"/>
                <w:sz w:val="16"/>
                <w:szCs w:val="16"/>
              </w:rPr>
              <w:t>Č: II</w:t>
            </w:r>
          </w:p>
          <w:p w:rsidR="001A04E3" w:rsidP="0047305E">
            <w:pPr>
              <w:bidi w:val="0"/>
              <w:rPr>
                <w:rFonts w:ascii="Times New Roman" w:hAnsi="Times New Roman"/>
                <w:b/>
                <w:i w:val="0"/>
                <w:sz w:val="16"/>
                <w:szCs w:val="16"/>
              </w:rPr>
            </w:pPr>
            <w:r>
              <w:rPr>
                <w:rFonts w:ascii="Times New Roman" w:hAnsi="Times New Roman"/>
                <w:b/>
                <w:i w:val="0"/>
                <w:sz w:val="16"/>
                <w:szCs w:val="16"/>
              </w:rPr>
              <w:t>§ 5</w:t>
            </w:r>
          </w:p>
          <w:p w:rsidR="001A04E3" w:rsidP="0047305E">
            <w:pPr>
              <w:bidi w:val="0"/>
              <w:rPr>
                <w:rFonts w:ascii="Times New Roman" w:hAnsi="Times New Roman"/>
                <w:b/>
                <w:i w:val="0"/>
                <w:sz w:val="16"/>
                <w:szCs w:val="16"/>
              </w:rPr>
            </w:pPr>
            <w:r w:rsidR="00302708">
              <w:rPr>
                <w:rFonts w:ascii="Times New Roman" w:hAnsi="Times New Roman"/>
                <w:b/>
                <w:i w:val="0"/>
                <w:sz w:val="16"/>
                <w:szCs w:val="16"/>
              </w:rPr>
              <w:t>O: 8</w:t>
            </w:r>
          </w:p>
          <w:p w:rsidR="000104BC" w:rsidP="0047305E">
            <w:pPr>
              <w:bidi w:val="0"/>
              <w:rPr>
                <w:rFonts w:ascii="Times New Roman" w:hAnsi="Times New Roman"/>
                <w:b/>
                <w:i w:val="0"/>
                <w:sz w:val="16"/>
                <w:szCs w:val="16"/>
              </w:rPr>
            </w:pPr>
          </w:p>
          <w:p w:rsidR="000104BC"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1A04E3" w:rsidP="0047305E">
            <w:pPr>
              <w:bidi w:val="0"/>
              <w:rPr>
                <w:rFonts w:ascii="Times New Roman" w:hAnsi="Times New Roman"/>
                <w:b/>
                <w:i w:val="0"/>
                <w:sz w:val="16"/>
                <w:szCs w:val="16"/>
              </w:rPr>
            </w:pPr>
            <w:r>
              <w:rPr>
                <w:rFonts w:ascii="Times New Roman" w:hAnsi="Times New Roman"/>
                <w:b/>
                <w:i w:val="0"/>
                <w:sz w:val="16"/>
                <w:szCs w:val="16"/>
              </w:rPr>
              <w:t>Č: I</w:t>
            </w:r>
          </w:p>
          <w:p w:rsidR="000104BC" w:rsidP="0047305E">
            <w:pPr>
              <w:bidi w:val="0"/>
              <w:rPr>
                <w:rFonts w:ascii="Times New Roman" w:hAnsi="Times New Roman"/>
                <w:b/>
                <w:i w:val="0"/>
                <w:sz w:val="16"/>
                <w:szCs w:val="16"/>
              </w:rPr>
            </w:pPr>
            <w:r w:rsidR="0008620B">
              <w:rPr>
                <w:rFonts w:ascii="Times New Roman" w:hAnsi="Times New Roman"/>
                <w:b/>
                <w:i w:val="0"/>
                <w:sz w:val="16"/>
                <w:szCs w:val="16"/>
              </w:rPr>
              <w:t>§ 12</w:t>
              <w:br/>
              <w:t>O: 2</w:t>
            </w:r>
          </w:p>
          <w:p w:rsidR="0008620B" w:rsidP="0047305E">
            <w:pPr>
              <w:bidi w:val="0"/>
              <w:rPr>
                <w:rFonts w:ascii="Times New Roman" w:hAnsi="Times New Roman"/>
                <w:b/>
                <w:i w:val="0"/>
                <w:sz w:val="16"/>
                <w:szCs w:val="16"/>
              </w:rPr>
            </w:pPr>
            <w:r>
              <w:rPr>
                <w:rFonts w:ascii="Times New Roman" w:hAnsi="Times New Roman"/>
                <w:b/>
                <w:i w:val="0"/>
                <w:sz w:val="16"/>
                <w:szCs w:val="16"/>
              </w:rPr>
              <w:t>P: b</w:t>
            </w: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r w:rsidR="001A04E3">
              <w:rPr>
                <w:rFonts w:ascii="Times New Roman" w:hAnsi="Times New Roman"/>
                <w:b/>
                <w:i w:val="0"/>
                <w:sz w:val="16"/>
                <w:szCs w:val="16"/>
              </w:rPr>
              <w:t>Č: I</w:t>
            </w:r>
          </w:p>
          <w:p w:rsidR="0008620B" w:rsidP="0047305E">
            <w:pPr>
              <w:bidi w:val="0"/>
              <w:rPr>
                <w:rFonts w:ascii="Times New Roman" w:hAnsi="Times New Roman"/>
                <w:b/>
                <w:i w:val="0"/>
                <w:sz w:val="16"/>
                <w:szCs w:val="16"/>
              </w:rPr>
            </w:pPr>
            <w:r>
              <w:rPr>
                <w:rFonts w:ascii="Times New Roman" w:hAnsi="Times New Roman"/>
                <w:b/>
                <w:i w:val="0"/>
                <w:sz w:val="16"/>
                <w:szCs w:val="16"/>
              </w:rPr>
              <w:t>§ 14</w:t>
            </w:r>
          </w:p>
          <w:p w:rsidR="0008620B" w:rsidP="0047305E">
            <w:pPr>
              <w:bidi w:val="0"/>
              <w:rPr>
                <w:rFonts w:ascii="Times New Roman" w:hAnsi="Times New Roman"/>
                <w:b/>
                <w:i w:val="0"/>
                <w:sz w:val="16"/>
                <w:szCs w:val="16"/>
              </w:rPr>
            </w:pPr>
            <w:r>
              <w:rPr>
                <w:rFonts w:ascii="Times New Roman" w:hAnsi="Times New Roman"/>
                <w:b/>
                <w:i w:val="0"/>
                <w:sz w:val="16"/>
                <w:szCs w:val="16"/>
              </w:rPr>
              <w:t>O: 2</w:t>
            </w:r>
          </w:p>
          <w:p w:rsidR="0008620B" w:rsidP="0047305E">
            <w:pPr>
              <w:bidi w:val="0"/>
              <w:rPr>
                <w:rFonts w:ascii="Times New Roman" w:hAnsi="Times New Roman"/>
                <w:b/>
                <w:i w:val="0"/>
                <w:sz w:val="16"/>
                <w:szCs w:val="16"/>
              </w:rPr>
            </w:pPr>
            <w:r>
              <w:rPr>
                <w:rFonts w:ascii="Times New Roman" w:hAnsi="Times New Roman"/>
                <w:b/>
                <w:i w:val="0"/>
                <w:sz w:val="16"/>
                <w:szCs w:val="16"/>
              </w:rPr>
              <w:t>P: a</w:t>
            </w: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r>
              <w:rPr>
                <w:rFonts w:ascii="Times New Roman" w:hAnsi="Times New Roman"/>
                <w:b/>
                <w:i w:val="0"/>
                <w:sz w:val="16"/>
                <w:szCs w:val="16"/>
              </w:rPr>
              <w:t>§ 19</w:t>
            </w:r>
          </w:p>
          <w:p w:rsidR="0008620B" w:rsidP="0047305E">
            <w:pPr>
              <w:bidi w:val="0"/>
              <w:rPr>
                <w:rFonts w:ascii="Times New Roman" w:hAnsi="Times New Roman"/>
                <w:b/>
                <w:i w:val="0"/>
                <w:sz w:val="16"/>
                <w:szCs w:val="16"/>
              </w:rPr>
            </w:pPr>
            <w:r>
              <w:rPr>
                <w:rFonts w:ascii="Times New Roman" w:hAnsi="Times New Roman"/>
                <w:b/>
                <w:i w:val="0"/>
                <w:sz w:val="16"/>
                <w:szCs w:val="16"/>
              </w:rPr>
              <w:t>O: 1</w:t>
            </w: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8620B" w:rsidP="0047305E">
            <w:pPr>
              <w:bidi w:val="0"/>
              <w:rPr>
                <w:rFonts w:ascii="Times New Roman" w:hAnsi="Times New Roman"/>
                <w:b/>
                <w:i w:val="0"/>
                <w:sz w:val="16"/>
                <w:szCs w:val="16"/>
              </w:rPr>
            </w:pPr>
          </w:p>
          <w:p w:rsidR="000104BC" w:rsidP="0047305E">
            <w:pPr>
              <w:bidi w:val="0"/>
              <w:rPr>
                <w:rFonts w:ascii="Times New Roman" w:hAnsi="Times New Roman"/>
                <w:b/>
                <w:i w:val="0"/>
                <w:sz w:val="16"/>
                <w:szCs w:val="16"/>
              </w:rPr>
            </w:pPr>
            <w:r>
              <w:rPr>
                <w:rFonts w:ascii="Times New Roman" w:hAnsi="Times New Roman"/>
                <w:b/>
                <w:i w:val="0"/>
                <w:sz w:val="16"/>
                <w:szCs w:val="16"/>
              </w:rPr>
              <w:t>§ 80</w:t>
            </w:r>
          </w:p>
          <w:p w:rsidR="000104BC" w:rsidRPr="00E84DDE" w:rsidP="0047305E">
            <w:pPr>
              <w:bidi w:val="0"/>
              <w:rPr>
                <w:rFonts w:ascii="Times New Roman" w:hAnsi="Times New Roman"/>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04BC" w:rsidP="00B31523">
            <w:pPr>
              <w:bidi w:val="0"/>
              <w:jc w:val="both"/>
              <w:rPr>
                <w:rFonts w:ascii="Times New Roman" w:hAnsi="Times New Roman"/>
                <w:i w:val="0"/>
                <w:sz w:val="16"/>
                <w:szCs w:val="16"/>
              </w:rPr>
            </w:pPr>
            <w:r w:rsidRPr="00302708" w:rsidR="0030270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1A04E3" w:rsidP="00B31523">
            <w:pPr>
              <w:bidi w:val="0"/>
              <w:jc w:val="both"/>
              <w:rPr>
                <w:rFonts w:ascii="Times New Roman" w:hAnsi="Times New Roman"/>
                <w:i w:val="0"/>
                <w:sz w:val="16"/>
                <w:szCs w:val="16"/>
              </w:rPr>
            </w:pPr>
          </w:p>
          <w:p w:rsidR="0008620B" w:rsidP="00B31523">
            <w:pPr>
              <w:bidi w:val="0"/>
              <w:jc w:val="both"/>
              <w:rPr>
                <w:rFonts w:ascii="Times New Roman" w:hAnsi="Times New Roman"/>
                <w:i w:val="0"/>
                <w:sz w:val="16"/>
                <w:szCs w:val="16"/>
              </w:rPr>
            </w:pPr>
            <w:r>
              <w:rPr>
                <w:rFonts w:ascii="Times New Roman" w:hAnsi="Times New Roman"/>
                <w:i w:val="0"/>
                <w:sz w:val="16"/>
                <w:szCs w:val="16"/>
              </w:rPr>
              <w:t xml:space="preserve">(2) </w:t>
            </w:r>
            <w:r w:rsidRPr="0008620B">
              <w:rPr>
                <w:rFonts w:ascii="Times New Roman" w:hAnsi="Times New Roman"/>
                <w:i w:val="0"/>
                <w:sz w:val="16"/>
                <w:szCs w:val="16"/>
              </w:rPr>
              <w:t>Na základe výsledkov inšpekcie práce a podľa závažnosti zistených skutočností je inšpektor práce oprávnený</w:t>
            </w: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b)</w:t>
            </w:r>
            <w:r>
              <w:rPr>
                <w:rFonts w:ascii="Times New Roman" w:hAnsi="Times New Roman"/>
                <w:i w:val="0"/>
                <w:sz w:val="16"/>
                <w:szCs w:val="16"/>
              </w:rPr>
              <w:t xml:space="preserve"> </w:t>
            </w:r>
            <w:r w:rsidRPr="0008620B">
              <w:rPr>
                <w:rFonts w:ascii="Times New Roman" w:hAnsi="Times New Roman"/>
                <w:i w:val="0"/>
                <w:sz w:val="16"/>
                <w:szCs w:val="16"/>
              </w:rPr>
              <w:t>nariadiť odstránenie zistených nedostatkov ihneď alebo v lehotách ním určených,</w:t>
            </w:r>
          </w:p>
          <w:p w:rsidR="0008620B" w:rsidP="00B31523">
            <w:pPr>
              <w:bidi w:val="0"/>
              <w:jc w:val="both"/>
              <w:rPr>
                <w:rFonts w:ascii="Times New Roman" w:hAnsi="Times New Roman"/>
                <w:i w:val="0"/>
                <w:sz w:val="16"/>
                <w:szCs w:val="16"/>
              </w:rPr>
            </w:pP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(2)</w:t>
            </w:r>
            <w:r>
              <w:rPr>
                <w:rFonts w:ascii="Times New Roman" w:hAnsi="Times New Roman"/>
                <w:i w:val="0"/>
                <w:sz w:val="16"/>
                <w:szCs w:val="16"/>
              </w:rPr>
              <w:t xml:space="preserve"> </w:t>
            </w:r>
            <w:r w:rsidRPr="0008620B">
              <w:rPr>
                <w:rFonts w:ascii="Times New Roman" w:hAnsi="Times New Roman"/>
                <w:i w:val="0"/>
                <w:sz w:val="16"/>
                <w:szCs w:val="16"/>
              </w:rPr>
              <w:t>V protokole inšpektor práce navrhne opatrenia podľa § 12 ods. 2 písm. a), uloží opatrenia podľa § 12 ods. 2 písm. b), c), g), h) a i) a uloží povinnosť kontrolovanému zamestnávateľovi alebo kontrolovanej fyzickej osobe, ktorá je podnikateľom a nie je zamestnávateľom,</w:t>
            </w:r>
          </w:p>
          <w:p w:rsidR="0008620B" w:rsidP="0008620B">
            <w:pPr>
              <w:bidi w:val="0"/>
              <w:jc w:val="both"/>
              <w:rPr>
                <w:rFonts w:ascii="Times New Roman" w:hAnsi="Times New Roman"/>
                <w:i w:val="0"/>
                <w:sz w:val="16"/>
                <w:szCs w:val="16"/>
              </w:rPr>
            </w:pPr>
            <w:r w:rsidRPr="0008620B">
              <w:rPr>
                <w:rFonts w:ascii="Times New Roman" w:hAnsi="Times New Roman"/>
                <w:i w:val="0"/>
                <w:sz w:val="16"/>
                <w:szCs w:val="16"/>
              </w:rPr>
              <w:t>a)</w:t>
            </w:r>
            <w:r>
              <w:rPr>
                <w:rFonts w:ascii="Times New Roman" w:hAnsi="Times New Roman"/>
                <w:i w:val="0"/>
                <w:sz w:val="16"/>
                <w:szCs w:val="16"/>
              </w:rPr>
              <w:t xml:space="preserve"> </w:t>
            </w:r>
            <w:r w:rsidRPr="0008620B">
              <w:rPr>
                <w:rFonts w:ascii="Times New Roman" w:hAnsi="Times New Roman"/>
                <w:i w:val="0"/>
                <w:sz w:val="16"/>
                <w:szCs w:val="16"/>
              </w:rPr>
              <w:t>prijať opatrenia na odstránenie zistených porušení predpisov a záväzkov vyplývajúcich z kolektívnych zmlúv a ich príčin,</w:t>
            </w:r>
          </w:p>
          <w:p w:rsidR="0008620B" w:rsidP="00B31523">
            <w:pPr>
              <w:bidi w:val="0"/>
              <w:jc w:val="both"/>
              <w:rPr>
                <w:rFonts w:ascii="Times New Roman" w:hAnsi="Times New Roman"/>
                <w:i w:val="0"/>
                <w:sz w:val="16"/>
                <w:szCs w:val="16"/>
              </w:rPr>
            </w:pP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 19 Správne delikty</w:t>
            </w: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(1)</w:t>
            </w:r>
            <w:r>
              <w:rPr>
                <w:rFonts w:ascii="Times New Roman" w:hAnsi="Times New Roman"/>
                <w:i w:val="0"/>
                <w:sz w:val="16"/>
                <w:szCs w:val="16"/>
              </w:rPr>
              <w:t xml:space="preserve"> </w:t>
            </w:r>
            <w:r w:rsidRPr="0008620B">
              <w:rPr>
                <w:rFonts w:ascii="Times New Roman" w:hAnsi="Times New Roman"/>
                <w:i w:val="0"/>
                <w:sz w:val="16"/>
                <w:szCs w:val="16"/>
              </w:rPr>
              <w:t>Inšpektorát práce je oprávnený uložiť pokutu, ak tento zákon neustanovuje inak,</w:t>
            </w: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a)</w:t>
            </w:r>
            <w:r>
              <w:rPr>
                <w:rFonts w:ascii="Times New Roman" w:hAnsi="Times New Roman"/>
                <w:i w:val="0"/>
                <w:sz w:val="16"/>
                <w:szCs w:val="16"/>
              </w:rPr>
              <w:t xml:space="preserve"> </w:t>
            </w:r>
            <w:r w:rsidRPr="0008620B">
              <w:rPr>
                <w:rFonts w:ascii="Times New Roman" w:hAnsi="Times New Roman"/>
                <w:i w:val="0"/>
                <w:sz w:val="16"/>
                <w:szCs w:val="16"/>
              </w:rPr>
              <w:t>zamestnávateľovi za porušenie povinností vyplývajúcich z tohto zákona, z predpisov uvedených v § 2 ods. 1 písm. a) prvom bode až treťom bode</w:t>
            </w:r>
            <w:r>
              <w:rPr>
                <w:rFonts w:ascii="Times New Roman" w:hAnsi="Times New Roman"/>
                <w:i w:val="0"/>
                <w:sz w:val="16"/>
                <w:szCs w:val="16"/>
              </w:rPr>
              <w:t>,</w:t>
            </w:r>
            <w:r w:rsidRPr="0008620B">
              <w:rPr>
                <w:rFonts w:ascii="Times New Roman" w:hAnsi="Times New Roman"/>
                <w:i w:val="0"/>
                <w:sz w:val="16"/>
                <w:szCs w:val="16"/>
              </w:rPr>
              <w:t xml:space="preserve"> šiestom bode </w:t>
            </w:r>
            <w:r>
              <w:rPr>
                <w:rFonts w:ascii="Times New Roman" w:hAnsi="Times New Roman"/>
                <w:i w:val="0"/>
                <w:sz w:val="16"/>
                <w:szCs w:val="16"/>
              </w:rPr>
              <w:t xml:space="preserve">a ôsmom bode </w:t>
            </w:r>
            <w:r w:rsidRPr="0008620B">
              <w:rPr>
                <w:rFonts w:ascii="Times New Roman" w:hAnsi="Times New Roman"/>
                <w:i w:val="0"/>
                <w:sz w:val="16"/>
                <w:szCs w:val="16"/>
              </w:rPr>
              <w:t>alebo za porušenie záväzkov vyplývajúcich z kolektívnych zmlúv až do 100 000 eur, a ak v dôsledku tohto porušenia vznikol pracovný úraz, ktorým bola spôsobená smrť alebo ťažká ujma na zdraví, najmenej 33 000 eur,</w:t>
            </w:r>
          </w:p>
          <w:p w:rsidR="0008620B" w:rsidRPr="0008620B" w:rsidP="0008620B">
            <w:pPr>
              <w:bidi w:val="0"/>
              <w:jc w:val="both"/>
              <w:rPr>
                <w:rFonts w:ascii="Times New Roman" w:hAnsi="Times New Roman"/>
                <w:i w:val="0"/>
                <w:sz w:val="16"/>
                <w:szCs w:val="16"/>
              </w:rPr>
            </w:pPr>
            <w:r w:rsidRPr="0008620B">
              <w:rPr>
                <w:rFonts w:ascii="Times New Roman" w:hAnsi="Times New Roman"/>
                <w:i w:val="0"/>
                <w:sz w:val="16"/>
                <w:szCs w:val="16"/>
              </w:rPr>
              <w:t>b)</w:t>
            </w:r>
            <w:r>
              <w:rPr>
                <w:rFonts w:ascii="Times New Roman" w:hAnsi="Times New Roman"/>
                <w:i w:val="0"/>
                <w:sz w:val="16"/>
                <w:szCs w:val="16"/>
              </w:rPr>
              <w:t xml:space="preserve"> </w:t>
            </w:r>
            <w:r w:rsidRPr="0008620B">
              <w:rPr>
                <w:rFonts w:ascii="Times New Roman" w:hAnsi="Times New Roman"/>
                <w:i w:val="0"/>
                <w:sz w:val="16"/>
                <w:szCs w:val="16"/>
              </w:rPr>
              <w:t>fyzickej osobe, ktorá je podnikateľom a nie je zamestnávateľom, za porušenie povinností vyplývajúcich z tohto zákona a z predpisov uvedených v § 2 ods. 1 písm. a) treťom bode v sume podľa písmena a),</w:t>
            </w:r>
          </w:p>
          <w:p w:rsidR="0008620B" w:rsidP="0008620B">
            <w:pPr>
              <w:bidi w:val="0"/>
              <w:jc w:val="both"/>
              <w:rPr>
                <w:rFonts w:ascii="Times New Roman" w:hAnsi="Times New Roman"/>
                <w:i w:val="0"/>
                <w:sz w:val="16"/>
                <w:szCs w:val="16"/>
              </w:rPr>
            </w:pPr>
            <w:r w:rsidRPr="0008620B">
              <w:rPr>
                <w:rFonts w:ascii="Times New Roman" w:hAnsi="Times New Roman"/>
                <w:i w:val="0"/>
                <w:sz w:val="16"/>
                <w:szCs w:val="16"/>
              </w:rPr>
              <w:t>c)</w:t>
            </w:r>
            <w:r>
              <w:rPr>
                <w:rFonts w:ascii="Times New Roman" w:hAnsi="Times New Roman"/>
                <w:i w:val="0"/>
                <w:sz w:val="16"/>
                <w:szCs w:val="16"/>
              </w:rPr>
              <w:t xml:space="preserve"> </w:t>
            </w:r>
            <w:r w:rsidRPr="0008620B">
              <w:rPr>
                <w:rFonts w:ascii="Times New Roman" w:hAnsi="Times New Roman"/>
                <w:i w:val="0"/>
                <w:sz w:val="16"/>
                <w:szCs w:val="16"/>
              </w:rPr>
              <w:t>vedúcim zamestnancom a štatutárnym orgánom podľa osobitného predpisu</w:t>
            </w:r>
            <w:r>
              <w:rPr>
                <w:rFonts w:ascii="Times New Roman" w:hAnsi="Times New Roman"/>
                <w:i w:val="0"/>
                <w:sz w:val="16"/>
                <w:szCs w:val="16"/>
              </w:rPr>
              <w:t>,</w:t>
            </w:r>
            <w:r w:rsidRPr="0008620B">
              <w:rPr>
                <w:rFonts w:ascii="Times New Roman" w:hAnsi="Times New Roman"/>
                <w:i w:val="0"/>
                <w:sz w:val="16"/>
                <w:szCs w:val="16"/>
              </w:rPr>
              <w:t xml:space="preserve"> ktorí svojím zavinením porušili povinnosti vyplývajúce z predpisov uvedených v § 2 ods. 1 písm. a), záväzky vyplývajúce z kolektívnych zmlúv, dali pokyn na také porušenie alebo zatajili skutočnosti dôležité na výkon inšpekcie práce, až do štvornásobku ich priemerného mesačného zárobku.</w:t>
            </w:r>
          </w:p>
          <w:p w:rsidR="0008620B" w:rsidP="00B31523">
            <w:pPr>
              <w:bidi w:val="0"/>
              <w:jc w:val="both"/>
              <w:rPr>
                <w:rFonts w:ascii="Times New Roman" w:hAnsi="Times New Roman"/>
                <w:i w:val="0"/>
                <w:sz w:val="16"/>
                <w:szCs w:val="16"/>
              </w:rPr>
            </w:pPr>
          </w:p>
          <w:p w:rsidR="000104BC" w:rsidP="00B31523">
            <w:pPr>
              <w:bidi w:val="0"/>
              <w:jc w:val="both"/>
              <w:rPr>
                <w:rFonts w:ascii="Times New Roman" w:hAnsi="Times New Roman"/>
                <w:i w:val="0"/>
                <w:sz w:val="16"/>
                <w:szCs w:val="16"/>
              </w:rPr>
            </w:pPr>
            <w:r w:rsidRPr="000104BC">
              <w:rPr>
                <w:rFonts w:ascii="Times New Roman" w:hAnsi="Times New Roman"/>
                <w:i w:val="0"/>
                <w:sz w:val="16"/>
                <w:szCs w:val="16"/>
              </w:rPr>
              <w:t>Návrhom na začatie konania možno uplatniť, aby sa rozhodlo najmä</w:t>
            </w:r>
          </w:p>
          <w:p w:rsidR="000104BC" w:rsidP="000104BC">
            <w:pPr>
              <w:bidi w:val="0"/>
              <w:jc w:val="both"/>
              <w:rPr>
                <w:rFonts w:ascii="Times New Roman" w:hAnsi="Times New Roman"/>
                <w:i w:val="0"/>
                <w:sz w:val="16"/>
                <w:szCs w:val="16"/>
              </w:rPr>
            </w:pPr>
            <w:r w:rsidRPr="000104BC">
              <w:rPr>
                <w:rFonts w:ascii="Times New Roman" w:hAnsi="Times New Roman"/>
                <w:i w:val="0"/>
                <w:sz w:val="16"/>
                <w:szCs w:val="16"/>
              </w:rPr>
              <w:t>b)</w:t>
            </w:r>
            <w:r>
              <w:rPr>
                <w:rFonts w:ascii="Times New Roman" w:hAnsi="Times New Roman"/>
                <w:i w:val="0"/>
                <w:sz w:val="16"/>
                <w:szCs w:val="16"/>
              </w:rPr>
              <w:t xml:space="preserve"> </w:t>
            </w:r>
            <w:r w:rsidRPr="000104BC">
              <w:rPr>
                <w:rFonts w:ascii="Times New Roman" w:hAnsi="Times New Roman"/>
                <w:i w:val="0"/>
                <w:sz w:val="16"/>
                <w:szCs w:val="16"/>
              </w:rPr>
              <w:t>o splnení povinnosti, ktorá vyplýva zo zákona, z právneho vzťahu alebo z porušenia práva;</w:t>
            </w:r>
          </w:p>
          <w:p w:rsidR="000104BC" w:rsidRPr="00E84DDE" w:rsidP="000104BC">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C42C4B" w:rsidP="00C42C4B">
            <w:pPr>
              <w:bidi w:val="0"/>
              <w:rPr>
                <w:rFonts w:ascii="Times New Roman" w:hAnsi="Times New Roman"/>
                <w:sz w:val="16"/>
                <w:szCs w:val="16"/>
              </w:rPr>
            </w:pPr>
            <w:r w:rsidR="00302708">
              <w:rPr>
                <w:rFonts w:ascii="Times New Roman" w:hAnsi="Times New Roman"/>
                <w:sz w:val="16"/>
                <w:szCs w:val="16"/>
              </w:rPr>
              <w:t>čl. II štvrt</w:t>
            </w:r>
            <w:r w:rsidR="001A04E3">
              <w:rPr>
                <w:rFonts w:ascii="Times New Roman" w:hAnsi="Times New Roman"/>
                <w:sz w:val="16"/>
                <w:szCs w:val="16"/>
              </w:rPr>
              <w:t>ý bod</w:t>
            </w:r>
            <w:r w:rsidRPr="00C42C4B" w:rsidR="00C42C4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23282">
              <w:rPr>
                <w:rFonts w:ascii="Times New Roman" w:hAnsi="Times New Roman"/>
                <w:b/>
                <w:i w:val="0"/>
                <w:sz w:val="16"/>
                <w:szCs w:val="16"/>
              </w:rPr>
              <w:t>O: 6</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P: </w:t>
            </w:r>
            <w:r w:rsidR="00523282">
              <w:rPr>
                <w:rFonts w:ascii="Times New Roman" w:hAnsi="Times New Roman"/>
                <w:b/>
                <w:i w:val="0"/>
                <w:sz w:val="16"/>
                <w:szCs w:val="16"/>
              </w:rPr>
              <w:t>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523282">
            <w:pPr>
              <w:bidi w:val="0"/>
              <w:jc w:val="both"/>
              <w:rPr>
                <w:rFonts w:ascii="Times New Roman" w:hAnsi="Times New Roman"/>
                <w:i w:val="0"/>
                <w:sz w:val="16"/>
                <w:szCs w:val="16"/>
              </w:rPr>
            </w:pPr>
            <w:r w:rsidRPr="00523282" w:rsidR="00523282">
              <w:rPr>
                <w:rFonts w:ascii="Times New Roman" w:hAnsi="Times New Roman"/>
                <w:i w:val="0"/>
                <w:sz w:val="16"/>
                <w:szCs w:val="16"/>
              </w:rPr>
              <w:t>b)</w:t>
            </w:r>
            <w:r w:rsidR="00523282">
              <w:rPr>
                <w:rFonts w:ascii="Times New Roman" w:hAnsi="Times New Roman"/>
                <w:i w:val="0"/>
                <w:sz w:val="16"/>
                <w:szCs w:val="16"/>
              </w:rPr>
              <w:t xml:space="preserve"> </w:t>
            </w:r>
            <w:r w:rsidRPr="00523282" w:rsidR="00523282">
              <w:rPr>
                <w:rFonts w:ascii="Times New Roman" w:hAnsi="Times New Roman"/>
                <w:i w:val="0"/>
                <w:sz w:val="16"/>
                <w:szCs w:val="16"/>
              </w:rPr>
              <w:t>všetkých doplatkov alebo vrátenia daní alebo príspevkov do systému sociálneho zabezpečenia neoprávnene zrazených z ich miezd;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104BC" w:rsidP="000104BC">
            <w:pPr>
              <w:bidi w:val="0"/>
              <w:rPr>
                <w:rFonts w:ascii="Times New Roman" w:hAnsi="Times New Roman"/>
                <w:b/>
                <w:i w:val="0"/>
                <w:sz w:val="16"/>
                <w:szCs w:val="16"/>
              </w:rPr>
            </w:pPr>
            <w:r w:rsidRPr="0047305E">
              <w:rPr>
                <w:rFonts w:ascii="Times New Roman" w:hAnsi="Times New Roman"/>
                <w:b/>
                <w:i w:val="0"/>
                <w:sz w:val="16"/>
                <w:szCs w:val="16"/>
              </w:rPr>
              <w:t>návrh zákona</w:t>
            </w:r>
          </w:p>
          <w:p w:rsidR="00013CCC" w:rsidP="000104BC">
            <w:pPr>
              <w:bidi w:val="0"/>
              <w:rPr>
                <w:rFonts w:ascii="Times New Roman" w:hAnsi="Times New Roman"/>
                <w:b/>
                <w:i w:val="0"/>
                <w:sz w:val="16"/>
                <w:szCs w:val="16"/>
              </w:rPr>
            </w:pPr>
            <w:r>
              <w:rPr>
                <w:rFonts w:ascii="Times New Roman" w:hAnsi="Times New Roman"/>
                <w:b/>
                <w:i w:val="0"/>
                <w:sz w:val="16"/>
                <w:szCs w:val="16"/>
              </w:rPr>
              <w:t>(novelizácia zákona č. 311/2001 Z. z.</w:t>
            </w:r>
          </w:p>
          <w:p w:rsidR="000104BC" w:rsidP="000104BC">
            <w:pPr>
              <w:bidi w:val="0"/>
              <w:rPr>
                <w:rFonts w:ascii="Times New Roman" w:hAnsi="Times New Roman"/>
                <w:b/>
                <w:i w:val="0"/>
                <w:sz w:val="16"/>
                <w:szCs w:val="16"/>
              </w:rPr>
            </w:pPr>
          </w:p>
          <w:p w:rsidR="00302708" w:rsidP="000104BC">
            <w:pPr>
              <w:bidi w:val="0"/>
              <w:rPr>
                <w:rFonts w:ascii="Times New Roman" w:hAnsi="Times New Roman"/>
                <w:b/>
                <w:i w:val="0"/>
                <w:sz w:val="16"/>
                <w:szCs w:val="16"/>
              </w:rPr>
            </w:pPr>
          </w:p>
          <w:p w:rsidR="00FA3B3D" w:rsidRPr="00E84DDE" w:rsidP="000104BC">
            <w:pPr>
              <w:bidi w:val="0"/>
              <w:rPr>
                <w:rFonts w:ascii="Times New Roman" w:hAnsi="Times New Roman"/>
                <w:b/>
                <w:i w:val="0"/>
                <w:sz w:val="16"/>
                <w:szCs w:val="16"/>
              </w:rPr>
            </w:pPr>
            <w:r w:rsidR="000104BC">
              <w:rPr>
                <w:rFonts w:ascii="Times New Roman" w:hAnsi="Times New Roman"/>
                <w:b/>
                <w:i w:val="0"/>
                <w:sz w:val="16"/>
                <w:szCs w:val="16"/>
              </w:rPr>
              <w:t>99/1963 Zb.</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104BC" w:rsidP="000104BC">
            <w:pPr>
              <w:bidi w:val="0"/>
              <w:rPr>
                <w:rFonts w:ascii="Times New Roman" w:hAnsi="Times New Roman"/>
                <w:b/>
                <w:i w:val="0"/>
                <w:sz w:val="16"/>
                <w:szCs w:val="16"/>
              </w:rPr>
            </w:pPr>
            <w:r w:rsidR="00013CCC">
              <w:rPr>
                <w:rFonts w:ascii="Times New Roman" w:hAnsi="Times New Roman"/>
                <w:b/>
                <w:i w:val="0"/>
                <w:sz w:val="16"/>
                <w:szCs w:val="16"/>
              </w:rPr>
              <w:t>Č: II</w:t>
            </w:r>
          </w:p>
          <w:p w:rsidR="00013CCC" w:rsidP="000104BC">
            <w:pPr>
              <w:bidi w:val="0"/>
              <w:rPr>
                <w:rFonts w:ascii="Times New Roman" w:hAnsi="Times New Roman"/>
                <w:b/>
                <w:i w:val="0"/>
                <w:sz w:val="16"/>
                <w:szCs w:val="16"/>
              </w:rPr>
            </w:pPr>
            <w:r>
              <w:rPr>
                <w:rFonts w:ascii="Times New Roman" w:hAnsi="Times New Roman"/>
                <w:b/>
                <w:i w:val="0"/>
                <w:sz w:val="16"/>
                <w:szCs w:val="16"/>
              </w:rPr>
              <w:t>§ 5</w:t>
            </w:r>
          </w:p>
          <w:p w:rsidR="000104BC" w:rsidP="000104BC">
            <w:pPr>
              <w:bidi w:val="0"/>
              <w:rPr>
                <w:rFonts w:ascii="Times New Roman" w:hAnsi="Times New Roman"/>
                <w:b/>
                <w:i w:val="0"/>
                <w:sz w:val="16"/>
                <w:szCs w:val="16"/>
              </w:rPr>
            </w:pPr>
            <w:r w:rsidR="00302708">
              <w:rPr>
                <w:rFonts w:ascii="Times New Roman" w:hAnsi="Times New Roman"/>
                <w:b/>
                <w:i w:val="0"/>
                <w:sz w:val="16"/>
                <w:szCs w:val="16"/>
              </w:rPr>
              <w:t>O: 8</w:t>
            </w:r>
          </w:p>
          <w:p w:rsidR="000104BC" w:rsidP="000104BC">
            <w:pPr>
              <w:bidi w:val="0"/>
              <w:rPr>
                <w:rFonts w:ascii="Times New Roman" w:hAnsi="Times New Roman"/>
                <w:b/>
                <w:i w:val="0"/>
                <w:sz w:val="16"/>
                <w:szCs w:val="16"/>
              </w:rPr>
            </w:pPr>
          </w:p>
          <w:p w:rsidR="000104BC" w:rsidP="000104BC">
            <w:pPr>
              <w:bidi w:val="0"/>
              <w:rPr>
                <w:rFonts w:ascii="Times New Roman" w:hAnsi="Times New Roman"/>
                <w:b/>
                <w:i w:val="0"/>
                <w:sz w:val="16"/>
                <w:szCs w:val="16"/>
              </w:rPr>
            </w:pPr>
          </w:p>
          <w:p w:rsidR="00302708" w:rsidP="000104BC">
            <w:pPr>
              <w:bidi w:val="0"/>
              <w:rPr>
                <w:rFonts w:ascii="Times New Roman" w:hAnsi="Times New Roman"/>
                <w:b/>
                <w:i w:val="0"/>
                <w:sz w:val="16"/>
                <w:szCs w:val="16"/>
              </w:rPr>
            </w:pPr>
          </w:p>
          <w:p w:rsidR="000104BC" w:rsidP="000104BC">
            <w:pPr>
              <w:bidi w:val="0"/>
              <w:rPr>
                <w:rFonts w:ascii="Times New Roman" w:hAnsi="Times New Roman"/>
                <w:b/>
                <w:i w:val="0"/>
                <w:sz w:val="16"/>
                <w:szCs w:val="16"/>
              </w:rPr>
            </w:pPr>
            <w:r>
              <w:rPr>
                <w:rFonts w:ascii="Times New Roman" w:hAnsi="Times New Roman"/>
                <w:b/>
                <w:i w:val="0"/>
                <w:sz w:val="16"/>
                <w:szCs w:val="16"/>
              </w:rPr>
              <w:t>§ 80</w:t>
            </w:r>
          </w:p>
          <w:p w:rsidR="00FA3B3D" w:rsidRPr="00E84DDE" w:rsidP="000104BC">
            <w:pPr>
              <w:bidi w:val="0"/>
              <w:rPr>
                <w:rFonts w:ascii="Times New Roman" w:hAnsi="Times New Roman"/>
                <w:b/>
                <w:i w:val="0"/>
                <w:sz w:val="16"/>
                <w:szCs w:val="16"/>
              </w:rPr>
            </w:pPr>
            <w:r w:rsidR="000104BC">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04BC" w:rsidP="000104BC">
            <w:pPr>
              <w:bidi w:val="0"/>
              <w:jc w:val="both"/>
              <w:rPr>
                <w:rFonts w:ascii="Times New Roman" w:hAnsi="Times New Roman"/>
                <w:i w:val="0"/>
                <w:sz w:val="16"/>
                <w:szCs w:val="16"/>
              </w:rPr>
            </w:pPr>
            <w:r w:rsidRPr="00302708" w:rsidR="0030270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302708" w:rsidP="000104BC">
            <w:pPr>
              <w:bidi w:val="0"/>
              <w:jc w:val="both"/>
              <w:rPr>
                <w:rFonts w:ascii="Times New Roman" w:hAnsi="Times New Roman"/>
                <w:i w:val="0"/>
                <w:sz w:val="16"/>
                <w:szCs w:val="16"/>
              </w:rPr>
            </w:pPr>
          </w:p>
          <w:p w:rsidR="000104BC" w:rsidP="000104BC">
            <w:pPr>
              <w:bidi w:val="0"/>
              <w:jc w:val="both"/>
              <w:rPr>
                <w:rFonts w:ascii="Times New Roman" w:hAnsi="Times New Roman"/>
                <w:i w:val="0"/>
                <w:sz w:val="16"/>
                <w:szCs w:val="16"/>
              </w:rPr>
            </w:pPr>
            <w:r w:rsidRPr="000104BC">
              <w:rPr>
                <w:rFonts w:ascii="Times New Roman" w:hAnsi="Times New Roman"/>
                <w:i w:val="0"/>
                <w:sz w:val="16"/>
                <w:szCs w:val="16"/>
              </w:rPr>
              <w:t>Návrhom na začatie konania možno uplatniť, aby sa rozhodlo najmä</w:t>
            </w:r>
          </w:p>
          <w:p w:rsidR="000104BC" w:rsidP="000104BC">
            <w:pPr>
              <w:bidi w:val="0"/>
              <w:jc w:val="both"/>
              <w:rPr>
                <w:rFonts w:ascii="Times New Roman" w:hAnsi="Times New Roman"/>
                <w:i w:val="0"/>
                <w:sz w:val="16"/>
                <w:szCs w:val="16"/>
              </w:rPr>
            </w:pPr>
            <w:r w:rsidRPr="000104BC">
              <w:rPr>
                <w:rFonts w:ascii="Times New Roman" w:hAnsi="Times New Roman"/>
                <w:i w:val="0"/>
                <w:sz w:val="16"/>
                <w:szCs w:val="16"/>
              </w:rPr>
              <w:t>b)</w:t>
            </w:r>
            <w:r>
              <w:rPr>
                <w:rFonts w:ascii="Times New Roman" w:hAnsi="Times New Roman"/>
                <w:i w:val="0"/>
                <w:sz w:val="16"/>
                <w:szCs w:val="16"/>
              </w:rPr>
              <w:t xml:space="preserve"> </w:t>
            </w:r>
            <w:r w:rsidRPr="000104BC">
              <w:rPr>
                <w:rFonts w:ascii="Times New Roman" w:hAnsi="Times New Roman"/>
                <w:i w:val="0"/>
                <w:sz w:val="16"/>
                <w:szCs w:val="16"/>
              </w:rPr>
              <w:t>o splnení povinnosti, ktorá vyplýva zo zákona, z právneho vzťahu alebo z porušenia práva;</w:t>
            </w:r>
          </w:p>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r w:rsidR="00302708">
              <w:rPr>
                <w:rFonts w:ascii="Times New Roman" w:hAnsi="Times New Roman"/>
                <w:sz w:val="16"/>
                <w:szCs w:val="16"/>
              </w:rPr>
              <w:t>čl. II štvrt</w:t>
            </w:r>
            <w:r w:rsidR="00013CCC">
              <w:rPr>
                <w:rFonts w:ascii="Times New Roman" w:hAnsi="Times New Roman"/>
                <w:sz w:val="16"/>
                <w:szCs w:val="16"/>
              </w:rPr>
              <w:t>ý bod</w:t>
            </w:r>
            <w:r w:rsidRPr="00C42C4B" w:rsidR="00C42C4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987D34" w:rsidP="00B31523">
            <w:pPr>
              <w:bidi w:val="0"/>
              <w:rPr>
                <w:rFonts w:ascii="Times New Roman" w:hAnsi="Times New Roman"/>
                <w:b/>
                <w:i w:val="0"/>
                <w:sz w:val="16"/>
                <w:szCs w:val="16"/>
              </w:rPr>
            </w:pPr>
            <w:r w:rsidRPr="00987D34" w:rsidR="00523282">
              <w:rPr>
                <w:rFonts w:ascii="Times New Roman" w:hAnsi="Times New Roman"/>
                <w:b/>
                <w:i w:val="0"/>
                <w:sz w:val="16"/>
                <w:szCs w:val="16"/>
              </w:rPr>
              <w:t>Č: 11</w:t>
            </w:r>
          </w:p>
          <w:p w:rsidR="00FA3B3D" w:rsidRPr="00987D34" w:rsidP="00B31523">
            <w:pPr>
              <w:bidi w:val="0"/>
              <w:rPr>
                <w:rFonts w:ascii="Times New Roman" w:hAnsi="Times New Roman"/>
                <w:b/>
                <w:i w:val="0"/>
                <w:sz w:val="16"/>
                <w:szCs w:val="16"/>
              </w:rPr>
            </w:pPr>
            <w:r w:rsidRPr="00987D34" w:rsidR="00523282">
              <w:rPr>
                <w:rFonts w:ascii="Times New Roman" w:hAnsi="Times New Roman"/>
                <w:b/>
                <w:i w:val="0"/>
                <w:sz w:val="16"/>
                <w:szCs w:val="16"/>
              </w:rPr>
              <w:t>O: 6</w:t>
            </w:r>
          </w:p>
          <w:p w:rsidR="00FA3B3D" w:rsidRPr="00987D34" w:rsidP="00B31523">
            <w:pPr>
              <w:bidi w:val="0"/>
              <w:rPr>
                <w:rFonts w:ascii="Times New Roman" w:hAnsi="Times New Roman"/>
                <w:b/>
                <w:i w:val="0"/>
                <w:sz w:val="16"/>
                <w:szCs w:val="16"/>
              </w:rPr>
            </w:pPr>
            <w:r w:rsidRPr="00987D34">
              <w:rPr>
                <w:rFonts w:ascii="Times New Roman" w:hAnsi="Times New Roman"/>
                <w:b/>
                <w:i w:val="0"/>
                <w:sz w:val="16"/>
                <w:szCs w:val="16"/>
              </w:rPr>
              <w:t>V: 2</w:t>
            </w:r>
          </w:p>
          <w:p w:rsidR="00FA3B3D" w:rsidRPr="00987D34" w:rsidP="00B31523">
            <w:pPr>
              <w:bidi w:val="0"/>
              <w:rPr>
                <w:rFonts w:ascii="Times New Roman" w:hAnsi="Times New Roman"/>
                <w:b/>
                <w:i w:val="0"/>
                <w:sz w:val="16"/>
                <w:szCs w:val="16"/>
              </w:rPr>
            </w:pPr>
            <w:r w:rsidRPr="00987D34">
              <w:rPr>
                <w:rFonts w:ascii="Times New Roman" w:hAnsi="Times New Roman"/>
                <w:b/>
                <w:i w:val="0"/>
                <w:sz w:val="16"/>
                <w:szCs w:val="16"/>
              </w:rPr>
              <w:t xml:space="preserve">P: </w:t>
            </w:r>
            <w:r w:rsidRPr="00987D34" w:rsidR="00523282">
              <w:rPr>
                <w:rFonts w:ascii="Times New Roman" w:hAnsi="Times New Roman"/>
                <w:b/>
                <w:i w:val="0"/>
                <w:sz w:val="16"/>
                <w:szCs w:val="16"/>
              </w:rPr>
              <w:t>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987D34" w:rsidP="00523282">
            <w:pPr>
              <w:bidi w:val="0"/>
              <w:jc w:val="both"/>
              <w:rPr>
                <w:rFonts w:ascii="Times New Roman" w:hAnsi="Times New Roman"/>
                <w:i w:val="0"/>
                <w:sz w:val="16"/>
                <w:szCs w:val="16"/>
              </w:rPr>
            </w:pPr>
            <w:r w:rsidRPr="0008620B" w:rsidR="00523282">
              <w:rPr>
                <w:rFonts w:ascii="Times New Roman" w:hAnsi="Times New Roman"/>
                <w:i w:val="0"/>
                <w:sz w:val="16"/>
                <w:szCs w:val="16"/>
              </w:rPr>
              <w:t>c) náhrad nákladov na ubytovanie, ktoré im bolo zabezpečené zamestnávateľom, ktoré boli vzhľadom na čistú mzdu alebo kvalitu ubytovania neprimerane vysoké a ktoré boli zrazené alebo odpočítané z miezd;</w:t>
            </w:r>
          </w:p>
          <w:p w:rsidR="003443AB" w:rsidRPr="00987D34" w:rsidP="00523282">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r w:rsidR="00C42C4B">
              <w:rPr>
                <w:rFonts w:ascii="Times New Roman" w:hAnsi="Times New Roman"/>
                <w:b/>
                <w:i w:val="0"/>
                <w:sz w:val="16"/>
                <w:szCs w:val="16"/>
              </w:rPr>
              <w:t>N</w:t>
            </w:r>
          </w:p>
          <w:p w:rsidR="00D47404" w:rsidRPr="00E84DDE" w:rsidP="00B31523">
            <w:pPr>
              <w:bidi w:val="0"/>
              <w:jc w:val="center"/>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0104BC">
            <w:pPr>
              <w:bidi w:val="0"/>
              <w:rPr>
                <w:rFonts w:ascii="Times New Roman" w:hAnsi="Times New Roman"/>
                <w:b/>
                <w:i w:val="0"/>
                <w:sz w:val="16"/>
                <w:szCs w:val="16"/>
              </w:rPr>
            </w:pPr>
            <w:r w:rsidR="00C42C4B">
              <w:rPr>
                <w:rFonts w:ascii="Times New Roman" w:hAnsi="Times New Roman"/>
                <w:b/>
                <w:i w:val="0"/>
                <w:sz w:val="16"/>
                <w:szCs w:val="16"/>
              </w:rPr>
              <w:t>311/2001 Z. z.</w:t>
            </w:r>
          </w:p>
          <w:p w:rsidR="00C42C4B" w:rsidP="000104BC">
            <w:pPr>
              <w:bidi w:val="0"/>
              <w:rPr>
                <w:rFonts w:ascii="Times New Roman" w:hAnsi="Times New Roman"/>
                <w:b/>
                <w:i w:val="0"/>
                <w:sz w:val="16"/>
                <w:szCs w:val="16"/>
              </w:rPr>
            </w:pPr>
          </w:p>
          <w:p w:rsidR="00C42C4B" w:rsidP="000104BC">
            <w:pPr>
              <w:bidi w:val="0"/>
              <w:rPr>
                <w:rFonts w:ascii="Times New Roman" w:hAnsi="Times New Roman"/>
                <w:b/>
                <w:i w:val="0"/>
                <w:sz w:val="16"/>
                <w:szCs w:val="16"/>
              </w:rPr>
            </w:pPr>
          </w:p>
          <w:p w:rsidR="00C42C4B" w:rsidP="000104BC">
            <w:pPr>
              <w:bidi w:val="0"/>
              <w:rPr>
                <w:rFonts w:ascii="Times New Roman" w:hAnsi="Times New Roman"/>
                <w:b/>
                <w:i w:val="0"/>
                <w:sz w:val="16"/>
                <w:szCs w:val="16"/>
              </w:rPr>
            </w:pPr>
          </w:p>
          <w:p w:rsidR="00C42C4B" w:rsidP="000104BC">
            <w:pPr>
              <w:bidi w:val="0"/>
              <w:rPr>
                <w:rFonts w:ascii="Times New Roman" w:hAnsi="Times New Roman"/>
                <w:b/>
                <w:i w:val="0"/>
                <w:sz w:val="16"/>
                <w:szCs w:val="16"/>
              </w:rPr>
            </w:pPr>
          </w:p>
          <w:p w:rsidR="00C42C4B" w:rsidP="000104BC">
            <w:pPr>
              <w:bidi w:val="0"/>
              <w:rPr>
                <w:rFonts w:ascii="Times New Roman" w:hAnsi="Times New Roman"/>
                <w:b/>
                <w:i w:val="0"/>
                <w:sz w:val="16"/>
                <w:szCs w:val="16"/>
              </w:rPr>
            </w:pPr>
          </w:p>
          <w:p w:rsidR="00C42C4B" w:rsidP="000104BC">
            <w:pPr>
              <w:bidi w:val="0"/>
              <w:rPr>
                <w:rFonts w:ascii="Times New Roman" w:hAnsi="Times New Roman"/>
                <w:b/>
                <w:i w:val="0"/>
                <w:sz w:val="16"/>
                <w:szCs w:val="16"/>
              </w:rPr>
            </w:pPr>
            <w:r>
              <w:rPr>
                <w:rFonts w:ascii="Times New Roman" w:hAnsi="Times New Roman"/>
                <w:b/>
                <w:i w:val="0"/>
                <w:sz w:val="16"/>
                <w:szCs w:val="16"/>
              </w:rPr>
              <w:t>návrh zákona</w:t>
            </w:r>
            <w:r w:rsidR="00013CCC">
              <w:rPr>
                <w:rFonts w:ascii="Times New Roman" w:hAnsi="Times New Roman"/>
                <w:b/>
                <w:i w:val="0"/>
                <w:sz w:val="16"/>
                <w:szCs w:val="16"/>
              </w:rPr>
              <w:t xml:space="preserve"> (novelizácia zákona č. 311/2001 Z. z.)</w:t>
            </w:r>
          </w:p>
          <w:p w:rsidR="00C42C4B" w:rsidP="000104BC">
            <w:pPr>
              <w:bidi w:val="0"/>
              <w:rPr>
                <w:rFonts w:ascii="Times New Roman" w:hAnsi="Times New Roman"/>
                <w:b/>
                <w:i w:val="0"/>
                <w:sz w:val="16"/>
                <w:szCs w:val="16"/>
              </w:rPr>
            </w:pPr>
          </w:p>
          <w:p w:rsidR="00C42C4B" w:rsidRPr="00E84DDE" w:rsidP="000104BC">
            <w:pPr>
              <w:bidi w:val="0"/>
              <w:rPr>
                <w:rFonts w:ascii="Times New Roman" w:hAnsi="Times New Roman"/>
                <w:b/>
                <w:i w:val="0"/>
                <w:sz w:val="16"/>
                <w:szCs w:val="16"/>
              </w:rPr>
            </w:pPr>
            <w:r>
              <w:rPr>
                <w:rFonts w:ascii="Times New Roman" w:hAnsi="Times New Roman"/>
                <w:b/>
                <w:i w:val="0"/>
                <w:sz w:val="16"/>
                <w:szCs w:val="16"/>
              </w:rPr>
              <w:t>99/1963 Zb.</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F6914" w:rsidP="00CF6914">
            <w:pPr>
              <w:bidi w:val="0"/>
              <w:rPr>
                <w:rFonts w:ascii="Times New Roman" w:hAnsi="Times New Roman"/>
                <w:b/>
                <w:i w:val="0"/>
                <w:sz w:val="16"/>
                <w:szCs w:val="16"/>
              </w:rPr>
            </w:pPr>
            <w:r w:rsidR="00C42C4B">
              <w:rPr>
                <w:rFonts w:ascii="Times New Roman" w:hAnsi="Times New Roman"/>
                <w:b/>
                <w:i w:val="0"/>
                <w:sz w:val="16"/>
                <w:szCs w:val="16"/>
              </w:rPr>
              <w:t>§ 13</w:t>
            </w:r>
          </w:p>
          <w:p w:rsidR="00C42C4B" w:rsidP="00CF6914">
            <w:pPr>
              <w:bidi w:val="0"/>
              <w:rPr>
                <w:rFonts w:ascii="Times New Roman" w:hAnsi="Times New Roman"/>
                <w:b/>
                <w:i w:val="0"/>
                <w:sz w:val="16"/>
                <w:szCs w:val="16"/>
              </w:rPr>
            </w:pPr>
            <w:r>
              <w:rPr>
                <w:rFonts w:ascii="Times New Roman" w:hAnsi="Times New Roman"/>
                <w:b/>
                <w:i w:val="0"/>
                <w:sz w:val="16"/>
                <w:szCs w:val="16"/>
              </w:rPr>
              <w:t>O: 3</w:t>
            </w:r>
          </w:p>
          <w:p w:rsidR="00C42C4B" w:rsidP="00CF6914">
            <w:pPr>
              <w:bidi w:val="0"/>
              <w:rPr>
                <w:rFonts w:ascii="Times New Roman" w:hAnsi="Times New Roman"/>
                <w:b/>
                <w:i w:val="0"/>
                <w:sz w:val="16"/>
                <w:szCs w:val="16"/>
              </w:rPr>
            </w:pPr>
            <w:r>
              <w:rPr>
                <w:rFonts w:ascii="Times New Roman" w:hAnsi="Times New Roman"/>
                <w:b/>
                <w:i w:val="0"/>
                <w:sz w:val="16"/>
                <w:szCs w:val="16"/>
              </w:rPr>
              <w:t>V: 1 a 2</w:t>
            </w:r>
          </w:p>
          <w:p w:rsidR="00C42C4B" w:rsidP="00CF6914">
            <w:pPr>
              <w:bidi w:val="0"/>
              <w:rPr>
                <w:rFonts w:ascii="Times New Roman" w:hAnsi="Times New Roman"/>
                <w:b/>
                <w:i w:val="0"/>
                <w:sz w:val="16"/>
                <w:szCs w:val="16"/>
              </w:rPr>
            </w:pPr>
          </w:p>
          <w:p w:rsidR="00C42C4B" w:rsidP="00CF6914">
            <w:pPr>
              <w:bidi w:val="0"/>
              <w:rPr>
                <w:rFonts w:ascii="Times New Roman" w:hAnsi="Times New Roman"/>
                <w:b/>
                <w:i w:val="0"/>
                <w:sz w:val="16"/>
                <w:szCs w:val="16"/>
              </w:rPr>
            </w:pPr>
          </w:p>
          <w:p w:rsidR="00C42C4B" w:rsidP="00CF6914">
            <w:pPr>
              <w:bidi w:val="0"/>
              <w:rPr>
                <w:rFonts w:ascii="Times New Roman" w:hAnsi="Times New Roman"/>
                <w:b/>
                <w:i w:val="0"/>
                <w:sz w:val="16"/>
                <w:szCs w:val="16"/>
              </w:rPr>
            </w:pPr>
          </w:p>
          <w:p w:rsidR="00C42C4B" w:rsidP="00CF6914">
            <w:pPr>
              <w:bidi w:val="0"/>
              <w:rPr>
                <w:rFonts w:ascii="Times New Roman" w:hAnsi="Times New Roman"/>
                <w:b/>
                <w:i w:val="0"/>
                <w:sz w:val="16"/>
                <w:szCs w:val="16"/>
              </w:rPr>
            </w:pPr>
            <w:r w:rsidR="00013CCC">
              <w:rPr>
                <w:rFonts w:ascii="Times New Roman" w:hAnsi="Times New Roman"/>
                <w:b/>
                <w:i w:val="0"/>
                <w:sz w:val="16"/>
                <w:szCs w:val="16"/>
              </w:rPr>
              <w:t>Č: II</w:t>
            </w:r>
          </w:p>
          <w:p w:rsidR="00013CCC" w:rsidP="00CF6914">
            <w:pPr>
              <w:bidi w:val="0"/>
              <w:rPr>
                <w:rFonts w:ascii="Times New Roman" w:hAnsi="Times New Roman"/>
                <w:b/>
                <w:i w:val="0"/>
                <w:sz w:val="16"/>
                <w:szCs w:val="16"/>
              </w:rPr>
            </w:pPr>
            <w:r>
              <w:rPr>
                <w:rFonts w:ascii="Times New Roman" w:hAnsi="Times New Roman"/>
                <w:b/>
                <w:i w:val="0"/>
                <w:sz w:val="16"/>
                <w:szCs w:val="16"/>
              </w:rPr>
              <w:t>§ 5</w:t>
            </w:r>
          </w:p>
          <w:p w:rsidR="00013CCC" w:rsidP="00CF6914">
            <w:pPr>
              <w:bidi w:val="0"/>
              <w:rPr>
                <w:rFonts w:ascii="Times New Roman" w:hAnsi="Times New Roman"/>
                <w:b/>
                <w:i w:val="0"/>
                <w:sz w:val="16"/>
                <w:szCs w:val="16"/>
              </w:rPr>
            </w:pPr>
            <w:r w:rsidR="00416E68">
              <w:rPr>
                <w:rFonts w:ascii="Times New Roman" w:hAnsi="Times New Roman"/>
                <w:b/>
                <w:i w:val="0"/>
                <w:sz w:val="16"/>
                <w:szCs w:val="16"/>
              </w:rPr>
              <w:t>O: 8</w:t>
            </w:r>
          </w:p>
          <w:p w:rsidR="00C42C4B" w:rsidP="00CF6914">
            <w:pPr>
              <w:bidi w:val="0"/>
              <w:rPr>
                <w:rFonts w:ascii="Times New Roman" w:hAnsi="Times New Roman"/>
                <w:b/>
                <w:i w:val="0"/>
                <w:sz w:val="16"/>
                <w:szCs w:val="16"/>
              </w:rPr>
            </w:pPr>
          </w:p>
          <w:p w:rsidR="00C42C4B" w:rsidP="00CF6914">
            <w:pPr>
              <w:bidi w:val="0"/>
              <w:rPr>
                <w:rFonts w:ascii="Times New Roman" w:hAnsi="Times New Roman"/>
                <w:b/>
                <w:i w:val="0"/>
                <w:sz w:val="16"/>
                <w:szCs w:val="16"/>
              </w:rPr>
            </w:pPr>
          </w:p>
          <w:p w:rsidR="00013CCC" w:rsidP="00CF6914">
            <w:pPr>
              <w:bidi w:val="0"/>
              <w:rPr>
                <w:rFonts w:ascii="Times New Roman" w:hAnsi="Times New Roman"/>
                <w:b/>
                <w:i w:val="0"/>
                <w:sz w:val="16"/>
                <w:szCs w:val="16"/>
              </w:rPr>
            </w:pPr>
          </w:p>
          <w:p w:rsidR="00C42C4B" w:rsidP="00CF6914">
            <w:pPr>
              <w:bidi w:val="0"/>
              <w:rPr>
                <w:rFonts w:ascii="Times New Roman" w:hAnsi="Times New Roman"/>
                <w:b/>
                <w:i w:val="0"/>
                <w:sz w:val="16"/>
                <w:szCs w:val="16"/>
              </w:rPr>
            </w:pPr>
            <w:r>
              <w:rPr>
                <w:rFonts w:ascii="Times New Roman" w:hAnsi="Times New Roman"/>
                <w:b/>
                <w:i w:val="0"/>
                <w:sz w:val="16"/>
                <w:szCs w:val="16"/>
              </w:rPr>
              <w:t>§ 80</w:t>
            </w:r>
          </w:p>
          <w:p w:rsidR="00C42C4B" w:rsidRPr="00E84DDE" w:rsidP="00CF6914">
            <w:pPr>
              <w:bidi w:val="0"/>
              <w:rPr>
                <w:rFonts w:ascii="Times New Roman" w:hAnsi="Times New Roman"/>
                <w:b/>
                <w:i w:val="0"/>
                <w:sz w:val="16"/>
                <w:szCs w:val="16"/>
              </w:rPr>
            </w:pPr>
            <w:r>
              <w:rPr>
                <w:rFonts w:ascii="Times New Roman" w:hAnsi="Times New Roman"/>
                <w:b/>
                <w:i w:val="0"/>
                <w:sz w:val="16"/>
                <w:szCs w:val="16"/>
              </w:rPr>
              <w:t>P: b</w:t>
            </w:r>
          </w:p>
          <w:p w:rsidR="00FA3B3D" w:rsidRPr="00E84DDE" w:rsidP="000104BC">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04BC" w:rsidP="00CF6914">
            <w:pPr>
              <w:bidi w:val="0"/>
              <w:jc w:val="both"/>
              <w:rPr>
                <w:rFonts w:ascii="Times New Roman" w:hAnsi="Times New Roman"/>
                <w:i w:val="0"/>
                <w:sz w:val="16"/>
                <w:szCs w:val="16"/>
              </w:rPr>
            </w:pPr>
            <w:r w:rsidRPr="00C42C4B" w:rsidR="00C42C4B">
              <w:rPr>
                <w:rFonts w:ascii="Times New Roman" w:hAnsi="Times New Roman"/>
                <w:i w:val="0"/>
                <w:sz w:val="16"/>
                <w:szCs w:val="16"/>
              </w:rPr>
              <w:t>Výkon práv a povinností vyplývajúcich z pracovnoprávnych vzťahov musí byť v súlade s dobrými mravmi. Nikto nesmie tieto práva a povinnosti zneužívať na škodu druhého účastníka pracovnoprávneho vzťahu alebo spoluzamestnancov.</w:t>
            </w:r>
          </w:p>
          <w:p w:rsidR="00C42C4B" w:rsidP="00CF6914">
            <w:pPr>
              <w:bidi w:val="0"/>
              <w:jc w:val="both"/>
              <w:rPr>
                <w:rFonts w:ascii="Times New Roman" w:hAnsi="Times New Roman"/>
                <w:i w:val="0"/>
                <w:sz w:val="16"/>
                <w:szCs w:val="16"/>
              </w:rPr>
            </w:pPr>
          </w:p>
          <w:p w:rsidR="00C42C4B" w:rsidP="00C42C4B">
            <w:pPr>
              <w:bidi w:val="0"/>
              <w:jc w:val="both"/>
              <w:rPr>
                <w:rFonts w:ascii="Times New Roman" w:hAnsi="Times New Roman"/>
                <w:i w:val="0"/>
                <w:sz w:val="16"/>
                <w:szCs w:val="16"/>
              </w:rPr>
            </w:pPr>
          </w:p>
          <w:p w:rsidR="00C42C4B" w:rsidP="00CF6914">
            <w:pPr>
              <w:bidi w:val="0"/>
              <w:jc w:val="both"/>
              <w:rPr>
                <w:rFonts w:ascii="Times New Roman" w:hAnsi="Times New Roman"/>
                <w:i w:val="0"/>
                <w:sz w:val="16"/>
                <w:szCs w:val="16"/>
              </w:rPr>
            </w:pPr>
            <w:r w:rsidRPr="00416E68" w:rsidR="00416E6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013CCC" w:rsidP="00C42C4B">
            <w:pPr>
              <w:bidi w:val="0"/>
              <w:jc w:val="both"/>
              <w:rPr>
                <w:rFonts w:ascii="Times New Roman" w:hAnsi="Times New Roman"/>
                <w:i w:val="0"/>
                <w:sz w:val="16"/>
                <w:szCs w:val="16"/>
              </w:rPr>
            </w:pPr>
          </w:p>
          <w:p w:rsidR="00C42C4B" w:rsidRPr="00C42C4B" w:rsidP="00C42C4B">
            <w:pPr>
              <w:bidi w:val="0"/>
              <w:jc w:val="both"/>
              <w:rPr>
                <w:rFonts w:ascii="Times New Roman" w:hAnsi="Times New Roman"/>
                <w:i w:val="0"/>
                <w:sz w:val="16"/>
                <w:szCs w:val="16"/>
              </w:rPr>
            </w:pPr>
            <w:r w:rsidRPr="00C42C4B">
              <w:rPr>
                <w:rFonts w:ascii="Times New Roman" w:hAnsi="Times New Roman"/>
                <w:i w:val="0"/>
                <w:sz w:val="16"/>
                <w:szCs w:val="16"/>
              </w:rPr>
              <w:t>Návrhom na začatie konania možno uplatniť, aby sa rozhodlo najmä</w:t>
            </w:r>
          </w:p>
          <w:p w:rsidR="00C42C4B" w:rsidP="00C42C4B">
            <w:pPr>
              <w:bidi w:val="0"/>
              <w:jc w:val="both"/>
              <w:rPr>
                <w:rFonts w:ascii="Times New Roman" w:hAnsi="Times New Roman"/>
                <w:i w:val="0"/>
                <w:sz w:val="16"/>
                <w:szCs w:val="16"/>
              </w:rPr>
            </w:pPr>
            <w:r w:rsidRPr="00C42C4B">
              <w:rPr>
                <w:rFonts w:ascii="Times New Roman" w:hAnsi="Times New Roman"/>
                <w:i w:val="0"/>
                <w:sz w:val="16"/>
                <w:szCs w:val="16"/>
              </w:rPr>
              <w:t>b) o splnení povinnosti, ktorá vyplýva zo zákona, z právneho vzťahu alebo z porušenia práva;</w:t>
            </w:r>
          </w:p>
          <w:p w:rsidR="00C42C4B" w:rsidRPr="00E84DDE" w:rsidP="00C42C4B">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42C4B" w:rsidP="00B31523">
            <w:pPr>
              <w:bidi w:val="0"/>
              <w:rPr>
                <w:rFonts w:ascii="Times New Roman" w:hAnsi="Times New Roman"/>
                <w:sz w:val="16"/>
                <w:szCs w:val="16"/>
              </w:rPr>
            </w:pPr>
          </w:p>
          <w:p w:rsidR="00013CCC" w:rsidP="00B31523">
            <w:pPr>
              <w:bidi w:val="0"/>
              <w:rPr>
                <w:rFonts w:ascii="Times New Roman" w:hAnsi="Times New Roman"/>
                <w:sz w:val="16"/>
                <w:szCs w:val="16"/>
              </w:rPr>
            </w:pPr>
          </w:p>
          <w:p w:rsidR="00013CCC" w:rsidP="00B31523">
            <w:pPr>
              <w:bidi w:val="0"/>
              <w:rPr>
                <w:rFonts w:ascii="Times New Roman" w:hAnsi="Times New Roman"/>
                <w:sz w:val="16"/>
                <w:szCs w:val="16"/>
              </w:rPr>
            </w:pPr>
          </w:p>
          <w:p w:rsidR="00013CCC" w:rsidP="00B31523">
            <w:pPr>
              <w:bidi w:val="0"/>
              <w:rPr>
                <w:rFonts w:ascii="Times New Roman" w:hAnsi="Times New Roman"/>
                <w:sz w:val="16"/>
                <w:szCs w:val="16"/>
              </w:rPr>
            </w:pPr>
          </w:p>
          <w:p w:rsidR="00013CCC" w:rsidP="00B31523">
            <w:pPr>
              <w:bidi w:val="0"/>
              <w:rPr>
                <w:rFonts w:ascii="Times New Roman" w:hAnsi="Times New Roman"/>
                <w:sz w:val="16"/>
                <w:szCs w:val="16"/>
              </w:rPr>
            </w:pPr>
          </w:p>
          <w:p w:rsidR="00013CCC" w:rsidP="00B31523">
            <w:pPr>
              <w:bidi w:val="0"/>
              <w:rPr>
                <w:rFonts w:ascii="Times New Roman" w:hAnsi="Times New Roman"/>
                <w:sz w:val="16"/>
                <w:szCs w:val="16"/>
              </w:rPr>
            </w:pPr>
          </w:p>
          <w:p w:rsidR="00C42C4B" w:rsidRPr="00C42C4B" w:rsidP="00013CCC">
            <w:pPr>
              <w:bidi w:val="0"/>
              <w:rPr>
                <w:rFonts w:ascii="Times New Roman" w:hAnsi="Times New Roman"/>
                <w:sz w:val="16"/>
                <w:szCs w:val="16"/>
              </w:rPr>
            </w:pPr>
            <w:r w:rsidR="00013CCC">
              <w:rPr>
                <w:rFonts w:ascii="Times New Roman" w:hAnsi="Times New Roman"/>
                <w:sz w:val="16"/>
                <w:szCs w:val="16"/>
              </w:rPr>
              <w:t xml:space="preserve">čl. </w:t>
            </w:r>
            <w:r w:rsidR="00416E68">
              <w:rPr>
                <w:rFonts w:ascii="Times New Roman" w:hAnsi="Times New Roman"/>
                <w:sz w:val="16"/>
                <w:szCs w:val="16"/>
              </w:rPr>
              <w:t>II štvrt</w:t>
            </w:r>
            <w:r w:rsidR="00013CCC">
              <w:rPr>
                <w:rFonts w:ascii="Times New Roman" w:hAnsi="Times New Roman"/>
                <w:sz w:val="16"/>
                <w:szCs w:val="16"/>
              </w:rPr>
              <w:t>ý bod</w:t>
            </w:r>
            <w:r w:rsidRPr="00C42C4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23282">
              <w:rPr>
                <w:rFonts w:ascii="Times New Roman" w:hAnsi="Times New Roman"/>
                <w:b/>
                <w:i w:val="0"/>
                <w:sz w:val="16"/>
                <w:szCs w:val="16"/>
              </w:rPr>
              <w:t>Č: 11</w:t>
            </w:r>
          </w:p>
          <w:p w:rsidR="00FA3B3D" w:rsidP="00B31523">
            <w:pPr>
              <w:bidi w:val="0"/>
              <w:rPr>
                <w:rFonts w:ascii="Times New Roman" w:hAnsi="Times New Roman"/>
                <w:b/>
                <w:i w:val="0"/>
                <w:sz w:val="16"/>
                <w:szCs w:val="16"/>
              </w:rPr>
            </w:pPr>
            <w:r w:rsidR="00523282">
              <w:rPr>
                <w:rFonts w:ascii="Times New Roman" w:hAnsi="Times New Roman"/>
                <w:b/>
                <w:i w:val="0"/>
                <w:sz w:val="16"/>
                <w:szCs w:val="16"/>
              </w:rPr>
              <w:t>O: 6</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P: </w:t>
            </w:r>
            <w:r w:rsidR="00523282">
              <w:rPr>
                <w:rFonts w:ascii="Times New Roman" w:hAnsi="Times New Roman"/>
                <w:b/>
                <w:i w:val="0"/>
                <w:sz w:val="16"/>
                <w:szCs w:val="16"/>
              </w:rPr>
              <w:t>d</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523282">
            <w:pPr>
              <w:bidi w:val="0"/>
              <w:jc w:val="both"/>
              <w:rPr>
                <w:rFonts w:ascii="Times New Roman" w:hAnsi="Times New Roman"/>
                <w:i w:val="0"/>
                <w:sz w:val="16"/>
                <w:szCs w:val="16"/>
              </w:rPr>
            </w:pPr>
            <w:r w:rsidRPr="00523282" w:rsidR="00523282">
              <w:rPr>
                <w:rFonts w:ascii="Times New Roman" w:hAnsi="Times New Roman"/>
                <w:i w:val="0"/>
                <w:sz w:val="16"/>
                <w:szCs w:val="16"/>
              </w:rPr>
              <w:t>d)</w:t>
            </w:r>
            <w:r w:rsidR="00523282">
              <w:rPr>
                <w:rFonts w:ascii="Times New Roman" w:hAnsi="Times New Roman"/>
                <w:i w:val="0"/>
                <w:sz w:val="16"/>
                <w:szCs w:val="16"/>
              </w:rPr>
              <w:t xml:space="preserve"> </w:t>
            </w:r>
            <w:r w:rsidRPr="00523282" w:rsidR="00523282">
              <w:rPr>
                <w:rFonts w:ascii="Times New Roman" w:hAnsi="Times New Roman"/>
                <w:i w:val="0"/>
                <w:sz w:val="16"/>
                <w:szCs w:val="16"/>
              </w:rPr>
              <w:t>prípadne splatné príspevky zamestnávateľa do spoločných fondov alebo inštitúciám sociálnych partnerov, ktoré boli neoprávnene zrazené z ich miezd.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0104BC" w:rsidR="000104B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104BC" w:rsidRPr="000104BC" w:rsidP="000104BC">
            <w:pPr>
              <w:bidi w:val="0"/>
              <w:rPr>
                <w:rFonts w:ascii="Times New Roman" w:hAnsi="Times New Roman"/>
                <w:b/>
                <w:i w:val="0"/>
                <w:sz w:val="16"/>
                <w:szCs w:val="16"/>
              </w:rPr>
            </w:pPr>
            <w:r w:rsidRPr="000104BC">
              <w:rPr>
                <w:rFonts w:ascii="Times New Roman" w:hAnsi="Times New Roman"/>
                <w:b/>
                <w:i w:val="0"/>
                <w:sz w:val="16"/>
                <w:szCs w:val="16"/>
              </w:rPr>
              <w:t>návrh zákona</w:t>
            </w:r>
            <w:r w:rsidR="00013CCC">
              <w:rPr>
                <w:rFonts w:ascii="Times New Roman" w:hAnsi="Times New Roman"/>
                <w:b/>
                <w:i w:val="0"/>
                <w:sz w:val="16"/>
                <w:szCs w:val="16"/>
              </w:rPr>
              <w:t xml:space="preserve"> (novelizácia zákona č. 311/2001 Z. z.)</w:t>
            </w:r>
          </w:p>
          <w:p w:rsidR="000104BC" w:rsidRPr="000104BC" w:rsidP="000104BC">
            <w:pPr>
              <w:bidi w:val="0"/>
              <w:rPr>
                <w:rFonts w:ascii="Times New Roman" w:hAnsi="Times New Roman"/>
                <w:b/>
                <w:i w:val="0"/>
                <w:sz w:val="16"/>
                <w:szCs w:val="16"/>
              </w:rPr>
            </w:pPr>
          </w:p>
          <w:p w:rsidR="00FA3B3D" w:rsidRPr="00E84DDE" w:rsidP="000104BC">
            <w:pPr>
              <w:bidi w:val="0"/>
              <w:rPr>
                <w:rFonts w:ascii="Times New Roman" w:hAnsi="Times New Roman"/>
                <w:b/>
                <w:i w:val="0"/>
                <w:sz w:val="16"/>
                <w:szCs w:val="16"/>
              </w:rPr>
            </w:pPr>
            <w:r w:rsidRPr="000104BC" w:rsidR="000104BC">
              <w:rPr>
                <w:rFonts w:ascii="Times New Roman" w:hAnsi="Times New Roman"/>
                <w:b/>
                <w:i w:val="0"/>
                <w:sz w:val="16"/>
                <w:szCs w:val="16"/>
              </w:rPr>
              <w:t>99/1963 Zb.</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104BC" w:rsidP="00013CCC">
            <w:pPr>
              <w:bidi w:val="0"/>
              <w:rPr>
                <w:rFonts w:ascii="Times New Roman" w:hAnsi="Times New Roman"/>
                <w:b/>
                <w:i w:val="0"/>
                <w:sz w:val="16"/>
                <w:szCs w:val="16"/>
              </w:rPr>
            </w:pPr>
            <w:r w:rsidR="00013CCC">
              <w:rPr>
                <w:rFonts w:ascii="Times New Roman" w:hAnsi="Times New Roman"/>
                <w:b/>
                <w:i w:val="0"/>
                <w:sz w:val="16"/>
                <w:szCs w:val="16"/>
              </w:rPr>
              <w:t>Č: II</w:t>
            </w:r>
          </w:p>
          <w:p w:rsidR="00013CCC" w:rsidP="00013CCC">
            <w:pPr>
              <w:bidi w:val="0"/>
              <w:rPr>
                <w:rFonts w:ascii="Times New Roman" w:hAnsi="Times New Roman"/>
                <w:b/>
                <w:i w:val="0"/>
                <w:sz w:val="16"/>
                <w:szCs w:val="16"/>
              </w:rPr>
            </w:pPr>
            <w:r>
              <w:rPr>
                <w:rFonts w:ascii="Times New Roman" w:hAnsi="Times New Roman"/>
                <w:b/>
                <w:i w:val="0"/>
                <w:sz w:val="16"/>
                <w:szCs w:val="16"/>
              </w:rPr>
              <w:t>§ 5</w:t>
            </w:r>
          </w:p>
          <w:p w:rsidR="00013CCC" w:rsidRPr="000104BC" w:rsidP="00013CCC">
            <w:pPr>
              <w:bidi w:val="0"/>
              <w:rPr>
                <w:rFonts w:ascii="Times New Roman" w:hAnsi="Times New Roman"/>
                <w:b/>
                <w:i w:val="0"/>
                <w:sz w:val="16"/>
                <w:szCs w:val="16"/>
              </w:rPr>
            </w:pPr>
            <w:r w:rsidR="00416E68">
              <w:rPr>
                <w:rFonts w:ascii="Times New Roman" w:hAnsi="Times New Roman"/>
                <w:b/>
                <w:i w:val="0"/>
                <w:sz w:val="16"/>
                <w:szCs w:val="16"/>
              </w:rPr>
              <w:t>O: 8</w:t>
            </w:r>
          </w:p>
          <w:p w:rsidR="000104BC" w:rsidRPr="000104BC" w:rsidP="000104BC">
            <w:pPr>
              <w:bidi w:val="0"/>
              <w:rPr>
                <w:rFonts w:ascii="Times New Roman" w:hAnsi="Times New Roman"/>
                <w:b/>
                <w:i w:val="0"/>
                <w:sz w:val="16"/>
                <w:szCs w:val="16"/>
              </w:rPr>
            </w:pPr>
          </w:p>
          <w:p w:rsidR="000104BC" w:rsidRPr="000104BC" w:rsidP="000104BC">
            <w:pPr>
              <w:bidi w:val="0"/>
              <w:rPr>
                <w:rFonts w:ascii="Times New Roman" w:hAnsi="Times New Roman"/>
                <w:b/>
                <w:i w:val="0"/>
                <w:sz w:val="16"/>
                <w:szCs w:val="16"/>
              </w:rPr>
            </w:pPr>
          </w:p>
          <w:p w:rsidR="000104BC" w:rsidRPr="000104BC" w:rsidP="000104BC">
            <w:pPr>
              <w:bidi w:val="0"/>
              <w:rPr>
                <w:rFonts w:ascii="Times New Roman" w:hAnsi="Times New Roman"/>
                <w:b/>
                <w:i w:val="0"/>
                <w:sz w:val="16"/>
                <w:szCs w:val="16"/>
              </w:rPr>
            </w:pPr>
          </w:p>
          <w:p w:rsidR="000104BC" w:rsidRPr="000104BC" w:rsidP="000104BC">
            <w:pPr>
              <w:bidi w:val="0"/>
              <w:rPr>
                <w:rFonts w:ascii="Times New Roman" w:hAnsi="Times New Roman"/>
                <w:b/>
                <w:i w:val="0"/>
                <w:sz w:val="16"/>
                <w:szCs w:val="16"/>
              </w:rPr>
            </w:pPr>
            <w:r w:rsidRPr="000104BC">
              <w:rPr>
                <w:rFonts w:ascii="Times New Roman" w:hAnsi="Times New Roman"/>
                <w:b/>
                <w:i w:val="0"/>
                <w:sz w:val="16"/>
                <w:szCs w:val="16"/>
              </w:rPr>
              <w:t>§ 80</w:t>
            </w:r>
          </w:p>
          <w:p w:rsidR="00FA3B3D" w:rsidRPr="00E84DDE" w:rsidP="000104BC">
            <w:pPr>
              <w:bidi w:val="0"/>
              <w:rPr>
                <w:rFonts w:ascii="Times New Roman" w:hAnsi="Times New Roman"/>
                <w:b/>
                <w:i w:val="0"/>
                <w:sz w:val="16"/>
                <w:szCs w:val="16"/>
              </w:rPr>
            </w:pPr>
            <w:r w:rsidRPr="000104BC" w:rsidR="000104BC">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04BC" w:rsidP="000104BC">
            <w:pPr>
              <w:bidi w:val="0"/>
              <w:jc w:val="both"/>
              <w:rPr>
                <w:rFonts w:ascii="Times New Roman" w:hAnsi="Times New Roman"/>
                <w:i w:val="0"/>
                <w:sz w:val="16"/>
                <w:szCs w:val="16"/>
              </w:rPr>
            </w:pPr>
            <w:r w:rsidRPr="00416E68" w:rsidR="00416E6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013CCC" w:rsidP="000104BC">
            <w:pPr>
              <w:bidi w:val="0"/>
              <w:jc w:val="both"/>
              <w:rPr>
                <w:rFonts w:ascii="Times New Roman" w:hAnsi="Times New Roman"/>
                <w:i w:val="0"/>
                <w:sz w:val="16"/>
                <w:szCs w:val="16"/>
              </w:rPr>
            </w:pPr>
          </w:p>
          <w:p w:rsidR="000104BC" w:rsidRPr="000104BC" w:rsidP="000104BC">
            <w:pPr>
              <w:bidi w:val="0"/>
              <w:jc w:val="both"/>
              <w:rPr>
                <w:rFonts w:ascii="Times New Roman" w:hAnsi="Times New Roman"/>
                <w:i w:val="0"/>
                <w:sz w:val="16"/>
                <w:szCs w:val="16"/>
              </w:rPr>
            </w:pPr>
            <w:r w:rsidRPr="000104BC">
              <w:rPr>
                <w:rFonts w:ascii="Times New Roman" w:hAnsi="Times New Roman"/>
                <w:i w:val="0"/>
                <w:sz w:val="16"/>
                <w:szCs w:val="16"/>
              </w:rPr>
              <w:t>Návrhom na začatie konania možno uplatniť, aby sa rozhodlo najmä</w:t>
            </w:r>
          </w:p>
          <w:p w:rsidR="000104BC" w:rsidP="000104BC">
            <w:pPr>
              <w:bidi w:val="0"/>
              <w:jc w:val="both"/>
              <w:rPr>
                <w:rFonts w:ascii="Times New Roman" w:hAnsi="Times New Roman"/>
                <w:i w:val="0"/>
                <w:sz w:val="16"/>
                <w:szCs w:val="16"/>
              </w:rPr>
            </w:pPr>
            <w:r w:rsidRPr="000104BC">
              <w:rPr>
                <w:rFonts w:ascii="Times New Roman" w:hAnsi="Times New Roman"/>
                <w:i w:val="0"/>
                <w:sz w:val="16"/>
                <w:szCs w:val="16"/>
              </w:rPr>
              <w:t>b) o splnení povinnosti, ktorá vyplýva zo zákona, z právneho vzťahu alebo z porušenia práva;</w:t>
            </w:r>
          </w:p>
          <w:p w:rsidR="00FA3B3D" w:rsidRPr="0072436D" w:rsidP="00B31523">
            <w:pPr>
              <w:pStyle w:val="Odsekzoznamu1"/>
              <w:widowControl/>
              <w:bidi w:val="0"/>
              <w:spacing w:after="0" w:line="240" w:lineRule="auto"/>
              <w:ind w:left="0"/>
              <w:jc w:val="both"/>
              <w:rPr>
                <w:rFonts w:ascii="Times New Roman" w:hAnsi="Times New Roman" w:cs="Times New Roman"/>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r w:rsidR="00416E68">
              <w:rPr>
                <w:rFonts w:ascii="Times New Roman" w:hAnsi="Times New Roman"/>
                <w:sz w:val="16"/>
                <w:szCs w:val="16"/>
              </w:rPr>
              <w:t>čl. II štvrt</w:t>
            </w:r>
            <w:r w:rsidR="00013CCC">
              <w:rPr>
                <w:rFonts w:ascii="Times New Roman" w:hAnsi="Times New Roman"/>
                <w:sz w:val="16"/>
                <w:szCs w:val="16"/>
              </w:rPr>
              <w:t xml:space="preserve">ý bod </w:t>
            </w:r>
            <w:r w:rsidRPr="00C42C4B" w:rsidR="00C42C4B">
              <w:rPr>
                <w:rFonts w:ascii="Times New Roman" w:hAnsi="Times New Roman"/>
                <w:sz w:val="16"/>
                <w:szCs w:val="16"/>
              </w:rPr>
              <w:t>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CE12B4">
              <w:rPr>
                <w:rFonts w:ascii="Times New Roman" w:hAnsi="Times New Roman"/>
                <w:b/>
                <w:i w:val="0"/>
                <w:sz w:val="16"/>
                <w:szCs w:val="16"/>
              </w:rPr>
              <w:t>Č: 11</w:t>
            </w:r>
          </w:p>
          <w:p w:rsidR="00FA3B3D" w:rsidP="00B31523">
            <w:pPr>
              <w:bidi w:val="0"/>
              <w:rPr>
                <w:rFonts w:ascii="Times New Roman" w:hAnsi="Times New Roman"/>
                <w:b/>
                <w:i w:val="0"/>
                <w:sz w:val="16"/>
                <w:szCs w:val="16"/>
              </w:rPr>
            </w:pPr>
            <w:r w:rsidR="00CE12B4">
              <w:rPr>
                <w:rFonts w:ascii="Times New Roman" w:hAnsi="Times New Roman"/>
                <w:b/>
                <w:i w:val="0"/>
                <w:sz w:val="16"/>
                <w:szCs w:val="16"/>
              </w:rPr>
              <w:t>O: 6</w:t>
            </w:r>
          </w:p>
          <w:p w:rsidR="00FA3B3D" w:rsidRPr="00E84DDE" w:rsidP="00CE12B4">
            <w:pPr>
              <w:bidi w:val="0"/>
              <w:rPr>
                <w:rFonts w:ascii="Times New Roman" w:hAnsi="Times New Roman"/>
                <w:b/>
                <w:i w:val="0"/>
                <w:sz w:val="16"/>
                <w:szCs w:val="16"/>
              </w:rPr>
            </w:pPr>
            <w:r w:rsidR="00CE12B4">
              <w:rPr>
                <w:rFonts w:ascii="Times New Roman" w:hAnsi="Times New Roman"/>
                <w:b/>
                <w:i w:val="0"/>
                <w:sz w:val="16"/>
                <w:szCs w:val="16"/>
              </w:rPr>
              <w:t>V: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CE12B4">
            <w:pPr>
              <w:bidi w:val="0"/>
              <w:jc w:val="both"/>
              <w:rPr>
                <w:rFonts w:ascii="Times New Roman" w:hAnsi="Times New Roman"/>
                <w:i w:val="0"/>
                <w:sz w:val="16"/>
                <w:szCs w:val="16"/>
              </w:rPr>
            </w:pPr>
            <w:r w:rsidRPr="00CE12B4" w:rsidR="00CE12B4">
              <w:rPr>
                <w:rFonts w:ascii="Times New Roman" w:hAnsi="Times New Roman"/>
                <w:i w:val="0"/>
                <w:sz w:val="16"/>
                <w:szCs w:val="16"/>
              </w:rPr>
              <w:t>Tento odsek sa tiež uplatňuje na prípady, keď sa vyslaní pracovníci vrátili z členského štátu, do ktorého boli vyslaní.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4740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F6914" w:rsidP="00CF6914">
            <w:pPr>
              <w:bidi w:val="0"/>
              <w:rPr>
                <w:rFonts w:ascii="Times New Roman" w:hAnsi="Times New Roman"/>
                <w:b/>
                <w:i w:val="0"/>
                <w:sz w:val="16"/>
                <w:szCs w:val="16"/>
              </w:rPr>
            </w:pPr>
            <w:r w:rsidRPr="000104BC">
              <w:rPr>
                <w:rFonts w:ascii="Times New Roman" w:hAnsi="Times New Roman"/>
                <w:b/>
                <w:i w:val="0"/>
                <w:sz w:val="16"/>
                <w:szCs w:val="16"/>
              </w:rPr>
              <w:t>návrh zákona</w:t>
            </w:r>
          </w:p>
          <w:p w:rsidR="00013CCC" w:rsidRPr="000104BC" w:rsidP="00CF6914">
            <w:pPr>
              <w:bidi w:val="0"/>
              <w:rPr>
                <w:rFonts w:ascii="Times New Roman" w:hAnsi="Times New Roman"/>
                <w:b/>
                <w:i w:val="0"/>
                <w:sz w:val="16"/>
                <w:szCs w:val="16"/>
              </w:rPr>
            </w:pPr>
            <w:r>
              <w:rPr>
                <w:rFonts w:ascii="Times New Roman" w:hAnsi="Times New Roman"/>
                <w:b/>
                <w:i w:val="0"/>
                <w:sz w:val="16"/>
                <w:szCs w:val="16"/>
              </w:rPr>
              <w:t>(novelizácia zákona č. 311/2001 Z. z.)</w:t>
            </w:r>
          </w:p>
          <w:p w:rsidR="00CF6914" w:rsidRPr="000104BC" w:rsidP="00CF6914">
            <w:pPr>
              <w:bidi w:val="0"/>
              <w:rPr>
                <w:rFonts w:ascii="Times New Roman" w:hAnsi="Times New Roman"/>
                <w:b/>
                <w:i w:val="0"/>
                <w:sz w:val="16"/>
                <w:szCs w:val="16"/>
              </w:rPr>
            </w:pPr>
          </w:p>
          <w:p w:rsidR="00FA3B3D" w:rsidRPr="00E84DDE" w:rsidP="00CF6914">
            <w:pPr>
              <w:bidi w:val="0"/>
              <w:rPr>
                <w:rFonts w:ascii="Times New Roman" w:hAnsi="Times New Roman"/>
                <w:b/>
                <w:i w:val="0"/>
                <w:sz w:val="16"/>
                <w:szCs w:val="16"/>
              </w:rPr>
            </w:pPr>
            <w:r w:rsidRPr="000104BC" w:rsidR="00CF6914">
              <w:rPr>
                <w:rFonts w:ascii="Times New Roman" w:hAnsi="Times New Roman"/>
                <w:b/>
                <w:i w:val="0"/>
                <w:sz w:val="16"/>
                <w:szCs w:val="16"/>
              </w:rPr>
              <w:t>99/1963 Zb.</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CF6914" w:rsidP="00CF6914">
            <w:pPr>
              <w:bidi w:val="0"/>
              <w:rPr>
                <w:rFonts w:ascii="Times New Roman" w:hAnsi="Times New Roman"/>
                <w:b/>
                <w:i w:val="0"/>
                <w:sz w:val="16"/>
                <w:szCs w:val="16"/>
              </w:rPr>
            </w:pPr>
            <w:r w:rsidR="00013CCC">
              <w:rPr>
                <w:rFonts w:ascii="Times New Roman" w:hAnsi="Times New Roman"/>
                <w:b/>
                <w:i w:val="0"/>
                <w:sz w:val="16"/>
                <w:szCs w:val="16"/>
              </w:rPr>
              <w:t>Č: II</w:t>
            </w:r>
          </w:p>
          <w:p w:rsidR="00013CCC" w:rsidP="00CF6914">
            <w:pPr>
              <w:bidi w:val="0"/>
              <w:rPr>
                <w:rFonts w:ascii="Times New Roman" w:hAnsi="Times New Roman"/>
                <w:b/>
                <w:i w:val="0"/>
                <w:sz w:val="16"/>
                <w:szCs w:val="16"/>
              </w:rPr>
            </w:pPr>
            <w:r>
              <w:rPr>
                <w:rFonts w:ascii="Times New Roman" w:hAnsi="Times New Roman"/>
                <w:b/>
                <w:i w:val="0"/>
                <w:sz w:val="16"/>
                <w:szCs w:val="16"/>
              </w:rPr>
              <w:t>§ 5</w:t>
            </w:r>
          </w:p>
          <w:p w:rsidR="00013CCC" w:rsidRPr="000104BC" w:rsidP="00CF6914">
            <w:pPr>
              <w:bidi w:val="0"/>
              <w:rPr>
                <w:rFonts w:ascii="Times New Roman" w:hAnsi="Times New Roman"/>
                <w:b/>
                <w:i w:val="0"/>
                <w:sz w:val="16"/>
                <w:szCs w:val="16"/>
              </w:rPr>
            </w:pPr>
            <w:r w:rsidR="00416E68">
              <w:rPr>
                <w:rFonts w:ascii="Times New Roman" w:hAnsi="Times New Roman"/>
                <w:b/>
                <w:i w:val="0"/>
                <w:sz w:val="16"/>
                <w:szCs w:val="16"/>
              </w:rPr>
              <w:t>O: 8</w:t>
            </w:r>
          </w:p>
          <w:p w:rsidR="00CF6914" w:rsidRPr="000104BC" w:rsidP="00CF6914">
            <w:pPr>
              <w:bidi w:val="0"/>
              <w:rPr>
                <w:rFonts w:ascii="Times New Roman" w:hAnsi="Times New Roman"/>
                <w:b/>
                <w:i w:val="0"/>
                <w:sz w:val="16"/>
                <w:szCs w:val="16"/>
              </w:rPr>
            </w:pPr>
          </w:p>
          <w:p w:rsidR="00CF6914" w:rsidRPr="000104BC" w:rsidP="00CF6914">
            <w:pPr>
              <w:bidi w:val="0"/>
              <w:rPr>
                <w:rFonts w:ascii="Times New Roman" w:hAnsi="Times New Roman"/>
                <w:b/>
                <w:i w:val="0"/>
                <w:sz w:val="16"/>
                <w:szCs w:val="16"/>
              </w:rPr>
            </w:pPr>
          </w:p>
          <w:p w:rsidR="00013CCC" w:rsidP="00CF6914">
            <w:pPr>
              <w:bidi w:val="0"/>
              <w:rPr>
                <w:rFonts w:ascii="Times New Roman" w:hAnsi="Times New Roman"/>
                <w:b/>
                <w:i w:val="0"/>
                <w:sz w:val="16"/>
                <w:szCs w:val="16"/>
              </w:rPr>
            </w:pPr>
          </w:p>
          <w:p w:rsidR="00CF6914" w:rsidRPr="000104BC" w:rsidP="00CF6914">
            <w:pPr>
              <w:bidi w:val="0"/>
              <w:rPr>
                <w:rFonts w:ascii="Times New Roman" w:hAnsi="Times New Roman"/>
                <w:b/>
                <w:i w:val="0"/>
                <w:sz w:val="16"/>
                <w:szCs w:val="16"/>
              </w:rPr>
            </w:pPr>
            <w:r w:rsidRPr="000104BC">
              <w:rPr>
                <w:rFonts w:ascii="Times New Roman" w:hAnsi="Times New Roman"/>
                <w:b/>
                <w:i w:val="0"/>
                <w:sz w:val="16"/>
                <w:szCs w:val="16"/>
              </w:rPr>
              <w:t>§ 80</w:t>
            </w:r>
          </w:p>
          <w:p w:rsidR="00FA3B3D" w:rsidRPr="00E84DDE" w:rsidP="00CF6914">
            <w:pPr>
              <w:bidi w:val="0"/>
              <w:rPr>
                <w:rFonts w:ascii="Times New Roman" w:hAnsi="Times New Roman"/>
                <w:b/>
                <w:i w:val="0"/>
                <w:sz w:val="16"/>
                <w:szCs w:val="16"/>
              </w:rPr>
            </w:pPr>
            <w:r w:rsidRPr="000104BC" w:rsidR="00CF6914">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CF6914" w:rsidP="00CF6914">
            <w:pPr>
              <w:bidi w:val="0"/>
              <w:jc w:val="both"/>
              <w:rPr>
                <w:rFonts w:ascii="Times New Roman" w:hAnsi="Times New Roman"/>
                <w:i w:val="0"/>
                <w:sz w:val="16"/>
                <w:szCs w:val="16"/>
              </w:rPr>
            </w:pPr>
            <w:r w:rsidRPr="00416E68" w:rsidR="00416E68">
              <w:rPr>
                <w:rFonts w:ascii="Times New Roman" w:hAnsi="Times New Roman"/>
                <w:i w:val="0"/>
                <w:sz w:val="16"/>
                <w:szCs w:val="16"/>
              </w:rPr>
              <w:t>(8) Hosťujúci zamestnanec, ktorý sa domnieva, že jeho práva alebo právom chránené záujmy boli dotknuté nedodržaním podmienok vyslania na územie Slovenskej republiky, môže podať podnet priamo alebo prostredníctvom zástupcov zamestnancov na príslušný orgán inšpekcie práce alebo sa môže obrátiť na súd a domáhať sa právnej ochrany.</w:t>
            </w:r>
          </w:p>
          <w:p w:rsidR="00013CCC" w:rsidP="00CF6914">
            <w:pPr>
              <w:bidi w:val="0"/>
              <w:jc w:val="both"/>
              <w:rPr>
                <w:rFonts w:ascii="Times New Roman" w:hAnsi="Times New Roman"/>
                <w:i w:val="0"/>
                <w:sz w:val="16"/>
                <w:szCs w:val="16"/>
              </w:rPr>
            </w:pPr>
          </w:p>
          <w:p w:rsidR="00CF6914" w:rsidRPr="000104BC" w:rsidP="00CF6914">
            <w:pPr>
              <w:bidi w:val="0"/>
              <w:jc w:val="both"/>
              <w:rPr>
                <w:rFonts w:ascii="Times New Roman" w:hAnsi="Times New Roman"/>
                <w:i w:val="0"/>
                <w:sz w:val="16"/>
                <w:szCs w:val="16"/>
              </w:rPr>
            </w:pPr>
            <w:r w:rsidRPr="000104BC">
              <w:rPr>
                <w:rFonts w:ascii="Times New Roman" w:hAnsi="Times New Roman"/>
                <w:i w:val="0"/>
                <w:sz w:val="16"/>
                <w:szCs w:val="16"/>
              </w:rPr>
              <w:t>Návrhom na začatie konania možno uplatniť, aby sa rozhodlo najmä</w:t>
            </w:r>
          </w:p>
          <w:p w:rsidR="00CF6914" w:rsidP="00CF6914">
            <w:pPr>
              <w:bidi w:val="0"/>
              <w:jc w:val="both"/>
              <w:rPr>
                <w:rFonts w:ascii="Times New Roman" w:hAnsi="Times New Roman"/>
                <w:i w:val="0"/>
                <w:sz w:val="16"/>
                <w:szCs w:val="16"/>
              </w:rPr>
            </w:pPr>
            <w:r w:rsidRPr="000104BC">
              <w:rPr>
                <w:rFonts w:ascii="Times New Roman" w:hAnsi="Times New Roman"/>
                <w:i w:val="0"/>
                <w:sz w:val="16"/>
                <w:szCs w:val="16"/>
              </w:rPr>
              <w:t>b) o splnení povinnosti, ktorá vyplýva zo zákona, z právneho vzťahu alebo z porušenia práva;</w:t>
            </w:r>
          </w:p>
          <w:p w:rsidR="00FA3B3D" w:rsidRPr="0072436D" w:rsidP="00B31523">
            <w:pPr>
              <w:pStyle w:val="Odsekzoznamu1"/>
              <w:widowControl/>
              <w:bidi w:val="0"/>
              <w:spacing w:after="0" w:line="240" w:lineRule="auto"/>
              <w:ind w:left="0"/>
              <w:jc w:val="both"/>
              <w:rPr>
                <w:rFonts w:ascii="Times New Roman" w:hAnsi="Times New Roman" w:cs="Times New Roman"/>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r w:rsidR="00416E68">
              <w:rPr>
                <w:rFonts w:ascii="Times New Roman" w:hAnsi="Times New Roman"/>
                <w:sz w:val="16"/>
                <w:szCs w:val="16"/>
              </w:rPr>
              <w:t>čl. II štvrt</w:t>
            </w:r>
            <w:r w:rsidR="00013CCC">
              <w:rPr>
                <w:rFonts w:ascii="Times New Roman" w:hAnsi="Times New Roman"/>
                <w:sz w:val="16"/>
                <w:szCs w:val="16"/>
              </w:rPr>
              <w:t>ý bod</w:t>
            </w:r>
            <w:r w:rsidRPr="00C42C4B" w:rsidR="00C42C4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rPr>
          <w:trHeight w:val="77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4268DA">
              <w:rPr>
                <w:rFonts w:ascii="Times New Roman" w:hAnsi="Times New Roman"/>
                <w:b/>
                <w:i w:val="0"/>
                <w:sz w:val="16"/>
                <w:szCs w:val="16"/>
              </w:rPr>
              <w:t>Č: 12</w:t>
            </w:r>
          </w:p>
          <w:p w:rsidR="00FA3B3D" w:rsidRPr="00E84DDE" w:rsidP="004268DA">
            <w:pPr>
              <w:bidi w:val="0"/>
              <w:rPr>
                <w:rFonts w:ascii="Times New Roman" w:hAnsi="Times New Roman"/>
                <w:b/>
                <w:i w:val="0"/>
                <w:sz w:val="16"/>
                <w:szCs w:val="16"/>
              </w:rPr>
            </w:pPr>
            <w:r w:rsidR="004268DA">
              <w:rPr>
                <w:rFonts w:ascii="Times New Roman" w:hAnsi="Times New Roman"/>
                <w:b/>
                <w:i w:val="0"/>
                <w:sz w:val="16"/>
                <w:szCs w:val="16"/>
              </w:rPr>
              <w:t>O: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4268DA">
            <w:pPr>
              <w:bidi w:val="0"/>
              <w:jc w:val="both"/>
              <w:rPr>
                <w:rFonts w:ascii="Times New Roman" w:hAnsi="Times New Roman"/>
                <w:i w:val="0"/>
                <w:sz w:val="16"/>
                <w:szCs w:val="16"/>
              </w:rPr>
            </w:pPr>
            <w:r w:rsidRPr="004268DA" w:rsidR="004268DA">
              <w:rPr>
                <w:rFonts w:ascii="Times New Roman" w:hAnsi="Times New Roman"/>
                <w:i w:val="0"/>
                <w:sz w:val="16"/>
                <w:szCs w:val="16"/>
              </w:rPr>
              <w:t>1. V</w:t>
            </w:r>
            <w:r w:rsidR="00BF01C4">
              <w:rPr>
                <w:rFonts w:ascii="Times New Roman" w:hAnsi="Times New Roman"/>
                <w:i w:val="0"/>
                <w:sz w:val="16"/>
                <w:szCs w:val="16"/>
              </w:rPr>
              <w:t> </w:t>
            </w:r>
            <w:r w:rsidRPr="004268DA" w:rsidR="004268DA">
              <w:rPr>
                <w:rFonts w:ascii="Times New Roman" w:hAnsi="Times New Roman"/>
                <w:i w:val="0"/>
                <w:sz w:val="16"/>
                <w:szCs w:val="16"/>
              </w:rPr>
              <w:t>záujme boja proti podvodom a</w:t>
            </w:r>
            <w:r w:rsidR="00BF01C4">
              <w:rPr>
                <w:rFonts w:ascii="Times New Roman" w:hAnsi="Times New Roman"/>
                <w:i w:val="0"/>
                <w:sz w:val="16"/>
                <w:szCs w:val="16"/>
              </w:rPr>
              <w:t> </w:t>
            </w:r>
            <w:r w:rsidRPr="004268DA" w:rsidR="004268DA">
              <w:rPr>
                <w:rFonts w:ascii="Times New Roman" w:hAnsi="Times New Roman"/>
                <w:i w:val="0"/>
                <w:sz w:val="16"/>
                <w:szCs w:val="16"/>
              </w:rPr>
              <w:t>zneužívaniu môžu členské štáty po konzultácii s</w:t>
            </w:r>
            <w:r w:rsidR="00BF01C4">
              <w:rPr>
                <w:rFonts w:ascii="Times New Roman" w:hAnsi="Times New Roman"/>
                <w:i w:val="0"/>
                <w:sz w:val="16"/>
                <w:szCs w:val="16"/>
              </w:rPr>
              <w:t> </w:t>
            </w:r>
            <w:r w:rsidRPr="004268DA" w:rsidR="004268DA">
              <w:rPr>
                <w:rFonts w:ascii="Times New Roman" w:hAnsi="Times New Roman"/>
                <w:i w:val="0"/>
                <w:sz w:val="16"/>
                <w:szCs w:val="16"/>
              </w:rPr>
              <w:t>príslušnými sociálnymi partnermi a</w:t>
            </w:r>
            <w:r w:rsidR="00BF01C4">
              <w:rPr>
                <w:rFonts w:ascii="Times New Roman" w:hAnsi="Times New Roman"/>
                <w:i w:val="0"/>
                <w:sz w:val="16"/>
                <w:szCs w:val="16"/>
              </w:rPr>
              <w:t> </w:t>
            </w:r>
            <w:r w:rsidRPr="004268DA" w:rsidR="004268DA">
              <w:rPr>
                <w:rFonts w:ascii="Times New Roman" w:hAnsi="Times New Roman"/>
                <w:i w:val="0"/>
                <w:sz w:val="16"/>
                <w:szCs w:val="16"/>
              </w:rPr>
              <w:t>v</w:t>
            </w:r>
            <w:r w:rsidR="00BF01C4">
              <w:rPr>
                <w:rFonts w:ascii="Times New Roman" w:hAnsi="Times New Roman"/>
                <w:i w:val="0"/>
                <w:sz w:val="16"/>
                <w:szCs w:val="16"/>
              </w:rPr>
              <w:t> </w:t>
            </w:r>
            <w:r w:rsidRPr="004268DA" w:rsidR="004268DA">
              <w:rPr>
                <w:rFonts w:ascii="Times New Roman" w:hAnsi="Times New Roman"/>
                <w:i w:val="0"/>
                <w:sz w:val="16"/>
                <w:szCs w:val="16"/>
              </w:rPr>
              <w:t>súlade s</w:t>
            </w:r>
            <w:r w:rsidR="00BF01C4">
              <w:rPr>
                <w:rFonts w:ascii="Times New Roman" w:hAnsi="Times New Roman"/>
                <w:i w:val="0"/>
                <w:sz w:val="16"/>
                <w:szCs w:val="16"/>
              </w:rPr>
              <w:t> </w:t>
            </w:r>
            <w:r w:rsidRPr="004268DA" w:rsidR="004268DA">
              <w:rPr>
                <w:rFonts w:ascii="Times New Roman" w:hAnsi="Times New Roman"/>
                <w:i w:val="0"/>
                <w:sz w:val="16"/>
                <w:szCs w:val="16"/>
              </w:rPr>
              <w:t>vnútroštátnymi právnymi predpismi a/alebo praxou prijať ďalšie opatrenia na nediskriminačnom a</w:t>
            </w:r>
            <w:r w:rsidR="00BF01C4">
              <w:rPr>
                <w:rFonts w:ascii="Times New Roman" w:hAnsi="Times New Roman"/>
                <w:i w:val="0"/>
                <w:sz w:val="16"/>
                <w:szCs w:val="16"/>
              </w:rPr>
              <w:t> </w:t>
            </w:r>
            <w:r w:rsidRPr="004268DA" w:rsidR="004268DA">
              <w:rPr>
                <w:rFonts w:ascii="Times New Roman" w:hAnsi="Times New Roman"/>
                <w:i w:val="0"/>
                <w:sz w:val="16"/>
                <w:szCs w:val="16"/>
              </w:rPr>
              <w:t>primeranom základe s</w:t>
            </w:r>
            <w:r w:rsidR="00BF01C4">
              <w:rPr>
                <w:rFonts w:ascii="Times New Roman" w:hAnsi="Times New Roman"/>
                <w:i w:val="0"/>
                <w:sz w:val="16"/>
                <w:szCs w:val="16"/>
              </w:rPr>
              <w:t> </w:t>
            </w:r>
            <w:r w:rsidRPr="004268DA" w:rsidR="004268DA">
              <w:rPr>
                <w:rFonts w:ascii="Times New Roman" w:hAnsi="Times New Roman"/>
                <w:i w:val="0"/>
                <w:sz w:val="16"/>
                <w:szCs w:val="16"/>
              </w:rPr>
              <w:t>cieľom zabezpečiť, aby vyslaný pracovník mohol v</w:t>
            </w:r>
            <w:r w:rsidR="00BF01C4">
              <w:rPr>
                <w:rFonts w:ascii="Times New Roman" w:hAnsi="Times New Roman"/>
                <w:i w:val="0"/>
                <w:sz w:val="16"/>
                <w:szCs w:val="16"/>
              </w:rPr>
              <w:t> </w:t>
            </w:r>
            <w:r w:rsidRPr="004268DA" w:rsidR="004268DA">
              <w:rPr>
                <w:rFonts w:ascii="Times New Roman" w:hAnsi="Times New Roman"/>
                <w:i w:val="0"/>
                <w:sz w:val="16"/>
                <w:szCs w:val="16"/>
              </w:rPr>
              <w:t>rámci subdodávateľských reťazcov uplatniť voči dodávateľovi, ktorého priamy subdodávateľ je zamestnávateľom (poskytovateľom služieb), na ktorého sa vzťahuje článok 1 ods. 3 smernice 96/71/ES, zodpovednosť, ktorú tento dodávateľ nesie spolu so zamestnávateľom alebo namiesto zamestnávateľa, pokiaľ ide o</w:t>
            </w:r>
            <w:r w:rsidR="00BF01C4">
              <w:rPr>
                <w:rFonts w:ascii="Times New Roman" w:hAnsi="Times New Roman"/>
                <w:i w:val="0"/>
                <w:sz w:val="16"/>
                <w:szCs w:val="16"/>
              </w:rPr>
              <w:t> </w:t>
            </w:r>
            <w:r w:rsidRPr="004268DA" w:rsidR="004268DA">
              <w:rPr>
                <w:rFonts w:ascii="Times New Roman" w:hAnsi="Times New Roman"/>
                <w:i w:val="0"/>
                <w:sz w:val="16"/>
                <w:szCs w:val="16"/>
              </w:rPr>
              <w:t>akékoľvek nevyplatené čisté mzdy zodpovedajúce minimálnym mzdovým tarifám a/alebo príspevkom, ktoré sa majú zaplatiť do spoločných fondov alebo inštitúciám sociálnych partnerov, ak sa na ne vzťahuje článok 3 smernice 96/71/ES.</w:t>
            </w:r>
          </w:p>
          <w:p w:rsidR="003443AB" w:rsidRPr="00E84DDE" w:rsidP="004268D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15A5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013CCC" w:rsidRPr="000104BC" w:rsidP="00013CCC">
            <w:pPr>
              <w:bidi w:val="0"/>
              <w:rPr>
                <w:rFonts w:ascii="Times New Roman" w:hAnsi="Times New Roman"/>
                <w:b/>
                <w:i w:val="0"/>
                <w:sz w:val="16"/>
                <w:szCs w:val="16"/>
              </w:rPr>
            </w:pPr>
            <w:r w:rsidR="005C2E1B">
              <w:rPr>
                <w:rFonts w:ascii="Times New Roman" w:hAnsi="Times New Roman"/>
                <w:b/>
                <w:i w:val="0"/>
                <w:sz w:val="16"/>
                <w:szCs w:val="16"/>
              </w:rPr>
              <w:t>návrh zákona</w:t>
            </w:r>
            <w:r>
              <w:rPr>
                <w:rFonts w:ascii="Times New Roman" w:hAnsi="Times New Roman"/>
                <w:b/>
                <w:i w:val="0"/>
                <w:sz w:val="16"/>
                <w:szCs w:val="16"/>
              </w:rPr>
              <w:t xml:space="preserve"> (novelizácia zákona č. 311/2001 Z. z.)</w:t>
            </w:r>
          </w:p>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13CCC" w:rsidP="00013CCC">
            <w:pPr>
              <w:bidi w:val="0"/>
              <w:rPr>
                <w:rFonts w:ascii="Times New Roman" w:hAnsi="Times New Roman"/>
                <w:b/>
                <w:i w:val="0"/>
                <w:sz w:val="16"/>
                <w:szCs w:val="16"/>
              </w:rPr>
            </w:pPr>
            <w:r>
              <w:rPr>
                <w:rFonts w:ascii="Times New Roman" w:hAnsi="Times New Roman"/>
                <w:b/>
                <w:i w:val="0"/>
                <w:sz w:val="16"/>
                <w:szCs w:val="16"/>
              </w:rPr>
              <w:t>Č: II</w:t>
            </w:r>
          </w:p>
          <w:p w:rsidR="00013CCC" w:rsidP="00013CCC">
            <w:pPr>
              <w:bidi w:val="0"/>
              <w:rPr>
                <w:rFonts w:ascii="Times New Roman" w:hAnsi="Times New Roman"/>
                <w:b/>
                <w:i w:val="0"/>
                <w:sz w:val="16"/>
                <w:szCs w:val="16"/>
              </w:rPr>
            </w:pPr>
            <w:r>
              <w:rPr>
                <w:rFonts w:ascii="Times New Roman" w:hAnsi="Times New Roman"/>
                <w:b/>
                <w:i w:val="0"/>
                <w:sz w:val="16"/>
                <w:szCs w:val="16"/>
              </w:rPr>
              <w:t>§ 5</w:t>
            </w:r>
          </w:p>
          <w:p w:rsidR="00013CCC" w:rsidRPr="00E84DDE" w:rsidP="00013CCC">
            <w:pPr>
              <w:bidi w:val="0"/>
              <w:rPr>
                <w:rFonts w:ascii="Times New Roman" w:hAnsi="Times New Roman"/>
                <w:b/>
                <w:i w:val="0"/>
                <w:sz w:val="16"/>
                <w:szCs w:val="16"/>
              </w:rPr>
            </w:pPr>
            <w:r w:rsidR="00416E68">
              <w:rPr>
                <w:rFonts w:ascii="Times New Roman" w:hAnsi="Times New Roman"/>
                <w:b/>
                <w:i w:val="0"/>
                <w:sz w:val="16"/>
                <w:szCs w:val="16"/>
              </w:rPr>
              <w:t>O: 9</w:t>
            </w:r>
            <w:r>
              <w:rPr>
                <w:rFonts w:ascii="Times New Roman" w:hAnsi="Times New Roman"/>
                <w:b/>
                <w:i w:val="0"/>
                <w:sz w:val="16"/>
                <w:szCs w:val="16"/>
              </w:rPr>
              <w:t xml:space="preserve"> a</w:t>
            </w:r>
            <w:r w:rsidR="00BF01C4">
              <w:rPr>
                <w:rFonts w:ascii="Times New Roman" w:hAnsi="Times New Roman"/>
                <w:b/>
                <w:i w:val="0"/>
                <w:sz w:val="16"/>
                <w:szCs w:val="16"/>
              </w:rPr>
              <w:t> </w:t>
            </w:r>
            <w:r w:rsidR="00416E68">
              <w:rPr>
                <w:rFonts w:ascii="Times New Roman" w:hAnsi="Times New Roman"/>
                <w:b/>
                <w:i w:val="0"/>
                <w:sz w:val="16"/>
                <w:szCs w:val="16"/>
              </w:rPr>
              <w:t>10</w:t>
            </w:r>
          </w:p>
          <w:p w:rsidR="005C2E1B"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16E68" w:rsidRPr="00416E68" w:rsidP="00416E68">
            <w:pPr>
              <w:bidi w:val="0"/>
              <w:jc w:val="both"/>
              <w:rPr>
                <w:rFonts w:ascii="Times New Roman" w:hAnsi="Times New Roman"/>
                <w:i w:val="0"/>
                <w:sz w:val="16"/>
                <w:szCs w:val="16"/>
              </w:rPr>
            </w:pPr>
            <w:r w:rsidRPr="00416E68">
              <w:rPr>
                <w:rFonts w:ascii="Times New Roman" w:hAnsi="Times New Roman"/>
                <w:i w:val="0"/>
                <w:sz w:val="16"/>
                <w:szCs w:val="16"/>
              </w:rPr>
              <w:t>(9) Hosťujúci zamestnanec, ktorému hosťujúci zamestnávateľ pri vyslaní podľa  odseku 4 písm. a) alebo písm. b) neposkytol splatnú mzdu podľa odseku 2 písm. c) alebo jej časť, má právo domáhať sa ich vyplatenia u fyzickej osoby alebo právnickej osoby, ktorá je dodávateľom služby na území Slovenskej republiky (ďalej len „dodávateľ služby“), ktorej priamy</w:t>
            </w:r>
            <w:r w:rsidR="000919FD">
              <w:rPr>
                <w:rFonts w:ascii="Times New Roman" w:hAnsi="Times New Roman"/>
                <w:i w:val="0"/>
                <w:sz w:val="16"/>
                <w:szCs w:val="16"/>
              </w:rPr>
              <w:t>m</w:t>
            </w:r>
            <w:r w:rsidRPr="00416E68">
              <w:rPr>
                <w:rFonts w:ascii="Times New Roman" w:hAnsi="Times New Roman"/>
                <w:i w:val="0"/>
                <w:sz w:val="16"/>
                <w:szCs w:val="16"/>
              </w:rPr>
              <w:t xml:space="preserve"> subdodávateľ</w:t>
            </w:r>
            <w:r w:rsidR="000919FD">
              <w:rPr>
                <w:rFonts w:ascii="Times New Roman" w:hAnsi="Times New Roman"/>
                <w:i w:val="0"/>
                <w:sz w:val="16"/>
                <w:szCs w:val="16"/>
              </w:rPr>
              <w:t>om</w:t>
            </w:r>
            <w:r w:rsidRPr="00416E68">
              <w:rPr>
                <w:rFonts w:ascii="Times New Roman" w:hAnsi="Times New Roman"/>
                <w:i w:val="0"/>
                <w:sz w:val="16"/>
                <w:szCs w:val="16"/>
              </w:rPr>
              <w:t xml:space="preserve"> je hosťujúc</w:t>
            </w:r>
            <w:r w:rsidR="000919FD">
              <w:rPr>
                <w:rFonts w:ascii="Times New Roman" w:hAnsi="Times New Roman"/>
                <w:i w:val="0"/>
                <w:sz w:val="16"/>
                <w:szCs w:val="16"/>
              </w:rPr>
              <w:t>i zamestnávateľ</w:t>
            </w:r>
            <w:r w:rsidRPr="00416E68">
              <w:rPr>
                <w:rFonts w:ascii="Times New Roman" w:hAnsi="Times New Roman"/>
                <w:i w:val="0"/>
                <w:sz w:val="16"/>
                <w:szCs w:val="16"/>
              </w:rPr>
              <w:t>. Dodávateľ služby je povinný poskytnúť hosťujúcemu zamestnancovi splatnú mzdu alebo jej časť v sume, v ktorej nebola vyplatená, do 15 dní od doručenia žiadosti hosťujúceho zamestnanca po odpočítaní zrážok, ktoré by zo mzdy vykonal hosťujúci zamestnávateľ, ak by splatnú mzdu poskytol; na dodávateľa služby neprechádza zodpovednosť za vykonanie a odvedenie týchto zrážok. Dodávateľ služby je povinný informovať hosťujúceho zamestnávateľa o vyplatení mzdy podľa druhej vety.  Pri vyslaní podľa  odseku 4 písm. c) sa postupuje podľa § 58 ods. 10 a § 58a ods. 4.</w:t>
            </w:r>
          </w:p>
          <w:p w:rsidR="00416E68" w:rsidRPr="00416E68" w:rsidP="00416E68">
            <w:pPr>
              <w:bidi w:val="0"/>
              <w:jc w:val="both"/>
              <w:rPr>
                <w:rFonts w:ascii="Times New Roman" w:hAnsi="Times New Roman"/>
                <w:i w:val="0"/>
                <w:sz w:val="16"/>
                <w:szCs w:val="16"/>
              </w:rPr>
            </w:pPr>
          </w:p>
          <w:p w:rsidR="00FA3B3D" w:rsidRPr="00E84DDE" w:rsidP="00416E68">
            <w:pPr>
              <w:bidi w:val="0"/>
              <w:jc w:val="both"/>
              <w:rPr>
                <w:rFonts w:ascii="Times New Roman" w:hAnsi="Times New Roman"/>
                <w:i w:val="0"/>
                <w:sz w:val="16"/>
                <w:szCs w:val="16"/>
              </w:rPr>
            </w:pPr>
            <w:r w:rsidRPr="00416E68" w:rsidR="00416E68">
              <w:rPr>
                <w:rFonts w:ascii="Times New Roman" w:hAnsi="Times New Roman"/>
                <w:i w:val="0"/>
                <w:sz w:val="16"/>
                <w:szCs w:val="16"/>
              </w:rPr>
              <w:t>(10) Hosťujúci zamestnávateľ je povinný na požiadanie dodávateľovi služby bezodkladne poskytnúť údaje potrebné na to, aby dodávateľ služby mohol skontrolovať, či hosťujúci zamestnávateľ poskytol hosťujúcemu zamestnancovi splatnú mzdu podľa odseku 2 písm. c) alebo jej časť, a na to, aby dodávateľ služby mohol splniť povinnosť podľa odseku 9 druhej vety. Hosťujúci zamestnávateľ poskytne dodávateľovi služby osobné údaje hosťujúcich zamestnancov v rozsahu nevyhnutnom na dosiahnutie účelu podľa prvej vety</w:t>
            </w:r>
            <w:r w:rsidR="00416E68">
              <w:rPr>
                <w:rFonts w:ascii="Times New Roman" w:hAnsi="Times New Roman"/>
                <w:i w:val="0"/>
                <w:sz w:val="16"/>
                <w:szCs w:val="16"/>
              </w:rPr>
              <w:t>.</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7305E" w:rsidP="0047305E">
            <w:pPr>
              <w:bidi w:val="0"/>
              <w:jc w:val="center"/>
              <w:rPr>
                <w:rFonts w:ascii="Times New Roman" w:hAnsi="Times New Roman"/>
                <w:b/>
                <w:i w:val="0"/>
                <w:sz w:val="16"/>
                <w:szCs w:val="16"/>
              </w:rPr>
            </w:pPr>
            <w:r w:rsidR="005C2E1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013CCC">
            <w:pPr>
              <w:bidi w:val="0"/>
              <w:rPr>
                <w:rFonts w:ascii="Times New Roman" w:hAnsi="Times New Roman"/>
                <w:i w:val="0"/>
                <w:sz w:val="16"/>
                <w:szCs w:val="16"/>
              </w:rPr>
            </w:pPr>
            <w:r w:rsidR="00416E68">
              <w:rPr>
                <w:rFonts w:ascii="Times New Roman" w:hAnsi="Times New Roman"/>
                <w:sz w:val="16"/>
                <w:szCs w:val="16"/>
              </w:rPr>
              <w:t>čl. II štvrt</w:t>
            </w:r>
            <w:r w:rsidR="00013CCC">
              <w:rPr>
                <w:rFonts w:ascii="Times New Roman" w:hAnsi="Times New Roman"/>
                <w:sz w:val="16"/>
                <w:szCs w:val="16"/>
              </w:rPr>
              <w:t xml:space="preserve">ý bod </w:t>
            </w:r>
            <w:r w:rsidRPr="00573950" w:rsidR="005C2E1B">
              <w:rPr>
                <w:rFonts w:ascii="Times New Roman" w:hAnsi="Times New Roman"/>
                <w:sz w:val="16"/>
                <w:szCs w:val="16"/>
              </w:rPr>
              <w:t>návrhu zákona</w:t>
            </w:r>
          </w:p>
        </w:tc>
      </w:tr>
      <w:tr>
        <w:tblPrEx>
          <w:tblW w:w="15013" w:type="dxa"/>
          <w:tblInd w:w="-214" w:type="dxa"/>
          <w:tblLayout w:type="fixed"/>
          <w:tblCellMar>
            <w:top w:w="0" w:type="dxa"/>
            <w:left w:w="70" w:type="dxa"/>
            <w:bottom w:w="0" w:type="dxa"/>
            <w:right w:w="70" w:type="dxa"/>
          </w:tblCellMar>
        </w:tblPrEx>
        <w:trPr>
          <w:trHeight w:val="54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4268DA">
              <w:rPr>
                <w:rFonts w:ascii="Times New Roman" w:hAnsi="Times New Roman"/>
                <w:b/>
                <w:i w:val="0"/>
                <w:sz w:val="16"/>
                <w:szCs w:val="16"/>
              </w:rPr>
              <w:t>Č: 12</w:t>
            </w:r>
          </w:p>
          <w:p w:rsidR="00FA3B3D" w:rsidP="004268DA">
            <w:pPr>
              <w:bidi w:val="0"/>
              <w:rPr>
                <w:rFonts w:ascii="Times New Roman" w:hAnsi="Times New Roman"/>
                <w:b/>
                <w:i w:val="0"/>
                <w:sz w:val="16"/>
                <w:szCs w:val="16"/>
              </w:rPr>
            </w:pPr>
            <w:r w:rsidR="004268DA">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4268DA">
            <w:pPr>
              <w:bidi w:val="0"/>
              <w:jc w:val="both"/>
              <w:rPr>
                <w:rFonts w:ascii="Times New Roman" w:hAnsi="Times New Roman"/>
                <w:i w:val="0"/>
                <w:sz w:val="16"/>
                <w:szCs w:val="16"/>
              </w:rPr>
            </w:pPr>
            <w:r w:rsidRPr="004268DA" w:rsidR="004268DA">
              <w:rPr>
                <w:rFonts w:ascii="Times New Roman" w:hAnsi="Times New Roman"/>
                <w:i w:val="0"/>
                <w:sz w:val="16"/>
                <w:szCs w:val="16"/>
              </w:rPr>
              <w:t>2. Pokiaľ ide o</w:t>
            </w:r>
            <w:r w:rsidR="00BF01C4">
              <w:rPr>
                <w:rFonts w:ascii="Times New Roman" w:hAnsi="Times New Roman"/>
                <w:i w:val="0"/>
                <w:sz w:val="16"/>
                <w:szCs w:val="16"/>
              </w:rPr>
              <w:t> </w:t>
            </w:r>
            <w:r w:rsidRPr="004268DA" w:rsidR="004268DA">
              <w:rPr>
                <w:rFonts w:ascii="Times New Roman" w:hAnsi="Times New Roman"/>
                <w:i w:val="0"/>
                <w:sz w:val="16"/>
                <w:szCs w:val="16"/>
              </w:rPr>
              <w:t>činnosti uvedené v</w:t>
            </w:r>
            <w:r w:rsidR="00BF01C4">
              <w:rPr>
                <w:rFonts w:ascii="Times New Roman" w:hAnsi="Times New Roman"/>
                <w:i w:val="0"/>
                <w:sz w:val="16"/>
                <w:szCs w:val="16"/>
              </w:rPr>
              <w:t> </w:t>
            </w:r>
            <w:r w:rsidRPr="004268DA" w:rsidR="004268DA">
              <w:rPr>
                <w:rFonts w:ascii="Times New Roman" w:hAnsi="Times New Roman"/>
                <w:i w:val="0"/>
                <w:sz w:val="16"/>
                <w:szCs w:val="16"/>
              </w:rPr>
              <w:t>prílohe k</w:t>
            </w:r>
            <w:r w:rsidR="00BF01C4">
              <w:rPr>
                <w:rFonts w:ascii="Times New Roman" w:hAnsi="Times New Roman"/>
                <w:i w:val="0"/>
                <w:sz w:val="16"/>
                <w:szCs w:val="16"/>
              </w:rPr>
              <w:t> </w:t>
            </w:r>
            <w:r w:rsidRPr="004268DA" w:rsidR="004268DA">
              <w:rPr>
                <w:rFonts w:ascii="Times New Roman" w:hAnsi="Times New Roman"/>
                <w:i w:val="0"/>
                <w:sz w:val="16"/>
                <w:szCs w:val="16"/>
              </w:rPr>
              <w:t>smernici 96/71/ES, členské štáty ustanovia opatrenia, ktorými sa zabezpečí, aby vyslaný pracovník mohol v</w:t>
            </w:r>
            <w:r w:rsidR="00BF01C4">
              <w:rPr>
                <w:rFonts w:ascii="Times New Roman" w:hAnsi="Times New Roman"/>
                <w:i w:val="0"/>
                <w:sz w:val="16"/>
                <w:szCs w:val="16"/>
              </w:rPr>
              <w:t> </w:t>
            </w:r>
            <w:r w:rsidRPr="004268DA" w:rsidR="004268DA">
              <w:rPr>
                <w:rFonts w:ascii="Times New Roman" w:hAnsi="Times New Roman"/>
                <w:i w:val="0"/>
                <w:sz w:val="16"/>
                <w:szCs w:val="16"/>
              </w:rPr>
              <w:t>rámci subdodávateľských reťazcov uplatniť voči dodávateľovi, ktorého priamy subdodávateľ je zamestnávateľom, zodpovednosť, ktorú tento dodávateľ nesie spolu so zamestnávateľom alebo namiesto zamestnávateľa, v</w:t>
            </w:r>
            <w:r w:rsidR="00BF01C4">
              <w:rPr>
                <w:rFonts w:ascii="Times New Roman" w:hAnsi="Times New Roman"/>
                <w:i w:val="0"/>
                <w:sz w:val="16"/>
                <w:szCs w:val="16"/>
              </w:rPr>
              <w:t> </w:t>
            </w:r>
            <w:r w:rsidRPr="004268DA" w:rsidR="004268DA">
              <w:rPr>
                <w:rFonts w:ascii="Times New Roman" w:hAnsi="Times New Roman"/>
                <w:i w:val="0"/>
                <w:sz w:val="16"/>
                <w:szCs w:val="16"/>
              </w:rPr>
              <w:t>súvislosti s</w:t>
            </w:r>
            <w:r w:rsidR="00BF01C4">
              <w:rPr>
                <w:rFonts w:ascii="Times New Roman" w:hAnsi="Times New Roman"/>
                <w:i w:val="0"/>
                <w:sz w:val="16"/>
                <w:szCs w:val="16"/>
              </w:rPr>
              <w:t> </w:t>
            </w:r>
            <w:r w:rsidRPr="004268DA" w:rsidR="004268DA">
              <w:rPr>
                <w:rFonts w:ascii="Times New Roman" w:hAnsi="Times New Roman"/>
                <w:i w:val="0"/>
                <w:sz w:val="16"/>
                <w:szCs w:val="16"/>
              </w:rPr>
              <w:t>právami vyslaných pracovníkov uvedenými v</w:t>
            </w:r>
            <w:r w:rsidR="00BF01C4">
              <w:rPr>
                <w:rFonts w:ascii="Times New Roman" w:hAnsi="Times New Roman"/>
                <w:i w:val="0"/>
                <w:sz w:val="16"/>
                <w:szCs w:val="16"/>
              </w:rPr>
              <w:t> </w:t>
            </w:r>
            <w:r w:rsidRPr="004268DA" w:rsidR="004268DA">
              <w:rPr>
                <w:rFonts w:ascii="Times New Roman" w:hAnsi="Times New Roman"/>
                <w:i w:val="0"/>
                <w:sz w:val="16"/>
                <w:szCs w:val="16"/>
              </w:rPr>
              <w:t>odseku 1 tohto článku.</w:t>
            </w:r>
          </w:p>
          <w:p w:rsidR="003443AB" w:rsidRPr="00FF7F47" w:rsidP="004268D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15A50">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C2E1B">
              <w:rPr>
                <w:rFonts w:ascii="Times New Roman" w:hAnsi="Times New Roman"/>
                <w:b/>
                <w:i w:val="0"/>
                <w:sz w:val="16"/>
                <w:szCs w:val="16"/>
              </w:rPr>
              <w:t>návrh zákona</w:t>
            </w:r>
            <w:r w:rsidR="00013CCC">
              <w:rPr>
                <w:rFonts w:ascii="Times New Roman" w:hAnsi="Times New Roman"/>
                <w:b/>
                <w:i w:val="0"/>
                <w:sz w:val="16"/>
                <w:szCs w:val="16"/>
              </w:rPr>
              <w:t xml:space="preserve"> (novelizácia zákona č. 311/2001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5C2E1B" w:rsidP="00B31523">
            <w:pPr>
              <w:bidi w:val="0"/>
              <w:rPr>
                <w:rFonts w:ascii="Times New Roman" w:hAnsi="Times New Roman"/>
                <w:b/>
                <w:i w:val="0"/>
                <w:sz w:val="16"/>
                <w:szCs w:val="16"/>
              </w:rPr>
            </w:pPr>
            <w:r w:rsidR="00013CCC">
              <w:rPr>
                <w:rFonts w:ascii="Times New Roman" w:hAnsi="Times New Roman"/>
                <w:b/>
                <w:i w:val="0"/>
                <w:sz w:val="16"/>
                <w:szCs w:val="16"/>
              </w:rPr>
              <w:t>Č: II</w:t>
            </w:r>
          </w:p>
          <w:p w:rsidR="00013CCC" w:rsidP="00B31523">
            <w:pPr>
              <w:bidi w:val="0"/>
              <w:rPr>
                <w:rFonts w:ascii="Times New Roman" w:hAnsi="Times New Roman"/>
                <w:b/>
                <w:i w:val="0"/>
                <w:sz w:val="16"/>
                <w:szCs w:val="16"/>
              </w:rPr>
            </w:pPr>
            <w:r>
              <w:rPr>
                <w:rFonts w:ascii="Times New Roman" w:hAnsi="Times New Roman"/>
                <w:b/>
                <w:i w:val="0"/>
                <w:sz w:val="16"/>
                <w:szCs w:val="16"/>
              </w:rPr>
              <w:t>§ 5</w:t>
            </w:r>
          </w:p>
          <w:p w:rsidR="00013CCC" w:rsidP="00B31523">
            <w:pPr>
              <w:bidi w:val="0"/>
              <w:rPr>
                <w:rFonts w:ascii="Times New Roman" w:hAnsi="Times New Roman"/>
                <w:b/>
                <w:i w:val="0"/>
                <w:sz w:val="16"/>
                <w:szCs w:val="16"/>
              </w:rPr>
            </w:pPr>
            <w:r w:rsidR="00416E68">
              <w:rPr>
                <w:rFonts w:ascii="Times New Roman" w:hAnsi="Times New Roman"/>
                <w:b/>
                <w:i w:val="0"/>
                <w:sz w:val="16"/>
                <w:szCs w:val="16"/>
              </w:rPr>
              <w:t>O: 9</w:t>
            </w:r>
            <w:r>
              <w:rPr>
                <w:rFonts w:ascii="Times New Roman" w:hAnsi="Times New Roman"/>
                <w:b/>
                <w:i w:val="0"/>
                <w:sz w:val="16"/>
                <w:szCs w:val="16"/>
              </w:rPr>
              <w:t xml:space="preserve"> a</w:t>
            </w:r>
            <w:r w:rsidR="00BF01C4">
              <w:rPr>
                <w:rFonts w:ascii="Times New Roman" w:hAnsi="Times New Roman"/>
                <w:b/>
                <w:i w:val="0"/>
                <w:sz w:val="16"/>
                <w:szCs w:val="16"/>
              </w:rPr>
              <w:t> </w:t>
            </w:r>
            <w:r w:rsidR="00416E68">
              <w:rPr>
                <w:rFonts w:ascii="Times New Roman" w:hAnsi="Times New Roman"/>
                <w:b/>
                <w:i w:val="0"/>
                <w:sz w:val="16"/>
                <w:szCs w:val="16"/>
              </w:rPr>
              <w:t>10</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16E68" w:rsidRPr="00416E68" w:rsidP="00416E68">
            <w:pPr>
              <w:bidi w:val="0"/>
              <w:jc w:val="both"/>
              <w:rPr>
                <w:rFonts w:ascii="Times New Roman" w:hAnsi="Times New Roman"/>
                <w:i w:val="0"/>
                <w:sz w:val="16"/>
                <w:szCs w:val="16"/>
              </w:rPr>
            </w:pPr>
            <w:r w:rsidRPr="00416E68">
              <w:rPr>
                <w:rFonts w:ascii="Times New Roman" w:hAnsi="Times New Roman"/>
                <w:i w:val="0"/>
                <w:sz w:val="16"/>
                <w:szCs w:val="16"/>
              </w:rPr>
              <w:t>(9) Hosťujúci zamestnanec, ktorému hosťujúci zamestnávateľ pri vyslaní podľa  odseku 4 písm. a) alebo písm. b) neposkytol splatnú mzdu podľa odseku 2 písm. c) alebo jej časť, má právo domáhať sa ich vyplatenia u fyzickej osoby alebo právnickej osoby, ktorá je dodávateľom služby na území Slovenskej republiky (ďalej len „dodávateľ služby“), ktorej priamy</w:t>
            </w:r>
            <w:r w:rsidR="000919FD">
              <w:rPr>
                <w:rFonts w:ascii="Times New Roman" w:hAnsi="Times New Roman"/>
                <w:i w:val="0"/>
                <w:sz w:val="16"/>
                <w:szCs w:val="16"/>
              </w:rPr>
              <w:t>m</w:t>
            </w:r>
            <w:r w:rsidRPr="00416E68">
              <w:rPr>
                <w:rFonts w:ascii="Times New Roman" w:hAnsi="Times New Roman"/>
                <w:i w:val="0"/>
                <w:sz w:val="16"/>
                <w:szCs w:val="16"/>
              </w:rPr>
              <w:t xml:space="preserve"> subdodávateľ</w:t>
            </w:r>
            <w:r w:rsidR="000919FD">
              <w:rPr>
                <w:rFonts w:ascii="Times New Roman" w:hAnsi="Times New Roman"/>
                <w:i w:val="0"/>
                <w:sz w:val="16"/>
                <w:szCs w:val="16"/>
              </w:rPr>
              <w:t>om</w:t>
            </w:r>
            <w:r w:rsidRPr="00416E68">
              <w:rPr>
                <w:rFonts w:ascii="Times New Roman" w:hAnsi="Times New Roman"/>
                <w:i w:val="0"/>
                <w:sz w:val="16"/>
                <w:szCs w:val="16"/>
              </w:rPr>
              <w:t xml:space="preserve"> je</w:t>
            </w:r>
            <w:r w:rsidR="000919FD">
              <w:rPr>
                <w:rFonts w:ascii="Times New Roman" w:hAnsi="Times New Roman"/>
                <w:i w:val="0"/>
                <w:sz w:val="16"/>
                <w:szCs w:val="16"/>
              </w:rPr>
              <w:t xml:space="preserve"> </w:t>
            </w:r>
            <w:r w:rsidRPr="00416E68">
              <w:rPr>
                <w:rFonts w:ascii="Times New Roman" w:hAnsi="Times New Roman"/>
                <w:i w:val="0"/>
                <w:sz w:val="16"/>
                <w:szCs w:val="16"/>
              </w:rPr>
              <w:t>hosťujúc</w:t>
            </w:r>
            <w:r w:rsidR="000919FD">
              <w:rPr>
                <w:rFonts w:ascii="Times New Roman" w:hAnsi="Times New Roman"/>
                <w:i w:val="0"/>
                <w:sz w:val="16"/>
                <w:szCs w:val="16"/>
              </w:rPr>
              <w:t>i</w:t>
            </w:r>
            <w:r w:rsidRPr="00416E68">
              <w:rPr>
                <w:rFonts w:ascii="Times New Roman" w:hAnsi="Times New Roman"/>
                <w:i w:val="0"/>
                <w:sz w:val="16"/>
                <w:szCs w:val="16"/>
              </w:rPr>
              <w:t xml:space="preserve"> zamestn</w:t>
            </w:r>
            <w:r w:rsidR="000919FD">
              <w:rPr>
                <w:rFonts w:ascii="Times New Roman" w:hAnsi="Times New Roman"/>
                <w:i w:val="0"/>
                <w:sz w:val="16"/>
                <w:szCs w:val="16"/>
              </w:rPr>
              <w:t>ávateľ</w:t>
            </w:r>
            <w:r w:rsidRPr="00416E68">
              <w:rPr>
                <w:rFonts w:ascii="Times New Roman" w:hAnsi="Times New Roman"/>
                <w:i w:val="0"/>
                <w:sz w:val="16"/>
                <w:szCs w:val="16"/>
              </w:rPr>
              <w:t>. Dodávateľ služby je povinný poskytnúť hosťujúcemu zamestnancovi splatnú mzdu alebo jej časť v sume, v ktorej nebola vyplatená, do 15 dní od doručenia žiadosti hosťujúceho zamestnanca po odpočítaní zrážok, ktoré by zo mzdy vykonal hosťujúci zamestnávateľ, ak by splatnú mzdu poskytol; na dodávateľa služby neprechádza zodpovednosť za vykonanie a odvedenie týchto zrážok. Dodávateľ služby je povinný informovať hosťujúceho zamestnávateľa o vyplatení mzdy podľa druhej vety.  Pri vyslaní podľa  odseku 4 písm. c) sa postupuje podľa § 58 ods. 10 a § 58a ods. 4.</w:t>
            </w:r>
          </w:p>
          <w:p w:rsidR="00416E68" w:rsidRPr="00416E68" w:rsidP="00416E68">
            <w:pPr>
              <w:bidi w:val="0"/>
              <w:jc w:val="both"/>
              <w:rPr>
                <w:rFonts w:ascii="Times New Roman" w:hAnsi="Times New Roman"/>
                <w:i w:val="0"/>
                <w:sz w:val="16"/>
                <w:szCs w:val="16"/>
              </w:rPr>
            </w:pPr>
          </w:p>
          <w:p w:rsidR="004B6151" w:rsidRPr="00E84DDE" w:rsidP="00416E68">
            <w:pPr>
              <w:bidi w:val="0"/>
              <w:jc w:val="both"/>
              <w:rPr>
                <w:rFonts w:ascii="Times New Roman" w:hAnsi="Times New Roman"/>
                <w:i w:val="0"/>
                <w:sz w:val="16"/>
                <w:szCs w:val="16"/>
              </w:rPr>
            </w:pPr>
            <w:r w:rsidRPr="00416E68" w:rsidR="00416E68">
              <w:rPr>
                <w:rFonts w:ascii="Times New Roman" w:hAnsi="Times New Roman"/>
                <w:i w:val="0"/>
                <w:sz w:val="16"/>
                <w:szCs w:val="16"/>
              </w:rPr>
              <w:t>(10) Hosťujúci zamestnávateľ je povinný na požiadanie dodávateľovi služby bezodkladne poskytnúť údaje potrebné na to, aby dodávateľ služby mohol skontrolovať, či hosťujúci zamestnávateľ poskytol hosťujúcemu zamestnancovi splatnú mzdu podľa odseku 2 písm. c) alebo jej časť, a na to, aby dodávateľ služby mohol splniť povinnosť podľa odseku 9 druhej vety. Hosťujúci zamestnávateľ poskytne dodávateľovi služby osobné údaje hosťujúcich zamestnancov v rozsahu nevyhnutnom na dosiahnutie účelu podľa prvej vety</w:t>
            </w:r>
            <w:r w:rsidR="00416E68">
              <w:rPr>
                <w:rFonts w:ascii="Times New Roman" w:hAnsi="Times New Roman"/>
                <w:i w:val="0"/>
                <w:sz w:val="16"/>
                <w:szCs w:val="16"/>
              </w:rPr>
              <w:t>.</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C2E1B">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013CCC">
            <w:pPr>
              <w:bidi w:val="0"/>
              <w:rPr>
                <w:rFonts w:ascii="Times New Roman" w:hAnsi="Times New Roman"/>
                <w:i w:val="0"/>
                <w:sz w:val="16"/>
                <w:szCs w:val="16"/>
              </w:rPr>
            </w:pPr>
            <w:r w:rsidR="00416E68">
              <w:rPr>
                <w:rFonts w:ascii="Times New Roman" w:hAnsi="Times New Roman"/>
                <w:sz w:val="16"/>
                <w:szCs w:val="16"/>
              </w:rPr>
              <w:t>čl. II štvrt</w:t>
            </w:r>
            <w:r w:rsidR="00013CCC">
              <w:rPr>
                <w:rFonts w:ascii="Times New Roman" w:hAnsi="Times New Roman"/>
                <w:sz w:val="16"/>
                <w:szCs w:val="16"/>
              </w:rPr>
              <w:t>ý bod</w:t>
            </w:r>
            <w:r w:rsidRPr="005C2E1B" w:rsidR="005C2E1B">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rPr>
          <w:trHeight w:val="60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7C02D1">
              <w:rPr>
                <w:rFonts w:ascii="Times New Roman" w:hAnsi="Times New Roman"/>
                <w:b/>
                <w:i w:val="0"/>
                <w:sz w:val="16"/>
                <w:szCs w:val="16"/>
              </w:rPr>
              <w:t>Č: 12</w:t>
            </w:r>
          </w:p>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 xml:space="preserve">O: </w:t>
            </w:r>
            <w:r w:rsidR="007C02D1">
              <w:rPr>
                <w:rFonts w:ascii="Times New Roman" w:hAnsi="Times New Roman"/>
                <w:b/>
                <w:i w:val="0"/>
                <w:sz w:val="16"/>
                <w:szCs w:val="16"/>
              </w:rPr>
              <w:t>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7C02D1" w:rsidR="007C02D1">
              <w:rPr>
                <w:rFonts w:ascii="Times New Roman" w:hAnsi="Times New Roman"/>
                <w:i w:val="0"/>
                <w:sz w:val="16"/>
                <w:szCs w:val="16"/>
              </w:rPr>
              <w:t>3.   Zodpovednosť podľa odsekov 1 a</w:t>
            </w:r>
            <w:r w:rsidR="00BF01C4">
              <w:rPr>
                <w:rFonts w:ascii="Times New Roman" w:hAnsi="Times New Roman"/>
                <w:i w:val="0"/>
                <w:sz w:val="16"/>
                <w:szCs w:val="16"/>
              </w:rPr>
              <w:t> </w:t>
            </w:r>
            <w:r w:rsidRPr="007C02D1" w:rsidR="007C02D1">
              <w:rPr>
                <w:rFonts w:ascii="Times New Roman" w:hAnsi="Times New Roman"/>
                <w:i w:val="0"/>
                <w:sz w:val="16"/>
                <w:szCs w:val="16"/>
              </w:rPr>
              <w:t>2 sa obmedzuje na práva pracovníka nadobudnuté zo zmluvného vzťahu medzi dodávateľom a</w:t>
            </w:r>
            <w:r w:rsidR="00BF01C4">
              <w:rPr>
                <w:rFonts w:ascii="Times New Roman" w:hAnsi="Times New Roman"/>
                <w:i w:val="0"/>
                <w:sz w:val="16"/>
                <w:szCs w:val="16"/>
              </w:rPr>
              <w:t> </w:t>
            </w:r>
            <w:r w:rsidRPr="007C02D1" w:rsidR="007C02D1">
              <w:rPr>
                <w:rFonts w:ascii="Times New Roman" w:hAnsi="Times New Roman"/>
                <w:i w:val="0"/>
                <w:sz w:val="16"/>
                <w:szCs w:val="16"/>
              </w:rPr>
              <w:t>jeho subdodávateľom.</w:t>
            </w:r>
          </w:p>
          <w:p w:rsidR="003443AB"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D763E4" w:rsidR="00D763E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D763E4">
              <w:rPr>
                <w:rFonts w:ascii="Times New Roman" w:hAnsi="Times New Roman"/>
                <w:b/>
                <w:i w:val="0"/>
                <w:sz w:val="16"/>
                <w:szCs w:val="16"/>
              </w:rPr>
              <w:t>návrh zákona</w:t>
            </w:r>
          </w:p>
          <w:p w:rsidR="00013CCC" w:rsidRPr="00E84DDE" w:rsidP="00B31523">
            <w:pPr>
              <w:bidi w:val="0"/>
              <w:rPr>
                <w:rFonts w:ascii="Times New Roman" w:hAnsi="Times New Roman"/>
                <w:b/>
                <w:i w:val="0"/>
                <w:sz w:val="16"/>
                <w:szCs w:val="16"/>
              </w:rPr>
            </w:pPr>
            <w:r>
              <w:rPr>
                <w:rFonts w:ascii="Times New Roman" w:hAnsi="Times New Roman"/>
                <w:b/>
                <w:i w:val="0"/>
                <w:sz w:val="16"/>
                <w:szCs w:val="16"/>
              </w:rPr>
              <w:t>(novelizácia zákona č. 311/2001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D763E4" w:rsidP="00B31523">
            <w:pPr>
              <w:bidi w:val="0"/>
              <w:rPr>
                <w:rFonts w:ascii="Times New Roman" w:hAnsi="Times New Roman"/>
                <w:b/>
                <w:i w:val="0"/>
                <w:sz w:val="16"/>
                <w:szCs w:val="16"/>
              </w:rPr>
            </w:pPr>
            <w:r w:rsidR="00013CCC">
              <w:rPr>
                <w:rFonts w:ascii="Times New Roman" w:hAnsi="Times New Roman"/>
                <w:b/>
                <w:i w:val="0"/>
                <w:sz w:val="16"/>
                <w:szCs w:val="16"/>
              </w:rPr>
              <w:t>Č: II</w:t>
            </w:r>
          </w:p>
          <w:p w:rsidR="00013CCC" w:rsidP="00B31523">
            <w:pPr>
              <w:bidi w:val="0"/>
              <w:rPr>
                <w:rFonts w:ascii="Times New Roman" w:hAnsi="Times New Roman"/>
                <w:b/>
                <w:i w:val="0"/>
                <w:sz w:val="16"/>
                <w:szCs w:val="16"/>
              </w:rPr>
            </w:pPr>
            <w:r>
              <w:rPr>
                <w:rFonts w:ascii="Times New Roman" w:hAnsi="Times New Roman"/>
                <w:b/>
                <w:i w:val="0"/>
                <w:sz w:val="16"/>
                <w:szCs w:val="16"/>
              </w:rPr>
              <w:t>§ 5</w:t>
            </w:r>
          </w:p>
          <w:p w:rsidR="00013CCC" w:rsidP="00B31523">
            <w:pPr>
              <w:bidi w:val="0"/>
              <w:rPr>
                <w:rFonts w:ascii="Times New Roman" w:hAnsi="Times New Roman"/>
                <w:b/>
                <w:i w:val="0"/>
                <w:sz w:val="16"/>
                <w:szCs w:val="16"/>
              </w:rPr>
            </w:pPr>
            <w:r w:rsidR="00416E68">
              <w:rPr>
                <w:rFonts w:ascii="Times New Roman" w:hAnsi="Times New Roman"/>
                <w:b/>
                <w:i w:val="0"/>
                <w:sz w:val="16"/>
                <w:szCs w:val="16"/>
              </w:rPr>
              <w:t>O: 9</w:t>
            </w:r>
          </w:p>
          <w:p w:rsidR="00013CCC" w:rsidRPr="00E84DDE" w:rsidP="00B31523">
            <w:pPr>
              <w:bidi w:val="0"/>
              <w:rPr>
                <w:rFonts w:ascii="Times New Roman" w:hAnsi="Times New Roman"/>
                <w:b/>
                <w:i w:val="0"/>
                <w:sz w:val="16"/>
                <w:szCs w:val="16"/>
              </w:rPr>
            </w:pPr>
            <w:r>
              <w:rPr>
                <w:rFonts w:ascii="Times New Roman" w:hAnsi="Times New Roman"/>
                <w:b/>
                <w:i w:val="0"/>
                <w:sz w:val="16"/>
                <w:szCs w:val="16"/>
              </w:rPr>
              <w:t>V: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16E68" w:rsidP="00B31523">
            <w:pPr>
              <w:bidi w:val="0"/>
              <w:jc w:val="both"/>
              <w:rPr>
                <w:rFonts w:ascii="Times New Roman" w:hAnsi="Times New Roman"/>
                <w:i w:val="0"/>
                <w:sz w:val="16"/>
                <w:szCs w:val="16"/>
              </w:rPr>
            </w:pPr>
            <w:r w:rsidRPr="00416E68">
              <w:rPr>
                <w:rFonts w:ascii="Times New Roman" w:hAnsi="Times New Roman"/>
                <w:i w:val="0"/>
                <w:sz w:val="16"/>
                <w:szCs w:val="16"/>
              </w:rPr>
              <w:t>(9) Hosťujúci zamestnanec, ktorému hosťujúci zamestnávateľ pri vyslaní podľa  odseku 4 písm. a) alebo písm. b) neposkytol splatnú mzdu podľa odseku 2 písm. c) alebo jej časť, má právo domáhať sa ich vyplatenia u fyzickej osoby alebo právnickej osoby, ktorá je dodávateľom služby na území Slovenskej republiky (ďalej len „dodávateľ služby“), ktorej priamy</w:t>
            </w:r>
            <w:r w:rsidR="000919FD">
              <w:rPr>
                <w:rFonts w:ascii="Times New Roman" w:hAnsi="Times New Roman"/>
                <w:i w:val="0"/>
                <w:sz w:val="16"/>
                <w:szCs w:val="16"/>
              </w:rPr>
              <w:t>m</w:t>
            </w:r>
            <w:r w:rsidRPr="00416E68">
              <w:rPr>
                <w:rFonts w:ascii="Times New Roman" w:hAnsi="Times New Roman"/>
                <w:i w:val="0"/>
                <w:sz w:val="16"/>
                <w:szCs w:val="16"/>
              </w:rPr>
              <w:t xml:space="preserve"> subdodávateľ</w:t>
            </w:r>
            <w:r w:rsidR="000919FD">
              <w:rPr>
                <w:rFonts w:ascii="Times New Roman" w:hAnsi="Times New Roman"/>
                <w:i w:val="0"/>
                <w:sz w:val="16"/>
                <w:szCs w:val="16"/>
              </w:rPr>
              <w:t>om</w:t>
            </w:r>
            <w:r w:rsidRPr="00416E68">
              <w:rPr>
                <w:rFonts w:ascii="Times New Roman" w:hAnsi="Times New Roman"/>
                <w:i w:val="0"/>
                <w:sz w:val="16"/>
                <w:szCs w:val="16"/>
              </w:rPr>
              <w:t xml:space="preserve"> je hosťujúc</w:t>
            </w:r>
            <w:r w:rsidR="000919FD">
              <w:rPr>
                <w:rFonts w:ascii="Times New Roman" w:hAnsi="Times New Roman"/>
                <w:i w:val="0"/>
                <w:sz w:val="16"/>
                <w:szCs w:val="16"/>
              </w:rPr>
              <w:t>i</w:t>
            </w:r>
            <w:r w:rsidRPr="00416E68">
              <w:rPr>
                <w:rFonts w:ascii="Times New Roman" w:hAnsi="Times New Roman"/>
                <w:i w:val="0"/>
                <w:sz w:val="16"/>
                <w:szCs w:val="16"/>
              </w:rPr>
              <w:t xml:space="preserve"> zamestn</w:t>
            </w:r>
            <w:r w:rsidR="000919FD">
              <w:rPr>
                <w:rFonts w:ascii="Times New Roman" w:hAnsi="Times New Roman"/>
                <w:i w:val="0"/>
                <w:sz w:val="16"/>
                <w:szCs w:val="16"/>
              </w:rPr>
              <w:t>ávateľ</w:t>
            </w:r>
            <w:r w:rsidRPr="00416E68">
              <w:rPr>
                <w:rFonts w:ascii="Times New Roman" w:hAnsi="Times New Roman"/>
                <w:i w:val="0"/>
                <w:sz w:val="16"/>
                <w:szCs w:val="16"/>
              </w:rPr>
              <w:t>.</w:t>
            </w:r>
          </w:p>
          <w:p w:rsidR="004144A8"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763E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D763E4" w:rsidP="00013CCC">
            <w:pPr>
              <w:bidi w:val="0"/>
              <w:rPr>
                <w:rFonts w:ascii="Times New Roman" w:hAnsi="Times New Roman"/>
                <w:sz w:val="16"/>
                <w:szCs w:val="16"/>
              </w:rPr>
            </w:pPr>
            <w:r w:rsidR="00416E68">
              <w:rPr>
                <w:rFonts w:ascii="Times New Roman" w:hAnsi="Times New Roman"/>
                <w:sz w:val="16"/>
                <w:szCs w:val="16"/>
              </w:rPr>
              <w:t>čl. II štvrt</w:t>
            </w:r>
            <w:r w:rsidR="00013CCC">
              <w:rPr>
                <w:rFonts w:ascii="Times New Roman" w:hAnsi="Times New Roman"/>
                <w:sz w:val="16"/>
                <w:szCs w:val="16"/>
              </w:rPr>
              <w:t xml:space="preserve">ý bod </w:t>
            </w:r>
            <w:r w:rsidRPr="00D763E4" w:rsidR="00D763E4">
              <w:rPr>
                <w:rFonts w:ascii="Times New Roman" w:hAnsi="Times New Roman"/>
                <w:sz w:val="16"/>
                <w:szCs w:val="16"/>
              </w:rPr>
              <w:t>návrhu zákona</w:t>
            </w:r>
          </w:p>
        </w:tc>
      </w:tr>
      <w:tr>
        <w:tblPrEx>
          <w:tblW w:w="15013" w:type="dxa"/>
          <w:tblInd w:w="-214" w:type="dxa"/>
          <w:tblLayout w:type="fixed"/>
          <w:tblCellMar>
            <w:top w:w="0" w:type="dxa"/>
            <w:left w:w="70" w:type="dxa"/>
            <w:bottom w:w="0" w:type="dxa"/>
            <w:right w:w="70" w:type="dxa"/>
          </w:tblCellMar>
        </w:tblPrEx>
        <w:trPr>
          <w:trHeight w:val="85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EE4EC3">
              <w:rPr>
                <w:rFonts w:ascii="Times New Roman" w:hAnsi="Times New Roman"/>
                <w:b/>
                <w:i w:val="0"/>
                <w:sz w:val="16"/>
                <w:szCs w:val="16"/>
              </w:rPr>
              <w:t>Č: 12</w:t>
            </w:r>
          </w:p>
          <w:p w:rsidR="00FA3B3D" w:rsidP="00B31523">
            <w:pPr>
              <w:bidi w:val="0"/>
              <w:rPr>
                <w:rFonts w:ascii="Times New Roman" w:hAnsi="Times New Roman"/>
                <w:b/>
                <w:i w:val="0"/>
                <w:sz w:val="16"/>
                <w:szCs w:val="16"/>
              </w:rPr>
            </w:pPr>
            <w:r w:rsidR="00EE4EC3">
              <w:rPr>
                <w:rFonts w:ascii="Times New Roman" w:hAnsi="Times New Roman"/>
                <w:b/>
                <w:i w:val="0"/>
                <w:sz w:val="16"/>
                <w:szCs w:val="16"/>
              </w:rPr>
              <w:t>O: 4</w:t>
            </w:r>
          </w:p>
          <w:p w:rsidR="00EE4EC3" w:rsidRPr="00E84DDE" w:rsidP="00B31523">
            <w:pPr>
              <w:bidi w:val="0"/>
              <w:rPr>
                <w:rFonts w:ascii="Times New Roman" w:hAnsi="Times New Roman"/>
                <w:b/>
                <w:i w:val="0"/>
                <w:sz w:val="16"/>
                <w:szCs w:val="16"/>
              </w:rPr>
            </w:pPr>
            <w:r>
              <w:rPr>
                <w:rFonts w:ascii="Times New Roman" w:hAnsi="Times New Roman"/>
                <w:b/>
                <w:i w:val="0"/>
                <w:sz w:val="16"/>
                <w:szCs w:val="16"/>
              </w:rPr>
              <w:t>V: 1</w:t>
            </w:r>
          </w:p>
          <w:p w:rsidR="00FA3B3D"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EE4EC3">
            <w:pPr>
              <w:bidi w:val="0"/>
              <w:jc w:val="both"/>
              <w:rPr>
                <w:rFonts w:ascii="Times New Roman" w:hAnsi="Times New Roman"/>
                <w:i w:val="0"/>
                <w:sz w:val="16"/>
                <w:szCs w:val="16"/>
              </w:rPr>
            </w:pPr>
            <w:r w:rsidR="00EE4EC3">
              <w:rPr>
                <w:rFonts w:ascii="Times New Roman" w:hAnsi="Times New Roman"/>
                <w:i w:val="0"/>
                <w:sz w:val="16"/>
                <w:szCs w:val="16"/>
              </w:rPr>
              <w:t>4.</w:t>
            </w:r>
            <w:r w:rsidRPr="00EE4EC3" w:rsidR="00EE4EC3">
              <w:rPr>
                <w:rFonts w:ascii="Times New Roman" w:hAnsi="Times New Roman"/>
                <w:i w:val="0"/>
                <w:sz w:val="16"/>
                <w:szCs w:val="16"/>
              </w:rPr>
              <w:t xml:space="preserve"> Členské štáty môžu v</w:t>
            </w:r>
            <w:r w:rsidR="00BF01C4">
              <w:rPr>
                <w:rFonts w:ascii="Times New Roman" w:hAnsi="Times New Roman"/>
                <w:i w:val="0"/>
                <w:sz w:val="16"/>
                <w:szCs w:val="16"/>
              </w:rPr>
              <w:t> </w:t>
            </w:r>
            <w:r w:rsidRPr="00EE4EC3" w:rsidR="00EE4EC3">
              <w:rPr>
                <w:rFonts w:ascii="Times New Roman" w:hAnsi="Times New Roman"/>
                <w:i w:val="0"/>
                <w:sz w:val="16"/>
                <w:szCs w:val="16"/>
              </w:rPr>
              <w:t>súlade s</w:t>
            </w:r>
            <w:r w:rsidR="00BF01C4">
              <w:rPr>
                <w:rFonts w:ascii="Times New Roman" w:hAnsi="Times New Roman"/>
                <w:i w:val="0"/>
                <w:sz w:val="16"/>
                <w:szCs w:val="16"/>
              </w:rPr>
              <w:t> </w:t>
            </w:r>
            <w:r w:rsidRPr="00EE4EC3" w:rsidR="00EE4EC3">
              <w:rPr>
                <w:rFonts w:ascii="Times New Roman" w:hAnsi="Times New Roman"/>
                <w:i w:val="0"/>
                <w:sz w:val="16"/>
                <w:szCs w:val="16"/>
              </w:rPr>
              <w:t>právnymi predpismi Únie a</w:t>
            </w:r>
            <w:r w:rsidR="00BF01C4">
              <w:rPr>
                <w:rFonts w:ascii="Times New Roman" w:hAnsi="Times New Roman"/>
                <w:i w:val="0"/>
                <w:sz w:val="16"/>
                <w:szCs w:val="16"/>
              </w:rPr>
              <w:t> </w:t>
            </w:r>
            <w:r w:rsidRPr="00EE4EC3" w:rsidR="00EE4EC3">
              <w:rPr>
                <w:rFonts w:ascii="Times New Roman" w:hAnsi="Times New Roman"/>
                <w:i w:val="0"/>
                <w:sz w:val="16"/>
                <w:szCs w:val="16"/>
              </w:rPr>
              <w:t>na nediskriminačnom a</w:t>
            </w:r>
            <w:r w:rsidR="00BF01C4">
              <w:rPr>
                <w:rFonts w:ascii="Times New Roman" w:hAnsi="Times New Roman"/>
                <w:i w:val="0"/>
                <w:sz w:val="16"/>
                <w:szCs w:val="16"/>
              </w:rPr>
              <w:t> </w:t>
            </w:r>
            <w:r w:rsidRPr="00EE4EC3" w:rsidR="00EE4EC3">
              <w:rPr>
                <w:rFonts w:ascii="Times New Roman" w:hAnsi="Times New Roman"/>
                <w:i w:val="0"/>
                <w:sz w:val="16"/>
                <w:szCs w:val="16"/>
              </w:rPr>
              <w:t>primeranom základe rovnako ustanoviť vo vnútroštátnom práve prísnejšie pravidlá týkajúce sa zodpovednosti, pokiaľ ide o</w:t>
            </w:r>
            <w:r w:rsidR="00BF01C4">
              <w:rPr>
                <w:rFonts w:ascii="Times New Roman" w:hAnsi="Times New Roman"/>
                <w:i w:val="0"/>
                <w:sz w:val="16"/>
                <w:szCs w:val="16"/>
              </w:rPr>
              <w:t> </w:t>
            </w:r>
            <w:r w:rsidRPr="00EE4EC3" w:rsidR="00EE4EC3">
              <w:rPr>
                <w:rFonts w:ascii="Times New Roman" w:hAnsi="Times New Roman"/>
                <w:i w:val="0"/>
                <w:sz w:val="16"/>
                <w:szCs w:val="16"/>
              </w:rPr>
              <w:t>rozsah a</w:t>
            </w:r>
            <w:r w:rsidR="00BF01C4">
              <w:rPr>
                <w:rFonts w:ascii="Times New Roman" w:hAnsi="Times New Roman"/>
                <w:i w:val="0"/>
                <w:sz w:val="16"/>
                <w:szCs w:val="16"/>
              </w:rPr>
              <w:t> </w:t>
            </w:r>
            <w:r w:rsidRPr="00EE4EC3" w:rsidR="00EE4EC3">
              <w:rPr>
                <w:rFonts w:ascii="Times New Roman" w:hAnsi="Times New Roman"/>
                <w:i w:val="0"/>
                <w:sz w:val="16"/>
                <w:szCs w:val="16"/>
              </w:rPr>
              <w:t>oblasť subdodávateľskej zodpovednosti.</w:t>
            </w:r>
          </w:p>
          <w:p w:rsidR="003443AB" w:rsidRPr="00FF7F47" w:rsidP="00EE4EC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15A5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EE4EC3">
              <w:rPr>
                <w:rFonts w:ascii="Times New Roman" w:hAnsi="Times New Roman"/>
                <w:b/>
                <w:i w:val="0"/>
                <w:sz w:val="16"/>
                <w:szCs w:val="16"/>
              </w:rPr>
              <w:t>Č: 12</w:t>
            </w:r>
          </w:p>
          <w:p w:rsidR="00FA3B3D" w:rsidP="00B31523">
            <w:pPr>
              <w:bidi w:val="0"/>
              <w:rPr>
                <w:rFonts w:ascii="Times New Roman" w:hAnsi="Times New Roman"/>
                <w:b/>
                <w:i w:val="0"/>
                <w:sz w:val="16"/>
                <w:szCs w:val="16"/>
              </w:rPr>
            </w:pPr>
            <w:r w:rsidR="00EE4EC3">
              <w:rPr>
                <w:rFonts w:ascii="Times New Roman" w:hAnsi="Times New Roman"/>
                <w:b/>
                <w:i w:val="0"/>
                <w:sz w:val="16"/>
                <w:szCs w:val="16"/>
              </w:rPr>
              <w:t>O: 4</w:t>
            </w:r>
          </w:p>
          <w:p w:rsidR="00FA3B3D" w:rsidRPr="00E84DDE" w:rsidP="00B31523">
            <w:pPr>
              <w:bidi w:val="0"/>
              <w:rPr>
                <w:rFonts w:ascii="Times New Roman" w:hAnsi="Times New Roman"/>
                <w:b/>
                <w:i w:val="0"/>
                <w:sz w:val="16"/>
                <w:szCs w:val="16"/>
              </w:rPr>
            </w:pPr>
            <w:r w:rsidR="00EE4EC3">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00EE4EC3">
              <w:rPr>
                <w:rFonts w:ascii="Times New Roman" w:hAnsi="Times New Roman"/>
                <w:i w:val="0"/>
                <w:sz w:val="16"/>
                <w:szCs w:val="16"/>
              </w:rPr>
              <w:t>5.</w:t>
            </w:r>
            <w:r w:rsidR="00EE4EC3">
              <w:rPr>
                <w:rFonts w:ascii="Times New Roman" w:hAnsi="Times New Roman"/>
              </w:rPr>
              <w:t xml:space="preserve"> </w:t>
            </w:r>
            <w:r w:rsidRPr="00EE4EC3" w:rsidR="00EE4EC3">
              <w:rPr>
                <w:rFonts w:ascii="Times New Roman" w:hAnsi="Times New Roman"/>
                <w:i w:val="0"/>
                <w:sz w:val="16"/>
                <w:szCs w:val="16"/>
              </w:rPr>
              <w:t>Členské štáty môžu v</w:t>
            </w:r>
            <w:r w:rsidR="00BF01C4">
              <w:rPr>
                <w:rFonts w:ascii="Times New Roman" w:hAnsi="Times New Roman"/>
                <w:i w:val="0"/>
                <w:sz w:val="16"/>
                <w:szCs w:val="16"/>
              </w:rPr>
              <w:t> </w:t>
            </w:r>
            <w:r w:rsidRPr="00EE4EC3" w:rsidR="00EE4EC3">
              <w:rPr>
                <w:rFonts w:ascii="Times New Roman" w:hAnsi="Times New Roman"/>
                <w:i w:val="0"/>
                <w:sz w:val="16"/>
                <w:szCs w:val="16"/>
              </w:rPr>
              <w:t>súlade s</w:t>
            </w:r>
            <w:r w:rsidR="00BF01C4">
              <w:rPr>
                <w:rFonts w:ascii="Times New Roman" w:hAnsi="Times New Roman"/>
                <w:i w:val="0"/>
                <w:sz w:val="16"/>
                <w:szCs w:val="16"/>
              </w:rPr>
              <w:t> </w:t>
            </w:r>
            <w:r w:rsidRPr="00EE4EC3" w:rsidR="00EE4EC3">
              <w:rPr>
                <w:rFonts w:ascii="Times New Roman" w:hAnsi="Times New Roman"/>
                <w:i w:val="0"/>
                <w:sz w:val="16"/>
                <w:szCs w:val="16"/>
              </w:rPr>
              <w:t>právnymi predpismi Únie ustanoviť takú zodpovednosť aj v</w:t>
            </w:r>
            <w:r w:rsidR="00BF01C4">
              <w:rPr>
                <w:rFonts w:ascii="Times New Roman" w:hAnsi="Times New Roman"/>
                <w:i w:val="0"/>
                <w:sz w:val="16"/>
                <w:szCs w:val="16"/>
              </w:rPr>
              <w:t> </w:t>
            </w:r>
            <w:r w:rsidRPr="00EE4EC3" w:rsidR="00EE4EC3">
              <w:rPr>
                <w:rFonts w:ascii="Times New Roman" w:hAnsi="Times New Roman"/>
                <w:i w:val="0"/>
                <w:sz w:val="16"/>
                <w:szCs w:val="16"/>
              </w:rPr>
              <w:t>iných odvetviach než tých, ktoré sú uvedené v</w:t>
            </w:r>
            <w:r w:rsidR="00BF01C4">
              <w:rPr>
                <w:rFonts w:ascii="Times New Roman" w:hAnsi="Times New Roman"/>
                <w:i w:val="0"/>
                <w:sz w:val="16"/>
                <w:szCs w:val="16"/>
              </w:rPr>
              <w:t> </w:t>
            </w:r>
            <w:r w:rsidRPr="00EE4EC3" w:rsidR="00EE4EC3">
              <w:rPr>
                <w:rFonts w:ascii="Times New Roman" w:hAnsi="Times New Roman"/>
                <w:i w:val="0"/>
                <w:sz w:val="16"/>
                <w:szCs w:val="16"/>
              </w:rPr>
              <w:t>prílohe k</w:t>
            </w:r>
            <w:r w:rsidR="00BF01C4">
              <w:rPr>
                <w:rFonts w:ascii="Times New Roman" w:hAnsi="Times New Roman"/>
                <w:i w:val="0"/>
                <w:sz w:val="16"/>
                <w:szCs w:val="16"/>
              </w:rPr>
              <w:t> </w:t>
            </w:r>
            <w:r w:rsidRPr="00EE4EC3" w:rsidR="00EE4EC3">
              <w:rPr>
                <w:rFonts w:ascii="Times New Roman" w:hAnsi="Times New Roman"/>
                <w:i w:val="0"/>
                <w:sz w:val="16"/>
                <w:szCs w:val="16"/>
              </w:rPr>
              <w:t>smernici 96/71/ES.</w:t>
            </w:r>
          </w:p>
          <w:p w:rsidR="003443AB" w:rsidRPr="00147177"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15A50">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Pr="00D763E4" w:rsidR="00D763E4">
              <w:rPr>
                <w:rFonts w:ascii="Times New Roman" w:hAnsi="Times New Roman"/>
                <w:b/>
                <w:i w:val="0"/>
                <w:sz w:val="16"/>
                <w:szCs w:val="16"/>
              </w:rPr>
              <w:t>návrh zákona</w:t>
            </w:r>
          </w:p>
          <w:p w:rsidR="00013CCC" w:rsidRPr="00D763E4" w:rsidP="00B31523">
            <w:pPr>
              <w:bidi w:val="0"/>
              <w:rPr>
                <w:rFonts w:ascii="Times New Roman" w:hAnsi="Times New Roman"/>
                <w:b/>
                <w:i w:val="0"/>
                <w:sz w:val="16"/>
                <w:szCs w:val="16"/>
              </w:rPr>
            </w:pPr>
            <w:r>
              <w:rPr>
                <w:rFonts w:ascii="Times New Roman" w:hAnsi="Times New Roman"/>
                <w:b/>
                <w:i w:val="0"/>
                <w:sz w:val="16"/>
                <w:szCs w:val="16"/>
              </w:rPr>
              <w:t>(novelizácia zákona č. 311/2001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013CCC" w:rsidP="00013CCC">
            <w:pPr>
              <w:bidi w:val="0"/>
              <w:rPr>
                <w:rFonts w:ascii="Times New Roman" w:hAnsi="Times New Roman"/>
                <w:b/>
                <w:i w:val="0"/>
                <w:sz w:val="16"/>
                <w:szCs w:val="16"/>
              </w:rPr>
            </w:pPr>
            <w:r w:rsidRPr="00D763E4" w:rsidR="00D763E4">
              <w:rPr>
                <w:rFonts w:ascii="Times New Roman" w:hAnsi="Times New Roman"/>
                <w:b/>
                <w:i w:val="0"/>
                <w:sz w:val="16"/>
                <w:szCs w:val="16"/>
              </w:rPr>
              <w:t>Č</w:t>
            </w:r>
            <w:r>
              <w:rPr>
                <w:rFonts w:ascii="Times New Roman" w:hAnsi="Times New Roman"/>
                <w:b/>
                <w:i w:val="0"/>
                <w:sz w:val="16"/>
                <w:szCs w:val="16"/>
              </w:rPr>
              <w:t>: II</w:t>
            </w:r>
          </w:p>
          <w:p w:rsidR="00013CCC" w:rsidP="00013CCC">
            <w:pPr>
              <w:bidi w:val="0"/>
              <w:rPr>
                <w:rFonts w:ascii="Times New Roman" w:hAnsi="Times New Roman"/>
                <w:b/>
                <w:i w:val="0"/>
                <w:sz w:val="16"/>
                <w:szCs w:val="16"/>
              </w:rPr>
            </w:pPr>
            <w:r>
              <w:rPr>
                <w:rFonts w:ascii="Times New Roman" w:hAnsi="Times New Roman"/>
                <w:b/>
                <w:i w:val="0"/>
                <w:sz w:val="16"/>
                <w:szCs w:val="16"/>
              </w:rPr>
              <w:t>§ 5</w:t>
            </w:r>
          </w:p>
          <w:p w:rsidR="00013CCC" w:rsidP="00013CCC">
            <w:pPr>
              <w:bidi w:val="0"/>
              <w:rPr>
                <w:rFonts w:ascii="Times New Roman" w:hAnsi="Times New Roman"/>
                <w:b/>
                <w:i w:val="0"/>
                <w:sz w:val="16"/>
                <w:szCs w:val="16"/>
              </w:rPr>
            </w:pPr>
            <w:r>
              <w:rPr>
                <w:rFonts w:ascii="Times New Roman" w:hAnsi="Times New Roman"/>
                <w:b/>
                <w:i w:val="0"/>
                <w:sz w:val="16"/>
                <w:szCs w:val="16"/>
              </w:rPr>
              <w:t>O: 8</w:t>
            </w:r>
          </w:p>
          <w:p w:rsidR="00013CCC" w:rsidRPr="00E84DDE" w:rsidP="00013CCC">
            <w:pPr>
              <w:bidi w:val="0"/>
              <w:rPr>
                <w:rFonts w:ascii="Times New Roman" w:hAnsi="Times New Roman"/>
                <w:i w:val="0"/>
                <w:sz w:val="16"/>
                <w:szCs w:val="16"/>
              </w:rPr>
            </w:pPr>
            <w:r>
              <w:rPr>
                <w:rFonts w:ascii="Times New Roman" w:hAnsi="Times New Roman"/>
                <w:b/>
                <w:i w:val="0"/>
                <w:sz w:val="16"/>
                <w:szCs w:val="16"/>
              </w:rPr>
              <w:t>V: 1</w:t>
            </w:r>
          </w:p>
          <w:p w:rsidR="00D763E4" w:rsidRPr="00E84DDE"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144A8" w:rsidP="00B31523">
            <w:pPr>
              <w:bidi w:val="0"/>
              <w:jc w:val="both"/>
              <w:rPr>
                <w:rFonts w:ascii="Times New Roman" w:hAnsi="Times New Roman"/>
                <w:i w:val="0"/>
                <w:sz w:val="16"/>
                <w:szCs w:val="16"/>
              </w:rPr>
            </w:pPr>
            <w:r w:rsidRPr="00416E68" w:rsidR="00416E68">
              <w:rPr>
                <w:rFonts w:ascii="Times New Roman" w:hAnsi="Times New Roman"/>
                <w:i w:val="0"/>
                <w:sz w:val="16"/>
                <w:szCs w:val="16"/>
              </w:rPr>
              <w:t>(9) Hosťujúci zamestnanec, ktorému hosťujúci zamestnávateľ pri vyslaní podľa  odseku 4 písm. a) alebo písm. b) neposkytol splatnú mzdu podľa odseku 2 písm. c) alebo jej časť, má právo domáhať sa ich vyplatenia u fyzickej osoby alebo právnickej osoby, ktorá je dodávateľom služby na území Slovenskej republiky (ďalej len „dodávateľ služby“), ktorej priamy</w:t>
            </w:r>
            <w:r w:rsidR="000919FD">
              <w:rPr>
                <w:rFonts w:ascii="Times New Roman" w:hAnsi="Times New Roman"/>
                <w:i w:val="0"/>
                <w:sz w:val="16"/>
                <w:szCs w:val="16"/>
              </w:rPr>
              <w:t>m</w:t>
            </w:r>
            <w:r w:rsidRPr="00416E68" w:rsidR="00416E68">
              <w:rPr>
                <w:rFonts w:ascii="Times New Roman" w:hAnsi="Times New Roman"/>
                <w:i w:val="0"/>
                <w:sz w:val="16"/>
                <w:szCs w:val="16"/>
              </w:rPr>
              <w:t xml:space="preserve"> subdodávateľ</w:t>
            </w:r>
            <w:r w:rsidR="000919FD">
              <w:rPr>
                <w:rFonts w:ascii="Times New Roman" w:hAnsi="Times New Roman"/>
                <w:i w:val="0"/>
                <w:sz w:val="16"/>
                <w:szCs w:val="16"/>
              </w:rPr>
              <w:t>om</w:t>
            </w:r>
            <w:r w:rsidRPr="00416E68" w:rsidR="00416E68">
              <w:rPr>
                <w:rFonts w:ascii="Times New Roman" w:hAnsi="Times New Roman"/>
                <w:i w:val="0"/>
                <w:sz w:val="16"/>
                <w:szCs w:val="16"/>
              </w:rPr>
              <w:t xml:space="preserve"> je </w:t>
            </w:r>
            <w:r w:rsidR="000919FD">
              <w:rPr>
                <w:rFonts w:ascii="Times New Roman" w:hAnsi="Times New Roman"/>
                <w:i w:val="0"/>
                <w:sz w:val="16"/>
                <w:szCs w:val="16"/>
              </w:rPr>
              <w:t>hosťujúci</w:t>
            </w:r>
            <w:r w:rsidRPr="00416E68" w:rsidR="00416E68">
              <w:rPr>
                <w:rFonts w:ascii="Times New Roman" w:hAnsi="Times New Roman"/>
                <w:i w:val="0"/>
                <w:sz w:val="16"/>
                <w:szCs w:val="16"/>
              </w:rPr>
              <w:t xml:space="preserve"> zamestn</w:t>
            </w:r>
            <w:r w:rsidR="000919FD">
              <w:rPr>
                <w:rFonts w:ascii="Times New Roman" w:hAnsi="Times New Roman"/>
                <w:i w:val="0"/>
                <w:sz w:val="16"/>
                <w:szCs w:val="16"/>
              </w:rPr>
              <w:t>ávateľ</w:t>
            </w:r>
            <w:r w:rsidRPr="00416E68" w:rsidR="00416E68">
              <w:rPr>
                <w:rFonts w:ascii="Times New Roman" w:hAnsi="Times New Roman"/>
                <w:i w:val="0"/>
                <w:sz w:val="16"/>
                <w:szCs w:val="16"/>
              </w:rPr>
              <w:t>.</w:t>
            </w:r>
          </w:p>
          <w:p w:rsidR="00416E68"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D763E4" w:rsidP="00D763E4">
            <w:pPr>
              <w:bidi w:val="0"/>
              <w:jc w:val="center"/>
              <w:rPr>
                <w:rFonts w:ascii="Times New Roman" w:hAnsi="Times New Roman"/>
                <w:b/>
                <w:i w:val="0"/>
                <w:sz w:val="16"/>
                <w:szCs w:val="16"/>
              </w:rPr>
            </w:pPr>
            <w:r w:rsidRPr="00D763E4" w:rsidR="00D763E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r w:rsidR="00416E68">
              <w:rPr>
                <w:rFonts w:ascii="Times New Roman" w:hAnsi="Times New Roman"/>
                <w:sz w:val="16"/>
                <w:szCs w:val="16"/>
              </w:rPr>
              <w:t>čl. II štvrt</w:t>
            </w:r>
            <w:r w:rsidR="00013CCC">
              <w:rPr>
                <w:rFonts w:ascii="Times New Roman" w:hAnsi="Times New Roman"/>
                <w:sz w:val="16"/>
                <w:szCs w:val="16"/>
              </w:rPr>
              <w:t>ý bod</w:t>
            </w:r>
            <w:r w:rsidRPr="00D763E4" w:rsidR="00D763E4">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EE4EC3">
              <w:rPr>
                <w:rFonts w:ascii="Times New Roman" w:hAnsi="Times New Roman"/>
                <w:b/>
                <w:i w:val="0"/>
                <w:sz w:val="16"/>
                <w:szCs w:val="16"/>
              </w:rPr>
              <w:t>Č: 12</w:t>
            </w:r>
          </w:p>
          <w:p w:rsidR="00FA3B3D" w:rsidRPr="00E84DDE" w:rsidP="00EE4EC3">
            <w:pPr>
              <w:bidi w:val="0"/>
              <w:rPr>
                <w:rFonts w:ascii="Times New Roman" w:hAnsi="Times New Roman"/>
                <w:b/>
                <w:i w:val="0"/>
                <w:sz w:val="16"/>
                <w:szCs w:val="16"/>
              </w:rPr>
            </w:pPr>
            <w:r w:rsidR="00EE4EC3">
              <w:rPr>
                <w:rFonts w:ascii="Times New Roman" w:hAnsi="Times New Roman"/>
                <w:b/>
                <w:i w:val="0"/>
                <w:sz w:val="16"/>
                <w:szCs w:val="16"/>
              </w:rPr>
              <w:t>O: 5</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EE4EC3">
            <w:pPr>
              <w:bidi w:val="0"/>
              <w:jc w:val="both"/>
              <w:rPr>
                <w:rFonts w:ascii="Times New Roman" w:hAnsi="Times New Roman"/>
                <w:i w:val="0"/>
                <w:sz w:val="16"/>
                <w:szCs w:val="16"/>
              </w:rPr>
            </w:pPr>
            <w:r w:rsidRPr="00EE4EC3" w:rsidR="00EE4EC3">
              <w:rPr>
                <w:rFonts w:ascii="Times New Roman" w:hAnsi="Times New Roman"/>
                <w:i w:val="0"/>
                <w:sz w:val="16"/>
                <w:szCs w:val="16"/>
              </w:rPr>
              <w:t>5. Členské štáty môžu v</w:t>
            </w:r>
            <w:r w:rsidR="00BF01C4">
              <w:rPr>
                <w:rFonts w:ascii="Times New Roman" w:hAnsi="Times New Roman"/>
                <w:i w:val="0"/>
                <w:sz w:val="16"/>
                <w:szCs w:val="16"/>
              </w:rPr>
              <w:t> </w:t>
            </w:r>
            <w:r w:rsidRPr="00EE4EC3" w:rsidR="00EE4EC3">
              <w:rPr>
                <w:rFonts w:ascii="Times New Roman" w:hAnsi="Times New Roman"/>
                <w:i w:val="0"/>
                <w:sz w:val="16"/>
                <w:szCs w:val="16"/>
              </w:rPr>
              <w:t>prípadoch uvedených v</w:t>
            </w:r>
            <w:r w:rsidR="00BF01C4">
              <w:rPr>
                <w:rFonts w:ascii="Times New Roman" w:hAnsi="Times New Roman"/>
                <w:i w:val="0"/>
                <w:sz w:val="16"/>
                <w:szCs w:val="16"/>
              </w:rPr>
              <w:t> </w:t>
            </w:r>
            <w:r w:rsidRPr="00EE4EC3" w:rsidR="00EE4EC3">
              <w:rPr>
                <w:rFonts w:ascii="Times New Roman" w:hAnsi="Times New Roman"/>
                <w:i w:val="0"/>
                <w:sz w:val="16"/>
                <w:szCs w:val="16"/>
              </w:rPr>
              <w:t>odsekoch 1, 2 a</w:t>
            </w:r>
            <w:r w:rsidR="00BF01C4">
              <w:rPr>
                <w:rFonts w:ascii="Times New Roman" w:hAnsi="Times New Roman"/>
                <w:i w:val="0"/>
                <w:sz w:val="16"/>
                <w:szCs w:val="16"/>
              </w:rPr>
              <w:t> </w:t>
            </w:r>
            <w:r w:rsidRPr="00EE4EC3" w:rsidR="00EE4EC3">
              <w:rPr>
                <w:rFonts w:ascii="Times New Roman" w:hAnsi="Times New Roman"/>
                <w:i w:val="0"/>
                <w:sz w:val="16"/>
                <w:szCs w:val="16"/>
              </w:rPr>
              <w:t>4 stanoviť, že dodávateľ, ktorý splní povinnosť vynaložiť náležitú starostlivosť vymedzenú vo vnútroštátnom práve, nie je zodpovedný.</w:t>
            </w:r>
          </w:p>
          <w:p w:rsidR="003443AB" w:rsidRPr="00E84DDE" w:rsidP="00EE4EC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C1FCA">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290E93">
              <w:rPr>
                <w:rFonts w:ascii="Times New Roman" w:hAnsi="Times New Roman"/>
                <w:b/>
                <w:i w:val="0"/>
                <w:sz w:val="16"/>
                <w:szCs w:val="16"/>
              </w:rPr>
              <w:t>Č: 12</w:t>
            </w:r>
          </w:p>
          <w:p w:rsidR="00FA3B3D" w:rsidRPr="00E84DDE" w:rsidP="00290E93">
            <w:pPr>
              <w:bidi w:val="0"/>
              <w:rPr>
                <w:rFonts w:ascii="Times New Roman" w:hAnsi="Times New Roman"/>
                <w:b/>
                <w:i w:val="0"/>
                <w:sz w:val="16"/>
                <w:szCs w:val="16"/>
              </w:rPr>
            </w:pPr>
            <w:r w:rsidR="00290E93">
              <w:rPr>
                <w:rFonts w:ascii="Times New Roman" w:hAnsi="Times New Roman"/>
                <w:b/>
                <w:i w:val="0"/>
                <w:sz w:val="16"/>
                <w:szCs w:val="16"/>
              </w:rPr>
              <w:t>O: 6</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90E93">
            <w:pPr>
              <w:bidi w:val="0"/>
              <w:jc w:val="both"/>
              <w:rPr>
                <w:rFonts w:ascii="Times New Roman" w:hAnsi="Times New Roman"/>
                <w:i w:val="0"/>
                <w:sz w:val="16"/>
                <w:szCs w:val="16"/>
              </w:rPr>
            </w:pPr>
            <w:r w:rsidRPr="00290E93" w:rsidR="00290E93">
              <w:rPr>
                <w:rFonts w:ascii="Times New Roman" w:hAnsi="Times New Roman"/>
                <w:i w:val="0"/>
                <w:sz w:val="16"/>
                <w:szCs w:val="16"/>
              </w:rPr>
              <w:t xml:space="preserve">6.   Namiesto pravidiel zodpovednosti uvedených v odseku 2 môžu členské štáty prijať v súlade s právom a/alebo praxou Únie a členských štátov iné vhodné </w:t>
            </w:r>
            <w:r w:rsidR="00290E93">
              <w:rPr>
                <w:rFonts w:ascii="Times New Roman" w:hAnsi="Times New Roman"/>
                <w:i w:val="0"/>
                <w:sz w:val="16"/>
                <w:szCs w:val="16"/>
              </w:rPr>
              <w:t>vynucovac</w:t>
            </w:r>
            <w:r w:rsidRPr="00290E93" w:rsidR="00290E93">
              <w:rPr>
                <w:rFonts w:ascii="Times New Roman" w:hAnsi="Times New Roman"/>
                <w:i w:val="0"/>
                <w:sz w:val="16"/>
                <w:szCs w:val="16"/>
              </w:rPr>
              <w:t>ie opatrenia, ktoré umožňujú v priamom subdodávateľskom vzťahu ukladať účinné a primerané sankcie voči dodávateľovi na účely boja proti podvodom a zneužívaniu v prípadoch, keď majú pracovníci ťažkosti s domáhaním sa svojich práv.</w:t>
            </w:r>
          </w:p>
          <w:p w:rsidR="003443AB" w:rsidRPr="00E84DDE" w:rsidP="00290E9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C1FCA">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90E93">
              <w:rPr>
                <w:rFonts w:ascii="Times New Roman" w:hAnsi="Times New Roman"/>
                <w:b/>
                <w:i w:val="0"/>
                <w:sz w:val="16"/>
                <w:szCs w:val="16"/>
              </w:rPr>
              <w:t>Č: 12</w:t>
            </w:r>
          </w:p>
          <w:p w:rsidR="00FA3B3D" w:rsidP="00B31523">
            <w:pPr>
              <w:bidi w:val="0"/>
              <w:rPr>
                <w:rFonts w:ascii="Times New Roman" w:hAnsi="Times New Roman"/>
                <w:b/>
                <w:i w:val="0"/>
                <w:sz w:val="16"/>
                <w:szCs w:val="16"/>
              </w:rPr>
            </w:pPr>
            <w:r w:rsidR="00290E93">
              <w:rPr>
                <w:rFonts w:ascii="Times New Roman" w:hAnsi="Times New Roman"/>
                <w:b/>
                <w:i w:val="0"/>
                <w:sz w:val="16"/>
                <w:szCs w:val="16"/>
              </w:rPr>
              <w:t>O: 7</w:t>
            </w:r>
          </w:p>
          <w:p w:rsidR="00FA3B3D" w:rsidRPr="00E84DDE" w:rsidP="00B31523">
            <w:pPr>
              <w:bidi w:val="0"/>
              <w:rPr>
                <w:rFonts w:ascii="Times New Roman" w:hAnsi="Times New Roman"/>
                <w:b/>
                <w:i w:val="0"/>
                <w:sz w:val="16"/>
                <w:szCs w:val="16"/>
              </w:rPr>
            </w:pPr>
            <w:r w:rsidR="00290E93">
              <w:rPr>
                <w:rFonts w:ascii="Times New Roman" w:hAnsi="Times New Roman"/>
                <w:b/>
                <w:i w:val="0"/>
                <w:sz w:val="16"/>
                <w:szCs w:val="16"/>
              </w:rPr>
              <w:t>V: 1</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90E93">
            <w:pPr>
              <w:bidi w:val="0"/>
              <w:jc w:val="both"/>
              <w:rPr>
                <w:rFonts w:ascii="Times New Roman" w:hAnsi="Times New Roman"/>
                <w:i w:val="0"/>
                <w:sz w:val="16"/>
                <w:szCs w:val="16"/>
              </w:rPr>
            </w:pPr>
            <w:r w:rsidRPr="00290E93" w:rsidR="00290E93">
              <w:rPr>
                <w:rFonts w:ascii="Times New Roman" w:hAnsi="Times New Roman"/>
                <w:i w:val="0"/>
                <w:sz w:val="16"/>
                <w:szCs w:val="16"/>
              </w:rPr>
              <w:t xml:space="preserve">7. Členské štáty informujú Komisiu o opatreniach prijatých podľa tohto článku </w:t>
            </w:r>
            <w:r w:rsidRPr="00013CCC" w:rsidR="00290E93">
              <w:rPr>
                <w:rFonts w:ascii="Times New Roman" w:hAnsi="Times New Roman"/>
                <w:i w:val="0"/>
                <w:sz w:val="16"/>
                <w:szCs w:val="16"/>
              </w:rPr>
              <w:t>a tieto informácie všeobecne sprístupnia v najvhodnejšom jazyku alebo najvhodnejších jazykoch</w:t>
            </w:r>
            <w:r w:rsidRPr="00290E93" w:rsidR="00290E93">
              <w:rPr>
                <w:rFonts w:ascii="Times New Roman" w:hAnsi="Times New Roman"/>
                <w:i w:val="0"/>
                <w:sz w:val="16"/>
                <w:szCs w:val="16"/>
              </w:rPr>
              <w:t>, pričom sa ich výber ponechá na členské štáty.</w:t>
            </w:r>
          </w:p>
          <w:p w:rsidR="003443AB" w:rsidRPr="00E84DDE" w:rsidP="00290E9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EC1FCA">
            <w:pPr>
              <w:bidi w:val="0"/>
              <w:jc w:val="center"/>
              <w:rPr>
                <w:rFonts w:ascii="Times New Roman" w:hAnsi="Times New Roman"/>
                <w:b/>
                <w:i w:val="0"/>
                <w:sz w:val="16"/>
                <w:szCs w:val="16"/>
              </w:rPr>
            </w:pPr>
            <w:r w:rsidR="00D763E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D763E4">
              <w:rPr>
                <w:rFonts w:ascii="Times New Roman" w:hAnsi="Times New Roman"/>
                <w:b/>
                <w:i w:val="0"/>
                <w:sz w:val="16"/>
                <w:szCs w:val="16"/>
              </w:rPr>
              <w:t>575/2001 Z. z.</w:t>
            </w: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p>
          <w:p w:rsidR="00D763E4" w:rsidP="00013CCC">
            <w:pPr>
              <w:bidi w:val="0"/>
              <w:rPr>
                <w:rFonts w:ascii="Times New Roman" w:hAnsi="Times New Roman"/>
                <w:b/>
                <w:i w:val="0"/>
                <w:sz w:val="16"/>
                <w:szCs w:val="16"/>
              </w:rPr>
            </w:pPr>
            <w:r w:rsidR="00013CCC">
              <w:rPr>
                <w:rFonts w:ascii="Times New Roman" w:hAnsi="Times New Roman"/>
                <w:b/>
                <w:i w:val="0"/>
                <w:sz w:val="16"/>
                <w:szCs w:val="16"/>
              </w:rPr>
              <w:t xml:space="preserve">návrh zákona (novelizácia zákona č. </w:t>
            </w:r>
            <w:r>
              <w:rPr>
                <w:rFonts w:ascii="Times New Roman" w:hAnsi="Times New Roman"/>
                <w:b/>
                <w:i w:val="0"/>
                <w:sz w:val="16"/>
                <w:szCs w:val="16"/>
              </w:rPr>
              <w:t>125/2006 Z. z.</w:t>
            </w:r>
            <w:r w:rsidR="00013CCC">
              <w:rPr>
                <w:rFonts w:ascii="Times New Roman" w:hAnsi="Times New Roman"/>
                <w:b/>
                <w:i w:val="0"/>
                <w:sz w:val="16"/>
                <w:szCs w:val="16"/>
              </w:rPr>
              <w:t>)</w:t>
            </w:r>
          </w:p>
          <w:p w:rsidR="00013CCC" w:rsidRPr="00E84DDE" w:rsidP="00013CCC">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D763E4">
              <w:rPr>
                <w:rFonts w:ascii="Times New Roman" w:hAnsi="Times New Roman"/>
                <w:b/>
                <w:i w:val="0"/>
                <w:sz w:val="16"/>
                <w:szCs w:val="16"/>
              </w:rPr>
              <w:t>§ 35</w:t>
            </w:r>
          </w:p>
          <w:p w:rsidR="00D763E4" w:rsidP="00B31523">
            <w:pPr>
              <w:bidi w:val="0"/>
              <w:rPr>
                <w:rFonts w:ascii="Times New Roman" w:hAnsi="Times New Roman"/>
                <w:b/>
                <w:i w:val="0"/>
                <w:sz w:val="16"/>
                <w:szCs w:val="16"/>
              </w:rPr>
            </w:pPr>
            <w:r>
              <w:rPr>
                <w:rFonts w:ascii="Times New Roman" w:hAnsi="Times New Roman"/>
                <w:b/>
                <w:i w:val="0"/>
                <w:sz w:val="16"/>
                <w:szCs w:val="16"/>
              </w:rPr>
              <w:t>O: 7</w:t>
            </w: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p>
          <w:p w:rsidR="00D763E4" w:rsidP="00B31523">
            <w:pPr>
              <w:bidi w:val="0"/>
              <w:rPr>
                <w:rFonts w:ascii="Times New Roman" w:hAnsi="Times New Roman"/>
                <w:b/>
                <w:i w:val="0"/>
                <w:sz w:val="16"/>
                <w:szCs w:val="16"/>
              </w:rPr>
            </w:pPr>
            <w:r>
              <w:rPr>
                <w:rFonts w:ascii="Times New Roman" w:hAnsi="Times New Roman"/>
                <w:b/>
                <w:i w:val="0"/>
                <w:sz w:val="16"/>
                <w:szCs w:val="16"/>
              </w:rPr>
              <w:t>§ 6</w:t>
            </w:r>
          </w:p>
          <w:p w:rsidR="00D763E4" w:rsidP="00B31523">
            <w:pPr>
              <w:bidi w:val="0"/>
              <w:rPr>
                <w:rFonts w:ascii="Times New Roman" w:hAnsi="Times New Roman"/>
                <w:b/>
                <w:i w:val="0"/>
                <w:sz w:val="16"/>
                <w:szCs w:val="16"/>
              </w:rPr>
            </w:pPr>
            <w:r>
              <w:rPr>
                <w:rFonts w:ascii="Times New Roman" w:hAnsi="Times New Roman"/>
                <w:b/>
                <w:i w:val="0"/>
                <w:sz w:val="16"/>
                <w:szCs w:val="16"/>
              </w:rPr>
              <w:t>O: 1</w:t>
            </w:r>
          </w:p>
          <w:p w:rsidR="00D763E4" w:rsidP="00B31523">
            <w:pPr>
              <w:bidi w:val="0"/>
              <w:rPr>
                <w:rFonts w:ascii="Times New Roman" w:hAnsi="Times New Roman"/>
                <w:b/>
                <w:i w:val="0"/>
                <w:sz w:val="16"/>
                <w:szCs w:val="16"/>
              </w:rPr>
            </w:pPr>
            <w:r>
              <w:rPr>
                <w:rFonts w:ascii="Times New Roman" w:hAnsi="Times New Roman"/>
                <w:b/>
                <w:i w:val="0"/>
                <w:sz w:val="16"/>
                <w:szCs w:val="16"/>
              </w:rPr>
              <w:t>P: m</w:t>
            </w:r>
          </w:p>
          <w:p w:rsidR="00D763E4" w:rsidP="00B31523">
            <w:pPr>
              <w:bidi w:val="0"/>
              <w:rPr>
                <w:rFonts w:ascii="Times New Roman" w:hAnsi="Times New Roman"/>
                <w:b/>
                <w:i w:val="0"/>
                <w:sz w:val="16"/>
                <w:szCs w:val="16"/>
              </w:rPr>
            </w:pPr>
          </w:p>
          <w:p w:rsidR="00D763E4"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FB36AC" w:rsidR="00D763E4">
              <w:rPr>
                <w:rFonts w:ascii="Times New Roman" w:hAnsi="Times New Roman"/>
                <w:i w:val="0"/>
                <w:sz w:val="16"/>
                <w:szCs w:val="16"/>
              </w:rPr>
              <w:t>(7)</w:t>
            </w:r>
            <w:r w:rsidR="00D763E4">
              <w:rPr>
                <w:rFonts w:ascii="Times New Roman" w:hAnsi="Times New Roman"/>
                <w:i w:val="0"/>
                <w:sz w:val="16"/>
                <w:szCs w:val="16"/>
              </w:rPr>
              <w:t xml:space="preserve"> </w:t>
            </w:r>
            <w:r w:rsidRPr="00FB36AC" w:rsidR="00D763E4">
              <w:rPr>
                <w:rFonts w:ascii="Times New Roman" w:hAnsi="Times New Roman"/>
                <w:i w:val="0"/>
                <w:sz w:val="16"/>
                <w:szCs w:val="16"/>
              </w:rPr>
              <w:t>Ministerstvá a ostatné ústredné orgány štátnej správy v rozsahu vymedzenej pôsobnosti plnia voči orgánom Európskej únie informačnú a oznamovaciu povinnosť, ktorá im vyplýva z právne záväzných aktov týchto orgánov.</w:t>
            </w:r>
          </w:p>
          <w:p w:rsidR="00D763E4" w:rsidP="00B31523">
            <w:pPr>
              <w:bidi w:val="0"/>
              <w:jc w:val="both"/>
              <w:rPr>
                <w:rFonts w:ascii="Times New Roman" w:hAnsi="Times New Roman"/>
                <w:i w:val="0"/>
                <w:sz w:val="16"/>
                <w:szCs w:val="16"/>
              </w:rPr>
            </w:pPr>
          </w:p>
          <w:p w:rsidR="00013CCC" w:rsidRPr="00AC64BC" w:rsidP="00013CCC">
            <w:pPr>
              <w:bidi w:val="0"/>
              <w:jc w:val="both"/>
              <w:rPr>
                <w:rFonts w:ascii="Times New Roman" w:hAnsi="Times New Roman"/>
                <w:i w:val="0"/>
                <w:sz w:val="16"/>
                <w:szCs w:val="16"/>
              </w:rPr>
            </w:pPr>
            <w:r w:rsidRPr="00AC64BC">
              <w:rPr>
                <w:rFonts w:ascii="Times New Roman" w:hAnsi="Times New Roman"/>
                <w:i w:val="0"/>
                <w:sz w:val="16"/>
                <w:szCs w:val="16"/>
              </w:rPr>
              <w:t>(1) Národný inšpektorát práce</w:t>
            </w:r>
          </w:p>
          <w:p w:rsidR="00FA3B3D" w:rsidRPr="00E84DDE" w:rsidP="00B31523">
            <w:pPr>
              <w:bidi w:val="0"/>
              <w:jc w:val="both"/>
              <w:rPr>
                <w:rFonts w:ascii="Times New Roman" w:hAnsi="Times New Roman"/>
                <w:i w:val="0"/>
                <w:sz w:val="16"/>
                <w:szCs w:val="16"/>
              </w:rPr>
            </w:pPr>
            <w:r w:rsidRPr="00570A2F" w:rsidR="003F2403">
              <w:rPr>
                <w:rFonts w:ascii="Times New Roman" w:hAnsi="Times New Roman"/>
                <w:i w:val="0"/>
                <w:sz w:val="16"/>
                <w:szCs w:val="16"/>
              </w:rPr>
              <w:t>m) zverejňuje na svojom webovom sídle informácie o pracovných podmienk</w:t>
            </w:r>
            <w:r w:rsidR="003F2403">
              <w:rPr>
                <w:rFonts w:ascii="Times New Roman" w:hAnsi="Times New Roman"/>
                <w:i w:val="0"/>
                <w:sz w:val="16"/>
                <w:szCs w:val="16"/>
              </w:rPr>
              <w:t>ach podľa osobitného predpisu</w:t>
            </w:r>
            <w:r w:rsidRPr="00570A2F" w:rsidR="003F2403">
              <w:rPr>
                <w:rFonts w:ascii="Times New Roman" w:hAnsi="Times New Roman"/>
                <w:i w:val="0"/>
                <w:sz w:val="16"/>
                <w:szCs w:val="16"/>
              </w:rPr>
              <w:t xml:space="preserve"> a informácie o povinnostiach zamestnávateľa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D763E4">
            <w:pPr>
              <w:bidi w:val="0"/>
              <w:jc w:val="center"/>
              <w:rPr>
                <w:rFonts w:ascii="Times New Roman" w:hAnsi="Times New Roman"/>
                <w:b/>
                <w:i w:val="0"/>
                <w:sz w:val="16"/>
                <w:szCs w:val="16"/>
              </w:rPr>
            </w:pPr>
            <w:r w:rsidR="00D763E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p>
          <w:p w:rsidR="00013CCC" w:rsidP="00B31523">
            <w:pPr>
              <w:bidi w:val="0"/>
              <w:rPr>
                <w:rFonts w:ascii="Times New Roman" w:hAnsi="Times New Roman"/>
                <w:i w:val="0"/>
                <w:sz w:val="16"/>
                <w:szCs w:val="16"/>
              </w:rPr>
            </w:pPr>
          </w:p>
          <w:p w:rsidR="00013CCC" w:rsidP="00B31523">
            <w:pPr>
              <w:bidi w:val="0"/>
              <w:rPr>
                <w:rFonts w:ascii="Times New Roman" w:hAnsi="Times New Roman"/>
                <w:i w:val="0"/>
                <w:sz w:val="16"/>
                <w:szCs w:val="16"/>
              </w:rPr>
            </w:pPr>
          </w:p>
          <w:p w:rsidR="00013CCC" w:rsidP="00B31523">
            <w:pPr>
              <w:bidi w:val="0"/>
              <w:rPr>
                <w:rFonts w:ascii="Times New Roman" w:hAnsi="Times New Roman"/>
                <w:i w:val="0"/>
                <w:sz w:val="16"/>
                <w:szCs w:val="16"/>
              </w:rPr>
            </w:pPr>
          </w:p>
          <w:p w:rsidR="00013CCC" w:rsidP="00B31523">
            <w:pPr>
              <w:bidi w:val="0"/>
              <w:rPr>
                <w:rFonts w:ascii="Times New Roman" w:hAnsi="Times New Roman"/>
                <w:i w:val="0"/>
                <w:sz w:val="16"/>
                <w:szCs w:val="16"/>
              </w:rPr>
            </w:pPr>
          </w:p>
          <w:p w:rsidR="00013CCC" w:rsidRPr="00013CCC" w:rsidP="00B31523">
            <w:pPr>
              <w:bidi w:val="0"/>
              <w:rPr>
                <w:rFonts w:ascii="Times New Roman" w:hAnsi="Times New Roman"/>
                <w:sz w:val="16"/>
                <w:szCs w:val="16"/>
              </w:rPr>
            </w:pPr>
            <w:r w:rsidRPr="00013CCC">
              <w:rPr>
                <w:rFonts w:ascii="Times New Roman" w:hAnsi="Times New Roman"/>
                <w:sz w:val="16"/>
                <w:szCs w:val="16"/>
              </w:rPr>
              <w:t>čl. IV druhý bod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290E93">
              <w:rPr>
                <w:rFonts w:ascii="Times New Roman" w:hAnsi="Times New Roman"/>
                <w:b/>
                <w:i w:val="0"/>
                <w:sz w:val="16"/>
                <w:szCs w:val="16"/>
              </w:rPr>
              <w:t>Č: 12</w:t>
            </w:r>
          </w:p>
          <w:p w:rsidR="00FA3B3D" w:rsidP="00B31523">
            <w:pPr>
              <w:bidi w:val="0"/>
              <w:rPr>
                <w:rFonts w:ascii="Times New Roman" w:hAnsi="Times New Roman"/>
                <w:b/>
                <w:i w:val="0"/>
                <w:sz w:val="16"/>
                <w:szCs w:val="16"/>
              </w:rPr>
            </w:pPr>
            <w:r w:rsidR="00290E93">
              <w:rPr>
                <w:rFonts w:ascii="Times New Roman" w:hAnsi="Times New Roman"/>
                <w:b/>
                <w:i w:val="0"/>
                <w:sz w:val="16"/>
                <w:szCs w:val="16"/>
              </w:rPr>
              <w:t>O: 7</w:t>
            </w:r>
          </w:p>
          <w:p w:rsidR="00FA3B3D" w:rsidRPr="00290E93" w:rsidP="00B31523">
            <w:pPr>
              <w:bidi w:val="0"/>
              <w:rPr>
                <w:rFonts w:ascii="Times New Roman" w:hAnsi="Times New Roman"/>
                <w:b/>
                <w:i w:val="0"/>
                <w:sz w:val="16"/>
                <w:szCs w:val="16"/>
              </w:rPr>
            </w:pPr>
            <w:r w:rsidR="00290E93">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90E93">
            <w:pPr>
              <w:bidi w:val="0"/>
              <w:jc w:val="both"/>
              <w:rPr>
                <w:rFonts w:ascii="Times New Roman" w:hAnsi="Times New Roman"/>
                <w:i w:val="0"/>
                <w:sz w:val="16"/>
                <w:szCs w:val="16"/>
              </w:rPr>
            </w:pPr>
            <w:r w:rsidRPr="00290E93" w:rsidR="00290E93">
              <w:rPr>
                <w:rFonts w:ascii="Times New Roman" w:hAnsi="Times New Roman"/>
                <w:i w:val="0"/>
                <w:sz w:val="16"/>
                <w:szCs w:val="16"/>
              </w:rPr>
              <w:t>V prípade odseku 2 informácie poskytované Komisii zahŕňajú prvky stanovujúce zodpovednosť v subdodávateľských reťazcoch.</w:t>
            </w:r>
          </w:p>
          <w:p w:rsidR="003443AB" w:rsidRPr="00182301" w:rsidP="00290E9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D763E4" w:rsidP="00B31523">
            <w:pPr>
              <w:bidi w:val="0"/>
              <w:rPr>
                <w:rFonts w:ascii="Times New Roman" w:hAnsi="Times New Roman"/>
                <w:b/>
                <w:i w:val="0"/>
                <w:sz w:val="16"/>
                <w:szCs w:val="16"/>
              </w:rPr>
            </w:pPr>
            <w:r w:rsidRPr="00D763E4" w:rsidR="00D763E4">
              <w:rPr>
                <w:rFonts w:ascii="Times New Roman" w:hAnsi="Times New Roman"/>
                <w:b/>
                <w:i w:val="0"/>
                <w:sz w:val="16"/>
                <w:szCs w:val="16"/>
              </w:rPr>
              <w:t>575/2001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D763E4" w:rsidP="00B31523">
            <w:pPr>
              <w:bidi w:val="0"/>
              <w:rPr>
                <w:rFonts w:ascii="Times New Roman" w:hAnsi="Times New Roman"/>
                <w:b/>
                <w:i w:val="0"/>
                <w:sz w:val="16"/>
                <w:szCs w:val="16"/>
              </w:rPr>
            </w:pPr>
            <w:r w:rsidRPr="00D763E4" w:rsidR="00D763E4">
              <w:rPr>
                <w:rFonts w:ascii="Times New Roman" w:hAnsi="Times New Roman"/>
                <w:b/>
                <w:i w:val="0"/>
                <w:sz w:val="16"/>
                <w:szCs w:val="16"/>
              </w:rPr>
              <w:t>§ 35</w:t>
            </w:r>
          </w:p>
          <w:p w:rsidR="00D763E4" w:rsidRPr="00D763E4" w:rsidP="00B31523">
            <w:pPr>
              <w:bidi w:val="0"/>
              <w:rPr>
                <w:rFonts w:ascii="Times New Roman" w:hAnsi="Times New Roman"/>
                <w:b/>
                <w:i w:val="0"/>
                <w:sz w:val="16"/>
                <w:szCs w:val="16"/>
              </w:rPr>
            </w:pPr>
            <w:r w:rsidRPr="00D763E4">
              <w:rPr>
                <w:rFonts w:ascii="Times New Roman" w:hAnsi="Times New Roman"/>
                <w:b/>
                <w:i w:val="0"/>
                <w:sz w:val="16"/>
                <w:szCs w:val="16"/>
              </w:rPr>
              <w:t>O: 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D763E4" w:rsidRPr="00D763E4" w:rsidP="00D763E4">
            <w:pPr>
              <w:bidi w:val="0"/>
              <w:jc w:val="both"/>
              <w:rPr>
                <w:rFonts w:ascii="Times New Roman" w:hAnsi="Times New Roman"/>
                <w:i w:val="0"/>
                <w:sz w:val="16"/>
                <w:szCs w:val="16"/>
              </w:rPr>
            </w:pPr>
            <w:r w:rsidRPr="00D763E4">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D763E4" w:rsidP="00D763E4">
            <w:pPr>
              <w:bidi w:val="0"/>
              <w:jc w:val="center"/>
              <w:rPr>
                <w:rFonts w:ascii="Times New Roman" w:hAnsi="Times New Roman"/>
                <w:b/>
                <w:i w:val="0"/>
                <w:sz w:val="16"/>
                <w:szCs w:val="16"/>
              </w:rPr>
            </w:pPr>
            <w:r w:rsidRPr="00D763E4" w:rsidR="00D763E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290E93">
              <w:rPr>
                <w:rFonts w:ascii="Times New Roman" w:hAnsi="Times New Roman"/>
                <w:b/>
                <w:i w:val="0"/>
                <w:sz w:val="16"/>
                <w:szCs w:val="16"/>
              </w:rPr>
              <w:t>Č: 12</w:t>
            </w:r>
          </w:p>
          <w:p w:rsidR="00FA3B3D" w:rsidP="00290E93">
            <w:pPr>
              <w:bidi w:val="0"/>
              <w:rPr>
                <w:rFonts w:ascii="Times New Roman" w:hAnsi="Times New Roman"/>
                <w:b/>
                <w:i w:val="0"/>
                <w:sz w:val="16"/>
                <w:szCs w:val="16"/>
              </w:rPr>
            </w:pPr>
            <w:r w:rsidR="00290E93">
              <w:rPr>
                <w:rFonts w:ascii="Times New Roman" w:hAnsi="Times New Roman"/>
                <w:b/>
                <w:i w:val="0"/>
                <w:sz w:val="16"/>
                <w:szCs w:val="16"/>
              </w:rPr>
              <w:t>O: 7</w:t>
            </w:r>
          </w:p>
          <w:p w:rsidR="00290E93" w:rsidRPr="00182301" w:rsidP="00290E93">
            <w:pPr>
              <w:bidi w:val="0"/>
              <w:rPr>
                <w:rFonts w:ascii="Times New Roman" w:hAnsi="Times New Roman"/>
                <w:b/>
                <w:i w:val="0"/>
                <w:sz w:val="16"/>
                <w:szCs w:val="16"/>
              </w:rPr>
            </w:pPr>
            <w:r>
              <w:rPr>
                <w:rFonts w:ascii="Times New Roman" w:hAnsi="Times New Roman"/>
                <w:b/>
                <w:i w:val="0"/>
                <w:sz w:val="16"/>
                <w:szCs w:val="16"/>
              </w:rPr>
              <w:t>V: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290E93" w:rsidR="00290E93">
              <w:rPr>
                <w:rFonts w:ascii="Times New Roman" w:hAnsi="Times New Roman"/>
                <w:i w:val="0"/>
                <w:sz w:val="16"/>
                <w:szCs w:val="16"/>
              </w:rPr>
              <w:t>V prípade odseku 6 informácie poskytované Komisii zahŕňajú prvky stanovujúce účinnosť alternatívnych vnútroštátnych opatrení v súvislosti s pravidlami zodpovednosti uvedenými v odseku 2</w:t>
            </w:r>
            <w:r w:rsidR="00290E93">
              <w:rPr>
                <w:rFonts w:ascii="Times New Roman" w:hAnsi="Times New Roman"/>
                <w:i w:val="0"/>
                <w:sz w:val="16"/>
                <w:szCs w:val="16"/>
              </w:rPr>
              <w:t>.</w:t>
            </w:r>
          </w:p>
          <w:p w:rsidR="003443AB"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D763E4">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D763E4" w:rsidRPr="00E84DDE"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D763E4">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BF01C4" w:rsidP="00BF01C4">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71"/>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90E93">
              <w:rPr>
                <w:rFonts w:ascii="Times New Roman" w:hAnsi="Times New Roman"/>
                <w:b/>
                <w:i w:val="0"/>
                <w:sz w:val="16"/>
                <w:szCs w:val="16"/>
              </w:rPr>
              <w:t>Č: 12</w:t>
            </w:r>
          </w:p>
          <w:p w:rsidR="00FA3B3D" w:rsidP="00B31523">
            <w:pPr>
              <w:bidi w:val="0"/>
              <w:rPr>
                <w:rFonts w:ascii="Times New Roman" w:hAnsi="Times New Roman"/>
                <w:b/>
                <w:i w:val="0"/>
                <w:sz w:val="16"/>
                <w:szCs w:val="16"/>
              </w:rPr>
            </w:pPr>
            <w:r w:rsidR="00290E93">
              <w:rPr>
                <w:rFonts w:ascii="Times New Roman" w:hAnsi="Times New Roman"/>
                <w:b/>
                <w:i w:val="0"/>
                <w:sz w:val="16"/>
                <w:szCs w:val="16"/>
              </w:rPr>
              <w:t>O: 7</w:t>
            </w:r>
          </w:p>
          <w:p w:rsidR="00FA3B3D" w:rsidP="00B31523">
            <w:pPr>
              <w:bidi w:val="0"/>
              <w:rPr>
                <w:rFonts w:ascii="Times New Roman" w:hAnsi="Times New Roman"/>
                <w:b/>
                <w:i w:val="0"/>
                <w:sz w:val="16"/>
                <w:szCs w:val="16"/>
              </w:rPr>
            </w:pPr>
            <w:r w:rsidR="00290E93">
              <w:rPr>
                <w:rFonts w:ascii="Times New Roman" w:hAnsi="Times New Roman"/>
                <w:b/>
                <w:i w:val="0"/>
                <w:sz w:val="16"/>
                <w:szCs w:val="16"/>
              </w:rPr>
              <w:t>V: 4</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90E93">
            <w:pPr>
              <w:bidi w:val="0"/>
              <w:jc w:val="both"/>
              <w:rPr>
                <w:rFonts w:ascii="Times New Roman" w:hAnsi="Times New Roman"/>
                <w:i w:val="0"/>
                <w:sz w:val="16"/>
                <w:szCs w:val="16"/>
              </w:rPr>
            </w:pPr>
            <w:r w:rsidRPr="00290E93" w:rsidR="00290E93">
              <w:rPr>
                <w:rFonts w:ascii="Times New Roman" w:hAnsi="Times New Roman"/>
                <w:i w:val="0"/>
                <w:sz w:val="16"/>
                <w:szCs w:val="16"/>
              </w:rPr>
              <w:t>Komisia sprístupní tieto informácie ostatným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0582E" w:rsidP="0080582E">
            <w:pPr>
              <w:bidi w:val="0"/>
              <w:jc w:val="center"/>
              <w:rPr>
                <w:rFonts w:ascii="Times New Roman" w:hAnsi="Times New Roman"/>
                <w:b/>
                <w:i w:val="0"/>
                <w:sz w:val="16"/>
                <w:szCs w:val="16"/>
              </w:rPr>
            </w:pPr>
            <w:r w:rsidRPr="0080582E" w:rsidR="0080582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6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C868F0">
              <w:rPr>
                <w:rFonts w:ascii="Times New Roman" w:hAnsi="Times New Roman"/>
                <w:b/>
                <w:i w:val="0"/>
                <w:sz w:val="16"/>
                <w:szCs w:val="16"/>
              </w:rPr>
              <w:t>Č: 12</w:t>
            </w:r>
          </w:p>
          <w:p w:rsidR="00FA3B3D" w:rsidRPr="00E84DDE" w:rsidP="00B31523">
            <w:pPr>
              <w:bidi w:val="0"/>
              <w:rPr>
                <w:rFonts w:ascii="Times New Roman" w:hAnsi="Times New Roman"/>
                <w:b/>
                <w:i w:val="0"/>
                <w:sz w:val="16"/>
                <w:szCs w:val="16"/>
              </w:rPr>
            </w:pPr>
            <w:r w:rsidR="00C868F0">
              <w:rPr>
                <w:rFonts w:ascii="Times New Roman" w:hAnsi="Times New Roman"/>
                <w:b/>
                <w:i w:val="0"/>
                <w:sz w:val="16"/>
                <w:szCs w:val="16"/>
              </w:rPr>
              <w:t>O: 8</w:t>
            </w:r>
          </w:p>
          <w:p w:rsidR="00FA3B3D" w:rsidRPr="00E84DDE" w:rsidP="00B31523">
            <w:pPr>
              <w:bidi w:val="0"/>
              <w:rPr>
                <w:rFonts w:ascii="Times New Roman" w:hAnsi="Times New Roman"/>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6C1006" w:rsidP="00C868F0">
            <w:pPr>
              <w:bidi w:val="0"/>
              <w:spacing w:before="120"/>
              <w:jc w:val="both"/>
              <w:rPr>
                <w:rFonts w:ascii="Times New Roman" w:hAnsi="Times New Roman"/>
                <w:i w:val="0"/>
                <w:color w:val="000000"/>
                <w:sz w:val="16"/>
                <w:szCs w:val="16"/>
              </w:rPr>
            </w:pPr>
            <w:r w:rsidR="00C868F0">
              <w:rPr>
                <w:rFonts w:ascii="Times New Roman" w:hAnsi="Times New Roman"/>
                <w:i w:val="0"/>
                <w:color w:val="000000"/>
                <w:sz w:val="16"/>
                <w:szCs w:val="16"/>
              </w:rPr>
              <w:t xml:space="preserve">8. </w:t>
            </w:r>
            <w:r w:rsidRPr="00C868F0" w:rsidR="00C868F0">
              <w:rPr>
                <w:rFonts w:ascii="Times New Roman" w:hAnsi="Times New Roman"/>
                <w:i w:val="0"/>
                <w:color w:val="000000"/>
                <w:sz w:val="16"/>
                <w:szCs w:val="16"/>
              </w:rPr>
              <w:t>Komisia dôkladne monitoruje uplatňovanie tohto článku.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p>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color w:val="000000"/>
                <w:sz w:val="16"/>
                <w:szCs w:val="16"/>
              </w:rPr>
            </w:pPr>
          </w:p>
          <w:p w:rsidR="00FA3B3D" w:rsidRPr="00E84DDE" w:rsidP="00B31523">
            <w:pPr>
              <w:bidi w:val="0"/>
              <w:jc w:val="both"/>
              <w:rPr>
                <w:rFonts w:ascii="Times New Roman" w:hAnsi="Times New Roman"/>
                <w:i w:val="0"/>
                <w:sz w:val="16"/>
                <w:szCs w:val="16"/>
              </w:rPr>
            </w:pPr>
            <w:r w:rsidRPr="00E84DDE">
              <w:rPr>
                <w:rFonts w:ascii="Times New Roman" w:hAnsi="Times New Roman"/>
                <w:i w:val="0"/>
                <w:sz w:val="16"/>
                <w:szCs w:val="16"/>
              </w:rPr>
              <w:br/>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0582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841"/>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D763E4" w:rsidP="00B31523">
            <w:pPr>
              <w:bidi w:val="0"/>
              <w:rPr>
                <w:rFonts w:ascii="Times New Roman" w:hAnsi="Times New Roman"/>
                <w:b/>
                <w:i w:val="0"/>
                <w:sz w:val="16"/>
                <w:szCs w:val="16"/>
              </w:rPr>
            </w:pPr>
          </w:p>
          <w:p w:rsidR="00FA3B3D" w:rsidRPr="00182301" w:rsidP="00B31523">
            <w:pPr>
              <w:bidi w:val="0"/>
              <w:rPr>
                <w:rFonts w:ascii="Times New Roman" w:hAnsi="Times New Roman"/>
                <w:b/>
                <w:i w:val="0"/>
                <w:sz w:val="16"/>
                <w:szCs w:val="16"/>
              </w:rPr>
            </w:pPr>
            <w:r w:rsidR="00C868F0">
              <w:rPr>
                <w:rFonts w:ascii="Times New Roman" w:hAnsi="Times New Roman"/>
                <w:b/>
                <w:i w:val="0"/>
                <w:sz w:val="16"/>
                <w:szCs w:val="16"/>
              </w:rPr>
              <w:t>Č: 13</w:t>
            </w:r>
          </w:p>
          <w:p w:rsidR="00FA3B3D" w:rsidP="00B31523">
            <w:pPr>
              <w:bidi w:val="0"/>
              <w:rPr>
                <w:rFonts w:ascii="Times New Roman" w:hAnsi="Times New Roman"/>
                <w:b/>
                <w:i w:val="0"/>
                <w:sz w:val="16"/>
                <w:szCs w:val="16"/>
              </w:rPr>
            </w:pPr>
            <w:r w:rsidR="00C868F0">
              <w:rPr>
                <w:rFonts w:ascii="Times New Roman" w:hAnsi="Times New Roman"/>
                <w:b/>
                <w:i w:val="0"/>
                <w:sz w:val="16"/>
                <w:szCs w:val="16"/>
              </w:rPr>
              <w:t>O: 1</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53373A" w:rsidP="0053373A">
            <w:pPr>
              <w:bidi w:val="0"/>
              <w:spacing w:before="120"/>
              <w:jc w:val="both"/>
              <w:rPr>
                <w:rFonts w:ascii="Times New Roman" w:hAnsi="Times New Roman"/>
                <w:b/>
                <w:i w:val="0"/>
                <w:color w:val="000000"/>
                <w:sz w:val="16"/>
                <w:szCs w:val="16"/>
              </w:rPr>
            </w:pPr>
            <w:r w:rsidRPr="00AC0662" w:rsidR="00C868F0">
              <w:rPr>
                <w:rFonts w:ascii="Times New Roman" w:hAnsi="Times New Roman"/>
                <w:b/>
                <w:i w:val="0"/>
                <w:color w:val="000000"/>
                <w:sz w:val="16"/>
                <w:szCs w:val="16"/>
              </w:rPr>
              <w:t>Rozsah pôsobnosti</w:t>
            </w:r>
          </w:p>
          <w:p w:rsidR="00FA3B3D" w:rsidRPr="00182301" w:rsidP="0053373A">
            <w:pPr>
              <w:bidi w:val="0"/>
              <w:spacing w:before="120"/>
              <w:jc w:val="both"/>
              <w:rPr>
                <w:rFonts w:ascii="Times New Roman" w:hAnsi="Times New Roman"/>
                <w:i w:val="0"/>
                <w:color w:val="000000"/>
                <w:sz w:val="16"/>
                <w:szCs w:val="16"/>
              </w:rPr>
            </w:pPr>
            <w:r w:rsidRPr="00C868F0" w:rsidR="00C868F0">
              <w:rPr>
                <w:rFonts w:ascii="Times New Roman" w:hAnsi="Times New Roman"/>
                <w:i w:val="0"/>
                <w:color w:val="000000"/>
                <w:sz w:val="16"/>
                <w:szCs w:val="16"/>
              </w:rPr>
              <w:t>1. Bez toho, aby boli dotknuté prostriedky, ktoré sú alebo môžu byť ustanovené v iných právnych predpisoch Únie, zásady vzájomnej pomoci a vzájomného uznávania, ako aj opatrenia a postupy stanovené v tejto kapitole sa uplatňujú na cezhraničné vymáhanie peňažných administratívnych sankcií a/alebo pokút, ktoré boli poskytovateľovi služieb usadenému v jednom členskom štáte uložené za nesplnenie uplatniteľných pravidiel vysielania pracovníkov v inom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r w:rsidR="00083D19">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4144A8">
              <w:rPr>
                <w:rFonts w:ascii="Times New Roman" w:hAnsi="Times New Roman"/>
                <w:b/>
                <w:i w:val="0"/>
                <w:sz w:val="16"/>
                <w:szCs w:val="16"/>
              </w:rPr>
              <w:t>návrh zákona</w:t>
            </w:r>
          </w:p>
          <w:p w:rsidR="00FA3B3D" w:rsidRPr="00E84DDE"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144A8">
              <w:rPr>
                <w:rFonts w:ascii="Times New Roman" w:hAnsi="Times New Roman"/>
                <w:b/>
                <w:i w:val="0"/>
                <w:sz w:val="16"/>
                <w:szCs w:val="16"/>
              </w:rPr>
              <w:t>§ 1</w:t>
            </w:r>
          </w:p>
          <w:p w:rsidR="004144A8" w:rsidP="00B31523">
            <w:pPr>
              <w:bidi w:val="0"/>
              <w:rPr>
                <w:rFonts w:ascii="Times New Roman" w:hAnsi="Times New Roman"/>
                <w:b/>
                <w:i w:val="0"/>
                <w:sz w:val="16"/>
                <w:szCs w:val="16"/>
              </w:rPr>
            </w:pPr>
            <w:r>
              <w:rPr>
                <w:rFonts w:ascii="Times New Roman" w:hAnsi="Times New Roman"/>
                <w:b/>
                <w:i w:val="0"/>
                <w:sz w:val="16"/>
                <w:szCs w:val="16"/>
              </w:rPr>
              <w:t>O: 1</w:t>
            </w:r>
          </w:p>
          <w:p w:rsidR="004144A8" w:rsidP="00B31523">
            <w:pPr>
              <w:bidi w:val="0"/>
              <w:rPr>
                <w:rFonts w:ascii="Times New Roman" w:hAnsi="Times New Roman"/>
                <w:b/>
                <w:i w:val="0"/>
                <w:sz w:val="16"/>
                <w:szCs w:val="16"/>
              </w:rPr>
            </w:pPr>
            <w:r>
              <w:rPr>
                <w:rFonts w:ascii="Times New Roman" w:hAnsi="Times New Roman"/>
                <w:b/>
                <w:i w:val="0"/>
                <w:sz w:val="16"/>
                <w:szCs w:val="16"/>
              </w:rPr>
              <w:t>P: a</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4144A8" w:rsidP="00B31523">
            <w:pPr>
              <w:bidi w:val="0"/>
              <w:rPr>
                <w:rFonts w:ascii="Times New Roman" w:hAnsi="Times New Roman"/>
                <w:b/>
                <w:i w:val="0"/>
                <w:sz w:val="16"/>
                <w:szCs w:val="16"/>
              </w:rPr>
            </w:pPr>
            <w:r w:rsidR="0080582E">
              <w:rPr>
                <w:rFonts w:ascii="Times New Roman" w:hAnsi="Times New Roman"/>
                <w:b/>
                <w:i w:val="0"/>
                <w:sz w:val="16"/>
                <w:szCs w:val="16"/>
              </w:rPr>
              <w:t>Č: I</w:t>
            </w:r>
          </w:p>
          <w:p w:rsidR="004144A8" w:rsidP="00B31523">
            <w:pPr>
              <w:bidi w:val="0"/>
              <w:rPr>
                <w:rFonts w:ascii="Times New Roman" w:hAnsi="Times New Roman"/>
                <w:b/>
                <w:i w:val="0"/>
                <w:sz w:val="16"/>
                <w:szCs w:val="16"/>
              </w:rPr>
            </w:pPr>
            <w:r>
              <w:rPr>
                <w:rFonts w:ascii="Times New Roman" w:hAnsi="Times New Roman"/>
                <w:b/>
                <w:i w:val="0"/>
                <w:sz w:val="16"/>
                <w:szCs w:val="16"/>
              </w:rPr>
              <w:t>§ 1</w:t>
            </w:r>
          </w:p>
          <w:p w:rsidR="004144A8" w:rsidP="00B31523">
            <w:pPr>
              <w:bidi w:val="0"/>
              <w:rPr>
                <w:rFonts w:ascii="Times New Roman" w:hAnsi="Times New Roman"/>
                <w:b/>
                <w:i w:val="0"/>
                <w:sz w:val="16"/>
                <w:szCs w:val="16"/>
              </w:rPr>
            </w:pPr>
            <w:r>
              <w:rPr>
                <w:rFonts w:ascii="Times New Roman" w:hAnsi="Times New Roman"/>
                <w:b/>
                <w:i w:val="0"/>
                <w:sz w:val="16"/>
                <w:szCs w:val="16"/>
              </w:rPr>
              <w:t>O: 2</w:t>
            </w: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16E68" w:rsidRPr="00416E68" w:rsidP="00416E68">
            <w:pPr>
              <w:bidi w:val="0"/>
              <w:jc w:val="both"/>
              <w:rPr>
                <w:rFonts w:ascii="Times New Roman" w:hAnsi="Times New Roman"/>
                <w:i w:val="0"/>
                <w:sz w:val="16"/>
                <w:szCs w:val="16"/>
              </w:rPr>
            </w:pPr>
            <w:r w:rsidRPr="00416E68">
              <w:rPr>
                <w:rFonts w:ascii="Times New Roman" w:hAnsi="Times New Roman"/>
                <w:i w:val="0"/>
                <w:sz w:val="16"/>
                <w:szCs w:val="16"/>
              </w:rPr>
              <w:t>(1) Tento zákon upravuje</w:t>
            </w:r>
          </w:p>
          <w:p w:rsidR="00FA3B3D" w:rsidP="00416E68">
            <w:pPr>
              <w:bidi w:val="0"/>
              <w:jc w:val="both"/>
              <w:rPr>
                <w:rFonts w:ascii="Times New Roman" w:hAnsi="Times New Roman"/>
                <w:i w:val="0"/>
                <w:sz w:val="16"/>
                <w:szCs w:val="16"/>
              </w:rPr>
            </w:pPr>
            <w:r w:rsidR="00416E68">
              <w:rPr>
                <w:rFonts w:ascii="Times New Roman" w:hAnsi="Times New Roman"/>
                <w:i w:val="0"/>
                <w:sz w:val="16"/>
                <w:szCs w:val="16"/>
              </w:rPr>
              <w:t xml:space="preserve">a) </w:t>
            </w:r>
            <w:r w:rsidRPr="00416E68" w:rsidR="00416E68">
              <w:rPr>
                <w:rFonts w:ascii="Times New Roman" w:hAnsi="Times New Roman"/>
                <w:i w:val="0"/>
                <w:sz w:val="16"/>
                <w:szCs w:val="16"/>
              </w:rPr>
              <w:t>pôsobnosť Národného inšpektorátu práce a inšpektorátov práce pri cezhraničnej spolupráci s príslušným orgánom iného členského štátu Európskej únie alebo štátu, ktorý je zmluvnou stranou Dohody o Európskom hospodárskom priestore (ďalej len „iný členský štát“), kontrole dodržiavania pravidiel vysielania zamestnancov na výkon prác pri poskytovaní služieb ) (ďalej len „vyslanie“), identifiká</w:t>
            </w:r>
            <w:r w:rsidR="00416E68">
              <w:rPr>
                <w:rFonts w:ascii="Times New Roman" w:hAnsi="Times New Roman"/>
                <w:i w:val="0"/>
                <w:sz w:val="16"/>
                <w:szCs w:val="16"/>
              </w:rPr>
              <w:t>cii vyslania a vymáhaní pokút a</w:t>
            </w:r>
          </w:p>
          <w:p w:rsidR="00416E68" w:rsidP="00416E68">
            <w:pPr>
              <w:bidi w:val="0"/>
              <w:jc w:val="both"/>
              <w:rPr>
                <w:rFonts w:ascii="Times New Roman" w:hAnsi="Times New Roman"/>
                <w:i w:val="0"/>
                <w:sz w:val="16"/>
                <w:szCs w:val="16"/>
              </w:rPr>
            </w:pPr>
          </w:p>
          <w:p w:rsidR="004144A8" w:rsidP="00B31523">
            <w:pPr>
              <w:bidi w:val="0"/>
              <w:jc w:val="both"/>
              <w:rPr>
                <w:rFonts w:ascii="Times New Roman" w:hAnsi="Times New Roman"/>
                <w:i w:val="0"/>
                <w:color w:val="000000"/>
                <w:sz w:val="16"/>
                <w:szCs w:val="16"/>
              </w:rPr>
            </w:pPr>
            <w:r w:rsidRPr="004144A8">
              <w:rPr>
                <w:rFonts w:ascii="Times New Roman" w:hAnsi="Times New Roman"/>
                <w:i w:val="0"/>
                <w:color w:val="000000"/>
                <w:sz w:val="16"/>
                <w:szCs w:val="16"/>
              </w:rPr>
              <w:t>(2) Tento zákon sa nevzťahuje na vymáhanie pokút, na ktoré sa vzťahujú osobitné predpisy.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144A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905"/>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083D19" w:rsidP="00B31523">
            <w:pPr>
              <w:bidi w:val="0"/>
              <w:rPr>
                <w:rFonts w:ascii="Times New Roman" w:hAnsi="Times New Roman"/>
                <w:b/>
                <w:i w:val="0"/>
                <w:sz w:val="16"/>
                <w:szCs w:val="16"/>
              </w:rPr>
            </w:pPr>
          </w:p>
          <w:p w:rsidR="00AC0662" w:rsidP="00B31523">
            <w:pPr>
              <w:bidi w:val="0"/>
              <w:rPr>
                <w:rFonts w:ascii="Times New Roman" w:hAnsi="Times New Roman"/>
                <w:b/>
                <w:i w:val="0"/>
                <w:sz w:val="16"/>
                <w:szCs w:val="16"/>
              </w:rPr>
            </w:pPr>
            <w:r>
              <w:rPr>
                <w:rFonts w:ascii="Times New Roman" w:hAnsi="Times New Roman"/>
                <w:b/>
                <w:i w:val="0"/>
                <w:sz w:val="16"/>
                <w:szCs w:val="16"/>
              </w:rPr>
              <w:t>Č: 13</w:t>
            </w:r>
          </w:p>
          <w:p w:rsidR="00FA3B3D" w:rsidP="00B31523">
            <w:pPr>
              <w:bidi w:val="0"/>
              <w:rPr>
                <w:rFonts w:ascii="Times New Roman" w:hAnsi="Times New Roman"/>
                <w:b/>
                <w:i w:val="0"/>
                <w:sz w:val="16"/>
                <w:szCs w:val="16"/>
              </w:rPr>
            </w:pPr>
            <w:r w:rsidR="00AC0662">
              <w:rPr>
                <w:rFonts w:ascii="Times New Roman" w:hAnsi="Times New Roman"/>
                <w:b/>
                <w:i w:val="0"/>
                <w:sz w:val="16"/>
                <w:szCs w:val="16"/>
              </w:rPr>
              <w:t>O: 2</w:t>
            </w:r>
          </w:p>
          <w:p w:rsidR="00FA3B3D" w:rsidP="00B31523">
            <w:pPr>
              <w:bidi w:val="0"/>
              <w:rPr>
                <w:rFonts w:ascii="Times New Roman" w:hAnsi="Times New Roman"/>
                <w:b/>
                <w:i w:val="0"/>
                <w:sz w:val="16"/>
                <w:szCs w:val="16"/>
              </w:rPr>
            </w:pPr>
            <w:r w:rsidR="00AC0662">
              <w:rPr>
                <w:rFonts w:ascii="Times New Roman" w:hAnsi="Times New Roman"/>
                <w:b/>
                <w:i w:val="0"/>
                <w:sz w:val="16"/>
                <w:szCs w:val="16"/>
              </w:rPr>
              <w:t>V: 1</w:t>
            </w:r>
          </w:p>
          <w:p w:rsidR="00FA3B3D" w:rsidP="00B31523">
            <w:pPr>
              <w:bidi w:val="0"/>
              <w:rPr>
                <w:rFonts w:ascii="Times New Roman" w:hAnsi="Times New Roman"/>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3443AB" w:rsidRPr="00182301" w:rsidP="0053373A">
            <w:pPr>
              <w:bidi w:val="0"/>
              <w:spacing w:before="120"/>
              <w:jc w:val="both"/>
              <w:rPr>
                <w:rFonts w:ascii="Times New Roman" w:hAnsi="Times New Roman"/>
                <w:i w:val="0"/>
                <w:color w:val="000000"/>
                <w:sz w:val="16"/>
                <w:szCs w:val="16"/>
              </w:rPr>
            </w:pPr>
            <w:r w:rsidRPr="00AC0662" w:rsidR="00AC0662">
              <w:rPr>
                <w:rFonts w:ascii="Times New Roman" w:hAnsi="Times New Roman"/>
                <w:i w:val="0"/>
                <w:color w:val="000000"/>
                <w:sz w:val="16"/>
                <w:szCs w:val="16"/>
              </w:rPr>
              <w:t xml:space="preserve">2. </w:t>
            </w:r>
            <w:r w:rsidR="0053373A">
              <w:rPr>
                <w:rFonts w:ascii="Times New Roman" w:hAnsi="Times New Roman"/>
                <w:i w:val="0"/>
                <w:color w:val="000000"/>
                <w:sz w:val="16"/>
                <w:szCs w:val="16"/>
              </w:rPr>
              <w:t>T</w:t>
            </w:r>
            <w:r w:rsidRPr="00AC0662" w:rsidR="00AC0662">
              <w:rPr>
                <w:rFonts w:ascii="Times New Roman" w:hAnsi="Times New Roman"/>
                <w:i w:val="0"/>
                <w:color w:val="000000"/>
                <w:sz w:val="16"/>
                <w:szCs w:val="16"/>
              </w:rPr>
              <w:t>áto kapitola sa uplatňuje na peňažné administratívne sankcie a/alebo pokuty vrátane poplatkov a prirážok, ktoré boli uložené príslušnými orgánmi alebo potvrdené správnymi alebo súdnymi orgánmi, alebo prípadne vyplývajú z pracovných súdov, a ktoré sa vzťahujú na nedodržiavanie smernice 96/71/ES alebo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r w:rsidR="004144A8">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4144A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144A8">
              <w:rPr>
                <w:rFonts w:ascii="Times New Roman" w:hAnsi="Times New Roman"/>
                <w:b/>
                <w:i w:val="0"/>
                <w:sz w:val="16"/>
                <w:szCs w:val="16"/>
              </w:rPr>
              <w:t>§ 2</w:t>
            </w:r>
          </w:p>
          <w:p w:rsidR="004144A8" w:rsidP="00B31523">
            <w:pPr>
              <w:bidi w:val="0"/>
              <w:rPr>
                <w:rFonts w:ascii="Times New Roman" w:hAnsi="Times New Roman"/>
                <w:b/>
                <w:i w:val="0"/>
                <w:sz w:val="16"/>
                <w:szCs w:val="16"/>
              </w:rPr>
            </w:pPr>
            <w:r w:rsidR="00734746">
              <w:rPr>
                <w:rFonts w:ascii="Times New Roman" w:hAnsi="Times New Roman"/>
                <w:b/>
                <w:i w:val="0"/>
                <w:sz w:val="16"/>
                <w:szCs w:val="16"/>
              </w:rPr>
              <w:t>P: c</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4144A8" w:rsidR="004144A8">
              <w:rPr>
                <w:rFonts w:ascii="Times New Roman" w:hAnsi="Times New Roman"/>
                <w:i w:val="0"/>
                <w:sz w:val="16"/>
                <w:szCs w:val="16"/>
              </w:rPr>
              <w:t>Na účely tohto zákona sa rozumie</w:t>
            </w:r>
          </w:p>
          <w:p w:rsidR="004144A8" w:rsidRPr="00E84DDE" w:rsidP="00B31523">
            <w:pPr>
              <w:bidi w:val="0"/>
              <w:jc w:val="both"/>
              <w:rPr>
                <w:rFonts w:ascii="Times New Roman" w:hAnsi="Times New Roman"/>
                <w:i w:val="0"/>
                <w:sz w:val="16"/>
                <w:szCs w:val="16"/>
              </w:rPr>
            </w:pPr>
            <w:r w:rsidR="00734746">
              <w:rPr>
                <w:rFonts w:ascii="Times New Roman" w:hAnsi="Times New Roman"/>
                <w:i w:val="0"/>
                <w:sz w:val="16"/>
                <w:szCs w:val="16"/>
              </w:rPr>
              <w:t xml:space="preserve">c) </w:t>
            </w:r>
            <w:r w:rsidRPr="00734746" w:rsidR="00734746">
              <w:rPr>
                <w:rFonts w:ascii="Times New Roman" w:hAnsi="Times New Roman"/>
                <w:i w:val="0"/>
                <w:sz w:val="16"/>
                <w:szCs w:val="16"/>
              </w:rPr>
              <w:t>pokutou peňažná administratívna sankcia vrátane jej príslušenstva za porušenie pravidiel vyslania uložená v inom členskom štáte domácemu zamestnávateľovi alebo uložená v Slovenskej republike hosťujúcemu zamestnávateľovi.</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144A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98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AC0662">
              <w:rPr>
                <w:rFonts w:ascii="Times New Roman" w:hAnsi="Times New Roman"/>
                <w:b/>
                <w:i w:val="0"/>
                <w:sz w:val="16"/>
                <w:szCs w:val="16"/>
              </w:rPr>
              <w:t>Č: 13</w:t>
            </w:r>
          </w:p>
          <w:p w:rsidR="00FA3B3D" w:rsidP="00B31523">
            <w:pPr>
              <w:bidi w:val="0"/>
              <w:rPr>
                <w:rFonts w:ascii="Times New Roman" w:hAnsi="Times New Roman"/>
                <w:b/>
                <w:i w:val="0"/>
                <w:sz w:val="16"/>
                <w:szCs w:val="16"/>
              </w:rPr>
            </w:pPr>
            <w:r w:rsidR="00AC0662">
              <w:rPr>
                <w:rFonts w:ascii="Times New Roman" w:hAnsi="Times New Roman"/>
                <w:b/>
                <w:i w:val="0"/>
                <w:sz w:val="16"/>
                <w:szCs w:val="16"/>
              </w:rPr>
              <w:t>O: 2</w:t>
            </w:r>
          </w:p>
          <w:p w:rsidR="00FA3B3D" w:rsidP="00B31523">
            <w:pPr>
              <w:bidi w:val="0"/>
              <w:rPr>
                <w:rFonts w:ascii="Times New Roman" w:hAnsi="Times New Roman"/>
                <w:b/>
                <w:i w:val="0"/>
                <w:sz w:val="16"/>
                <w:szCs w:val="16"/>
              </w:rPr>
            </w:pPr>
            <w:r w:rsidR="00AC0662">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182301" w:rsidP="00B31523">
            <w:pPr>
              <w:bidi w:val="0"/>
              <w:spacing w:before="120"/>
              <w:jc w:val="both"/>
              <w:rPr>
                <w:rFonts w:ascii="Times New Roman" w:hAnsi="Times New Roman"/>
                <w:i w:val="0"/>
                <w:color w:val="000000"/>
                <w:sz w:val="16"/>
                <w:szCs w:val="16"/>
              </w:rPr>
            </w:pPr>
            <w:r w:rsidRPr="00AC0662" w:rsidR="00AC0662">
              <w:rPr>
                <w:rFonts w:ascii="Times New Roman" w:hAnsi="Times New Roman"/>
                <w:i w:val="0"/>
                <w:color w:val="000000"/>
                <w:sz w:val="16"/>
                <w:szCs w:val="16"/>
              </w:rPr>
              <w:t>Táto kapitola sa neuplatňuje na vymáhanie sankcií, ktoré patria do pôsobnosti uplatňovania rámcového ro</w:t>
            </w:r>
            <w:r w:rsidR="0053373A">
              <w:rPr>
                <w:rFonts w:ascii="Times New Roman" w:hAnsi="Times New Roman"/>
                <w:i w:val="0"/>
                <w:color w:val="000000"/>
                <w:sz w:val="16"/>
                <w:szCs w:val="16"/>
              </w:rPr>
              <w:t>zhodnutia Rady 2005/214/SVV</w:t>
            </w:r>
            <w:r w:rsidRPr="00AC0662" w:rsidR="00AC0662">
              <w:rPr>
                <w:rFonts w:ascii="Times New Roman" w:hAnsi="Times New Roman"/>
                <w:i w:val="0"/>
                <w:color w:val="000000"/>
                <w:sz w:val="16"/>
                <w:szCs w:val="16"/>
              </w:rPr>
              <w:t>, nari</w:t>
            </w:r>
            <w:r w:rsidR="0053373A">
              <w:rPr>
                <w:rFonts w:ascii="Times New Roman" w:hAnsi="Times New Roman"/>
                <w:i w:val="0"/>
                <w:color w:val="000000"/>
                <w:sz w:val="16"/>
                <w:szCs w:val="16"/>
              </w:rPr>
              <w:t>adenia Rady (ES) č. 44/2001</w:t>
            </w:r>
            <w:r w:rsidRPr="00AC0662" w:rsidR="00AC0662">
              <w:rPr>
                <w:rFonts w:ascii="Times New Roman" w:hAnsi="Times New Roman"/>
                <w:i w:val="0"/>
                <w:color w:val="000000"/>
                <w:sz w:val="16"/>
                <w:szCs w:val="16"/>
              </w:rPr>
              <w:t xml:space="preserve"> alebo r</w:t>
            </w:r>
            <w:r w:rsidR="0053373A">
              <w:rPr>
                <w:rFonts w:ascii="Times New Roman" w:hAnsi="Times New Roman"/>
                <w:i w:val="0"/>
                <w:color w:val="000000"/>
                <w:sz w:val="16"/>
                <w:szCs w:val="16"/>
              </w:rPr>
              <w:t>ozhodnutia Rady 2006/325/ES</w:t>
            </w:r>
            <w:r w:rsidRPr="00AC0662" w:rsidR="00AC0662">
              <w:rPr>
                <w:rFonts w:ascii="Times New Roman" w:hAnsi="Times New Roman"/>
                <w:i w:val="0"/>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r w:rsidR="004144A8">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4144A8">
              <w:rPr>
                <w:rFonts w:ascii="Times New Roman" w:hAnsi="Times New Roman"/>
                <w:b/>
                <w:i w:val="0"/>
                <w:sz w:val="16"/>
                <w:szCs w:val="16"/>
              </w:rPr>
              <w:t>návrh zákona</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144A8">
              <w:rPr>
                <w:rFonts w:ascii="Times New Roman" w:hAnsi="Times New Roman"/>
                <w:b/>
                <w:i w:val="0"/>
                <w:sz w:val="16"/>
                <w:szCs w:val="16"/>
              </w:rPr>
              <w:t>§ 1</w:t>
            </w:r>
          </w:p>
          <w:p w:rsidR="004144A8" w:rsidRPr="00E84DDE" w:rsidP="00B31523">
            <w:pPr>
              <w:bidi w:val="0"/>
              <w:rPr>
                <w:rFonts w:ascii="Times New Roman" w:hAnsi="Times New Roman"/>
                <w:b/>
                <w:i w:val="0"/>
                <w:sz w:val="16"/>
                <w:szCs w:val="16"/>
              </w:rPr>
            </w:pPr>
            <w:r>
              <w:rPr>
                <w:rFonts w:ascii="Times New Roman" w:hAnsi="Times New Roman"/>
                <w:b/>
                <w:i w:val="0"/>
                <w:sz w:val="16"/>
                <w:szCs w:val="16"/>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r w:rsidRPr="004144A8" w:rsidR="004144A8">
              <w:rPr>
                <w:rFonts w:ascii="Times New Roman" w:hAnsi="Times New Roman"/>
                <w:i w:val="0"/>
                <w:sz w:val="16"/>
                <w:szCs w:val="16"/>
              </w:rPr>
              <w:t>(2) Tento zákon sa nevzťahuje na vymáhanie pokút, na ktoré sa vzťahujú osobitné predpisy.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144A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9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3373A">
              <w:rPr>
                <w:rFonts w:ascii="Times New Roman" w:hAnsi="Times New Roman"/>
                <w:b/>
                <w:i w:val="0"/>
                <w:sz w:val="16"/>
                <w:szCs w:val="16"/>
              </w:rPr>
              <w:t>Č: 14</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53373A" w:rsidRPr="0053373A" w:rsidP="0053373A">
            <w:pPr>
              <w:bidi w:val="0"/>
              <w:jc w:val="both"/>
              <w:rPr>
                <w:rFonts w:ascii="Times New Roman" w:hAnsi="Times New Roman"/>
                <w:b/>
                <w:i w:val="0"/>
                <w:sz w:val="16"/>
                <w:szCs w:val="16"/>
              </w:rPr>
            </w:pPr>
            <w:r w:rsidRPr="0053373A">
              <w:rPr>
                <w:rFonts w:ascii="Times New Roman" w:hAnsi="Times New Roman"/>
                <w:b/>
                <w:i w:val="0"/>
                <w:sz w:val="16"/>
                <w:szCs w:val="16"/>
              </w:rPr>
              <w:t>Vymenovanie príslušných orgánov</w:t>
            </w:r>
          </w:p>
          <w:p w:rsidR="00FA3B3D" w:rsidP="0053373A">
            <w:pPr>
              <w:bidi w:val="0"/>
              <w:jc w:val="both"/>
              <w:rPr>
                <w:rFonts w:ascii="Times New Roman" w:hAnsi="Times New Roman"/>
                <w:i w:val="0"/>
                <w:sz w:val="16"/>
                <w:szCs w:val="16"/>
              </w:rPr>
            </w:pPr>
            <w:r w:rsidRPr="0053373A" w:rsidR="0053373A">
              <w:rPr>
                <w:rFonts w:ascii="Times New Roman" w:hAnsi="Times New Roman"/>
                <w:i w:val="0"/>
                <w:sz w:val="16"/>
                <w:szCs w:val="16"/>
              </w:rPr>
              <w:t>Každý členský štát informuje Komisiu prostredníctvom systému IMI o tom, ktorý orgán alebo ktoré orgány sú podľa jeho vnútroštátnych právnych predpisov príslušné na účel tejto kapitoly. Ak si to vyžaduje organizácia ich vnútorného systému, môžu členské štáty vymenovať jeden alebo viacero ústredných orgánov zodpovedných za administratívne zasielanie a preberanie žiadostí a za pomoc iným príslušným orgánom.</w:t>
            </w:r>
          </w:p>
          <w:p w:rsidR="003443AB" w:rsidRPr="00E84DDE" w:rsidP="0053373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4144A8">
              <w:rPr>
                <w:rFonts w:ascii="Times New Roman" w:hAnsi="Times New Roman"/>
                <w:b/>
                <w:i w:val="0"/>
                <w:sz w:val="16"/>
                <w:szCs w:val="16"/>
              </w:rPr>
              <w:t>575/2001 Z. z.</w:t>
            </w:r>
          </w:p>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4144A8">
              <w:rPr>
                <w:rFonts w:ascii="Times New Roman" w:hAnsi="Times New Roman"/>
                <w:b/>
                <w:i w:val="0"/>
                <w:sz w:val="16"/>
                <w:szCs w:val="16"/>
              </w:rPr>
              <w:t>§ 35</w:t>
            </w:r>
          </w:p>
          <w:p w:rsidR="004144A8" w:rsidP="00B31523">
            <w:pPr>
              <w:bidi w:val="0"/>
              <w:rPr>
                <w:rFonts w:ascii="Times New Roman" w:hAnsi="Times New Roman"/>
                <w:b/>
                <w:i w:val="0"/>
                <w:sz w:val="16"/>
                <w:szCs w:val="16"/>
              </w:rPr>
            </w:pPr>
            <w:r>
              <w:rPr>
                <w:rFonts w:ascii="Times New Roman" w:hAnsi="Times New Roman"/>
                <w:b/>
                <w:i w:val="0"/>
                <w:sz w:val="16"/>
                <w:szCs w:val="16"/>
              </w:rPr>
              <w:t>O: 7</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autoSpaceDE w:val="0"/>
              <w:autoSpaceDN w:val="0"/>
              <w:bidi w:val="0"/>
              <w:adjustRightInd w:val="0"/>
              <w:jc w:val="both"/>
              <w:rPr>
                <w:rFonts w:ascii="Times New Roman" w:hAnsi="Times New Roman"/>
                <w:i w:val="0"/>
                <w:sz w:val="16"/>
                <w:szCs w:val="16"/>
              </w:rPr>
            </w:pPr>
            <w:r w:rsidRPr="004144A8" w:rsidR="004144A8">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r w:rsidRPr="00E84DDE">
              <w:rPr>
                <w:rFonts w:ascii="Times New Roman" w:hAnsi="Times New Roman"/>
                <w:i w:val="0"/>
                <w:sz w:val="16"/>
                <w:szCs w:val="16"/>
              </w:rPr>
              <w:t xml:space="preserve"> </w:t>
            </w:r>
          </w:p>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144A8" w:rsidP="00B31523">
            <w:pPr>
              <w:bidi w:val="0"/>
              <w:jc w:val="center"/>
              <w:rPr>
                <w:rFonts w:ascii="Times New Roman" w:hAnsi="Times New Roman"/>
                <w:b/>
                <w:i w:val="0"/>
                <w:sz w:val="16"/>
                <w:szCs w:val="16"/>
              </w:rPr>
            </w:pPr>
            <w:r w:rsidR="004144A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271"/>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53373A">
              <w:rPr>
                <w:rFonts w:ascii="Times New Roman" w:hAnsi="Times New Roman"/>
                <w:b/>
                <w:i w:val="0"/>
                <w:sz w:val="16"/>
                <w:szCs w:val="16"/>
              </w:rPr>
              <w:t>Č: 15</w:t>
            </w:r>
          </w:p>
          <w:p w:rsidR="00FA3B3D" w:rsidP="00B31523">
            <w:pPr>
              <w:bidi w:val="0"/>
              <w:rPr>
                <w:rFonts w:ascii="Times New Roman" w:hAnsi="Times New Roman"/>
                <w:b/>
                <w:i w:val="0"/>
                <w:sz w:val="16"/>
                <w:szCs w:val="16"/>
              </w:rPr>
            </w:pPr>
            <w:r w:rsidR="0053373A">
              <w:rPr>
                <w:rFonts w:ascii="Times New Roman" w:hAnsi="Times New Roman"/>
                <w:b/>
                <w:i w:val="0"/>
                <w:sz w:val="16"/>
                <w:szCs w:val="16"/>
              </w:rPr>
              <w:t>O: 1</w:t>
            </w:r>
          </w:p>
          <w:p w:rsidR="00FA3B3D" w:rsidP="00B31523">
            <w:pPr>
              <w:bidi w:val="0"/>
              <w:rPr>
                <w:rFonts w:ascii="Times New Roman" w:hAnsi="Times New Roman"/>
                <w:b/>
                <w:i w:val="0"/>
                <w:sz w:val="16"/>
                <w:szCs w:val="16"/>
              </w:rPr>
            </w:pPr>
            <w:r>
              <w:rPr>
                <w:rFonts w:ascii="Times New Roman" w:hAnsi="Times New Roman"/>
                <w:b/>
                <w:i w:val="0"/>
                <w:sz w:val="16"/>
                <w:szCs w:val="16"/>
              </w:rPr>
              <w:t>V: 1</w:t>
            </w:r>
          </w:p>
          <w:p w:rsidR="0053373A" w:rsidP="00B31523">
            <w:pPr>
              <w:bidi w:val="0"/>
              <w:rPr>
                <w:rFonts w:ascii="Times New Roman" w:hAnsi="Times New Roman"/>
                <w:b/>
                <w:i w:val="0"/>
                <w:sz w:val="16"/>
                <w:szCs w:val="16"/>
              </w:rPr>
            </w:pPr>
            <w:r>
              <w:rPr>
                <w:rFonts w:ascii="Times New Roman" w:hAnsi="Times New Roman"/>
                <w:b/>
                <w:i w:val="0"/>
                <w:sz w:val="16"/>
                <w:szCs w:val="16"/>
              </w:rPr>
              <w:t>P: a</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DD4E63" w:rsidRPr="00DD4E63" w:rsidP="00DD4E63">
            <w:pPr>
              <w:bidi w:val="0"/>
              <w:jc w:val="both"/>
              <w:rPr>
                <w:rFonts w:ascii="Times New Roman" w:hAnsi="Times New Roman"/>
                <w:i w:val="0"/>
                <w:sz w:val="16"/>
                <w:szCs w:val="16"/>
              </w:rPr>
            </w:pPr>
            <w:r w:rsidRPr="00DD4E63">
              <w:rPr>
                <w:rFonts w:ascii="Times New Roman" w:hAnsi="Times New Roman"/>
                <w:i w:val="0"/>
                <w:sz w:val="16"/>
                <w:szCs w:val="16"/>
              </w:rPr>
              <w:t>1.   S výhradou článkov 16 a 17 dožiadaný orgán na žiadosť žiadajúceho orgánu:</w:t>
            </w:r>
          </w:p>
          <w:p w:rsidR="00FA3B3D" w:rsidP="00DD4E63">
            <w:pPr>
              <w:bidi w:val="0"/>
              <w:jc w:val="both"/>
              <w:rPr>
                <w:rFonts w:ascii="Times New Roman" w:hAnsi="Times New Roman"/>
                <w:i w:val="0"/>
                <w:sz w:val="16"/>
                <w:szCs w:val="16"/>
              </w:rPr>
            </w:pPr>
            <w:r w:rsidR="00DD4E63">
              <w:rPr>
                <w:rFonts w:ascii="Times New Roman" w:hAnsi="Times New Roman"/>
                <w:i w:val="0"/>
                <w:sz w:val="16"/>
                <w:szCs w:val="16"/>
              </w:rPr>
              <w:t xml:space="preserve">a) </w:t>
            </w:r>
            <w:r w:rsidRPr="00DD4E63" w:rsidR="00DD4E63">
              <w:rPr>
                <w:rFonts w:ascii="Times New Roman" w:hAnsi="Times New Roman"/>
                <w:i w:val="0"/>
                <w:sz w:val="16"/>
                <w:szCs w:val="16"/>
              </w:rPr>
              <w:t>vymáha administratívne sankcie a/alebo pokuty, ktoré boli uložené v súlade s právnymi predpismi a postupmi žiadajúceho členského štátu príslušnými orgánmi alebo potvrdené správnym alebo súdnym orgánom, alebo prípadne pracovnými súdmi, proti ktorým sa už nemožno odvolať, alebo</w:t>
            </w:r>
          </w:p>
          <w:p w:rsidR="003443AB" w:rsidRPr="006C1006" w:rsidP="00DD4E6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4144A8">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144A8">
              <w:rPr>
                <w:rFonts w:ascii="Times New Roman" w:hAnsi="Times New Roman"/>
                <w:b/>
                <w:i w:val="0"/>
                <w:sz w:val="16"/>
                <w:szCs w:val="16"/>
              </w:rPr>
              <w:t>§ 7</w:t>
            </w:r>
          </w:p>
          <w:p w:rsidR="004144A8" w:rsidP="00B31523">
            <w:pPr>
              <w:bidi w:val="0"/>
              <w:rPr>
                <w:rFonts w:ascii="Times New Roman" w:hAnsi="Times New Roman"/>
                <w:b/>
                <w:i w:val="0"/>
                <w:sz w:val="16"/>
                <w:szCs w:val="16"/>
              </w:rPr>
            </w:pPr>
            <w:r>
              <w:rPr>
                <w:rFonts w:ascii="Times New Roman" w:hAnsi="Times New Roman"/>
                <w:b/>
                <w:i w:val="0"/>
                <w:sz w:val="16"/>
                <w:szCs w:val="16"/>
              </w:rPr>
              <w:t>O: 1</w:t>
            </w:r>
          </w:p>
          <w:p w:rsidR="004144A8" w:rsidP="00B31523">
            <w:pPr>
              <w:bidi w:val="0"/>
              <w:rPr>
                <w:rFonts w:ascii="Times New Roman" w:hAnsi="Times New Roman"/>
                <w:b/>
                <w:i w:val="0"/>
                <w:sz w:val="16"/>
                <w:szCs w:val="16"/>
              </w:rPr>
            </w:pPr>
            <w:r>
              <w:rPr>
                <w:rFonts w:ascii="Times New Roman" w:hAnsi="Times New Roman"/>
                <w:b/>
                <w:i w:val="0"/>
                <w:sz w:val="16"/>
                <w:szCs w:val="16"/>
              </w:rPr>
              <w:t>P: b</w:t>
            </w:r>
          </w:p>
          <w:p w:rsidR="00B442B0" w:rsidP="00B31523">
            <w:pPr>
              <w:bidi w:val="0"/>
              <w:rPr>
                <w:rFonts w:ascii="Times New Roman" w:hAnsi="Times New Roman"/>
                <w:b/>
                <w:i w:val="0"/>
                <w:sz w:val="16"/>
                <w:szCs w:val="16"/>
              </w:rPr>
            </w:pPr>
          </w:p>
          <w:p w:rsidR="00B442B0" w:rsidP="00B31523">
            <w:pPr>
              <w:bidi w:val="0"/>
              <w:rPr>
                <w:rFonts w:ascii="Times New Roman" w:hAnsi="Times New Roman"/>
                <w:b/>
                <w:i w:val="0"/>
                <w:sz w:val="16"/>
                <w:szCs w:val="16"/>
              </w:rPr>
            </w:pPr>
          </w:p>
          <w:p w:rsidR="00B442B0" w:rsidP="00B31523">
            <w:pPr>
              <w:bidi w:val="0"/>
              <w:rPr>
                <w:rFonts w:ascii="Times New Roman" w:hAnsi="Times New Roman"/>
                <w:b/>
                <w:i w:val="0"/>
                <w:sz w:val="16"/>
                <w:szCs w:val="16"/>
              </w:rPr>
            </w:pPr>
            <w:r w:rsidR="0080582E">
              <w:rPr>
                <w:rFonts w:ascii="Times New Roman" w:hAnsi="Times New Roman"/>
                <w:b/>
                <w:i w:val="0"/>
                <w:sz w:val="16"/>
                <w:szCs w:val="16"/>
              </w:rPr>
              <w:t>Č: I</w:t>
            </w:r>
          </w:p>
          <w:p w:rsidR="00B442B0" w:rsidP="00B31523">
            <w:pPr>
              <w:bidi w:val="0"/>
              <w:rPr>
                <w:rFonts w:ascii="Times New Roman" w:hAnsi="Times New Roman"/>
                <w:b/>
                <w:i w:val="0"/>
                <w:sz w:val="16"/>
                <w:szCs w:val="16"/>
              </w:rPr>
            </w:pPr>
            <w:r>
              <w:rPr>
                <w:rFonts w:ascii="Times New Roman" w:hAnsi="Times New Roman"/>
                <w:b/>
                <w:i w:val="0"/>
                <w:sz w:val="16"/>
                <w:szCs w:val="16"/>
              </w:rPr>
              <w:t>§ 7</w:t>
            </w:r>
          </w:p>
          <w:p w:rsidR="00B442B0" w:rsidP="00B31523">
            <w:pPr>
              <w:bidi w:val="0"/>
              <w:rPr>
                <w:rFonts w:ascii="Times New Roman" w:hAnsi="Times New Roman"/>
                <w:b/>
                <w:i w:val="0"/>
                <w:sz w:val="16"/>
                <w:szCs w:val="16"/>
              </w:rPr>
            </w:pPr>
            <w:r>
              <w:rPr>
                <w:rFonts w:ascii="Times New Roman" w:hAnsi="Times New Roman"/>
                <w:b/>
                <w:i w:val="0"/>
                <w:sz w:val="16"/>
                <w:szCs w:val="16"/>
              </w:rPr>
              <w:t xml:space="preserve">O: </w:t>
            </w:r>
            <w:r w:rsidR="00125D91">
              <w:rPr>
                <w:rFonts w:ascii="Times New Roman" w:hAnsi="Times New Roman"/>
                <w:b/>
                <w:i w:val="0"/>
                <w:sz w:val="16"/>
                <w:szCs w:val="16"/>
              </w:rPr>
              <w:t>4</w:t>
            </w:r>
          </w:p>
          <w:p w:rsidR="00B442B0" w:rsidRPr="00E84DDE" w:rsidP="00B31523">
            <w:pPr>
              <w:bidi w:val="0"/>
              <w:rPr>
                <w:rFonts w:ascii="Times New Roman" w:hAnsi="Times New Roman"/>
                <w:b/>
                <w:i w:val="0"/>
                <w:sz w:val="16"/>
                <w:szCs w:val="16"/>
              </w:rPr>
            </w:pPr>
            <w:r>
              <w:rPr>
                <w:rFonts w:ascii="Times New Roman" w:hAnsi="Times New Roman"/>
                <w:b/>
                <w:i w:val="0"/>
                <w:sz w:val="16"/>
                <w:szCs w:val="16"/>
              </w:rPr>
              <w:t>V: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34746" w:rsidRPr="00734746" w:rsidP="00734746">
            <w:pPr>
              <w:bidi w:val="0"/>
              <w:jc w:val="both"/>
              <w:rPr>
                <w:rFonts w:ascii="Times New Roman" w:hAnsi="Times New Roman"/>
                <w:i w:val="0"/>
                <w:sz w:val="16"/>
                <w:szCs w:val="16"/>
              </w:rPr>
            </w:pPr>
            <w:r w:rsidRPr="00734746">
              <w:rPr>
                <w:rFonts w:ascii="Times New Roman" w:hAnsi="Times New Roman"/>
                <w:i w:val="0"/>
                <w:sz w:val="16"/>
                <w:szCs w:val="16"/>
              </w:rPr>
              <w:t>(1) Národný inšpektorát práce na základe žiadosti príslušného orgánu iného členského štátu podanej na jednotnom formulári prostredníctvom mechan</w:t>
            </w:r>
            <w:r>
              <w:rPr>
                <w:rFonts w:ascii="Times New Roman" w:hAnsi="Times New Roman"/>
                <w:i w:val="0"/>
                <w:sz w:val="16"/>
                <w:szCs w:val="16"/>
              </w:rPr>
              <w:t>izmu podľa osobitného predpisu</w:t>
            </w:r>
          </w:p>
          <w:p w:rsidR="00B442B0" w:rsidP="00734746">
            <w:pPr>
              <w:bidi w:val="0"/>
              <w:jc w:val="both"/>
              <w:rPr>
                <w:rFonts w:ascii="Times New Roman" w:hAnsi="Times New Roman"/>
                <w:i w:val="0"/>
                <w:sz w:val="16"/>
                <w:szCs w:val="16"/>
              </w:rPr>
            </w:pPr>
            <w:r w:rsidRPr="00734746" w:rsidR="00734746">
              <w:rPr>
                <w:rFonts w:ascii="Times New Roman" w:hAnsi="Times New Roman"/>
                <w:i w:val="0"/>
                <w:sz w:val="16"/>
                <w:szCs w:val="16"/>
              </w:rPr>
              <w:t>b)</w:t>
            </w:r>
            <w:r w:rsidR="00734746">
              <w:rPr>
                <w:rFonts w:ascii="Times New Roman" w:hAnsi="Times New Roman"/>
                <w:i w:val="0"/>
                <w:sz w:val="16"/>
                <w:szCs w:val="16"/>
              </w:rPr>
              <w:t xml:space="preserve"> </w:t>
            </w:r>
            <w:r w:rsidRPr="00734746" w:rsidR="00734746">
              <w:rPr>
                <w:rFonts w:ascii="Times New Roman" w:hAnsi="Times New Roman"/>
                <w:i w:val="0"/>
                <w:sz w:val="16"/>
                <w:szCs w:val="16"/>
              </w:rPr>
              <w:t>zabezpečí vymáhanie pokuty uloženej právoplatným a vykonateľným rozhodnutím vydaným v inom členskom štáte.</w:t>
            </w:r>
          </w:p>
          <w:p w:rsidR="00734746" w:rsidP="00734746">
            <w:pPr>
              <w:bidi w:val="0"/>
              <w:jc w:val="both"/>
              <w:rPr>
                <w:rFonts w:ascii="Times New Roman" w:hAnsi="Times New Roman"/>
                <w:i w:val="0"/>
                <w:sz w:val="16"/>
                <w:szCs w:val="16"/>
              </w:rPr>
            </w:pPr>
          </w:p>
          <w:p w:rsidR="00B442B0" w:rsidRPr="00E84DDE" w:rsidP="00734746">
            <w:pPr>
              <w:bidi w:val="0"/>
              <w:jc w:val="both"/>
              <w:rPr>
                <w:rFonts w:ascii="Times New Roman" w:hAnsi="Times New Roman"/>
                <w:i w:val="0"/>
                <w:sz w:val="16"/>
                <w:szCs w:val="16"/>
              </w:rPr>
            </w:pPr>
            <w:r w:rsidRPr="00734746" w:rsidR="00734746">
              <w:rPr>
                <w:rFonts w:ascii="Times New Roman" w:hAnsi="Times New Roman"/>
                <w:i w:val="0"/>
                <w:sz w:val="16"/>
                <w:szCs w:val="16"/>
              </w:rPr>
              <w:t>(4) Ak sa neuplatní postup podľa odseku 3, Národný inšpektorát práce postúpi žiadosť podľa odseku 1 písm. b) inšpektorátu práce; pokuta uložená v inom členskom štáte sa považuje za pohľadávku Slovenskej repu</w:t>
            </w:r>
            <w:r w:rsidR="00734746">
              <w:rPr>
                <w:rFonts w:ascii="Times New Roman" w:hAnsi="Times New Roman"/>
                <w:i w:val="0"/>
                <w:sz w:val="16"/>
                <w:szCs w:val="16"/>
              </w:rPr>
              <w:t xml:space="preserve">bliky, ktorú spravuje a vymáha </w:t>
            </w:r>
            <w:r w:rsidRPr="00734746" w:rsidR="00734746">
              <w:rPr>
                <w:rFonts w:ascii="Times New Roman" w:hAnsi="Times New Roman"/>
                <w:i w:val="0"/>
                <w:sz w:val="16"/>
                <w:szCs w:val="16"/>
              </w:rPr>
              <w:t xml:space="preserve">inšpektorát práce.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144A8" w:rsidP="00B31523">
            <w:pPr>
              <w:bidi w:val="0"/>
              <w:jc w:val="center"/>
              <w:rPr>
                <w:rFonts w:ascii="Times New Roman" w:hAnsi="Times New Roman"/>
                <w:b/>
                <w:i w:val="0"/>
                <w:sz w:val="16"/>
                <w:szCs w:val="16"/>
              </w:rPr>
            </w:pPr>
            <w:r w:rsidR="004144A8">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42"/>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DD4E63">
              <w:rPr>
                <w:rFonts w:ascii="Times New Roman" w:hAnsi="Times New Roman"/>
                <w:b/>
                <w:i w:val="0"/>
                <w:sz w:val="16"/>
                <w:szCs w:val="16"/>
              </w:rPr>
              <w:t>Č: 15</w:t>
            </w:r>
          </w:p>
          <w:p w:rsidR="00FA3B3D" w:rsidP="00B31523">
            <w:pPr>
              <w:bidi w:val="0"/>
              <w:rPr>
                <w:rFonts w:ascii="Times New Roman" w:hAnsi="Times New Roman"/>
                <w:b/>
                <w:i w:val="0"/>
                <w:sz w:val="16"/>
                <w:szCs w:val="16"/>
              </w:rPr>
            </w:pPr>
            <w:r w:rsidR="00DD4E63">
              <w:rPr>
                <w:rFonts w:ascii="Times New Roman" w:hAnsi="Times New Roman"/>
                <w:b/>
                <w:i w:val="0"/>
                <w:sz w:val="16"/>
                <w:szCs w:val="16"/>
              </w:rPr>
              <w:t>O: 1</w:t>
            </w:r>
          </w:p>
          <w:p w:rsidR="00FA3B3D" w:rsidRPr="00E84DDE" w:rsidP="00B31523">
            <w:pPr>
              <w:bidi w:val="0"/>
              <w:rPr>
                <w:rFonts w:ascii="Times New Roman" w:hAnsi="Times New Roman"/>
                <w:b/>
                <w:i w:val="0"/>
                <w:sz w:val="16"/>
                <w:szCs w:val="16"/>
              </w:rPr>
            </w:pPr>
            <w:r w:rsidR="00DD4E63">
              <w:rPr>
                <w:rFonts w:ascii="Times New Roman" w:hAnsi="Times New Roman"/>
                <w:b/>
                <w:i w:val="0"/>
                <w:sz w:val="16"/>
                <w:szCs w:val="16"/>
              </w:rPr>
              <w:t>V: 1</w:t>
            </w:r>
          </w:p>
          <w:p w:rsidR="00FA3B3D" w:rsidP="00B31523">
            <w:pPr>
              <w:bidi w:val="0"/>
              <w:rPr>
                <w:rFonts w:ascii="Times New Roman" w:hAnsi="Times New Roman"/>
                <w:b/>
                <w:i w:val="0"/>
                <w:sz w:val="16"/>
                <w:szCs w:val="16"/>
              </w:rPr>
            </w:pPr>
            <w:r w:rsidR="00DD4E63">
              <w:rPr>
                <w:rFonts w:ascii="Times New Roman" w:hAnsi="Times New Roman"/>
                <w:b/>
                <w:i w:val="0"/>
                <w:sz w:val="16"/>
                <w:szCs w:val="16"/>
              </w:rPr>
              <w:t>P: b</w:t>
            </w:r>
          </w:p>
          <w:p w:rsidR="003443AB"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6C1006" w:rsidP="00DD4E63">
            <w:pPr>
              <w:bidi w:val="0"/>
              <w:jc w:val="both"/>
              <w:rPr>
                <w:rFonts w:ascii="Times New Roman" w:hAnsi="Times New Roman"/>
                <w:i w:val="0"/>
                <w:sz w:val="16"/>
                <w:szCs w:val="16"/>
              </w:rPr>
            </w:pPr>
            <w:r w:rsidRPr="00DD4E63" w:rsidR="00DD4E63">
              <w:rPr>
                <w:rFonts w:ascii="Times New Roman" w:hAnsi="Times New Roman"/>
                <w:i w:val="0"/>
                <w:sz w:val="16"/>
                <w:szCs w:val="16"/>
              </w:rPr>
              <w:t>b)</w:t>
            </w:r>
            <w:r w:rsidR="00DD4E63">
              <w:rPr>
                <w:rFonts w:ascii="Times New Roman" w:hAnsi="Times New Roman"/>
                <w:i w:val="0"/>
                <w:sz w:val="16"/>
                <w:szCs w:val="16"/>
              </w:rPr>
              <w:t xml:space="preserve"> </w:t>
            </w:r>
            <w:r w:rsidRPr="00DD4E63" w:rsidR="00DD4E63">
              <w:rPr>
                <w:rFonts w:ascii="Times New Roman" w:hAnsi="Times New Roman"/>
                <w:i w:val="0"/>
                <w:sz w:val="16"/>
                <w:szCs w:val="16"/>
              </w:rPr>
              <w:t>oznámi rozhodnutie o uložení takejto sankcie a/alebo pokuty.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083D19">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442B0">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442B0">
              <w:rPr>
                <w:rFonts w:ascii="Times New Roman" w:hAnsi="Times New Roman"/>
                <w:b/>
                <w:i w:val="0"/>
                <w:sz w:val="16"/>
                <w:szCs w:val="16"/>
              </w:rPr>
              <w:t>§ 7</w:t>
            </w:r>
          </w:p>
          <w:p w:rsidR="00B442B0" w:rsidP="00B31523">
            <w:pPr>
              <w:bidi w:val="0"/>
              <w:rPr>
                <w:rFonts w:ascii="Times New Roman" w:hAnsi="Times New Roman"/>
                <w:b/>
                <w:i w:val="0"/>
                <w:sz w:val="16"/>
                <w:szCs w:val="16"/>
              </w:rPr>
            </w:pPr>
            <w:r>
              <w:rPr>
                <w:rFonts w:ascii="Times New Roman" w:hAnsi="Times New Roman"/>
                <w:b/>
                <w:i w:val="0"/>
                <w:sz w:val="16"/>
                <w:szCs w:val="16"/>
              </w:rPr>
              <w:t>O: 2</w:t>
            </w:r>
          </w:p>
          <w:p w:rsidR="00B442B0" w:rsidRPr="00E84DDE" w:rsidP="00B31523">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34746" w:rsidRPr="00734746" w:rsidP="00734746">
            <w:pPr>
              <w:bidi w:val="0"/>
              <w:jc w:val="both"/>
              <w:rPr>
                <w:rFonts w:ascii="Times New Roman" w:hAnsi="Times New Roman"/>
                <w:i w:val="0"/>
                <w:sz w:val="16"/>
                <w:szCs w:val="16"/>
              </w:rPr>
            </w:pPr>
            <w:r w:rsidRPr="00734746">
              <w:rPr>
                <w:rFonts w:ascii="Times New Roman" w:hAnsi="Times New Roman"/>
                <w:i w:val="0"/>
                <w:sz w:val="16"/>
                <w:szCs w:val="16"/>
              </w:rPr>
              <w:t>(2) Národný inšpektorát práce bez zbytočného odkladu, najneskôr do jedného mesiaca od prijatia žiadosti podľa</w:t>
            </w:r>
          </w:p>
          <w:p w:rsidR="00FA3B3D" w:rsidRPr="00E84DDE" w:rsidP="00734746">
            <w:pPr>
              <w:bidi w:val="0"/>
              <w:jc w:val="both"/>
              <w:rPr>
                <w:rFonts w:ascii="Times New Roman" w:hAnsi="Times New Roman"/>
                <w:i w:val="0"/>
                <w:sz w:val="16"/>
                <w:szCs w:val="16"/>
              </w:rPr>
            </w:pPr>
            <w:r w:rsidR="00734746">
              <w:rPr>
                <w:rFonts w:ascii="Times New Roman" w:hAnsi="Times New Roman"/>
                <w:i w:val="0"/>
                <w:sz w:val="16"/>
                <w:szCs w:val="16"/>
              </w:rPr>
              <w:t xml:space="preserve">a) </w:t>
            </w:r>
            <w:r w:rsidRPr="00734746" w:rsidR="00734746">
              <w:rPr>
                <w:rFonts w:ascii="Times New Roman" w:hAnsi="Times New Roman"/>
                <w:i w:val="0"/>
                <w:sz w:val="16"/>
                <w:szCs w:val="16"/>
              </w:rPr>
              <w:t>odseku 1 písm. a), doručí domácemu zamestnávateľovi rozhodnutie o uložení pokuty,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144A8" w:rsidP="00B31523">
            <w:pPr>
              <w:bidi w:val="0"/>
              <w:jc w:val="center"/>
              <w:rPr>
                <w:rFonts w:ascii="Times New Roman" w:hAnsi="Times New Roman"/>
                <w:b/>
                <w:i w:val="0"/>
                <w:sz w:val="16"/>
                <w:szCs w:val="16"/>
              </w:rPr>
            </w:pPr>
            <w:r w:rsidR="00B442B0">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2F6844">
              <w:rPr>
                <w:rFonts w:ascii="Times New Roman" w:hAnsi="Times New Roman"/>
                <w:b/>
                <w:i w:val="0"/>
                <w:sz w:val="16"/>
                <w:szCs w:val="16"/>
              </w:rPr>
              <w:t>Č: 15</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2F6844">
              <w:rPr>
                <w:rFonts w:ascii="Times New Roman" w:hAnsi="Times New Roman"/>
                <w:b/>
                <w:i w:val="0"/>
                <w:sz w:val="16"/>
                <w:szCs w:val="16"/>
              </w:rPr>
              <w:t>1</w:t>
            </w:r>
          </w:p>
          <w:p w:rsidR="002F6844" w:rsidRPr="00E84DDE" w:rsidP="00B31523">
            <w:pPr>
              <w:bidi w:val="0"/>
              <w:rPr>
                <w:rFonts w:ascii="Times New Roman" w:hAnsi="Times New Roman"/>
                <w:b/>
                <w:i w:val="0"/>
                <w:sz w:val="16"/>
                <w:szCs w:val="16"/>
              </w:rPr>
            </w:pPr>
            <w:r>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2F6844" w:rsidR="002F6844">
              <w:rPr>
                <w:rFonts w:ascii="Times New Roman" w:hAnsi="Times New Roman"/>
                <w:i w:val="0"/>
                <w:sz w:val="16"/>
                <w:szCs w:val="16"/>
              </w:rPr>
              <w:t>Okrem toho dožiadaný orgán oznámi akýkoľvek iný dokument súvisiaci s vymáhaním takejto sankcie a/alebo pokuty, a to vrátane rozsudku alebo konečného rozhodnutia, ktoré môžu byť vo forme overenej kópie, ktoré predstavujú právny základ a exekučný titul na vybavenie žiadosti o</w:t>
            </w:r>
            <w:r w:rsidR="00562B99">
              <w:rPr>
                <w:rFonts w:ascii="Times New Roman" w:hAnsi="Times New Roman"/>
                <w:i w:val="0"/>
                <w:sz w:val="16"/>
                <w:szCs w:val="16"/>
              </w:rPr>
              <w:t> </w:t>
            </w:r>
            <w:r w:rsidRPr="002F6844" w:rsidR="002F6844">
              <w:rPr>
                <w:rFonts w:ascii="Times New Roman" w:hAnsi="Times New Roman"/>
                <w:i w:val="0"/>
                <w:sz w:val="16"/>
                <w:szCs w:val="16"/>
              </w:rPr>
              <w:t>vymáhanie</w:t>
            </w:r>
            <w:r w:rsidR="00562B99">
              <w:rPr>
                <w:rFonts w:ascii="Times New Roman" w:hAnsi="Times New Roman"/>
                <w:i w:val="0"/>
                <w:sz w:val="16"/>
                <w:szCs w:val="16"/>
              </w:rPr>
              <w:t>.</w:t>
            </w:r>
          </w:p>
          <w:p w:rsidR="003443AB"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442B0">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6C3C6C" w:rsidP="00B31523">
            <w:pPr>
              <w:bidi w:val="0"/>
              <w:rPr>
                <w:rFonts w:ascii="Times New Roman" w:hAnsi="Times New Roman"/>
                <w:b/>
                <w:i w:val="0"/>
                <w:sz w:val="16"/>
                <w:szCs w:val="16"/>
              </w:rPr>
            </w:pPr>
            <w:r>
              <w:rPr>
                <w:rFonts w:ascii="Times New Roman" w:hAnsi="Times New Roman"/>
                <w:b/>
                <w:i w:val="0"/>
                <w:sz w:val="16"/>
                <w:szCs w:val="16"/>
              </w:rPr>
              <w:t>§ 5</w:t>
            </w:r>
          </w:p>
          <w:p w:rsidR="006C3C6C" w:rsidP="00B31523">
            <w:pPr>
              <w:bidi w:val="0"/>
              <w:rPr>
                <w:rFonts w:ascii="Times New Roman" w:hAnsi="Times New Roman"/>
                <w:b/>
                <w:i w:val="0"/>
                <w:sz w:val="16"/>
                <w:szCs w:val="16"/>
              </w:rPr>
            </w:pPr>
            <w:r>
              <w:rPr>
                <w:rFonts w:ascii="Times New Roman" w:hAnsi="Times New Roman"/>
                <w:b/>
                <w:i w:val="0"/>
                <w:sz w:val="16"/>
                <w:szCs w:val="16"/>
              </w:rPr>
              <w:t>O: 1</w:t>
            </w:r>
          </w:p>
          <w:p w:rsidR="006C3C6C" w:rsidP="00B31523">
            <w:pPr>
              <w:bidi w:val="0"/>
              <w:rPr>
                <w:rFonts w:ascii="Times New Roman" w:hAnsi="Times New Roman"/>
                <w:b/>
                <w:i w:val="0"/>
                <w:sz w:val="16"/>
                <w:szCs w:val="16"/>
              </w:rPr>
            </w:pPr>
            <w:r>
              <w:rPr>
                <w:rFonts w:ascii="Times New Roman" w:hAnsi="Times New Roman"/>
                <w:b/>
                <w:i w:val="0"/>
                <w:sz w:val="16"/>
                <w:szCs w:val="16"/>
              </w:rPr>
              <w:t>P: c</w:t>
            </w:r>
          </w:p>
          <w:p w:rsidR="006C3C6C" w:rsidP="00B31523">
            <w:pPr>
              <w:bidi w:val="0"/>
              <w:rPr>
                <w:rFonts w:ascii="Times New Roman" w:hAnsi="Times New Roman"/>
                <w:b/>
                <w:i w:val="0"/>
                <w:sz w:val="16"/>
                <w:szCs w:val="16"/>
              </w:rPr>
            </w:pPr>
          </w:p>
          <w:p w:rsidR="006C3C6C" w:rsidP="00B31523">
            <w:pPr>
              <w:bidi w:val="0"/>
              <w:rPr>
                <w:rFonts w:ascii="Times New Roman" w:hAnsi="Times New Roman"/>
                <w:b/>
                <w:i w:val="0"/>
                <w:sz w:val="16"/>
                <w:szCs w:val="16"/>
              </w:rPr>
            </w:pPr>
          </w:p>
          <w:p w:rsidR="006C3C6C" w:rsidP="00B31523">
            <w:pPr>
              <w:bidi w:val="0"/>
              <w:rPr>
                <w:rFonts w:ascii="Times New Roman" w:hAnsi="Times New Roman"/>
                <w:b/>
                <w:i w:val="0"/>
                <w:sz w:val="16"/>
                <w:szCs w:val="16"/>
              </w:rPr>
            </w:pPr>
            <w:r w:rsidR="0080582E">
              <w:rPr>
                <w:rFonts w:ascii="Times New Roman" w:hAnsi="Times New Roman"/>
                <w:b/>
                <w:i w:val="0"/>
                <w:sz w:val="16"/>
                <w:szCs w:val="16"/>
              </w:rPr>
              <w:t>Č: I</w:t>
            </w:r>
          </w:p>
          <w:p w:rsidR="00FA3B3D" w:rsidP="00B31523">
            <w:pPr>
              <w:bidi w:val="0"/>
              <w:rPr>
                <w:rFonts w:ascii="Times New Roman" w:hAnsi="Times New Roman"/>
                <w:b/>
                <w:i w:val="0"/>
                <w:sz w:val="16"/>
                <w:szCs w:val="16"/>
              </w:rPr>
            </w:pPr>
            <w:r w:rsidR="00B442B0">
              <w:rPr>
                <w:rFonts w:ascii="Times New Roman" w:hAnsi="Times New Roman"/>
                <w:b/>
                <w:i w:val="0"/>
                <w:sz w:val="16"/>
                <w:szCs w:val="16"/>
              </w:rPr>
              <w:t>§ 7</w:t>
            </w:r>
          </w:p>
          <w:p w:rsidR="00B442B0" w:rsidP="00B31523">
            <w:pPr>
              <w:bidi w:val="0"/>
              <w:rPr>
                <w:rFonts w:ascii="Times New Roman" w:hAnsi="Times New Roman"/>
                <w:b/>
                <w:i w:val="0"/>
                <w:sz w:val="16"/>
                <w:szCs w:val="16"/>
              </w:rPr>
            </w:pPr>
            <w:r>
              <w:rPr>
                <w:rFonts w:ascii="Times New Roman" w:hAnsi="Times New Roman"/>
                <w:b/>
                <w:i w:val="0"/>
                <w:sz w:val="16"/>
                <w:szCs w:val="16"/>
              </w:rPr>
              <w:t>O: 2</w:t>
            </w:r>
          </w:p>
          <w:p w:rsidR="00B442B0" w:rsidP="00B31523">
            <w:pPr>
              <w:bidi w:val="0"/>
              <w:rPr>
                <w:rFonts w:ascii="Times New Roman" w:hAnsi="Times New Roman"/>
                <w:b/>
                <w:i w:val="0"/>
                <w:sz w:val="16"/>
                <w:szCs w:val="16"/>
              </w:rPr>
            </w:pPr>
            <w:r>
              <w:rPr>
                <w:rFonts w:ascii="Times New Roman" w:hAnsi="Times New Roman"/>
                <w:b/>
                <w:i w:val="0"/>
                <w:sz w:val="16"/>
                <w:szCs w:val="16"/>
              </w:rPr>
              <w:t>P: b</w:t>
            </w:r>
          </w:p>
          <w:p w:rsidR="00B442B0" w:rsidP="00B31523">
            <w:pPr>
              <w:bidi w:val="0"/>
              <w:rPr>
                <w:rFonts w:ascii="Times New Roman" w:hAnsi="Times New Roman"/>
                <w:b/>
                <w:i w:val="0"/>
                <w:sz w:val="16"/>
                <w:szCs w:val="16"/>
              </w:rPr>
            </w:pPr>
          </w:p>
          <w:p w:rsidR="00B442B0" w:rsidP="00B31523">
            <w:pPr>
              <w:bidi w:val="0"/>
              <w:rPr>
                <w:rFonts w:ascii="Times New Roman" w:hAnsi="Times New Roman"/>
                <w:b/>
                <w:i w:val="0"/>
                <w:sz w:val="16"/>
                <w:szCs w:val="16"/>
              </w:rPr>
            </w:pPr>
            <w:r w:rsidR="0080582E">
              <w:rPr>
                <w:rFonts w:ascii="Times New Roman" w:hAnsi="Times New Roman"/>
                <w:b/>
                <w:i w:val="0"/>
                <w:sz w:val="16"/>
                <w:szCs w:val="16"/>
              </w:rPr>
              <w:t>Č: I</w:t>
            </w:r>
          </w:p>
          <w:p w:rsidR="00B442B0" w:rsidP="00B31523">
            <w:pPr>
              <w:bidi w:val="0"/>
              <w:rPr>
                <w:rFonts w:ascii="Times New Roman" w:hAnsi="Times New Roman"/>
                <w:b/>
                <w:i w:val="0"/>
                <w:sz w:val="16"/>
                <w:szCs w:val="16"/>
              </w:rPr>
            </w:pPr>
            <w:r>
              <w:rPr>
                <w:rFonts w:ascii="Times New Roman" w:hAnsi="Times New Roman"/>
                <w:b/>
                <w:i w:val="0"/>
                <w:sz w:val="16"/>
                <w:szCs w:val="16"/>
              </w:rPr>
              <w:t>§ 7</w:t>
            </w:r>
          </w:p>
          <w:p w:rsidR="00B442B0" w:rsidP="00B31523">
            <w:pPr>
              <w:bidi w:val="0"/>
              <w:rPr>
                <w:rFonts w:ascii="Times New Roman" w:hAnsi="Times New Roman"/>
                <w:b/>
                <w:i w:val="0"/>
                <w:sz w:val="16"/>
                <w:szCs w:val="16"/>
              </w:rPr>
            </w:pPr>
            <w:r>
              <w:rPr>
                <w:rFonts w:ascii="Times New Roman" w:hAnsi="Times New Roman"/>
                <w:b/>
                <w:i w:val="0"/>
                <w:sz w:val="16"/>
                <w:szCs w:val="16"/>
              </w:rPr>
              <w:t xml:space="preserve">O: </w:t>
            </w:r>
            <w:r w:rsidR="00125D91">
              <w:rPr>
                <w:rFonts w:ascii="Times New Roman" w:hAnsi="Times New Roman"/>
                <w:b/>
                <w:i w:val="0"/>
                <w:sz w:val="16"/>
                <w:szCs w:val="16"/>
              </w:rPr>
              <w:t>4</w:t>
            </w:r>
          </w:p>
          <w:p w:rsidR="00B442B0" w:rsidRPr="00E84DDE" w:rsidP="00B31523">
            <w:pPr>
              <w:bidi w:val="0"/>
              <w:rPr>
                <w:rFonts w:ascii="Times New Roman" w:hAnsi="Times New Roman"/>
                <w:b/>
                <w:i w:val="0"/>
                <w:sz w:val="16"/>
                <w:szCs w:val="16"/>
              </w:rPr>
            </w:pPr>
            <w:r w:rsidR="00734746">
              <w:rPr>
                <w:rFonts w:ascii="Times New Roman" w:hAnsi="Times New Roman"/>
                <w:b/>
                <w:i w:val="0"/>
                <w:sz w:val="16"/>
                <w:szCs w:val="16"/>
              </w:rPr>
              <w:t>V: 2</w:t>
            </w: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34746" w:rsidRPr="00734746" w:rsidP="00734746">
            <w:pPr>
              <w:bidi w:val="0"/>
              <w:jc w:val="both"/>
              <w:rPr>
                <w:rFonts w:ascii="Times New Roman" w:hAnsi="Times New Roman"/>
                <w:i w:val="0"/>
                <w:sz w:val="16"/>
                <w:szCs w:val="16"/>
              </w:rPr>
            </w:pPr>
            <w:r w:rsidRPr="00734746">
              <w:rPr>
                <w:rFonts w:ascii="Times New Roman" w:hAnsi="Times New Roman"/>
                <w:i w:val="0"/>
                <w:sz w:val="16"/>
                <w:szCs w:val="16"/>
              </w:rPr>
              <w:t>(1) Národný inšpektorát práce v spolupráci s inšpektorátom práce na základe odôvodnenej žiadosti príslušného orgánu iného členského štátu podanej na jednotnom formulári prostredníctvom mechan</w:t>
            </w:r>
            <w:r>
              <w:rPr>
                <w:rFonts w:ascii="Times New Roman" w:hAnsi="Times New Roman"/>
                <w:i w:val="0"/>
                <w:sz w:val="16"/>
                <w:szCs w:val="16"/>
              </w:rPr>
              <w:t>izmu podľa osobitného predpisu</w:t>
            </w:r>
            <w:r w:rsidRPr="00734746">
              <w:rPr>
                <w:rFonts w:ascii="Times New Roman" w:hAnsi="Times New Roman"/>
                <w:i w:val="0"/>
                <w:sz w:val="16"/>
                <w:szCs w:val="16"/>
              </w:rPr>
              <w:t xml:space="preserve"> týkajúcej sa domáceho zamestnávateľa bezplatne</w:t>
            </w:r>
          </w:p>
          <w:p w:rsidR="006C3C6C" w:rsidP="00734746">
            <w:pPr>
              <w:bidi w:val="0"/>
              <w:jc w:val="both"/>
              <w:rPr>
                <w:rFonts w:ascii="Times New Roman" w:hAnsi="Times New Roman"/>
                <w:i w:val="0"/>
                <w:sz w:val="16"/>
                <w:szCs w:val="16"/>
              </w:rPr>
            </w:pPr>
            <w:r w:rsidRPr="00734746" w:rsidR="00734746">
              <w:rPr>
                <w:rFonts w:ascii="Times New Roman" w:hAnsi="Times New Roman"/>
                <w:i w:val="0"/>
                <w:sz w:val="16"/>
                <w:szCs w:val="16"/>
              </w:rPr>
              <w:t>c)</w:t>
            </w:r>
            <w:r w:rsidR="00734746">
              <w:rPr>
                <w:rFonts w:ascii="Times New Roman" w:hAnsi="Times New Roman"/>
                <w:i w:val="0"/>
                <w:sz w:val="16"/>
                <w:szCs w:val="16"/>
              </w:rPr>
              <w:t xml:space="preserve"> </w:t>
            </w:r>
            <w:r w:rsidRPr="00734746" w:rsidR="00734746">
              <w:rPr>
                <w:rFonts w:ascii="Times New Roman" w:hAnsi="Times New Roman"/>
                <w:i w:val="0"/>
                <w:sz w:val="16"/>
                <w:szCs w:val="16"/>
              </w:rPr>
              <w:t>doručí písomnosti súvisiace s vyslaním.</w:t>
            </w:r>
          </w:p>
          <w:p w:rsidR="00734746" w:rsidP="00B442B0">
            <w:pPr>
              <w:bidi w:val="0"/>
              <w:jc w:val="both"/>
              <w:rPr>
                <w:rFonts w:ascii="Times New Roman" w:hAnsi="Times New Roman"/>
                <w:i w:val="0"/>
                <w:sz w:val="16"/>
                <w:szCs w:val="16"/>
              </w:rPr>
            </w:pPr>
          </w:p>
          <w:p w:rsidR="00734746" w:rsidRPr="00734746" w:rsidP="00734746">
            <w:pPr>
              <w:bidi w:val="0"/>
              <w:jc w:val="both"/>
              <w:rPr>
                <w:rFonts w:ascii="Times New Roman" w:hAnsi="Times New Roman"/>
                <w:i w:val="0"/>
                <w:sz w:val="16"/>
                <w:szCs w:val="16"/>
              </w:rPr>
            </w:pPr>
            <w:r w:rsidRPr="00734746">
              <w:rPr>
                <w:rFonts w:ascii="Times New Roman" w:hAnsi="Times New Roman"/>
                <w:i w:val="0"/>
                <w:sz w:val="16"/>
                <w:szCs w:val="16"/>
              </w:rPr>
              <w:t>(2) Národný inšpektorát práce bez zbytočného odkladu, najneskôr do jedného mesiaca od prijatia žiadosti podľa</w:t>
            </w:r>
          </w:p>
          <w:p w:rsidR="006C3C6C" w:rsidP="00734746">
            <w:pPr>
              <w:bidi w:val="0"/>
              <w:jc w:val="both"/>
              <w:rPr>
                <w:rFonts w:ascii="Times New Roman" w:hAnsi="Times New Roman"/>
                <w:i w:val="0"/>
                <w:sz w:val="16"/>
                <w:szCs w:val="16"/>
              </w:rPr>
            </w:pPr>
            <w:r w:rsidR="00734746">
              <w:rPr>
                <w:rFonts w:ascii="Times New Roman" w:hAnsi="Times New Roman"/>
                <w:i w:val="0"/>
                <w:sz w:val="16"/>
                <w:szCs w:val="16"/>
              </w:rPr>
              <w:t xml:space="preserve">b) </w:t>
            </w:r>
            <w:r w:rsidRPr="00734746" w:rsidR="00734746">
              <w:rPr>
                <w:rFonts w:ascii="Times New Roman" w:hAnsi="Times New Roman"/>
                <w:i w:val="0"/>
                <w:sz w:val="16"/>
                <w:szCs w:val="16"/>
              </w:rPr>
              <w:t>odseku 1 písm. b), doručí domácemu zamestnávateľovi žiadosť o vymáhanie pokuty.</w:t>
            </w:r>
          </w:p>
          <w:p w:rsidR="00734746" w:rsidP="00B442B0">
            <w:pPr>
              <w:bidi w:val="0"/>
              <w:jc w:val="both"/>
              <w:rPr>
                <w:rFonts w:ascii="Times New Roman" w:hAnsi="Times New Roman"/>
                <w:i w:val="0"/>
                <w:sz w:val="16"/>
                <w:szCs w:val="16"/>
              </w:rPr>
            </w:pPr>
          </w:p>
          <w:p w:rsidR="00FA3B3D" w:rsidRPr="00E84DDE" w:rsidP="00B31523">
            <w:pPr>
              <w:bidi w:val="0"/>
              <w:jc w:val="both"/>
              <w:rPr>
                <w:rFonts w:ascii="Times New Roman" w:hAnsi="Times New Roman"/>
                <w:i w:val="0"/>
                <w:sz w:val="16"/>
                <w:szCs w:val="16"/>
              </w:rPr>
            </w:pPr>
            <w:r w:rsidRPr="00734746" w:rsidR="00734746">
              <w:rPr>
                <w:rFonts w:ascii="Times New Roman" w:hAnsi="Times New Roman"/>
                <w:i w:val="0"/>
                <w:sz w:val="16"/>
                <w:szCs w:val="16"/>
              </w:rPr>
              <w:t xml:space="preserve">Právoplatné a vykonateľné rozhodnutie priložené k žiadosti podľa odseku 1 písm. </w:t>
            </w:r>
            <w:r w:rsidR="00734746">
              <w:rPr>
                <w:rFonts w:ascii="Times New Roman" w:hAnsi="Times New Roman"/>
                <w:i w:val="0"/>
                <w:sz w:val="16"/>
                <w:szCs w:val="16"/>
              </w:rPr>
              <w:t>b) je exekučným titulom</w:t>
            </w:r>
            <w:r w:rsidRPr="00734746" w:rsidR="00734746">
              <w:rPr>
                <w:rFonts w:ascii="Times New Roman" w:hAnsi="Times New Roman"/>
                <w:i w:val="0"/>
                <w:sz w:val="16"/>
                <w:szCs w:val="16"/>
              </w:rPr>
              <w:t xml:space="preserve"> a nepodlieha uznaniu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144A8" w:rsidP="00B31523">
            <w:pPr>
              <w:bidi w:val="0"/>
              <w:jc w:val="center"/>
              <w:rPr>
                <w:rFonts w:ascii="Times New Roman" w:hAnsi="Times New Roman"/>
                <w:b/>
                <w:i w:val="0"/>
                <w:sz w:val="16"/>
                <w:szCs w:val="16"/>
              </w:rPr>
            </w:pPr>
            <w:r w:rsidR="006C3C6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03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F6844">
              <w:rPr>
                <w:rFonts w:ascii="Times New Roman" w:hAnsi="Times New Roman"/>
                <w:b/>
                <w:i w:val="0"/>
                <w:sz w:val="16"/>
                <w:szCs w:val="16"/>
              </w:rPr>
              <w:t>Č: 15</w:t>
            </w:r>
          </w:p>
          <w:p w:rsidR="00FA3B3D" w:rsidP="00B31523">
            <w:pPr>
              <w:bidi w:val="0"/>
              <w:rPr>
                <w:rFonts w:ascii="Times New Roman" w:hAnsi="Times New Roman"/>
                <w:b/>
                <w:i w:val="0"/>
                <w:sz w:val="16"/>
                <w:szCs w:val="16"/>
              </w:rPr>
            </w:pPr>
            <w:r w:rsidR="002F6844">
              <w:rPr>
                <w:rFonts w:ascii="Times New Roman" w:hAnsi="Times New Roman"/>
                <w:b/>
                <w:i w:val="0"/>
                <w:sz w:val="16"/>
                <w:szCs w:val="16"/>
              </w:rPr>
              <w:t>O: 2</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V: 1</w:t>
            </w: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F6844">
            <w:pPr>
              <w:bidi w:val="0"/>
              <w:jc w:val="both"/>
              <w:rPr>
                <w:rFonts w:ascii="Times New Roman" w:hAnsi="Times New Roman"/>
                <w:i w:val="0"/>
                <w:sz w:val="16"/>
                <w:szCs w:val="16"/>
              </w:rPr>
            </w:pPr>
            <w:r w:rsidRPr="002F6844" w:rsidR="002F6844">
              <w:rPr>
                <w:rFonts w:ascii="Times New Roman" w:hAnsi="Times New Roman"/>
                <w:i w:val="0"/>
                <w:sz w:val="16"/>
                <w:szCs w:val="16"/>
              </w:rPr>
              <w:t>2. Žiadajúci orgán zabezpečuje, aby sa v prípade žiadosti o vymáhanie administratívnej sankcie a/alebo pokuty alebo oznámenia rozhodnutia o uložení takejto sankcie a/alebo pokuty postupovalo v súlade so zákonmi, právnymi predpismi a správnymi opatreniami platnými v tomto členskom štáte.</w:t>
            </w:r>
          </w:p>
          <w:p w:rsidR="00562B99" w:rsidRPr="00E2557D" w:rsidP="002F6844">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6C3C6C" w:rsidP="00B31523">
            <w:pPr>
              <w:bidi w:val="0"/>
              <w:rPr>
                <w:rFonts w:ascii="Times New Roman" w:hAnsi="Times New Roman"/>
                <w:b/>
                <w:i w:val="0"/>
                <w:sz w:val="16"/>
                <w:szCs w:val="16"/>
              </w:rPr>
            </w:pPr>
            <w:r w:rsidRPr="006C3C6C" w:rsidR="006C3C6C">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RPr="006C3C6C" w:rsidP="00B31523">
            <w:pPr>
              <w:bidi w:val="0"/>
              <w:rPr>
                <w:rFonts w:ascii="Times New Roman" w:hAnsi="Times New Roman"/>
                <w:b/>
                <w:i w:val="0"/>
                <w:sz w:val="16"/>
                <w:szCs w:val="16"/>
              </w:rPr>
            </w:pPr>
            <w:r w:rsidRPr="006C3C6C" w:rsidR="006C3C6C">
              <w:rPr>
                <w:rFonts w:ascii="Times New Roman" w:hAnsi="Times New Roman"/>
                <w:b/>
                <w:i w:val="0"/>
                <w:sz w:val="16"/>
                <w:szCs w:val="16"/>
              </w:rPr>
              <w:t>§ 6</w:t>
            </w:r>
          </w:p>
          <w:p w:rsidR="006C3C6C" w:rsidRPr="00E84DDE" w:rsidP="00B31523">
            <w:pPr>
              <w:bidi w:val="0"/>
              <w:rPr>
                <w:rFonts w:ascii="Times New Roman" w:hAnsi="Times New Roman"/>
                <w:i w:val="0"/>
                <w:sz w:val="16"/>
                <w:szCs w:val="16"/>
              </w:rPr>
            </w:pPr>
            <w:r w:rsidRPr="006C3C6C">
              <w:rPr>
                <w:rFonts w:ascii="Times New Roman" w:hAnsi="Times New Roman"/>
                <w:b/>
                <w:i w:val="0"/>
                <w:sz w:val="16"/>
                <w:szCs w:val="16"/>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r w:rsidRPr="00734746" w:rsidR="00734746">
              <w:rPr>
                <w:rFonts w:ascii="Times New Roman" w:hAnsi="Times New Roman"/>
                <w:i w:val="0"/>
                <w:sz w:val="16"/>
                <w:szCs w:val="16"/>
              </w:rPr>
              <w:t>(2) Ak sa nepodarilo vymôcť pokutu uloženú v Slovenskej republike hosťujúcemu zamestnávateľovi alebo ani jej časť do šiestich mesiacov odo dňa začatia jej vymáhania, inšpektorát práce upustí od výkonu rozhodnutia alebo podá návrh na zastavenie exekúcie, ak bol výkon rozhodnutia uskutočňov</w:t>
            </w:r>
            <w:r w:rsidR="00734746">
              <w:rPr>
                <w:rFonts w:ascii="Times New Roman" w:hAnsi="Times New Roman"/>
                <w:i w:val="0"/>
                <w:sz w:val="16"/>
                <w:szCs w:val="16"/>
              </w:rPr>
              <w:t>aný podľa osobitného predpisu;</w:t>
            </w:r>
            <w:r w:rsidRPr="00734746" w:rsidR="00734746">
              <w:rPr>
                <w:rFonts w:ascii="Times New Roman" w:hAnsi="Times New Roman"/>
                <w:i w:val="0"/>
                <w:sz w:val="16"/>
                <w:szCs w:val="16"/>
              </w:rPr>
              <w:t xml:space="preserve"> Národný inšpektorát práce požiada o výkon rozhodnutia príslušný orgán iného členského štátu. Prijatím žiadosti Národného inšpektorátu práce </w:t>
            </w:r>
            <w:r w:rsidR="00E6609D">
              <w:rPr>
                <w:rFonts w:ascii="Times New Roman" w:hAnsi="Times New Roman"/>
                <w:i w:val="0"/>
                <w:sz w:val="16"/>
                <w:szCs w:val="16"/>
              </w:rPr>
              <w:t xml:space="preserve">o výkon rozhodnutia </w:t>
            </w:r>
            <w:r w:rsidRPr="00734746" w:rsidR="00734746">
              <w:rPr>
                <w:rFonts w:ascii="Times New Roman" w:hAnsi="Times New Roman"/>
                <w:i w:val="0"/>
                <w:sz w:val="16"/>
                <w:szCs w:val="16"/>
              </w:rPr>
              <w:t>príslušným orgánom iného členského štátu zaniká pohľadávka Slovenskej republiky.</w:t>
            </w:r>
          </w:p>
          <w:p w:rsidR="00734746" w:rsidRPr="00E84DDE" w:rsidP="00B31523">
            <w:pPr>
              <w:bidi w:val="0"/>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4144A8" w:rsidP="006C3C6C">
            <w:pPr>
              <w:bidi w:val="0"/>
              <w:jc w:val="center"/>
              <w:rPr>
                <w:rFonts w:ascii="Times New Roman" w:hAnsi="Times New Roman"/>
                <w:b/>
                <w:i w:val="0"/>
                <w:sz w:val="16"/>
                <w:szCs w:val="16"/>
              </w:rPr>
            </w:pPr>
            <w:r w:rsidR="006C3C6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6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F6844">
              <w:rPr>
                <w:rFonts w:ascii="Times New Roman" w:hAnsi="Times New Roman"/>
                <w:b/>
                <w:i w:val="0"/>
                <w:sz w:val="16"/>
                <w:szCs w:val="16"/>
              </w:rPr>
              <w:t>Č: 15</w:t>
            </w:r>
          </w:p>
          <w:p w:rsidR="00FA3B3D" w:rsidP="00B31523">
            <w:pPr>
              <w:bidi w:val="0"/>
              <w:rPr>
                <w:rFonts w:ascii="Times New Roman" w:hAnsi="Times New Roman"/>
                <w:b/>
                <w:i w:val="0"/>
                <w:sz w:val="16"/>
                <w:szCs w:val="16"/>
              </w:rPr>
            </w:pPr>
            <w:r w:rsidR="002F6844">
              <w:rPr>
                <w:rFonts w:ascii="Times New Roman" w:hAnsi="Times New Roman"/>
                <w:b/>
                <w:i w:val="0"/>
                <w:sz w:val="16"/>
                <w:szCs w:val="16"/>
              </w:rPr>
              <w:t>O: 2</w:t>
            </w:r>
          </w:p>
          <w:p w:rsidR="00FA3B3D" w:rsidP="00B31523">
            <w:pPr>
              <w:bidi w:val="0"/>
              <w:rPr>
                <w:rFonts w:ascii="Times New Roman" w:hAnsi="Times New Roman"/>
                <w:b/>
                <w:i w:val="0"/>
                <w:sz w:val="16"/>
                <w:szCs w:val="16"/>
              </w:rPr>
            </w:pPr>
            <w:r>
              <w:rPr>
                <w:rFonts w:ascii="Times New Roman" w:hAnsi="Times New Roman"/>
                <w:b/>
                <w:i w:val="0"/>
                <w:sz w:val="16"/>
                <w:szCs w:val="16"/>
              </w:rPr>
              <w:t>V: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2F6844" w:rsidR="002F6844">
              <w:rPr>
                <w:rFonts w:ascii="Times New Roman" w:hAnsi="Times New Roman"/>
                <w:i w:val="0"/>
                <w:sz w:val="16"/>
                <w:szCs w:val="16"/>
              </w:rPr>
              <w:t>Takáto žiadosť sa podá len v prípade, že žiadajúci orgán nie je schopný vymôcť sankciu a/alebo pokutu alebo oznámiť rozhodnutie o uložení sankcie a/alebo pokuty v súlade so svojimi zákonmi, inými právnymi predpismi a správnymi opatreniami.</w:t>
            </w:r>
          </w:p>
          <w:p w:rsidR="00562B99" w:rsidRPr="00E2557D"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6C3C6C" w:rsidP="00B31523">
            <w:pPr>
              <w:bidi w:val="0"/>
              <w:rPr>
                <w:rFonts w:ascii="Times New Roman" w:hAnsi="Times New Roman"/>
                <w:b/>
                <w:i w:val="0"/>
                <w:sz w:val="16"/>
                <w:szCs w:val="16"/>
              </w:rPr>
            </w:pPr>
            <w:r w:rsidR="006C3C6C">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6C3C6C">
              <w:rPr>
                <w:rFonts w:ascii="Times New Roman" w:hAnsi="Times New Roman"/>
                <w:b/>
                <w:i w:val="0"/>
                <w:sz w:val="16"/>
                <w:szCs w:val="16"/>
              </w:rPr>
              <w:t>§ 6</w:t>
            </w:r>
          </w:p>
          <w:p w:rsidR="006C3C6C" w:rsidRPr="006C3C6C" w:rsidP="00B31523">
            <w:pPr>
              <w:bidi w:val="0"/>
              <w:rPr>
                <w:rFonts w:ascii="Times New Roman" w:hAnsi="Times New Roman"/>
                <w:b/>
                <w:i w:val="0"/>
                <w:sz w:val="16"/>
                <w:szCs w:val="16"/>
              </w:rPr>
            </w:pPr>
            <w:r>
              <w:rPr>
                <w:rFonts w:ascii="Times New Roman" w:hAnsi="Times New Roman"/>
                <w:b/>
                <w:i w:val="0"/>
                <w:sz w:val="16"/>
                <w:szCs w:val="16"/>
              </w:rPr>
              <w:t>O: 1 a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34746" w:rsidRPr="00734746" w:rsidP="00734746">
            <w:pPr>
              <w:bidi w:val="0"/>
              <w:jc w:val="both"/>
              <w:rPr>
                <w:rFonts w:ascii="Times New Roman" w:hAnsi="Times New Roman"/>
                <w:i w:val="0"/>
                <w:sz w:val="16"/>
                <w:szCs w:val="16"/>
              </w:rPr>
            </w:pPr>
            <w:r w:rsidRPr="00734746">
              <w:rPr>
                <w:rFonts w:ascii="Times New Roman" w:hAnsi="Times New Roman"/>
                <w:i w:val="0"/>
                <w:sz w:val="16"/>
                <w:szCs w:val="16"/>
              </w:rPr>
              <w:t>(1) Rozhodnutie o uložení pokuty a s ním súvisiace písomnosti doručuje inšpektorát práce hosťujúcemu zamestnávateľovi prostredníctvom kontaktnej osoby. Ak hosťujúci zamestnávateľ neurčil kontaktnú osobu alebo ak nebolo možné kontaktnej osobe doručiť rozhodnutie o uložení pokuty a s ním súvisiacu písomnosť, Národný inšpektorát práce požiada príslušný orgán iného členského štátu o doručenie rozhodnutia o uložení pokuty a s ním súvisiacej písomnosti hosťujúcemu zamestnávateľovi. Ak príslušný orgán iného členského štátu nemôže doručiť rozhodnutie o uložení pokuty a s ním súvisiacu písomnosť hosťujúcemu zamestnávateľovi, rozhodnutie o uložení pokuty a s ním súvisiaca písomnosť sa dňom oznámenia tejto skutočnosti príslušným orgánom iného členského štátu Národnému inšpektorátu práce považujú za doručené.</w:t>
            </w:r>
          </w:p>
          <w:p w:rsidR="00734746" w:rsidRPr="00734746" w:rsidP="00734746">
            <w:pPr>
              <w:bidi w:val="0"/>
              <w:jc w:val="both"/>
              <w:rPr>
                <w:rFonts w:ascii="Times New Roman" w:hAnsi="Times New Roman"/>
                <w:i w:val="0"/>
                <w:sz w:val="16"/>
                <w:szCs w:val="16"/>
              </w:rPr>
            </w:pPr>
          </w:p>
          <w:p w:rsidR="0045002D" w:rsidP="00734746">
            <w:pPr>
              <w:bidi w:val="0"/>
              <w:rPr>
                <w:rFonts w:ascii="Times New Roman" w:hAnsi="Times New Roman"/>
                <w:i w:val="0"/>
                <w:sz w:val="16"/>
                <w:szCs w:val="16"/>
              </w:rPr>
            </w:pPr>
            <w:r w:rsidRPr="00734746" w:rsidR="00734746">
              <w:rPr>
                <w:rFonts w:ascii="Times New Roman" w:hAnsi="Times New Roman"/>
                <w:i w:val="0"/>
                <w:sz w:val="16"/>
                <w:szCs w:val="16"/>
              </w:rPr>
              <w:t>(2) Ak sa nepodarilo vymôcť pokutu uloženú v Slovenskej republike hosťujúcemu zamestnávateľovi alebo ani jej časť do šiestich mesiacov odo dňa začatia jej vymáhania, inšpektorát práce upustí od výkonu rozhodnutia alebo podá návrh na zastavenie exekúcie, ak bol výkon rozhodnutia uskutočňov</w:t>
            </w:r>
            <w:r w:rsidR="006F3DE4">
              <w:rPr>
                <w:rFonts w:ascii="Times New Roman" w:hAnsi="Times New Roman"/>
                <w:i w:val="0"/>
                <w:sz w:val="16"/>
                <w:szCs w:val="16"/>
              </w:rPr>
              <w:t>aný podľa osobitného predpisu;</w:t>
            </w:r>
            <w:r w:rsidRPr="00734746" w:rsidR="00734746">
              <w:rPr>
                <w:rFonts w:ascii="Times New Roman" w:hAnsi="Times New Roman"/>
                <w:i w:val="0"/>
                <w:sz w:val="16"/>
                <w:szCs w:val="16"/>
              </w:rPr>
              <w:t xml:space="preserve"> Národný inšpektorát práce požiada o výkon rozhodnutia príslušný orgán iného členského štátu. Prijatím žiadosti Národného inšpektorátu práce</w:t>
            </w:r>
            <w:r w:rsidR="000F618B">
              <w:rPr>
                <w:rFonts w:ascii="Times New Roman" w:hAnsi="Times New Roman"/>
                <w:i w:val="0"/>
                <w:sz w:val="16"/>
                <w:szCs w:val="16"/>
              </w:rPr>
              <w:t xml:space="preserve"> o výkon rozhodnutia</w:t>
            </w:r>
            <w:r w:rsidRPr="00734746" w:rsidR="00734746">
              <w:rPr>
                <w:rFonts w:ascii="Times New Roman" w:hAnsi="Times New Roman"/>
                <w:i w:val="0"/>
                <w:sz w:val="16"/>
                <w:szCs w:val="16"/>
              </w:rPr>
              <w:t xml:space="preserve"> príslušným orgánom iného členského štátu zaniká pohľadávka Slovenskej republiky.</w:t>
            </w:r>
          </w:p>
          <w:p w:rsidR="006F3DE4" w:rsidRPr="00E84DDE" w:rsidP="00734746">
            <w:pPr>
              <w:bidi w:val="0"/>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6C3C6C">
            <w:pPr>
              <w:bidi w:val="0"/>
              <w:jc w:val="center"/>
              <w:rPr>
                <w:rFonts w:ascii="Times New Roman" w:hAnsi="Times New Roman"/>
                <w:b/>
                <w:i w:val="0"/>
                <w:sz w:val="16"/>
                <w:szCs w:val="16"/>
              </w:rPr>
            </w:pPr>
            <w:r w:rsidR="006C3C6C">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07"/>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B31523">
            <w:pPr>
              <w:bidi w:val="0"/>
              <w:rPr>
                <w:rFonts w:ascii="Times New Roman" w:hAnsi="Times New Roman"/>
                <w:b/>
                <w:i w:val="0"/>
                <w:sz w:val="16"/>
                <w:szCs w:val="16"/>
              </w:rPr>
            </w:pPr>
            <w:r w:rsidRPr="003F2403" w:rsidR="002F6844">
              <w:rPr>
                <w:rFonts w:ascii="Times New Roman" w:hAnsi="Times New Roman"/>
                <w:b/>
                <w:i w:val="0"/>
                <w:sz w:val="16"/>
                <w:szCs w:val="16"/>
              </w:rPr>
              <w:t>Č: 15</w:t>
            </w:r>
          </w:p>
          <w:p w:rsidR="00FA3B3D" w:rsidRPr="003F2403" w:rsidP="00B31523">
            <w:pPr>
              <w:bidi w:val="0"/>
              <w:rPr>
                <w:rFonts w:ascii="Times New Roman" w:hAnsi="Times New Roman"/>
                <w:b/>
                <w:i w:val="0"/>
                <w:sz w:val="16"/>
                <w:szCs w:val="16"/>
              </w:rPr>
            </w:pPr>
            <w:r w:rsidRPr="003F2403" w:rsidR="002F6844">
              <w:rPr>
                <w:rFonts w:ascii="Times New Roman" w:hAnsi="Times New Roman"/>
                <w:b/>
                <w:i w:val="0"/>
                <w:sz w:val="16"/>
                <w:szCs w:val="16"/>
              </w:rPr>
              <w:t>O: 2</w:t>
            </w:r>
          </w:p>
          <w:p w:rsidR="00FA3B3D" w:rsidRPr="003F2403" w:rsidP="00B31523">
            <w:pPr>
              <w:bidi w:val="0"/>
              <w:rPr>
                <w:rFonts w:ascii="Times New Roman" w:hAnsi="Times New Roman"/>
                <w:b/>
                <w:i w:val="0"/>
                <w:sz w:val="16"/>
                <w:szCs w:val="16"/>
              </w:rPr>
            </w:pPr>
            <w:r w:rsidRPr="003F2403" w:rsidR="002F6844">
              <w:rPr>
                <w:rFonts w:ascii="Times New Roman" w:hAnsi="Times New Roman"/>
                <w:b/>
                <w:i w:val="0"/>
                <w:sz w:val="16"/>
                <w:szCs w:val="16"/>
              </w:rPr>
              <w:t>V: 3</w:t>
            </w:r>
          </w:p>
          <w:p w:rsidR="00FA3B3D" w:rsidRPr="00A34519" w:rsidP="00B31523">
            <w:pPr>
              <w:bidi w:val="0"/>
              <w:rPr>
                <w:rFonts w:ascii="Times New Roman" w:hAnsi="Times New Roman"/>
                <w:b/>
                <w:i w:val="0"/>
                <w:sz w:val="16"/>
                <w:szCs w:val="16"/>
                <w:highlight w:val="yellow"/>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2F6844">
            <w:pPr>
              <w:bidi w:val="0"/>
              <w:jc w:val="both"/>
              <w:rPr>
                <w:rFonts w:ascii="Times New Roman" w:hAnsi="Times New Roman"/>
                <w:i w:val="0"/>
                <w:sz w:val="16"/>
                <w:szCs w:val="16"/>
              </w:rPr>
            </w:pPr>
            <w:r w:rsidRPr="003F2403" w:rsidR="002F6844">
              <w:rPr>
                <w:rFonts w:ascii="Times New Roman" w:hAnsi="Times New Roman"/>
                <w:i w:val="0"/>
                <w:sz w:val="16"/>
                <w:szCs w:val="16"/>
              </w:rPr>
              <w:t>Žiadajúci orgán nepodá žiadosť o vymáhanie administratívnej sankcie a/alebo pokuty alebo o oznámenie rozhodnutia o uložení takejto sankcie a/alebo pokuty, pokiaľ a pokým sú sankcia a/alebo pokuta, ako aj príslušná pohľadávka a/alebo nástroj umožňujúci jej vymáhanie v žiadajúcom členskom štáte napadnuté alebo spochybnené v tomto členskom štáte.</w:t>
            </w:r>
          </w:p>
          <w:p w:rsidR="00562B99" w:rsidRPr="00A34519" w:rsidP="002F6844">
            <w:pPr>
              <w:bidi w:val="0"/>
              <w:jc w:val="both"/>
              <w:rPr>
                <w:rFonts w:ascii="Times New Roman" w:hAnsi="Times New Roman"/>
                <w:i w:val="0"/>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6C3C6C" w:rsidP="00B31523">
            <w:pPr>
              <w:bidi w:val="0"/>
              <w:rPr>
                <w:rFonts w:ascii="Times New Roman" w:hAnsi="Times New Roman"/>
                <w:b/>
                <w:i w:val="0"/>
                <w:sz w:val="16"/>
                <w:szCs w:val="16"/>
              </w:rPr>
            </w:pPr>
            <w:r w:rsidR="0080582E">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80582E">
              <w:rPr>
                <w:rFonts w:ascii="Times New Roman" w:hAnsi="Times New Roman"/>
                <w:b/>
                <w:i w:val="0"/>
                <w:sz w:val="16"/>
                <w:szCs w:val="16"/>
              </w:rPr>
              <w:t>Č: I</w:t>
            </w:r>
          </w:p>
          <w:p w:rsidR="0080582E" w:rsidP="00B31523">
            <w:pPr>
              <w:bidi w:val="0"/>
              <w:rPr>
                <w:rFonts w:ascii="Times New Roman" w:hAnsi="Times New Roman"/>
                <w:b/>
                <w:i w:val="0"/>
                <w:sz w:val="16"/>
                <w:szCs w:val="16"/>
              </w:rPr>
            </w:pPr>
            <w:r>
              <w:rPr>
                <w:rFonts w:ascii="Times New Roman" w:hAnsi="Times New Roman"/>
                <w:b/>
                <w:i w:val="0"/>
                <w:sz w:val="16"/>
                <w:szCs w:val="16"/>
              </w:rPr>
              <w:t>§ 6</w:t>
            </w:r>
          </w:p>
          <w:p w:rsidR="0080582E" w:rsidRPr="006C3C6C" w:rsidP="00B31523">
            <w:pPr>
              <w:bidi w:val="0"/>
              <w:rPr>
                <w:rFonts w:ascii="Times New Roman" w:hAnsi="Times New Roman"/>
                <w:b/>
                <w:i w:val="0"/>
                <w:sz w:val="16"/>
                <w:szCs w:val="16"/>
              </w:rPr>
            </w:pPr>
            <w:r>
              <w:rPr>
                <w:rFonts w:ascii="Times New Roman" w:hAnsi="Times New Roman"/>
                <w:b/>
                <w:i w:val="0"/>
                <w:sz w:val="16"/>
                <w:szCs w:val="16"/>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r w:rsidRPr="006F3DE4" w:rsidR="006F3DE4">
              <w:rPr>
                <w:rFonts w:ascii="Times New Roman" w:hAnsi="Times New Roman"/>
                <w:i w:val="0"/>
                <w:sz w:val="16"/>
                <w:szCs w:val="16"/>
              </w:rPr>
              <w:t>(2) Ak sa nepodarilo vymôcť pokutu uloženú v Slovenskej republike hosťujúcemu zamestnávateľovi alebo ani jej časť do šiestich mesiacov odo dňa začatia jej vymáhania, inšpektorát práce upustí od výkonu rozhodnutia alebo podá návrh na zastavenie exekúcie, ak bol výkon rozhodnutia uskutočňovaný podľa osobitného predpisu; Národný inšpektorát práce požiada o výkon rozhodnutia príslušný orgán iného členského štátu. Prijatím žiadosti Národného inšpektorátu práce</w:t>
            </w:r>
            <w:r w:rsidR="000F618B">
              <w:rPr>
                <w:rFonts w:ascii="Times New Roman" w:hAnsi="Times New Roman"/>
                <w:i w:val="0"/>
                <w:sz w:val="16"/>
                <w:szCs w:val="16"/>
              </w:rPr>
              <w:t xml:space="preserve"> o výkon rozhodnutia</w:t>
            </w:r>
            <w:r w:rsidRPr="006F3DE4" w:rsidR="006F3DE4">
              <w:rPr>
                <w:rFonts w:ascii="Times New Roman" w:hAnsi="Times New Roman"/>
                <w:i w:val="0"/>
                <w:sz w:val="16"/>
                <w:szCs w:val="16"/>
              </w:rPr>
              <w:t xml:space="preserve"> príslušným orgánom iného členského štátu zaniká pohľadávka Slovenskej republiky.</w:t>
            </w:r>
          </w:p>
          <w:p w:rsidR="006F3DE4" w:rsidRPr="003F2403" w:rsidP="00B31523">
            <w:pPr>
              <w:bidi w:val="0"/>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B31523">
            <w:pPr>
              <w:bidi w:val="0"/>
              <w:jc w:val="center"/>
              <w:rPr>
                <w:rFonts w:ascii="Times New Roman" w:hAnsi="Times New Roman"/>
                <w:b/>
                <w:i w:val="0"/>
                <w:sz w:val="16"/>
                <w:szCs w:val="16"/>
              </w:rPr>
            </w:pPr>
            <w:r w:rsidRPr="003F2403" w:rsidR="0080582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88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2F6844">
              <w:rPr>
                <w:rFonts w:ascii="Times New Roman" w:hAnsi="Times New Roman"/>
                <w:b/>
                <w:i w:val="0"/>
                <w:sz w:val="16"/>
                <w:szCs w:val="16"/>
              </w:rPr>
              <w:t>Č: 15</w:t>
            </w:r>
          </w:p>
          <w:p w:rsidR="00FA3B3D" w:rsidP="002F6844">
            <w:pPr>
              <w:bidi w:val="0"/>
              <w:rPr>
                <w:rFonts w:ascii="Times New Roman" w:hAnsi="Times New Roman"/>
                <w:b/>
                <w:i w:val="0"/>
                <w:sz w:val="16"/>
                <w:szCs w:val="16"/>
              </w:rPr>
            </w:pPr>
            <w:r w:rsidR="002F6844">
              <w:rPr>
                <w:rFonts w:ascii="Times New Roman" w:hAnsi="Times New Roman"/>
                <w:b/>
                <w:i w:val="0"/>
                <w:sz w:val="16"/>
                <w:szCs w:val="16"/>
              </w:rPr>
              <w:t>O: 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2F6844">
            <w:pPr>
              <w:bidi w:val="0"/>
              <w:jc w:val="both"/>
              <w:rPr>
                <w:rFonts w:ascii="Times New Roman" w:hAnsi="Times New Roman"/>
                <w:i w:val="0"/>
                <w:sz w:val="16"/>
                <w:szCs w:val="16"/>
              </w:rPr>
            </w:pPr>
            <w:r w:rsidRPr="002F6844" w:rsidR="002F6844">
              <w:rPr>
                <w:rFonts w:ascii="Times New Roman" w:hAnsi="Times New Roman"/>
                <w:i w:val="0"/>
                <w:sz w:val="16"/>
                <w:szCs w:val="16"/>
              </w:rPr>
              <w:t>3. Príslušný orgán, od ktorého sa žiada, aby vymáhal administratívnu sankciu a/alebo pokutu alebo oznámil rozhodnutie o uložení takejto sankcie a/alebo pokuty, ktoré bolo zaslané v súlade s touto kapitolou a článkom 21, uzná rozhodnutie bez toho, aby boli požadované akékoľvek ďalšie náležitosti, a bezodkladne prijme všetky potrebné opatrenia na jeho výkon, pokiaľ dožiadaný orgán nerozhodne o uplatnení jedného z dôvodov zamietnutia, ktoré sú stanovené v článku 17.</w:t>
            </w:r>
          </w:p>
          <w:p w:rsidR="00562B99" w:rsidRPr="003A58A6" w:rsidP="002F6844">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6C3C6C" w:rsidP="00B31523">
            <w:pPr>
              <w:bidi w:val="0"/>
              <w:rPr>
                <w:rFonts w:ascii="Times New Roman" w:hAnsi="Times New Roman"/>
                <w:b/>
                <w:i w:val="0"/>
                <w:sz w:val="16"/>
                <w:szCs w:val="16"/>
              </w:rPr>
            </w:pPr>
            <w:r w:rsidR="0045002D">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5002D">
              <w:rPr>
                <w:rFonts w:ascii="Times New Roman" w:hAnsi="Times New Roman"/>
                <w:b/>
                <w:i w:val="0"/>
                <w:sz w:val="16"/>
                <w:szCs w:val="16"/>
              </w:rPr>
              <w:t>§ 7</w:t>
            </w:r>
          </w:p>
          <w:p w:rsidR="0045002D" w:rsidP="00B31523">
            <w:pPr>
              <w:bidi w:val="0"/>
              <w:rPr>
                <w:rFonts w:ascii="Times New Roman" w:hAnsi="Times New Roman"/>
                <w:b/>
                <w:i w:val="0"/>
                <w:sz w:val="16"/>
                <w:szCs w:val="16"/>
              </w:rPr>
            </w:pPr>
            <w:r w:rsidR="00125D91">
              <w:rPr>
                <w:rFonts w:ascii="Times New Roman" w:hAnsi="Times New Roman"/>
                <w:b/>
                <w:i w:val="0"/>
                <w:sz w:val="16"/>
                <w:szCs w:val="16"/>
              </w:rPr>
              <w:t>O: 4</w:t>
            </w:r>
          </w:p>
          <w:p w:rsidR="0045002D" w:rsidRPr="006C3C6C" w:rsidP="00B31523">
            <w:pPr>
              <w:bidi w:val="0"/>
              <w:rPr>
                <w:rFonts w:ascii="Times New Roman" w:hAnsi="Times New Roman"/>
                <w:b/>
                <w:i w:val="0"/>
                <w:sz w:val="16"/>
                <w:szCs w:val="16"/>
              </w:rPr>
            </w:pPr>
            <w:r>
              <w:rPr>
                <w:rFonts w:ascii="Times New Roman" w:hAnsi="Times New Roman"/>
                <w:b/>
                <w:i w:val="0"/>
                <w:sz w:val="16"/>
                <w:szCs w:val="16"/>
              </w:rPr>
              <w:t>V: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6F3DE4" w:rsidRPr="00E84DDE" w:rsidP="00125D91">
            <w:pPr>
              <w:bidi w:val="0"/>
              <w:rPr>
                <w:rFonts w:ascii="Times New Roman" w:hAnsi="Times New Roman"/>
                <w:i w:val="0"/>
                <w:sz w:val="16"/>
                <w:szCs w:val="16"/>
              </w:rPr>
            </w:pPr>
            <w:r w:rsidRPr="006F3DE4">
              <w:rPr>
                <w:rFonts w:ascii="Times New Roman" w:hAnsi="Times New Roman"/>
                <w:i w:val="0"/>
                <w:sz w:val="16"/>
                <w:szCs w:val="16"/>
              </w:rPr>
              <w:t>(4) Ak sa neuplatní postup podľa odseku 3, Národný inšpektorát práce postúpi žiadosť podľa odseku 1 písm. b) inšpektorátu práce; pokuta uložená v inom členskom štáte sa považuje za pohľadávku Slovenskej repu</w:t>
            </w:r>
            <w:r>
              <w:rPr>
                <w:rFonts w:ascii="Times New Roman" w:hAnsi="Times New Roman"/>
                <w:i w:val="0"/>
                <w:sz w:val="16"/>
                <w:szCs w:val="16"/>
              </w:rPr>
              <w:t xml:space="preserve">bliky, ktorú spravuje a vymáha </w:t>
            </w:r>
            <w:r w:rsidRPr="006F3DE4">
              <w:rPr>
                <w:rFonts w:ascii="Times New Roman" w:hAnsi="Times New Roman"/>
                <w:i w:val="0"/>
                <w:sz w:val="16"/>
                <w:szCs w:val="16"/>
              </w:rPr>
              <w:t xml:space="preserve"> inšpektorát práce.</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5002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2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C742E0">
              <w:rPr>
                <w:rFonts w:ascii="Times New Roman" w:hAnsi="Times New Roman"/>
                <w:b/>
                <w:i w:val="0"/>
                <w:sz w:val="16"/>
                <w:szCs w:val="16"/>
              </w:rPr>
              <w:t>Č: 15</w:t>
            </w:r>
          </w:p>
          <w:p w:rsidR="00FA3B3D" w:rsidP="00B31523">
            <w:pPr>
              <w:bidi w:val="0"/>
              <w:rPr>
                <w:rFonts w:ascii="Times New Roman" w:hAnsi="Times New Roman"/>
                <w:b/>
                <w:i w:val="0"/>
                <w:sz w:val="16"/>
                <w:szCs w:val="16"/>
              </w:rPr>
            </w:pPr>
            <w:r w:rsidR="00C742E0">
              <w:rPr>
                <w:rFonts w:ascii="Times New Roman" w:hAnsi="Times New Roman"/>
                <w:b/>
                <w:i w:val="0"/>
                <w:sz w:val="16"/>
                <w:szCs w:val="16"/>
              </w:rPr>
              <w:t>O: 4</w:t>
            </w:r>
          </w:p>
          <w:p w:rsidR="00FA3B3D" w:rsidRPr="00E84DDE" w:rsidP="00B31523">
            <w:pPr>
              <w:bidi w:val="0"/>
              <w:rPr>
                <w:rFonts w:ascii="Times New Roman" w:hAnsi="Times New Roman"/>
                <w:b/>
                <w:i w:val="0"/>
                <w:sz w:val="16"/>
                <w:szCs w:val="16"/>
              </w:rPr>
            </w:pPr>
            <w:r w:rsidR="00C742E0">
              <w:rPr>
                <w:rFonts w:ascii="Times New Roman" w:hAnsi="Times New Roman"/>
                <w:b/>
                <w:i w:val="0"/>
                <w:sz w:val="16"/>
                <w:szCs w:val="16"/>
              </w:rPr>
              <w:t>V: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C742E0">
            <w:pPr>
              <w:bidi w:val="0"/>
              <w:jc w:val="both"/>
              <w:rPr>
                <w:rFonts w:ascii="Times New Roman" w:hAnsi="Times New Roman"/>
                <w:i w:val="0"/>
                <w:sz w:val="16"/>
                <w:szCs w:val="16"/>
              </w:rPr>
            </w:pPr>
            <w:r w:rsidR="00C742E0">
              <w:rPr>
                <w:rFonts w:ascii="Times New Roman" w:hAnsi="Times New Roman"/>
                <w:i w:val="0"/>
                <w:sz w:val="16"/>
                <w:szCs w:val="16"/>
              </w:rPr>
              <w:t xml:space="preserve">4. </w:t>
            </w:r>
            <w:r w:rsidRPr="00C742E0" w:rsidR="00C742E0">
              <w:rPr>
                <w:rFonts w:ascii="Times New Roman" w:hAnsi="Times New Roman"/>
                <w:i w:val="0"/>
                <w:sz w:val="16"/>
                <w:szCs w:val="16"/>
              </w:rPr>
              <w:t>Dožiadaný orgán na účel vymáhania administratívnej sankcie a/alebo pokuty alebo oznámenia rozhodnutia o uložení takejto sankcie a/alebo pokuty koná v súlade s vnútroštátnymi zákonmi, inými právnymi predpismi a správnymi opatreniami platnými v dožiadanom členskom štáte, ktoré sa vzťahujú na rovnaké alebo, ak nie sú rovnaké, podobné porušenie alebo rozhodnutie.</w:t>
            </w:r>
          </w:p>
          <w:p w:rsidR="00562B99" w:rsidRPr="00E84DDE" w:rsidP="00C742E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6C3C6C" w:rsidP="00B31523">
            <w:pPr>
              <w:bidi w:val="0"/>
              <w:rPr>
                <w:rFonts w:ascii="Times New Roman" w:hAnsi="Times New Roman"/>
                <w:b/>
                <w:i w:val="0"/>
                <w:sz w:val="16"/>
                <w:szCs w:val="16"/>
              </w:rPr>
            </w:pPr>
            <w:r w:rsidR="0045002D">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45002D">
              <w:rPr>
                <w:rFonts w:ascii="Times New Roman" w:hAnsi="Times New Roman"/>
                <w:b/>
                <w:i w:val="0"/>
                <w:sz w:val="16"/>
                <w:szCs w:val="16"/>
              </w:rPr>
              <w:t>§ 7</w:t>
            </w:r>
          </w:p>
          <w:p w:rsidR="0045002D" w:rsidP="00B31523">
            <w:pPr>
              <w:bidi w:val="0"/>
              <w:rPr>
                <w:rFonts w:ascii="Times New Roman" w:hAnsi="Times New Roman"/>
                <w:b/>
                <w:i w:val="0"/>
                <w:sz w:val="16"/>
                <w:szCs w:val="16"/>
              </w:rPr>
            </w:pPr>
            <w:r w:rsidR="00125D91">
              <w:rPr>
                <w:rFonts w:ascii="Times New Roman" w:hAnsi="Times New Roman"/>
                <w:b/>
                <w:i w:val="0"/>
                <w:sz w:val="16"/>
                <w:szCs w:val="16"/>
              </w:rPr>
              <w:t>O: 4</w:t>
            </w:r>
          </w:p>
          <w:p w:rsidR="0045002D" w:rsidP="00B31523">
            <w:pPr>
              <w:bidi w:val="0"/>
              <w:rPr>
                <w:rFonts w:ascii="Times New Roman" w:hAnsi="Times New Roman"/>
                <w:b/>
                <w:i w:val="0"/>
                <w:sz w:val="16"/>
                <w:szCs w:val="16"/>
              </w:rPr>
            </w:pPr>
            <w:r>
              <w:rPr>
                <w:rFonts w:ascii="Times New Roman" w:hAnsi="Times New Roman"/>
                <w:b/>
                <w:i w:val="0"/>
                <w:sz w:val="16"/>
                <w:szCs w:val="16"/>
              </w:rPr>
              <w:t xml:space="preserve">V: </w:t>
            </w:r>
            <w:r w:rsidR="006F3DE4">
              <w:rPr>
                <w:rFonts w:ascii="Times New Roman" w:hAnsi="Times New Roman"/>
                <w:b/>
                <w:i w:val="0"/>
                <w:sz w:val="16"/>
                <w:szCs w:val="16"/>
              </w:rPr>
              <w:t>1</w:t>
            </w:r>
          </w:p>
          <w:p w:rsidR="006F3DE4" w:rsidP="00B31523">
            <w:pPr>
              <w:bidi w:val="0"/>
              <w:rPr>
                <w:rFonts w:ascii="Times New Roman" w:hAnsi="Times New Roman"/>
                <w:b/>
                <w:i w:val="0"/>
                <w:sz w:val="16"/>
                <w:szCs w:val="16"/>
              </w:rPr>
            </w:pPr>
          </w:p>
          <w:p w:rsidR="006F3DE4" w:rsidP="00B31523">
            <w:pPr>
              <w:bidi w:val="0"/>
              <w:rPr>
                <w:rFonts w:ascii="Times New Roman" w:hAnsi="Times New Roman"/>
                <w:b/>
                <w:i w:val="0"/>
                <w:sz w:val="16"/>
                <w:szCs w:val="16"/>
              </w:rPr>
            </w:pPr>
          </w:p>
          <w:p w:rsidR="006F3DE4" w:rsidP="00B31523">
            <w:pPr>
              <w:bidi w:val="0"/>
              <w:rPr>
                <w:rFonts w:ascii="Times New Roman" w:hAnsi="Times New Roman"/>
                <w:b/>
                <w:i w:val="0"/>
                <w:sz w:val="16"/>
                <w:szCs w:val="16"/>
              </w:rPr>
            </w:pPr>
          </w:p>
          <w:p w:rsidR="006F3DE4" w:rsidP="00B31523">
            <w:pPr>
              <w:bidi w:val="0"/>
              <w:rPr>
                <w:rFonts w:ascii="Times New Roman" w:hAnsi="Times New Roman"/>
                <w:b/>
                <w:i w:val="0"/>
                <w:sz w:val="16"/>
                <w:szCs w:val="16"/>
              </w:rPr>
            </w:pPr>
            <w:r>
              <w:rPr>
                <w:rFonts w:ascii="Times New Roman" w:hAnsi="Times New Roman"/>
                <w:b/>
                <w:i w:val="0"/>
                <w:sz w:val="16"/>
                <w:szCs w:val="16"/>
              </w:rPr>
              <w:t>Č: I</w:t>
            </w:r>
          </w:p>
          <w:p w:rsidR="006F3DE4" w:rsidP="00B31523">
            <w:pPr>
              <w:bidi w:val="0"/>
              <w:rPr>
                <w:rFonts w:ascii="Times New Roman" w:hAnsi="Times New Roman"/>
                <w:b/>
                <w:i w:val="0"/>
                <w:sz w:val="16"/>
                <w:szCs w:val="16"/>
              </w:rPr>
            </w:pPr>
            <w:r>
              <w:rPr>
                <w:rFonts w:ascii="Times New Roman" w:hAnsi="Times New Roman"/>
                <w:b/>
                <w:i w:val="0"/>
                <w:sz w:val="16"/>
                <w:szCs w:val="16"/>
              </w:rPr>
              <w:t>§</w:t>
            </w:r>
            <w:r w:rsidR="000F618B">
              <w:rPr>
                <w:rFonts w:ascii="Times New Roman" w:hAnsi="Times New Roman"/>
                <w:b/>
                <w:i w:val="0"/>
                <w:sz w:val="16"/>
                <w:szCs w:val="16"/>
              </w:rPr>
              <w:t>9</w:t>
            </w:r>
          </w:p>
          <w:p w:rsidR="006F3DE4" w:rsidP="00B31523">
            <w:pPr>
              <w:bidi w:val="0"/>
              <w:rPr>
                <w:rFonts w:ascii="Times New Roman" w:hAnsi="Times New Roman"/>
                <w:b/>
                <w:i w:val="0"/>
                <w:sz w:val="16"/>
                <w:szCs w:val="16"/>
              </w:rPr>
            </w:pPr>
            <w:r>
              <w:rPr>
                <w:rFonts w:ascii="Times New Roman" w:hAnsi="Times New Roman"/>
                <w:b/>
                <w:i w:val="0"/>
                <w:sz w:val="16"/>
                <w:szCs w:val="16"/>
              </w:rPr>
              <w:t xml:space="preserve">O: </w:t>
            </w:r>
            <w:r w:rsidR="000F618B">
              <w:rPr>
                <w:rFonts w:ascii="Times New Roman" w:hAnsi="Times New Roman"/>
                <w:b/>
                <w:i w:val="0"/>
                <w:sz w:val="16"/>
                <w:szCs w:val="16"/>
              </w:rPr>
              <w:t>3</w:t>
            </w:r>
          </w:p>
          <w:p w:rsidR="006F3DE4" w:rsidRPr="006C3C6C"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r w:rsidRPr="006F3DE4" w:rsidR="006F3DE4">
              <w:rPr>
                <w:rFonts w:ascii="Times New Roman" w:hAnsi="Times New Roman"/>
                <w:i w:val="0"/>
                <w:sz w:val="16"/>
                <w:szCs w:val="16"/>
              </w:rPr>
              <w:t>(4) Ak sa neuplatní postup podľa odseku 3, Národný inšpektorát práce postúpi žiadosť podľa odseku 1 písm. b) inšpektorátu práce; pokuta uložená v inom členskom štáte sa považuje za pohľadávku Slovenskej repu</w:t>
            </w:r>
            <w:r w:rsidR="006F3DE4">
              <w:rPr>
                <w:rFonts w:ascii="Times New Roman" w:hAnsi="Times New Roman"/>
                <w:i w:val="0"/>
                <w:sz w:val="16"/>
                <w:szCs w:val="16"/>
              </w:rPr>
              <w:t xml:space="preserve">bliky, ktorú spravuje a vymáha </w:t>
            </w:r>
            <w:r w:rsidRPr="006F3DE4" w:rsidR="006F3DE4">
              <w:rPr>
                <w:rFonts w:ascii="Times New Roman" w:hAnsi="Times New Roman"/>
                <w:i w:val="0"/>
                <w:sz w:val="16"/>
                <w:szCs w:val="16"/>
              </w:rPr>
              <w:t xml:space="preserve"> inšpektorát práce.</w:t>
            </w:r>
            <w:r w:rsidR="006F3DE4">
              <w:rPr>
                <w:rFonts w:ascii="Times New Roman" w:hAnsi="Times New Roman"/>
              </w:rPr>
              <w:t xml:space="preserve"> </w:t>
            </w:r>
            <w:r w:rsidRPr="006F3DE4" w:rsidR="006F3DE4">
              <w:rPr>
                <w:rFonts w:ascii="Times New Roman" w:hAnsi="Times New Roman"/>
                <w:i w:val="0"/>
                <w:sz w:val="16"/>
                <w:szCs w:val="16"/>
              </w:rPr>
              <w:t>Právoplatné a vykonateľné rozhodnutie priložené k žiadosti podľa odseku 1</w:t>
            </w:r>
            <w:r w:rsidR="006F3DE4">
              <w:rPr>
                <w:rFonts w:ascii="Times New Roman" w:hAnsi="Times New Roman"/>
                <w:i w:val="0"/>
                <w:sz w:val="16"/>
                <w:szCs w:val="16"/>
              </w:rPr>
              <w:t xml:space="preserve"> písm. b) je exekučným titulom</w:t>
            </w:r>
            <w:r w:rsidRPr="006F3DE4" w:rsidR="006F3DE4">
              <w:rPr>
                <w:rFonts w:ascii="Times New Roman" w:hAnsi="Times New Roman"/>
                <w:i w:val="0"/>
                <w:sz w:val="16"/>
                <w:szCs w:val="16"/>
              </w:rPr>
              <w:t xml:space="preserve"> a nepodlieha uzna</w:t>
            </w:r>
            <w:r w:rsidR="006F3DE4">
              <w:rPr>
                <w:rFonts w:ascii="Times New Roman" w:hAnsi="Times New Roman"/>
                <w:i w:val="0"/>
                <w:sz w:val="16"/>
                <w:szCs w:val="16"/>
              </w:rPr>
              <w:t>niu podľa osobitného predpisu.</w:t>
            </w:r>
          </w:p>
          <w:p w:rsidR="006F3DE4" w:rsidP="00B31523">
            <w:pPr>
              <w:bidi w:val="0"/>
              <w:rPr>
                <w:rFonts w:ascii="Times New Roman" w:hAnsi="Times New Roman"/>
                <w:i w:val="0"/>
                <w:sz w:val="16"/>
                <w:szCs w:val="16"/>
              </w:rPr>
            </w:pPr>
          </w:p>
          <w:p w:rsidR="006F3DE4" w:rsidRPr="00E84DDE" w:rsidP="00B31523">
            <w:pPr>
              <w:bidi w:val="0"/>
              <w:rPr>
                <w:rFonts w:ascii="Times New Roman" w:hAnsi="Times New Roman"/>
                <w:i w:val="0"/>
                <w:sz w:val="16"/>
                <w:szCs w:val="16"/>
              </w:rPr>
            </w:pPr>
            <w:r w:rsidRPr="006F3DE4">
              <w:rPr>
                <w:rFonts w:ascii="Times New Roman" w:hAnsi="Times New Roman"/>
                <w:i w:val="0"/>
                <w:sz w:val="16"/>
                <w:szCs w:val="16"/>
              </w:rPr>
              <w:t>(</w:t>
            </w:r>
            <w:r w:rsidR="000F618B">
              <w:rPr>
                <w:rFonts w:ascii="Times New Roman" w:hAnsi="Times New Roman"/>
                <w:i w:val="0"/>
                <w:sz w:val="16"/>
                <w:szCs w:val="16"/>
              </w:rPr>
              <w:t>3</w:t>
            </w:r>
            <w:r w:rsidRPr="006F3DE4">
              <w:rPr>
                <w:rFonts w:ascii="Times New Roman" w:hAnsi="Times New Roman"/>
                <w:i w:val="0"/>
                <w:sz w:val="16"/>
                <w:szCs w:val="16"/>
              </w:rPr>
              <w:t>) Na doručovanie písomností podľa § 6 a 7 sa vzťahujú všeobec</w:t>
            </w:r>
            <w:r>
              <w:rPr>
                <w:rFonts w:ascii="Times New Roman" w:hAnsi="Times New Roman"/>
                <w:i w:val="0"/>
                <w:sz w:val="16"/>
                <w:szCs w:val="16"/>
              </w:rPr>
              <w:t>né predpisy o správnom konaní,</w:t>
            </w:r>
            <w:r w:rsidRPr="006F3DE4">
              <w:rPr>
                <w:rFonts w:ascii="Times New Roman" w:hAnsi="Times New Roman"/>
                <w:i w:val="0"/>
                <w:sz w:val="16"/>
                <w:szCs w:val="16"/>
              </w:rPr>
              <w:t xml:space="preserve"> ak tento zákon neustanovuje inak.</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5002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5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B31523">
            <w:pPr>
              <w:bidi w:val="0"/>
              <w:rPr>
                <w:rFonts w:ascii="Times New Roman" w:hAnsi="Times New Roman"/>
                <w:b/>
                <w:i w:val="0"/>
                <w:sz w:val="16"/>
                <w:szCs w:val="16"/>
              </w:rPr>
            </w:pPr>
            <w:r w:rsidRPr="003F2403" w:rsidR="00C742E0">
              <w:rPr>
                <w:rFonts w:ascii="Times New Roman" w:hAnsi="Times New Roman"/>
                <w:b/>
                <w:i w:val="0"/>
                <w:sz w:val="16"/>
                <w:szCs w:val="16"/>
              </w:rPr>
              <w:t>Č: 15</w:t>
            </w:r>
          </w:p>
          <w:p w:rsidR="00FA3B3D" w:rsidRPr="003F2403" w:rsidP="00B31523">
            <w:pPr>
              <w:bidi w:val="0"/>
              <w:rPr>
                <w:rFonts w:ascii="Times New Roman" w:hAnsi="Times New Roman"/>
                <w:b/>
                <w:i w:val="0"/>
                <w:sz w:val="16"/>
                <w:szCs w:val="16"/>
              </w:rPr>
            </w:pPr>
            <w:r w:rsidRPr="003F2403" w:rsidR="00C742E0">
              <w:rPr>
                <w:rFonts w:ascii="Times New Roman" w:hAnsi="Times New Roman"/>
                <w:b/>
                <w:i w:val="0"/>
                <w:sz w:val="16"/>
                <w:szCs w:val="16"/>
              </w:rPr>
              <w:t>O: 4</w:t>
            </w:r>
          </w:p>
          <w:p w:rsidR="00FA3B3D" w:rsidRPr="003F2403" w:rsidP="00B31523">
            <w:pPr>
              <w:bidi w:val="0"/>
              <w:rPr>
                <w:rFonts w:ascii="Times New Roman" w:hAnsi="Times New Roman"/>
                <w:b/>
                <w:i w:val="0"/>
                <w:sz w:val="16"/>
                <w:szCs w:val="16"/>
              </w:rPr>
            </w:pPr>
            <w:r w:rsidRPr="003F2403" w:rsidR="00C742E0">
              <w:rPr>
                <w:rFonts w:ascii="Times New Roman" w:hAnsi="Times New Roman"/>
                <w:b/>
                <w:i w:val="0"/>
                <w:sz w:val="16"/>
                <w:szCs w:val="16"/>
              </w:rPr>
              <w:t>V: 2</w:t>
            </w:r>
          </w:p>
          <w:p w:rsidR="00FA3B3D" w:rsidRPr="003F2403"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C742E0">
            <w:pPr>
              <w:bidi w:val="0"/>
              <w:jc w:val="both"/>
              <w:rPr>
                <w:rFonts w:ascii="Times New Roman" w:hAnsi="Times New Roman"/>
                <w:i w:val="0"/>
                <w:sz w:val="16"/>
                <w:szCs w:val="16"/>
              </w:rPr>
            </w:pPr>
            <w:r w:rsidRPr="003F2403" w:rsidR="00C742E0">
              <w:rPr>
                <w:rFonts w:ascii="Times New Roman" w:hAnsi="Times New Roman"/>
                <w:i w:val="0"/>
                <w:sz w:val="16"/>
                <w:szCs w:val="16"/>
              </w:rPr>
              <w:t>Oznámenie rozhodnutia o uložení administratívnej sankcie a/alebo pokuty dožiadaným orgánom a žiadosť o vymáhanie v súlade s vnútroštátnymi právnymi predpismi, inými predpismi a administratívnymi postupmi dožiadaného členského štátu má rovnaký účinok, ako keby ho vykonal žiadajúci členský štát.</w:t>
            </w:r>
          </w:p>
          <w:p w:rsidR="00562B99" w:rsidRPr="003F2403" w:rsidP="00C742E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893717" w:rsidRPr="006C3C6C" w:rsidP="00B31523">
            <w:pPr>
              <w:bidi w:val="0"/>
              <w:rPr>
                <w:rFonts w:ascii="Times New Roman" w:hAnsi="Times New Roman"/>
                <w:b/>
                <w:i w:val="0"/>
                <w:sz w:val="16"/>
                <w:szCs w:val="16"/>
              </w:rPr>
            </w:pPr>
            <w:r>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893717">
              <w:rPr>
                <w:rFonts w:ascii="Times New Roman" w:hAnsi="Times New Roman"/>
                <w:b/>
                <w:i w:val="0"/>
                <w:sz w:val="16"/>
                <w:szCs w:val="16"/>
              </w:rPr>
              <w:t>§ 6</w:t>
            </w:r>
          </w:p>
          <w:p w:rsidR="00893717" w:rsidP="00B31523">
            <w:pPr>
              <w:bidi w:val="0"/>
              <w:rPr>
                <w:rFonts w:ascii="Times New Roman" w:hAnsi="Times New Roman"/>
                <w:b/>
                <w:i w:val="0"/>
                <w:sz w:val="16"/>
                <w:szCs w:val="16"/>
              </w:rPr>
            </w:pPr>
            <w:r>
              <w:rPr>
                <w:rFonts w:ascii="Times New Roman" w:hAnsi="Times New Roman"/>
                <w:b/>
                <w:i w:val="0"/>
                <w:sz w:val="16"/>
                <w:szCs w:val="16"/>
              </w:rPr>
              <w:t>O: 1</w:t>
            </w:r>
          </w:p>
          <w:p w:rsidR="00893717" w:rsidP="00B31523">
            <w:pPr>
              <w:bidi w:val="0"/>
              <w:rPr>
                <w:rFonts w:ascii="Times New Roman" w:hAnsi="Times New Roman"/>
                <w:b/>
                <w:i w:val="0"/>
                <w:sz w:val="16"/>
                <w:szCs w:val="16"/>
              </w:rPr>
            </w:pPr>
            <w:r>
              <w:rPr>
                <w:rFonts w:ascii="Times New Roman" w:hAnsi="Times New Roman"/>
                <w:b/>
                <w:i w:val="0"/>
                <w:sz w:val="16"/>
                <w:szCs w:val="16"/>
              </w:rPr>
              <w:t>V: 3</w:t>
            </w:r>
          </w:p>
          <w:p w:rsidR="00E018BA" w:rsidP="00B31523">
            <w:pPr>
              <w:bidi w:val="0"/>
              <w:rPr>
                <w:rFonts w:ascii="Times New Roman" w:hAnsi="Times New Roman"/>
                <w:b/>
                <w:i w:val="0"/>
                <w:sz w:val="16"/>
                <w:szCs w:val="16"/>
              </w:rPr>
            </w:pPr>
          </w:p>
          <w:p w:rsidR="00E018BA" w:rsidP="00B31523">
            <w:pPr>
              <w:bidi w:val="0"/>
              <w:rPr>
                <w:rFonts w:ascii="Times New Roman" w:hAnsi="Times New Roman"/>
                <w:b/>
                <w:i w:val="0"/>
                <w:sz w:val="16"/>
                <w:szCs w:val="16"/>
              </w:rPr>
            </w:pPr>
          </w:p>
          <w:p w:rsidR="00E018BA" w:rsidP="00B31523">
            <w:pPr>
              <w:bidi w:val="0"/>
              <w:rPr>
                <w:rFonts w:ascii="Times New Roman" w:hAnsi="Times New Roman"/>
                <w:b/>
                <w:i w:val="0"/>
                <w:sz w:val="16"/>
                <w:szCs w:val="16"/>
              </w:rPr>
            </w:pPr>
            <w:r>
              <w:rPr>
                <w:rFonts w:ascii="Times New Roman" w:hAnsi="Times New Roman"/>
                <w:b/>
                <w:i w:val="0"/>
                <w:sz w:val="16"/>
                <w:szCs w:val="16"/>
              </w:rPr>
              <w:t>Č: I</w:t>
            </w:r>
          </w:p>
          <w:p w:rsidR="00E018BA" w:rsidP="00B31523">
            <w:pPr>
              <w:bidi w:val="0"/>
              <w:rPr>
                <w:rFonts w:ascii="Times New Roman" w:hAnsi="Times New Roman"/>
                <w:b/>
                <w:i w:val="0"/>
                <w:sz w:val="16"/>
                <w:szCs w:val="16"/>
              </w:rPr>
            </w:pPr>
            <w:r>
              <w:rPr>
                <w:rFonts w:ascii="Times New Roman" w:hAnsi="Times New Roman"/>
                <w:b/>
                <w:i w:val="0"/>
                <w:sz w:val="16"/>
                <w:szCs w:val="16"/>
              </w:rPr>
              <w:t xml:space="preserve">§ </w:t>
            </w:r>
            <w:r w:rsidR="000F618B">
              <w:rPr>
                <w:rFonts w:ascii="Times New Roman" w:hAnsi="Times New Roman"/>
                <w:b/>
                <w:i w:val="0"/>
                <w:sz w:val="16"/>
                <w:szCs w:val="16"/>
              </w:rPr>
              <w:t>9</w:t>
            </w:r>
          </w:p>
          <w:p w:rsidR="00E018BA" w:rsidP="00B31523">
            <w:pPr>
              <w:bidi w:val="0"/>
              <w:rPr>
                <w:rFonts w:ascii="Times New Roman" w:hAnsi="Times New Roman"/>
                <w:b/>
                <w:i w:val="0"/>
                <w:sz w:val="16"/>
                <w:szCs w:val="16"/>
              </w:rPr>
            </w:pPr>
            <w:r>
              <w:rPr>
                <w:rFonts w:ascii="Times New Roman" w:hAnsi="Times New Roman"/>
                <w:b/>
                <w:i w:val="0"/>
                <w:sz w:val="16"/>
                <w:szCs w:val="16"/>
              </w:rPr>
              <w:t xml:space="preserve">O: </w:t>
            </w:r>
            <w:r w:rsidR="000F618B">
              <w:rPr>
                <w:rFonts w:ascii="Times New Roman" w:hAnsi="Times New Roman"/>
                <w:b/>
                <w:i w:val="0"/>
                <w:sz w:val="16"/>
                <w:szCs w:val="16"/>
              </w:rPr>
              <w:t>3</w:t>
            </w:r>
          </w:p>
          <w:p w:rsidR="00E018BA" w:rsidRPr="006C3C6C"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490D4C">
            <w:pPr>
              <w:bidi w:val="0"/>
              <w:rPr>
                <w:rFonts w:ascii="Times New Roman" w:hAnsi="Times New Roman"/>
                <w:i w:val="0"/>
                <w:iCs/>
                <w:sz w:val="16"/>
                <w:szCs w:val="16"/>
              </w:rPr>
            </w:pPr>
            <w:r w:rsidRPr="00E018BA" w:rsidR="00E018BA">
              <w:rPr>
                <w:rFonts w:ascii="Times New Roman" w:hAnsi="Times New Roman"/>
                <w:i w:val="0"/>
                <w:iCs/>
                <w:sz w:val="16"/>
                <w:szCs w:val="16"/>
              </w:rPr>
              <w:t>Ak príslušný orgán iného členského štátu nemôže doručiť rozhodnutie o uložení pokuty a s ním súvisiacu písomnosť hosťujúcemu zamestnávateľovi, rozhodnutie o uložení pokuty a s ním súvisiaca písomnosť sa dňom oznámenia tejto skutočnosti príslušným orgánom iného členského štátu Národnému inšpektorátu práce považujú za doručené.</w:t>
            </w:r>
          </w:p>
          <w:p w:rsidR="00E018BA" w:rsidP="00490D4C">
            <w:pPr>
              <w:bidi w:val="0"/>
              <w:rPr>
                <w:rFonts w:ascii="Times New Roman" w:hAnsi="Times New Roman"/>
                <w:i w:val="0"/>
                <w:iCs/>
                <w:sz w:val="16"/>
                <w:szCs w:val="16"/>
              </w:rPr>
            </w:pPr>
          </w:p>
          <w:p w:rsidR="00E018BA" w:rsidRPr="00125D91" w:rsidP="000F618B">
            <w:pPr>
              <w:bidi w:val="0"/>
              <w:rPr>
                <w:rFonts w:ascii="Times New Roman" w:hAnsi="Times New Roman"/>
                <w:i w:val="0"/>
                <w:sz w:val="16"/>
                <w:szCs w:val="16"/>
              </w:rPr>
            </w:pPr>
            <w:r w:rsidRPr="00E018BA">
              <w:rPr>
                <w:rFonts w:ascii="Times New Roman" w:hAnsi="Times New Roman"/>
                <w:i w:val="0"/>
                <w:sz w:val="16"/>
                <w:szCs w:val="16"/>
              </w:rPr>
              <w:t>(</w:t>
            </w:r>
            <w:r w:rsidR="000F618B">
              <w:rPr>
                <w:rFonts w:ascii="Times New Roman" w:hAnsi="Times New Roman"/>
                <w:i w:val="0"/>
                <w:sz w:val="16"/>
                <w:szCs w:val="16"/>
              </w:rPr>
              <w:t>3</w:t>
            </w:r>
            <w:r w:rsidRPr="00E018BA">
              <w:rPr>
                <w:rFonts w:ascii="Times New Roman" w:hAnsi="Times New Roman"/>
                <w:i w:val="0"/>
                <w:sz w:val="16"/>
                <w:szCs w:val="16"/>
              </w:rPr>
              <w:t>) Na doručovanie písomností podľa § 6 a 7 sa vzťahujú všeobecné predpisy o správnom konaní, ak tento zákon neustanovuje inak.</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3F2403" w:rsidP="00B31523">
            <w:pPr>
              <w:bidi w:val="0"/>
              <w:jc w:val="center"/>
              <w:rPr>
                <w:rFonts w:ascii="Times New Roman" w:hAnsi="Times New Roman"/>
                <w:b/>
                <w:i w:val="0"/>
                <w:sz w:val="16"/>
                <w:szCs w:val="16"/>
              </w:rPr>
            </w:pPr>
            <w:r w:rsidRPr="003F2403" w:rsidR="00A34519">
              <w:rPr>
                <w:rFonts w:ascii="Times New Roman" w:hAnsi="Times New Roman"/>
                <w:b/>
                <w:i w:val="0"/>
                <w:sz w:val="16"/>
                <w:szCs w:val="16"/>
              </w:rPr>
              <w:t>Č</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C742E0">
              <w:rPr>
                <w:rFonts w:ascii="Times New Roman" w:hAnsi="Times New Roman"/>
                <w:b/>
                <w:i w:val="0"/>
                <w:sz w:val="16"/>
                <w:szCs w:val="16"/>
              </w:rPr>
              <w:t>Č: 16</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C742E0">
              <w:rPr>
                <w:rFonts w:ascii="Times New Roman" w:hAnsi="Times New Roman"/>
                <w:b/>
                <w:i w:val="0"/>
                <w:sz w:val="16"/>
                <w:szCs w:val="16"/>
              </w:rPr>
              <w:t>1</w:t>
            </w:r>
          </w:p>
          <w:p w:rsidR="00C742E0" w:rsidRPr="00E84DDE" w:rsidP="00B31523">
            <w:pPr>
              <w:bidi w:val="0"/>
              <w:rPr>
                <w:rFonts w:ascii="Times New Roman" w:hAnsi="Times New Roman"/>
                <w:i w:val="0"/>
                <w:sz w:val="16"/>
                <w:szCs w:val="16"/>
              </w:rPr>
            </w:pPr>
            <w:r>
              <w:rPr>
                <w:rFonts w:ascii="Times New Roman" w:hAnsi="Times New Roman"/>
                <w:b/>
                <w:i w:val="0"/>
                <w:sz w:val="16"/>
                <w:szCs w:val="16"/>
              </w:rPr>
              <w:t>P: 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C742E0" w:rsidRPr="00C742E0" w:rsidP="00C742E0">
            <w:pPr>
              <w:bidi w:val="0"/>
              <w:jc w:val="both"/>
              <w:rPr>
                <w:rFonts w:ascii="Times New Roman" w:hAnsi="Times New Roman"/>
                <w:i w:val="0"/>
                <w:sz w:val="16"/>
                <w:szCs w:val="16"/>
              </w:rPr>
            </w:pPr>
            <w:r w:rsidRPr="00C742E0">
              <w:rPr>
                <w:rFonts w:ascii="Times New Roman" w:hAnsi="Times New Roman"/>
                <w:i w:val="0"/>
                <w:sz w:val="16"/>
                <w:szCs w:val="16"/>
              </w:rPr>
              <w:t>1. Žiadosť žiadajúceho orgánu o vymáhanie administratívnej sankcie a/alebo pokuty, ako aj o oznámenie rozhodnutia týkajúceho sa takejto sankcie a/alebo pokuty sa vykonáva bez zbytočného odkladu prostredníctvom jednotného nástroja a obsahuje prinajmenšom tieto náležitosti:</w:t>
            </w:r>
          </w:p>
          <w:p w:rsidR="00893717" w:rsidP="00C742E0">
            <w:pPr>
              <w:bidi w:val="0"/>
              <w:jc w:val="both"/>
              <w:rPr>
                <w:rFonts w:ascii="Times New Roman" w:hAnsi="Times New Roman"/>
                <w:i w:val="0"/>
                <w:sz w:val="16"/>
                <w:szCs w:val="16"/>
              </w:rPr>
            </w:pPr>
          </w:p>
          <w:p w:rsidR="00FA3B3D" w:rsidP="00C742E0">
            <w:pPr>
              <w:bidi w:val="0"/>
              <w:jc w:val="both"/>
              <w:rPr>
                <w:rFonts w:ascii="Times New Roman" w:hAnsi="Times New Roman"/>
                <w:i w:val="0"/>
                <w:sz w:val="16"/>
                <w:szCs w:val="16"/>
              </w:rPr>
            </w:pPr>
            <w:r w:rsidRPr="00C742E0" w:rsidR="00C742E0">
              <w:rPr>
                <w:rFonts w:ascii="Times New Roman" w:hAnsi="Times New Roman"/>
                <w:i w:val="0"/>
                <w:sz w:val="16"/>
                <w:szCs w:val="16"/>
              </w:rPr>
              <w:t>a)</w:t>
            </w:r>
            <w:r w:rsidR="00C742E0">
              <w:rPr>
                <w:rFonts w:ascii="Times New Roman" w:hAnsi="Times New Roman"/>
                <w:i w:val="0"/>
                <w:sz w:val="16"/>
                <w:szCs w:val="16"/>
              </w:rPr>
              <w:t xml:space="preserve"> </w:t>
            </w:r>
            <w:r w:rsidRPr="00C742E0" w:rsidR="00C742E0">
              <w:rPr>
                <w:rFonts w:ascii="Times New Roman" w:hAnsi="Times New Roman"/>
                <w:i w:val="0"/>
                <w:sz w:val="16"/>
                <w:szCs w:val="16"/>
              </w:rPr>
              <w:t>meno a známa adresa adresáta a všetky ďalšie relevantné údaje alebo informácie na určenie totožnosti adresáta;</w:t>
            </w:r>
          </w:p>
          <w:p w:rsidR="00562B99" w:rsidRPr="003A58A6" w:rsidP="00C742E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93717">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rPr>
                <w:rFonts w:ascii="Times New Roman" w:hAnsi="Times New Roman"/>
                <w:b/>
                <w:i w:val="0"/>
                <w:sz w:val="16"/>
                <w:szCs w:val="16"/>
              </w:rPr>
            </w:pPr>
            <w:r w:rsidR="00893717">
              <w:rPr>
                <w:rFonts w:ascii="Times New Roman" w:hAnsi="Times New Roman"/>
                <w:b/>
                <w:i w:val="0"/>
                <w:sz w:val="16"/>
                <w:szCs w:val="16"/>
              </w:rPr>
              <w:t>n</w:t>
            </w:r>
            <w:r w:rsidRPr="00893717" w:rsidR="00893717">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893717">
              <w:rPr>
                <w:rFonts w:ascii="Times New Roman" w:hAnsi="Times New Roman"/>
                <w:b/>
                <w:i w:val="0"/>
                <w:sz w:val="16"/>
                <w:szCs w:val="16"/>
              </w:rPr>
              <w:t>§ 7</w:t>
            </w:r>
          </w:p>
          <w:p w:rsidR="00893717" w:rsidP="00B31523">
            <w:pPr>
              <w:bidi w:val="0"/>
              <w:rPr>
                <w:rFonts w:ascii="Times New Roman" w:hAnsi="Times New Roman"/>
                <w:b/>
                <w:i w:val="0"/>
                <w:sz w:val="16"/>
                <w:szCs w:val="16"/>
              </w:rPr>
            </w:pPr>
            <w:r>
              <w:rPr>
                <w:rFonts w:ascii="Times New Roman" w:hAnsi="Times New Roman"/>
                <w:b/>
                <w:i w:val="0"/>
                <w:sz w:val="16"/>
                <w:szCs w:val="16"/>
              </w:rPr>
              <w:t>O: 2</w:t>
            </w:r>
          </w:p>
          <w:p w:rsidR="00893717" w:rsidP="00B31523">
            <w:pPr>
              <w:bidi w:val="0"/>
              <w:rPr>
                <w:rFonts w:ascii="Times New Roman" w:hAnsi="Times New Roman"/>
                <w:b/>
                <w:i w:val="0"/>
                <w:sz w:val="16"/>
                <w:szCs w:val="16"/>
              </w:rPr>
            </w:pPr>
          </w:p>
          <w:p w:rsidR="00893717" w:rsidP="00B31523">
            <w:pPr>
              <w:bidi w:val="0"/>
              <w:rPr>
                <w:rFonts w:ascii="Times New Roman" w:hAnsi="Times New Roman"/>
                <w:b/>
                <w:i w:val="0"/>
                <w:sz w:val="16"/>
                <w:szCs w:val="16"/>
              </w:rPr>
            </w:pPr>
          </w:p>
          <w:p w:rsidR="00893717" w:rsidP="00B31523">
            <w:pPr>
              <w:bidi w:val="0"/>
              <w:rPr>
                <w:rFonts w:ascii="Times New Roman" w:hAnsi="Times New Roman"/>
                <w:b/>
                <w:i w:val="0"/>
                <w:sz w:val="16"/>
                <w:szCs w:val="16"/>
              </w:rPr>
            </w:pPr>
          </w:p>
          <w:p w:rsidR="00893717" w:rsidP="00B31523">
            <w:pPr>
              <w:bidi w:val="0"/>
              <w:rPr>
                <w:rFonts w:ascii="Times New Roman" w:hAnsi="Times New Roman"/>
                <w:b/>
                <w:i w:val="0"/>
                <w:sz w:val="16"/>
                <w:szCs w:val="16"/>
              </w:rPr>
            </w:pPr>
          </w:p>
          <w:p w:rsidR="00893717" w:rsidP="00B31523">
            <w:pPr>
              <w:bidi w:val="0"/>
              <w:rPr>
                <w:rFonts w:ascii="Times New Roman" w:hAnsi="Times New Roman"/>
                <w:b/>
                <w:i w:val="0"/>
                <w:sz w:val="16"/>
                <w:szCs w:val="16"/>
              </w:rPr>
            </w:pPr>
            <w:r w:rsidR="0080582E">
              <w:rPr>
                <w:rFonts w:ascii="Times New Roman" w:hAnsi="Times New Roman"/>
                <w:b/>
                <w:i w:val="0"/>
                <w:sz w:val="16"/>
                <w:szCs w:val="16"/>
              </w:rPr>
              <w:t>Č: I</w:t>
            </w:r>
          </w:p>
          <w:p w:rsidR="00893717" w:rsidP="00B31523">
            <w:pPr>
              <w:bidi w:val="0"/>
              <w:rPr>
                <w:rFonts w:ascii="Times New Roman" w:hAnsi="Times New Roman"/>
                <w:b/>
                <w:i w:val="0"/>
                <w:sz w:val="16"/>
                <w:szCs w:val="16"/>
              </w:rPr>
            </w:pPr>
            <w:r>
              <w:rPr>
                <w:rFonts w:ascii="Times New Roman" w:hAnsi="Times New Roman"/>
                <w:b/>
                <w:i w:val="0"/>
                <w:sz w:val="16"/>
                <w:szCs w:val="16"/>
              </w:rPr>
              <w:t>§ 8</w:t>
            </w:r>
          </w:p>
          <w:p w:rsidR="00893717" w:rsidP="00B31523">
            <w:pPr>
              <w:bidi w:val="0"/>
              <w:rPr>
                <w:rFonts w:ascii="Times New Roman" w:hAnsi="Times New Roman"/>
                <w:b/>
                <w:i w:val="0"/>
                <w:sz w:val="16"/>
                <w:szCs w:val="16"/>
              </w:rPr>
            </w:pPr>
            <w:r>
              <w:rPr>
                <w:rFonts w:ascii="Times New Roman" w:hAnsi="Times New Roman"/>
                <w:b/>
                <w:i w:val="0"/>
                <w:sz w:val="16"/>
                <w:szCs w:val="16"/>
              </w:rPr>
              <w:t>O: 1</w:t>
            </w:r>
          </w:p>
          <w:p w:rsidR="00893717" w:rsidRPr="00893717" w:rsidP="00B31523">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(2) Národný inšpektorát práce bez zbytočného odkladu, najneskôr do jedného mesiaca od prijatia žiadosti podľa</w:t>
            </w:r>
          </w:p>
          <w:p w:rsidR="00E018BA" w:rsidRPr="00E018BA" w:rsidP="00E018BA">
            <w:pPr>
              <w:bidi w:val="0"/>
              <w:jc w:val="both"/>
              <w:rPr>
                <w:rFonts w:ascii="Times New Roman" w:hAnsi="Times New Roman"/>
                <w:i w:val="0"/>
                <w:sz w:val="16"/>
                <w:szCs w:val="16"/>
              </w:rPr>
            </w:pPr>
            <w:r>
              <w:rPr>
                <w:rFonts w:ascii="Times New Roman" w:hAnsi="Times New Roman"/>
                <w:i w:val="0"/>
                <w:sz w:val="16"/>
                <w:szCs w:val="16"/>
              </w:rPr>
              <w:t xml:space="preserve">a) </w:t>
            </w:r>
            <w:r w:rsidRPr="00E018BA">
              <w:rPr>
                <w:rFonts w:ascii="Times New Roman" w:hAnsi="Times New Roman"/>
                <w:i w:val="0"/>
                <w:sz w:val="16"/>
                <w:szCs w:val="16"/>
              </w:rPr>
              <w:t>odseku 1 písm. a), doručí domácemu zamestnávateľovi rozhodnutie o uložení pokuty,</w:t>
            </w:r>
          </w:p>
          <w:p w:rsidR="00893717" w:rsidP="00E018BA">
            <w:pPr>
              <w:bidi w:val="0"/>
              <w:jc w:val="both"/>
              <w:rPr>
                <w:rFonts w:ascii="Times New Roman" w:hAnsi="Times New Roman"/>
                <w:i w:val="0"/>
                <w:sz w:val="16"/>
                <w:szCs w:val="16"/>
              </w:rPr>
            </w:pPr>
            <w:r w:rsidRPr="00E018BA" w:rsidR="00E018BA">
              <w:rPr>
                <w:rFonts w:ascii="Times New Roman" w:hAnsi="Times New Roman"/>
                <w:i w:val="0"/>
                <w:sz w:val="16"/>
                <w:szCs w:val="16"/>
              </w:rPr>
              <w:t>b)</w:t>
            </w:r>
            <w:r w:rsidR="00E018BA">
              <w:rPr>
                <w:rFonts w:ascii="Times New Roman" w:hAnsi="Times New Roman"/>
                <w:i w:val="0"/>
                <w:sz w:val="16"/>
                <w:szCs w:val="16"/>
              </w:rPr>
              <w:t xml:space="preserve"> </w:t>
            </w:r>
            <w:r w:rsidRPr="00E018BA" w:rsidR="00E018BA">
              <w:rPr>
                <w:rFonts w:ascii="Times New Roman" w:hAnsi="Times New Roman"/>
                <w:i w:val="0"/>
                <w:sz w:val="16"/>
                <w:szCs w:val="16"/>
              </w:rPr>
              <w:t>odseku 1 písm. b), doručí domácemu zamestnávateľovi žiadosť o vymáhanie pokuty.</w:t>
            </w:r>
          </w:p>
          <w:p w:rsidR="00E018BA" w:rsidP="00893717">
            <w:pPr>
              <w:bidi w:val="0"/>
              <w:jc w:val="both"/>
              <w:rPr>
                <w:rFonts w:ascii="Times New Roman" w:hAnsi="Times New Roman"/>
                <w:i w:val="0"/>
                <w:sz w:val="16"/>
                <w:szCs w:val="16"/>
              </w:rPr>
            </w:pPr>
          </w:p>
          <w:p w:rsidR="00E018BA" w:rsidRPr="00E018BA" w:rsidP="00E018BA">
            <w:pPr>
              <w:bidi w:val="0"/>
              <w:jc w:val="both"/>
              <w:rPr>
                <w:rFonts w:ascii="Times New Roman" w:hAnsi="Times New Roman"/>
                <w:i w:val="0"/>
                <w:sz w:val="16"/>
                <w:szCs w:val="16"/>
              </w:rPr>
            </w:pPr>
            <w:r w:rsidRPr="00893717" w:rsidR="00893717">
              <w:rPr>
                <w:rFonts w:ascii="Times New Roman" w:hAnsi="Times New Roman"/>
                <w:i w:val="0"/>
                <w:sz w:val="16"/>
                <w:szCs w:val="16"/>
              </w:rPr>
              <w:t>(</w:t>
            </w:r>
            <w:r w:rsidRPr="00E018BA">
              <w:rPr>
                <w:rFonts w:ascii="Times New Roman" w:hAnsi="Times New Roman"/>
                <w:i w:val="0"/>
                <w:sz w:val="16"/>
                <w:szCs w:val="16"/>
              </w:rPr>
              <w:t>1) Národný inšpektorát práce</w:t>
            </w:r>
          </w:p>
          <w:p w:rsidR="00893717" w:rsidRPr="00E84DDE" w:rsidP="00E018BA">
            <w:pPr>
              <w:bidi w:val="0"/>
              <w:jc w:val="both"/>
              <w:rPr>
                <w:rFonts w:ascii="Times New Roman" w:hAnsi="Times New Roman"/>
                <w:i w:val="0"/>
                <w:sz w:val="16"/>
                <w:szCs w:val="16"/>
              </w:rPr>
            </w:pPr>
            <w:r w:rsidR="00E018BA">
              <w:rPr>
                <w:rFonts w:ascii="Times New Roman" w:hAnsi="Times New Roman"/>
                <w:i w:val="0"/>
                <w:sz w:val="16"/>
                <w:szCs w:val="16"/>
              </w:rPr>
              <w:t xml:space="preserve">b) </w:t>
            </w:r>
            <w:r w:rsidRPr="00E018BA" w:rsidR="00E018BA">
              <w:rPr>
                <w:rFonts w:ascii="Times New Roman" w:hAnsi="Times New Roman"/>
                <w:i w:val="0"/>
                <w:sz w:val="16"/>
                <w:szCs w:val="16"/>
              </w:rPr>
              <w:t>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jc w:val="center"/>
              <w:rPr>
                <w:rFonts w:ascii="Times New Roman" w:hAnsi="Times New Roman"/>
                <w:b/>
                <w:i w:val="0"/>
                <w:sz w:val="16"/>
                <w:szCs w:val="16"/>
              </w:rPr>
            </w:pPr>
            <w:r w:rsidR="00893717">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893717" w:rsidP="00B31523">
            <w:pPr>
              <w:bidi w:val="0"/>
              <w:rPr>
                <w:rFonts w:ascii="Times New Roman" w:hAnsi="Times New Roman"/>
                <w:sz w:val="16"/>
                <w:szCs w:val="16"/>
              </w:rPr>
            </w:pPr>
          </w:p>
          <w:p w:rsidR="00FA3B3D" w:rsidP="00B31523">
            <w:pPr>
              <w:bidi w:val="0"/>
              <w:rPr>
                <w:rFonts w:ascii="Times New Roman" w:hAnsi="Times New Roman"/>
                <w:sz w:val="16"/>
                <w:szCs w:val="16"/>
              </w:rPr>
            </w:pPr>
            <w:r w:rsidR="00893717">
              <w:rPr>
                <w:rFonts w:ascii="Times New Roman" w:hAnsi="Times New Roman"/>
                <w:sz w:val="16"/>
                <w:szCs w:val="16"/>
              </w:rPr>
              <w:t>jednotný nástr</w:t>
            </w:r>
            <w:r w:rsidR="00A34519">
              <w:rPr>
                <w:rFonts w:ascii="Times New Roman" w:hAnsi="Times New Roman"/>
                <w:sz w:val="16"/>
                <w:szCs w:val="16"/>
              </w:rPr>
              <w:t>oj</w:t>
            </w:r>
            <w:r w:rsidR="004D6153">
              <w:rPr>
                <w:rFonts w:ascii="Times New Roman" w:hAnsi="Times New Roman"/>
                <w:sz w:val="16"/>
                <w:szCs w:val="16"/>
              </w:rPr>
              <w:t xml:space="preserve"> (vrátane obsahových náležitostí)</w:t>
            </w:r>
            <w:r w:rsidR="00893717">
              <w:rPr>
                <w:rFonts w:ascii="Times New Roman" w:hAnsi="Times New Roman"/>
                <w:sz w:val="16"/>
                <w:szCs w:val="16"/>
              </w:rPr>
              <w:t xml:space="preserve"> sa vytvára v rámci systému IMI</w:t>
            </w:r>
          </w:p>
          <w:p w:rsidR="00893717" w:rsidRPr="00E84DDE" w:rsidP="00B31523">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C742E0">
              <w:rPr>
                <w:rFonts w:ascii="Times New Roman" w:hAnsi="Times New Roman"/>
                <w:b/>
                <w:i w:val="0"/>
                <w:sz w:val="16"/>
                <w:szCs w:val="16"/>
              </w:rPr>
              <w:t>1</w:t>
            </w:r>
            <w:r>
              <w:rPr>
                <w:rFonts w:ascii="Times New Roman" w:hAnsi="Times New Roman"/>
                <w:b/>
                <w:i w:val="0"/>
                <w:sz w:val="16"/>
                <w:szCs w:val="16"/>
              </w:rPr>
              <w:t>6</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C742E0">
              <w:rPr>
                <w:rFonts w:ascii="Times New Roman" w:hAnsi="Times New Roman"/>
                <w:b/>
                <w:i w:val="0"/>
                <w:sz w:val="16"/>
                <w:szCs w:val="16"/>
              </w:rPr>
              <w:t>1</w:t>
            </w:r>
          </w:p>
          <w:p w:rsidR="00C742E0" w:rsidP="00B31523">
            <w:pPr>
              <w:bidi w:val="0"/>
              <w:rPr>
                <w:rFonts w:ascii="Times New Roman" w:hAnsi="Times New Roman"/>
                <w:b/>
                <w:i w:val="0"/>
                <w:sz w:val="16"/>
                <w:szCs w:val="16"/>
              </w:rPr>
            </w:pPr>
            <w:r>
              <w:rPr>
                <w:rFonts w:ascii="Times New Roman" w:hAnsi="Times New Roman"/>
                <w:b/>
                <w:i w:val="0"/>
                <w:sz w:val="16"/>
                <w:szCs w:val="16"/>
              </w:rPr>
              <w:t>P: b</w:t>
            </w:r>
          </w:p>
          <w:p w:rsidR="00562B99"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C742E0">
            <w:pPr>
              <w:bidi w:val="0"/>
              <w:jc w:val="both"/>
              <w:rPr>
                <w:rFonts w:ascii="Times New Roman" w:hAnsi="Times New Roman"/>
                <w:i w:val="0"/>
                <w:sz w:val="16"/>
                <w:szCs w:val="16"/>
              </w:rPr>
            </w:pPr>
            <w:r w:rsidRPr="00C742E0" w:rsidR="00C742E0">
              <w:rPr>
                <w:rFonts w:ascii="Times New Roman" w:hAnsi="Times New Roman"/>
                <w:i w:val="0"/>
                <w:sz w:val="16"/>
                <w:szCs w:val="16"/>
              </w:rPr>
              <w:t>b)</w:t>
            </w:r>
            <w:r w:rsidR="00C742E0">
              <w:rPr>
                <w:rFonts w:ascii="Times New Roman" w:hAnsi="Times New Roman"/>
                <w:i w:val="0"/>
                <w:sz w:val="16"/>
                <w:szCs w:val="16"/>
              </w:rPr>
              <w:t xml:space="preserve"> </w:t>
            </w:r>
            <w:r w:rsidRPr="00C742E0" w:rsidR="00C742E0">
              <w:rPr>
                <w:rFonts w:ascii="Times New Roman" w:hAnsi="Times New Roman"/>
                <w:i w:val="0"/>
                <w:sz w:val="16"/>
                <w:szCs w:val="16"/>
              </w:rPr>
              <w:t>zhrnutie skutočností a okolností porušenia predpisov, povaha trestného činu a príslušné uplatniteľné predpisy;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93717">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rPr>
                <w:rFonts w:ascii="Times New Roman" w:hAnsi="Times New Roman"/>
                <w:b/>
                <w:i w:val="0"/>
                <w:sz w:val="16"/>
                <w:szCs w:val="16"/>
              </w:rPr>
            </w:pPr>
            <w:r w:rsidR="00893717">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893717">
              <w:rPr>
                <w:rFonts w:ascii="Times New Roman" w:hAnsi="Times New Roman"/>
                <w:b/>
                <w:i w:val="0"/>
                <w:sz w:val="16"/>
                <w:szCs w:val="16"/>
              </w:rPr>
              <w:t>§ 8</w:t>
            </w:r>
          </w:p>
          <w:p w:rsidR="00893717" w:rsidP="00B31523">
            <w:pPr>
              <w:bidi w:val="0"/>
              <w:rPr>
                <w:rFonts w:ascii="Times New Roman" w:hAnsi="Times New Roman"/>
                <w:b/>
                <w:i w:val="0"/>
                <w:sz w:val="16"/>
                <w:szCs w:val="16"/>
              </w:rPr>
            </w:pPr>
            <w:r>
              <w:rPr>
                <w:rFonts w:ascii="Times New Roman" w:hAnsi="Times New Roman"/>
                <w:b/>
                <w:i w:val="0"/>
                <w:sz w:val="16"/>
                <w:szCs w:val="16"/>
              </w:rPr>
              <w:t>O: 1</w:t>
            </w:r>
          </w:p>
          <w:p w:rsidR="00893717" w:rsidP="00B31523">
            <w:pPr>
              <w:bidi w:val="0"/>
              <w:rPr>
                <w:rFonts w:ascii="Times New Roman" w:hAnsi="Times New Roman"/>
                <w:b/>
                <w:i w:val="0"/>
                <w:sz w:val="16"/>
                <w:szCs w:val="16"/>
              </w:rPr>
            </w:pPr>
            <w:r>
              <w:rPr>
                <w:rFonts w:ascii="Times New Roman" w:hAnsi="Times New Roman"/>
                <w:b/>
                <w:i w:val="0"/>
                <w:sz w:val="16"/>
                <w:szCs w:val="16"/>
              </w:rPr>
              <w:t>P: b</w:t>
            </w:r>
          </w:p>
          <w:p w:rsidR="0080582E" w:rsidRPr="00893717"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Pr>
                <w:rFonts w:ascii="Times New Roman" w:hAnsi="Times New Roman"/>
                <w:i w:val="0"/>
                <w:sz w:val="16"/>
                <w:szCs w:val="16"/>
              </w:rPr>
              <w:t>(</w:t>
            </w:r>
            <w:r w:rsidRPr="00E018BA">
              <w:rPr>
                <w:rFonts w:ascii="Times New Roman" w:hAnsi="Times New Roman"/>
                <w:i w:val="0"/>
                <w:sz w:val="16"/>
                <w:szCs w:val="16"/>
              </w:rPr>
              <w:t>1) Národný inšpektorát práce</w:t>
            </w:r>
          </w:p>
          <w:p w:rsidR="00FA3B3D" w:rsidRPr="00E84DDE" w:rsidP="00E018BA">
            <w:pPr>
              <w:bidi w:val="0"/>
              <w:jc w:val="both"/>
              <w:rPr>
                <w:rFonts w:ascii="Times New Roman" w:hAnsi="Times New Roman"/>
                <w:i w:val="0"/>
                <w:sz w:val="16"/>
                <w:szCs w:val="16"/>
              </w:rPr>
            </w:pPr>
            <w:r w:rsidR="00E018BA">
              <w:rPr>
                <w:rFonts w:ascii="Times New Roman" w:hAnsi="Times New Roman"/>
                <w:i w:val="0"/>
                <w:sz w:val="16"/>
                <w:szCs w:val="16"/>
              </w:rPr>
              <w:t xml:space="preserve">b) </w:t>
            </w:r>
            <w:r w:rsidRPr="00E018BA" w:rsidR="00E018BA">
              <w:rPr>
                <w:rFonts w:ascii="Times New Roman" w:hAnsi="Times New Roman"/>
                <w:i w:val="0"/>
                <w:sz w:val="16"/>
                <w:szCs w:val="16"/>
              </w:rPr>
              <w:t>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jc w:val="center"/>
              <w:rPr>
                <w:rFonts w:ascii="Times New Roman" w:hAnsi="Times New Roman"/>
                <w:b/>
                <w:i w:val="0"/>
                <w:sz w:val="16"/>
                <w:szCs w:val="16"/>
              </w:rPr>
            </w:pPr>
            <w:r w:rsidR="00893717">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4D615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AB3A2A">
              <w:rPr>
                <w:rFonts w:ascii="Times New Roman" w:hAnsi="Times New Roman"/>
                <w:b/>
                <w:i w:val="0"/>
                <w:sz w:val="16"/>
                <w:szCs w:val="16"/>
              </w:rPr>
              <w:t>1</w:t>
            </w:r>
            <w:r>
              <w:rPr>
                <w:rFonts w:ascii="Times New Roman" w:hAnsi="Times New Roman"/>
                <w:b/>
                <w:i w:val="0"/>
                <w:sz w:val="16"/>
                <w:szCs w:val="16"/>
              </w:rPr>
              <w:t>6</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AB3A2A">
              <w:rPr>
                <w:rFonts w:ascii="Times New Roman" w:hAnsi="Times New Roman"/>
                <w:b/>
                <w:i w:val="0"/>
                <w:sz w:val="16"/>
                <w:szCs w:val="16"/>
              </w:rPr>
              <w:t>1</w:t>
            </w:r>
          </w:p>
          <w:p w:rsidR="00AB3A2A" w:rsidRPr="00E84DDE" w:rsidP="00B31523">
            <w:pPr>
              <w:bidi w:val="0"/>
              <w:rPr>
                <w:rFonts w:ascii="Times New Roman" w:hAnsi="Times New Roman"/>
                <w:b/>
                <w:i w:val="0"/>
                <w:sz w:val="16"/>
                <w:szCs w:val="16"/>
              </w:rPr>
            </w:pPr>
            <w:r>
              <w:rPr>
                <w:rFonts w:ascii="Times New Roman" w:hAnsi="Times New Roman"/>
                <w:b/>
                <w:i w:val="0"/>
                <w:sz w:val="16"/>
                <w:szCs w:val="16"/>
              </w:rPr>
              <w:t>P: 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AB3A2A">
            <w:pPr>
              <w:bidi w:val="0"/>
              <w:jc w:val="both"/>
              <w:rPr>
                <w:rFonts w:ascii="Times New Roman" w:hAnsi="Times New Roman"/>
                <w:i w:val="0"/>
                <w:sz w:val="16"/>
                <w:szCs w:val="16"/>
              </w:rPr>
            </w:pPr>
            <w:r w:rsidRPr="00AB3A2A" w:rsidR="00AB3A2A">
              <w:rPr>
                <w:rFonts w:ascii="Times New Roman" w:hAnsi="Times New Roman"/>
                <w:i w:val="0"/>
                <w:sz w:val="16"/>
                <w:szCs w:val="16"/>
              </w:rPr>
              <w:t>c)</w:t>
            </w:r>
            <w:r w:rsidR="00AB3A2A">
              <w:rPr>
                <w:rFonts w:ascii="Times New Roman" w:hAnsi="Times New Roman"/>
                <w:i w:val="0"/>
                <w:sz w:val="16"/>
                <w:szCs w:val="16"/>
              </w:rPr>
              <w:t xml:space="preserve"> </w:t>
            </w:r>
            <w:r w:rsidRPr="00AB3A2A" w:rsidR="00AB3A2A">
              <w:rPr>
                <w:rFonts w:ascii="Times New Roman" w:hAnsi="Times New Roman"/>
                <w:i w:val="0"/>
                <w:sz w:val="16"/>
                <w:szCs w:val="16"/>
              </w:rPr>
              <w:t>nástroj umožňujúci vymáhanie v žiadajúcom členskom štáte a všetky ostatné príslušné informácie alebo dokumenty vrátane dokumentov súdnej povahy, ktoré sa týkajú príslušnej pohľadávky a administratívnej sankcie a/alebo pokuty, a</w:t>
            </w:r>
          </w:p>
          <w:p w:rsidR="00562B99" w:rsidRPr="00E84DDE" w:rsidP="00AB3A2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93717">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rPr>
                <w:rFonts w:ascii="Times New Roman" w:hAnsi="Times New Roman"/>
                <w:b/>
                <w:i w:val="0"/>
                <w:sz w:val="16"/>
                <w:szCs w:val="16"/>
              </w:rPr>
            </w:pPr>
            <w:r w:rsidR="00893717">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893717">
            <w:pPr>
              <w:bidi w:val="0"/>
              <w:rPr>
                <w:rFonts w:ascii="Times New Roman" w:hAnsi="Times New Roman"/>
                <w:b/>
                <w:i w:val="0"/>
                <w:sz w:val="16"/>
                <w:szCs w:val="16"/>
              </w:rPr>
            </w:pPr>
            <w:r>
              <w:rPr>
                <w:rFonts w:ascii="Times New Roman" w:hAnsi="Times New Roman"/>
                <w:b/>
                <w:i w:val="0"/>
                <w:sz w:val="16"/>
                <w:szCs w:val="16"/>
              </w:rPr>
              <w:t>Č: I</w:t>
            </w:r>
          </w:p>
          <w:p w:rsidR="00893717" w:rsidP="00893717">
            <w:pPr>
              <w:bidi w:val="0"/>
              <w:rPr>
                <w:rFonts w:ascii="Times New Roman" w:hAnsi="Times New Roman"/>
                <w:b/>
                <w:i w:val="0"/>
                <w:sz w:val="16"/>
                <w:szCs w:val="16"/>
              </w:rPr>
            </w:pPr>
            <w:r>
              <w:rPr>
                <w:rFonts w:ascii="Times New Roman" w:hAnsi="Times New Roman"/>
                <w:b/>
                <w:i w:val="0"/>
                <w:sz w:val="16"/>
                <w:szCs w:val="16"/>
              </w:rPr>
              <w:t>§ 8</w:t>
            </w:r>
          </w:p>
          <w:p w:rsidR="00893717" w:rsidP="00893717">
            <w:pPr>
              <w:bidi w:val="0"/>
              <w:rPr>
                <w:rFonts w:ascii="Times New Roman" w:hAnsi="Times New Roman"/>
                <w:b/>
                <w:i w:val="0"/>
                <w:sz w:val="16"/>
                <w:szCs w:val="16"/>
              </w:rPr>
            </w:pPr>
            <w:r>
              <w:rPr>
                <w:rFonts w:ascii="Times New Roman" w:hAnsi="Times New Roman"/>
                <w:b/>
                <w:i w:val="0"/>
                <w:sz w:val="16"/>
                <w:szCs w:val="16"/>
              </w:rPr>
              <w:t>O: 1</w:t>
            </w:r>
          </w:p>
          <w:p w:rsidR="00FA3B3D" w:rsidRPr="00893717" w:rsidP="00893717">
            <w:pPr>
              <w:bidi w:val="0"/>
              <w:rPr>
                <w:rFonts w:ascii="Times New Roman" w:hAnsi="Times New Roman"/>
                <w:b/>
                <w:i w:val="0"/>
                <w:sz w:val="16"/>
                <w:szCs w:val="16"/>
              </w:rPr>
            </w:pPr>
            <w:r w:rsidR="00893717">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(1) Národný inšpektorát práce</w:t>
            </w:r>
          </w:p>
          <w:p w:rsidR="00FA3B3D" w:rsidRPr="00E84DDE" w:rsidP="00E018BA">
            <w:pPr>
              <w:bidi w:val="0"/>
              <w:jc w:val="both"/>
              <w:rPr>
                <w:rFonts w:ascii="Times New Roman" w:hAnsi="Times New Roman"/>
                <w:i w:val="0"/>
                <w:sz w:val="16"/>
                <w:szCs w:val="16"/>
              </w:rPr>
            </w:pPr>
            <w:r w:rsidRPr="00E018BA" w:rsidR="00E018BA">
              <w:rPr>
                <w:rFonts w:ascii="Times New Roman" w:hAnsi="Times New Roman"/>
                <w:i w:val="0"/>
                <w:sz w:val="16"/>
                <w:szCs w:val="16"/>
              </w:rPr>
              <w:t>b) 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jc w:val="center"/>
              <w:rPr>
                <w:rFonts w:ascii="Times New Roman" w:hAnsi="Times New Roman"/>
                <w:b/>
                <w:i w:val="0"/>
                <w:sz w:val="16"/>
                <w:szCs w:val="16"/>
              </w:rPr>
            </w:pPr>
            <w:r w:rsidR="004D615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AB3A2A">
              <w:rPr>
                <w:rFonts w:ascii="Times New Roman" w:hAnsi="Times New Roman"/>
                <w:b/>
                <w:i w:val="0"/>
                <w:sz w:val="16"/>
                <w:szCs w:val="16"/>
              </w:rPr>
              <w:t>1</w:t>
            </w:r>
            <w:r>
              <w:rPr>
                <w:rFonts w:ascii="Times New Roman" w:hAnsi="Times New Roman"/>
                <w:b/>
                <w:i w:val="0"/>
                <w:sz w:val="16"/>
                <w:szCs w:val="16"/>
              </w:rPr>
              <w:t>6</w:t>
            </w:r>
          </w:p>
          <w:p w:rsidR="00FA3B3D" w:rsidP="00B31523">
            <w:pPr>
              <w:bidi w:val="0"/>
              <w:rPr>
                <w:rFonts w:ascii="Times New Roman" w:hAnsi="Times New Roman"/>
                <w:b/>
                <w:i w:val="0"/>
                <w:sz w:val="16"/>
                <w:szCs w:val="16"/>
              </w:rPr>
            </w:pPr>
            <w:r w:rsidR="00AB3A2A">
              <w:rPr>
                <w:rFonts w:ascii="Times New Roman" w:hAnsi="Times New Roman"/>
                <w:b/>
                <w:i w:val="0"/>
                <w:sz w:val="16"/>
                <w:szCs w:val="16"/>
              </w:rPr>
              <w:t>O: 1</w:t>
            </w:r>
          </w:p>
          <w:p w:rsidR="00AB3A2A" w:rsidRPr="00E84DDE" w:rsidP="00B31523">
            <w:pPr>
              <w:bidi w:val="0"/>
              <w:rPr>
                <w:rFonts w:ascii="Times New Roman" w:hAnsi="Times New Roman"/>
                <w:b/>
                <w:i w:val="0"/>
                <w:sz w:val="16"/>
                <w:szCs w:val="16"/>
              </w:rPr>
            </w:pPr>
            <w:r>
              <w:rPr>
                <w:rFonts w:ascii="Times New Roman" w:hAnsi="Times New Roman"/>
                <w:b/>
                <w:i w:val="0"/>
                <w:sz w:val="16"/>
                <w:szCs w:val="16"/>
              </w:rPr>
              <w:t>P: d</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AB3A2A">
            <w:pPr>
              <w:bidi w:val="0"/>
              <w:jc w:val="both"/>
              <w:rPr>
                <w:rFonts w:ascii="Times New Roman" w:hAnsi="Times New Roman"/>
                <w:i w:val="0"/>
                <w:sz w:val="16"/>
                <w:szCs w:val="16"/>
              </w:rPr>
            </w:pPr>
            <w:r w:rsidRPr="00AB3A2A" w:rsidR="00AB3A2A">
              <w:rPr>
                <w:rFonts w:ascii="Times New Roman" w:hAnsi="Times New Roman"/>
                <w:i w:val="0"/>
                <w:sz w:val="16"/>
                <w:szCs w:val="16"/>
              </w:rPr>
              <w:t>d)</w:t>
            </w:r>
            <w:r w:rsidR="00AB3A2A">
              <w:rPr>
                <w:rFonts w:ascii="Times New Roman" w:hAnsi="Times New Roman"/>
                <w:i w:val="0"/>
                <w:sz w:val="16"/>
                <w:szCs w:val="16"/>
              </w:rPr>
              <w:t xml:space="preserve"> </w:t>
            </w:r>
            <w:r w:rsidRPr="00AB3A2A" w:rsidR="00AB3A2A">
              <w:rPr>
                <w:rFonts w:ascii="Times New Roman" w:hAnsi="Times New Roman"/>
                <w:i w:val="0"/>
                <w:sz w:val="16"/>
                <w:szCs w:val="16"/>
              </w:rPr>
              <w:t>meno, adresa a iné kontaktné údaje príslušného orgánu zodpovedného za posúdenie administratívnej sankcie a/alebo pokuty a, ak ide o odlišný subjekt, aj príslušného subjektu, od ktorého možno získať ďalšie informácie týkajúce sa sankcie a/alebo pokuty alebo možností napadnutia platobnej povinnosti alebo rozhodnutia, ktorým bola uložená.</w:t>
            </w:r>
          </w:p>
          <w:p w:rsidR="00562B99" w:rsidRPr="00E84DDE" w:rsidP="00AB3A2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93717">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rPr>
                <w:rFonts w:ascii="Times New Roman" w:hAnsi="Times New Roman"/>
                <w:b/>
                <w:i w:val="0"/>
                <w:sz w:val="16"/>
                <w:szCs w:val="16"/>
              </w:rPr>
            </w:pPr>
            <w:r w:rsidR="00893717">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893717">
            <w:pPr>
              <w:bidi w:val="0"/>
              <w:rPr>
                <w:rFonts w:ascii="Times New Roman" w:hAnsi="Times New Roman"/>
                <w:b/>
                <w:i w:val="0"/>
                <w:sz w:val="16"/>
                <w:szCs w:val="16"/>
              </w:rPr>
            </w:pPr>
            <w:r>
              <w:rPr>
                <w:rFonts w:ascii="Times New Roman" w:hAnsi="Times New Roman"/>
                <w:b/>
                <w:i w:val="0"/>
                <w:sz w:val="16"/>
                <w:szCs w:val="16"/>
              </w:rPr>
              <w:t>Č: I</w:t>
            </w:r>
          </w:p>
          <w:p w:rsidR="00893717" w:rsidP="00893717">
            <w:pPr>
              <w:bidi w:val="0"/>
              <w:rPr>
                <w:rFonts w:ascii="Times New Roman" w:hAnsi="Times New Roman"/>
                <w:b/>
                <w:i w:val="0"/>
                <w:sz w:val="16"/>
                <w:szCs w:val="16"/>
              </w:rPr>
            </w:pPr>
            <w:r>
              <w:rPr>
                <w:rFonts w:ascii="Times New Roman" w:hAnsi="Times New Roman"/>
                <w:b/>
                <w:i w:val="0"/>
                <w:sz w:val="16"/>
                <w:szCs w:val="16"/>
              </w:rPr>
              <w:t>§ 8</w:t>
            </w:r>
          </w:p>
          <w:p w:rsidR="00893717" w:rsidP="00893717">
            <w:pPr>
              <w:bidi w:val="0"/>
              <w:rPr>
                <w:rFonts w:ascii="Times New Roman" w:hAnsi="Times New Roman"/>
                <w:b/>
                <w:i w:val="0"/>
                <w:sz w:val="16"/>
                <w:szCs w:val="16"/>
              </w:rPr>
            </w:pPr>
            <w:r>
              <w:rPr>
                <w:rFonts w:ascii="Times New Roman" w:hAnsi="Times New Roman"/>
                <w:b/>
                <w:i w:val="0"/>
                <w:sz w:val="16"/>
                <w:szCs w:val="16"/>
              </w:rPr>
              <w:t>O: 1</w:t>
            </w:r>
          </w:p>
          <w:p w:rsidR="00FA3B3D" w:rsidRPr="00893717" w:rsidP="00893717">
            <w:pPr>
              <w:bidi w:val="0"/>
              <w:rPr>
                <w:rFonts w:ascii="Times New Roman" w:hAnsi="Times New Roman"/>
                <w:b/>
                <w:i w:val="0"/>
                <w:sz w:val="16"/>
                <w:szCs w:val="16"/>
              </w:rPr>
            </w:pPr>
            <w:r w:rsidR="00893717">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(1) Národný inšpektorát práce</w:t>
            </w:r>
          </w:p>
          <w:p w:rsidR="00FA3B3D" w:rsidRPr="00E84DDE" w:rsidP="00E018BA">
            <w:pPr>
              <w:bidi w:val="0"/>
              <w:jc w:val="both"/>
              <w:rPr>
                <w:rFonts w:ascii="Times New Roman" w:hAnsi="Times New Roman"/>
                <w:i w:val="0"/>
                <w:sz w:val="16"/>
                <w:szCs w:val="16"/>
              </w:rPr>
            </w:pPr>
            <w:r w:rsidRPr="00E018BA" w:rsidR="00E018BA">
              <w:rPr>
                <w:rFonts w:ascii="Times New Roman" w:hAnsi="Times New Roman"/>
                <w:i w:val="0"/>
                <w:sz w:val="16"/>
                <w:szCs w:val="16"/>
              </w:rPr>
              <w:t>b) 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jc w:val="center"/>
              <w:rPr>
                <w:rFonts w:ascii="Times New Roman" w:hAnsi="Times New Roman"/>
                <w:b/>
                <w:i w:val="0"/>
                <w:sz w:val="16"/>
                <w:szCs w:val="16"/>
              </w:rPr>
            </w:pPr>
            <w:r w:rsidR="004D615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B3A2A">
              <w:rPr>
                <w:rFonts w:ascii="Times New Roman" w:hAnsi="Times New Roman"/>
                <w:b/>
                <w:i w:val="0"/>
                <w:sz w:val="16"/>
                <w:szCs w:val="16"/>
              </w:rPr>
              <w:t>Č: 16</w:t>
            </w:r>
          </w:p>
          <w:p w:rsidR="00FA3B3D" w:rsidP="00B31523">
            <w:pPr>
              <w:bidi w:val="0"/>
              <w:rPr>
                <w:rFonts w:ascii="Times New Roman" w:hAnsi="Times New Roman"/>
                <w:b/>
                <w:i w:val="0"/>
                <w:sz w:val="16"/>
                <w:szCs w:val="16"/>
              </w:rPr>
            </w:pPr>
            <w:r w:rsidR="00AB3A2A">
              <w:rPr>
                <w:rFonts w:ascii="Times New Roman" w:hAnsi="Times New Roman"/>
                <w:b/>
                <w:i w:val="0"/>
                <w:sz w:val="16"/>
                <w:szCs w:val="16"/>
              </w:rPr>
              <w:t>O: 2</w:t>
            </w:r>
          </w:p>
          <w:p w:rsidR="00AB3A2A" w:rsidP="00B31523">
            <w:pPr>
              <w:bidi w:val="0"/>
              <w:rPr>
                <w:rFonts w:ascii="Times New Roman" w:hAnsi="Times New Roman"/>
                <w:b/>
                <w:i w:val="0"/>
                <w:sz w:val="16"/>
                <w:szCs w:val="16"/>
              </w:rPr>
            </w:pPr>
            <w:r>
              <w:rPr>
                <w:rFonts w:ascii="Times New Roman" w:hAnsi="Times New Roman"/>
                <w:b/>
                <w:i w:val="0"/>
                <w:sz w:val="16"/>
                <w:szCs w:val="16"/>
              </w:rPr>
              <w:t>P: a</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B3A2A" w:rsidRPr="00AB3A2A" w:rsidP="00AB3A2A">
            <w:pPr>
              <w:bidi w:val="0"/>
              <w:jc w:val="both"/>
              <w:rPr>
                <w:rFonts w:ascii="Times New Roman" w:hAnsi="Times New Roman"/>
                <w:i w:val="0"/>
                <w:color w:val="000000"/>
                <w:sz w:val="16"/>
                <w:szCs w:val="16"/>
              </w:rPr>
            </w:pPr>
            <w:r>
              <w:rPr>
                <w:rFonts w:ascii="Times New Roman" w:hAnsi="Times New Roman"/>
                <w:i w:val="0"/>
                <w:color w:val="000000"/>
                <w:sz w:val="16"/>
                <w:szCs w:val="16"/>
              </w:rPr>
              <w:t xml:space="preserve">2. </w:t>
            </w:r>
            <w:r w:rsidRPr="00AB3A2A">
              <w:rPr>
                <w:rFonts w:ascii="Times New Roman" w:hAnsi="Times New Roman"/>
                <w:i w:val="0"/>
                <w:color w:val="000000"/>
                <w:sz w:val="16"/>
                <w:szCs w:val="16"/>
              </w:rPr>
              <w:t>Okrem toho, čo je uvedené v odseku 1, sa v žiadosti uvedie:</w:t>
            </w:r>
          </w:p>
          <w:p w:rsidR="00FA3B3D" w:rsidP="00AB3A2A">
            <w:pPr>
              <w:bidi w:val="0"/>
              <w:jc w:val="both"/>
              <w:rPr>
                <w:rFonts w:ascii="Times New Roman" w:hAnsi="Times New Roman"/>
                <w:i w:val="0"/>
                <w:color w:val="000000"/>
                <w:sz w:val="16"/>
                <w:szCs w:val="16"/>
              </w:rPr>
            </w:pPr>
            <w:r w:rsidRPr="00AB3A2A" w:rsidR="00AB3A2A">
              <w:rPr>
                <w:rFonts w:ascii="Times New Roman" w:hAnsi="Times New Roman"/>
                <w:i w:val="0"/>
                <w:color w:val="000000"/>
                <w:sz w:val="16"/>
                <w:szCs w:val="16"/>
              </w:rPr>
              <w:t>a)</w:t>
            </w:r>
            <w:r w:rsidR="00AB3A2A">
              <w:rPr>
                <w:rFonts w:ascii="Times New Roman" w:hAnsi="Times New Roman"/>
                <w:i w:val="0"/>
                <w:color w:val="000000"/>
                <w:sz w:val="16"/>
                <w:szCs w:val="16"/>
              </w:rPr>
              <w:t xml:space="preserve"> </w:t>
            </w:r>
            <w:r w:rsidRPr="00AB3A2A" w:rsidR="00AB3A2A">
              <w:rPr>
                <w:rFonts w:ascii="Times New Roman" w:hAnsi="Times New Roman"/>
                <w:i w:val="0"/>
                <w:color w:val="000000"/>
                <w:sz w:val="16"/>
                <w:szCs w:val="16"/>
              </w:rPr>
              <w:t>v prípade oznámenia rozhodnutia účel oznámenia a obdobie, v ktorom sa vykoná;</w:t>
            </w:r>
          </w:p>
          <w:p w:rsidR="00562B99" w:rsidRPr="00EA42CF" w:rsidP="00AB3A2A">
            <w:pPr>
              <w:bidi w:val="0"/>
              <w:jc w:val="both"/>
              <w:rPr>
                <w:rFonts w:ascii="Times New Roman" w:hAnsi="Times New Roman"/>
                <w:i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E735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E7355">
              <w:rPr>
                <w:rFonts w:ascii="Times New Roman" w:hAnsi="Times New Roman"/>
                <w:b/>
                <w:i w:val="0"/>
                <w:sz w:val="16"/>
                <w:szCs w:val="16"/>
              </w:rPr>
              <w:t>§ 8</w:t>
              <w:br/>
              <w:t>O: 1</w:t>
            </w:r>
          </w:p>
          <w:p w:rsidR="00BE7355" w:rsidRPr="00893717" w:rsidP="00B31523">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(1) Národný inšpektorát práce</w:t>
            </w:r>
          </w:p>
          <w:p w:rsidR="00FA3B3D" w:rsidRPr="00E84DDE" w:rsidP="00E018BA">
            <w:pPr>
              <w:bidi w:val="0"/>
              <w:jc w:val="both"/>
              <w:rPr>
                <w:rFonts w:ascii="Times New Roman" w:hAnsi="Times New Roman"/>
                <w:i w:val="0"/>
                <w:sz w:val="16"/>
                <w:szCs w:val="16"/>
              </w:rPr>
            </w:pPr>
            <w:r w:rsidRPr="00E018BA" w:rsidR="00E018BA">
              <w:rPr>
                <w:rFonts w:ascii="Times New Roman" w:hAnsi="Times New Roman"/>
                <w:i w:val="0"/>
                <w:sz w:val="16"/>
                <w:szCs w:val="16"/>
              </w:rPr>
              <w:t>b) 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893717" w:rsidP="00B31523">
            <w:pPr>
              <w:bidi w:val="0"/>
              <w:jc w:val="center"/>
              <w:rPr>
                <w:rFonts w:ascii="Times New Roman" w:hAnsi="Times New Roman"/>
                <w:b/>
                <w:i w:val="0"/>
                <w:sz w:val="16"/>
                <w:szCs w:val="16"/>
              </w:rPr>
            </w:pPr>
            <w:r w:rsidR="004D615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B3A2A">
              <w:rPr>
                <w:rFonts w:ascii="Times New Roman" w:hAnsi="Times New Roman"/>
                <w:b/>
                <w:i w:val="0"/>
                <w:sz w:val="16"/>
                <w:szCs w:val="16"/>
              </w:rPr>
              <w:t>Č: 16</w:t>
            </w:r>
          </w:p>
          <w:p w:rsidR="00FA3B3D" w:rsidP="00B31523">
            <w:pPr>
              <w:bidi w:val="0"/>
              <w:rPr>
                <w:rFonts w:ascii="Times New Roman" w:hAnsi="Times New Roman"/>
                <w:b/>
                <w:i w:val="0"/>
                <w:sz w:val="16"/>
                <w:szCs w:val="16"/>
              </w:rPr>
            </w:pPr>
            <w:r>
              <w:rPr>
                <w:rFonts w:ascii="Times New Roman" w:hAnsi="Times New Roman"/>
                <w:b/>
                <w:i w:val="0"/>
                <w:sz w:val="16"/>
                <w:szCs w:val="16"/>
              </w:rPr>
              <w:t>O: 2</w:t>
            </w:r>
          </w:p>
          <w:p w:rsidR="00AB3A2A" w:rsidRPr="00E84DDE" w:rsidP="00B31523">
            <w:pPr>
              <w:bidi w:val="0"/>
              <w:rPr>
                <w:rFonts w:ascii="Times New Roman" w:hAnsi="Times New Roman"/>
                <w:b/>
                <w:i w:val="0"/>
                <w:sz w:val="16"/>
                <w:szCs w:val="16"/>
              </w:rPr>
            </w:pPr>
            <w:r>
              <w:rPr>
                <w:rFonts w:ascii="Times New Roman" w:hAnsi="Times New Roman"/>
                <w:b/>
                <w:i w:val="0"/>
                <w:sz w:val="16"/>
                <w:szCs w:val="16"/>
              </w:rPr>
              <w:t>P: 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AB3A2A">
            <w:pPr>
              <w:bidi w:val="0"/>
              <w:jc w:val="both"/>
              <w:rPr>
                <w:rFonts w:ascii="Times New Roman" w:hAnsi="Times New Roman"/>
                <w:i w:val="0"/>
                <w:sz w:val="16"/>
                <w:szCs w:val="16"/>
              </w:rPr>
            </w:pPr>
            <w:r w:rsidRPr="00AB3A2A" w:rsidR="00AB3A2A">
              <w:rPr>
                <w:rFonts w:ascii="Times New Roman" w:hAnsi="Times New Roman"/>
                <w:i w:val="0"/>
                <w:sz w:val="16"/>
                <w:szCs w:val="16"/>
              </w:rPr>
              <w:t>b)</w:t>
            </w:r>
            <w:r w:rsidR="00AB3A2A">
              <w:rPr>
                <w:rFonts w:ascii="Times New Roman" w:hAnsi="Times New Roman"/>
                <w:i w:val="0"/>
                <w:sz w:val="16"/>
                <w:szCs w:val="16"/>
              </w:rPr>
              <w:t xml:space="preserve"> </w:t>
            </w:r>
            <w:r w:rsidRPr="00AB3A2A" w:rsidR="00AB3A2A">
              <w:rPr>
                <w:rFonts w:ascii="Times New Roman" w:hAnsi="Times New Roman"/>
                <w:i w:val="0"/>
                <w:sz w:val="16"/>
                <w:szCs w:val="16"/>
              </w:rPr>
              <w:t>v prípade žiadosti o vymáhanie dátum, keď sa rozsudok a/alebo rozhodnutie stane vymáhateľným alebo konečným, opis povahy a výšky administratívnej sankcie a/alebo pokuty, všetky dátumy, ktoré majú význam pre proces vymáhania vrátane toho, či – a ak áno, akým spôsobom – bol(-i) obžalovaný(-í) informovaný(-í) o rozsudku alebo rozhodnutí o sankcii a/alebo pokute v prípade jeho (ich) neprítomnosti, potvrdenie od žiadajúceho orgánu o tom, že proti sankcii a/alebo pokute sa už nemožno odvolať, a príslušná pohľadávka, v súvislosti s ktorou sa podáva žiadosť, a jej rôzne zložky.</w:t>
            </w:r>
          </w:p>
          <w:p w:rsidR="00562B99" w:rsidRPr="00E84DDE" w:rsidP="00AB3A2A">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E7355">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BE7355">
              <w:rPr>
                <w:rFonts w:ascii="Times New Roman" w:hAnsi="Times New Roman"/>
                <w:b/>
                <w:i w:val="0"/>
                <w:sz w:val="16"/>
                <w:szCs w:val="16"/>
              </w:rPr>
              <w:t>návrh zákona</w:t>
            </w:r>
          </w:p>
          <w:p w:rsidR="00FA3B3D" w:rsidP="00B31523">
            <w:pPr>
              <w:bidi w:val="0"/>
              <w:rPr>
                <w:rFonts w:ascii="Times New Roman" w:hAnsi="Times New Roman"/>
                <w:b/>
                <w:i w:val="0"/>
                <w:sz w:val="16"/>
                <w:szCs w:val="16"/>
              </w:rPr>
            </w:pPr>
          </w:p>
          <w:p w:rsidR="00FA3B3D" w:rsidRPr="00E84DDE" w:rsidP="00B31523">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E7355">
            <w:pPr>
              <w:bidi w:val="0"/>
              <w:rPr>
                <w:rFonts w:ascii="Times New Roman" w:hAnsi="Times New Roman"/>
                <w:b/>
                <w:i w:val="0"/>
                <w:sz w:val="16"/>
                <w:szCs w:val="16"/>
              </w:rPr>
            </w:pPr>
            <w:r>
              <w:rPr>
                <w:rFonts w:ascii="Times New Roman" w:hAnsi="Times New Roman"/>
                <w:b/>
                <w:i w:val="0"/>
                <w:sz w:val="16"/>
                <w:szCs w:val="16"/>
              </w:rPr>
              <w:t>Č: I</w:t>
            </w:r>
          </w:p>
          <w:p w:rsidR="00BE7355" w:rsidP="00BE7355">
            <w:pPr>
              <w:bidi w:val="0"/>
              <w:rPr>
                <w:rFonts w:ascii="Times New Roman" w:hAnsi="Times New Roman"/>
                <w:b/>
                <w:i w:val="0"/>
                <w:sz w:val="16"/>
                <w:szCs w:val="16"/>
              </w:rPr>
            </w:pPr>
            <w:r>
              <w:rPr>
                <w:rFonts w:ascii="Times New Roman" w:hAnsi="Times New Roman"/>
                <w:b/>
                <w:i w:val="0"/>
                <w:sz w:val="16"/>
                <w:szCs w:val="16"/>
              </w:rPr>
              <w:t>§ 8</w:t>
              <w:br/>
              <w:t>O: 1</w:t>
            </w:r>
          </w:p>
          <w:p w:rsidR="00FA3B3D" w:rsidRPr="00E84DDE" w:rsidP="00BE7355">
            <w:pPr>
              <w:bidi w:val="0"/>
              <w:rPr>
                <w:rFonts w:ascii="Times New Roman" w:hAnsi="Times New Roman"/>
                <w:b/>
                <w:i w:val="0"/>
                <w:sz w:val="16"/>
                <w:szCs w:val="16"/>
              </w:rPr>
            </w:pPr>
            <w:r w:rsidR="00BE7355">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(1) Národný inšpektorát práce</w:t>
            </w:r>
          </w:p>
          <w:p w:rsidR="00FA3B3D" w:rsidRPr="00592C5A" w:rsidP="00E018BA">
            <w:pPr>
              <w:bidi w:val="0"/>
              <w:jc w:val="both"/>
              <w:rPr>
                <w:rFonts w:ascii="Times New Roman" w:hAnsi="Times New Roman"/>
                <w:sz w:val="16"/>
                <w:szCs w:val="16"/>
              </w:rPr>
            </w:pPr>
            <w:r w:rsidRPr="00E018BA" w:rsidR="00E018BA">
              <w:rPr>
                <w:rFonts w:ascii="Times New Roman" w:hAnsi="Times New Roman"/>
                <w:i w:val="0"/>
                <w:sz w:val="16"/>
                <w:szCs w:val="16"/>
              </w:rPr>
              <w:t>b) 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D6153">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2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AB3A2A">
              <w:rPr>
                <w:rFonts w:ascii="Times New Roman" w:hAnsi="Times New Roman"/>
                <w:b/>
                <w:i w:val="0"/>
                <w:sz w:val="16"/>
                <w:szCs w:val="16"/>
              </w:rPr>
              <w:t>Č: 16</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AB3A2A">
              <w:rPr>
                <w:rFonts w:ascii="Times New Roman" w:hAnsi="Times New Roman"/>
                <w:b/>
                <w:i w:val="0"/>
                <w:sz w:val="16"/>
                <w:szCs w:val="16"/>
              </w:rPr>
              <w:t>3</w:t>
            </w:r>
          </w:p>
          <w:p w:rsidR="00FA3B3D" w:rsidRPr="00E84DDE" w:rsidP="00B31523">
            <w:pPr>
              <w:bidi w:val="0"/>
              <w:rPr>
                <w:rFonts w:ascii="Times New Roman" w:hAnsi="Times New Roman"/>
                <w:b/>
                <w:i w:val="0"/>
                <w:sz w:val="16"/>
                <w:szCs w:val="16"/>
              </w:rPr>
            </w:pPr>
            <w:r w:rsidR="00AB3A2A">
              <w:rPr>
                <w:rFonts w:ascii="Times New Roman" w:hAnsi="Times New Roman"/>
                <w:b/>
                <w:i w:val="0"/>
                <w:sz w:val="16"/>
                <w:szCs w:val="16"/>
              </w:rPr>
              <w:t>V: 1</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bCs/>
                <w:i w:val="0"/>
                <w:sz w:val="16"/>
                <w:szCs w:val="16"/>
              </w:rPr>
            </w:pPr>
            <w:r w:rsidR="00AB3A2A">
              <w:rPr>
                <w:rFonts w:ascii="Times New Roman" w:hAnsi="Times New Roman"/>
                <w:bCs/>
                <w:i w:val="0"/>
                <w:sz w:val="16"/>
                <w:szCs w:val="16"/>
              </w:rPr>
              <w:t>3.</w:t>
            </w:r>
            <w:r w:rsidRPr="00AB3A2A" w:rsidR="00AB3A2A">
              <w:rPr>
                <w:rFonts w:ascii="Times New Roman" w:hAnsi="Times New Roman"/>
                <w:bCs/>
                <w:i w:val="0"/>
                <w:sz w:val="16"/>
                <w:szCs w:val="16"/>
              </w:rPr>
              <w:t xml:space="preserve"> Dožiadaný orgán prijme čo najskôr, najneskôr však do jedného mesiaca od prijatia žiadosti, v súlade so svojim vnútroštátnym právom a/alebo praxou všetky kroky potrebné na to, aby poskytovateľovi služieb oznámil žiadosť o vymáhanie alebo rozhodnutie o uložení administratívnej sankcie a/alebo pokuty a prípadne príslušné dokumenty.</w:t>
            </w:r>
          </w:p>
          <w:p w:rsidR="00BE7355" w:rsidRPr="0060003F" w:rsidP="00B31523">
            <w:pPr>
              <w:bidi w:val="0"/>
              <w:jc w:val="both"/>
              <w:rPr>
                <w:rFonts w:ascii="Times New Roman" w:hAnsi="Times New Roman"/>
                <w:bCs/>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E7355">
              <w:rPr>
                <w:rFonts w:ascii="Times New Roman" w:hAnsi="Times New Roman"/>
                <w:b/>
                <w:i w:val="0"/>
                <w:sz w:val="16"/>
                <w:szCs w:val="16"/>
              </w:rPr>
              <w:t>§ 7</w:t>
            </w:r>
          </w:p>
          <w:p w:rsidR="00BE7355" w:rsidRPr="00E84DDE" w:rsidP="00B31523">
            <w:pPr>
              <w:bidi w:val="0"/>
              <w:rPr>
                <w:rFonts w:ascii="Times New Roman" w:hAnsi="Times New Roman"/>
                <w:b/>
                <w:i w:val="0"/>
                <w:sz w:val="16"/>
                <w:szCs w:val="16"/>
              </w:rPr>
            </w:pPr>
            <w:r>
              <w:rPr>
                <w:rFonts w:ascii="Times New Roman" w:hAnsi="Times New Roman"/>
                <w:b/>
                <w:i w:val="0"/>
                <w:sz w:val="16"/>
                <w:szCs w:val="16"/>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(2) Národný inšpektorát práce bez zbytočného odkladu, najneskôr do jedného mesiaca od prijatia žiadosti podľa</w:t>
            </w:r>
          </w:p>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a) odseku 1 písm. a), doručí usadenému zamestnávateľovi rozhodnutie o uložení pokuty,</w:t>
            </w:r>
          </w:p>
          <w:p w:rsidR="00FA3B3D" w:rsidRPr="0072436D" w:rsidP="00E018BA">
            <w:pPr>
              <w:bidi w:val="0"/>
              <w:jc w:val="both"/>
              <w:rPr>
                <w:rFonts w:ascii="Times New Roman" w:hAnsi="Times New Roman"/>
                <w:i w:val="0"/>
                <w:sz w:val="16"/>
                <w:szCs w:val="16"/>
              </w:rPr>
            </w:pPr>
            <w:r w:rsidRPr="00E018BA" w:rsidR="00E018BA">
              <w:rPr>
                <w:rFonts w:ascii="Times New Roman" w:hAnsi="Times New Roman"/>
                <w:i w:val="0"/>
                <w:sz w:val="16"/>
                <w:szCs w:val="16"/>
              </w:rPr>
              <w:t>b) odseku 1 písm. b), doručí usadenému zamestnávateľovi žiadosť o vymáhanie pokuty.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r w:rsidR="00BE735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82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AB3A2A" w:rsidP="00B31523">
            <w:pPr>
              <w:bidi w:val="0"/>
              <w:rPr>
                <w:rFonts w:ascii="Times New Roman" w:hAnsi="Times New Roman"/>
                <w:b/>
                <w:i w:val="0"/>
                <w:sz w:val="16"/>
                <w:szCs w:val="16"/>
              </w:rPr>
            </w:pPr>
            <w:r>
              <w:rPr>
                <w:rFonts w:ascii="Times New Roman" w:hAnsi="Times New Roman"/>
                <w:b/>
                <w:i w:val="0"/>
                <w:sz w:val="16"/>
                <w:szCs w:val="16"/>
              </w:rPr>
              <w:t>Č: 16</w:t>
            </w:r>
          </w:p>
          <w:p w:rsidR="00FA3B3D" w:rsidP="00B31523">
            <w:pPr>
              <w:bidi w:val="0"/>
              <w:rPr>
                <w:rFonts w:ascii="Times New Roman" w:hAnsi="Times New Roman"/>
                <w:b/>
                <w:i w:val="0"/>
                <w:sz w:val="16"/>
                <w:szCs w:val="16"/>
              </w:rPr>
            </w:pPr>
            <w:r>
              <w:rPr>
                <w:rFonts w:ascii="Times New Roman" w:hAnsi="Times New Roman"/>
                <w:b/>
                <w:i w:val="0"/>
                <w:sz w:val="16"/>
                <w:szCs w:val="16"/>
              </w:rPr>
              <w:t>O: 3</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AB3A2A" w:rsidP="00B31523">
            <w:pPr>
              <w:bidi w:val="0"/>
              <w:rPr>
                <w:rFonts w:ascii="Times New Roman" w:hAnsi="Times New Roman"/>
                <w:b/>
                <w:i w:val="0"/>
                <w:sz w:val="16"/>
                <w:szCs w:val="16"/>
              </w:rPr>
            </w:pPr>
            <w:r>
              <w:rPr>
                <w:rFonts w:ascii="Times New Roman" w:hAnsi="Times New Roman"/>
                <w:b/>
                <w:i w:val="0"/>
                <w:sz w:val="16"/>
                <w:szCs w:val="16"/>
              </w:rPr>
              <w:t>P: 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AB3A2A" w:rsidRPr="00AB3A2A" w:rsidP="00AB3A2A">
            <w:pPr>
              <w:bidi w:val="0"/>
              <w:jc w:val="both"/>
              <w:rPr>
                <w:rFonts w:ascii="Times New Roman" w:hAnsi="Times New Roman"/>
                <w:bCs/>
                <w:i w:val="0"/>
                <w:sz w:val="16"/>
                <w:szCs w:val="16"/>
              </w:rPr>
            </w:pPr>
            <w:r w:rsidRPr="00AB3A2A">
              <w:rPr>
                <w:rFonts w:ascii="Times New Roman" w:hAnsi="Times New Roman"/>
                <w:bCs/>
                <w:i w:val="0"/>
                <w:sz w:val="16"/>
                <w:szCs w:val="16"/>
              </w:rPr>
              <w:t>Dožiadaný orgán čo najskôr informuje žiadajúci orgán:</w:t>
            </w:r>
          </w:p>
          <w:p w:rsidR="00FA3B3D" w:rsidP="00AB3A2A">
            <w:pPr>
              <w:bidi w:val="0"/>
              <w:jc w:val="both"/>
              <w:rPr>
                <w:rFonts w:ascii="Times New Roman" w:hAnsi="Times New Roman"/>
                <w:bCs/>
                <w:i w:val="0"/>
                <w:sz w:val="16"/>
                <w:szCs w:val="16"/>
              </w:rPr>
            </w:pPr>
            <w:r w:rsidRPr="00AB3A2A" w:rsidR="00AB3A2A">
              <w:rPr>
                <w:rFonts w:ascii="Times New Roman" w:hAnsi="Times New Roman"/>
                <w:bCs/>
                <w:i w:val="0"/>
                <w:sz w:val="16"/>
                <w:szCs w:val="16"/>
              </w:rPr>
              <w:t>a)</w:t>
            </w:r>
            <w:r w:rsidR="00AB3A2A">
              <w:rPr>
                <w:rFonts w:ascii="Times New Roman" w:hAnsi="Times New Roman"/>
                <w:bCs/>
                <w:i w:val="0"/>
                <w:sz w:val="16"/>
                <w:szCs w:val="16"/>
              </w:rPr>
              <w:t xml:space="preserve"> </w:t>
            </w:r>
            <w:r w:rsidRPr="00AB3A2A" w:rsidR="00AB3A2A">
              <w:rPr>
                <w:rFonts w:ascii="Times New Roman" w:hAnsi="Times New Roman"/>
                <w:bCs/>
                <w:i w:val="0"/>
                <w:sz w:val="16"/>
                <w:szCs w:val="16"/>
              </w:rPr>
              <w:t>o uskutočnených úkonoch na základe jeho žiadosti o vymáhanie a oznámenie, a konkrétne o dátume, kedy bol adresát upovedomený;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E7355">
              <w:rPr>
                <w:rFonts w:ascii="Times New Roman" w:hAnsi="Times New Roman"/>
                <w:b/>
                <w:i w:val="0"/>
                <w:sz w:val="16"/>
                <w:szCs w:val="16"/>
              </w:rPr>
              <w:t>§ 7</w:t>
            </w:r>
          </w:p>
          <w:p w:rsidR="00BE7355" w:rsidP="00B31523">
            <w:pPr>
              <w:bidi w:val="0"/>
              <w:rPr>
                <w:rFonts w:ascii="Times New Roman" w:hAnsi="Times New Roman"/>
                <w:b/>
                <w:i w:val="0"/>
                <w:sz w:val="16"/>
                <w:szCs w:val="16"/>
              </w:rPr>
            </w:pPr>
            <w:r w:rsidR="00125D91">
              <w:rPr>
                <w:rFonts w:ascii="Times New Roman" w:hAnsi="Times New Roman"/>
                <w:b/>
                <w:i w:val="0"/>
                <w:sz w:val="16"/>
                <w:szCs w:val="16"/>
              </w:rPr>
              <w:t>O: 6</w:t>
            </w:r>
          </w:p>
          <w:p w:rsidR="00BE7355" w:rsidRPr="00E84DDE" w:rsidP="00B31523">
            <w:pPr>
              <w:bidi w:val="0"/>
              <w:rPr>
                <w:rFonts w:ascii="Times New Roman" w:hAnsi="Times New Roman"/>
                <w:b/>
                <w:i w:val="0"/>
                <w:sz w:val="16"/>
                <w:szCs w:val="16"/>
              </w:rPr>
            </w:pPr>
            <w:r>
              <w:rPr>
                <w:rFonts w:ascii="Times New Roman" w:hAnsi="Times New Roman"/>
                <w:b/>
                <w:i w:val="0"/>
                <w:sz w:val="16"/>
                <w:szCs w:val="16"/>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BE7355" w:rsidRPr="00BE7355" w:rsidP="00BE7355">
            <w:pPr>
              <w:bidi w:val="0"/>
              <w:jc w:val="both"/>
              <w:rPr>
                <w:rFonts w:ascii="Times New Roman" w:hAnsi="Times New Roman"/>
                <w:i w:val="0"/>
                <w:sz w:val="16"/>
                <w:szCs w:val="16"/>
              </w:rPr>
            </w:pPr>
            <w:r w:rsidRPr="00BE7355">
              <w:rPr>
                <w:rFonts w:ascii="Times New Roman" w:hAnsi="Times New Roman"/>
                <w:i w:val="0"/>
                <w:sz w:val="16"/>
                <w:szCs w:val="16"/>
              </w:rPr>
              <w:t>(7) Národný inšpektorát práce informuje bez zbytočného odkladu príslušný orgán iného členského štátu</w:t>
            </w:r>
            <w:r w:rsidR="00E6609D">
              <w:rPr>
                <w:rFonts w:ascii="Times New Roman" w:hAnsi="Times New Roman"/>
                <w:i w:val="0"/>
                <w:sz w:val="16"/>
                <w:szCs w:val="16"/>
              </w:rPr>
              <w:t xml:space="preserve"> o</w:t>
            </w:r>
          </w:p>
          <w:p w:rsidR="00FA3B3D" w:rsidP="00BE7355">
            <w:pPr>
              <w:bidi w:val="0"/>
              <w:jc w:val="both"/>
              <w:rPr>
                <w:rFonts w:ascii="Times New Roman" w:hAnsi="Times New Roman"/>
                <w:i w:val="0"/>
                <w:sz w:val="16"/>
                <w:szCs w:val="16"/>
              </w:rPr>
            </w:pPr>
            <w:r w:rsidR="00BE7355">
              <w:rPr>
                <w:rFonts w:ascii="Times New Roman" w:hAnsi="Times New Roman"/>
                <w:i w:val="0"/>
                <w:sz w:val="16"/>
                <w:szCs w:val="16"/>
              </w:rPr>
              <w:t xml:space="preserve">a) </w:t>
            </w:r>
            <w:r w:rsidRPr="00BE7355" w:rsidR="00BE7355">
              <w:rPr>
                <w:rFonts w:ascii="Times New Roman" w:hAnsi="Times New Roman"/>
                <w:i w:val="0"/>
                <w:sz w:val="16"/>
                <w:szCs w:val="16"/>
              </w:rPr>
              <w:t>úkonoch, ktoré sa uskutočnili na základe jeho žiadosti podľa odseku 1, a o dátume doručenia rozhodnutia,</w:t>
            </w:r>
          </w:p>
          <w:p w:rsidR="00BE7355" w:rsidRPr="0072436D" w:rsidP="00BE7355">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r w:rsidR="00BE735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0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3809CB">
              <w:rPr>
                <w:rFonts w:ascii="Times New Roman" w:hAnsi="Times New Roman"/>
                <w:b/>
                <w:i w:val="0"/>
                <w:sz w:val="16"/>
                <w:szCs w:val="16"/>
              </w:rPr>
              <w:t>Č: 16</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3809CB">
              <w:rPr>
                <w:rFonts w:ascii="Times New Roman" w:hAnsi="Times New Roman"/>
                <w:b/>
                <w:i w:val="0"/>
                <w:sz w:val="16"/>
                <w:szCs w:val="16"/>
              </w:rPr>
              <w:t>3</w:t>
            </w:r>
          </w:p>
          <w:p w:rsidR="003809CB" w:rsidP="00B31523">
            <w:pPr>
              <w:bidi w:val="0"/>
              <w:rPr>
                <w:rFonts w:ascii="Times New Roman" w:hAnsi="Times New Roman"/>
                <w:b/>
                <w:i w:val="0"/>
                <w:sz w:val="16"/>
                <w:szCs w:val="16"/>
              </w:rPr>
            </w:pPr>
            <w:r>
              <w:rPr>
                <w:rFonts w:ascii="Times New Roman" w:hAnsi="Times New Roman"/>
                <w:b/>
                <w:i w:val="0"/>
                <w:sz w:val="16"/>
                <w:szCs w:val="16"/>
              </w:rPr>
              <w:t>V: 2</w:t>
            </w:r>
          </w:p>
          <w:p w:rsidR="003809CB" w:rsidRPr="00E84DDE" w:rsidP="00B31523">
            <w:pPr>
              <w:bidi w:val="0"/>
              <w:rPr>
                <w:rFonts w:ascii="Times New Roman" w:hAnsi="Times New Roman"/>
                <w:b/>
                <w:i w:val="0"/>
                <w:sz w:val="16"/>
                <w:szCs w:val="16"/>
              </w:rPr>
            </w:pPr>
            <w:r>
              <w:rPr>
                <w:rFonts w:ascii="Times New Roman" w:hAnsi="Times New Roman"/>
                <w:b/>
                <w:i w:val="0"/>
                <w:sz w:val="16"/>
                <w:szCs w:val="16"/>
              </w:rPr>
              <w:t>P: b</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3809CB">
            <w:pPr>
              <w:bidi w:val="0"/>
              <w:jc w:val="both"/>
              <w:rPr>
                <w:rFonts w:ascii="Times New Roman" w:hAnsi="Times New Roman"/>
                <w:i w:val="0"/>
                <w:sz w:val="16"/>
                <w:szCs w:val="16"/>
              </w:rPr>
            </w:pPr>
            <w:r w:rsidRPr="003809CB" w:rsidR="003809CB">
              <w:rPr>
                <w:rFonts w:ascii="Times New Roman" w:hAnsi="Times New Roman"/>
                <w:i w:val="0"/>
                <w:sz w:val="16"/>
                <w:szCs w:val="16"/>
              </w:rPr>
              <w:t>b)</w:t>
            </w:r>
            <w:r w:rsidR="003809CB">
              <w:rPr>
                <w:rFonts w:ascii="Times New Roman" w:hAnsi="Times New Roman"/>
                <w:i w:val="0"/>
                <w:sz w:val="16"/>
                <w:szCs w:val="16"/>
              </w:rPr>
              <w:t xml:space="preserve"> </w:t>
            </w:r>
            <w:r w:rsidRPr="003809CB" w:rsidR="003809CB">
              <w:rPr>
                <w:rFonts w:ascii="Times New Roman" w:hAnsi="Times New Roman"/>
                <w:i w:val="0"/>
                <w:sz w:val="16"/>
                <w:szCs w:val="16"/>
              </w:rPr>
              <w:t>o dôvodoch zamietnutia v prípade, že zamietne vybaviť žiadosť o vymáhanie administratívnej sankcie a/alebo pokuty alebo oznámiť rozhodnutie o uložení administratívnej sankcie a/alebo pokuty v súlade s článkom 17.</w:t>
            </w:r>
          </w:p>
          <w:p w:rsidR="00562B99" w:rsidRPr="0068365E" w:rsidP="003809CB">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8A0F3C">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E7355">
              <w:rPr>
                <w:rFonts w:ascii="Times New Roman" w:hAnsi="Times New Roman"/>
                <w:b/>
                <w:i w:val="0"/>
                <w:sz w:val="16"/>
                <w:szCs w:val="16"/>
              </w:rPr>
              <w:t>§ 7</w:t>
            </w:r>
          </w:p>
          <w:p w:rsidR="00BE7355" w:rsidP="00B31523">
            <w:pPr>
              <w:bidi w:val="0"/>
              <w:rPr>
                <w:rFonts w:ascii="Times New Roman" w:hAnsi="Times New Roman"/>
                <w:b/>
                <w:i w:val="0"/>
                <w:sz w:val="16"/>
                <w:szCs w:val="16"/>
              </w:rPr>
            </w:pPr>
            <w:r w:rsidR="00125D91">
              <w:rPr>
                <w:rFonts w:ascii="Times New Roman" w:hAnsi="Times New Roman"/>
                <w:b/>
                <w:i w:val="0"/>
                <w:sz w:val="16"/>
                <w:szCs w:val="16"/>
              </w:rPr>
              <w:t>O: 6</w:t>
            </w:r>
          </w:p>
          <w:p w:rsidR="00BE7355" w:rsidRPr="00E84DDE" w:rsidP="00B31523">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BE7355" w:rsidRPr="00BE7355" w:rsidP="00BE7355">
            <w:pPr>
              <w:bidi w:val="0"/>
              <w:jc w:val="both"/>
              <w:rPr>
                <w:rFonts w:ascii="Times New Roman" w:hAnsi="Times New Roman"/>
                <w:i w:val="0"/>
                <w:sz w:val="16"/>
                <w:szCs w:val="16"/>
              </w:rPr>
            </w:pPr>
            <w:r w:rsidRPr="00BE7355">
              <w:rPr>
                <w:rFonts w:ascii="Times New Roman" w:hAnsi="Times New Roman"/>
                <w:i w:val="0"/>
                <w:sz w:val="16"/>
                <w:szCs w:val="16"/>
              </w:rPr>
              <w:t xml:space="preserve">(7) Národný inšpektorát práce informuje bez zbytočného odkladu príslušný orgán iného členského štátu </w:t>
            </w:r>
          </w:p>
          <w:p w:rsidR="00FA3B3D" w:rsidRPr="0072436D" w:rsidP="00E6609D">
            <w:pPr>
              <w:bidi w:val="0"/>
              <w:jc w:val="both"/>
              <w:rPr>
                <w:rFonts w:ascii="Times New Roman" w:hAnsi="Times New Roman"/>
                <w:i w:val="0"/>
                <w:sz w:val="16"/>
                <w:szCs w:val="16"/>
              </w:rPr>
            </w:pPr>
            <w:r w:rsidR="00BE7355">
              <w:rPr>
                <w:rFonts w:ascii="Times New Roman" w:hAnsi="Times New Roman"/>
                <w:i w:val="0"/>
                <w:sz w:val="16"/>
                <w:szCs w:val="16"/>
              </w:rPr>
              <w:t xml:space="preserve">b) </w:t>
            </w:r>
            <w:r w:rsidRPr="00BE7355" w:rsidR="00BE7355">
              <w:rPr>
                <w:rFonts w:ascii="Times New Roman" w:hAnsi="Times New Roman"/>
                <w:i w:val="0"/>
                <w:sz w:val="16"/>
                <w:szCs w:val="16"/>
              </w:rPr>
              <w:t>dôvodoch zamietnutia žiadosti alebo odmietnutia žiadosti.</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r w:rsidR="00BE735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103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7</w:t>
            </w:r>
          </w:p>
          <w:p w:rsidR="00FA3B3D" w:rsidP="00B31523">
            <w:pPr>
              <w:bidi w:val="0"/>
              <w:rPr>
                <w:rFonts w:ascii="Times New Roman" w:hAnsi="Times New Roman"/>
                <w:b/>
                <w:i w:val="0"/>
                <w:sz w:val="16"/>
                <w:szCs w:val="16"/>
              </w:rPr>
            </w:pPr>
            <w:r>
              <w:rPr>
                <w:rFonts w:ascii="Times New Roman" w:hAnsi="Times New Roman"/>
                <w:b/>
                <w:i w:val="0"/>
                <w:sz w:val="16"/>
                <w:szCs w:val="16"/>
              </w:rPr>
              <w:t>V: 1</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CD3FB8" w:rsidRPr="00CD3FB8" w:rsidP="00CD3FB8">
            <w:pPr>
              <w:bidi w:val="0"/>
              <w:jc w:val="both"/>
              <w:rPr>
                <w:rFonts w:ascii="Times New Roman" w:hAnsi="Times New Roman"/>
                <w:b/>
                <w:i w:val="0"/>
                <w:sz w:val="16"/>
                <w:szCs w:val="16"/>
              </w:rPr>
            </w:pPr>
            <w:r w:rsidRPr="00CD3FB8">
              <w:rPr>
                <w:rFonts w:ascii="Times New Roman" w:hAnsi="Times New Roman"/>
                <w:b/>
                <w:i w:val="0"/>
                <w:sz w:val="16"/>
                <w:szCs w:val="16"/>
              </w:rPr>
              <w:t>Dôvody zamietnutia</w:t>
            </w:r>
          </w:p>
          <w:p w:rsidR="00FA3B3D" w:rsidP="00CD3FB8">
            <w:pPr>
              <w:bidi w:val="0"/>
              <w:jc w:val="both"/>
              <w:rPr>
                <w:rFonts w:ascii="Times New Roman" w:hAnsi="Times New Roman"/>
                <w:i w:val="0"/>
                <w:sz w:val="16"/>
                <w:szCs w:val="16"/>
              </w:rPr>
            </w:pPr>
            <w:r w:rsidRPr="00CD3FB8" w:rsidR="00CD3FB8">
              <w:rPr>
                <w:rFonts w:ascii="Times New Roman" w:hAnsi="Times New Roman"/>
                <w:i w:val="0"/>
                <w:sz w:val="16"/>
                <w:szCs w:val="16"/>
              </w:rPr>
              <w:t>Dožiadané orgány nie sú povinné vybaviť žiadosť o vymáhanie alebo oznámenie, ak žiadosť neobsahuje informácie uvedené v článku 16 ods. 1 a 2, ak sú tieto informácie neúplné, alebo ak žiadosť zjavne nezodpovedá príslušnému rozhodnutiu.</w:t>
            </w:r>
          </w:p>
          <w:p w:rsidR="00562B99" w:rsidRPr="00296128" w:rsidP="00CD3FB8">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E018BA">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BE7355">
              <w:rPr>
                <w:rFonts w:ascii="Times New Roman" w:hAnsi="Times New Roman"/>
                <w:b/>
                <w:i w:val="0"/>
                <w:sz w:val="16"/>
                <w:szCs w:val="16"/>
              </w:rPr>
              <w:t>§</w:t>
            </w:r>
            <w:r w:rsidR="0080582E">
              <w:rPr>
                <w:rFonts w:ascii="Times New Roman" w:hAnsi="Times New Roman"/>
                <w:b/>
                <w:i w:val="0"/>
                <w:sz w:val="16"/>
                <w:szCs w:val="16"/>
              </w:rPr>
              <w:t xml:space="preserve"> </w:t>
            </w:r>
            <w:r w:rsidR="00BE7355">
              <w:rPr>
                <w:rFonts w:ascii="Times New Roman" w:hAnsi="Times New Roman"/>
                <w:b/>
                <w:i w:val="0"/>
                <w:sz w:val="16"/>
                <w:szCs w:val="16"/>
              </w:rPr>
              <w:t>7</w:t>
            </w:r>
          </w:p>
          <w:p w:rsidR="00BE7355" w:rsidP="00B31523">
            <w:pPr>
              <w:bidi w:val="0"/>
              <w:rPr>
                <w:rFonts w:ascii="Times New Roman" w:hAnsi="Times New Roman"/>
                <w:b/>
                <w:i w:val="0"/>
                <w:sz w:val="16"/>
                <w:szCs w:val="16"/>
              </w:rPr>
            </w:pPr>
            <w:r>
              <w:rPr>
                <w:rFonts w:ascii="Times New Roman" w:hAnsi="Times New Roman"/>
                <w:b/>
                <w:i w:val="0"/>
                <w:sz w:val="16"/>
                <w:szCs w:val="16"/>
              </w:rPr>
              <w:t>O: 3</w:t>
            </w:r>
          </w:p>
          <w:p w:rsidR="00125D91" w:rsidRPr="00E84DDE" w:rsidP="00B31523">
            <w:pPr>
              <w:bidi w:val="0"/>
              <w:rPr>
                <w:rFonts w:ascii="Times New Roman" w:hAnsi="Times New Roman"/>
                <w:b/>
                <w:i w:val="0"/>
                <w:sz w:val="16"/>
                <w:szCs w:val="16"/>
              </w:rPr>
            </w:pPr>
            <w:r>
              <w:rPr>
                <w:rFonts w:ascii="Times New Roman" w:hAnsi="Times New Roman"/>
                <w:b/>
                <w:i w:val="0"/>
                <w:sz w:val="16"/>
                <w:szCs w:val="16"/>
              </w:rPr>
              <w:t>V: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125D91">
            <w:pPr>
              <w:bidi w:val="0"/>
              <w:jc w:val="both"/>
              <w:rPr>
                <w:rFonts w:ascii="Times New Roman" w:hAnsi="Times New Roman"/>
                <w:i w:val="0"/>
                <w:sz w:val="16"/>
                <w:szCs w:val="16"/>
              </w:rPr>
            </w:pPr>
            <w:r w:rsidRPr="00BE7355" w:rsidR="00BE7355">
              <w:rPr>
                <w:rFonts w:ascii="Times New Roman" w:hAnsi="Times New Roman"/>
                <w:i w:val="0"/>
                <w:sz w:val="16"/>
                <w:szCs w:val="16"/>
              </w:rPr>
              <w:t xml:space="preserve">Národný inšpektorát práce </w:t>
            </w:r>
            <w:r w:rsidR="00125D91">
              <w:rPr>
                <w:rFonts w:ascii="Times New Roman" w:hAnsi="Times New Roman"/>
                <w:i w:val="0"/>
                <w:sz w:val="16"/>
                <w:szCs w:val="16"/>
              </w:rPr>
              <w:t>odmietne</w:t>
            </w:r>
            <w:r w:rsidRPr="00BE7355" w:rsidR="00BE7355">
              <w:rPr>
                <w:rFonts w:ascii="Times New Roman" w:hAnsi="Times New Roman"/>
                <w:i w:val="0"/>
                <w:sz w:val="16"/>
                <w:szCs w:val="16"/>
              </w:rPr>
              <w:t xml:space="preserve"> žiadosť podľa odseku 1, ak žiadosť nie je úplná alebo ak zjavne nezodpovedá príslušnému rozhodnutiu.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r w:rsidR="00BE7355">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87"/>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7</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CD3FB8" w:rsidP="00B31523">
            <w:pPr>
              <w:bidi w:val="0"/>
              <w:rPr>
                <w:rFonts w:ascii="Times New Roman" w:hAnsi="Times New Roman"/>
                <w:b/>
                <w:i w:val="0"/>
                <w:sz w:val="16"/>
                <w:szCs w:val="16"/>
              </w:rPr>
            </w:pPr>
            <w:r>
              <w:rPr>
                <w:rFonts w:ascii="Times New Roman" w:hAnsi="Times New Roman"/>
                <w:b/>
                <w:i w:val="0"/>
                <w:sz w:val="16"/>
                <w:szCs w:val="16"/>
              </w:rPr>
              <w:t>P: 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CD3FB8" w:rsidRPr="00CD3FB8" w:rsidP="00CD3FB8">
            <w:pPr>
              <w:bidi w:val="0"/>
              <w:jc w:val="both"/>
              <w:rPr>
                <w:rFonts w:ascii="Times New Roman" w:hAnsi="Times New Roman"/>
                <w:i w:val="0"/>
                <w:sz w:val="16"/>
                <w:szCs w:val="16"/>
              </w:rPr>
            </w:pPr>
            <w:r w:rsidRPr="00CD3FB8">
              <w:rPr>
                <w:rFonts w:ascii="Times New Roman" w:hAnsi="Times New Roman"/>
                <w:i w:val="0"/>
                <w:sz w:val="16"/>
                <w:szCs w:val="16"/>
              </w:rPr>
              <w:t>Dožiadané orgány môžu okrem toho zamietnuť vybaviť žiadosť o vymáhanie v týchto prípadoch:</w:t>
            </w:r>
          </w:p>
          <w:p w:rsidR="00FA3B3D" w:rsidP="00CD3FB8">
            <w:pPr>
              <w:bidi w:val="0"/>
              <w:jc w:val="both"/>
              <w:rPr>
                <w:rFonts w:ascii="Times New Roman" w:hAnsi="Times New Roman"/>
                <w:i w:val="0"/>
                <w:sz w:val="16"/>
                <w:szCs w:val="16"/>
              </w:rPr>
            </w:pPr>
            <w:r w:rsidR="00CD3FB8">
              <w:rPr>
                <w:rFonts w:ascii="Times New Roman" w:hAnsi="Times New Roman"/>
                <w:i w:val="0"/>
                <w:sz w:val="16"/>
                <w:szCs w:val="16"/>
              </w:rPr>
              <w:t xml:space="preserve">a) </w:t>
            </w:r>
            <w:r w:rsidRPr="00CD3FB8" w:rsidR="00CD3FB8">
              <w:rPr>
                <w:rFonts w:ascii="Times New Roman" w:hAnsi="Times New Roman"/>
                <w:i w:val="0"/>
                <w:sz w:val="16"/>
                <w:szCs w:val="16"/>
              </w:rPr>
              <w:t>z otázok dožiadaného orgánu je zrejmé, že predpokladané náklady alebo zdroje potrebné na vymáhanie administratívnej sankcie a/alebo pokuty sú neúmerné v porovnaní so sumou, ktorá sa má vymáhať, alebo by v dôsledku nich vznikli značné problémy;</w:t>
            </w:r>
          </w:p>
          <w:p w:rsidR="00562B99" w:rsidRPr="00D46D0D" w:rsidP="00CD3FB8">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BE7355">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7</w:t>
            </w:r>
          </w:p>
          <w:p w:rsidR="00A835F6" w:rsidP="00B31523">
            <w:pPr>
              <w:bidi w:val="0"/>
              <w:rPr>
                <w:rFonts w:ascii="Times New Roman" w:hAnsi="Times New Roman"/>
                <w:b/>
                <w:i w:val="0"/>
                <w:sz w:val="16"/>
                <w:szCs w:val="16"/>
              </w:rPr>
            </w:pPr>
            <w:r>
              <w:rPr>
                <w:rFonts w:ascii="Times New Roman" w:hAnsi="Times New Roman"/>
                <w:b/>
                <w:i w:val="0"/>
                <w:sz w:val="16"/>
                <w:szCs w:val="16"/>
              </w:rPr>
              <w:t xml:space="preserve">O: </w:t>
            </w:r>
            <w:r w:rsidR="00125D91">
              <w:rPr>
                <w:rFonts w:ascii="Times New Roman" w:hAnsi="Times New Roman"/>
                <w:b/>
                <w:i w:val="0"/>
                <w:sz w:val="16"/>
                <w:szCs w:val="16"/>
              </w:rPr>
              <w:t>3</w:t>
            </w:r>
          </w:p>
          <w:p w:rsidR="00125D91" w:rsidRPr="00E84DDE" w:rsidP="00B31523">
            <w:pPr>
              <w:bidi w:val="0"/>
              <w:rPr>
                <w:rFonts w:ascii="Times New Roman" w:hAnsi="Times New Roman"/>
                <w:b/>
                <w:i w:val="0"/>
                <w:sz w:val="16"/>
                <w:szCs w:val="16"/>
              </w:rPr>
            </w:pPr>
            <w:r>
              <w:rPr>
                <w:rFonts w:ascii="Times New Roman" w:hAnsi="Times New Roman"/>
                <w:b/>
                <w:i w:val="0"/>
                <w:sz w:val="16"/>
                <w:szCs w:val="16"/>
              </w:rPr>
              <w:t>V: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r w:rsidRPr="00A835F6" w:rsidR="00A835F6">
              <w:rPr>
                <w:rFonts w:ascii="Times New Roman" w:hAnsi="Times New Roman"/>
                <w:i w:val="0"/>
                <w:sz w:val="16"/>
                <w:szCs w:val="16"/>
              </w:rPr>
              <w:t>Národný inšpektorát práce môže odmietnuť vybaviť žiadosť podľa odseku 1 písm. b), ak je zrejmé, že vymáhanie pokuty by bolo nehospodárne.</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5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7</w:t>
            </w:r>
          </w:p>
          <w:p w:rsidR="00FA3B3D" w:rsidP="00B31523">
            <w:pPr>
              <w:bidi w:val="0"/>
              <w:rPr>
                <w:rFonts w:ascii="Times New Roman" w:hAnsi="Times New Roman"/>
                <w:b/>
                <w:i w:val="0"/>
                <w:sz w:val="16"/>
                <w:szCs w:val="16"/>
              </w:rPr>
            </w:pPr>
            <w:r w:rsidR="00CD3FB8">
              <w:rPr>
                <w:rFonts w:ascii="Times New Roman" w:hAnsi="Times New Roman"/>
                <w:b/>
                <w:i w:val="0"/>
                <w:sz w:val="16"/>
                <w:szCs w:val="16"/>
              </w:rPr>
              <w:t>O: 2</w:t>
            </w:r>
          </w:p>
          <w:p w:rsidR="00FA3B3D" w:rsidP="00B31523">
            <w:pPr>
              <w:bidi w:val="0"/>
              <w:rPr>
                <w:rFonts w:ascii="Times New Roman" w:hAnsi="Times New Roman"/>
                <w:b/>
                <w:i w:val="0"/>
                <w:sz w:val="16"/>
                <w:szCs w:val="16"/>
              </w:rPr>
            </w:pPr>
            <w:r w:rsidR="00CD3FB8">
              <w:rPr>
                <w:rFonts w:ascii="Times New Roman" w:hAnsi="Times New Roman"/>
                <w:b/>
                <w:i w:val="0"/>
                <w:sz w:val="16"/>
                <w:szCs w:val="16"/>
              </w:rPr>
              <w:t>P: b</w:t>
            </w:r>
          </w:p>
          <w:p w:rsidR="00562B99"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296128" w:rsidP="00CD3FB8">
            <w:pPr>
              <w:bidi w:val="0"/>
              <w:jc w:val="both"/>
              <w:rPr>
                <w:rFonts w:ascii="Times New Roman" w:hAnsi="Times New Roman"/>
                <w:i w:val="0"/>
                <w:sz w:val="16"/>
                <w:szCs w:val="16"/>
              </w:rPr>
            </w:pPr>
            <w:r w:rsidRPr="00CD3FB8" w:rsidR="00CD3FB8">
              <w:rPr>
                <w:rFonts w:ascii="Times New Roman" w:hAnsi="Times New Roman"/>
                <w:i w:val="0"/>
                <w:sz w:val="16"/>
                <w:szCs w:val="16"/>
              </w:rPr>
              <w:t>b)</w:t>
            </w:r>
            <w:r w:rsidR="00CD3FB8">
              <w:rPr>
                <w:rFonts w:ascii="Times New Roman" w:hAnsi="Times New Roman"/>
                <w:i w:val="0"/>
                <w:sz w:val="16"/>
                <w:szCs w:val="16"/>
              </w:rPr>
              <w:t xml:space="preserve"> </w:t>
            </w:r>
            <w:r w:rsidRPr="00CD3FB8" w:rsidR="00CD3FB8">
              <w:rPr>
                <w:rFonts w:ascii="Times New Roman" w:hAnsi="Times New Roman"/>
                <w:i w:val="0"/>
                <w:sz w:val="16"/>
                <w:szCs w:val="16"/>
              </w:rPr>
              <w:t>celková peňažná sankcia a/alebo pokuta je nižšia než 350 EUR alebo ekvivalent tejto sumy;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E7355">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5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7</w:t>
            </w:r>
          </w:p>
          <w:p w:rsidR="00FA3B3D" w:rsidP="00B31523">
            <w:pPr>
              <w:bidi w:val="0"/>
              <w:rPr>
                <w:rFonts w:ascii="Times New Roman" w:hAnsi="Times New Roman"/>
                <w:b/>
                <w:i w:val="0"/>
                <w:sz w:val="16"/>
                <w:szCs w:val="16"/>
              </w:rPr>
            </w:pPr>
            <w:r w:rsidR="00CD3FB8">
              <w:rPr>
                <w:rFonts w:ascii="Times New Roman" w:hAnsi="Times New Roman"/>
                <w:b/>
                <w:i w:val="0"/>
                <w:sz w:val="16"/>
                <w:szCs w:val="16"/>
              </w:rPr>
              <w:t>O: 2</w:t>
            </w:r>
          </w:p>
          <w:p w:rsidR="00562B99" w:rsidP="00B31523">
            <w:pPr>
              <w:bidi w:val="0"/>
              <w:rPr>
                <w:rFonts w:ascii="Times New Roman" w:hAnsi="Times New Roman"/>
                <w:b/>
                <w:i w:val="0"/>
                <w:sz w:val="16"/>
                <w:szCs w:val="16"/>
              </w:rPr>
            </w:pPr>
            <w:r w:rsidR="00CD3FB8">
              <w:rPr>
                <w:rFonts w:ascii="Times New Roman" w:hAnsi="Times New Roman"/>
                <w:b/>
                <w:i w:val="0"/>
                <w:sz w:val="16"/>
                <w:szCs w:val="16"/>
              </w:rPr>
              <w:t>P: 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00CD3FB8">
              <w:rPr>
                <w:rFonts w:ascii="Times New Roman" w:hAnsi="Times New Roman"/>
                <w:i w:val="0"/>
                <w:sz w:val="16"/>
                <w:szCs w:val="16"/>
              </w:rPr>
              <w:t xml:space="preserve">c) </w:t>
            </w:r>
            <w:r w:rsidRPr="00CD3FB8" w:rsidR="00CD3FB8">
              <w:rPr>
                <w:rFonts w:ascii="Times New Roman" w:hAnsi="Times New Roman"/>
                <w:i w:val="0"/>
                <w:sz w:val="16"/>
                <w:szCs w:val="16"/>
              </w:rPr>
              <w:t>základné práva a slobody obžalovaných a právne zásady, ktoré sa na nich vzťahujú, stanovené v ústave dožiadaného členského štátu nie sú dodržiavané.</w:t>
            </w:r>
          </w:p>
          <w:p w:rsidR="00A835F6"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6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8</w:t>
            </w:r>
          </w:p>
          <w:p w:rsidR="00FA3B3D" w:rsidP="00B31523">
            <w:pPr>
              <w:bidi w:val="0"/>
              <w:rPr>
                <w:rFonts w:ascii="Times New Roman" w:hAnsi="Times New Roman"/>
                <w:b/>
                <w:i w:val="0"/>
                <w:sz w:val="16"/>
                <w:szCs w:val="16"/>
              </w:rPr>
            </w:pPr>
            <w:r>
              <w:rPr>
                <w:rFonts w:ascii="Times New Roman" w:hAnsi="Times New Roman"/>
                <w:b/>
                <w:i w:val="0"/>
                <w:sz w:val="16"/>
                <w:szCs w:val="16"/>
              </w:rPr>
              <w:t>O: 1</w:t>
            </w:r>
          </w:p>
          <w:p w:rsidR="00FA3B3D" w:rsidP="00B31523">
            <w:pPr>
              <w:bidi w:val="0"/>
              <w:rPr>
                <w:rFonts w:ascii="Times New Roman" w:hAnsi="Times New Roman"/>
                <w:b/>
                <w:i w:val="0"/>
                <w:sz w:val="16"/>
                <w:szCs w:val="16"/>
              </w:rPr>
            </w:pPr>
            <w:r>
              <w:rPr>
                <w:rFonts w:ascii="Times New Roman" w:hAnsi="Times New Roman"/>
                <w:b/>
                <w:i w:val="0"/>
                <w:sz w:val="16"/>
                <w:szCs w:val="16"/>
              </w:rPr>
              <w:t>V: 1</w:t>
            </w: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CD3FB8" w:rsidRPr="00CD3FB8" w:rsidP="00CD3FB8">
            <w:pPr>
              <w:bidi w:val="0"/>
              <w:jc w:val="both"/>
              <w:rPr>
                <w:rFonts w:ascii="Times New Roman" w:hAnsi="Times New Roman"/>
                <w:b/>
                <w:i w:val="0"/>
                <w:sz w:val="16"/>
                <w:szCs w:val="16"/>
              </w:rPr>
            </w:pPr>
            <w:r w:rsidRPr="00CD3FB8">
              <w:rPr>
                <w:rFonts w:ascii="Times New Roman" w:hAnsi="Times New Roman"/>
                <w:b/>
                <w:i w:val="0"/>
                <w:sz w:val="16"/>
                <w:szCs w:val="16"/>
              </w:rPr>
              <w:t>Pozastavenie konania</w:t>
            </w:r>
          </w:p>
          <w:p w:rsidR="00FA3B3D" w:rsidP="00CD3FB8">
            <w:pPr>
              <w:bidi w:val="0"/>
              <w:jc w:val="both"/>
              <w:rPr>
                <w:rFonts w:ascii="Times New Roman" w:hAnsi="Times New Roman"/>
                <w:i w:val="0"/>
                <w:sz w:val="16"/>
                <w:szCs w:val="16"/>
              </w:rPr>
            </w:pPr>
            <w:r w:rsidR="00CD3FB8">
              <w:rPr>
                <w:rFonts w:ascii="Times New Roman" w:hAnsi="Times New Roman"/>
                <w:i w:val="0"/>
                <w:sz w:val="16"/>
                <w:szCs w:val="16"/>
              </w:rPr>
              <w:t xml:space="preserve">1. </w:t>
            </w:r>
            <w:r w:rsidRPr="00CD3FB8" w:rsidR="00CD3FB8">
              <w:rPr>
                <w:rFonts w:ascii="Times New Roman" w:hAnsi="Times New Roman"/>
                <w:i w:val="0"/>
                <w:sz w:val="16"/>
                <w:szCs w:val="16"/>
              </w:rPr>
              <w:t>Ak v priebehu procesu vymáhania alebo oznámenia príslušný poskytovateľ služieb alebo zainteresovaná strana spochybní administratívnu sankciu a/alebo pokutu a/alebo príslušnú pohľadávku alebo sa proti nej odvolá, cezhraničné vymáhanie sankcie a/alebo pokuty sa pozastaví, kým príslušný subjekt alebo orgán v žiadajúcom členskom štáte neprijme vo veci rozhodnutie.</w:t>
            </w:r>
          </w:p>
          <w:p w:rsidR="00562B99" w:rsidRPr="00296128" w:rsidP="00CD3FB8">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7</w:t>
            </w:r>
          </w:p>
          <w:p w:rsidR="00A835F6" w:rsidRPr="00E84DDE" w:rsidP="00B31523">
            <w:pPr>
              <w:bidi w:val="0"/>
              <w:rPr>
                <w:rFonts w:ascii="Times New Roman" w:hAnsi="Times New Roman"/>
                <w:b/>
                <w:i w:val="0"/>
                <w:sz w:val="16"/>
                <w:szCs w:val="16"/>
              </w:rPr>
            </w:pPr>
            <w:r>
              <w:rPr>
                <w:rFonts w:ascii="Times New Roman" w:hAnsi="Times New Roman"/>
                <w:b/>
                <w:i w:val="0"/>
                <w:sz w:val="16"/>
                <w:szCs w:val="16"/>
              </w:rPr>
              <w:t xml:space="preserve">O: </w:t>
            </w:r>
            <w:r w:rsidR="00A3380D">
              <w:rPr>
                <w:rFonts w:ascii="Times New Roman" w:hAnsi="Times New Roman"/>
                <w:b/>
                <w:i w:val="0"/>
                <w:sz w:val="16"/>
                <w:szCs w:val="16"/>
              </w:rPr>
              <w:t>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A3380D">
            <w:pPr>
              <w:bidi w:val="0"/>
              <w:jc w:val="both"/>
              <w:rPr>
                <w:rFonts w:ascii="Times New Roman" w:hAnsi="Times New Roman"/>
                <w:i w:val="0"/>
                <w:sz w:val="16"/>
                <w:szCs w:val="16"/>
              </w:rPr>
            </w:pPr>
            <w:r w:rsidRPr="00E018BA" w:rsidR="00E018BA">
              <w:rPr>
                <w:rFonts w:ascii="Times New Roman" w:hAnsi="Times New Roman"/>
                <w:i w:val="0"/>
                <w:sz w:val="16"/>
                <w:szCs w:val="16"/>
              </w:rPr>
              <w:t>(7) Ak po prijatí žiadosti podľa odseku 1 písm. b) došlo k napadnutiu rozhodnutia v súlade s právnymi predpismi iného členského štátu, v ktorom bola pokuta uložená, inšpektorát práce odloží výkon rozhodnutia alebo podá podnet na odklad exekúcie, ak bol výkon rozhodnutia uskutočňovaný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A835F6">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19"/>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CD3FB8">
              <w:rPr>
                <w:rFonts w:ascii="Times New Roman" w:hAnsi="Times New Roman"/>
                <w:b/>
                <w:i w:val="0"/>
                <w:sz w:val="16"/>
                <w:szCs w:val="16"/>
              </w:rPr>
              <w:t>1</w:t>
            </w:r>
            <w:r>
              <w:rPr>
                <w:rFonts w:ascii="Times New Roman" w:hAnsi="Times New Roman"/>
                <w:b/>
                <w:i w:val="0"/>
                <w:sz w:val="16"/>
                <w:szCs w:val="16"/>
              </w:rPr>
              <w:t>8</w:t>
            </w:r>
          </w:p>
          <w:p w:rsidR="00FA3B3D" w:rsidP="00B31523">
            <w:pPr>
              <w:bidi w:val="0"/>
              <w:rPr>
                <w:rFonts w:ascii="Times New Roman" w:hAnsi="Times New Roman"/>
                <w:b/>
                <w:i w:val="0"/>
                <w:sz w:val="16"/>
                <w:szCs w:val="16"/>
              </w:rPr>
            </w:pPr>
            <w:r>
              <w:rPr>
                <w:rFonts w:ascii="Times New Roman" w:hAnsi="Times New Roman"/>
                <w:b/>
                <w:i w:val="0"/>
                <w:sz w:val="16"/>
                <w:szCs w:val="16"/>
              </w:rPr>
              <w:t>O: 1</w:t>
            </w:r>
          </w:p>
          <w:p w:rsidR="00FA3B3D" w:rsidP="00B31523">
            <w:pPr>
              <w:bidi w:val="0"/>
              <w:rPr>
                <w:rFonts w:ascii="Times New Roman" w:hAnsi="Times New Roman"/>
                <w:b/>
                <w:i w:val="0"/>
                <w:sz w:val="16"/>
                <w:szCs w:val="16"/>
              </w:rPr>
            </w:pPr>
            <w:r>
              <w:rPr>
                <w:rFonts w:ascii="Times New Roman" w:hAnsi="Times New Roman"/>
                <w:b/>
                <w:i w:val="0"/>
                <w:sz w:val="16"/>
                <w:szCs w:val="16"/>
              </w:rPr>
              <w:t>V: 2</w:t>
            </w:r>
          </w:p>
          <w:p w:rsidR="00562B99"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F44320" w:rsidP="00B31523">
            <w:pPr>
              <w:bidi w:val="0"/>
              <w:jc w:val="both"/>
              <w:rPr>
                <w:rFonts w:ascii="Times New Roman" w:hAnsi="Times New Roman"/>
                <w:i w:val="0"/>
                <w:sz w:val="16"/>
                <w:szCs w:val="16"/>
              </w:rPr>
            </w:pPr>
            <w:r w:rsidRPr="00F44320" w:rsidR="00F44320">
              <w:rPr>
                <w:rFonts w:ascii="Times New Roman" w:hAnsi="Times New Roman"/>
                <w:i w:val="0"/>
                <w:sz w:val="16"/>
                <w:szCs w:val="16"/>
              </w:rPr>
              <w:t>Akékoľvek spochybnenie alebo odvolanie sa musí adresovať vhodnému príslušnému subjektu alebo orgánu v žiadajúcom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7</w:t>
            </w:r>
          </w:p>
          <w:p w:rsidR="00A835F6" w:rsidRPr="00E84DDE" w:rsidP="00B31523">
            <w:pPr>
              <w:bidi w:val="0"/>
              <w:rPr>
                <w:rFonts w:ascii="Times New Roman" w:hAnsi="Times New Roman"/>
                <w:b/>
                <w:i w:val="0"/>
                <w:sz w:val="16"/>
                <w:szCs w:val="16"/>
              </w:rPr>
            </w:pPr>
            <w:r>
              <w:rPr>
                <w:rFonts w:ascii="Times New Roman" w:hAnsi="Times New Roman"/>
                <w:b/>
                <w:i w:val="0"/>
                <w:sz w:val="16"/>
                <w:szCs w:val="16"/>
              </w:rPr>
              <w:t xml:space="preserve">O: </w:t>
            </w:r>
            <w:r w:rsidR="00A3380D">
              <w:rPr>
                <w:rFonts w:ascii="Times New Roman" w:hAnsi="Times New Roman"/>
                <w:b/>
                <w:i w:val="0"/>
                <w:sz w:val="16"/>
                <w:szCs w:val="16"/>
              </w:rPr>
              <w:t>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r w:rsidR="00A3380D">
              <w:rPr>
                <w:rFonts w:ascii="Times New Roman" w:hAnsi="Times New Roman"/>
                <w:i w:val="0"/>
                <w:sz w:val="16"/>
                <w:szCs w:val="16"/>
              </w:rPr>
              <w:t>(5</w:t>
            </w:r>
            <w:r w:rsidRPr="00A835F6" w:rsidR="00A835F6">
              <w:rPr>
                <w:rFonts w:ascii="Times New Roman" w:hAnsi="Times New Roman"/>
                <w:i w:val="0"/>
                <w:sz w:val="16"/>
                <w:szCs w:val="16"/>
              </w:rPr>
              <w:t xml:space="preserve">) Opravný prostriedok voči rozhodnutiu o uložení pokuty sa predkladá orgánu určenému v tomto rozhodnutí alebo </w:t>
            </w:r>
            <w:r w:rsidR="00E6609D">
              <w:rPr>
                <w:rFonts w:ascii="Times New Roman" w:hAnsi="Times New Roman"/>
                <w:i w:val="0"/>
                <w:sz w:val="16"/>
                <w:szCs w:val="16"/>
              </w:rPr>
              <w:t xml:space="preserve">orgánu </w:t>
            </w:r>
            <w:r w:rsidRPr="00A835F6" w:rsidR="00A835F6">
              <w:rPr>
                <w:rFonts w:ascii="Times New Roman" w:hAnsi="Times New Roman"/>
                <w:i w:val="0"/>
                <w:sz w:val="16"/>
                <w:szCs w:val="16"/>
              </w:rPr>
              <w:t>určenému právnymi predpismi iného členského štátu, v ktorom bola pokuta uložená.</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A835F6">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2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F44320">
              <w:rPr>
                <w:rFonts w:ascii="Times New Roman" w:hAnsi="Times New Roman"/>
                <w:b/>
                <w:i w:val="0"/>
                <w:sz w:val="16"/>
                <w:szCs w:val="16"/>
              </w:rPr>
              <w:t>1</w:t>
            </w:r>
            <w:r>
              <w:rPr>
                <w:rFonts w:ascii="Times New Roman" w:hAnsi="Times New Roman"/>
                <w:b/>
                <w:i w:val="0"/>
                <w:sz w:val="16"/>
                <w:szCs w:val="16"/>
              </w:rPr>
              <w:t>8</w:t>
            </w:r>
          </w:p>
          <w:p w:rsidR="00FA3B3D" w:rsidP="00B31523">
            <w:pPr>
              <w:bidi w:val="0"/>
              <w:rPr>
                <w:rFonts w:ascii="Times New Roman" w:hAnsi="Times New Roman"/>
                <w:b/>
                <w:i w:val="0"/>
                <w:sz w:val="16"/>
                <w:szCs w:val="16"/>
              </w:rPr>
            </w:pPr>
            <w:r w:rsidR="00F44320">
              <w:rPr>
                <w:rFonts w:ascii="Times New Roman" w:hAnsi="Times New Roman"/>
                <w:b/>
                <w:i w:val="0"/>
                <w:sz w:val="16"/>
                <w:szCs w:val="16"/>
              </w:rPr>
              <w:t>O: 1</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V: </w:t>
            </w:r>
            <w:r w:rsidR="00F44320">
              <w:rPr>
                <w:rFonts w:ascii="Times New Roman" w:hAnsi="Times New Roman"/>
                <w:b/>
                <w:i w:val="0"/>
                <w:sz w:val="16"/>
                <w:szCs w:val="16"/>
              </w:rPr>
              <w:t>3</w:t>
            </w:r>
          </w:p>
          <w:p w:rsidR="00562B99"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296128" w:rsidP="00F44320">
            <w:pPr>
              <w:bidi w:val="0"/>
              <w:jc w:val="both"/>
              <w:rPr>
                <w:rFonts w:ascii="Times New Roman" w:hAnsi="Times New Roman"/>
                <w:i w:val="0"/>
                <w:sz w:val="16"/>
                <w:szCs w:val="16"/>
              </w:rPr>
            </w:pPr>
            <w:r w:rsidRPr="00F44320" w:rsidR="00F44320">
              <w:rPr>
                <w:rFonts w:ascii="Times New Roman" w:hAnsi="Times New Roman"/>
                <w:i w:val="0"/>
                <w:sz w:val="16"/>
                <w:szCs w:val="16"/>
              </w:rPr>
              <w:t>Žiadajúci orgán o napadnutí pokuty, sankcie a/alebo príslušnej pohľadávky bezodkladne upovedomí dožiadaný orgán.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6</w:t>
            </w:r>
          </w:p>
          <w:p w:rsidR="00A835F6" w:rsidP="00B31523">
            <w:pPr>
              <w:bidi w:val="0"/>
              <w:rPr>
                <w:rFonts w:ascii="Times New Roman" w:hAnsi="Times New Roman"/>
                <w:b/>
                <w:i w:val="0"/>
                <w:sz w:val="16"/>
                <w:szCs w:val="16"/>
              </w:rPr>
            </w:pPr>
            <w:r>
              <w:rPr>
                <w:rFonts w:ascii="Times New Roman" w:hAnsi="Times New Roman"/>
                <w:b/>
                <w:i w:val="0"/>
                <w:sz w:val="16"/>
                <w:szCs w:val="16"/>
              </w:rPr>
              <w:t>O: 3</w:t>
            </w:r>
          </w:p>
          <w:p w:rsidR="00E018BA" w:rsidRPr="00E84DDE" w:rsidP="00B31523">
            <w:pPr>
              <w:bidi w:val="0"/>
              <w:rPr>
                <w:rFonts w:ascii="Times New Roman" w:hAnsi="Times New Roman"/>
                <w:b/>
                <w:i w:val="0"/>
                <w:sz w:val="16"/>
                <w:szCs w:val="16"/>
              </w:rPr>
            </w:pPr>
            <w:r>
              <w:rPr>
                <w:rFonts w:ascii="Times New Roman" w:hAnsi="Times New Roman"/>
                <w:b/>
                <w:i w:val="0"/>
                <w:sz w:val="16"/>
                <w:szCs w:val="16"/>
              </w:rPr>
              <w:t>V: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P="00E018BA">
            <w:pPr>
              <w:bidi w:val="0"/>
              <w:jc w:val="both"/>
              <w:rPr>
                <w:rFonts w:ascii="Times New Roman" w:hAnsi="Times New Roman"/>
                <w:i w:val="0"/>
                <w:sz w:val="16"/>
                <w:szCs w:val="16"/>
              </w:rPr>
            </w:pPr>
            <w:r w:rsidRPr="00E018BA">
              <w:rPr>
                <w:rFonts w:ascii="Times New Roman" w:hAnsi="Times New Roman"/>
                <w:i w:val="0"/>
                <w:sz w:val="16"/>
                <w:szCs w:val="16"/>
              </w:rPr>
              <w:t>(3) Ak bolo rozhodnutie o uložení pokuty, o ktorého výkon požiadal Národný inšpektorát práce podľa odseku 2, napadnuté v súlade s právnymi predpismi Slovenskej republiky, Národný inšpektorát práce túto skutočnosť bezodkladne oznámi príslušnému orgánu iného členského štátu.</w:t>
            </w:r>
          </w:p>
          <w:p w:rsidR="00E018BA" w:rsidRPr="0072436D" w:rsidP="00E018B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A835F6">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F44320">
              <w:rPr>
                <w:rFonts w:ascii="Times New Roman" w:hAnsi="Times New Roman"/>
                <w:b/>
                <w:i w:val="0"/>
                <w:sz w:val="16"/>
                <w:szCs w:val="16"/>
              </w:rPr>
              <w:t>1</w:t>
            </w:r>
            <w:r>
              <w:rPr>
                <w:rFonts w:ascii="Times New Roman" w:hAnsi="Times New Roman"/>
                <w:b/>
                <w:i w:val="0"/>
                <w:sz w:val="16"/>
                <w:szCs w:val="16"/>
              </w:rPr>
              <w:t>8</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bCs/>
                <w:i w:val="0"/>
                <w:sz w:val="16"/>
                <w:szCs w:val="16"/>
              </w:rPr>
            </w:pPr>
            <w:r w:rsidR="00F44320">
              <w:rPr>
                <w:rFonts w:ascii="Times New Roman" w:hAnsi="Times New Roman"/>
                <w:bCs/>
                <w:i w:val="0"/>
                <w:sz w:val="16"/>
                <w:szCs w:val="16"/>
              </w:rPr>
              <w:t xml:space="preserve">2. </w:t>
            </w:r>
            <w:r w:rsidRPr="00F44320" w:rsidR="00F44320">
              <w:rPr>
                <w:rFonts w:ascii="Times New Roman" w:hAnsi="Times New Roman"/>
                <w:bCs/>
                <w:i w:val="0"/>
                <w:sz w:val="16"/>
                <w:szCs w:val="16"/>
              </w:rPr>
              <w:t>Spory týkajúce sa procesu vymáhania v dožiadanom členskom štáte alebo týkajúce sa platnosti oznámenia vykonaného dožiadaným orgánom sa predkladajú príslušnému orgánu alebo súdu tohto členského štátu v súlade s jeho zákonmi a inými právnymi predpismi.</w:t>
            </w:r>
          </w:p>
          <w:p w:rsidR="00562B99" w:rsidRPr="003F7234" w:rsidP="00B31523">
            <w:pPr>
              <w:bidi w:val="0"/>
              <w:jc w:val="both"/>
              <w:rPr>
                <w:rFonts w:ascii="Times New Roman" w:hAnsi="Times New Roman"/>
                <w:bCs/>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7</w:t>
            </w:r>
          </w:p>
          <w:p w:rsidR="00A835F6" w:rsidP="00B31523">
            <w:pPr>
              <w:bidi w:val="0"/>
              <w:rPr>
                <w:rFonts w:ascii="Times New Roman" w:hAnsi="Times New Roman"/>
                <w:b/>
                <w:i w:val="0"/>
                <w:sz w:val="16"/>
                <w:szCs w:val="16"/>
              </w:rPr>
            </w:pPr>
            <w:r w:rsidR="00A3380D">
              <w:rPr>
                <w:rFonts w:ascii="Times New Roman" w:hAnsi="Times New Roman"/>
                <w:b/>
                <w:i w:val="0"/>
                <w:sz w:val="16"/>
                <w:szCs w:val="16"/>
              </w:rPr>
              <w:t>O: 4</w:t>
            </w:r>
          </w:p>
          <w:p w:rsidR="00A835F6" w:rsidRPr="00E84DDE" w:rsidP="00B31523">
            <w:pPr>
              <w:bidi w:val="0"/>
              <w:rPr>
                <w:rFonts w:ascii="Times New Roman" w:hAnsi="Times New Roman"/>
                <w:b/>
                <w:i w:val="0"/>
                <w:sz w:val="16"/>
                <w:szCs w:val="16"/>
              </w:rPr>
            </w:pPr>
            <w:r>
              <w:rPr>
                <w:rFonts w:ascii="Times New Roman" w:hAnsi="Times New Roman"/>
                <w:b/>
                <w:i w:val="0"/>
                <w:sz w:val="16"/>
                <w:szCs w:val="16"/>
              </w:rPr>
              <w:t xml:space="preserve">V: </w:t>
            </w:r>
            <w:r w:rsidR="00E018BA">
              <w:rPr>
                <w:rFonts w:ascii="Times New Roman" w:hAnsi="Times New Roman"/>
                <w:b/>
                <w:i w:val="0"/>
                <w:sz w:val="16"/>
                <w:szCs w:val="16"/>
              </w:rPr>
              <w:t>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r w:rsidRPr="00E018BA" w:rsidR="00E018BA">
              <w:rPr>
                <w:rFonts w:ascii="Times New Roman" w:hAnsi="Times New Roman"/>
                <w:i w:val="0"/>
                <w:sz w:val="16"/>
                <w:szCs w:val="16"/>
              </w:rPr>
              <w:t>(4) Ak sa neuplatní postup podľa odseku 3, Národný inšpektorát práce postúpi žiadosť podľa odseku 1 písm. b) inšpektorátu práce; pokuta uložená v inom členskom štáte sa považuje za pohľadávku Slovenskej repu</w:t>
            </w:r>
            <w:r w:rsidR="00E018BA">
              <w:rPr>
                <w:rFonts w:ascii="Times New Roman" w:hAnsi="Times New Roman"/>
                <w:i w:val="0"/>
                <w:sz w:val="16"/>
                <w:szCs w:val="16"/>
              </w:rPr>
              <w:t>bliky, ktorú spravuje a vymáha</w:t>
            </w:r>
            <w:r w:rsidRPr="00E018BA" w:rsidR="00E018BA">
              <w:rPr>
                <w:rFonts w:ascii="Times New Roman" w:hAnsi="Times New Roman"/>
                <w:i w:val="0"/>
                <w:sz w:val="16"/>
                <w:szCs w:val="16"/>
              </w:rPr>
              <w:t xml:space="preserve"> inšpektorát práce</w:t>
            </w:r>
            <w:r w:rsidR="00E018BA">
              <w:rPr>
                <w:rFonts w:ascii="Times New Roman" w:hAnsi="Times New Roman"/>
                <w:i w:val="0"/>
                <w:sz w:val="16"/>
                <w:szCs w:val="16"/>
              </w:rPr>
              <w:t>.</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F44320">
              <w:rPr>
                <w:rFonts w:ascii="Times New Roman" w:hAnsi="Times New Roman"/>
                <w:b/>
                <w:i w:val="0"/>
                <w:sz w:val="16"/>
                <w:szCs w:val="16"/>
              </w:rPr>
              <w:t>Č: 19</w:t>
            </w:r>
          </w:p>
          <w:p w:rsidR="00FA3B3D" w:rsidP="00B31523">
            <w:pPr>
              <w:bidi w:val="0"/>
              <w:rPr>
                <w:rFonts w:ascii="Times New Roman" w:hAnsi="Times New Roman"/>
                <w:b/>
                <w:i w:val="0"/>
                <w:sz w:val="16"/>
                <w:szCs w:val="16"/>
              </w:rPr>
            </w:pPr>
            <w:r>
              <w:rPr>
                <w:rFonts w:ascii="Times New Roman" w:hAnsi="Times New Roman"/>
                <w:b/>
                <w:i w:val="0"/>
                <w:sz w:val="16"/>
                <w:szCs w:val="16"/>
              </w:rPr>
              <w:t xml:space="preserve">O: </w:t>
            </w:r>
            <w:r w:rsidR="00F44320">
              <w:rPr>
                <w:rFonts w:ascii="Times New Roman" w:hAnsi="Times New Roman"/>
                <w:b/>
                <w:i w:val="0"/>
                <w:sz w:val="16"/>
                <w:szCs w:val="16"/>
              </w:rPr>
              <w:t>1</w:t>
            </w:r>
          </w:p>
          <w:p w:rsidR="00F44320" w:rsidP="00B31523">
            <w:pPr>
              <w:bidi w:val="0"/>
              <w:rPr>
                <w:rFonts w:ascii="Times New Roman" w:hAnsi="Times New Roman"/>
                <w:b/>
                <w:i w:val="0"/>
                <w:sz w:val="16"/>
                <w:szCs w:val="16"/>
              </w:rPr>
            </w:pPr>
            <w:r>
              <w:rPr>
                <w:rFonts w:ascii="Times New Roman" w:hAnsi="Times New Roman"/>
                <w:b/>
                <w:i w:val="0"/>
                <w:sz w:val="16"/>
                <w:szCs w:val="16"/>
              </w:rPr>
              <w:t>V: 1</w:t>
            </w:r>
          </w:p>
          <w:p w:rsidR="00562B99"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44320" w:rsidRPr="00F44320" w:rsidP="00F44320">
            <w:pPr>
              <w:bidi w:val="0"/>
              <w:jc w:val="both"/>
              <w:rPr>
                <w:rFonts w:ascii="Times New Roman" w:hAnsi="Times New Roman"/>
                <w:b/>
                <w:i w:val="0"/>
                <w:sz w:val="16"/>
                <w:szCs w:val="16"/>
              </w:rPr>
            </w:pPr>
            <w:r w:rsidRPr="00F44320">
              <w:rPr>
                <w:rFonts w:ascii="Times New Roman" w:hAnsi="Times New Roman"/>
                <w:b/>
                <w:i w:val="0"/>
                <w:sz w:val="16"/>
                <w:szCs w:val="16"/>
              </w:rPr>
              <w:t>Náklady</w:t>
            </w:r>
          </w:p>
          <w:p w:rsidR="00FA3B3D" w:rsidRPr="003F7234" w:rsidP="00F44320">
            <w:pPr>
              <w:bidi w:val="0"/>
              <w:jc w:val="both"/>
              <w:rPr>
                <w:rFonts w:ascii="Times New Roman" w:hAnsi="Times New Roman"/>
                <w:i w:val="0"/>
                <w:sz w:val="16"/>
                <w:szCs w:val="16"/>
              </w:rPr>
            </w:pPr>
            <w:r w:rsidR="00F44320">
              <w:rPr>
                <w:rFonts w:ascii="Times New Roman" w:hAnsi="Times New Roman"/>
                <w:i w:val="0"/>
                <w:sz w:val="16"/>
                <w:szCs w:val="16"/>
              </w:rPr>
              <w:t xml:space="preserve">1. </w:t>
            </w:r>
            <w:r w:rsidRPr="00F44320" w:rsidR="00F44320">
              <w:rPr>
                <w:rFonts w:ascii="Times New Roman" w:hAnsi="Times New Roman"/>
                <w:i w:val="0"/>
                <w:sz w:val="16"/>
                <w:szCs w:val="16"/>
              </w:rPr>
              <w:t>Sumy vymožené z titulu sankcií a/alebo pokút uvedených v tejto kapitole pripadajú dožiadanému orgánu.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A835F6" w:rsidP="00B31523">
            <w:pPr>
              <w:bidi w:val="0"/>
              <w:rPr>
                <w:rFonts w:ascii="Times New Roman" w:hAnsi="Times New Roman"/>
                <w:b/>
                <w:i w:val="0"/>
                <w:sz w:val="16"/>
                <w:szCs w:val="16"/>
              </w:rPr>
            </w:pPr>
            <w:r>
              <w:rPr>
                <w:rFonts w:ascii="Times New Roman" w:hAnsi="Times New Roman"/>
                <w:b/>
                <w:i w:val="0"/>
                <w:sz w:val="16"/>
                <w:szCs w:val="16"/>
              </w:rPr>
              <w:t>§ 7</w:t>
            </w:r>
          </w:p>
          <w:p w:rsidR="00A835F6" w:rsidP="00B31523">
            <w:pPr>
              <w:bidi w:val="0"/>
              <w:rPr>
                <w:rFonts w:ascii="Times New Roman" w:hAnsi="Times New Roman"/>
                <w:b/>
                <w:i w:val="0"/>
                <w:sz w:val="16"/>
                <w:szCs w:val="16"/>
              </w:rPr>
            </w:pPr>
            <w:r w:rsidR="00A3380D">
              <w:rPr>
                <w:rFonts w:ascii="Times New Roman" w:hAnsi="Times New Roman"/>
                <w:b/>
                <w:i w:val="0"/>
                <w:sz w:val="16"/>
                <w:szCs w:val="16"/>
              </w:rPr>
              <w:t>O: 9</w:t>
            </w:r>
          </w:p>
          <w:p w:rsidR="00A835F6"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835F6" w:rsidRPr="00E84DDE" w:rsidP="000F618B">
            <w:pPr>
              <w:bidi w:val="0"/>
              <w:jc w:val="both"/>
              <w:rPr>
                <w:rFonts w:ascii="Times New Roman" w:hAnsi="Times New Roman"/>
                <w:i w:val="0"/>
                <w:sz w:val="16"/>
                <w:szCs w:val="16"/>
              </w:rPr>
            </w:pPr>
            <w:r w:rsidRPr="00A835F6">
              <w:rPr>
                <w:rFonts w:ascii="Times New Roman" w:hAnsi="Times New Roman"/>
                <w:i w:val="0"/>
                <w:sz w:val="16"/>
                <w:szCs w:val="16"/>
              </w:rPr>
              <w:t>(</w:t>
            </w:r>
            <w:r w:rsidR="00A3380D">
              <w:rPr>
                <w:rFonts w:ascii="Times New Roman" w:hAnsi="Times New Roman"/>
                <w:i w:val="0"/>
                <w:sz w:val="16"/>
                <w:szCs w:val="16"/>
              </w:rPr>
              <w:t>9</w:t>
            </w:r>
            <w:r w:rsidRPr="00A835F6">
              <w:rPr>
                <w:rFonts w:ascii="Times New Roman" w:hAnsi="Times New Roman"/>
                <w:i w:val="0"/>
                <w:sz w:val="16"/>
                <w:szCs w:val="16"/>
              </w:rPr>
              <w:t xml:space="preserve">) </w:t>
            </w:r>
            <w:r w:rsidR="000F618B">
              <w:rPr>
                <w:rFonts w:ascii="Times New Roman" w:hAnsi="Times New Roman"/>
                <w:i w:val="0"/>
                <w:sz w:val="16"/>
                <w:szCs w:val="16"/>
              </w:rPr>
              <w:t>P</w:t>
            </w:r>
            <w:r w:rsidRPr="00A835F6">
              <w:rPr>
                <w:rFonts w:ascii="Times New Roman" w:hAnsi="Times New Roman"/>
                <w:i w:val="0"/>
                <w:sz w:val="16"/>
                <w:szCs w:val="16"/>
              </w:rPr>
              <w:t>okut</w:t>
            </w:r>
            <w:r w:rsidR="000F618B">
              <w:rPr>
                <w:rFonts w:ascii="Times New Roman" w:hAnsi="Times New Roman"/>
                <w:i w:val="0"/>
                <w:sz w:val="16"/>
                <w:szCs w:val="16"/>
              </w:rPr>
              <w:t>a</w:t>
            </w:r>
            <w:r w:rsidRPr="00A835F6">
              <w:rPr>
                <w:rFonts w:ascii="Times New Roman" w:hAnsi="Times New Roman"/>
                <w:i w:val="0"/>
                <w:sz w:val="16"/>
                <w:szCs w:val="16"/>
              </w:rPr>
              <w:t xml:space="preserve"> vymožen</w:t>
            </w:r>
            <w:r w:rsidR="000F618B">
              <w:rPr>
                <w:rFonts w:ascii="Times New Roman" w:hAnsi="Times New Roman"/>
                <w:i w:val="0"/>
                <w:sz w:val="16"/>
                <w:szCs w:val="16"/>
              </w:rPr>
              <w:t>á</w:t>
            </w:r>
            <w:r w:rsidRPr="00A835F6">
              <w:rPr>
                <w:rFonts w:ascii="Times New Roman" w:hAnsi="Times New Roman"/>
                <w:i w:val="0"/>
                <w:sz w:val="16"/>
                <w:szCs w:val="16"/>
              </w:rPr>
              <w:t xml:space="preserve"> podľa odseku 5 je príjmom štátneho rozpočtu.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Č: 1</w:t>
            </w:r>
            <w:r w:rsidR="00F44320">
              <w:rPr>
                <w:rFonts w:ascii="Times New Roman" w:hAnsi="Times New Roman"/>
                <w:b/>
                <w:i w:val="0"/>
                <w:sz w:val="16"/>
                <w:szCs w:val="16"/>
              </w:rPr>
              <w:t>9</w:t>
            </w:r>
          </w:p>
          <w:p w:rsidR="00FA3B3D" w:rsidP="00B31523">
            <w:pPr>
              <w:bidi w:val="0"/>
              <w:rPr>
                <w:rFonts w:ascii="Times New Roman" w:hAnsi="Times New Roman"/>
                <w:b/>
                <w:i w:val="0"/>
                <w:sz w:val="16"/>
                <w:szCs w:val="16"/>
              </w:rPr>
            </w:pPr>
            <w:r w:rsidRPr="00E84DDE">
              <w:rPr>
                <w:rFonts w:ascii="Times New Roman" w:hAnsi="Times New Roman"/>
                <w:b/>
                <w:i w:val="0"/>
                <w:sz w:val="16"/>
                <w:szCs w:val="16"/>
              </w:rPr>
              <w:t>O: 1</w:t>
            </w:r>
          </w:p>
          <w:p w:rsidR="00FA3B3D" w:rsidRPr="00E84DDE" w:rsidP="00B31523">
            <w:pPr>
              <w:bidi w:val="0"/>
              <w:rPr>
                <w:rFonts w:ascii="Times New Roman" w:hAnsi="Times New Roman"/>
                <w:i w:val="0"/>
                <w:sz w:val="16"/>
                <w:szCs w:val="16"/>
              </w:rPr>
            </w:pPr>
            <w:r>
              <w:rPr>
                <w:rFonts w:ascii="Times New Roman" w:hAnsi="Times New Roman"/>
                <w:b/>
                <w:i w:val="0"/>
                <w:sz w:val="16"/>
                <w:szCs w:val="16"/>
              </w:rPr>
              <w:t xml:space="preserve">V: </w:t>
            </w:r>
            <w:r w:rsidR="00F44320">
              <w:rPr>
                <w:rFonts w:ascii="Times New Roman" w:hAnsi="Times New Roman"/>
                <w:b/>
                <w:i w:val="0"/>
                <w:sz w:val="16"/>
                <w:szCs w:val="16"/>
              </w:rPr>
              <w:t>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F44320" w:rsidR="00F44320">
              <w:rPr>
                <w:rFonts w:ascii="Times New Roman" w:hAnsi="Times New Roman"/>
                <w:i w:val="0"/>
                <w:sz w:val="16"/>
                <w:szCs w:val="16"/>
              </w:rPr>
              <w:t>Dožiadaný orgán vymáha sumy, ktoré sa majú zaplatiť, v mene svojho členského štátu v súlade so zákonmi, inými právnymi predpismi a administratívnymi postupmi alebo zvyklosťami, ktoré sa vzťahujú na podobné pohľadávky v danom členskom štáte.</w:t>
            </w:r>
          </w:p>
          <w:p w:rsidR="00562B99"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C50B9E">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A835F6" w:rsidP="00B31523">
            <w:pPr>
              <w:bidi w:val="0"/>
              <w:rPr>
                <w:rFonts w:ascii="Times New Roman" w:hAnsi="Times New Roman"/>
                <w:b/>
                <w:i w:val="0"/>
                <w:sz w:val="16"/>
                <w:szCs w:val="16"/>
              </w:rPr>
            </w:pPr>
            <w:r w:rsidR="00A835F6">
              <w:rPr>
                <w:rFonts w:ascii="Times New Roman" w:hAnsi="Times New Roman"/>
                <w:b/>
                <w:i w:val="0"/>
                <w:sz w:val="16"/>
                <w:szCs w:val="16"/>
              </w:rPr>
              <w:t>n</w:t>
            </w:r>
            <w:r w:rsidRPr="00A835F6" w:rsidR="00A835F6">
              <w:rPr>
                <w:rFonts w:ascii="Times New Roman" w:hAnsi="Times New Roman"/>
                <w:b/>
                <w:i w:val="0"/>
                <w:sz w:val="16"/>
                <w:szCs w:val="16"/>
              </w:rPr>
              <w:t>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RPr="00A835F6" w:rsidP="00B31523">
            <w:pPr>
              <w:bidi w:val="0"/>
              <w:rPr>
                <w:rFonts w:ascii="Times New Roman" w:hAnsi="Times New Roman"/>
                <w:b/>
                <w:i w:val="0"/>
                <w:sz w:val="16"/>
                <w:szCs w:val="16"/>
              </w:rPr>
            </w:pPr>
            <w:r w:rsidRPr="00A835F6" w:rsidR="00A835F6">
              <w:rPr>
                <w:rFonts w:ascii="Times New Roman" w:hAnsi="Times New Roman"/>
                <w:b/>
                <w:i w:val="0"/>
                <w:sz w:val="16"/>
                <w:szCs w:val="16"/>
              </w:rPr>
              <w:t>§ 7</w:t>
            </w:r>
          </w:p>
          <w:p w:rsidR="00A835F6" w:rsidRPr="00A835F6" w:rsidP="00B31523">
            <w:pPr>
              <w:bidi w:val="0"/>
              <w:rPr>
                <w:rFonts w:ascii="Times New Roman" w:hAnsi="Times New Roman"/>
                <w:b/>
                <w:i w:val="0"/>
                <w:sz w:val="16"/>
                <w:szCs w:val="16"/>
              </w:rPr>
            </w:pPr>
            <w:r w:rsidR="00A3380D">
              <w:rPr>
                <w:rFonts w:ascii="Times New Roman" w:hAnsi="Times New Roman"/>
                <w:b/>
                <w:i w:val="0"/>
                <w:sz w:val="16"/>
                <w:szCs w:val="16"/>
              </w:rPr>
              <w:t>O: 4</w:t>
            </w:r>
          </w:p>
          <w:p w:rsidR="00A835F6" w:rsidRPr="00E84DDE" w:rsidP="00B31523">
            <w:pPr>
              <w:bidi w:val="0"/>
              <w:rPr>
                <w:rFonts w:ascii="Times New Roman" w:hAnsi="Times New Roman"/>
                <w:i w:val="0"/>
                <w:sz w:val="16"/>
                <w:szCs w:val="16"/>
              </w:rPr>
            </w:pPr>
            <w:r w:rsidRPr="00A835F6">
              <w:rPr>
                <w:rFonts w:ascii="Times New Roman" w:hAnsi="Times New Roman"/>
                <w:b/>
                <w:i w:val="0"/>
                <w:sz w:val="16"/>
                <w:szCs w:val="16"/>
              </w:rPr>
              <w:t xml:space="preserve">V: </w:t>
            </w:r>
            <w:r w:rsidR="00E018BA">
              <w:rPr>
                <w:rFonts w:ascii="Times New Roman" w:hAnsi="Times New Roman"/>
                <w:b/>
                <w:i w:val="0"/>
                <w:sz w:val="16"/>
                <w:szCs w:val="16"/>
              </w:rPr>
              <w:t>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r w:rsidRPr="00E018BA" w:rsidR="00E018BA">
              <w:rPr>
                <w:rFonts w:ascii="Times New Roman" w:hAnsi="Times New Roman"/>
                <w:i w:val="0"/>
                <w:sz w:val="16"/>
                <w:szCs w:val="16"/>
              </w:rPr>
              <w:t>(4) Ak sa neuplatní postup podľa odseku 3, Národný inšpektorát práce postúpi žiadosť podľa odseku 1 písm. b) inšpektorátu práce; pokuta uložená v inom členskom štáte sa považuje za pohľadávku Slovenskej republiky, ktorú spravuje a vymáha inšpektorát práce.</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Č: 1</w:t>
            </w:r>
            <w:r w:rsidR="00F44320">
              <w:rPr>
                <w:rFonts w:ascii="Times New Roman" w:hAnsi="Times New Roman"/>
                <w:b/>
                <w:i w:val="0"/>
                <w:sz w:val="16"/>
                <w:szCs w:val="16"/>
              </w:rPr>
              <w:t>9</w:t>
            </w:r>
          </w:p>
          <w:p w:rsidR="00FA3B3D" w:rsidP="00B31523">
            <w:pPr>
              <w:bidi w:val="0"/>
              <w:rPr>
                <w:rFonts w:ascii="Times New Roman" w:hAnsi="Times New Roman"/>
                <w:b/>
                <w:i w:val="0"/>
                <w:sz w:val="16"/>
                <w:szCs w:val="16"/>
              </w:rPr>
            </w:pPr>
            <w:r>
              <w:rPr>
                <w:rFonts w:ascii="Times New Roman" w:hAnsi="Times New Roman"/>
                <w:b/>
                <w:i w:val="0"/>
                <w:sz w:val="16"/>
                <w:szCs w:val="16"/>
              </w:rPr>
              <w:t>O: 1</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V: </w:t>
            </w:r>
            <w:r w:rsidR="00F44320">
              <w:rPr>
                <w:rFonts w:ascii="Times New Roman" w:hAnsi="Times New Roman"/>
                <w:b/>
                <w:i w:val="0"/>
                <w:sz w:val="16"/>
                <w:szCs w:val="16"/>
              </w:rPr>
              <w:t>3</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F44320">
            <w:pPr>
              <w:bidi w:val="0"/>
              <w:jc w:val="both"/>
              <w:rPr>
                <w:rFonts w:ascii="Times New Roman" w:hAnsi="Times New Roman"/>
                <w:i w:val="0"/>
                <w:sz w:val="16"/>
                <w:szCs w:val="16"/>
              </w:rPr>
            </w:pPr>
            <w:r w:rsidRPr="00F44320" w:rsidR="00F44320">
              <w:rPr>
                <w:rFonts w:ascii="Times New Roman" w:hAnsi="Times New Roman"/>
                <w:i w:val="0"/>
                <w:sz w:val="16"/>
                <w:szCs w:val="16"/>
              </w:rPr>
              <w:t>Dožiadaný orgán v súlade so svojim vnútroštátnym právom a praxou prevedie v prípade potreby sankciu a/alebo pokutu do meny dožiadaného štátu vo výmennom kurze platnom v deň, keď bola sankcia a/alebo pokuta uložená.</w:t>
            </w:r>
          </w:p>
          <w:p w:rsidR="007E0A1C" w:rsidRPr="00E84DDE" w:rsidP="00F4432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A835F6" w:rsidP="00B31523">
            <w:pPr>
              <w:bidi w:val="0"/>
              <w:rPr>
                <w:rFonts w:ascii="Times New Roman" w:hAnsi="Times New Roman"/>
                <w:b/>
                <w:i w:val="0"/>
                <w:sz w:val="16"/>
                <w:szCs w:val="16"/>
              </w:rPr>
            </w:pPr>
            <w:r w:rsidR="00A835F6">
              <w:rPr>
                <w:rFonts w:ascii="Times New Roman" w:hAnsi="Times New Roman"/>
                <w:b/>
                <w:i w:val="0"/>
                <w:sz w:val="16"/>
                <w:szCs w:val="16"/>
              </w:rPr>
              <w:t>návrh zákona</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0582E"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A835F6">
              <w:rPr>
                <w:rFonts w:ascii="Times New Roman" w:hAnsi="Times New Roman"/>
                <w:b/>
                <w:i w:val="0"/>
                <w:sz w:val="16"/>
                <w:szCs w:val="16"/>
              </w:rPr>
              <w:t>§ 7</w:t>
            </w:r>
          </w:p>
          <w:p w:rsidR="00A835F6" w:rsidRPr="00A835F6" w:rsidP="00B31523">
            <w:pPr>
              <w:bidi w:val="0"/>
              <w:rPr>
                <w:rFonts w:ascii="Times New Roman" w:hAnsi="Times New Roman"/>
                <w:b/>
                <w:i w:val="0"/>
                <w:sz w:val="16"/>
                <w:szCs w:val="16"/>
              </w:rPr>
            </w:pPr>
            <w:r>
              <w:rPr>
                <w:rFonts w:ascii="Times New Roman" w:hAnsi="Times New Roman"/>
                <w:b/>
                <w:i w:val="0"/>
                <w:sz w:val="16"/>
                <w:szCs w:val="16"/>
              </w:rPr>
              <w:t xml:space="preserve">O: </w:t>
            </w:r>
            <w:r w:rsidR="00A3380D">
              <w:rPr>
                <w:rFonts w:ascii="Times New Roman" w:hAnsi="Times New Roman"/>
                <w:b/>
                <w:i w:val="0"/>
                <w:sz w:val="16"/>
                <w:szCs w:val="16"/>
              </w:rPr>
              <w:t>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A3380D">
            <w:pPr>
              <w:bidi w:val="0"/>
              <w:jc w:val="both"/>
              <w:rPr>
                <w:rFonts w:ascii="Times New Roman" w:hAnsi="Times New Roman"/>
                <w:i w:val="0"/>
                <w:sz w:val="16"/>
                <w:szCs w:val="16"/>
              </w:rPr>
            </w:pPr>
            <w:r w:rsidRPr="00A835F6" w:rsidR="00A835F6">
              <w:rPr>
                <w:rFonts w:ascii="Times New Roman" w:hAnsi="Times New Roman"/>
                <w:i w:val="0"/>
                <w:sz w:val="16"/>
                <w:szCs w:val="16"/>
              </w:rPr>
              <w:t>(</w:t>
            </w:r>
            <w:r w:rsidR="00A3380D">
              <w:rPr>
                <w:rFonts w:ascii="Times New Roman" w:hAnsi="Times New Roman"/>
                <w:i w:val="0"/>
                <w:sz w:val="16"/>
                <w:szCs w:val="16"/>
              </w:rPr>
              <w:t>8</w:t>
            </w:r>
            <w:r w:rsidRPr="00A835F6" w:rsidR="00A835F6">
              <w:rPr>
                <w:rFonts w:ascii="Times New Roman" w:hAnsi="Times New Roman"/>
                <w:i w:val="0"/>
                <w:sz w:val="16"/>
                <w:szCs w:val="16"/>
              </w:rPr>
              <w:t>) Pokutu uloženú v inej mene ako euro prevedie inšpektorát práce do meny euro podľa referenčného výmenného kurzu určeného a vyhláseného Európskou centrálnou bankou alebo Národnou bankou Slovenska, ) platného v deň uloženia pokuty.</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A835F6" w:rsidP="00B31523">
            <w:pPr>
              <w:bidi w:val="0"/>
              <w:jc w:val="center"/>
              <w:rPr>
                <w:rFonts w:ascii="Times New Roman" w:hAnsi="Times New Roman"/>
                <w:b/>
                <w:i w:val="0"/>
                <w:sz w:val="16"/>
                <w:szCs w:val="16"/>
              </w:rPr>
            </w:pPr>
            <w:r w:rsidR="00A835F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Č: 1</w:t>
            </w:r>
            <w:r w:rsidR="00F44320">
              <w:rPr>
                <w:rFonts w:ascii="Times New Roman" w:hAnsi="Times New Roman"/>
                <w:b/>
                <w:i w:val="0"/>
                <w:sz w:val="16"/>
                <w:szCs w:val="16"/>
              </w:rPr>
              <w:t>9</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F44320">
            <w:pPr>
              <w:bidi w:val="0"/>
              <w:jc w:val="both"/>
              <w:rPr>
                <w:rFonts w:ascii="Times New Roman" w:hAnsi="Times New Roman"/>
                <w:i w:val="0"/>
                <w:sz w:val="16"/>
                <w:szCs w:val="16"/>
              </w:rPr>
            </w:pPr>
            <w:r w:rsidR="00F44320">
              <w:rPr>
                <w:rFonts w:ascii="Times New Roman" w:hAnsi="Times New Roman"/>
                <w:i w:val="0"/>
                <w:sz w:val="16"/>
                <w:szCs w:val="16"/>
              </w:rPr>
              <w:t xml:space="preserve">2. </w:t>
            </w:r>
            <w:r w:rsidRPr="00F44320" w:rsidR="00F44320">
              <w:rPr>
                <w:rFonts w:ascii="Times New Roman" w:hAnsi="Times New Roman"/>
                <w:i w:val="0"/>
                <w:sz w:val="16"/>
                <w:szCs w:val="16"/>
              </w:rPr>
              <w:t>Členské štáty nežiadajú medzi sebou preplatenie nákladov vzniknutých z akejkoľvek vzájomnej pomoci, ktorú si navzájom poskytujú podľa tejto smernice, alebo vyplývajúcich z jej uplatňovania.</w:t>
            </w:r>
          </w:p>
          <w:p w:rsidR="007E0A1C" w:rsidRPr="00E84DDE" w:rsidP="00F4432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50B9E" w:rsidRPr="00E84DDE" w:rsidP="00C50B9E">
            <w:pPr>
              <w:bidi w:val="0"/>
              <w:jc w:val="center"/>
              <w:rPr>
                <w:rFonts w:ascii="Times New Roman" w:hAnsi="Times New Roman"/>
                <w:b/>
                <w:i w:val="0"/>
                <w:sz w:val="16"/>
                <w:szCs w:val="16"/>
              </w:rPr>
            </w:pPr>
            <w:r w:rsidR="00BF01C4">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A835F6" w:rsidP="00B31523">
            <w:pPr>
              <w:bidi w:val="0"/>
              <w:rPr>
                <w:rFonts w:ascii="Times New Roman" w:hAnsi="Times New Roman"/>
                <w:b/>
                <w:i w:val="0"/>
                <w:sz w:val="16"/>
                <w:szCs w:val="16"/>
              </w:rPr>
            </w:pPr>
            <w:r w:rsidR="00BF01C4">
              <w:rPr>
                <w:rFonts w:ascii="Times New Roman" w:hAnsi="Times New Roman"/>
                <w:b/>
                <w:i w:val="0"/>
                <w:sz w:val="16"/>
                <w:szCs w:val="16"/>
              </w:rPr>
              <w:t xml:space="preserve">Návrh zákona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BF01C4">
              <w:rPr>
                <w:rFonts w:ascii="Times New Roman" w:hAnsi="Times New Roman"/>
                <w:b/>
                <w:i w:val="0"/>
                <w:sz w:val="16"/>
                <w:szCs w:val="16"/>
              </w:rPr>
              <w:t>Č: I</w:t>
            </w:r>
          </w:p>
          <w:p w:rsidR="00BF01C4" w:rsidP="00B31523">
            <w:pPr>
              <w:bidi w:val="0"/>
              <w:rPr>
                <w:rFonts w:ascii="Times New Roman" w:hAnsi="Times New Roman"/>
                <w:b/>
                <w:i w:val="0"/>
                <w:sz w:val="16"/>
                <w:szCs w:val="16"/>
              </w:rPr>
            </w:pPr>
            <w:r>
              <w:rPr>
                <w:rFonts w:ascii="Times New Roman" w:hAnsi="Times New Roman"/>
                <w:b/>
                <w:i w:val="0"/>
                <w:sz w:val="16"/>
                <w:szCs w:val="16"/>
              </w:rPr>
              <w:t>§ 5</w:t>
            </w:r>
          </w:p>
          <w:p w:rsidR="00BF01C4" w:rsidP="00B31523">
            <w:pPr>
              <w:bidi w:val="0"/>
              <w:rPr>
                <w:rFonts w:ascii="Times New Roman" w:hAnsi="Times New Roman"/>
                <w:b/>
                <w:i w:val="0"/>
                <w:sz w:val="16"/>
                <w:szCs w:val="16"/>
              </w:rPr>
            </w:pPr>
            <w:r>
              <w:rPr>
                <w:rFonts w:ascii="Times New Roman" w:hAnsi="Times New Roman"/>
                <w:b/>
                <w:i w:val="0"/>
                <w:sz w:val="16"/>
                <w:szCs w:val="16"/>
              </w:rPr>
              <w:t>O: 1</w:t>
            </w:r>
          </w:p>
          <w:p w:rsidR="00BF01C4" w:rsidRPr="00A835F6"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(1) Národný inšpektorát práce v spolupráci s inšpektorátom práce na základe odôvodnenej žiadosti príslušného orgánu iného členského štátu podanej na jednotnom formulári prostredníctvom mechan</w:t>
            </w:r>
            <w:r>
              <w:rPr>
                <w:rFonts w:ascii="Times New Roman" w:hAnsi="Times New Roman"/>
                <w:i w:val="0"/>
                <w:sz w:val="16"/>
                <w:szCs w:val="16"/>
              </w:rPr>
              <w:t>izmu podľa osobitného predpisu</w:t>
            </w:r>
            <w:r w:rsidRPr="00E018BA">
              <w:rPr>
                <w:rFonts w:ascii="Times New Roman" w:hAnsi="Times New Roman"/>
                <w:i w:val="0"/>
                <w:sz w:val="16"/>
                <w:szCs w:val="16"/>
              </w:rPr>
              <w:t xml:space="preserve"> týkajúcej sa domáceho zamestnávateľa bezplatne</w:t>
            </w:r>
          </w:p>
          <w:p w:rsidR="00E018BA" w:rsidRPr="00E018BA" w:rsidP="00E018BA">
            <w:pPr>
              <w:bidi w:val="0"/>
              <w:jc w:val="both"/>
              <w:rPr>
                <w:rFonts w:ascii="Times New Roman" w:hAnsi="Times New Roman"/>
                <w:i w:val="0"/>
                <w:sz w:val="16"/>
                <w:szCs w:val="16"/>
              </w:rPr>
            </w:pPr>
            <w:r>
              <w:rPr>
                <w:rFonts w:ascii="Times New Roman" w:hAnsi="Times New Roman"/>
                <w:i w:val="0"/>
                <w:sz w:val="16"/>
                <w:szCs w:val="16"/>
              </w:rPr>
              <w:t xml:space="preserve">a) </w:t>
            </w:r>
            <w:r w:rsidRPr="00E018BA">
              <w:rPr>
                <w:rFonts w:ascii="Times New Roman" w:hAnsi="Times New Roman"/>
                <w:i w:val="0"/>
                <w:sz w:val="16"/>
                <w:szCs w:val="16"/>
              </w:rPr>
              <w:t>poskytne príslušnému orgánu iného členského štátu informácie na účely identifikácie vyslania a kontroly dodržiavania pravidiel vyslania a ďalšie informácie súvisiace s vyslaním (ďalej len „skutočnosti súvisiace s vyslaním“),</w:t>
            </w:r>
          </w:p>
          <w:p w:rsidR="00E018BA" w:rsidRPr="00E018BA" w:rsidP="00E018BA">
            <w:pPr>
              <w:bidi w:val="0"/>
              <w:jc w:val="both"/>
              <w:rPr>
                <w:rFonts w:ascii="Times New Roman" w:hAnsi="Times New Roman"/>
                <w:i w:val="0"/>
                <w:sz w:val="16"/>
                <w:szCs w:val="16"/>
              </w:rPr>
            </w:pPr>
            <w:r w:rsidRPr="00E018BA">
              <w:rPr>
                <w:rFonts w:ascii="Times New Roman" w:hAnsi="Times New Roman"/>
                <w:i w:val="0"/>
                <w:sz w:val="16"/>
                <w:szCs w:val="16"/>
              </w:rPr>
              <w:t>b)</w:t>
            </w:r>
            <w:r>
              <w:rPr>
                <w:rFonts w:ascii="Times New Roman" w:hAnsi="Times New Roman"/>
                <w:i w:val="0"/>
                <w:sz w:val="16"/>
                <w:szCs w:val="16"/>
              </w:rPr>
              <w:t xml:space="preserve"> </w:t>
            </w:r>
            <w:r w:rsidRPr="00E018BA">
              <w:rPr>
                <w:rFonts w:ascii="Times New Roman" w:hAnsi="Times New Roman"/>
                <w:i w:val="0"/>
                <w:sz w:val="16"/>
                <w:szCs w:val="16"/>
              </w:rPr>
              <w:t>prešetrí skutočnosti súvisiace s vyslaním,</w:t>
            </w:r>
          </w:p>
          <w:p w:rsidR="00BF01C4" w:rsidP="00E018BA">
            <w:pPr>
              <w:bidi w:val="0"/>
              <w:jc w:val="both"/>
              <w:rPr>
                <w:rFonts w:ascii="Times New Roman" w:hAnsi="Times New Roman"/>
                <w:i w:val="0"/>
                <w:sz w:val="16"/>
                <w:szCs w:val="16"/>
              </w:rPr>
            </w:pPr>
            <w:r w:rsidRPr="00E018BA" w:rsidR="00E018BA">
              <w:rPr>
                <w:rFonts w:ascii="Times New Roman" w:hAnsi="Times New Roman"/>
                <w:i w:val="0"/>
                <w:sz w:val="16"/>
                <w:szCs w:val="16"/>
              </w:rPr>
              <w:t>c)</w:t>
            </w:r>
            <w:r w:rsidR="00E018BA">
              <w:rPr>
                <w:rFonts w:ascii="Times New Roman" w:hAnsi="Times New Roman"/>
                <w:i w:val="0"/>
                <w:sz w:val="16"/>
                <w:szCs w:val="16"/>
              </w:rPr>
              <w:t xml:space="preserve"> </w:t>
            </w:r>
            <w:r w:rsidRPr="00E018BA" w:rsidR="00E018BA">
              <w:rPr>
                <w:rFonts w:ascii="Times New Roman" w:hAnsi="Times New Roman"/>
                <w:i w:val="0"/>
                <w:sz w:val="16"/>
                <w:szCs w:val="16"/>
              </w:rPr>
              <w:t>doručí písomnosti súvisiace s vyslaním.</w:t>
            </w:r>
          </w:p>
          <w:p w:rsidR="00E018BA" w:rsidRPr="00E84DDE" w:rsidP="00E018BA">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A835F6" w:rsidP="00B31523">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Č: 2</w:t>
            </w:r>
            <w:r w:rsidR="00F44320">
              <w:rPr>
                <w:rFonts w:ascii="Times New Roman" w:hAnsi="Times New Roman"/>
                <w:b/>
                <w:i w:val="0"/>
                <w:sz w:val="16"/>
                <w:szCs w:val="16"/>
              </w:rPr>
              <w:t>0</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44320" w:rsidRPr="00F44320" w:rsidP="00F44320">
            <w:pPr>
              <w:bidi w:val="0"/>
              <w:jc w:val="both"/>
              <w:rPr>
                <w:rFonts w:ascii="Times New Roman" w:hAnsi="Times New Roman"/>
                <w:b/>
                <w:i w:val="0"/>
                <w:sz w:val="16"/>
                <w:szCs w:val="16"/>
              </w:rPr>
            </w:pPr>
            <w:r w:rsidRPr="00F44320">
              <w:rPr>
                <w:rFonts w:ascii="Times New Roman" w:hAnsi="Times New Roman"/>
                <w:b/>
                <w:i w:val="0"/>
                <w:sz w:val="16"/>
                <w:szCs w:val="16"/>
              </w:rPr>
              <w:t>Sankcie</w:t>
            </w:r>
          </w:p>
          <w:p w:rsidR="00FA3B3D" w:rsidP="00F44320">
            <w:pPr>
              <w:tabs>
                <w:tab w:val="left" w:pos="227"/>
              </w:tabs>
              <w:bidi w:val="0"/>
              <w:jc w:val="both"/>
              <w:rPr>
                <w:rFonts w:ascii="Times New Roman" w:hAnsi="Times New Roman"/>
                <w:i w:val="0"/>
                <w:sz w:val="16"/>
                <w:szCs w:val="16"/>
              </w:rPr>
            </w:pPr>
            <w:r w:rsidRPr="004D6153" w:rsidR="00F44320">
              <w:rPr>
                <w:rFonts w:ascii="Times New Roman" w:hAnsi="Times New Roman"/>
                <w:i w:val="0"/>
                <w:sz w:val="16"/>
                <w:szCs w:val="16"/>
              </w:rPr>
              <w:t>Členské štáty ustanovujú pravidlá o sankciách uplatňovaných pri porušení vnútroštátnych ustanovení prijatých podľa tejto smernice</w:t>
            </w:r>
            <w:r w:rsidRPr="00F44320" w:rsidR="00F44320">
              <w:rPr>
                <w:rFonts w:ascii="Times New Roman" w:hAnsi="Times New Roman"/>
                <w:i w:val="0"/>
                <w:sz w:val="16"/>
                <w:szCs w:val="16"/>
              </w:rPr>
              <w:t xml:space="preserve"> a prijímajú všetky opatrenia potrebné na zabezpečenie ich vykonania a dodržiavania. Stanovené sankcie musia byť účinné, primerané a odradzujúce. Členské štáty oznamujú tieto opatrenia Komisii do 18. júna 2016. Bezodkladne oznamujú akékoľvek ich ďalšie zmeny.</w:t>
            </w:r>
          </w:p>
          <w:p w:rsidR="007E0A1C" w:rsidRPr="00E84DDE" w:rsidP="00F44320">
            <w:pPr>
              <w:tabs>
                <w:tab w:val="left" w:pos="227"/>
              </w:tabs>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D600F" w:rsidP="00FD600F">
            <w:pPr>
              <w:bidi w:val="0"/>
              <w:rPr>
                <w:rFonts w:ascii="Times New Roman" w:hAnsi="Times New Roman"/>
                <w:b/>
                <w:i w:val="0"/>
                <w:sz w:val="16"/>
                <w:szCs w:val="16"/>
              </w:rPr>
            </w:pPr>
            <w:r>
              <w:rPr>
                <w:rFonts w:ascii="Times New Roman" w:hAnsi="Times New Roman"/>
                <w:b/>
                <w:i w:val="0"/>
                <w:sz w:val="16"/>
                <w:szCs w:val="16"/>
              </w:rPr>
              <w:t>návrh zákona</w:t>
            </w:r>
          </w:p>
          <w:p w:rsidR="0080582E" w:rsidP="00FD600F">
            <w:pPr>
              <w:bidi w:val="0"/>
              <w:rPr>
                <w:rFonts w:ascii="Times New Roman" w:hAnsi="Times New Roman"/>
                <w:b/>
                <w:i w:val="0"/>
                <w:sz w:val="16"/>
                <w:szCs w:val="16"/>
              </w:rPr>
            </w:pPr>
            <w:r>
              <w:rPr>
                <w:rFonts w:ascii="Times New Roman" w:hAnsi="Times New Roman"/>
                <w:b/>
                <w:i w:val="0"/>
                <w:sz w:val="16"/>
                <w:szCs w:val="16"/>
              </w:rPr>
              <w:t>(novelizácia zákona č. 125/2006 Z. z.)</w:t>
            </w:r>
          </w:p>
          <w:p w:rsidR="00FD600F" w:rsidP="00FD600F">
            <w:pPr>
              <w:bidi w:val="0"/>
              <w:rPr>
                <w:rFonts w:ascii="Times New Roman" w:hAnsi="Times New Roman"/>
                <w:b/>
                <w:i w:val="0"/>
                <w:sz w:val="16"/>
                <w:szCs w:val="16"/>
              </w:rPr>
            </w:pPr>
          </w:p>
          <w:p w:rsidR="00FD600F" w:rsidP="00FD600F">
            <w:pPr>
              <w:bidi w:val="0"/>
              <w:rPr>
                <w:rFonts w:ascii="Times New Roman" w:hAnsi="Times New Roman"/>
                <w:b/>
                <w:i w:val="0"/>
                <w:sz w:val="16"/>
                <w:szCs w:val="16"/>
              </w:rPr>
            </w:pPr>
          </w:p>
          <w:p w:rsidR="00FD600F" w:rsidP="00FD600F">
            <w:pPr>
              <w:bidi w:val="0"/>
              <w:rPr>
                <w:rFonts w:ascii="Times New Roman" w:hAnsi="Times New Roman"/>
                <w:b/>
                <w:i w:val="0"/>
                <w:sz w:val="16"/>
                <w:szCs w:val="16"/>
              </w:rPr>
            </w:pPr>
          </w:p>
          <w:p w:rsidR="00FD600F" w:rsidP="00FD600F">
            <w:pPr>
              <w:bidi w:val="0"/>
              <w:rPr>
                <w:rFonts w:ascii="Times New Roman" w:hAnsi="Times New Roman"/>
                <w:b/>
                <w:i w:val="0"/>
                <w:sz w:val="16"/>
                <w:szCs w:val="16"/>
              </w:rPr>
            </w:pPr>
          </w:p>
          <w:p w:rsidR="00FA3B3D" w:rsidRPr="005C5F20" w:rsidP="00FD600F">
            <w:pPr>
              <w:bidi w:val="0"/>
              <w:rPr>
                <w:rFonts w:ascii="Times New Roman" w:hAnsi="Times New Roman"/>
                <w:b/>
                <w:i w:val="0"/>
                <w:sz w:val="16"/>
                <w:szCs w:val="16"/>
              </w:rPr>
            </w:pPr>
            <w:r w:rsidR="00FD600F">
              <w:rPr>
                <w:rFonts w:ascii="Times New Roman" w:hAnsi="Times New Roman"/>
                <w:b/>
                <w:i w:val="0"/>
                <w:sz w:val="16"/>
                <w:szCs w:val="16"/>
              </w:rPr>
              <w:t xml:space="preserve">125/2006 Z. z.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D600F" w:rsidP="00B31523">
            <w:pPr>
              <w:bidi w:val="0"/>
              <w:rPr>
                <w:rFonts w:ascii="Times New Roman" w:hAnsi="Times New Roman"/>
                <w:b/>
                <w:i w:val="0"/>
                <w:sz w:val="16"/>
                <w:szCs w:val="16"/>
              </w:rPr>
            </w:pPr>
            <w:r w:rsidR="0080582E">
              <w:rPr>
                <w:rFonts w:ascii="Times New Roman" w:hAnsi="Times New Roman"/>
                <w:b/>
                <w:i w:val="0"/>
                <w:sz w:val="16"/>
                <w:szCs w:val="16"/>
              </w:rPr>
              <w:t>Č: IV</w:t>
            </w:r>
          </w:p>
          <w:p w:rsidR="0080582E" w:rsidP="00B31523">
            <w:pPr>
              <w:bidi w:val="0"/>
              <w:rPr>
                <w:rFonts w:ascii="Times New Roman" w:hAnsi="Times New Roman"/>
                <w:b/>
                <w:i w:val="0"/>
                <w:sz w:val="16"/>
                <w:szCs w:val="16"/>
              </w:rPr>
            </w:pPr>
            <w:r>
              <w:rPr>
                <w:rFonts w:ascii="Times New Roman" w:hAnsi="Times New Roman"/>
                <w:b/>
                <w:i w:val="0"/>
                <w:sz w:val="16"/>
                <w:szCs w:val="16"/>
              </w:rPr>
              <w:t>§ 19</w:t>
            </w:r>
          </w:p>
          <w:p w:rsidR="0080582E" w:rsidP="00B31523">
            <w:pPr>
              <w:bidi w:val="0"/>
              <w:rPr>
                <w:rFonts w:ascii="Times New Roman" w:hAnsi="Times New Roman"/>
                <w:b/>
                <w:i w:val="0"/>
                <w:sz w:val="16"/>
                <w:szCs w:val="16"/>
              </w:rPr>
            </w:pPr>
            <w:r>
              <w:rPr>
                <w:rFonts w:ascii="Times New Roman" w:hAnsi="Times New Roman"/>
                <w:b/>
                <w:i w:val="0"/>
                <w:sz w:val="16"/>
                <w:szCs w:val="16"/>
              </w:rPr>
              <w:t>O: 1</w:t>
            </w:r>
          </w:p>
          <w:p w:rsidR="0080582E" w:rsidP="00B31523">
            <w:pPr>
              <w:bidi w:val="0"/>
              <w:rPr>
                <w:rFonts w:ascii="Times New Roman" w:hAnsi="Times New Roman"/>
                <w:b/>
                <w:i w:val="0"/>
                <w:sz w:val="16"/>
                <w:szCs w:val="16"/>
              </w:rPr>
            </w:pPr>
            <w:r>
              <w:rPr>
                <w:rFonts w:ascii="Times New Roman" w:hAnsi="Times New Roman"/>
                <w:b/>
                <w:i w:val="0"/>
                <w:sz w:val="16"/>
                <w:szCs w:val="16"/>
              </w:rPr>
              <w:t>P: a</w:t>
            </w:r>
          </w:p>
          <w:p w:rsidR="00FD600F" w:rsidRPr="004D6153"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p>
          <w:p w:rsidR="004D6153"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r>
              <w:rPr>
                <w:rFonts w:ascii="Times New Roman" w:hAnsi="Times New Roman"/>
                <w:b/>
                <w:i w:val="0"/>
                <w:sz w:val="16"/>
                <w:szCs w:val="16"/>
              </w:rPr>
              <w:t>§ 19</w:t>
            </w:r>
          </w:p>
          <w:p w:rsidR="00FD600F" w:rsidP="00B31523">
            <w:pPr>
              <w:bidi w:val="0"/>
              <w:rPr>
                <w:rFonts w:ascii="Times New Roman" w:hAnsi="Times New Roman"/>
                <w:b/>
                <w:i w:val="0"/>
                <w:sz w:val="16"/>
                <w:szCs w:val="16"/>
              </w:rPr>
            </w:pPr>
            <w:r>
              <w:rPr>
                <w:rFonts w:ascii="Times New Roman" w:hAnsi="Times New Roman"/>
                <w:b/>
                <w:i w:val="0"/>
                <w:sz w:val="16"/>
                <w:szCs w:val="16"/>
              </w:rPr>
              <w:t>O: 6</w:t>
            </w:r>
          </w:p>
          <w:p w:rsidR="00FD600F"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p>
          <w:p w:rsidR="00FD600F" w:rsidP="00B31523">
            <w:pPr>
              <w:bidi w:val="0"/>
              <w:rPr>
                <w:rFonts w:ascii="Times New Roman" w:hAnsi="Times New Roman"/>
                <w:b/>
                <w:i w:val="0"/>
                <w:sz w:val="16"/>
                <w:szCs w:val="16"/>
              </w:rPr>
            </w:pPr>
          </w:p>
          <w:p w:rsidR="00FD600F" w:rsidRPr="005C5F20"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(1)</w:t>
            </w:r>
            <w:r>
              <w:rPr>
                <w:rFonts w:ascii="Times New Roman" w:hAnsi="Times New Roman"/>
                <w:i w:val="0"/>
                <w:sz w:val="16"/>
                <w:szCs w:val="16"/>
              </w:rPr>
              <w:t xml:space="preserve"> </w:t>
            </w:r>
            <w:r w:rsidRPr="005C5F20">
              <w:rPr>
                <w:rFonts w:ascii="Times New Roman" w:hAnsi="Times New Roman"/>
                <w:i w:val="0"/>
                <w:sz w:val="16"/>
                <w:szCs w:val="16"/>
              </w:rPr>
              <w:t>Inšpektorát práce je oprávnený uložiť pokutu, ak tento zákon neustanovuje inak,</w:t>
            </w: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a)</w:t>
            </w:r>
            <w:r>
              <w:rPr>
                <w:rFonts w:ascii="Times New Roman" w:hAnsi="Times New Roman"/>
                <w:i w:val="0"/>
                <w:sz w:val="16"/>
                <w:szCs w:val="16"/>
              </w:rPr>
              <w:t xml:space="preserve"> </w:t>
            </w:r>
            <w:r w:rsidRPr="005C5F20">
              <w:rPr>
                <w:rFonts w:ascii="Times New Roman" w:hAnsi="Times New Roman"/>
                <w:i w:val="0"/>
                <w:sz w:val="16"/>
                <w:szCs w:val="16"/>
              </w:rPr>
              <w:t xml:space="preserve">zamestnávateľovi za porušenie povinností vyplývajúcich z tohto zákona, z predpisov uvedených v § 2 ods. 1 písm. a) </w:t>
            </w:r>
            <w:r w:rsidRPr="004D6153">
              <w:rPr>
                <w:rFonts w:ascii="Times New Roman" w:hAnsi="Times New Roman"/>
                <w:i w:val="0"/>
                <w:sz w:val="16"/>
                <w:szCs w:val="16"/>
              </w:rPr>
              <w:t>prvom bode až treťom bode</w:t>
            </w:r>
            <w:r w:rsidR="004D6153">
              <w:rPr>
                <w:rFonts w:ascii="Times New Roman" w:hAnsi="Times New Roman"/>
                <w:i w:val="0"/>
                <w:sz w:val="16"/>
                <w:szCs w:val="16"/>
              </w:rPr>
              <w:t>,</w:t>
            </w:r>
            <w:r w:rsidRPr="004D6153">
              <w:rPr>
                <w:rFonts w:ascii="Times New Roman" w:hAnsi="Times New Roman"/>
                <w:i w:val="0"/>
                <w:sz w:val="16"/>
                <w:szCs w:val="16"/>
              </w:rPr>
              <w:t xml:space="preserve"> šiestom bode</w:t>
            </w:r>
            <w:r w:rsidR="004D6153">
              <w:rPr>
                <w:rFonts w:ascii="Times New Roman" w:hAnsi="Times New Roman"/>
                <w:i w:val="0"/>
                <w:sz w:val="16"/>
                <w:szCs w:val="16"/>
              </w:rPr>
              <w:t xml:space="preserve"> </w:t>
            </w:r>
            <w:r w:rsidRPr="004D6153" w:rsidR="004D6153">
              <w:rPr>
                <w:rFonts w:ascii="Times New Roman" w:hAnsi="Times New Roman"/>
                <w:b/>
                <w:i w:val="0"/>
                <w:sz w:val="16"/>
                <w:szCs w:val="16"/>
              </w:rPr>
              <w:t>a ôsmom bode</w:t>
            </w:r>
            <w:r w:rsidRPr="005C5F20">
              <w:rPr>
                <w:rFonts w:ascii="Times New Roman" w:hAnsi="Times New Roman"/>
                <w:i w:val="0"/>
                <w:sz w:val="16"/>
                <w:szCs w:val="16"/>
              </w:rPr>
              <w:t xml:space="preserve"> alebo za porušenie záväzkov vyplývajúcich z kolektívnych zmlúv až do 100 000 eur, a ak v dôsledku tohto porušenia vznikol pracovný úraz, ktorým bola spôsobená smrť alebo ťažká ujma na zdraví, najmenej 33 000 eur,</w:t>
            </w:r>
          </w:p>
          <w:p w:rsidR="005C5F20" w:rsidP="005C5F20">
            <w:pPr>
              <w:bidi w:val="0"/>
              <w:jc w:val="both"/>
              <w:rPr>
                <w:rFonts w:ascii="Times New Roman" w:hAnsi="Times New Roman"/>
                <w:i w:val="0"/>
                <w:sz w:val="16"/>
                <w:szCs w:val="16"/>
              </w:rPr>
            </w:pP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 xml:space="preserve"> (6)</w:t>
            </w:r>
            <w:r>
              <w:rPr>
                <w:rFonts w:ascii="Times New Roman" w:hAnsi="Times New Roman"/>
                <w:i w:val="0"/>
                <w:sz w:val="16"/>
                <w:szCs w:val="16"/>
              </w:rPr>
              <w:t xml:space="preserve"> </w:t>
            </w:r>
            <w:r w:rsidRPr="005C5F20">
              <w:rPr>
                <w:rFonts w:ascii="Times New Roman" w:hAnsi="Times New Roman"/>
                <w:i w:val="0"/>
                <w:sz w:val="16"/>
                <w:szCs w:val="16"/>
              </w:rPr>
              <w:t>Inšpektorát práce pri ukladaní pokuty podľa odsekov 1 a 2 zohľadňuje jej preventívne pôsobenie a pri určovaní výšky pokuty prihliada najmä na</w:t>
            </w: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a)</w:t>
            </w:r>
            <w:r>
              <w:rPr>
                <w:rFonts w:ascii="Times New Roman" w:hAnsi="Times New Roman"/>
                <w:i w:val="0"/>
                <w:sz w:val="16"/>
                <w:szCs w:val="16"/>
              </w:rPr>
              <w:t xml:space="preserve"> </w:t>
            </w:r>
            <w:r w:rsidRPr="005C5F20">
              <w:rPr>
                <w:rFonts w:ascii="Times New Roman" w:hAnsi="Times New Roman"/>
                <w:i w:val="0"/>
                <w:sz w:val="16"/>
                <w:szCs w:val="16"/>
              </w:rPr>
              <w:t>závažnosť zisteného porušenia povinností a závažnosť ich následkov,</w:t>
            </w: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b)</w:t>
            </w:r>
            <w:r>
              <w:rPr>
                <w:rFonts w:ascii="Times New Roman" w:hAnsi="Times New Roman"/>
                <w:i w:val="0"/>
                <w:sz w:val="16"/>
                <w:szCs w:val="16"/>
              </w:rPr>
              <w:t xml:space="preserve"> </w:t>
            </w:r>
            <w:r w:rsidRPr="005C5F20">
              <w:rPr>
                <w:rFonts w:ascii="Times New Roman" w:hAnsi="Times New Roman"/>
                <w:i w:val="0"/>
                <w:sz w:val="16"/>
                <w:szCs w:val="16"/>
              </w:rPr>
              <w:t>počet zamestnancov zamestnávateľa a riziká, ktoré sa vyskytujú v činnosti zamestnávateľa,</w:t>
            </w: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c)</w:t>
            </w:r>
            <w:r>
              <w:rPr>
                <w:rFonts w:ascii="Times New Roman" w:hAnsi="Times New Roman"/>
                <w:i w:val="0"/>
                <w:sz w:val="16"/>
                <w:szCs w:val="16"/>
              </w:rPr>
              <w:t xml:space="preserve"> </w:t>
            </w:r>
            <w:r w:rsidRPr="005C5F20">
              <w:rPr>
                <w:rFonts w:ascii="Times New Roman" w:hAnsi="Times New Roman"/>
                <w:i w:val="0"/>
                <w:sz w:val="16"/>
                <w:szCs w:val="16"/>
              </w:rPr>
              <w:t>počet nelegálne zamestnaných fyzických osôb, ak ide o uloženie pokuty podľa odseku 2 písm. a) prvého bodu,</w:t>
            </w:r>
          </w:p>
          <w:p w:rsidR="005C5F20" w:rsidRPr="005C5F20" w:rsidP="005C5F20">
            <w:pPr>
              <w:bidi w:val="0"/>
              <w:jc w:val="both"/>
              <w:rPr>
                <w:rFonts w:ascii="Times New Roman" w:hAnsi="Times New Roman"/>
                <w:i w:val="0"/>
                <w:sz w:val="16"/>
                <w:szCs w:val="16"/>
              </w:rPr>
            </w:pPr>
            <w:r w:rsidRPr="005C5F20">
              <w:rPr>
                <w:rFonts w:ascii="Times New Roman" w:hAnsi="Times New Roman"/>
                <w:i w:val="0"/>
                <w:sz w:val="16"/>
                <w:szCs w:val="16"/>
              </w:rPr>
              <w:t>d)</w:t>
            </w:r>
            <w:r>
              <w:rPr>
                <w:rFonts w:ascii="Times New Roman" w:hAnsi="Times New Roman"/>
                <w:i w:val="0"/>
                <w:sz w:val="16"/>
                <w:szCs w:val="16"/>
              </w:rPr>
              <w:t xml:space="preserve"> </w:t>
            </w:r>
            <w:r w:rsidRPr="005C5F20">
              <w:rPr>
                <w:rFonts w:ascii="Times New Roman" w:hAnsi="Times New Roman"/>
                <w:i w:val="0"/>
                <w:sz w:val="16"/>
                <w:szCs w:val="16"/>
              </w:rPr>
              <w:t>skutočnosť, či zistené porušenie povinností je dôsledkom neúčinného systému riadenia ochrany práce u zamestnávateľa alebo či ide o ojedinelý výskyt nedostatku,</w:t>
            </w:r>
          </w:p>
          <w:p w:rsidR="00FA3B3D" w:rsidP="005C5F20">
            <w:pPr>
              <w:bidi w:val="0"/>
              <w:jc w:val="both"/>
              <w:rPr>
                <w:rFonts w:ascii="Times New Roman" w:hAnsi="Times New Roman"/>
                <w:i w:val="0"/>
                <w:sz w:val="16"/>
                <w:szCs w:val="16"/>
              </w:rPr>
            </w:pPr>
            <w:r w:rsidRPr="005C5F20" w:rsidR="005C5F20">
              <w:rPr>
                <w:rFonts w:ascii="Times New Roman" w:hAnsi="Times New Roman"/>
                <w:i w:val="0"/>
                <w:sz w:val="16"/>
                <w:szCs w:val="16"/>
              </w:rPr>
              <w:t>e)</w:t>
            </w:r>
            <w:r w:rsidR="005C5F20">
              <w:rPr>
                <w:rFonts w:ascii="Times New Roman" w:hAnsi="Times New Roman"/>
                <w:i w:val="0"/>
                <w:sz w:val="16"/>
                <w:szCs w:val="16"/>
              </w:rPr>
              <w:t xml:space="preserve"> </w:t>
            </w:r>
            <w:r w:rsidRPr="005C5F20" w:rsidR="005C5F20">
              <w:rPr>
                <w:rFonts w:ascii="Times New Roman" w:hAnsi="Times New Roman"/>
                <w:i w:val="0"/>
                <w:sz w:val="16"/>
                <w:szCs w:val="16"/>
              </w:rPr>
              <w:t>opakované zistenie toho istého nedostatku.</w:t>
            </w:r>
          </w:p>
          <w:p w:rsidR="00FD600F" w:rsidRPr="00E84DDE" w:rsidP="005C5F20">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4D6153" w:rsidP="00FE0EB6">
            <w:pPr>
              <w:bidi w:val="0"/>
              <w:rPr>
                <w:rFonts w:ascii="Times New Roman" w:hAnsi="Times New Roman"/>
                <w:sz w:val="16"/>
                <w:szCs w:val="16"/>
              </w:rPr>
            </w:pPr>
            <w:r w:rsidR="0080582E">
              <w:rPr>
                <w:rFonts w:ascii="Times New Roman" w:hAnsi="Times New Roman"/>
                <w:sz w:val="16"/>
                <w:szCs w:val="16"/>
              </w:rPr>
              <w:t xml:space="preserve">čl. IV </w:t>
            </w:r>
            <w:r w:rsidR="00FE0EB6">
              <w:rPr>
                <w:rFonts w:ascii="Times New Roman" w:hAnsi="Times New Roman"/>
                <w:sz w:val="16"/>
                <w:szCs w:val="16"/>
              </w:rPr>
              <w:t>ôsmy</w:t>
            </w:r>
            <w:r w:rsidR="0080582E">
              <w:rPr>
                <w:rFonts w:ascii="Times New Roman" w:hAnsi="Times New Roman"/>
                <w:sz w:val="16"/>
                <w:szCs w:val="16"/>
              </w:rPr>
              <w:t xml:space="preserve"> bod</w:t>
            </w:r>
            <w:r w:rsidRPr="004D6153" w:rsidR="004D6153">
              <w:rPr>
                <w:rFonts w:ascii="Times New Roman" w:hAnsi="Times New Roman"/>
                <w:sz w:val="16"/>
                <w:szCs w:val="16"/>
              </w:rPr>
              <w:t xml:space="preserve"> návrhu zákona</w:t>
            </w: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Č: 2</w:t>
            </w:r>
            <w:r w:rsidR="00F44320">
              <w:rPr>
                <w:rFonts w:ascii="Times New Roman" w:hAnsi="Times New Roman"/>
                <w:b/>
                <w:i w:val="0"/>
                <w:sz w:val="16"/>
                <w:szCs w:val="16"/>
              </w:rPr>
              <w:t>1</w:t>
            </w:r>
          </w:p>
          <w:p w:rsidR="00FA3B3D" w:rsidRPr="00E84DDE" w:rsidP="00F44320">
            <w:pPr>
              <w:bidi w:val="0"/>
              <w:rPr>
                <w:rFonts w:ascii="Times New Roman" w:hAnsi="Times New Roman"/>
                <w:b/>
                <w:i w:val="0"/>
                <w:sz w:val="16"/>
                <w:szCs w:val="16"/>
              </w:rPr>
            </w:pPr>
            <w:r w:rsidR="00F44320">
              <w:rPr>
                <w:rFonts w:ascii="Times New Roman" w:hAnsi="Times New Roman"/>
                <w:b/>
                <w:i w:val="0"/>
                <w:sz w:val="16"/>
                <w:szCs w:val="16"/>
              </w:rPr>
              <w:t>O: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44320" w:rsidRPr="00F44320" w:rsidP="00F44320">
            <w:pPr>
              <w:bidi w:val="0"/>
              <w:jc w:val="both"/>
              <w:rPr>
                <w:rFonts w:ascii="Times New Roman" w:hAnsi="Times New Roman"/>
                <w:b/>
                <w:i w:val="0"/>
                <w:sz w:val="16"/>
                <w:szCs w:val="16"/>
              </w:rPr>
            </w:pPr>
            <w:r w:rsidRPr="00F44320">
              <w:rPr>
                <w:rFonts w:ascii="Times New Roman" w:hAnsi="Times New Roman"/>
                <w:b/>
                <w:i w:val="0"/>
                <w:sz w:val="16"/>
                <w:szCs w:val="16"/>
              </w:rPr>
              <w:t>Informačný systém o vnútornom trhu</w:t>
            </w:r>
          </w:p>
          <w:p w:rsidR="00FA3B3D" w:rsidP="00F44320">
            <w:pPr>
              <w:bidi w:val="0"/>
              <w:jc w:val="both"/>
              <w:rPr>
                <w:rFonts w:ascii="Times New Roman" w:hAnsi="Times New Roman"/>
                <w:i w:val="0"/>
                <w:sz w:val="16"/>
                <w:szCs w:val="16"/>
              </w:rPr>
            </w:pPr>
            <w:r w:rsidR="00F44320">
              <w:rPr>
                <w:rFonts w:ascii="Times New Roman" w:hAnsi="Times New Roman"/>
                <w:i w:val="0"/>
                <w:sz w:val="16"/>
                <w:szCs w:val="16"/>
              </w:rPr>
              <w:t xml:space="preserve">1. </w:t>
            </w:r>
            <w:r w:rsidRPr="00F44320" w:rsidR="00F44320">
              <w:rPr>
                <w:rFonts w:ascii="Times New Roman" w:hAnsi="Times New Roman"/>
                <w:i w:val="0"/>
                <w:sz w:val="16"/>
                <w:szCs w:val="16"/>
              </w:rPr>
              <w:t>Administratívna spolupráca a vzájomná pomoc medzi príslušnými orgánmi členských štátov podľa článkov 6 a 7, článku 10 ods. 3 a článkov 14 až 18 sa uskutočňuje prostredníctvom systému IMI zriadeného nariadením (EÚ) č. 1024/2012.</w:t>
            </w:r>
          </w:p>
          <w:p w:rsidR="007E0A1C" w:rsidRPr="00E84DDE" w:rsidP="00F4432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FD600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FD600F">
              <w:rPr>
                <w:rFonts w:ascii="Times New Roman" w:hAnsi="Times New Roman"/>
                <w:b/>
                <w:i w:val="0"/>
                <w:sz w:val="16"/>
                <w:szCs w:val="16"/>
              </w:rPr>
              <w:t>návrh zákona</w:t>
            </w:r>
          </w:p>
          <w:p w:rsidR="00FD600F" w:rsidRPr="005C5F20"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B5994" w:rsidP="00B31523">
            <w:pPr>
              <w:bidi w:val="0"/>
              <w:rPr>
                <w:rFonts w:ascii="Times New Roman" w:hAnsi="Times New Roman"/>
                <w:b/>
                <w:i w:val="0"/>
                <w:sz w:val="16"/>
                <w:szCs w:val="16"/>
              </w:rPr>
            </w:pPr>
            <w:r>
              <w:rPr>
                <w:rFonts w:ascii="Times New Roman" w:hAnsi="Times New Roman"/>
                <w:b/>
                <w:i w:val="0"/>
                <w:sz w:val="16"/>
                <w:szCs w:val="16"/>
              </w:rPr>
              <w:t>Č: I</w:t>
            </w:r>
          </w:p>
          <w:p w:rsidR="00FA3B3D" w:rsidP="00B31523">
            <w:pPr>
              <w:bidi w:val="0"/>
              <w:rPr>
                <w:rFonts w:ascii="Times New Roman" w:hAnsi="Times New Roman"/>
                <w:b/>
                <w:i w:val="0"/>
                <w:sz w:val="16"/>
                <w:szCs w:val="16"/>
              </w:rPr>
            </w:pPr>
            <w:r w:rsidR="0050134F">
              <w:rPr>
                <w:rFonts w:ascii="Times New Roman" w:hAnsi="Times New Roman"/>
                <w:b/>
                <w:i w:val="0"/>
                <w:sz w:val="16"/>
                <w:szCs w:val="16"/>
              </w:rPr>
              <w:t>§ 8</w:t>
            </w:r>
          </w:p>
          <w:p w:rsidR="0050134F" w:rsidP="00B31523">
            <w:pPr>
              <w:bidi w:val="0"/>
              <w:rPr>
                <w:rFonts w:ascii="Times New Roman" w:hAnsi="Times New Roman"/>
                <w:b/>
                <w:i w:val="0"/>
                <w:sz w:val="16"/>
                <w:szCs w:val="16"/>
              </w:rPr>
            </w:pPr>
            <w:r>
              <w:rPr>
                <w:rFonts w:ascii="Times New Roman" w:hAnsi="Times New Roman"/>
                <w:b/>
                <w:i w:val="0"/>
                <w:sz w:val="16"/>
                <w:szCs w:val="16"/>
              </w:rPr>
              <w:t>O: 1</w:t>
            </w:r>
          </w:p>
          <w:p w:rsidR="0050134F" w:rsidRPr="005C5F20" w:rsidP="00B31523">
            <w:pPr>
              <w:bidi w:val="0"/>
              <w:rPr>
                <w:rFonts w:ascii="Times New Roman" w:hAnsi="Times New Roman"/>
                <w:b/>
                <w:i w:val="0"/>
                <w:sz w:val="16"/>
                <w:szCs w:val="16"/>
              </w:rPr>
            </w:pPr>
            <w:r>
              <w:rPr>
                <w:rFonts w:ascii="Times New Roman" w:hAnsi="Times New Roman"/>
                <w:b/>
                <w:i w:val="0"/>
                <w:sz w:val="16"/>
                <w:szCs w:val="16"/>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0EB6" w:rsidRPr="00FE0EB6" w:rsidP="00FE0EB6">
            <w:pPr>
              <w:bidi w:val="0"/>
              <w:jc w:val="both"/>
              <w:rPr>
                <w:rFonts w:ascii="Times New Roman" w:hAnsi="Times New Roman"/>
                <w:i w:val="0"/>
                <w:sz w:val="16"/>
                <w:szCs w:val="16"/>
              </w:rPr>
            </w:pPr>
            <w:r w:rsidRPr="00FE0EB6">
              <w:rPr>
                <w:rFonts w:ascii="Times New Roman" w:hAnsi="Times New Roman"/>
                <w:i w:val="0"/>
                <w:sz w:val="16"/>
                <w:szCs w:val="16"/>
              </w:rPr>
              <w:t>(1) Národný inšpektorát práce</w:t>
            </w:r>
          </w:p>
          <w:p w:rsidR="00FA3B3D" w:rsidRPr="00E84DDE" w:rsidP="00FE0EB6">
            <w:pPr>
              <w:bidi w:val="0"/>
              <w:jc w:val="both"/>
              <w:rPr>
                <w:rFonts w:ascii="Times New Roman" w:hAnsi="Times New Roman"/>
                <w:i w:val="0"/>
                <w:sz w:val="16"/>
                <w:szCs w:val="16"/>
              </w:rPr>
            </w:pPr>
            <w:r w:rsidR="00FE0EB6">
              <w:rPr>
                <w:rFonts w:ascii="Times New Roman" w:hAnsi="Times New Roman"/>
                <w:i w:val="0"/>
                <w:sz w:val="16"/>
                <w:szCs w:val="16"/>
              </w:rPr>
              <w:t xml:space="preserve">b) </w:t>
            </w:r>
            <w:r w:rsidRPr="00FE0EB6" w:rsidR="00FE0EB6">
              <w:rPr>
                <w:rFonts w:ascii="Times New Roman" w:hAnsi="Times New Roman"/>
                <w:i w:val="0"/>
                <w:sz w:val="16"/>
                <w:szCs w:val="16"/>
              </w:rPr>
              <w:t>podáva žiadosti podľa § 5 ods. 5 a § 6 ods. 1 a 2 na jednotnom formulári prostredníctvom mechanizmu podľa osobitného predpisu,</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0134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Č: 2</w:t>
            </w:r>
            <w:r w:rsidR="00F44320">
              <w:rPr>
                <w:rFonts w:ascii="Times New Roman" w:hAnsi="Times New Roman"/>
                <w:b/>
                <w:i w:val="0"/>
                <w:sz w:val="16"/>
                <w:szCs w:val="16"/>
              </w:rPr>
              <w:t>1</w:t>
            </w:r>
          </w:p>
          <w:p w:rsidR="00FA3B3D" w:rsidRPr="00E84DDE" w:rsidP="00F44320">
            <w:pPr>
              <w:bidi w:val="0"/>
              <w:rPr>
                <w:rFonts w:ascii="Times New Roman" w:hAnsi="Times New Roman"/>
                <w:b/>
                <w:i w:val="0"/>
                <w:sz w:val="16"/>
                <w:szCs w:val="16"/>
              </w:rPr>
            </w:pPr>
            <w:r w:rsidR="00F44320">
              <w:rPr>
                <w:rFonts w:ascii="Times New Roman" w:hAnsi="Times New Roman"/>
                <w:b/>
                <w:i w:val="0"/>
                <w:sz w:val="16"/>
                <w:szCs w:val="16"/>
              </w:rPr>
              <w:t>O: 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F44320">
            <w:pPr>
              <w:bidi w:val="0"/>
              <w:jc w:val="both"/>
              <w:rPr>
                <w:rFonts w:ascii="Times New Roman" w:hAnsi="Times New Roman"/>
                <w:i w:val="0"/>
                <w:sz w:val="16"/>
                <w:szCs w:val="16"/>
              </w:rPr>
            </w:pPr>
            <w:r w:rsidR="00F44320">
              <w:rPr>
                <w:rFonts w:ascii="Times New Roman" w:hAnsi="Times New Roman"/>
                <w:i w:val="0"/>
                <w:sz w:val="16"/>
                <w:szCs w:val="16"/>
              </w:rPr>
              <w:t>2.</w:t>
            </w:r>
            <w:r w:rsidRPr="00F44320" w:rsidR="00F44320">
              <w:rPr>
                <w:rFonts w:ascii="Times New Roman" w:hAnsi="Times New Roman"/>
                <w:i w:val="0"/>
                <w:sz w:val="16"/>
                <w:szCs w:val="16"/>
              </w:rPr>
              <w:t xml:space="preserve"> Členské štáty môžu uplatňovať dvojstranné dohody alebo dojednania o administratívnej spolupráci a vzájomnej pomoci medzi svojimi príslušnými orgánmi, pokiaľ ide o uplatňovanie a monitorovanie pracovných podmienok uplatniteľných na vyslaných pracovníkov, ktoré sú uvedené v článku 3 smernice 96/71/ES, pokiaľ tieto dohody alebo dojednania nemajú negatívny vplyv na práva alebo povinnosti dotknutých pracovníkov a podnikov.</w:t>
            </w:r>
            <w:r w:rsidR="00F44320">
              <w:rPr>
                <w:rFonts w:ascii="Times New Roman" w:hAnsi="Times New Roman"/>
                <w:i w:val="0"/>
                <w:sz w:val="16"/>
                <w:szCs w:val="16"/>
              </w:rPr>
              <w:t xml:space="preserve"> </w:t>
            </w:r>
            <w:r w:rsidRPr="00F44320" w:rsidR="00F44320">
              <w:rPr>
                <w:rFonts w:ascii="Times New Roman" w:hAnsi="Times New Roman"/>
                <w:i w:val="0"/>
                <w:sz w:val="16"/>
                <w:szCs w:val="16"/>
              </w:rPr>
              <w:t>Členské štáty informujú Komisiu o dvojstranných dohodách a/alebo dojednaniach, ktoré uplatňujú, a znenie týchto dvojstranných dohôd všeobecne sprístupnia.</w:t>
            </w:r>
          </w:p>
          <w:p w:rsidR="007E0A1C" w:rsidRPr="00E84DDE" w:rsidP="00F4432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5C5F20" w:rsidP="00B31523">
            <w:pPr>
              <w:bidi w:val="0"/>
              <w:rPr>
                <w:rFonts w:ascii="Times New Roman" w:hAnsi="Times New Roman"/>
                <w:b/>
                <w:i w:val="0"/>
                <w:sz w:val="16"/>
                <w:szCs w:val="16"/>
              </w:rPr>
            </w:pPr>
          </w:p>
          <w:p w:rsidR="00FA3B3D" w:rsidRPr="005C5F20" w:rsidP="00B31523">
            <w:pPr>
              <w:bidi w:val="0"/>
              <w:rPr>
                <w:rFonts w:ascii="Times New Roman" w:hAnsi="Times New Roman"/>
                <w:b/>
                <w:i w:val="0"/>
                <w:sz w:val="16"/>
                <w:szCs w:val="16"/>
              </w:rPr>
            </w:pPr>
          </w:p>
          <w:p w:rsidR="00FA3B3D" w:rsidRPr="005C5F20" w:rsidP="00B31523">
            <w:pPr>
              <w:bidi w:val="0"/>
              <w:jc w:val="center"/>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5C5F20"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592C5A" w:rsidP="00B31523">
            <w:pPr>
              <w:bidi w:val="0"/>
              <w:jc w:val="both"/>
              <w:rPr>
                <w:rFonts w:ascii="Times New Roman" w:hAnsi="Times New Roman"/>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945"/>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F44320">
              <w:rPr>
                <w:rFonts w:ascii="Times New Roman" w:hAnsi="Times New Roman"/>
                <w:b/>
                <w:i w:val="0"/>
                <w:sz w:val="16"/>
                <w:szCs w:val="16"/>
              </w:rPr>
              <w:t>Č: 21</w:t>
            </w:r>
          </w:p>
          <w:p w:rsidR="00FA3B3D" w:rsidRPr="00E84DDE" w:rsidP="00B31523">
            <w:pPr>
              <w:bidi w:val="0"/>
              <w:rPr>
                <w:rFonts w:ascii="Times New Roman" w:hAnsi="Times New Roman"/>
                <w:b/>
                <w:i w:val="0"/>
                <w:sz w:val="16"/>
                <w:szCs w:val="16"/>
              </w:rPr>
            </w:pPr>
            <w:r w:rsidR="00F44320">
              <w:rPr>
                <w:rFonts w:ascii="Times New Roman" w:hAnsi="Times New Roman"/>
                <w:b/>
                <w:i w:val="0"/>
                <w:sz w:val="16"/>
                <w:szCs w:val="16"/>
              </w:rPr>
              <w:t>O: 3</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00F44320">
              <w:rPr>
                <w:rFonts w:ascii="Times New Roman" w:hAnsi="Times New Roman"/>
                <w:i w:val="0"/>
                <w:sz w:val="16"/>
                <w:szCs w:val="16"/>
              </w:rPr>
              <w:t xml:space="preserve">3. </w:t>
            </w:r>
            <w:r w:rsidRPr="00F44320" w:rsidR="00F44320">
              <w:rPr>
                <w:rFonts w:ascii="Times New Roman" w:hAnsi="Times New Roman"/>
                <w:i w:val="0"/>
                <w:sz w:val="16"/>
                <w:szCs w:val="16"/>
              </w:rPr>
              <w:t>V rámci dvojstranných dohôd alebo dojednaní uvedených v odseku 2 príslušné orgány členských štátov v čo najväčšej možnej miere používajú systém IMI. V každom prípade, pokiaľ príslušný orgán v jednom z príslušných členských štátov použil systém IMI, tento systém sa podľa možnosti použije v prípade akéhokoľvek potrebného následného postupu.</w:t>
            </w:r>
          </w:p>
          <w:p w:rsidR="007E0A1C" w:rsidRPr="00E84DDE"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0134F">
              <w:rPr>
                <w:rFonts w:ascii="Times New Roman" w:hAnsi="Times New Roman"/>
                <w:b/>
                <w:i w:val="0"/>
                <w:sz w:val="16"/>
                <w:szCs w:val="16"/>
              </w:rPr>
              <w:t>D</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04"/>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F44320">
              <w:rPr>
                <w:rFonts w:ascii="Times New Roman" w:hAnsi="Times New Roman"/>
                <w:b/>
                <w:i w:val="0"/>
                <w:sz w:val="16"/>
                <w:szCs w:val="16"/>
              </w:rPr>
              <w:t>Č: 22</w:t>
            </w:r>
          </w:p>
          <w:p w:rsidR="00FA3B3D"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44320" w:rsidRPr="00F44320" w:rsidP="00F44320">
            <w:pPr>
              <w:bidi w:val="0"/>
              <w:jc w:val="both"/>
              <w:rPr>
                <w:rFonts w:ascii="Times New Roman" w:hAnsi="Times New Roman"/>
                <w:b/>
                <w:i w:val="0"/>
                <w:sz w:val="16"/>
                <w:szCs w:val="16"/>
              </w:rPr>
            </w:pPr>
            <w:r w:rsidRPr="00F44320">
              <w:rPr>
                <w:rFonts w:ascii="Times New Roman" w:hAnsi="Times New Roman"/>
                <w:b/>
                <w:i w:val="0"/>
                <w:sz w:val="16"/>
                <w:szCs w:val="16"/>
              </w:rPr>
              <w:t>Zmena nariadenia (EÚ) č. 1024/2012</w:t>
            </w:r>
          </w:p>
          <w:p w:rsidR="00F44320" w:rsidRPr="00F44320" w:rsidP="00F44320">
            <w:pPr>
              <w:bidi w:val="0"/>
              <w:jc w:val="both"/>
              <w:rPr>
                <w:rFonts w:ascii="Times New Roman" w:hAnsi="Times New Roman"/>
                <w:i w:val="0"/>
                <w:sz w:val="16"/>
                <w:szCs w:val="16"/>
              </w:rPr>
            </w:pPr>
            <w:r w:rsidRPr="00F44320">
              <w:rPr>
                <w:rFonts w:ascii="Times New Roman" w:hAnsi="Times New Roman"/>
                <w:i w:val="0"/>
                <w:sz w:val="16"/>
                <w:szCs w:val="16"/>
              </w:rPr>
              <w:t>V prílohe k nariadeniu (EÚ) č. 1024/2012 sa dopĺňajú tieto body:</w:t>
            </w:r>
          </w:p>
          <w:p w:rsidR="00F44320" w:rsidRPr="00F44320" w:rsidP="00F44320">
            <w:pPr>
              <w:bidi w:val="0"/>
              <w:jc w:val="both"/>
              <w:rPr>
                <w:rFonts w:ascii="Times New Roman" w:hAnsi="Times New Roman"/>
                <w:i w:val="0"/>
                <w:sz w:val="16"/>
                <w:szCs w:val="16"/>
              </w:rPr>
            </w:pPr>
            <w:r w:rsidRPr="00F44320">
              <w:rPr>
                <w:rFonts w:ascii="Times New Roman" w:hAnsi="Times New Roman"/>
                <w:i w:val="0"/>
                <w:sz w:val="16"/>
                <w:szCs w:val="16"/>
              </w:rPr>
              <w:t>„6.</w:t>
            </w:r>
            <w:r>
              <w:rPr>
                <w:rFonts w:ascii="Times New Roman" w:hAnsi="Times New Roman"/>
                <w:i w:val="0"/>
                <w:sz w:val="16"/>
                <w:szCs w:val="16"/>
              </w:rPr>
              <w:t xml:space="preserve"> </w:t>
            </w:r>
            <w:r w:rsidRPr="00F44320">
              <w:rPr>
                <w:rFonts w:ascii="Times New Roman" w:hAnsi="Times New Roman"/>
                <w:i w:val="0"/>
                <w:sz w:val="16"/>
                <w:szCs w:val="16"/>
              </w:rPr>
              <w:t>Smernica Európskeho parlamentu a Rady 96/71/ES zo 16. decembra 1996 o vysielaní pracovníkov v</w:t>
            </w:r>
            <w:r w:rsidR="007E0A1C">
              <w:rPr>
                <w:rFonts w:ascii="Times New Roman" w:hAnsi="Times New Roman"/>
                <w:i w:val="0"/>
                <w:sz w:val="16"/>
                <w:szCs w:val="16"/>
              </w:rPr>
              <w:t xml:space="preserve"> rámci poskytovania služieb</w:t>
            </w:r>
            <w:r w:rsidRPr="00F44320">
              <w:rPr>
                <w:rFonts w:ascii="Times New Roman" w:hAnsi="Times New Roman"/>
                <w:i w:val="0"/>
                <w:sz w:val="16"/>
                <w:szCs w:val="16"/>
              </w:rPr>
              <w:t>: článok 4.</w:t>
            </w:r>
          </w:p>
          <w:p w:rsidR="00FA3B3D" w:rsidP="00F44320">
            <w:pPr>
              <w:bidi w:val="0"/>
              <w:jc w:val="both"/>
              <w:rPr>
                <w:rFonts w:ascii="Times New Roman" w:hAnsi="Times New Roman"/>
                <w:i w:val="0"/>
                <w:sz w:val="16"/>
                <w:szCs w:val="16"/>
              </w:rPr>
            </w:pPr>
            <w:r w:rsidRPr="00F44320" w:rsidR="00F44320">
              <w:rPr>
                <w:rFonts w:ascii="Times New Roman" w:hAnsi="Times New Roman"/>
                <w:i w:val="0"/>
                <w:sz w:val="16"/>
                <w:szCs w:val="16"/>
              </w:rPr>
              <w:t>7.</w:t>
            </w:r>
            <w:r w:rsidR="00F44320">
              <w:rPr>
                <w:rFonts w:ascii="Times New Roman" w:hAnsi="Times New Roman"/>
                <w:i w:val="0"/>
                <w:sz w:val="16"/>
                <w:szCs w:val="16"/>
              </w:rPr>
              <w:t xml:space="preserve"> </w:t>
            </w:r>
            <w:r w:rsidRPr="00F44320" w:rsidR="00F44320">
              <w:rPr>
                <w:rFonts w:ascii="Times New Roman" w:hAnsi="Times New Roman"/>
                <w:i w:val="0"/>
                <w:sz w:val="16"/>
                <w:szCs w:val="16"/>
              </w:rPr>
              <w:t>Smernica Európskeho Parlamentu a Rady 2014/67/EÚ z 15. mája 2014 o presadzovaní smernice 96/71/ES o vysielaní pracovníkov v rámci poskytovania služieb, a ktorou sa mení nariadenie (EÚ) č. 1024/2012 o administratívnej spolupráci prostredníctvom informačného systému o vnútorno</w:t>
            </w:r>
            <w:r w:rsidR="007E0A1C">
              <w:rPr>
                <w:rFonts w:ascii="Times New Roman" w:hAnsi="Times New Roman"/>
                <w:i w:val="0"/>
                <w:sz w:val="16"/>
                <w:szCs w:val="16"/>
              </w:rPr>
              <w:t>m trhu (‚nariadenie o IMI‘)</w:t>
            </w:r>
            <w:r w:rsidRPr="00F44320" w:rsidR="00F44320">
              <w:rPr>
                <w:rFonts w:ascii="Times New Roman" w:hAnsi="Times New Roman"/>
                <w:i w:val="0"/>
                <w:sz w:val="16"/>
                <w:szCs w:val="16"/>
              </w:rPr>
              <w:t>: články 6 a 7, článok 10 ods. 3 a články 14 až 18.</w:t>
            </w:r>
          </w:p>
          <w:p w:rsidR="007E0A1C" w:rsidRPr="0068365E" w:rsidP="00F4432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53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7E0A1C">
              <w:rPr>
                <w:rFonts w:ascii="Times New Roman" w:hAnsi="Times New Roman"/>
                <w:b/>
                <w:i w:val="0"/>
                <w:sz w:val="16"/>
                <w:szCs w:val="16"/>
              </w:rPr>
              <w:t>2</w:t>
            </w:r>
            <w:r>
              <w:rPr>
                <w:rFonts w:ascii="Times New Roman" w:hAnsi="Times New Roman"/>
                <w:b/>
                <w:i w:val="0"/>
                <w:sz w:val="16"/>
                <w:szCs w:val="16"/>
              </w:rPr>
              <w:t>3</w:t>
            </w:r>
          </w:p>
          <w:p w:rsidR="00FA3B3D" w:rsidRPr="00E84DDE" w:rsidP="00B31523">
            <w:pPr>
              <w:bidi w:val="0"/>
              <w:rPr>
                <w:rFonts w:ascii="Times New Roman" w:hAnsi="Times New Roman"/>
                <w:b/>
                <w:i w:val="0"/>
                <w:sz w:val="16"/>
                <w:szCs w:val="16"/>
              </w:rPr>
            </w:pPr>
            <w:r w:rsidR="007E0A1C">
              <w:rPr>
                <w:rFonts w:ascii="Times New Roman" w:hAnsi="Times New Roman"/>
                <w:b/>
                <w:i w:val="0"/>
                <w:sz w:val="16"/>
                <w:szCs w:val="16"/>
              </w:rPr>
              <w:t>O: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7E0A1C" w:rsidRPr="007E0A1C" w:rsidP="007E0A1C">
            <w:pPr>
              <w:bidi w:val="0"/>
              <w:jc w:val="both"/>
              <w:rPr>
                <w:rFonts w:ascii="Times New Roman" w:hAnsi="Times New Roman"/>
                <w:b/>
                <w:i w:val="0"/>
                <w:sz w:val="16"/>
                <w:szCs w:val="16"/>
              </w:rPr>
            </w:pPr>
            <w:r w:rsidRPr="007E0A1C">
              <w:rPr>
                <w:rFonts w:ascii="Times New Roman" w:hAnsi="Times New Roman"/>
                <w:b/>
                <w:i w:val="0"/>
                <w:sz w:val="16"/>
                <w:szCs w:val="16"/>
              </w:rPr>
              <w:t>Transpozícia</w:t>
            </w:r>
          </w:p>
          <w:p w:rsidR="007E0A1C" w:rsidRPr="007E0A1C" w:rsidP="007E0A1C">
            <w:pPr>
              <w:bidi w:val="0"/>
              <w:jc w:val="both"/>
              <w:rPr>
                <w:rFonts w:ascii="Times New Roman" w:hAnsi="Times New Roman"/>
                <w:i w:val="0"/>
                <w:sz w:val="16"/>
                <w:szCs w:val="16"/>
              </w:rPr>
            </w:pPr>
            <w:r>
              <w:rPr>
                <w:rFonts w:ascii="Times New Roman" w:hAnsi="Times New Roman"/>
                <w:i w:val="0"/>
                <w:sz w:val="16"/>
                <w:szCs w:val="16"/>
              </w:rPr>
              <w:t xml:space="preserve">1. </w:t>
            </w:r>
            <w:r w:rsidRPr="007E0A1C">
              <w:rPr>
                <w:rFonts w:ascii="Times New Roman" w:hAnsi="Times New Roman"/>
                <w:i w:val="0"/>
                <w:sz w:val="16"/>
                <w:szCs w:val="16"/>
              </w:rPr>
              <w:t>Členské štáty uvedú do účinnosti zákony, iné právne predpisy a správne opatrenia potrebné na dosiahnutie súladu s touto smernicou do 18. júna 2016. Bezodkladne o tom informujú Komisiu.</w:t>
            </w:r>
          </w:p>
          <w:p w:rsidR="00FA3B3D" w:rsidP="007E0A1C">
            <w:pPr>
              <w:bidi w:val="0"/>
              <w:jc w:val="both"/>
              <w:rPr>
                <w:rFonts w:ascii="Times New Roman" w:hAnsi="Times New Roman"/>
                <w:i w:val="0"/>
                <w:sz w:val="16"/>
                <w:szCs w:val="16"/>
              </w:rPr>
            </w:pPr>
            <w:r w:rsidRPr="007E0A1C" w:rsidR="007E0A1C">
              <w:rPr>
                <w:rFonts w:ascii="Times New Roman" w:hAnsi="Times New Roman"/>
                <w:i w:val="0"/>
                <w:sz w:val="16"/>
                <w:szCs w:val="16"/>
              </w:rPr>
              <w:t>Členské štáty uvedú priamo v prijatých opatreniach alebo pri ich úradnom uverejnení odkaz na túto smernicu. Podrobnosti o odkaze upravia členské štáty</w:t>
            </w:r>
            <w:r w:rsidR="0050134F">
              <w:rPr>
                <w:rFonts w:ascii="Times New Roman" w:hAnsi="Times New Roman"/>
                <w:i w:val="0"/>
                <w:sz w:val="16"/>
                <w:szCs w:val="16"/>
              </w:rPr>
              <w:t>.</w:t>
            </w:r>
          </w:p>
          <w:p w:rsidR="007E0A1C" w:rsidRPr="00296128" w:rsidP="007E0A1C">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50134F">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50134F">
              <w:rPr>
                <w:rFonts w:ascii="Times New Roman" w:hAnsi="Times New Roman"/>
                <w:b/>
                <w:i w:val="0"/>
                <w:sz w:val="16"/>
                <w:szCs w:val="16"/>
              </w:rPr>
              <w:t>návrh zákona</w:t>
            </w:r>
          </w:p>
          <w:p w:rsidR="0050134F" w:rsidP="00B31523">
            <w:pPr>
              <w:bidi w:val="0"/>
              <w:rPr>
                <w:rFonts w:ascii="Times New Roman" w:hAnsi="Times New Roman"/>
                <w:b/>
                <w:i w:val="0"/>
                <w:sz w:val="16"/>
                <w:szCs w:val="16"/>
              </w:rPr>
            </w:pPr>
          </w:p>
          <w:p w:rsidR="0050134F" w:rsidP="00B31523">
            <w:pPr>
              <w:bidi w:val="0"/>
              <w:rPr>
                <w:rFonts w:ascii="Times New Roman" w:hAnsi="Times New Roman"/>
                <w:b/>
                <w:i w:val="0"/>
                <w:sz w:val="16"/>
                <w:szCs w:val="16"/>
              </w:rPr>
            </w:pPr>
          </w:p>
          <w:p w:rsidR="0050134F" w:rsidP="00B31523">
            <w:pPr>
              <w:bidi w:val="0"/>
              <w:rPr>
                <w:rFonts w:ascii="Times New Roman" w:hAnsi="Times New Roman"/>
                <w:b/>
                <w:i w:val="0"/>
                <w:sz w:val="16"/>
                <w:szCs w:val="16"/>
              </w:rPr>
            </w:pPr>
          </w:p>
          <w:p w:rsidR="0050134F" w:rsidP="00B31523">
            <w:pPr>
              <w:bidi w:val="0"/>
              <w:rPr>
                <w:rFonts w:ascii="Times New Roman" w:hAnsi="Times New Roman"/>
                <w:b/>
                <w:i w:val="0"/>
                <w:sz w:val="16"/>
                <w:szCs w:val="16"/>
              </w:rPr>
            </w:pPr>
          </w:p>
          <w:p w:rsidR="0050134F" w:rsidRPr="00E84DDE" w:rsidP="00B31523">
            <w:pPr>
              <w:bidi w:val="0"/>
              <w:rPr>
                <w:rFonts w:ascii="Times New Roman" w:hAnsi="Times New Roman"/>
                <w:b/>
                <w:i w:val="0"/>
                <w:sz w:val="16"/>
                <w:szCs w:val="16"/>
              </w:rPr>
            </w:pPr>
            <w:r>
              <w:rPr>
                <w:rFonts w:ascii="Times New Roman" w:hAnsi="Times New Roman"/>
                <w:b/>
                <w:i w:val="0"/>
                <w:sz w:val="16"/>
                <w:szCs w:val="16"/>
              </w:rPr>
              <w:t>575/2001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1B5994" w:rsidP="00B31523">
            <w:pPr>
              <w:bidi w:val="0"/>
              <w:rPr>
                <w:rFonts w:ascii="Times New Roman" w:hAnsi="Times New Roman"/>
                <w:b/>
                <w:i w:val="0"/>
                <w:sz w:val="16"/>
                <w:szCs w:val="16"/>
              </w:rPr>
            </w:pPr>
            <w:r>
              <w:rPr>
                <w:rFonts w:ascii="Times New Roman" w:hAnsi="Times New Roman"/>
                <w:b/>
                <w:i w:val="0"/>
                <w:sz w:val="16"/>
                <w:szCs w:val="16"/>
              </w:rPr>
              <w:t>Č: I</w:t>
            </w:r>
          </w:p>
          <w:p w:rsidR="0050134F" w:rsidP="00B31523">
            <w:pPr>
              <w:bidi w:val="0"/>
              <w:rPr>
                <w:rFonts w:ascii="Times New Roman" w:hAnsi="Times New Roman"/>
                <w:b/>
                <w:i w:val="0"/>
                <w:sz w:val="16"/>
                <w:szCs w:val="16"/>
              </w:rPr>
            </w:pPr>
            <w:r>
              <w:rPr>
                <w:rFonts w:ascii="Times New Roman" w:hAnsi="Times New Roman"/>
                <w:b/>
                <w:i w:val="0"/>
                <w:sz w:val="16"/>
                <w:szCs w:val="16"/>
              </w:rPr>
              <w:t>§ 1</w:t>
            </w:r>
            <w:r w:rsidR="000F618B">
              <w:rPr>
                <w:rFonts w:ascii="Times New Roman" w:hAnsi="Times New Roman"/>
                <w:b/>
                <w:i w:val="0"/>
                <w:sz w:val="16"/>
                <w:szCs w:val="16"/>
              </w:rPr>
              <w:t>1</w:t>
            </w:r>
          </w:p>
          <w:p w:rsidR="0050134F" w:rsidP="00B31523">
            <w:pPr>
              <w:bidi w:val="0"/>
              <w:rPr>
                <w:rFonts w:ascii="Times New Roman" w:hAnsi="Times New Roman"/>
                <w:b/>
                <w:i w:val="0"/>
                <w:sz w:val="16"/>
                <w:szCs w:val="16"/>
              </w:rPr>
            </w:pPr>
          </w:p>
          <w:p w:rsidR="00FA3B3D" w:rsidP="00B31523">
            <w:pPr>
              <w:bidi w:val="0"/>
              <w:rPr>
                <w:rFonts w:ascii="Times New Roman" w:hAnsi="Times New Roman"/>
                <w:b/>
                <w:i w:val="0"/>
                <w:sz w:val="16"/>
                <w:szCs w:val="16"/>
              </w:rPr>
            </w:pPr>
            <w:r w:rsidR="001B5994">
              <w:rPr>
                <w:rFonts w:ascii="Times New Roman" w:hAnsi="Times New Roman"/>
                <w:b/>
                <w:i w:val="0"/>
                <w:sz w:val="16"/>
                <w:szCs w:val="16"/>
              </w:rPr>
              <w:t>Č: V</w:t>
            </w:r>
          </w:p>
          <w:p w:rsidR="0050134F" w:rsidP="00B31523">
            <w:pPr>
              <w:bidi w:val="0"/>
              <w:rPr>
                <w:rFonts w:ascii="Times New Roman" w:hAnsi="Times New Roman"/>
                <w:b/>
                <w:i w:val="0"/>
                <w:sz w:val="16"/>
                <w:szCs w:val="16"/>
              </w:rPr>
            </w:pPr>
          </w:p>
          <w:p w:rsidR="0050134F" w:rsidP="00B31523">
            <w:pPr>
              <w:bidi w:val="0"/>
              <w:rPr>
                <w:rFonts w:ascii="Times New Roman" w:hAnsi="Times New Roman"/>
                <w:b/>
                <w:i w:val="0"/>
                <w:sz w:val="16"/>
                <w:szCs w:val="16"/>
              </w:rPr>
            </w:pPr>
            <w:r>
              <w:rPr>
                <w:rFonts w:ascii="Times New Roman" w:hAnsi="Times New Roman"/>
                <w:b/>
                <w:i w:val="0"/>
                <w:sz w:val="16"/>
                <w:szCs w:val="16"/>
              </w:rPr>
              <w:t>§ 35</w:t>
            </w:r>
          </w:p>
          <w:p w:rsidR="0050134F" w:rsidRPr="00E84DDE" w:rsidP="00B31523">
            <w:pPr>
              <w:bidi w:val="0"/>
              <w:rPr>
                <w:rFonts w:ascii="Times New Roman" w:hAnsi="Times New Roman"/>
                <w:b/>
                <w:i w:val="0"/>
                <w:sz w:val="16"/>
                <w:szCs w:val="16"/>
              </w:rPr>
            </w:pPr>
            <w:r>
              <w:rPr>
                <w:rFonts w:ascii="Times New Roman" w:hAnsi="Times New Roman"/>
                <w:b/>
                <w:i w:val="0"/>
                <w:sz w:val="16"/>
                <w:szCs w:val="16"/>
              </w:rPr>
              <w:t>O: 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0134F" w:rsidP="00B31523">
            <w:pPr>
              <w:bidi w:val="0"/>
              <w:jc w:val="both"/>
              <w:rPr>
                <w:rFonts w:ascii="Times New Roman" w:hAnsi="Times New Roman"/>
                <w:i w:val="0"/>
                <w:sz w:val="16"/>
                <w:szCs w:val="16"/>
              </w:rPr>
            </w:pPr>
            <w:r w:rsidRPr="0050134F">
              <w:rPr>
                <w:rFonts w:ascii="Times New Roman" w:hAnsi="Times New Roman"/>
                <w:i w:val="0"/>
                <w:sz w:val="16"/>
                <w:szCs w:val="16"/>
              </w:rPr>
              <w:t>Týmto zákonom sa preberajú právne záväzné akty Európskej únie uvedené v prílohe.</w:t>
            </w:r>
          </w:p>
          <w:p w:rsidR="0050134F" w:rsidP="00B31523">
            <w:pPr>
              <w:bidi w:val="0"/>
              <w:jc w:val="both"/>
              <w:rPr>
                <w:rFonts w:ascii="Times New Roman" w:hAnsi="Times New Roman"/>
                <w:i w:val="0"/>
                <w:sz w:val="16"/>
                <w:szCs w:val="16"/>
              </w:rPr>
            </w:pPr>
          </w:p>
          <w:p w:rsidR="00FA3B3D" w:rsidP="00B31523">
            <w:pPr>
              <w:bidi w:val="0"/>
              <w:jc w:val="both"/>
              <w:rPr>
                <w:rFonts w:ascii="Times New Roman" w:hAnsi="Times New Roman"/>
                <w:i w:val="0"/>
                <w:sz w:val="16"/>
                <w:szCs w:val="16"/>
              </w:rPr>
            </w:pPr>
            <w:r w:rsidRPr="0050134F" w:rsidR="0050134F">
              <w:rPr>
                <w:rFonts w:ascii="Times New Roman" w:hAnsi="Times New Roman"/>
                <w:i w:val="0"/>
                <w:sz w:val="16"/>
                <w:szCs w:val="16"/>
              </w:rPr>
              <w:t xml:space="preserve">Tento zákon nadobúda </w:t>
            </w:r>
            <w:r w:rsidRPr="004D6153" w:rsidR="0050134F">
              <w:rPr>
                <w:rFonts w:ascii="Times New Roman" w:hAnsi="Times New Roman"/>
                <w:i w:val="0"/>
                <w:sz w:val="16"/>
                <w:szCs w:val="16"/>
              </w:rPr>
              <w:t xml:space="preserve">účinnosť </w:t>
            </w:r>
            <w:r w:rsidRPr="004D6153" w:rsidR="004D6153">
              <w:rPr>
                <w:rFonts w:ascii="Times New Roman" w:hAnsi="Times New Roman"/>
                <w:i w:val="0"/>
                <w:sz w:val="16"/>
                <w:szCs w:val="16"/>
              </w:rPr>
              <w:t>18</w:t>
            </w:r>
            <w:r w:rsidRPr="004D6153" w:rsidR="0050134F">
              <w:rPr>
                <w:rFonts w:ascii="Times New Roman" w:hAnsi="Times New Roman"/>
                <w:i w:val="0"/>
                <w:sz w:val="16"/>
                <w:szCs w:val="16"/>
              </w:rPr>
              <w:t>. júna</w:t>
            </w:r>
            <w:r w:rsidRPr="0050134F" w:rsidR="0050134F">
              <w:rPr>
                <w:rFonts w:ascii="Times New Roman" w:hAnsi="Times New Roman"/>
                <w:i w:val="0"/>
                <w:sz w:val="16"/>
                <w:szCs w:val="16"/>
              </w:rPr>
              <w:t xml:space="preserve"> 2016.</w:t>
            </w:r>
          </w:p>
          <w:p w:rsidR="0050134F" w:rsidP="00B31523">
            <w:pPr>
              <w:bidi w:val="0"/>
              <w:jc w:val="both"/>
              <w:rPr>
                <w:rFonts w:ascii="Times New Roman" w:hAnsi="Times New Roman"/>
                <w:i w:val="0"/>
                <w:sz w:val="16"/>
                <w:szCs w:val="16"/>
              </w:rPr>
            </w:pPr>
          </w:p>
          <w:p w:rsidR="0050134F" w:rsidP="00B31523">
            <w:pPr>
              <w:bidi w:val="0"/>
              <w:jc w:val="both"/>
              <w:rPr>
                <w:rFonts w:ascii="Times New Roman" w:hAnsi="Times New Roman"/>
                <w:i w:val="0"/>
                <w:sz w:val="16"/>
                <w:szCs w:val="16"/>
              </w:rPr>
            </w:pPr>
            <w:r w:rsidRPr="0050134F">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1B5994"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50134F">
            <w:pPr>
              <w:bidi w:val="0"/>
              <w:jc w:val="center"/>
              <w:rPr>
                <w:rFonts w:ascii="Times New Roman" w:hAnsi="Times New Roman"/>
                <w:b/>
                <w:i w:val="0"/>
                <w:sz w:val="16"/>
                <w:szCs w:val="16"/>
              </w:rPr>
            </w:pPr>
            <w:r w:rsidR="0050134F">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397"/>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Pr>
                <w:rFonts w:ascii="Times New Roman" w:hAnsi="Times New Roman"/>
                <w:b/>
                <w:i w:val="0"/>
                <w:sz w:val="16"/>
                <w:szCs w:val="16"/>
              </w:rPr>
              <w:t xml:space="preserve">Č: </w:t>
            </w:r>
            <w:r w:rsidR="007E0A1C">
              <w:rPr>
                <w:rFonts w:ascii="Times New Roman" w:hAnsi="Times New Roman"/>
                <w:b/>
                <w:i w:val="0"/>
                <w:sz w:val="16"/>
                <w:szCs w:val="16"/>
              </w:rPr>
              <w:t>2</w:t>
            </w:r>
            <w:r>
              <w:rPr>
                <w:rFonts w:ascii="Times New Roman" w:hAnsi="Times New Roman"/>
                <w:b/>
                <w:i w:val="0"/>
                <w:sz w:val="16"/>
                <w:szCs w:val="16"/>
              </w:rPr>
              <w:t>3</w:t>
            </w:r>
          </w:p>
          <w:p w:rsidR="00FA3B3D" w:rsidRPr="00E84DDE" w:rsidP="00B31523">
            <w:pPr>
              <w:bidi w:val="0"/>
              <w:rPr>
                <w:rFonts w:ascii="Times New Roman" w:hAnsi="Times New Roman"/>
                <w:b/>
                <w:i w:val="0"/>
                <w:sz w:val="16"/>
                <w:szCs w:val="16"/>
              </w:rPr>
            </w:pPr>
            <w:r w:rsidR="007E0A1C">
              <w:rPr>
                <w:rFonts w:ascii="Times New Roman" w:hAnsi="Times New Roman"/>
                <w:b/>
                <w:i w:val="0"/>
                <w:sz w:val="16"/>
                <w:szCs w:val="16"/>
              </w:rPr>
              <w:t>O</w:t>
            </w:r>
            <w:r>
              <w:rPr>
                <w:rFonts w:ascii="Times New Roman" w:hAnsi="Times New Roman"/>
                <w:b/>
                <w:i w:val="0"/>
                <w:sz w:val="16"/>
                <w:szCs w:val="16"/>
              </w:rPr>
              <w:t xml:space="preserve">: </w:t>
            </w:r>
            <w:r w:rsidR="007E0A1C">
              <w:rPr>
                <w:rFonts w:ascii="Times New Roman" w:hAnsi="Times New Roman"/>
                <w:b/>
                <w:i w:val="0"/>
                <w:sz w:val="16"/>
                <w:szCs w:val="16"/>
              </w:rPr>
              <w:t>2</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007E0A1C">
              <w:rPr>
                <w:rFonts w:ascii="Times New Roman" w:hAnsi="Times New Roman"/>
                <w:i w:val="0"/>
                <w:sz w:val="16"/>
                <w:szCs w:val="16"/>
              </w:rPr>
              <w:t xml:space="preserve">2. </w:t>
            </w:r>
            <w:r w:rsidRPr="007E0A1C" w:rsidR="007E0A1C">
              <w:rPr>
                <w:rFonts w:ascii="Times New Roman" w:hAnsi="Times New Roman"/>
                <w:i w:val="0"/>
                <w:sz w:val="16"/>
                <w:szCs w:val="16"/>
              </w:rPr>
              <w:t>Členské štáty oznámia Komisii znenie hlavných opatrení vnútroštátnych právnych predpisov, ktoré prijmú v oblasti pôsobnosti tejto smernice.</w:t>
            </w:r>
          </w:p>
          <w:p w:rsidR="007E0A1C" w:rsidRPr="00296128" w:rsidP="00B3152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4B6B6E">
              <w:rPr>
                <w:rFonts w:ascii="Times New Roman" w:hAnsi="Times New Roman"/>
                <w:b/>
                <w:i w:val="0"/>
                <w:sz w:val="16"/>
                <w:szCs w:val="16"/>
              </w:rPr>
              <w:t>N</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4B6B6E">
              <w:rPr>
                <w:rFonts w:ascii="Times New Roman" w:hAnsi="Times New Roman"/>
                <w:b/>
                <w:i w:val="0"/>
                <w:sz w:val="16"/>
                <w:szCs w:val="16"/>
              </w:rPr>
              <w:t>575/2001 Z. z.</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4B6B6E" w:rsidRPr="004B6B6E" w:rsidP="004B6B6E">
            <w:pPr>
              <w:bidi w:val="0"/>
              <w:rPr>
                <w:rFonts w:ascii="Times New Roman" w:hAnsi="Times New Roman"/>
                <w:b/>
                <w:i w:val="0"/>
                <w:sz w:val="16"/>
                <w:szCs w:val="16"/>
              </w:rPr>
            </w:pPr>
            <w:r w:rsidRPr="004B6B6E">
              <w:rPr>
                <w:rFonts w:ascii="Times New Roman" w:hAnsi="Times New Roman"/>
                <w:b/>
                <w:i w:val="0"/>
                <w:sz w:val="16"/>
                <w:szCs w:val="16"/>
              </w:rPr>
              <w:t>§ 35</w:t>
            </w:r>
          </w:p>
          <w:p w:rsidR="00FA3B3D" w:rsidRPr="00E84DDE" w:rsidP="004B6B6E">
            <w:pPr>
              <w:bidi w:val="0"/>
              <w:rPr>
                <w:rFonts w:ascii="Times New Roman" w:hAnsi="Times New Roman"/>
                <w:b/>
                <w:i w:val="0"/>
                <w:sz w:val="16"/>
                <w:szCs w:val="16"/>
              </w:rPr>
            </w:pPr>
            <w:r w:rsidRPr="004B6B6E" w:rsidR="004B6B6E">
              <w:rPr>
                <w:rFonts w:ascii="Times New Roman" w:hAnsi="Times New Roman"/>
                <w:b/>
                <w:i w:val="0"/>
                <w:sz w:val="16"/>
                <w:szCs w:val="16"/>
              </w:rPr>
              <w:t>O: 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r w:rsidRPr="004B6B6E" w:rsidR="004B6B6E">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1B5994"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4B6B6E">
            <w:pPr>
              <w:bidi w:val="0"/>
              <w:jc w:val="center"/>
              <w:rPr>
                <w:rFonts w:ascii="Times New Roman" w:hAnsi="Times New Roman"/>
                <w:b/>
                <w:i w:val="0"/>
                <w:sz w:val="16"/>
                <w:szCs w:val="16"/>
              </w:rPr>
            </w:pPr>
            <w:r w:rsidR="004B6B6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0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027A50">
              <w:rPr>
                <w:rFonts w:ascii="Times New Roman" w:hAnsi="Times New Roman"/>
                <w:b/>
                <w:i w:val="0"/>
                <w:sz w:val="16"/>
                <w:szCs w:val="16"/>
              </w:rPr>
              <w:t>Č: 24</w:t>
            </w:r>
          </w:p>
          <w:p w:rsidR="00FA3B3D" w:rsidP="00B31523">
            <w:pPr>
              <w:bidi w:val="0"/>
              <w:rPr>
                <w:rFonts w:ascii="Times New Roman" w:hAnsi="Times New Roman"/>
                <w:b/>
                <w:i w:val="0"/>
                <w:sz w:val="16"/>
                <w:szCs w:val="16"/>
              </w:rPr>
            </w:pPr>
            <w:r w:rsidR="00027A50">
              <w:rPr>
                <w:rFonts w:ascii="Times New Roman" w:hAnsi="Times New Roman"/>
                <w:b/>
                <w:i w:val="0"/>
                <w:sz w:val="16"/>
                <w:szCs w:val="16"/>
              </w:rPr>
              <w:t>O: 1</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027A50" w:rsidRPr="00027A50" w:rsidP="00027A50">
            <w:pPr>
              <w:bidi w:val="0"/>
              <w:jc w:val="both"/>
              <w:rPr>
                <w:rFonts w:ascii="Times New Roman" w:hAnsi="Times New Roman"/>
                <w:b/>
                <w:i w:val="0"/>
                <w:sz w:val="16"/>
                <w:szCs w:val="16"/>
              </w:rPr>
            </w:pPr>
            <w:r w:rsidRPr="00027A50">
              <w:rPr>
                <w:rFonts w:ascii="Times New Roman" w:hAnsi="Times New Roman"/>
                <w:b/>
                <w:i w:val="0"/>
                <w:sz w:val="16"/>
                <w:szCs w:val="16"/>
              </w:rPr>
              <w:t>Preskúmanie</w:t>
            </w:r>
          </w:p>
          <w:p w:rsidR="00027A50" w:rsidRPr="00027A50" w:rsidP="00027A50">
            <w:pPr>
              <w:bidi w:val="0"/>
              <w:jc w:val="both"/>
              <w:rPr>
                <w:rFonts w:ascii="Times New Roman" w:hAnsi="Times New Roman"/>
                <w:i w:val="0"/>
                <w:sz w:val="16"/>
                <w:szCs w:val="16"/>
              </w:rPr>
            </w:pPr>
            <w:r w:rsidRPr="00027A50">
              <w:rPr>
                <w:rFonts w:ascii="Times New Roman" w:hAnsi="Times New Roman"/>
                <w:i w:val="0"/>
                <w:sz w:val="16"/>
                <w:szCs w:val="16"/>
              </w:rPr>
              <w:t>1.   Komisia preskúma uplatňovanie a vykonávanie tejto smernice.</w:t>
            </w:r>
          </w:p>
          <w:p w:rsidR="00FA3B3D" w:rsidP="00027A50">
            <w:pPr>
              <w:bidi w:val="0"/>
              <w:jc w:val="both"/>
              <w:rPr>
                <w:rFonts w:ascii="Times New Roman" w:hAnsi="Times New Roman"/>
                <w:i w:val="0"/>
                <w:sz w:val="16"/>
                <w:szCs w:val="16"/>
              </w:rPr>
            </w:pPr>
            <w:r w:rsidRPr="00027A50" w:rsidR="00027A50">
              <w:rPr>
                <w:rFonts w:ascii="Times New Roman" w:hAnsi="Times New Roman"/>
                <w:i w:val="0"/>
                <w:sz w:val="16"/>
                <w:szCs w:val="16"/>
              </w:rPr>
              <w:t>Najneskôr do 18. júna 2019 predloží Komisia správu o uplatňovaní a vykonávaní tejto smernice Európskemu parlamentu, Rade a Európskemu hospodárskemu a sociálnemu výboru a prípadne navrhne potrebné zmeny a úpravy.</w:t>
            </w:r>
          </w:p>
          <w:p w:rsidR="00027A50" w:rsidRPr="00296128" w:rsidP="00027A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23"/>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00027A50">
              <w:rPr>
                <w:rFonts w:ascii="Times New Roman" w:hAnsi="Times New Roman"/>
                <w:b/>
                <w:i w:val="0"/>
                <w:sz w:val="16"/>
                <w:szCs w:val="16"/>
              </w:rPr>
              <w:t>Č: 24</w:t>
            </w:r>
          </w:p>
          <w:p w:rsidR="00FA3B3D" w:rsidP="00B31523">
            <w:pPr>
              <w:bidi w:val="0"/>
              <w:rPr>
                <w:rFonts w:ascii="Times New Roman" w:hAnsi="Times New Roman"/>
                <w:b/>
                <w:i w:val="0"/>
                <w:sz w:val="16"/>
                <w:szCs w:val="16"/>
              </w:rPr>
            </w:pPr>
            <w:r w:rsidR="00027A50">
              <w:rPr>
                <w:rFonts w:ascii="Times New Roman" w:hAnsi="Times New Roman"/>
                <w:b/>
                <w:i w:val="0"/>
                <w:sz w:val="16"/>
                <w:szCs w:val="16"/>
              </w:rPr>
              <w:t>O</w:t>
            </w:r>
            <w:r>
              <w:rPr>
                <w:rFonts w:ascii="Times New Roman" w:hAnsi="Times New Roman"/>
                <w:b/>
                <w:i w:val="0"/>
                <w:sz w:val="16"/>
                <w:szCs w:val="16"/>
              </w:rPr>
              <w:t xml:space="preserve">: </w:t>
            </w:r>
            <w:r w:rsidR="00027A50">
              <w:rPr>
                <w:rFonts w:ascii="Times New Roman" w:hAnsi="Times New Roman"/>
                <w:b/>
                <w:i w:val="0"/>
                <w:sz w:val="16"/>
                <w:szCs w:val="16"/>
              </w:rPr>
              <w:t>2</w:t>
            </w:r>
          </w:p>
          <w:p w:rsidR="00027A50" w:rsidRPr="00E84DDE" w:rsidP="00B31523">
            <w:pPr>
              <w:bidi w:val="0"/>
              <w:rPr>
                <w:rFonts w:ascii="Times New Roman" w:hAnsi="Times New Roman"/>
                <w:b/>
                <w:i w:val="0"/>
                <w:sz w:val="16"/>
                <w:szCs w:val="16"/>
              </w:rPr>
            </w:pPr>
            <w:r>
              <w:rPr>
                <w:rFonts w:ascii="Times New Roman" w:hAnsi="Times New Roman"/>
                <w:b/>
                <w:i w:val="0"/>
                <w:sz w:val="16"/>
                <w:szCs w:val="16"/>
              </w:rPr>
              <w:t>P: a</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027A50" w:rsidRPr="00027A50" w:rsidP="00027A50">
            <w:pPr>
              <w:bidi w:val="0"/>
              <w:jc w:val="both"/>
              <w:rPr>
                <w:rFonts w:ascii="Times New Roman" w:hAnsi="Times New Roman"/>
                <w:i w:val="0"/>
                <w:sz w:val="16"/>
                <w:szCs w:val="16"/>
              </w:rPr>
            </w:pPr>
            <w:r>
              <w:rPr>
                <w:rFonts w:ascii="Times New Roman" w:hAnsi="Times New Roman"/>
                <w:i w:val="0"/>
                <w:sz w:val="16"/>
                <w:szCs w:val="16"/>
              </w:rPr>
              <w:t xml:space="preserve">2. </w:t>
            </w:r>
            <w:r w:rsidRPr="00027A50">
              <w:rPr>
                <w:rFonts w:ascii="Times New Roman" w:hAnsi="Times New Roman"/>
                <w:i w:val="0"/>
                <w:sz w:val="16"/>
                <w:szCs w:val="16"/>
              </w:rPr>
              <w:t>Vo svojom preskúmaní Komisia po konzultácii s členskými štátmi a prípadne sociálnymi partnermi na úrovni Únie posúdi najmä:</w:t>
            </w:r>
          </w:p>
          <w:p w:rsidR="00027A50" w:rsidRPr="00027A50" w:rsidP="00027A50">
            <w:pPr>
              <w:bidi w:val="0"/>
              <w:jc w:val="both"/>
              <w:rPr>
                <w:rFonts w:ascii="Times New Roman" w:hAnsi="Times New Roman"/>
                <w:i w:val="0"/>
                <w:sz w:val="16"/>
                <w:szCs w:val="16"/>
              </w:rPr>
            </w:pPr>
            <w:r w:rsidRPr="00027A50">
              <w:rPr>
                <w:rFonts w:ascii="Times New Roman" w:hAnsi="Times New Roman"/>
                <w:i w:val="0"/>
                <w:sz w:val="16"/>
                <w:szCs w:val="16"/>
              </w:rPr>
              <w:t>a)</w:t>
            </w:r>
            <w:r>
              <w:rPr>
                <w:rFonts w:ascii="Times New Roman" w:hAnsi="Times New Roman"/>
                <w:i w:val="0"/>
                <w:sz w:val="16"/>
                <w:szCs w:val="16"/>
              </w:rPr>
              <w:t xml:space="preserve"> </w:t>
            </w:r>
            <w:r w:rsidRPr="00027A50">
              <w:rPr>
                <w:rFonts w:ascii="Times New Roman" w:hAnsi="Times New Roman"/>
                <w:i w:val="0"/>
                <w:sz w:val="16"/>
                <w:szCs w:val="16"/>
              </w:rPr>
              <w:t>nevyhnutnosť a primeranosť skutkových okolností na identifikáciu skutočného vysielania vrátane možnosti zmeny existujúcich a vymedzenia možných nových prvkov, ktoré sa majú zohľadniť s cieľom zistenia, či podnik je skutočný a či vyslaný pracovník dočasne vykonáva svoju prácu, ako je uvedené v článku 4;</w:t>
            </w:r>
          </w:p>
          <w:p w:rsidR="00FA3B3D" w:rsidRPr="00296128" w:rsidP="00027A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00027A50">
              <w:rPr>
                <w:rFonts w:ascii="Times New Roman" w:hAnsi="Times New Roman"/>
                <w:b/>
                <w:i w:val="0"/>
                <w:sz w:val="16"/>
                <w:szCs w:val="16"/>
              </w:rPr>
              <w:t>Č: 24</w:t>
            </w:r>
          </w:p>
          <w:p w:rsidR="00FA3B3D" w:rsidRPr="00E84DDE" w:rsidP="00B31523">
            <w:pPr>
              <w:bidi w:val="0"/>
              <w:rPr>
                <w:rFonts w:ascii="Times New Roman" w:hAnsi="Times New Roman"/>
                <w:b/>
                <w:i w:val="0"/>
                <w:sz w:val="16"/>
                <w:szCs w:val="16"/>
              </w:rPr>
            </w:pPr>
            <w:r w:rsidR="00027A50">
              <w:rPr>
                <w:rFonts w:ascii="Times New Roman" w:hAnsi="Times New Roman"/>
                <w:b/>
                <w:i w:val="0"/>
                <w:sz w:val="16"/>
                <w:szCs w:val="16"/>
              </w:rPr>
              <w:t>O: 2</w:t>
            </w:r>
          </w:p>
          <w:p w:rsidR="00FA3B3D" w:rsidP="00B31523">
            <w:pPr>
              <w:bidi w:val="0"/>
              <w:rPr>
                <w:rFonts w:ascii="Times New Roman" w:hAnsi="Times New Roman"/>
                <w:b/>
                <w:i w:val="0"/>
                <w:sz w:val="16"/>
                <w:szCs w:val="16"/>
              </w:rPr>
            </w:pPr>
            <w:r w:rsidR="00027A50">
              <w:rPr>
                <w:rFonts w:ascii="Times New Roman" w:hAnsi="Times New Roman"/>
                <w:b/>
                <w:i w:val="0"/>
                <w:sz w:val="16"/>
                <w:szCs w:val="16"/>
              </w:rPr>
              <w:t>P</w:t>
            </w:r>
            <w:r>
              <w:rPr>
                <w:rFonts w:ascii="Times New Roman" w:hAnsi="Times New Roman"/>
                <w:b/>
                <w:i w:val="0"/>
                <w:sz w:val="16"/>
                <w:szCs w:val="16"/>
              </w:rPr>
              <w:t xml:space="preserve">: </w:t>
            </w:r>
            <w:r w:rsidR="00027A50">
              <w:rPr>
                <w:rFonts w:ascii="Times New Roman" w:hAnsi="Times New Roman"/>
                <w:b/>
                <w:i w:val="0"/>
                <w:sz w:val="16"/>
                <w:szCs w:val="16"/>
              </w:rPr>
              <w:t>b</w:t>
            </w:r>
          </w:p>
          <w:p w:rsidR="00027A50"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r w:rsidRPr="00027A50" w:rsidR="00027A50">
              <w:rPr>
                <w:rFonts w:ascii="Times New Roman" w:hAnsi="Times New Roman"/>
                <w:i w:val="0"/>
                <w:sz w:val="16"/>
                <w:szCs w:val="16"/>
              </w:rPr>
              <w:t>b) primeranosť dostupných údajov týkajúcich sa procesu vysielania;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72436D"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027A50">
              <w:rPr>
                <w:rFonts w:ascii="Times New Roman" w:hAnsi="Times New Roman"/>
                <w:b/>
                <w:i w:val="0"/>
                <w:sz w:val="16"/>
                <w:szCs w:val="16"/>
              </w:rPr>
              <w:t>2</w:t>
            </w:r>
            <w:r>
              <w:rPr>
                <w:rFonts w:ascii="Times New Roman" w:hAnsi="Times New Roman"/>
                <w:b/>
                <w:i w:val="0"/>
                <w:sz w:val="16"/>
                <w:szCs w:val="16"/>
              </w:rPr>
              <w:t>4</w:t>
            </w:r>
          </w:p>
          <w:p w:rsidR="00FA3B3D" w:rsidRPr="00E84DDE" w:rsidP="00B31523">
            <w:pPr>
              <w:bidi w:val="0"/>
              <w:rPr>
                <w:rFonts w:ascii="Times New Roman" w:hAnsi="Times New Roman"/>
                <w:b/>
                <w:i w:val="0"/>
                <w:sz w:val="16"/>
                <w:szCs w:val="16"/>
              </w:rPr>
            </w:pPr>
            <w:r w:rsidR="00027A50">
              <w:rPr>
                <w:rFonts w:ascii="Times New Roman" w:hAnsi="Times New Roman"/>
                <w:b/>
                <w:i w:val="0"/>
                <w:sz w:val="16"/>
                <w:szCs w:val="16"/>
              </w:rPr>
              <w:t>O: 2</w:t>
            </w:r>
          </w:p>
          <w:p w:rsidR="00FA3B3D" w:rsidRPr="00E84DDE" w:rsidP="00B31523">
            <w:pPr>
              <w:bidi w:val="0"/>
              <w:rPr>
                <w:rFonts w:ascii="Times New Roman" w:hAnsi="Times New Roman"/>
                <w:b/>
                <w:i w:val="0"/>
                <w:sz w:val="16"/>
                <w:szCs w:val="16"/>
              </w:rPr>
            </w:pPr>
            <w:r w:rsidR="00027A50">
              <w:rPr>
                <w:rFonts w:ascii="Times New Roman" w:hAnsi="Times New Roman"/>
                <w:b/>
                <w:i w:val="0"/>
                <w:sz w:val="16"/>
                <w:szCs w:val="16"/>
              </w:rPr>
              <w:t>P</w:t>
            </w:r>
            <w:r>
              <w:rPr>
                <w:rFonts w:ascii="Times New Roman" w:hAnsi="Times New Roman"/>
                <w:b/>
                <w:i w:val="0"/>
                <w:sz w:val="16"/>
                <w:szCs w:val="16"/>
              </w:rPr>
              <w:t xml:space="preserve">: </w:t>
            </w:r>
            <w:r w:rsidR="00027A50">
              <w:rPr>
                <w:rFonts w:ascii="Times New Roman" w:hAnsi="Times New Roman"/>
                <w:b/>
                <w:i w:val="0"/>
                <w:sz w:val="16"/>
                <w:szCs w:val="16"/>
              </w:rPr>
              <w:t>c</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027A50">
            <w:pPr>
              <w:bidi w:val="0"/>
              <w:jc w:val="both"/>
              <w:rPr>
                <w:rFonts w:ascii="Times New Roman" w:hAnsi="Times New Roman"/>
                <w:i w:val="0"/>
                <w:sz w:val="16"/>
                <w:szCs w:val="16"/>
              </w:rPr>
            </w:pPr>
            <w:r w:rsidRPr="00027A50" w:rsidR="00027A50">
              <w:rPr>
                <w:rFonts w:ascii="Times New Roman" w:hAnsi="Times New Roman"/>
                <w:i w:val="0"/>
                <w:sz w:val="16"/>
                <w:szCs w:val="16"/>
              </w:rPr>
              <w:t>c) vhodnosť a primeranosť uplatňovania vnútroštátnych kontrolných opatrení s ohľadom na skúsenosti a účinnosť tohto systému na administratívnu spoluprácu a výmenu informácií, vývoj jednotnejších, štandardizovaných dokumentov, vytvorenie spoločných zásad a noriem pre inšpekcie v oblasti vysielania pracovníkov a technologický vývoj, ako je uvedené v článku 9;</w:t>
            </w:r>
          </w:p>
          <w:p w:rsidR="007E6F50" w:rsidRPr="00E84DDE" w:rsidP="00027A50">
            <w:pPr>
              <w:bidi w:val="0"/>
              <w:jc w:val="both"/>
              <w:rPr>
                <w:rFonts w:ascii="Times New Roman" w:hAnsi="Times New Roman"/>
                <w:i w:val="0"/>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628"/>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7E6F50">
              <w:rPr>
                <w:rFonts w:ascii="Times New Roman" w:hAnsi="Times New Roman"/>
                <w:b/>
                <w:i w:val="0"/>
                <w:sz w:val="16"/>
                <w:szCs w:val="16"/>
              </w:rPr>
              <w:t>2</w:t>
            </w:r>
            <w:r>
              <w:rPr>
                <w:rFonts w:ascii="Times New Roman" w:hAnsi="Times New Roman"/>
                <w:b/>
                <w:i w:val="0"/>
                <w:sz w:val="16"/>
                <w:szCs w:val="16"/>
              </w:rPr>
              <w:t>4</w:t>
            </w:r>
          </w:p>
          <w:p w:rsidR="00FA3B3D" w:rsidRPr="00E84DDE" w:rsidP="00B31523">
            <w:pPr>
              <w:bidi w:val="0"/>
              <w:rPr>
                <w:rFonts w:ascii="Times New Roman" w:hAnsi="Times New Roman"/>
                <w:b/>
                <w:i w:val="0"/>
                <w:sz w:val="16"/>
                <w:szCs w:val="16"/>
              </w:rPr>
            </w:pPr>
            <w:r w:rsidR="007E6F50">
              <w:rPr>
                <w:rFonts w:ascii="Times New Roman" w:hAnsi="Times New Roman"/>
                <w:b/>
                <w:i w:val="0"/>
                <w:sz w:val="16"/>
                <w:szCs w:val="16"/>
              </w:rPr>
              <w:t>O: 2</w:t>
            </w:r>
          </w:p>
          <w:p w:rsidR="00FA3B3D" w:rsidRPr="00E84DDE" w:rsidP="00B31523">
            <w:pPr>
              <w:bidi w:val="0"/>
              <w:rPr>
                <w:rFonts w:ascii="Times New Roman" w:hAnsi="Times New Roman"/>
                <w:b/>
                <w:i w:val="0"/>
                <w:sz w:val="16"/>
                <w:szCs w:val="16"/>
              </w:rPr>
            </w:pPr>
            <w:r w:rsidR="007E6F50">
              <w:rPr>
                <w:rFonts w:ascii="Times New Roman" w:hAnsi="Times New Roman"/>
                <w:b/>
                <w:i w:val="0"/>
                <w:sz w:val="16"/>
                <w:szCs w:val="16"/>
              </w:rPr>
              <w:t>P</w:t>
            </w:r>
            <w:r>
              <w:rPr>
                <w:rFonts w:ascii="Times New Roman" w:hAnsi="Times New Roman"/>
                <w:b/>
                <w:i w:val="0"/>
                <w:sz w:val="16"/>
                <w:szCs w:val="16"/>
              </w:rPr>
              <w:t xml:space="preserve">: </w:t>
            </w:r>
            <w:r w:rsidR="007E6F50">
              <w:rPr>
                <w:rFonts w:ascii="Times New Roman" w:hAnsi="Times New Roman"/>
                <w:b/>
                <w:i w:val="0"/>
                <w:sz w:val="16"/>
                <w:szCs w:val="16"/>
              </w:rPr>
              <w:t>d</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7E6F50">
            <w:pPr>
              <w:bidi w:val="0"/>
              <w:jc w:val="both"/>
              <w:rPr>
                <w:rFonts w:ascii="Times New Roman" w:hAnsi="Times New Roman"/>
                <w:i w:val="0"/>
                <w:sz w:val="16"/>
                <w:szCs w:val="16"/>
              </w:rPr>
            </w:pPr>
            <w:r w:rsidRPr="007E6F50" w:rsidR="007E6F50">
              <w:rPr>
                <w:rFonts w:ascii="Times New Roman" w:hAnsi="Times New Roman"/>
                <w:i w:val="0"/>
                <w:sz w:val="16"/>
                <w:szCs w:val="16"/>
              </w:rPr>
              <w:t>d) opatrenia na zodpovednosť a/alebo presadzovanie na zabezpečenie súladu s platnými pravidlami a účinnej ochrany práv pracovníkov v subdodávateľských reťazcoch, ako je uvedené v článku 12;</w:t>
            </w:r>
          </w:p>
          <w:p w:rsidR="007E6F50" w:rsidRPr="00E84DDE" w:rsidP="007E6F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C50B9E" w:rsidP="00C50B9E">
            <w:pPr>
              <w:bidi w:val="0"/>
              <w:jc w:val="center"/>
              <w:rPr>
                <w:rFonts w:ascii="Times New Roman" w:hAnsi="Times New Roman"/>
                <w:b/>
                <w:i w:val="0"/>
                <w:sz w:val="16"/>
                <w:szCs w:val="16"/>
              </w:rPr>
            </w:pPr>
            <w:r w:rsidRPr="00C50B9E"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910605"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10"/>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Č: </w:t>
            </w:r>
            <w:r w:rsidR="007E6F50">
              <w:rPr>
                <w:rFonts w:ascii="Times New Roman" w:hAnsi="Times New Roman"/>
                <w:b/>
                <w:i w:val="0"/>
                <w:sz w:val="16"/>
                <w:szCs w:val="16"/>
              </w:rPr>
              <w:t>2</w:t>
            </w:r>
            <w:r>
              <w:rPr>
                <w:rFonts w:ascii="Times New Roman" w:hAnsi="Times New Roman"/>
                <w:b/>
                <w:i w:val="0"/>
                <w:sz w:val="16"/>
                <w:szCs w:val="16"/>
              </w:rPr>
              <w:t>4</w:t>
            </w:r>
          </w:p>
          <w:p w:rsidR="00FA3B3D" w:rsidP="00B31523">
            <w:pPr>
              <w:bidi w:val="0"/>
              <w:rPr>
                <w:rFonts w:ascii="Times New Roman" w:hAnsi="Times New Roman"/>
                <w:b/>
                <w:i w:val="0"/>
                <w:sz w:val="16"/>
                <w:szCs w:val="16"/>
              </w:rPr>
            </w:pPr>
            <w:r w:rsidRPr="00E84DDE">
              <w:rPr>
                <w:rFonts w:ascii="Times New Roman" w:hAnsi="Times New Roman"/>
                <w:b/>
                <w:i w:val="0"/>
                <w:sz w:val="16"/>
                <w:szCs w:val="16"/>
              </w:rPr>
              <w:t>O: 2</w:t>
            </w:r>
          </w:p>
          <w:p w:rsidR="00FA3B3D" w:rsidRPr="00E84DDE" w:rsidP="00B31523">
            <w:pPr>
              <w:bidi w:val="0"/>
              <w:rPr>
                <w:rFonts w:ascii="Times New Roman" w:hAnsi="Times New Roman"/>
                <w:i w:val="0"/>
                <w:sz w:val="16"/>
                <w:szCs w:val="16"/>
              </w:rPr>
            </w:pPr>
            <w:r w:rsidR="007E6F50">
              <w:rPr>
                <w:rFonts w:ascii="Times New Roman" w:hAnsi="Times New Roman"/>
                <w:b/>
                <w:i w:val="0"/>
                <w:sz w:val="16"/>
                <w:szCs w:val="16"/>
              </w:rPr>
              <w:t>P</w:t>
            </w:r>
            <w:r>
              <w:rPr>
                <w:rFonts w:ascii="Times New Roman" w:hAnsi="Times New Roman"/>
                <w:b/>
                <w:i w:val="0"/>
                <w:sz w:val="16"/>
                <w:szCs w:val="16"/>
              </w:rPr>
              <w:t xml:space="preserve">: </w:t>
            </w:r>
            <w:r w:rsidR="007E6F50">
              <w:rPr>
                <w:rFonts w:ascii="Times New Roman" w:hAnsi="Times New Roman"/>
                <w:b/>
                <w:i w:val="0"/>
                <w:sz w:val="16"/>
                <w:szCs w:val="16"/>
              </w:rPr>
              <w:t>e</w:t>
            </w:r>
            <w:r w:rsidRPr="00E84DDE">
              <w:rPr>
                <w:rFonts w:ascii="Times New Roman" w:hAnsi="Times New Roman"/>
                <w:i w:val="0"/>
                <w:sz w:val="16"/>
                <w:szCs w:val="16"/>
              </w:rPr>
              <w:t xml:space="preserve"> </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7E6F50">
            <w:pPr>
              <w:bidi w:val="0"/>
              <w:jc w:val="both"/>
              <w:rPr>
                <w:rFonts w:ascii="Times New Roman" w:hAnsi="Times New Roman"/>
                <w:i w:val="0"/>
                <w:sz w:val="16"/>
                <w:szCs w:val="16"/>
              </w:rPr>
            </w:pPr>
            <w:r w:rsidRPr="007E6F50" w:rsidR="007E6F50">
              <w:rPr>
                <w:rFonts w:ascii="Times New Roman" w:hAnsi="Times New Roman"/>
                <w:i w:val="0"/>
                <w:sz w:val="16"/>
                <w:szCs w:val="16"/>
              </w:rPr>
              <w:t>e) uplatňovanie ustanovení o cezhraničnom vymáhaní peňažných administratívnych sankcií a pokút najmä s ohľadom na skúsenosti a účinnosť systému, ako je stanovené v kapitole 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C50B9E">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center"/>
              <w:rPr>
                <w:rFonts w:ascii="Times New Roman" w:hAnsi="Times New Roman"/>
                <w:b/>
                <w:i w:val="0"/>
                <w:sz w:val="16"/>
                <w:szCs w:val="16"/>
              </w:rPr>
            </w:pPr>
          </w:p>
          <w:p w:rsidR="00FA3B3D"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jc w:val="both"/>
              <w:rPr>
                <w:rFonts w:ascii="Times New Roman" w:hAnsi="Times New Roman"/>
                <w:i w:val="0"/>
                <w:sz w:val="16"/>
                <w:szCs w:val="16"/>
              </w:rPr>
            </w:pPr>
          </w:p>
          <w:p w:rsidR="00FA3B3D" w:rsidRPr="000D5C3A" w:rsidP="00B31523">
            <w:pPr>
              <w:bidi w:val="0"/>
              <w:jc w:val="both"/>
              <w:rPr>
                <w:rFonts w:ascii="Times New Roman" w:hAnsi="Times New Roman"/>
                <w:i w:val="0"/>
                <w:sz w:val="16"/>
                <w:szCs w:val="16"/>
              </w:rPr>
            </w:pPr>
            <w:r w:rsidRPr="00201CAE">
              <w:rPr>
                <w:rFonts w:ascii="Times New Roman" w:hAnsi="Times New Roman"/>
                <w:i w:val="0"/>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P="00B31523">
            <w:pPr>
              <w:bidi w:val="0"/>
              <w:rPr>
                <w:rFonts w:ascii="Times New Roman" w:hAnsi="Times New Roman"/>
                <w:i w:val="0"/>
                <w:sz w:val="16"/>
                <w:szCs w:val="16"/>
              </w:rPr>
            </w:pPr>
          </w:p>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716"/>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 xml:space="preserve">Č: </w:t>
            </w:r>
            <w:r w:rsidR="007E6F50">
              <w:rPr>
                <w:rFonts w:ascii="Times New Roman" w:hAnsi="Times New Roman"/>
                <w:b/>
                <w:i w:val="0"/>
                <w:sz w:val="16"/>
                <w:szCs w:val="16"/>
              </w:rPr>
              <w:t>2</w:t>
            </w:r>
            <w:r w:rsidRPr="00E84DDE">
              <w:rPr>
                <w:rFonts w:ascii="Times New Roman" w:hAnsi="Times New Roman"/>
                <w:b/>
                <w:i w:val="0"/>
                <w:sz w:val="16"/>
                <w:szCs w:val="16"/>
              </w:rPr>
              <w:t>4</w:t>
            </w:r>
          </w:p>
          <w:p w:rsidR="00FA3B3D" w:rsidP="00B31523">
            <w:pPr>
              <w:bidi w:val="0"/>
              <w:rPr>
                <w:rFonts w:ascii="Times New Roman" w:hAnsi="Times New Roman"/>
                <w:b/>
                <w:i w:val="0"/>
                <w:sz w:val="16"/>
                <w:szCs w:val="16"/>
              </w:rPr>
            </w:pPr>
            <w:r>
              <w:rPr>
                <w:rFonts w:ascii="Times New Roman" w:hAnsi="Times New Roman"/>
                <w:b/>
                <w:i w:val="0"/>
                <w:sz w:val="16"/>
                <w:szCs w:val="16"/>
              </w:rPr>
              <w:t>O: 2</w:t>
            </w:r>
          </w:p>
          <w:p w:rsidR="00FA3B3D" w:rsidRPr="007E6F50" w:rsidP="007E6F50">
            <w:pPr>
              <w:bidi w:val="0"/>
              <w:rPr>
                <w:rFonts w:ascii="Times New Roman" w:hAnsi="Times New Roman"/>
                <w:b/>
                <w:i w:val="0"/>
                <w:sz w:val="16"/>
                <w:szCs w:val="16"/>
              </w:rPr>
            </w:pPr>
            <w:r>
              <w:rPr>
                <w:rFonts w:ascii="Times New Roman" w:hAnsi="Times New Roman"/>
                <w:b/>
                <w:i w:val="0"/>
                <w:sz w:val="16"/>
                <w:szCs w:val="16"/>
              </w:rPr>
              <w:t xml:space="preserve">P: </w:t>
            </w:r>
            <w:r w:rsidR="007E6F50">
              <w:rPr>
                <w:rFonts w:ascii="Times New Roman" w:hAnsi="Times New Roman"/>
                <w:b/>
                <w:i w:val="0"/>
                <w:sz w:val="16"/>
                <w:szCs w:val="16"/>
              </w:rPr>
              <w:t>f</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r w:rsidRPr="007E6F50" w:rsidR="007E6F50">
              <w:rPr>
                <w:rFonts w:ascii="Times New Roman" w:hAnsi="Times New Roman"/>
                <w:i w:val="0"/>
                <w:sz w:val="16"/>
                <w:szCs w:val="16"/>
              </w:rPr>
              <w:t>f) využívanie dvojstranných dohôd alebo dojednaní v súvislosti so systémom IMI, zohľadňujúc prípadne správu uvedenú v článku 25 ods. 1 nariadenia (EÚ) č. 1024/2012</w:t>
            </w:r>
            <w:r w:rsidR="007E6F50">
              <w:rPr>
                <w:rFonts w:ascii="Times New Roman" w:hAnsi="Times New Roman"/>
                <w:i w:val="0"/>
                <w:sz w:val="16"/>
                <w:szCs w:val="16"/>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7E6F50">
            <w:pPr>
              <w:bidi w:val="0"/>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F638BD" w:rsidP="00B31523">
            <w:pPr>
              <w:pStyle w:val="NormlnsWWW"/>
              <w:bidi w:val="0"/>
              <w:spacing w:before="0" w:beforeAutospacing="0" w:after="0" w:afterAutospacing="0"/>
              <w:jc w:val="both"/>
              <w:rPr>
                <w:i/>
                <w:sz w:val="16"/>
                <w:szCs w:val="16"/>
              </w:rPr>
            </w:pPr>
          </w:p>
          <w:p w:rsidR="00FA3B3D" w:rsidRPr="00E84DDE" w:rsidP="00B31523">
            <w:pPr>
              <w:bidi w:val="0"/>
              <w:jc w:val="both"/>
              <w:rPr>
                <w:rFonts w:ascii="Times New Roman" w:hAnsi="Times New Roman"/>
                <w:i w:val="0"/>
                <w:sz w:val="16"/>
                <w:szCs w:val="16"/>
              </w:rPr>
            </w:pPr>
          </w:p>
          <w:p w:rsidR="00FA3B3D" w:rsidRPr="00E84DDE" w:rsidP="00B31523">
            <w:pPr>
              <w:bidi w:val="0"/>
              <w:jc w:val="both"/>
              <w:rPr>
                <w:rFonts w:ascii="Times New Roman" w:hAnsi="Times New Roman"/>
                <w:i w:val="0"/>
                <w:sz w:val="16"/>
                <w:szCs w:val="16"/>
              </w:rPr>
            </w:pPr>
          </w:p>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i w:val="0"/>
                <w:sz w:val="16"/>
                <w:szCs w:val="16"/>
              </w:rPr>
            </w:pPr>
            <w:r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sidRPr="00E84DDE">
              <w:rPr>
                <w:rFonts w:ascii="Times New Roman" w:hAnsi="Times New Roman"/>
                <w:b/>
                <w:i w:val="0"/>
                <w:sz w:val="16"/>
                <w:szCs w:val="16"/>
              </w:rPr>
              <w:t xml:space="preserve">Č: </w:t>
            </w:r>
            <w:r w:rsidR="007E6F50">
              <w:rPr>
                <w:rFonts w:ascii="Times New Roman" w:hAnsi="Times New Roman"/>
                <w:b/>
                <w:i w:val="0"/>
                <w:sz w:val="16"/>
                <w:szCs w:val="16"/>
              </w:rPr>
              <w:t>2</w:t>
            </w:r>
            <w:r w:rsidRPr="00E84DDE">
              <w:rPr>
                <w:rFonts w:ascii="Times New Roman" w:hAnsi="Times New Roman"/>
                <w:b/>
                <w:i w:val="0"/>
                <w:sz w:val="16"/>
                <w:szCs w:val="16"/>
              </w:rPr>
              <w:t>4</w:t>
            </w:r>
          </w:p>
          <w:p w:rsidR="00FA3B3D" w:rsidP="00B31523">
            <w:pPr>
              <w:bidi w:val="0"/>
              <w:rPr>
                <w:rFonts w:ascii="Times New Roman" w:hAnsi="Times New Roman"/>
                <w:b/>
                <w:i w:val="0"/>
                <w:sz w:val="16"/>
                <w:szCs w:val="16"/>
              </w:rPr>
            </w:pPr>
            <w:r w:rsidRPr="00E84DDE">
              <w:rPr>
                <w:rFonts w:ascii="Times New Roman" w:hAnsi="Times New Roman"/>
                <w:b/>
                <w:i w:val="0"/>
                <w:sz w:val="16"/>
                <w:szCs w:val="16"/>
              </w:rPr>
              <w:t>O: 2</w:t>
            </w:r>
          </w:p>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P: </w:t>
            </w:r>
            <w:r w:rsidR="007E6F50">
              <w:rPr>
                <w:rFonts w:ascii="Times New Roman" w:hAnsi="Times New Roman"/>
                <w:b/>
                <w:i w:val="0"/>
                <w:sz w:val="16"/>
                <w:szCs w:val="16"/>
              </w:rPr>
              <w:t>g</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FA3B3D" w:rsidP="007E6F50">
            <w:pPr>
              <w:bidi w:val="0"/>
              <w:jc w:val="both"/>
              <w:rPr>
                <w:rFonts w:ascii="Times New Roman" w:hAnsi="Times New Roman"/>
                <w:i w:val="0"/>
                <w:sz w:val="16"/>
                <w:szCs w:val="16"/>
              </w:rPr>
            </w:pPr>
            <w:r w:rsidRPr="007E6F50" w:rsidR="007E6F50">
              <w:rPr>
                <w:rFonts w:ascii="Times New Roman" w:hAnsi="Times New Roman"/>
                <w:i w:val="0"/>
                <w:sz w:val="16"/>
                <w:szCs w:val="16"/>
              </w:rPr>
              <w:t>g) možnosť upraviť lehoty stanovené v článku 6 ods. 6 na poskytovanie požadovaných informácií členským štátom alebo Komisii s cieľom skrátiť tieto lehoty, pri zohľadnení pokroku, ktorý sa dosiahol pri fungovaní a používaní systému IMI.</w:t>
            </w:r>
          </w:p>
          <w:p w:rsidR="007E6F50" w:rsidRPr="00E84DDE" w:rsidP="007E6F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c>
          <w:tcPr>
            <w:tcW w:w="1405" w:type="dxa"/>
            <w:tcBorders>
              <w:top w:val="single" w:sz="4" w:space="0" w:color="auto"/>
              <w:left w:val="single" w:sz="4" w:space="0" w:color="auto"/>
              <w:bottom w:val="single" w:sz="4" w:space="0" w:color="auto"/>
              <w:right w:val="single" w:sz="4" w:space="0" w:color="auto"/>
            </w:tcBorders>
            <w:textDirection w:val="lrTb"/>
            <w:vAlign w:val="top"/>
          </w:tcPr>
          <w:p w:rsidR="00FA3B3D" w:rsidP="00B31523">
            <w:pPr>
              <w:bidi w:val="0"/>
              <w:rPr>
                <w:rFonts w:ascii="Times New Roman" w:hAnsi="Times New Roman"/>
                <w:b/>
                <w:i w:val="0"/>
                <w:sz w:val="16"/>
                <w:szCs w:val="16"/>
              </w:rPr>
            </w:pPr>
            <w:r w:rsidRPr="00E84DDE">
              <w:rPr>
                <w:rFonts w:ascii="Times New Roman" w:hAnsi="Times New Roman"/>
                <w:b/>
                <w:i w:val="0"/>
                <w:sz w:val="16"/>
                <w:szCs w:val="16"/>
              </w:rPr>
              <w:t xml:space="preserve">Č: </w:t>
            </w:r>
            <w:r w:rsidR="007E6F50">
              <w:rPr>
                <w:rFonts w:ascii="Times New Roman" w:hAnsi="Times New Roman"/>
                <w:b/>
                <w:i w:val="0"/>
                <w:sz w:val="16"/>
                <w:szCs w:val="16"/>
              </w:rPr>
              <w:t>25</w:t>
            </w:r>
          </w:p>
          <w:p w:rsidR="007E6F50" w:rsidRPr="00E84DDE" w:rsidP="00B31523">
            <w:pPr>
              <w:bidi w:val="0"/>
              <w:rPr>
                <w:rFonts w:ascii="Times New Roman" w:hAnsi="Times New Roman"/>
                <w:b/>
                <w:i w:val="0"/>
                <w:sz w:val="16"/>
                <w:szCs w:val="16"/>
              </w:rPr>
            </w:pP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7E6F50" w:rsidRPr="007E6F50" w:rsidP="007E6F50">
            <w:pPr>
              <w:bidi w:val="0"/>
              <w:jc w:val="both"/>
              <w:rPr>
                <w:rFonts w:ascii="Times New Roman" w:hAnsi="Times New Roman"/>
                <w:b/>
                <w:i w:val="0"/>
                <w:sz w:val="16"/>
                <w:szCs w:val="16"/>
              </w:rPr>
            </w:pPr>
            <w:r w:rsidRPr="007E6F50">
              <w:rPr>
                <w:rFonts w:ascii="Times New Roman" w:hAnsi="Times New Roman"/>
                <w:b/>
                <w:i w:val="0"/>
                <w:sz w:val="16"/>
                <w:szCs w:val="16"/>
              </w:rPr>
              <w:t>Nadobudnutie účinnosti</w:t>
            </w:r>
          </w:p>
          <w:p w:rsidR="00FA3B3D" w:rsidP="007E6F50">
            <w:pPr>
              <w:bidi w:val="0"/>
              <w:jc w:val="both"/>
              <w:rPr>
                <w:rFonts w:ascii="Times New Roman" w:hAnsi="Times New Roman"/>
                <w:i w:val="0"/>
                <w:sz w:val="16"/>
                <w:szCs w:val="16"/>
              </w:rPr>
            </w:pPr>
            <w:r w:rsidRPr="007E6F50" w:rsidR="007E6F50">
              <w:rPr>
                <w:rFonts w:ascii="Times New Roman" w:hAnsi="Times New Roman"/>
                <w:i w:val="0"/>
                <w:sz w:val="16"/>
                <w:szCs w:val="16"/>
              </w:rPr>
              <w:t>Táto smernica nadobúda účinnosť dvadsiatym dňom po jej uverejnení v Úradnom vestníku Európskej únie.</w:t>
            </w:r>
          </w:p>
          <w:p w:rsidR="007E6F50" w:rsidRPr="00E84DDE" w:rsidP="007E6F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both"/>
              <w:rPr>
                <w:rFonts w:ascii="Times New Roman" w:hAnsi="Times New Roman"/>
                <w:i w:val="0"/>
                <w:sz w:val="16"/>
                <w:szCs w:val="16"/>
              </w:rPr>
            </w:pP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r>
        <w:tblPrEx>
          <w:tblW w:w="15013" w:type="dxa"/>
          <w:tblInd w:w="-214" w:type="dxa"/>
          <w:tblLayout w:type="fixed"/>
          <w:tblCellMar>
            <w:top w:w="0" w:type="dxa"/>
            <w:left w:w="70" w:type="dxa"/>
            <w:bottom w:w="0" w:type="dxa"/>
            <w:right w:w="70" w:type="dxa"/>
          </w:tblCellMar>
        </w:tblPrEx>
        <w:trPr>
          <w:trHeight w:val="467"/>
        </w:trPr>
        <w:tc>
          <w:tcPr>
            <w:tcW w:w="1405" w:type="dxa"/>
            <w:tcBorders>
              <w:top w:val="single" w:sz="4" w:space="0" w:color="auto"/>
              <w:left w:val="single" w:sz="4" w:space="0" w:color="auto"/>
              <w:bottom w:val="single" w:sz="4" w:space="0" w:color="auto"/>
              <w:right w:val="single" w:sz="4" w:space="0" w:color="auto"/>
            </w:tcBorders>
            <w:textDirection w:val="lrTb"/>
            <w:vAlign w:val="top"/>
          </w:tcPr>
          <w:p w:rsidR="007E6F50" w:rsidRPr="00E84DDE" w:rsidP="007E6F50">
            <w:pPr>
              <w:bidi w:val="0"/>
              <w:rPr>
                <w:rFonts w:ascii="Times New Roman" w:hAnsi="Times New Roman"/>
                <w:b/>
                <w:i w:val="0"/>
                <w:sz w:val="16"/>
                <w:szCs w:val="16"/>
              </w:rPr>
            </w:pPr>
            <w:r>
              <w:rPr>
                <w:rFonts w:ascii="Times New Roman" w:hAnsi="Times New Roman"/>
                <w:b/>
                <w:i w:val="0"/>
                <w:sz w:val="16"/>
                <w:szCs w:val="16"/>
              </w:rPr>
              <w:t>Č: 26</w:t>
            </w:r>
          </w:p>
        </w:tc>
        <w:tc>
          <w:tcPr>
            <w:tcW w:w="3982" w:type="dxa"/>
            <w:tcBorders>
              <w:top w:val="single" w:sz="4" w:space="0" w:color="auto"/>
              <w:left w:val="single" w:sz="4" w:space="0" w:color="auto"/>
              <w:bottom w:val="single" w:sz="4" w:space="0" w:color="auto"/>
              <w:right w:val="single" w:sz="4" w:space="0" w:color="auto"/>
            </w:tcBorders>
            <w:textDirection w:val="lrTb"/>
            <w:vAlign w:val="top"/>
          </w:tcPr>
          <w:p w:rsidR="007E6F50" w:rsidRPr="007E6F50" w:rsidP="007E6F50">
            <w:pPr>
              <w:bidi w:val="0"/>
              <w:jc w:val="both"/>
              <w:rPr>
                <w:rFonts w:ascii="Times New Roman" w:hAnsi="Times New Roman"/>
                <w:b/>
                <w:i w:val="0"/>
                <w:sz w:val="16"/>
                <w:szCs w:val="16"/>
              </w:rPr>
            </w:pPr>
            <w:r w:rsidRPr="007E6F50">
              <w:rPr>
                <w:rFonts w:ascii="Times New Roman" w:hAnsi="Times New Roman"/>
                <w:b/>
                <w:i w:val="0"/>
                <w:sz w:val="16"/>
                <w:szCs w:val="16"/>
              </w:rPr>
              <w:t>Adresáti</w:t>
            </w:r>
          </w:p>
          <w:p w:rsidR="00FA3B3D" w:rsidP="007E6F50">
            <w:pPr>
              <w:bidi w:val="0"/>
              <w:jc w:val="both"/>
              <w:rPr>
                <w:rFonts w:ascii="Times New Roman" w:hAnsi="Times New Roman"/>
                <w:i w:val="0"/>
                <w:sz w:val="16"/>
                <w:szCs w:val="16"/>
              </w:rPr>
            </w:pPr>
            <w:r w:rsidRPr="007E6F50" w:rsidR="007E6F50">
              <w:rPr>
                <w:rFonts w:ascii="Times New Roman" w:hAnsi="Times New Roman"/>
                <w:i w:val="0"/>
                <w:sz w:val="16"/>
                <w:szCs w:val="16"/>
              </w:rPr>
              <w:t>Táto smernica je určená členským štátom.</w:t>
            </w:r>
          </w:p>
          <w:p w:rsidR="007E6F50" w:rsidRPr="00E84DDE" w:rsidP="007E6F50">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jc w:val="center"/>
              <w:rPr>
                <w:rFonts w:ascii="Times New Roman" w:hAnsi="Times New Roman"/>
                <w:b/>
                <w:i w:val="0"/>
                <w:sz w:val="16"/>
                <w:szCs w:val="16"/>
              </w:rPr>
            </w:pPr>
            <w:r w:rsidR="00C50B9E">
              <w:rPr>
                <w:rFonts w:ascii="Times New Roman" w:hAnsi="Times New Roman"/>
                <w:b/>
                <w:i w:val="0"/>
                <w:sz w:val="16"/>
                <w:szCs w:val="16"/>
              </w:rPr>
              <w:t>n. 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FA3B3D" w:rsidRPr="00015F61" w:rsidP="00B31523">
            <w:pPr>
              <w:bidi w:val="0"/>
              <w:rPr>
                <w:rFonts w:ascii="Times New Roman" w:hAnsi="Times New Roman"/>
                <w:b/>
                <w:i w:val="0"/>
                <w:sz w:val="16"/>
                <w:szCs w:val="16"/>
              </w:rPr>
            </w:pPr>
            <w:r>
              <w:rPr>
                <w:rFonts w:ascii="Times New Roman" w:hAnsi="Times New Roman"/>
                <w:b/>
                <w:i w:val="0"/>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b/>
                <w:i w:val="0"/>
                <w:sz w:val="16"/>
                <w:szCs w:val="16"/>
              </w:rPr>
            </w:pPr>
            <w:r>
              <w:rPr>
                <w:rFonts w:ascii="Times New Roman" w:hAnsi="Times New Roman"/>
                <w:b/>
                <w:i w:val="0"/>
                <w:sz w:val="16"/>
                <w:szCs w:val="16"/>
              </w:rPr>
              <w:t xml:space="preserve"> </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pStyle w:val="BodyText2"/>
              <w:bidi w:val="0"/>
              <w:rPr>
                <w:rFonts w:ascii="Times New Roman" w:hAnsi="Times New Roman"/>
                <w:i/>
                <w:sz w:val="16"/>
                <w:szCs w:val="16"/>
              </w:rPr>
            </w:pPr>
            <w:r w:rsidRPr="006240AF">
              <w:rPr>
                <w:rFonts w:ascii="Times New Roman" w:hAnsi="Times New Roman"/>
                <w:sz w:val="16"/>
                <w:szCs w:val="16"/>
              </w:rPr>
              <w:t xml:space="preserve"> </w:t>
            </w:r>
            <w:r>
              <w:rPr>
                <w:rFonts w:ascii="Times New Roman" w:hAnsi="Times New Roman"/>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F01C4">
            <w:pPr>
              <w:bidi w:val="0"/>
              <w:jc w:val="center"/>
              <w:rPr>
                <w:rFonts w:ascii="Times New Roman" w:hAnsi="Times New Roman"/>
                <w:b/>
                <w:i w:val="0"/>
                <w:sz w:val="16"/>
                <w:szCs w:val="16"/>
              </w:rPr>
            </w:pPr>
            <w:r w:rsidRPr="00BF01C4" w:rsidR="00BF01C4">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FA3B3D" w:rsidRPr="00E84DDE" w:rsidP="00B31523">
            <w:pPr>
              <w:bidi w:val="0"/>
              <w:rPr>
                <w:rFonts w:ascii="Times New Roman" w:hAnsi="Times New Roman"/>
                <w:i w:val="0"/>
                <w:sz w:val="16"/>
                <w:szCs w:val="16"/>
              </w:rPr>
            </w:pPr>
          </w:p>
        </w:tc>
      </w:tr>
    </w:tbl>
    <w:p w:rsidR="00F17698" w:rsidRPr="00E84DDE" w:rsidP="00F637E5">
      <w:pPr>
        <w:bidi w:val="0"/>
        <w:rPr>
          <w:rFonts w:ascii="Times New Roman" w:hAnsi="Times New Roman"/>
          <w:sz w:val="16"/>
          <w:szCs w:val="16"/>
        </w:rPr>
      </w:pPr>
    </w:p>
    <w:sectPr>
      <w:footerReference w:type="even" r:id="rId5"/>
      <w:footerReference w:type="default" r:id="rId6"/>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Arial Unicode MS">
    <w:panose1 w:val="00000000000000000000"/>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NimbuSanDEE">
    <w:altName w:val="Times New Roman"/>
    <w:panose1 w:val="00000000000000000000"/>
    <w:charset w:val="00"/>
    <w:family w:val="auto"/>
    <w:pitch w:val="variable"/>
    <w:sig w:usb0="00000000" w:usb1="00000000" w:usb2="00000000" w:usb3="00000000" w:csb0="00000001" w:csb1="00000000"/>
  </w:font>
  <w:font w:name="Verdana">
    <w:panose1 w:val="00000000000000000000"/>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EE"/>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E">
    <w:altName w:val="Times New Roman"/>
    <w:panose1 w:val="00000000000000000000"/>
    <w:charset w:val="00"/>
    <w:family w:val="auto"/>
    <w:pitch w:val="default"/>
    <w:sig w:usb0="00000000" w:usb1="00000000" w:usb2="00000000" w:usb3="00000000" w:csb0="00000001" w:csb1="00000000"/>
  </w:font>
  <w:font w:name="Calibri Light">
    <w:panose1 w:val="00000000000000000000"/>
    <w:charset w:val="EE"/>
    <w:family w:val="swiss"/>
    <w:pitch w:val="variable"/>
    <w:sig w:usb0="00000000" w:usb1="00000000" w:usb2="00000000" w:usb3="00000000" w:csb0="000001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4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04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EA8" w:rsidRPr="00974EA8">
    <w:pPr>
      <w:pStyle w:val="Footer"/>
      <w:bidi w:val="0"/>
      <w:jc w:val="center"/>
      <w:rPr>
        <w:rFonts w:ascii="Times New Roman" w:hAnsi="Times New Roman"/>
        <w:i w:val="0"/>
        <w:sz w:val="20"/>
      </w:rPr>
    </w:pPr>
    <w:r w:rsidRPr="00974EA8">
      <w:rPr>
        <w:rFonts w:ascii="Times New Roman" w:hAnsi="Times New Roman"/>
        <w:i w:val="0"/>
        <w:sz w:val="20"/>
      </w:rPr>
      <w:fldChar w:fldCharType="begin"/>
    </w:r>
    <w:r w:rsidRPr="00974EA8">
      <w:rPr>
        <w:rFonts w:ascii="Times New Roman" w:hAnsi="Times New Roman"/>
        <w:i w:val="0"/>
        <w:sz w:val="20"/>
      </w:rPr>
      <w:instrText>PAGE   \* MERGEFORMAT</w:instrText>
    </w:r>
    <w:r w:rsidRPr="00974EA8">
      <w:rPr>
        <w:rFonts w:ascii="Times New Roman" w:hAnsi="Times New Roman"/>
        <w:i w:val="0"/>
        <w:sz w:val="20"/>
      </w:rPr>
      <w:fldChar w:fldCharType="separate"/>
    </w:r>
    <w:r w:rsidR="00742692">
      <w:rPr>
        <w:rFonts w:ascii="Times New Roman" w:hAnsi="Times New Roman"/>
        <w:i w:val="0"/>
        <w:noProof/>
        <w:sz w:val="20"/>
      </w:rPr>
      <w:t>30</w:t>
    </w:r>
    <w:r w:rsidRPr="00974EA8">
      <w:rPr>
        <w:rFonts w:ascii="Times New Roman" w:hAnsi="Times New Roman"/>
        <w:i w:val="0"/>
        <w:sz w:val="20"/>
      </w:rPr>
      <w:fldChar w:fldCharType="end"/>
    </w:r>
  </w:p>
  <w:p w:rsidR="001A04E3">
    <w:pPr>
      <w:pStyle w:val="Footer"/>
      <w:bidi w:val="0"/>
      <w:ind w:right="360"/>
      <w:rPr>
        <w:rFonts w:ascii="Times New Roman" w:hAnsi="Times New Roman"/>
        <w:i w:val="0"/>
        <w:sz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4F002C82"/>
    <w:lvl w:ilvl="0">
      <w:start w:val="1"/>
      <w:numFmt w:val="decimal"/>
      <w:lvlText w:val="%1."/>
      <w:lvlJc w:val="left"/>
      <w:pPr>
        <w:tabs>
          <w:tab w:val="num" w:pos="567"/>
        </w:tabs>
        <w:ind w:left="567" w:hanging="567"/>
      </w:pPr>
      <w:rPr>
        <w:rFonts w:cs="Symbol" w:hint="default"/>
        <w:b w:val="0"/>
        <w:color w:val="auto"/>
        <w:rtl w:val="0"/>
        <w:cs w:val="0"/>
      </w:rPr>
    </w:lvl>
    <w:lvl w:ilvl="1">
      <w:start w:val="1"/>
      <w:numFmt w:val="lowerLetter"/>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7320CBC"/>
    <w:multiLevelType w:val="hybridMultilevel"/>
    <w:tmpl w:val="41860F8A"/>
    <w:lvl w:ilvl="0">
      <w:start w:val="1"/>
      <w:numFmt w:val="lowerLetter"/>
      <w:lvlText w:val="%1)"/>
      <w:lvlJc w:val="left"/>
      <w:pPr>
        <w:tabs>
          <w:tab w:val="num" w:pos="360"/>
        </w:tabs>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8AC4074"/>
    <w:multiLevelType w:val="hybridMultilevel"/>
    <w:tmpl w:val="EAEAA83C"/>
    <w:lvl w:ilvl="0">
      <w:start w:val="1"/>
      <w:numFmt w:val="lowerLetter"/>
      <w:lvlText w:val="%1)"/>
      <w:lvlJc w:val="left"/>
      <w:pPr>
        <w:ind w:left="360" w:hanging="360"/>
      </w:pPr>
      <w:rPr>
        <w:rFonts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BF6EAE"/>
    <w:multiLevelType w:val="hybridMultilevel"/>
    <w:tmpl w:val="9EA6C3DE"/>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8">
    <w:nsid w:val="30392C58"/>
    <w:multiLevelType w:val="hybridMultilevel"/>
    <w:tmpl w:val="BC0814C4"/>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E697DC7"/>
    <w:multiLevelType w:val="hybridMultilevel"/>
    <w:tmpl w:val="52A620E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410D5C09"/>
    <w:multiLevelType w:val="hybridMultilevel"/>
    <w:tmpl w:val="39EC5AAE"/>
    <w:lvl w:ilvl="0">
      <w:start w:val="1"/>
      <w:numFmt w:val="lowerLetter"/>
      <w:lvlText w:val="%1)"/>
      <w:lvlJc w:val="left"/>
      <w:pPr>
        <w:ind w:left="360" w:hanging="360"/>
      </w:pPr>
      <w:rPr>
        <w:rFonts w:cs="Times New Roman"/>
        <w:rtl w:val="0"/>
        <w:cs w:val="0"/>
      </w:rPr>
    </w:lvl>
    <w:lvl w:ilvl="1">
      <w:start w:val="1"/>
      <w:numFmt w:val="bullet"/>
      <w:lvlText w:val=""/>
      <w:lvlJc w:val="left"/>
      <w:pPr>
        <w:ind w:left="1080" w:hanging="360"/>
      </w:pPr>
      <w:rPr>
        <w:rFonts w:ascii="Symbol" w:eastAsia="Times New Roman" w:hAnsi="Symbol" w:hint="default"/>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2647F57"/>
    <w:multiLevelType w:val="hybridMultilevel"/>
    <w:tmpl w:val="F7700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A63209C"/>
    <w:multiLevelType w:val="hybridMultilevel"/>
    <w:tmpl w:val="5DC83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6C1F3C24"/>
    <w:multiLevelType w:val="hybridMultilevel"/>
    <w:tmpl w:val="DF148F24"/>
    <w:lvl w:ilvl="0">
      <w:start w:val="1"/>
      <w:numFmt w:val="lowerLetter"/>
      <w:lvlText w:val="%1)"/>
      <w:lvlJc w:val="left"/>
      <w:pPr>
        <w:ind w:left="360" w:hanging="360"/>
      </w:pPr>
      <w:rPr>
        <w:rFonts w:cs="Times New Roman" w:hint="default"/>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740F253D"/>
    <w:multiLevelType w:val="hybridMultilevel"/>
    <w:tmpl w:val="B0121BD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2"/>
  </w:num>
  <w:num w:numId="3">
    <w:abstractNumId w:val="17"/>
  </w:num>
  <w:num w:numId="4">
    <w:abstractNumId w:val="4"/>
  </w:num>
  <w:num w:numId="5">
    <w:abstractNumId w:val="14"/>
  </w:num>
  <w:num w:numId="6">
    <w:abstractNumId w:val="11"/>
  </w:num>
  <w:num w:numId="7">
    <w:abstractNumId w:val="7"/>
  </w:num>
  <w:num w:numId="8">
    <w:abstractNumId w:val="6"/>
  </w:num>
  <w:num w:numId="9">
    <w:abstractNumId w:val="13"/>
  </w:num>
  <w:num w:numId="10">
    <w:abstractNumId w:val="18"/>
  </w:num>
  <w:num w:numId="11">
    <w:abstractNumId w:val="5"/>
  </w:num>
  <w:num w:numId="12">
    <w:abstractNumId w:val="19"/>
  </w:num>
  <w:num w:numId="13">
    <w:abstractNumId w:val="0"/>
  </w:num>
  <w:num w:numId="14">
    <w:abstractNumId w:val="3"/>
  </w:num>
  <w:num w:numId="15">
    <w:abstractNumId w:val="1"/>
  </w:num>
  <w:num w:numId="16">
    <w:abstractNumId w:val="8"/>
  </w:num>
  <w:num w:numId="17">
    <w:abstractNumId w:val="16"/>
    <w:lvlOverride w:ilvl="0"/>
  </w:num>
  <w:num w:numId="18">
    <w:abstractNumId w:val="9"/>
  </w:num>
  <w:num w:numId="19">
    <w:abstractNumId w:val="10"/>
  </w:num>
  <w:num w:numId="20">
    <w:abstractNumId w:val="21"/>
  </w:num>
  <w:num w:numId="21">
    <w:abstractNumId w:val="20"/>
  </w:num>
  <w:num w:numId="22">
    <w:abstractNumId w:val="1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C18C4"/>
    <w:rsid w:val="00000AF3"/>
    <w:rsid w:val="00001BBE"/>
    <w:rsid w:val="000104BC"/>
    <w:rsid w:val="00012341"/>
    <w:rsid w:val="00013CCC"/>
    <w:rsid w:val="00015F61"/>
    <w:rsid w:val="00022193"/>
    <w:rsid w:val="00027A50"/>
    <w:rsid w:val="000302A0"/>
    <w:rsid w:val="00032EE0"/>
    <w:rsid w:val="00043D65"/>
    <w:rsid w:val="00056003"/>
    <w:rsid w:val="000641B7"/>
    <w:rsid w:val="0006620D"/>
    <w:rsid w:val="0007193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3E70"/>
    <w:rsid w:val="000D5C3A"/>
    <w:rsid w:val="000E706F"/>
    <w:rsid w:val="000E7BC3"/>
    <w:rsid w:val="000F157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A04E3"/>
    <w:rsid w:val="001B0036"/>
    <w:rsid w:val="001B474D"/>
    <w:rsid w:val="001B5994"/>
    <w:rsid w:val="001B64C9"/>
    <w:rsid w:val="001B6BBE"/>
    <w:rsid w:val="001C1AF0"/>
    <w:rsid w:val="001C5F3A"/>
    <w:rsid w:val="001D6056"/>
    <w:rsid w:val="001E0A6C"/>
    <w:rsid w:val="001E4BCB"/>
    <w:rsid w:val="001F2E3A"/>
    <w:rsid w:val="00201CAE"/>
    <w:rsid w:val="00205222"/>
    <w:rsid w:val="00221399"/>
    <w:rsid w:val="00222414"/>
    <w:rsid w:val="00224A31"/>
    <w:rsid w:val="002259B9"/>
    <w:rsid w:val="002263F4"/>
    <w:rsid w:val="00226B42"/>
    <w:rsid w:val="00230A76"/>
    <w:rsid w:val="0023407F"/>
    <w:rsid w:val="002362B1"/>
    <w:rsid w:val="00240DC8"/>
    <w:rsid w:val="002576BA"/>
    <w:rsid w:val="002609A6"/>
    <w:rsid w:val="00262562"/>
    <w:rsid w:val="00267162"/>
    <w:rsid w:val="0026787E"/>
    <w:rsid w:val="00284EED"/>
    <w:rsid w:val="0028567E"/>
    <w:rsid w:val="00290E93"/>
    <w:rsid w:val="00292BFE"/>
    <w:rsid w:val="00294009"/>
    <w:rsid w:val="00296128"/>
    <w:rsid w:val="00297E75"/>
    <w:rsid w:val="002A2531"/>
    <w:rsid w:val="002A5042"/>
    <w:rsid w:val="002A6A52"/>
    <w:rsid w:val="002B06F2"/>
    <w:rsid w:val="002B2173"/>
    <w:rsid w:val="002B6E25"/>
    <w:rsid w:val="002C18C4"/>
    <w:rsid w:val="002C412B"/>
    <w:rsid w:val="002E628C"/>
    <w:rsid w:val="002E6D52"/>
    <w:rsid w:val="002F027F"/>
    <w:rsid w:val="002F20BF"/>
    <w:rsid w:val="002F6844"/>
    <w:rsid w:val="002F7CBA"/>
    <w:rsid w:val="00302708"/>
    <w:rsid w:val="00314760"/>
    <w:rsid w:val="00334123"/>
    <w:rsid w:val="00334E65"/>
    <w:rsid w:val="003375A8"/>
    <w:rsid w:val="003443AB"/>
    <w:rsid w:val="00357077"/>
    <w:rsid w:val="003575AC"/>
    <w:rsid w:val="00363F7E"/>
    <w:rsid w:val="00364ADC"/>
    <w:rsid w:val="0036523A"/>
    <w:rsid w:val="003711C9"/>
    <w:rsid w:val="003809CB"/>
    <w:rsid w:val="00382958"/>
    <w:rsid w:val="00383C3E"/>
    <w:rsid w:val="003A1E4E"/>
    <w:rsid w:val="003A2255"/>
    <w:rsid w:val="003A265F"/>
    <w:rsid w:val="003A58A6"/>
    <w:rsid w:val="003B7620"/>
    <w:rsid w:val="003B7C2D"/>
    <w:rsid w:val="003C30FA"/>
    <w:rsid w:val="003D3554"/>
    <w:rsid w:val="003D5F27"/>
    <w:rsid w:val="003F045A"/>
    <w:rsid w:val="003F2403"/>
    <w:rsid w:val="003F7234"/>
    <w:rsid w:val="0041008B"/>
    <w:rsid w:val="004144A8"/>
    <w:rsid w:val="004159AD"/>
    <w:rsid w:val="00416E68"/>
    <w:rsid w:val="004248FB"/>
    <w:rsid w:val="004268DA"/>
    <w:rsid w:val="00427089"/>
    <w:rsid w:val="00430764"/>
    <w:rsid w:val="004416AB"/>
    <w:rsid w:val="004425F8"/>
    <w:rsid w:val="00442E80"/>
    <w:rsid w:val="00445541"/>
    <w:rsid w:val="0045002D"/>
    <w:rsid w:val="00454539"/>
    <w:rsid w:val="004622FF"/>
    <w:rsid w:val="00470620"/>
    <w:rsid w:val="0047305E"/>
    <w:rsid w:val="00483DFD"/>
    <w:rsid w:val="00486D3A"/>
    <w:rsid w:val="00490D4C"/>
    <w:rsid w:val="00491140"/>
    <w:rsid w:val="00495E5E"/>
    <w:rsid w:val="004A59E5"/>
    <w:rsid w:val="004A60D0"/>
    <w:rsid w:val="004A61E2"/>
    <w:rsid w:val="004B096A"/>
    <w:rsid w:val="004B139E"/>
    <w:rsid w:val="004B4604"/>
    <w:rsid w:val="004B6151"/>
    <w:rsid w:val="004B6B6E"/>
    <w:rsid w:val="004C30A6"/>
    <w:rsid w:val="004C5796"/>
    <w:rsid w:val="004D3797"/>
    <w:rsid w:val="004D6153"/>
    <w:rsid w:val="004E49E0"/>
    <w:rsid w:val="004F6024"/>
    <w:rsid w:val="004F7878"/>
    <w:rsid w:val="0050134F"/>
    <w:rsid w:val="00501EEF"/>
    <w:rsid w:val="00504F50"/>
    <w:rsid w:val="005139D4"/>
    <w:rsid w:val="00515F1A"/>
    <w:rsid w:val="00520301"/>
    <w:rsid w:val="00523282"/>
    <w:rsid w:val="00526B1E"/>
    <w:rsid w:val="0053373A"/>
    <w:rsid w:val="00534766"/>
    <w:rsid w:val="005353D3"/>
    <w:rsid w:val="00535A1A"/>
    <w:rsid w:val="0054144E"/>
    <w:rsid w:val="00544240"/>
    <w:rsid w:val="00547855"/>
    <w:rsid w:val="00557491"/>
    <w:rsid w:val="00562B99"/>
    <w:rsid w:val="00565FB5"/>
    <w:rsid w:val="00566638"/>
    <w:rsid w:val="00570A2F"/>
    <w:rsid w:val="0057121A"/>
    <w:rsid w:val="00572243"/>
    <w:rsid w:val="00573950"/>
    <w:rsid w:val="00581EAB"/>
    <w:rsid w:val="00592C5A"/>
    <w:rsid w:val="005A2BD1"/>
    <w:rsid w:val="005A664F"/>
    <w:rsid w:val="005A6C53"/>
    <w:rsid w:val="005B6263"/>
    <w:rsid w:val="005C2E1B"/>
    <w:rsid w:val="005C3D98"/>
    <w:rsid w:val="005C5F20"/>
    <w:rsid w:val="005D01DC"/>
    <w:rsid w:val="005D29A3"/>
    <w:rsid w:val="005E0635"/>
    <w:rsid w:val="005E075B"/>
    <w:rsid w:val="005F367C"/>
    <w:rsid w:val="005F5AE0"/>
    <w:rsid w:val="005F7EC9"/>
    <w:rsid w:val="0060003F"/>
    <w:rsid w:val="0060071F"/>
    <w:rsid w:val="006149E6"/>
    <w:rsid w:val="00620C40"/>
    <w:rsid w:val="00622A01"/>
    <w:rsid w:val="006240AF"/>
    <w:rsid w:val="00626B41"/>
    <w:rsid w:val="00632F32"/>
    <w:rsid w:val="00643804"/>
    <w:rsid w:val="00644C1C"/>
    <w:rsid w:val="00647741"/>
    <w:rsid w:val="006551F8"/>
    <w:rsid w:val="00666BE2"/>
    <w:rsid w:val="00676C51"/>
    <w:rsid w:val="00677B54"/>
    <w:rsid w:val="00680C89"/>
    <w:rsid w:val="0068365E"/>
    <w:rsid w:val="00684329"/>
    <w:rsid w:val="00691C96"/>
    <w:rsid w:val="0069408A"/>
    <w:rsid w:val="006A097E"/>
    <w:rsid w:val="006B22EC"/>
    <w:rsid w:val="006C1006"/>
    <w:rsid w:val="006C3C6C"/>
    <w:rsid w:val="006E62DF"/>
    <w:rsid w:val="006F3DE4"/>
    <w:rsid w:val="006F45CE"/>
    <w:rsid w:val="006F4999"/>
    <w:rsid w:val="00702444"/>
    <w:rsid w:val="00704164"/>
    <w:rsid w:val="00704EDA"/>
    <w:rsid w:val="0070554D"/>
    <w:rsid w:val="00712EA4"/>
    <w:rsid w:val="007141EB"/>
    <w:rsid w:val="00717AE4"/>
    <w:rsid w:val="0072436D"/>
    <w:rsid w:val="00730AB8"/>
    <w:rsid w:val="00734746"/>
    <w:rsid w:val="00735AC5"/>
    <w:rsid w:val="00741C23"/>
    <w:rsid w:val="00742692"/>
    <w:rsid w:val="0074548E"/>
    <w:rsid w:val="007517A4"/>
    <w:rsid w:val="0075507D"/>
    <w:rsid w:val="00756BA6"/>
    <w:rsid w:val="00767D2C"/>
    <w:rsid w:val="00770CEF"/>
    <w:rsid w:val="00772821"/>
    <w:rsid w:val="00775C38"/>
    <w:rsid w:val="007817C7"/>
    <w:rsid w:val="0079104F"/>
    <w:rsid w:val="007B1CC7"/>
    <w:rsid w:val="007C02D1"/>
    <w:rsid w:val="007C366C"/>
    <w:rsid w:val="007C369B"/>
    <w:rsid w:val="007C4A46"/>
    <w:rsid w:val="007C4F62"/>
    <w:rsid w:val="007D4D43"/>
    <w:rsid w:val="007E0A1C"/>
    <w:rsid w:val="007E6F50"/>
    <w:rsid w:val="007F35D4"/>
    <w:rsid w:val="007F4535"/>
    <w:rsid w:val="007F7369"/>
    <w:rsid w:val="0080582E"/>
    <w:rsid w:val="0080645F"/>
    <w:rsid w:val="0081533F"/>
    <w:rsid w:val="008164D7"/>
    <w:rsid w:val="008178FD"/>
    <w:rsid w:val="008218B7"/>
    <w:rsid w:val="0082458D"/>
    <w:rsid w:val="00827264"/>
    <w:rsid w:val="00830E11"/>
    <w:rsid w:val="00837C9F"/>
    <w:rsid w:val="00842041"/>
    <w:rsid w:val="00856ED4"/>
    <w:rsid w:val="00861B85"/>
    <w:rsid w:val="00864E8D"/>
    <w:rsid w:val="00875162"/>
    <w:rsid w:val="008866F1"/>
    <w:rsid w:val="00893717"/>
    <w:rsid w:val="0089498C"/>
    <w:rsid w:val="008A0F3C"/>
    <w:rsid w:val="008A1CA1"/>
    <w:rsid w:val="008A1D9F"/>
    <w:rsid w:val="008A2DCD"/>
    <w:rsid w:val="008C2B02"/>
    <w:rsid w:val="008C63DE"/>
    <w:rsid w:val="008E2476"/>
    <w:rsid w:val="008F47EC"/>
    <w:rsid w:val="00907A3D"/>
    <w:rsid w:val="00910588"/>
    <w:rsid w:val="00910605"/>
    <w:rsid w:val="00923E1C"/>
    <w:rsid w:val="00924250"/>
    <w:rsid w:val="00926A9A"/>
    <w:rsid w:val="00932E5F"/>
    <w:rsid w:val="00956806"/>
    <w:rsid w:val="00971E06"/>
    <w:rsid w:val="00971F4F"/>
    <w:rsid w:val="009728DB"/>
    <w:rsid w:val="00972F8E"/>
    <w:rsid w:val="00974D1C"/>
    <w:rsid w:val="00974EA8"/>
    <w:rsid w:val="00977D49"/>
    <w:rsid w:val="00984FF8"/>
    <w:rsid w:val="00985FDC"/>
    <w:rsid w:val="00987D34"/>
    <w:rsid w:val="009A0B2A"/>
    <w:rsid w:val="009A43DE"/>
    <w:rsid w:val="009A5885"/>
    <w:rsid w:val="009B781E"/>
    <w:rsid w:val="009C0316"/>
    <w:rsid w:val="009C1793"/>
    <w:rsid w:val="009C416F"/>
    <w:rsid w:val="009C47A3"/>
    <w:rsid w:val="009D605D"/>
    <w:rsid w:val="009E33CB"/>
    <w:rsid w:val="009E4162"/>
    <w:rsid w:val="009E74F8"/>
    <w:rsid w:val="009F236C"/>
    <w:rsid w:val="00A10D0D"/>
    <w:rsid w:val="00A1600F"/>
    <w:rsid w:val="00A238D0"/>
    <w:rsid w:val="00A3380D"/>
    <w:rsid w:val="00A34519"/>
    <w:rsid w:val="00A3621B"/>
    <w:rsid w:val="00A43BD2"/>
    <w:rsid w:val="00A63BC5"/>
    <w:rsid w:val="00A800F3"/>
    <w:rsid w:val="00A835F6"/>
    <w:rsid w:val="00A91F1D"/>
    <w:rsid w:val="00A96070"/>
    <w:rsid w:val="00AA1EDD"/>
    <w:rsid w:val="00AA22F6"/>
    <w:rsid w:val="00AA5BA3"/>
    <w:rsid w:val="00AB1C0A"/>
    <w:rsid w:val="00AB3A2A"/>
    <w:rsid w:val="00AC0662"/>
    <w:rsid w:val="00AC3FEB"/>
    <w:rsid w:val="00AC64BC"/>
    <w:rsid w:val="00AD4A5F"/>
    <w:rsid w:val="00AF2818"/>
    <w:rsid w:val="00B1168E"/>
    <w:rsid w:val="00B23353"/>
    <w:rsid w:val="00B24770"/>
    <w:rsid w:val="00B31523"/>
    <w:rsid w:val="00B34896"/>
    <w:rsid w:val="00B4342B"/>
    <w:rsid w:val="00B442B0"/>
    <w:rsid w:val="00B51D9F"/>
    <w:rsid w:val="00B56020"/>
    <w:rsid w:val="00B6453B"/>
    <w:rsid w:val="00B64A31"/>
    <w:rsid w:val="00B700EF"/>
    <w:rsid w:val="00B70C33"/>
    <w:rsid w:val="00B72D76"/>
    <w:rsid w:val="00B73A35"/>
    <w:rsid w:val="00B73D5F"/>
    <w:rsid w:val="00B81BB1"/>
    <w:rsid w:val="00B9667D"/>
    <w:rsid w:val="00B96A84"/>
    <w:rsid w:val="00BA7A73"/>
    <w:rsid w:val="00BC1461"/>
    <w:rsid w:val="00BC2EBB"/>
    <w:rsid w:val="00BE7355"/>
    <w:rsid w:val="00BF01C4"/>
    <w:rsid w:val="00BF02A7"/>
    <w:rsid w:val="00BF45AA"/>
    <w:rsid w:val="00BF4FD3"/>
    <w:rsid w:val="00BF5AB3"/>
    <w:rsid w:val="00C02BCC"/>
    <w:rsid w:val="00C342A4"/>
    <w:rsid w:val="00C42C4B"/>
    <w:rsid w:val="00C43851"/>
    <w:rsid w:val="00C50B9E"/>
    <w:rsid w:val="00C50CB7"/>
    <w:rsid w:val="00C5260E"/>
    <w:rsid w:val="00C5481F"/>
    <w:rsid w:val="00C5570C"/>
    <w:rsid w:val="00C574C1"/>
    <w:rsid w:val="00C60301"/>
    <w:rsid w:val="00C742E0"/>
    <w:rsid w:val="00C751B1"/>
    <w:rsid w:val="00C76066"/>
    <w:rsid w:val="00C76505"/>
    <w:rsid w:val="00C81594"/>
    <w:rsid w:val="00C868F0"/>
    <w:rsid w:val="00C9432C"/>
    <w:rsid w:val="00CA3673"/>
    <w:rsid w:val="00CA632A"/>
    <w:rsid w:val="00CA79C1"/>
    <w:rsid w:val="00CB6D29"/>
    <w:rsid w:val="00CB6EA2"/>
    <w:rsid w:val="00CD18F1"/>
    <w:rsid w:val="00CD3FB8"/>
    <w:rsid w:val="00CD57C1"/>
    <w:rsid w:val="00CE12B4"/>
    <w:rsid w:val="00CE15C2"/>
    <w:rsid w:val="00CE4F70"/>
    <w:rsid w:val="00CF6914"/>
    <w:rsid w:val="00D05713"/>
    <w:rsid w:val="00D1239A"/>
    <w:rsid w:val="00D14E9C"/>
    <w:rsid w:val="00D30A92"/>
    <w:rsid w:val="00D37E6C"/>
    <w:rsid w:val="00D433FA"/>
    <w:rsid w:val="00D4533E"/>
    <w:rsid w:val="00D46D0D"/>
    <w:rsid w:val="00D47404"/>
    <w:rsid w:val="00D7074E"/>
    <w:rsid w:val="00D763E4"/>
    <w:rsid w:val="00D8348C"/>
    <w:rsid w:val="00D84B7D"/>
    <w:rsid w:val="00DA0378"/>
    <w:rsid w:val="00DA12F8"/>
    <w:rsid w:val="00DA66AA"/>
    <w:rsid w:val="00DA6D4F"/>
    <w:rsid w:val="00DB27DE"/>
    <w:rsid w:val="00DC15BA"/>
    <w:rsid w:val="00DC5E52"/>
    <w:rsid w:val="00DD30B6"/>
    <w:rsid w:val="00DD4E63"/>
    <w:rsid w:val="00DF26E6"/>
    <w:rsid w:val="00DF3CC7"/>
    <w:rsid w:val="00E018BA"/>
    <w:rsid w:val="00E04BC4"/>
    <w:rsid w:val="00E05163"/>
    <w:rsid w:val="00E05C0C"/>
    <w:rsid w:val="00E061D0"/>
    <w:rsid w:val="00E13E49"/>
    <w:rsid w:val="00E15A50"/>
    <w:rsid w:val="00E2293D"/>
    <w:rsid w:val="00E2557D"/>
    <w:rsid w:val="00E30B7F"/>
    <w:rsid w:val="00E41228"/>
    <w:rsid w:val="00E43A4A"/>
    <w:rsid w:val="00E52A6B"/>
    <w:rsid w:val="00E6295A"/>
    <w:rsid w:val="00E6351C"/>
    <w:rsid w:val="00E6609D"/>
    <w:rsid w:val="00E71567"/>
    <w:rsid w:val="00E77315"/>
    <w:rsid w:val="00E81B11"/>
    <w:rsid w:val="00E83891"/>
    <w:rsid w:val="00E84DDE"/>
    <w:rsid w:val="00E858D6"/>
    <w:rsid w:val="00E9021E"/>
    <w:rsid w:val="00EA42CF"/>
    <w:rsid w:val="00EB14DC"/>
    <w:rsid w:val="00EC0F74"/>
    <w:rsid w:val="00EC16A4"/>
    <w:rsid w:val="00EC1FCA"/>
    <w:rsid w:val="00EC3272"/>
    <w:rsid w:val="00ED7FC5"/>
    <w:rsid w:val="00EE285E"/>
    <w:rsid w:val="00EE4EC3"/>
    <w:rsid w:val="00F15EFF"/>
    <w:rsid w:val="00F17698"/>
    <w:rsid w:val="00F25B38"/>
    <w:rsid w:val="00F27350"/>
    <w:rsid w:val="00F44320"/>
    <w:rsid w:val="00F54668"/>
    <w:rsid w:val="00F637E5"/>
    <w:rsid w:val="00F638BD"/>
    <w:rsid w:val="00F641AC"/>
    <w:rsid w:val="00F66D1F"/>
    <w:rsid w:val="00F70A04"/>
    <w:rsid w:val="00F771EC"/>
    <w:rsid w:val="00F80CE8"/>
    <w:rsid w:val="00F8154E"/>
    <w:rsid w:val="00F82188"/>
    <w:rsid w:val="00F82294"/>
    <w:rsid w:val="00F9023A"/>
    <w:rsid w:val="00F94BE5"/>
    <w:rsid w:val="00FA3B3D"/>
    <w:rsid w:val="00FA5B54"/>
    <w:rsid w:val="00FA6504"/>
    <w:rsid w:val="00FB06C5"/>
    <w:rsid w:val="00FB36AC"/>
    <w:rsid w:val="00FC2DB0"/>
    <w:rsid w:val="00FC2F21"/>
    <w:rsid w:val="00FD31E6"/>
    <w:rsid w:val="00FD600F"/>
    <w:rsid w:val="00FE09B6"/>
    <w:rsid w:val="00FE0EB6"/>
    <w:rsid w:val="00FE48DE"/>
    <w:rsid w:val="00FF21A8"/>
    <w:rsid w:val="00FF7F4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55"/>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both"/>
      <w:outlineLvl w:val="6"/>
    </w:pPr>
    <w:rPr>
      <w:b/>
      <w:sz w:val="1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semiHidden/>
    <w:locked/>
    <w:rPr>
      <w:rFonts w:cs="Times New Roman"/>
      <w:i/>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Title">
    <w:name w:val="Title"/>
    <w:basedOn w:val="Normal"/>
    <w:link w:val="NzovChar"/>
    <w:uiPriority w:val="10"/>
    <w:qFormat/>
    <w:pPr>
      <w:jc w:val="center"/>
    </w:pPr>
    <w:rPr>
      <w:b/>
      <w:i w:val="0"/>
      <w:caps/>
    </w:rPr>
  </w:style>
  <w:style w:type="character" w:customStyle="1" w:styleId="NzovChar">
    <w:name w:val="Názov Char"/>
    <w:basedOn w:val="DefaultParagraphFont"/>
    <w:link w:val="Title"/>
    <w:uiPriority w:val="10"/>
    <w:locked/>
    <w:rPr>
      <w:rFonts w:asciiTheme="majorHAnsi" w:eastAsiaTheme="majorEastAsia" w:hAnsiTheme="majorHAnsi" w:cs="Times New Roman"/>
      <w:b/>
      <w:bCs/>
      <w:i/>
      <w:kern w:val="28"/>
      <w:sz w:val="32"/>
      <w:szCs w:val="32"/>
      <w:rtl w:val="0"/>
      <w:cs w:val="0"/>
    </w:rPr>
  </w:style>
  <w:style w:type="paragraph" w:styleId="BodyTextIndent3">
    <w:name w:val="Body Text Indent 3"/>
    <w:basedOn w:val="Normal"/>
    <w:link w:val="Zarkazkladnhotextu3Char"/>
    <w:uiPriority w:val="99"/>
    <w:pPr>
      <w:ind w:left="360" w:firstLine="348"/>
      <w:jc w:val="both"/>
    </w:pPr>
    <w:rPr>
      <w:i w:val="0"/>
      <w:szCs w:val="24"/>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BalloonText">
    <w:name w:val="Balloon Text"/>
    <w:basedOn w:val="Normal"/>
    <w:link w:val="TextbublinyChar"/>
    <w:uiPriority w:val="99"/>
    <w:semiHidden/>
    <w:rsid w:val="002C18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styleId="ListParagraph">
    <w:name w:val="List Paragraph"/>
    <w:basedOn w:val="Normal"/>
    <w:uiPriority w:val="34"/>
    <w:rsid w:val="009C1793"/>
    <w:pPr>
      <w:spacing w:after="200" w:line="276" w:lineRule="auto"/>
      <w:ind w:left="720"/>
      <w:contextualSpacing/>
      <w:jc w:val="left"/>
    </w:pPr>
    <w:rPr>
      <w:rFonts w:ascii="Calibri" w:hAnsi="Calibri"/>
      <w:i w:val="0"/>
      <w:sz w:val="22"/>
      <w:szCs w:val="22"/>
      <w:lang w:eastAsia="en-US"/>
    </w:rPr>
  </w:style>
  <w:style w:type="paragraph" w:customStyle="1" w:styleId="NormlnsWWW">
    <w:name w:val="Normální (síť WWW)"/>
    <w:basedOn w:val="Normal"/>
    <w:uiPriority w:val="99"/>
    <w:rsid w:val="00E41228"/>
    <w:pPr>
      <w:spacing w:before="100" w:beforeAutospacing="1" w:after="100" w:afterAutospacing="1"/>
      <w:jc w:val="left"/>
    </w:pPr>
    <w:rPr>
      <w:rFonts w:ascii="Arial Unicode MS" w:eastAsia="Times New Roman" w:hAnsi="Times New Roman" w:cs="Arial Unicode MS"/>
      <w:i w:val="0"/>
      <w:szCs w:val="24"/>
    </w:rPr>
  </w:style>
  <w:style w:type="paragraph" w:customStyle="1" w:styleId="Odsekzoznamu1">
    <w:name w:val="Odsek zoznamu1"/>
    <w:basedOn w:val="Normal"/>
    <w:rsid w:val="002F7CBA"/>
    <w:pPr>
      <w:widowControl w:val="0"/>
      <w:autoSpaceDE w:val="0"/>
      <w:autoSpaceDN w:val="0"/>
      <w:adjustRightInd w:val="0"/>
      <w:spacing w:after="200" w:line="276" w:lineRule="auto"/>
      <w:ind w:left="720"/>
      <w:jc w:val="left"/>
    </w:pPr>
    <w:rPr>
      <w:rFonts w:ascii="Calibri" w:hAnsi="Calibri" w:cs="Calibri"/>
      <w:i w:val="0"/>
      <w:sz w:val="22"/>
      <w:szCs w:val="22"/>
    </w:rPr>
  </w:style>
  <w:style w:type="character" w:styleId="Hyperlink">
    <w:name w:val="Hyperlink"/>
    <w:basedOn w:val="DefaultParagraphFont"/>
    <w:uiPriority w:val="99"/>
    <w:rsid w:val="00D763E4"/>
    <w:rPr>
      <w:rFonts w:cs="Times New Roman"/>
      <w:color w:val="0000FF" w:themeColor="hlink" w:themeShade="FF"/>
      <w:u w:val="single"/>
      <w:rtl w:val="0"/>
      <w:cs w:val="0"/>
    </w:rPr>
  </w:style>
  <w:style w:type="paragraph" w:styleId="FootnoteText">
    <w:name w:val="footnote text"/>
    <w:basedOn w:val="Normal"/>
    <w:link w:val="TextpoznmkypodiarouChar"/>
    <w:uiPriority w:val="99"/>
    <w:unhideWhenUsed/>
    <w:rsid w:val="00D4533E"/>
    <w:pPr>
      <w:jc w:val="left"/>
    </w:pPr>
    <w:rPr>
      <w:rFonts w:ascii="Calibri" w:hAnsi="Calibri" w:cs="Arial"/>
      <w:i w:val="0"/>
      <w:sz w:val="20"/>
      <w:lang w:eastAsia="en-US"/>
    </w:rPr>
  </w:style>
  <w:style w:type="character" w:customStyle="1" w:styleId="TextpoznmkypodiarouChar">
    <w:name w:val="Text poznámky pod čiarou Char"/>
    <w:basedOn w:val="DefaultParagraphFont"/>
    <w:link w:val="FootnoteText"/>
    <w:uiPriority w:val="99"/>
    <w:locked/>
    <w:rsid w:val="00D4533E"/>
    <w:rPr>
      <w:rFonts w:ascii="Calibri" w:hAnsi="Calibri" w:cs="Arial"/>
      <w:rtl w:val="0"/>
      <w:cs w:val="0"/>
      <w:lang w:val="x-none" w:eastAsia="en-US"/>
    </w:rPr>
  </w:style>
  <w:style w:type="character" w:styleId="FootnoteReference">
    <w:name w:val="footnote reference"/>
    <w:basedOn w:val="DefaultParagraphFont"/>
    <w:uiPriority w:val="99"/>
    <w:unhideWhenUsed/>
    <w:rsid w:val="00D4533E"/>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8B17-3EB5-4507-943E-C39221A1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33</Pages>
  <Words>16328</Words>
  <Characters>93070</Characters>
  <Application>Microsoft Office Word</Application>
  <DocSecurity>0</DocSecurity>
  <Lines>0</Lines>
  <Paragraphs>0</Paragraphs>
  <ScaleCrop>false</ScaleCrop>
  <Company>MPSVaR</Company>
  <LinksUpToDate>false</LinksUpToDate>
  <CharactersWithSpaces>109180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Varos Juraj</cp:lastModifiedBy>
  <cp:revision>3</cp:revision>
  <cp:lastPrinted>2007-02-02T08:50:00Z</cp:lastPrinted>
  <dcterms:created xsi:type="dcterms:W3CDTF">2015-08-21T09:54:00Z</dcterms:created>
  <dcterms:modified xsi:type="dcterms:W3CDTF">2015-08-26T09:05:00Z</dcterms:modified>
</cp:coreProperties>
</file>