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189B" w:rsidRPr="008C2489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 w:rsidRPr="008C2489"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8C189B" w:rsidRPr="008C2489">
      <w:pPr>
        <w:bidi w:val="0"/>
        <w:jc w:val="center"/>
        <w:rPr>
          <w:rFonts w:ascii="Times New Roman" w:hAnsi="Times New Roman"/>
          <w:b/>
          <w:lang w:val="sk-SK"/>
        </w:rPr>
      </w:pPr>
      <w:r w:rsidRPr="008C2489">
        <w:rPr>
          <w:rFonts w:ascii="Times New Roman" w:hAnsi="Times New Roman"/>
          <w:b/>
          <w:lang w:val="sk-SK"/>
        </w:rPr>
        <w:t>právneho predpisu s právom Európskej únie </w:t>
      </w:r>
    </w:p>
    <w:p w:rsidR="008C189B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EB0043" w:rsidRPr="008C2489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8C2489">
        <w:rPr>
          <w:rFonts w:ascii="Times New Roman" w:hAnsi="Times New Roman"/>
          <w:b/>
          <w:lang w:val="sk-SK"/>
        </w:rPr>
        <w:t>1.</w:t>
        <w:tab/>
        <w:t>Predkladateľ právneho predpisu:</w:t>
      </w:r>
      <w:r w:rsidRPr="008C2489" w:rsidR="00174100">
        <w:rPr>
          <w:rFonts w:ascii="Times New Roman" w:hAnsi="Times New Roman"/>
          <w:lang w:val="sk-SK"/>
        </w:rPr>
        <w:t xml:space="preserve"> V</w:t>
      </w:r>
      <w:r w:rsidRPr="008C2489">
        <w:rPr>
          <w:rFonts w:ascii="Times New Roman" w:hAnsi="Times New Roman"/>
          <w:lang w:val="sk-SK"/>
        </w:rPr>
        <w:t>láda Slovenskej republiky </w:t>
      </w:r>
    </w:p>
    <w:p w:rsidR="008C189B" w:rsidRPr="008C2489" w:rsidP="008B0B82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 xml:space="preserve"> </w:t>
      </w:r>
    </w:p>
    <w:p w:rsidR="008C189B" w:rsidRPr="008C2489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8C2489">
        <w:rPr>
          <w:rFonts w:ascii="Times New Roman" w:hAnsi="Times New Roman"/>
          <w:b/>
          <w:lang w:val="sk-SK"/>
        </w:rPr>
        <w:t>2.</w:t>
        <w:tab/>
        <w:t>Názov návrhu právneho predpisu:</w:t>
      </w:r>
      <w:r w:rsidRPr="008C2489" w:rsidR="00174100">
        <w:rPr>
          <w:rFonts w:ascii="Times New Roman" w:hAnsi="Times New Roman"/>
          <w:lang w:val="sk-SK"/>
        </w:rPr>
        <w:t xml:space="preserve"> </w:t>
      </w:r>
      <w:r w:rsidRPr="008C2489" w:rsidR="008C34BD">
        <w:rPr>
          <w:rFonts w:ascii="Times New Roman" w:hAnsi="Times New Roman"/>
          <w:lang w:val="sk-SK"/>
        </w:rPr>
        <w:t xml:space="preserve">Zákon o cezhraničnej spolupráci pri </w:t>
      </w:r>
      <w:r w:rsidRPr="008C2489" w:rsidR="001E0771">
        <w:rPr>
          <w:rFonts w:ascii="Times New Roman" w:hAnsi="Times New Roman"/>
          <w:lang w:val="sk-SK"/>
        </w:rPr>
        <w:t>vysielaní</w:t>
      </w:r>
      <w:r w:rsidRPr="008C2489" w:rsidR="008C34BD">
        <w:rPr>
          <w:rFonts w:ascii="Times New Roman" w:hAnsi="Times New Roman"/>
          <w:lang w:val="sk-SK"/>
        </w:rPr>
        <w:t xml:space="preserve"> </w:t>
      </w:r>
      <w:r w:rsidRPr="008C2489" w:rsidR="008C34BD">
        <w:rPr>
          <w:rFonts w:ascii="Times New Roman" w:hAnsi="Times New Roman"/>
          <w:lang w:val="sk-SK"/>
        </w:rPr>
        <w:t>zamestnancov</w:t>
      </w:r>
      <w:r w:rsidRPr="008C2489" w:rsidR="001E0771">
        <w:rPr>
          <w:rFonts w:ascii="Times New Roman" w:hAnsi="Times New Roman"/>
          <w:lang w:val="sk-SK"/>
        </w:rPr>
        <w:t xml:space="preserve"> na </w:t>
      </w:r>
      <w:r w:rsidR="002D0C47">
        <w:rPr>
          <w:rFonts w:ascii="Times New Roman" w:hAnsi="Times New Roman"/>
          <w:lang w:val="sk-SK"/>
        </w:rPr>
        <w:t xml:space="preserve">výkon prác pri </w:t>
      </w:r>
      <w:r w:rsidRPr="008C2489" w:rsidR="001E0771">
        <w:rPr>
          <w:rFonts w:ascii="Times New Roman" w:hAnsi="Times New Roman"/>
          <w:lang w:val="sk-SK"/>
        </w:rPr>
        <w:t>poskytovan</w:t>
      </w:r>
      <w:r w:rsidR="002D0C47">
        <w:rPr>
          <w:rFonts w:ascii="Times New Roman" w:hAnsi="Times New Roman"/>
          <w:lang w:val="sk-SK"/>
        </w:rPr>
        <w:t>í</w:t>
      </w:r>
      <w:r w:rsidRPr="008C2489" w:rsidR="001E0771">
        <w:rPr>
          <w:rFonts w:ascii="Times New Roman" w:hAnsi="Times New Roman"/>
          <w:lang w:val="sk-SK"/>
        </w:rPr>
        <w:t xml:space="preserve"> služieb</w:t>
      </w:r>
      <w:r w:rsidRPr="008C2489" w:rsidR="008C34BD">
        <w:rPr>
          <w:rFonts w:ascii="Times New Roman" w:hAnsi="Times New Roman"/>
          <w:lang w:val="sk-SK"/>
        </w:rPr>
        <w:t xml:space="preserve"> a o zmene a doplnení niektorých </w:t>
      </w:r>
      <w:r w:rsidRPr="008C2489" w:rsidR="008C34BD">
        <w:rPr>
          <w:rFonts w:ascii="Times New Roman" w:hAnsi="Times New Roman"/>
          <w:lang w:val="sk-SK"/>
        </w:rPr>
        <w:t>zákonov</w:t>
      </w:r>
    </w:p>
    <w:p w:rsidR="008C189B" w:rsidRPr="008C2489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8C2489"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8C189B" w:rsidRPr="008C2489" w:rsidP="008B0B82">
      <w:pPr>
        <w:bidi w:val="0"/>
        <w:ind w:firstLine="360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a)</w:t>
        <w:tab/>
        <w:t>je upravená v práve Európskej únie</w:t>
      </w:r>
    </w:p>
    <w:p w:rsidR="008C189B" w:rsidRPr="008C2489" w:rsidP="008B0B82">
      <w:pPr>
        <w:bidi w:val="0"/>
        <w:ind w:left="360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 w:rsidRPr="008C2489">
        <w:rPr>
          <w:rFonts w:ascii="Times New Roman" w:hAnsi="Times New Roman"/>
          <w:lang w:val="sk-SK"/>
        </w:rPr>
        <w:t>-</w:t>
        <w:tab/>
      </w:r>
      <w:r w:rsidRPr="008C2489">
        <w:rPr>
          <w:rFonts w:ascii="Times New Roman" w:hAnsi="Times New Roman"/>
          <w:i/>
          <w:lang w:val="sk-SK"/>
        </w:rPr>
        <w:t>primárnom</w:t>
      </w:r>
    </w:p>
    <w:p w:rsidR="00285854" w:rsidRPr="008C2489" w:rsidP="008B0B82">
      <w:pPr>
        <w:numPr>
          <w:numId w:val="1"/>
        </w:numPr>
        <w:bidi w:val="0"/>
        <w:ind w:left="1134" w:hanging="283"/>
        <w:jc w:val="both"/>
        <w:rPr>
          <w:rFonts w:ascii="Times New Roman" w:hAnsi="Times New Roman"/>
          <w:lang w:val="sk-SK"/>
        </w:rPr>
      </w:pPr>
      <w:r w:rsidR="002540E6">
        <w:rPr>
          <w:rFonts w:ascii="Times New Roman" w:hAnsi="Times New Roman"/>
          <w:lang w:val="sk-SK"/>
        </w:rPr>
        <w:t>čl. 56 až 62, čl. 79 a čl. 114 Zmluvy o fungovaní Európskej únie</w:t>
      </w:r>
      <w:r w:rsidR="005A12E1">
        <w:rPr>
          <w:rFonts w:ascii="Times New Roman" w:hAnsi="Times New Roman"/>
          <w:lang w:val="sk-SK"/>
        </w:rPr>
        <w:t xml:space="preserve"> v platnom znení,</w:t>
      </w:r>
    </w:p>
    <w:p w:rsidR="008C189B" w:rsidRPr="008C2489" w:rsidP="008B0B82">
      <w:pPr>
        <w:numPr>
          <w:numId w:val="1"/>
        </w:numPr>
        <w:bidi w:val="0"/>
        <w:ind w:left="1134" w:hanging="283"/>
        <w:jc w:val="both"/>
        <w:rPr>
          <w:rFonts w:ascii="Times New Roman" w:hAnsi="Times New Roman"/>
          <w:lang w:val="sk-SK"/>
        </w:rPr>
      </w:pPr>
      <w:r w:rsidRPr="008C2489" w:rsidR="00285854">
        <w:rPr>
          <w:rFonts w:ascii="Times New Roman" w:hAnsi="Times New Roman"/>
          <w:lang w:val="sk-SK"/>
        </w:rPr>
        <w:t>čl. 15 ods. 2, čl. 31</w:t>
      </w:r>
      <w:r w:rsidRPr="008C2489">
        <w:rPr>
          <w:rFonts w:ascii="Times New Roman" w:hAnsi="Times New Roman"/>
          <w:lang w:val="sk-SK"/>
        </w:rPr>
        <w:t xml:space="preserve"> Charty základných práv Európskej únie</w:t>
      </w:r>
      <w:r w:rsidRPr="008C2489" w:rsidR="00CC6D06">
        <w:rPr>
          <w:rFonts w:ascii="Times New Roman" w:hAnsi="Times New Roman"/>
          <w:lang w:val="sk-SK"/>
        </w:rPr>
        <w:t>;</w:t>
      </w:r>
    </w:p>
    <w:p w:rsidR="00660233" w:rsidRPr="008C2489" w:rsidP="00660233">
      <w:pPr>
        <w:bidi w:val="0"/>
        <w:ind w:left="1134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 w:rsidRPr="008C2489">
        <w:rPr>
          <w:rFonts w:ascii="Times New Roman" w:hAnsi="Times New Roman"/>
          <w:lang w:val="sk-SK"/>
        </w:rPr>
        <w:t>-</w:t>
        <w:tab/>
      </w:r>
      <w:r w:rsidRPr="008C2489"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AB7C17" w:rsidRPr="008C2489" w:rsidP="008B0B82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bidi w:val="0"/>
        <w:ind w:left="1239" w:hanging="360"/>
        <w:jc w:val="both"/>
        <w:rPr>
          <w:rFonts w:ascii="Times New Roman" w:hAnsi="Times New Roman"/>
          <w:lang w:val="sk-SK"/>
        </w:rPr>
      </w:pPr>
      <w:r w:rsidRPr="008C2489" w:rsidR="00660233">
        <w:rPr>
          <w:rFonts w:ascii="Times New Roman" w:hAnsi="Times New Roman"/>
          <w:lang w:val="sk-SK"/>
        </w:rPr>
        <w:t>1.</w:t>
        <w:tab/>
        <w:t>legislatívne akty</w:t>
      </w:r>
    </w:p>
    <w:p w:rsidR="00936AD4" w:rsidRPr="008C2489" w:rsidP="00D2555E">
      <w:pPr>
        <w:numPr>
          <w:numId w:val="7"/>
        </w:numPr>
        <w:bidi w:val="0"/>
        <w:ind w:left="1134" w:hanging="283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nariadenie Európskeho parlamentu a Rady (EÚ) č.</w:t>
      </w:r>
      <w:r w:rsidRPr="008C2489" w:rsidR="006A134B">
        <w:rPr>
          <w:rFonts w:ascii="Times New Roman" w:hAnsi="Times New Roman"/>
          <w:lang w:val="sk-SK"/>
        </w:rPr>
        <w:t xml:space="preserve"> </w:t>
      </w:r>
      <w:r w:rsidRPr="008C2489">
        <w:rPr>
          <w:rFonts w:ascii="Times New Roman" w:hAnsi="Times New Roman"/>
          <w:lang w:val="sk-SK"/>
        </w:rPr>
        <w:t>1024/201</w:t>
      </w:r>
      <w:r w:rsidR="000D1A77">
        <w:rPr>
          <w:rFonts w:ascii="Times New Roman" w:hAnsi="Times New Roman"/>
          <w:lang w:val="sk-SK"/>
        </w:rPr>
        <w:t>2</w:t>
      </w:r>
      <w:r w:rsidRPr="008C2489">
        <w:rPr>
          <w:rFonts w:ascii="Times New Roman" w:hAnsi="Times New Roman"/>
          <w:lang w:val="sk-SK"/>
        </w:rPr>
        <w:t xml:space="preserve"> z 25. októbra 2012 o </w:t>
      </w:r>
      <w:r w:rsidRPr="008C2489">
        <w:rPr>
          <w:rFonts w:ascii="Times New Roman" w:hAnsi="Times New Roman"/>
          <w:lang w:val="sk-SK"/>
        </w:rPr>
        <w:t>administratívnej spolupráci prostredníctvom informačného systému o vnútornom trhu a o zrušení rozhodnutia Komisie 2008/49/ES („nariadenie o IMI“) (Ú. v. EÚ L 316, 14. 11. 2012)</w:t>
      </w:r>
      <w:r w:rsidRPr="008C2489" w:rsidR="00CC6D06">
        <w:rPr>
          <w:rFonts w:ascii="Times New Roman" w:hAnsi="Times New Roman"/>
          <w:lang w:val="sk-SK"/>
        </w:rPr>
        <w:t>,</w:t>
      </w:r>
    </w:p>
    <w:p w:rsidR="000A5D71" w:rsidRPr="008C2489" w:rsidP="00D2555E">
      <w:pPr>
        <w:numPr>
          <w:numId w:val="7"/>
        </w:numPr>
        <w:bidi w:val="0"/>
        <w:ind w:left="1134" w:hanging="283"/>
        <w:jc w:val="both"/>
        <w:rPr>
          <w:rFonts w:ascii="Times New Roman" w:hAnsi="Times New Roman"/>
          <w:lang w:val="sk-SK"/>
        </w:rPr>
      </w:pPr>
      <w:r w:rsidRPr="008C2489" w:rsidR="00D2555E">
        <w:rPr>
          <w:rFonts w:ascii="Times New Roman" w:hAnsi="Times New Roman"/>
          <w:lang w:val="sk-SK"/>
        </w:rPr>
        <w:t>smernica Európskeho parlamentu a R</w:t>
      </w:r>
      <w:r w:rsidR="00AD7FF0">
        <w:rPr>
          <w:rFonts w:ascii="Times New Roman" w:hAnsi="Times New Roman"/>
          <w:lang w:val="sk-SK"/>
        </w:rPr>
        <w:t xml:space="preserve">ady 2014/67/EÚ z 15. mája 2014 </w:t>
      </w:r>
      <w:r w:rsidRPr="008C2489" w:rsidR="00D2555E">
        <w:rPr>
          <w:rFonts w:ascii="Times New Roman" w:hAnsi="Times New Roman"/>
          <w:lang w:val="sk-SK"/>
        </w:rPr>
        <w:t>o presadzovaní smernice 96/71/ES o vysielaní pracovníkov v rámci poskytovania služieb, ktorou sa mení nariadenie (EÚ) č. 1024/2012 o administratívnej spolupráci prostredníctvom informačného systému o vnútornom trhu („nariadenie o IMI“) (</w:t>
      </w:r>
      <w:r w:rsidRPr="008C2489" w:rsidR="00D2555E">
        <w:rPr>
          <w:rFonts w:ascii="Times New Roman" w:hAnsi="Times New Roman"/>
          <w:iCs/>
          <w:lang w:val="sk-SK" w:eastAsia="cs-CZ"/>
        </w:rPr>
        <w:t>Ú. v. EÚ L 159, 28. 5. 2014)</w:t>
      </w:r>
      <w:r w:rsidRPr="008C2489" w:rsidR="00174100">
        <w:rPr>
          <w:rFonts w:ascii="Times New Roman" w:hAnsi="Times New Roman"/>
          <w:iCs/>
          <w:lang w:val="sk-SK" w:eastAsia="cs-CZ"/>
        </w:rPr>
        <w:t>,</w:t>
      </w:r>
    </w:p>
    <w:p w:rsidR="000A5D71" w:rsidRPr="008C2489" w:rsidP="000A5D71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bidi w:val="0"/>
        <w:ind w:left="1239" w:hanging="360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2.</w:t>
        <w:tab/>
        <w:t>nelegislatívne akty</w:t>
      </w:r>
    </w:p>
    <w:p w:rsidR="001D4473" w:rsidRPr="008C2489" w:rsidP="008B0B82">
      <w:pPr>
        <w:bidi w:val="0"/>
        <w:ind w:left="879" w:hanging="171"/>
        <w:jc w:val="both"/>
        <w:rPr>
          <w:rFonts w:ascii="Times New Roman" w:hAnsi="Times New Roman"/>
          <w:lang w:val="sk-SK"/>
        </w:rPr>
      </w:pPr>
    </w:p>
    <w:p w:rsidR="008C189B" w:rsidP="008B0B82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 w:rsidRPr="008C2489">
        <w:rPr>
          <w:rFonts w:ascii="Times New Roman" w:hAnsi="Times New Roman"/>
          <w:lang w:val="sk-SK"/>
        </w:rPr>
        <w:t>-</w:t>
        <w:tab/>
      </w:r>
      <w:r w:rsidRPr="008C2489"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A97752" w:rsidRPr="00A97752" w:rsidP="00A97752">
      <w:pPr>
        <w:numPr>
          <w:numId w:val="12"/>
        </w:numPr>
        <w:bidi w:val="0"/>
        <w:ind w:left="1134" w:hanging="283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</w:t>
      </w:r>
      <w:r w:rsidRPr="00A97752">
        <w:rPr>
          <w:rFonts w:ascii="Times New Roman" w:hAnsi="Times New Roman"/>
          <w:lang w:val="sk-SK"/>
        </w:rPr>
        <w:t>mernica Rady 91/533/EHS zo 14. októbra 1991 o povinnosti zamestnávateľa informovať zamestnancov o podmienkach vzťahujúcich sa na zmluvu alebo na pracovno-právny vzťah (Mimoriadne vydanie Ú. v. EÚ, kap. 5/zv. 2; Ú. v. ES L 288, 18. 10. 1991).</w:t>
      </w:r>
    </w:p>
    <w:p w:rsidR="006D6E46" w:rsidRPr="00A97752" w:rsidP="006D6E46">
      <w:pPr>
        <w:numPr>
          <w:numId w:val="7"/>
        </w:numPr>
        <w:bidi w:val="0"/>
        <w:ind w:left="1134" w:hanging="283"/>
        <w:jc w:val="both"/>
        <w:rPr>
          <w:rFonts w:ascii="Times New Roman" w:hAnsi="Times New Roman"/>
          <w:lang w:val="sk-SK"/>
        </w:rPr>
      </w:pPr>
      <w:r w:rsidRPr="002540E6">
        <w:rPr>
          <w:rFonts w:ascii="Times New Roman" w:hAnsi="Times New Roman"/>
          <w:lang w:val="sk-SK"/>
        </w:rPr>
        <w:t xml:space="preserve">smernica Európskeho </w:t>
      </w:r>
      <w:r w:rsidRPr="008C2489">
        <w:rPr>
          <w:rFonts w:ascii="Times New Roman" w:hAnsi="Times New Roman"/>
          <w:lang w:val="sk-SK"/>
        </w:rPr>
        <w:t>p</w:t>
      </w:r>
      <w:r w:rsidRPr="002540E6">
        <w:rPr>
          <w:rFonts w:ascii="Times New Roman" w:hAnsi="Times New Roman"/>
          <w:lang w:val="sk-SK"/>
        </w:rPr>
        <w:t xml:space="preserve">arlamentu a Rady 96/71/ES zo 16. decembra 1996 o vysielaní pracovníkov v rámci poskytovania služieb (Mimoriadne vydanie Ú. v. EÚ, kap. 5/zv. 2; Ú. v. ES L 18, 21. </w:t>
      </w:r>
      <w:r w:rsidRPr="00A97752">
        <w:rPr>
          <w:rFonts w:ascii="Times New Roman" w:hAnsi="Times New Roman"/>
          <w:lang w:val="sk-SK"/>
        </w:rPr>
        <w:t>1. 1997) v platnom znení</w:t>
      </w:r>
      <w:r w:rsidRPr="008C2489" w:rsidR="00174100">
        <w:rPr>
          <w:rFonts w:ascii="Times New Roman" w:hAnsi="Times New Roman"/>
          <w:lang w:val="sk-SK"/>
        </w:rPr>
        <w:t>;</w:t>
      </w:r>
    </w:p>
    <w:p w:rsidR="00E53446" w:rsidRPr="008C2489" w:rsidP="006D6E46">
      <w:pPr>
        <w:numPr>
          <w:numId w:val="7"/>
        </w:numPr>
        <w:bidi w:val="0"/>
        <w:ind w:left="1134" w:hanging="283"/>
        <w:jc w:val="both"/>
        <w:rPr>
          <w:rFonts w:ascii="Times New Roman" w:hAnsi="Times New Roman"/>
        </w:rPr>
      </w:pPr>
      <w:r w:rsidRPr="008C2489">
        <w:rPr>
          <w:rFonts w:ascii="Times New Roman" w:hAnsi="Times New Roman"/>
        </w:rPr>
        <w:t xml:space="preserve">smernica </w:t>
      </w:r>
      <w:r w:rsidRPr="008C2489">
        <w:rPr>
          <w:rFonts w:ascii="Times New Roman" w:hAnsi="Times New Roman"/>
          <w:lang w:val="sk-SK"/>
        </w:rPr>
        <w:t>E</w:t>
      </w:r>
      <w:r w:rsidRPr="008C2489">
        <w:rPr>
          <w:rFonts w:ascii="Times New Roman" w:hAnsi="Times New Roman"/>
        </w:rPr>
        <w:t xml:space="preserve">urópskeho parlamentu a </w:t>
      </w:r>
      <w:r w:rsidRPr="008C2489">
        <w:rPr>
          <w:rFonts w:ascii="Times New Roman" w:hAnsi="Times New Roman"/>
          <w:lang w:val="sk-SK"/>
        </w:rPr>
        <w:t>R</w:t>
      </w:r>
      <w:r w:rsidRPr="008C2489">
        <w:rPr>
          <w:rFonts w:ascii="Times New Roman" w:hAnsi="Times New Roman"/>
        </w:rPr>
        <w:t>ady 2009/52/ES z 18. júna 2009, ktorou sa stanovujú minimálne normy pre sankcie a opatrenia voči zamestnávateľom štátnych príslušníkov tretích krajín, ktorí sa neoprávnene zdržiavajú na území členských štátov</w:t>
      </w:r>
      <w:r w:rsidRPr="008C2489">
        <w:rPr>
          <w:rFonts w:ascii="Times New Roman" w:hAnsi="Times New Roman"/>
          <w:lang w:val="sk-SK"/>
        </w:rPr>
        <w:t xml:space="preserve"> </w:t>
      </w:r>
      <w:r w:rsidRPr="008C2489">
        <w:rPr>
          <w:rFonts w:ascii="Times New Roman" w:hAnsi="Times New Roman"/>
        </w:rPr>
        <w:t xml:space="preserve">(Ú. </w:t>
      </w:r>
      <w:r w:rsidRPr="008C2489">
        <w:rPr>
          <w:rFonts w:ascii="Times New Roman" w:hAnsi="Times New Roman"/>
          <w:lang w:val="en-US"/>
        </w:rPr>
        <w:t>v</w:t>
      </w:r>
      <w:r w:rsidRPr="008C2489">
        <w:rPr>
          <w:rFonts w:ascii="Times New Roman" w:hAnsi="Times New Roman"/>
        </w:rPr>
        <w:t>.</w:t>
      </w:r>
      <w:r w:rsidRPr="008C2489">
        <w:rPr>
          <w:rFonts w:ascii="Times New Roman" w:hAnsi="Times New Roman"/>
          <w:lang w:val="sk-SK"/>
        </w:rPr>
        <w:t xml:space="preserve"> </w:t>
      </w:r>
      <w:r w:rsidRPr="008C2489">
        <w:rPr>
          <w:rFonts w:ascii="Times New Roman" w:hAnsi="Times New Roman"/>
          <w:lang w:val="en-US"/>
        </w:rPr>
        <w:t>E</w:t>
      </w:r>
      <w:r w:rsidRPr="008C2489">
        <w:rPr>
          <w:rFonts w:ascii="Times New Roman" w:hAnsi="Times New Roman"/>
        </w:rPr>
        <w:t xml:space="preserve">Ú </w:t>
      </w:r>
      <w:r w:rsidRPr="008C2489">
        <w:rPr>
          <w:rFonts w:ascii="Times New Roman" w:hAnsi="Times New Roman"/>
          <w:lang w:val="en-US"/>
        </w:rPr>
        <w:t>L</w:t>
      </w:r>
      <w:r w:rsidRPr="008C2489">
        <w:rPr>
          <w:rFonts w:ascii="Times New Roman" w:hAnsi="Times New Roman"/>
        </w:rPr>
        <w:t xml:space="preserve"> 168, 30.</w:t>
      </w:r>
      <w:r w:rsidRPr="008C2489">
        <w:rPr>
          <w:rFonts w:ascii="Times New Roman" w:hAnsi="Times New Roman"/>
          <w:lang w:val="sk-SK"/>
        </w:rPr>
        <w:t xml:space="preserve"> </w:t>
      </w:r>
      <w:r w:rsidRPr="008C2489">
        <w:rPr>
          <w:rFonts w:ascii="Times New Roman" w:hAnsi="Times New Roman"/>
        </w:rPr>
        <w:t>6.</w:t>
      </w:r>
      <w:r w:rsidRPr="008C2489">
        <w:rPr>
          <w:rFonts w:ascii="Times New Roman" w:hAnsi="Times New Roman"/>
          <w:lang w:val="sk-SK"/>
        </w:rPr>
        <w:t xml:space="preserve"> </w:t>
      </w:r>
      <w:r w:rsidRPr="008C2489">
        <w:rPr>
          <w:rFonts w:ascii="Times New Roman" w:hAnsi="Times New Roman"/>
        </w:rPr>
        <w:t>2009);</w:t>
      </w:r>
      <w:r w:rsidRPr="008C2489">
        <w:rPr>
          <w:rFonts w:ascii="Times New Roman" w:hAnsi="Times New Roman"/>
          <w:lang w:val="en-US"/>
        </w:rPr>
        <w:t> </w:t>
      </w:r>
    </w:p>
    <w:p w:rsidR="006D6E46" w:rsidRPr="008C2489" w:rsidP="008B0B82">
      <w:pPr>
        <w:bidi w:val="0"/>
        <w:ind w:left="879" w:hanging="171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8C2489" w:rsidR="00936AD4">
        <w:rPr>
          <w:rFonts w:ascii="Times New Roman" w:hAnsi="Times New Roman"/>
          <w:lang w:val="sk-SK"/>
        </w:rPr>
        <w:t>b)</w:t>
        <w:tab/>
      </w:r>
      <w:r w:rsidRPr="008C2489">
        <w:rPr>
          <w:rFonts w:ascii="Times New Roman" w:hAnsi="Times New Roman"/>
          <w:lang w:val="sk-SK"/>
        </w:rPr>
        <w:t>je obsiahnutá v judikatúre Súdneho dvora Európs</w:t>
      </w:r>
      <w:r w:rsidRPr="008C2489" w:rsidR="00936AD4">
        <w:rPr>
          <w:rFonts w:ascii="Times New Roman" w:hAnsi="Times New Roman"/>
          <w:lang w:val="sk-SK"/>
        </w:rPr>
        <w:t>kej únie</w:t>
      </w:r>
    </w:p>
    <w:p w:rsidR="008C189B" w:rsidRPr="008C2489" w:rsidP="0042501A">
      <w:pPr>
        <w:numPr>
          <w:numId w:val="9"/>
        </w:numPr>
        <w:bidi w:val="0"/>
        <w:jc w:val="both"/>
        <w:rPr>
          <w:rFonts w:ascii="Times New Roman" w:hAnsi="Times New Roman"/>
          <w:lang w:val="sk-SK"/>
        </w:rPr>
      </w:pPr>
      <w:r w:rsidRPr="008C2489" w:rsidR="00E01F6D">
        <w:rPr>
          <w:rFonts w:ascii="Times New Roman" w:hAnsi="Times New Roman"/>
          <w:lang w:val="sk-SK"/>
        </w:rPr>
        <w:t>rozhodnutie</w:t>
      </w:r>
      <w:r w:rsidRPr="008C2489" w:rsidR="0042501A">
        <w:rPr>
          <w:rFonts w:ascii="Times New Roman" w:hAnsi="Times New Roman"/>
          <w:lang w:val="sk-SK"/>
        </w:rPr>
        <w:t xml:space="preserve"> Súdneho dvora Európskej únie vo veci C-438/05 Viking,</w:t>
      </w:r>
    </w:p>
    <w:p w:rsidR="0042501A" w:rsidRPr="008C2489" w:rsidP="0042501A">
      <w:pPr>
        <w:numPr>
          <w:numId w:val="9"/>
        </w:numPr>
        <w:bidi w:val="0"/>
        <w:jc w:val="both"/>
        <w:rPr>
          <w:rFonts w:ascii="Times New Roman" w:hAnsi="Times New Roman"/>
          <w:lang w:val="sk-SK"/>
        </w:rPr>
      </w:pPr>
      <w:r w:rsidRPr="008C2489" w:rsidR="00E01F6D">
        <w:rPr>
          <w:rFonts w:ascii="Times New Roman" w:hAnsi="Times New Roman"/>
          <w:lang w:val="sk-SK"/>
        </w:rPr>
        <w:t>rozhodnutie</w:t>
      </w:r>
      <w:r w:rsidRPr="008C2489">
        <w:rPr>
          <w:rFonts w:ascii="Times New Roman" w:hAnsi="Times New Roman"/>
          <w:lang w:val="sk-SK"/>
        </w:rPr>
        <w:t xml:space="preserve"> Súdneho dvora Európskej únie vo veci C-341/05 Laval</w:t>
      </w:r>
      <w:r w:rsidRPr="008C2489" w:rsidR="00E01F6D">
        <w:rPr>
          <w:rFonts w:ascii="Times New Roman" w:hAnsi="Times New Roman"/>
          <w:lang w:val="sk-SK"/>
        </w:rPr>
        <w:t>,</w:t>
      </w:r>
    </w:p>
    <w:p w:rsidR="00E01F6D" w:rsidRPr="008C2489" w:rsidP="0042501A">
      <w:pPr>
        <w:numPr>
          <w:numId w:val="9"/>
        </w:numPr>
        <w:bidi w:val="0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rozhodnutie Súdneho dvora Európskej únie vo veci C-346/06 Rüffert,</w:t>
      </w:r>
    </w:p>
    <w:p w:rsidR="00936AD4" w:rsidRPr="008C2489" w:rsidP="008B0B82">
      <w:pPr>
        <w:numPr>
          <w:numId w:val="9"/>
        </w:numPr>
        <w:bidi w:val="0"/>
        <w:jc w:val="both"/>
        <w:rPr>
          <w:rFonts w:ascii="Times New Roman" w:hAnsi="Times New Roman"/>
          <w:lang w:val="sk-SK"/>
        </w:rPr>
      </w:pPr>
      <w:r w:rsidRPr="008C2489" w:rsidR="00E01F6D">
        <w:rPr>
          <w:rFonts w:ascii="Times New Roman" w:hAnsi="Times New Roman"/>
          <w:lang w:val="sk-SK"/>
        </w:rPr>
        <w:t>rozhodnutie Súdneho dvora Európskej únie vo veci C-319/06 Komisia proti Luxembursku.</w:t>
      </w:r>
    </w:p>
    <w:p w:rsidR="00936AD4" w:rsidRPr="008C2489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8C2489"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8C189B" w:rsidRPr="008C2489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a)</w:t>
        <w:tab/>
        <w:t>lehota na prebratie smernice alebo lehota na implementáciu nariadenia alebo rozhodnutia</w:t>
      </w:r>
      <w:r w:rsidRPr="008C2489" w:rsidR="006A134B">
        <w:rPr>
          <w:rFonts w:ascii="Times New Roman" w:hAnsi="Times New Roman"/>
          <w:lang w:val="sk-SK"/>
        </w:rPr>
        <w:t>:</w:t>
      </w:r>
    </w:p>
    <w:p w:rsidR="008C189B" w:rsidRPr="008C2489" w:rsidP="008B0B82">
      <w:pPr>
        <w:bidi w:val="0"/>
        <w:ind w:left="720"/>
        <w:jc w:val="both"/>
        <w:rPr>
          <w:rFonts w:ascii="Times New Roman" w:hAnsi="Times New Roman"/>
          <w:lang w:val="sk-SK"/>
        </w:rPr>
      </w:pPr>
    </w:p>
    <w:p w:rsidR="008C189B" w:rsidRPr="008C2489" w:rsidP="006A134B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8C2489" w:rsidR="006A134B">
        <w:rPr>
          <w:rFonts w:ascii="Times New Roman" w:hAnsi="Times New Roman"/>
          <w:lang w:val="sk-SK"/>
        </w:rPr>
        <w:t>L</w:t>
      </w:r>
      <w:r w:rsidRPr="008C2489" w:rsidR="008C34BD">
        <w:rPr>
          <w:rFonts w:ascii="Times New Roman" w:hAnsi="Times New Roman"/>
          <w:lang w:val="sk-SK"/>
        </w:rPr>
        <w:t>ehota na prebratie smernice 2014/67/EÚ uplynie 18. júna 2016</w:t>
      </w:r>
      <w:r w:rsidRPr="008C2489" w:rsidR="006A134B">
        <w:rPr>
          <w:rFonts w:ascii="Times New Roman" w:hAnsi="Times New Roman"/>
          <w:lang w:val="sk-SK"/>
        </w:rPr>
        <w:t>.</w:t>
      </w:r>
    </w:p>
    <w:p w:rsidR="008C189B" w:rsidRPr="008C2489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P="008B0B82">
      <w:pPr>
        <w:bidi w:val="0"/>
        <w:ind w:left="709" w:hanging="349"/>
        <w:jc w:val="both"/>
        <w:rPr>
          <w:rFonts w:ascii="Times New Roman" w:hAnsi="Times New Roman"/>
          <w:color w:val="000000"/>
          <w:lang w:val="sk-SK"/>
        </w:rPr>
      </w:pPr>
      <w:r w:rsidRPr="008C2489">
        <w:rPr>
          <w:rFonts w:ascii="Times New Roman" w:hAnsi="Times New Roman"/>
          <w:lang w:val="sk-SK"/>
        </w:rPr>
        <w:t>b)</w:t>
        <w:tab/>
      </w:r>
      <w:r w:rsidRPr="008C2489">
        <w:rPr>
          <w:rFonts w:ascii="Times New Roman" w:hAnsi="Times New Roman"/>
          <w:color w:val="000000"/>
          <w:lang w:val="sk-SK"/>
        </w:rPr>
        <w:t>lehota určená na predloženie návrhu právneho predpisu na rokovanie vlády podľa určenia gestorských ústredných orgánov štátnej správy zodpovedných za transpozíciu smerníc a</w:t>
      </w:r>
      <w:r w:rsidRPr="008C2489" w:rsidR="008B0B82">
        <w:rPr>
          <w:rFonts w:ascii="Times New Roman" w:hAnsi="Times New Roman"/>
          <w:color w:val="000000"/>
          <w:lang w:val="sk-SK"/>
        </w:rPr>
        <w:t> </w:t>
      </w:r>
      <w:r w:rsidRPr="008C2489">
        <w:rPr>
          <w:rFonts w:ascii="Times New Roman" w:hAnsi="Times New Roman"/>
          <w:color w:val="000000"/>
          <w:lang w:val="sk-SK"/>
        </w:rPr>
        <w:t>vypracovanie tabuliek zhody k návrhom všeobecne záväzných právnych predpisov</w:t>
      </w:r>
      <w:r w:rsidR="00A326D1">
        <w:rPr>
          <w:rFonts w:ascii="Times New Roman" w:hAnsi="Times New Roman"/>
          <w:color w:val="000000"/>
          <w:lang w:val="sk-SK"/>
        </w:rPr>
        <w:t>:</w:t>
      </w:r>
    </w:p>
    <w:p w:rsidR="00A326D1" w:rsidP="008B0B82">
      <w:pPr>
        <w:bidi w:val="0"/>
        <w:ind w:left="709" w:hanging="349"/>
        <w:jc w:val="both"/>
        <w:rPr>
          <w:rFonts w:ascii="Times New Roman" w:hAnsi="Times New Roman"/>
          <w:color w:val="000000"/>
          <w:lang w:val="sk-SK"/>
        </w:rPr>
      </w:pPr>
    </w:p>
    <w:p w:rsidR="00A326D1" w:rsidRPr="008C2489" w:rsidP="00A326D1">
      <w:pPr>
        <w:bidi w:val="0"/>
        <w:ind w:left="709" w:hanging="1"/>
        <w:jc w:val="both"/>
        <w:rPr>
          <w:rFonts w:ascii="Times New Roman" w:hAnsi="Times New Roman"/>
          <w:color w:val="000000"/>
          <w:lang w:val="sk-SK"/>
        </w:rPr>
      </w:pPr>
      <w:r w:rsidRPr="00A326D1">
        <w:rPr>
          <w:rFonts w:ascii="Times New Roman" w:hAnsi="Times New Roman"/>
          <w:color w:val="000000"/>
          <w:lang w:val="sk-SK"/>
        </w:rPr>
        <w:t xml:space="preserve">Lehota určená uznesením vlády </w:t>
      </w:r>
      <w:r w:rsidR="00CC5A56">
        <w:rPr>
          <w:rFonts w:ascii="Times New Roman" w:hAnsi="Times New Roman"/>
          <w:color w:val="000000"/>
          <w:lang w:val="sk-SK"/>
        </w:rPr>
        <w:t>Slovenskej republiky č. 484</w:t>
      </w:r>
      <w:r w:rsidRPr="00A326D1">
        <w:rPr>
          <w:rFonts w:ascii="Times New Roman" w:hAnsi="Times New Roman"/>
          <w:color w:val="000000"/>
          <w:lang w:val="sk-SK"/>
        </w:rPr>
        <w:t xml:space="preserve"> z 24. septembra 2014 </w:t>
      </w:r>
      <w:r w:rsidR="00CC5A56">
        <w:rPr>
          <w:rFonts w:ascii="Times New Roman" w:hAnsi="Times New Roman"/>
          <w:color w:val="000000"/>
          <w:lang w:val="sk-SK"/>
        </w:rPr>
        <w:t xml:space="preserve">uplynie </w:t>
      </w:r>
      <w:r w:rsidRPr="00A326D1">
        <w:rPr>
          <w:rFonts w:ascii="Times New Roman" w:hAnsi="Times New Roman"/>
          <w:color w:val="000000"/>
          <w:lang w:val="sk-SK"/>
        </w:rPr>
        <w:t>29. február</w:t>
      </w:r>
      <w:r w:rsidR="00CC5A56">
        <w:rPr>
          <w:rFonts w:ascii="Times New Roman" w:hAnsi="Times New Roman"/>
          <w:color w:val="000000"/>
          <w:lang w:val="sk-SK"/>
        </w:rPr>
        <w:t>a</w:t>
      </w:r>
      <w:r w:rsidRPr="00A326D1">
        <w:rPr>
          <w:rFonts w:ascii="Times New Roman" w:hAnsi="Times New Roman"/>
          <w:color w:val="000000"/>
          <w:lang w:val="sk-SK"/>
        </w:rPr>
        <w:t xml:space="preserve"> 2016.</w:t>
      </w:r>
    </w:p>
    <w:p w:rsidR="002959E1" w:rsidRPr="008C2489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c)</w:t>
        <w:tab/>
        <w:t>informácia o konaní začatom proti Slovenskej republike o porušení podľa čl. 258 až 260 Zmluvy o fungovaní Európskej únie</w:t>
      </w:r>
      <w:r w:rsidRPr="008C2489" w:rsidR="006A134B">
        <w:rPr>
          <w:rFonts w:ascii="Times New Roman" w:hAnsi="Times New Roman"/>
          <w:lang w:val="sk-SK"/>
        </w:rPr>
        <w:t>:</w:t>
      </w:r>
    </w:p>
    <w:p w:rsidR="008C189B" w:rsidRPr="008C2489" w:rsidP="008B0B82">
      <w:pPr>
        <w:bidi w:val="0"/>
        <w:ind w:left="720"/>
        <w:jc w:val="both"/>
        <w:rPr>
          <w:rFonts w:ascii="Times New Roman" w:hAnsi="Times New Roman"/>
          <w:lang w:val="sk-SK"/>
        </w:rPr>
      </w:pPr>
    </w:p>
    <w:p w:rsidR="008C189B" w:rsidRPr="008C2489" w:rsidP="00174100">
      <w:pPr>
        <w:bidi w:val="0"/>
        <w:ind w:left="708" w:firstLine="1"/>
        <w:jc w:val="both"/>
        <w:rPr>
          <w:rFonts w:ascii="Times New Roman" w:hAnsi="Times New Roman"/>
          <w:lang w:val="sk-SK"/>
        </w:rPr>
      </w:pPr>
      <w:r w:rsidRPr="002540E6" w:rsidR="006A134B">
        <w:rPr>
          <w:rFonts w:ascii="Times New Roman" w:hAnsi="Times New Roman"/>
          <w:lang w:val="sk-SK"/>
        </w:rPr>
        <w:t>Proti Slovenskej republike nezačalo žiadne konanie o porušení podľa čl. 258 až 260 Zmluvy o fungovaní Európskej únie</w:t>
      </w:r>
      <w:r w:rsidRPr="008C2489" w:rsidR="006A134B">
        <w:rPr>
          <w:rFonts w:ascii="Times New Roman" w:hAnsi="Times New Roman"/>
          <w:lang w:val="sk-SK"/>
        </w:rPr>
        <w:t>.</w:t>
      </w:r>
    </w:p>
    <w:p w:rsidR="006A134B" w:rsidRPr="008C2489" w:rsidP="008B0B82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d)</w:t>
        <w:tab/>
        <w:t>informácia o právnych predpisoch, v ktorých sú preberané smernice už prebraté spolu s</w:t>
      </w:r>
      <w:r w:rsidRPr="008C2489" w:rsidR="008B0B82">
        <w:rPr>
          <w:rFonts w:ascii="Times New Roman" w:hAnsi="Times New Roman"/>
          <w:lang w:val="sk-SK"/>
        </w:rPr>
        <w:t> </w:t>
      </w:r>
      <w:r w:rsidRPr="008C2489">
        <w:rPr>
          <w:rFonts w:ascii="Times New Roman" w:hAnsi="Times New Roman"/>
          <w:lang w:val="sk-SK"/>
        </w:rPr>
        <w:t>uvedením rozsahu tohto prebratia</w:t>
      </w:r>
      <w:r w:rsidRPr="008C2489" w:rsidR="006A134B">
        <w:rPr>
          <w:rFonts w:ascii="Times New Roman" w:hAnsi="Times New Roman"/>
          <w:lang w:val="sk-SK"/>
        </w:rPr>
        <w:t>:</w:t>
      </w:r>
    </w:p>
    <w:p w:rsidR="008C189B" w:rsidRPr="008C2489" w:rsidP="008B0B82">
      <w:pPr>
        <w:bidi w:val="0"/>
        <w:ind w:left="720"/>
        <w:jc w:val="both"/>
        <w:rPr>
          <w:rFonts w:ascii="Times New Roman" w:hAnsi="Times New Roman"/>
          <w:lang w:val="sk-SK"/>
        </w:rPr>
      </w:pPr>
    </w:p>
    <w:p w:rsidR="008C189B" w:rsidRPr="008C2489" w:rsidP="006A134B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8C2489" w:rsidR="006A134B">
        <w:rPr>
          <w:rFonts w:ascii="Times New Roman" w:hAnsi="Times New Roman"/>
          <w:lang w:val="sk-SK"/>
        </w:rPr>
        <w:t>S</w:t>
      </w:r>
      <w:r w:rsidRPr="008C2489" w:rsidR="002959E1">
        <w:rPr>
          <w:rFonts w:ascii="Times New Roman" w:hAnsi="Times New Roman"/>
          <w:lang w:val="sk-SK"/>
        </w:rPr>
        <w:t>mernica 96/71/ES</w:t>
      </w:r>
    </w:p>
    <w:p w:rsidR="000F55BB" w:rsidRPr="008C2489" w:rsidP="006A134B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zákon č. 311/2001 Z. z. Zákonník práce v znení neskorších predpisov,</w:t>
      </w:r>
    </w:p>
    <w:p w:rsidR="000F55BB" w:rsidRPr="008C2489" w:rsidP="006A134B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zákon č. 97/1963 Zb. o medzinárodnom práve súkromnom a procesnom v znení neskorších predpisov,</w:t>
      </w:r>
    </w:p>
    <w:p w:rsidR="000F55BB" w:rsidRPr="008C2489" w:rsidP="006A134B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zákon č. 2/1991 Zb. o kolektívnom vyjednáva</w:t>
      </w:r>
      <w:r w:rsidRPr="008C2489" w:rsidR="006A134B">
        <w:rPr>
          <w:rFonts w:ascii="Times New Roman" w:hAnsi="Times New Roman"/>
          <w:lang w:val="sk-SK"/>
        </w:rPr>
        <w:t>ní v znení neskorších predpisov,</w:t>
      </w:r>
    </w:p>
    <w:p w:rsidR="000F55BB" w:rsidRPr="008C2489" w:rsidP="006A134B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zákon č. 125/2006 Z. z. o inšpekcii práce a o zmene a doplnení zákona č. 82/2005 Z. z. o nelegálnej práci a nelegálnom zamestnávaní v znení  neskorších predpisov,</w:t>
      </w:r>
    </w:p>
    <w:p w:rsidR="000F55BB" w:rsidRPr="008C2489" w:rsidP="006A134B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zákon č. 575/2001 Z. z. o organizácii činnosti vlády a organizácii ústrednej štátnej správy  v znení neskorších predpisov.</w:t>
      </w:r>
    </w:p>
    <w:p w:rsidR="00E53446" w:rsidRPr="008C2489" w:rsidP="00E53446">
      <w:pPr>
        <w:pStyle w:val="BodyText22"/>
        <w:tabs>
          <w:tab w:val="left" w:pos="748"/>
        </w:tabs>
        <w:bidi w:val="0"/>
        <w:spacing w:before="120"/>
        <w:ind w:left="851" w:firstLine="0"/>
        <w:rPr>
          <w:rFonts w:ascii="Times New Roman" w:hAnsi="Times New Roman" w:cs="Times New Roman"/>
        </w:rPr>
      </w:pPr>
      <w:r w:rsidRPr="008C2489">
        <w:rPr>
          <w:rFonts w:ascii="Times New Roman" w:hAnsi="Times New Roman" w:cs="Times New Roman"/>
        </w:rPr>
        <w:t xml:space="preserve">Smernica 2009/52/ES </w:t>
      </w:r>
    </w:p>
    <w:p w:rsidR="00E53446" w:rsidRPr="002540E6" w:rsidP="00E53446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 w:rsidRPr="002540E6">
        <w:rPr>
          <w:rFonts w:ascii="Times New Roman" w:hAnsi="Times New Roman"/>
          <w:lang w:val="sk-SK"/>
        </w:rPr>
        <w:t xml:space="preserve">zákon č. 5/2004 Z. z. o službách zamestnanosti a o zmene a doplnení niektorých zákonov v znení neskorších predpisov, </w:t>
      </w:r>
    </w:p>
    <w:p w:rsidR="00E53446" w:rsidRPr="002540E6" w:rsidP="00E53446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 w:rsidRPr="002540E6">
        <w:rPr>
          <w:rFonts w:ascii="Times New Roman" w:hAnsi="Times New Roman"/>
          <w:lang w:val="sk-SK"/>
        </w:rPr>
        <w:t>zákon č. 523/2004 Z. z. o rozpočtových pravidlách verejnej správy a o zmene a doplnení niektorých zákonov v znení neskorších predpisov,</w:t>
      </w:r>
    </w:p>
    <w:p w:rsidR="00E53446" w:rsidRPr="002540E6" w:rsidP="00E53446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 w:rsidRPr="002540E6">
        <w:rPr>
          <w:rFonts w:ascii="Times New Roman" w:hAnsi="Times New Roman"/>
          <w:lang w:val="sk-SK"/>
        </w:rPr>
        <w:t>zákon č. 82/2005 Z. z. o nelegálnej práci a nelegálnom zamestnávaní a o zmene a doplnení niektorých zákonov v znení neskorších predpisov,</w:t>
      </w:r>
    </w:p>
    <w:p w:rsidR="00E53446" w:rsidRPr="002540E6" w:rsidP="00E53446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 w:rsidRPr="002540E6">
        <w:rPr>
          <w:rFonts w:ascii="Times New Roman" w:hAnsi="Times New Roman"/>
          <w:lang w:val="sk-SK"/>
        </w:rPr>
        <w:t>zákon č. 300/2005 Z. z. Trestný zákon v znení neskorších predpisov,</w:t>
      </w:r>
    </w:p>
    <w:p w:rsidR="00E53446" w:rsidRPr="002540E6" w:rsidP="00E53446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 w:rsidRPr="002540E6">
        <w:rPr>
          <w:rFonts w:ascii="Times New Roman" w:hAnsi="Times New Roman"/>
          <w:lang w:val="sk-SK"/>
        </w:rPr>
        <w:t>zákon č. 25/2006 Z. z. o verejnom obstarávaní a o zmene a doplnení niektorých zákonov v znení neskorších predpisov,</w:t>
      </w:r>
    </w:p>
    <w:p w:rsidR="00E53446" w:rsidRPr="002540E6" w:rsidP="00E53446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 w:rsidRPr="002540E6">
        <w:rPr>
          <w:rFonts w:ascii="Times New Roman" w:hAnsi="Times New Roman"/>
          <w:lang w:val="sk-SK"/>
        </w:rPr>
        <w:t xml:space="preserve">zákon č. 125/2006 Z. z. o inšpekcii práce a o zmene a doplnení zákona č. 82/2005 Z. z. o nelegálnej práci a nelegálnom zamestnávaní a o zmene a doplnení niektorých zákonov v znení neskorších predpisov. </w:t>
      </w:r>
    </w:p>
    <w:p w:rsidR="00E53446" w:rsidRPr="00B35428" w:rsidP="00E53446">
      <w:pPr>
        <w:numPr>
          <w:numId w:val="5"/>
        </w:numPr>
        <w:bidi w:val="0"/>
        <w:jc w:val="both"/>
        <w:rPr>
          <w:rFonts w:ascii="Times New Roman" w:hAnsi="Times New Roman"/>
          <w:lang w:val="sk-SK"/>
        </w:rPr>
      </w:pPr>
      <w:r w:rsidRPr="00B35428">
        <w:rPr>
          <w:rFonts w:ascii="Times New Roman" w:hAnsi="Times New Roman"/>
          <w:lang w:val="sk-SK"/>
        </w:rPr>
        <w:t>zákon č. 404/2011 Z. z. o pobyte cudzincov a o zmene a doplnení niektorých zákonov.</w:t>
      </w:r>
    </w:p>
    <w:p w:rsidR="008C189B" w:rsidRPr="008C2489" w:rsidP="000F55BB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8C2489"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8C189B" w:rsidRPr="008C2489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bidi w:val="0"/>
        <w:ind w:firstLine="360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Stupeň zlučiteľnosti - úplný </w:t>
      </w:r>
    </w:p>
    <w:p w:rsidR="008C189B" w:rsidRPr="008C2489" w:rsidP="008B0B82">
      <w:pPr>
        <w:bidi w:val="0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8C2489"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8C189B" w:rsidRPr="008C2489" w:rsidP="008B0B82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sk-SK"/>
        </w:rPr>
      </w:pPr>
    </w:p>
    <w:p w:rsidR="008C189B" w:rsidRPr="008C2489" w:rsidP="008B0B82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Ministerstvo práce, sociálnych vecí a rodiny Slovenskej republiky</w:t>
      </w:r>
    </w:p>
    <w:p w:rsidR="00F757A2" w:rsidRPr="005A0FFE" w:rsidP="008B0B82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sk-SK"/>
        </w:rPr>
      </w:pPr>
      <w:r w:rsidRPr="008C2489">
        <w:rPr>
          <w:rFonts w:ascii="Times New Roman" w:hAnsi="Times New Roman"/>
          <w:lang w:val="sk-SK"/>
        </w:rPr>
        <w:t>Ministerstvo hospodárstva Slovenskej republiky</w:t>
      </w:r>
    </w:p>
    <w:sectPr>
      <w:footerReference w:type="default" r:id="rId4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8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2D0C47" w:rsidR="002D0C47">
      <w:rPr>
        <w:rFonts w:ascii="Times New Roman" w:hAnsi="Times New Roman"/>
        <w:noProof/>
        <w:lang w:val="sk-SK"/>
      </w:rPr>
      <w:t>1</w:t>
    </w:r>
    <w:r>
      <w:rPr>
        <w:rFonts w:ascii="Times New Roman" w:hAnsi="Times New Roman"/>
      </w:rPr>
      <w:fldChar w:fldCharType="end"/>
    </w:r>
  </w:p>
  <w:p w:rsidR="008C248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5B66"/>
    <w:multiLevelType w:val="hybridMultilevel"/>
    <w:tmpl w:val="276A8ED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7771C"/>
    <w:multiLevelType w:val="hybridMultilevel"/>
    <w:tmpl w:val="9048B7C2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A6E2173"/>
    <w:multiLevelType w:val="hybridMultilevel"/>
    <w:tmpl w:val="EB9EC94E"/>
    <w:lvl w:ilvl="0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">
    <w:nsid w:val="1E2E062A"/>
    <w:multiLevelType w:val="hybridMultilevel"/>
    <w:tmpl w:val="751E705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5082996"/>
    <w:multiLevelType w:val="hybridMultilevel"/>
    <w:tmpl w:val="8ACC16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i w:val="0"/>
        <w:iCs w:val="0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208"/>
        </w:tabs>
        <w:ind w:left="1208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928"/>
        </w:tabs>
        <w:ind w:left="1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48"/>
        </w:tabs>
        <w:ind w:left="2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68"/>
        </w:tabs>
        <w:ind w:left="3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88"/>
        </w:tabs>
        <w:ind w:left="4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08"/>
        </w:tabs>
        <w:ind w:left="4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28"/>
        </w:tabs>
        <w:ind w:left="5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48"/>
        </w:tabs>
        <w:ind w:left="6248" w:hanging="180"/>
      </w:pPr>
      <w:rPr>
        <w:rFonts w:cs="Times New Roman"/>
        <w:rtl w:val="0"/>
        <w:cs w:val="0"/>
      </w:rPr>
    </w:lvl>
  </w:abstractNum>
  <w:abstractNum w:abstractNumId="5">
    <w:nsid w:val="44122101"/>
    <w:multiLevelType w:val="hybridMultilevel"/>
    <w:tmpl w:val="AB5EAD5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7490FB6"/>
    <w:multiLevelType w:val="hybridMultilevel"/>
    <w:tmpl w:val="ED687118"/>
    <w:lvl w:ilvl="0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60195C8D"/>
    <w:multiLevelType w:val="hybridMultilevel"/>
    <w:tmpl w:val="BD0C2B1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3D6295"/>
    <w:multiLevelType w:val="hybridMultilevel"/>
    <w:tmpl w:val="963AAD5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3422CA8"/>
    <w:multiLevelType w:val="hybridMultilevel"/>
    <w:tmpl w:val="C1C66A3A"/>
    <w:lvl w:ilvl="0">
      <w:start w:val="1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7AB40D3B"/>
    <w:multiLevelType w:val="hybridMultilevel"/>
    <w:tmpl w:val="9DDCA142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A0FFE"/>
    <w:rsid w:val="0002455A"/>
    <w:rsid w:val="000A5D71"/>
    <w:rsid w:val="000B715A"/>
    <w:rsid w:val="000D1A77"/>
    <w:rsid w:val="000F55BB"/>
    <w:rsid w:val="00162FC3"/>
    <w:rsid w:val="00166557"/>
    <w:rsid w:val="00174100"/>
    <w:rsid w:val="001937E5"/>
    <w:rsid w:val="001D0003"/>
    <w:rsid w:val="001D4473"/>
    <w:rsid w:val="001E0771"/>
    <w:rsid w:val="002222D6"/>
    <w:rsid w:val="002540E6"/>
    <w:rsid w:val="00285854"/>
    <w:rsid w:val="002959E1"/>
    <w:rsid w:val="002D0C47"/>
    <w:rsid w:val="002F36E4"/>
    <w:rsid w:val="003865E1"/>
    <w:rsid w:val="003A3765"/>
    <w:rsid w:val="003A5ECD"/>
    <w:rsid w:val="0042501A"/>
    <w:rsid w:val="00477C12"/>
    <w:rsid w:val="00551190"/>
    <w:rsid w:val="005A0FFE"/>
    <w:rsid w:val="005A12E1"/>
    <w:rsid w:val="00660233"/>
    <w:rsid w:val="006A134B"/>
    <w:rsid w:val="006C7F81"/>
    <w:rsid w:val="006D6E46"/>
    <w:rsid w:val="007C7434"/>
    <w:rsid w:val="008412DF"/>
    <w:rsid w:val="008B0B82"/>
    <w:rsid w:val="008C189B"/>
    <w:rsid w:val="008C2489"/>
    <w:rsid w:val="008C34BD"/>
    <w:rsid w:val="00936AD4"/>
    <w:rsid w:val="009A3139"/>
    <w:rsid w:val="00A1270D"/>
    <w:rsid w:val="00A326D1"/>
    <w:rsid w:val="00A50A85"/>
    <w:rsid w:val="00A97752"/>
    <w:rsid w:val="00AA7F05"/>
    <w:rsid w:val="00AB7C17"/>
    <w:rsid w:val="00AD7FF0"/>
    <w:rsid w:val="00B0643D"/>
    <w:rsid w:val="00B15496"/>
    <w:rsid w:val="00B35428"/>
    <w:rsid w:val="00B44FA4"/>
    <w:rsid w:val="00BB3A85"/>
    <w:rsid w:val="00C70A3D"/>
    <w:rsid w:val="00CC5A56"/>
    <w:rsid w:val="00CC6D06"/>
    <w:rsid w:val="00CE170D"/>
    <w:rsid w:val="00CE18BA"/>
    <w:rsid w:val="00D13971"/>
    <w:rsid w:val="00D2555E"/>
    <w:rsid w:val="00E01F6D"/>
    <w:rsid w:val="00E456CD"/>
    <w:rsid w:val="00E53446"/>
    <w:rsid w:val="00E53CE2"/>
    <w:rsid w:val="00E6736F"/>
    <w:rsid w:val="00EB0043"/>
    <w:rsid w:val="00EC3633"/>
    <w:rsid w:val="00F24B1E"/>
    <w:rsid w:val="00F757A2"/>
    <w:rsid w:val="00F93AF2"/>
    <w:rsid w:val="00FC644E"/>
    <w:rsid w:val="00FE59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0B715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715A"/>
    <w:rPr>
      <w:rFonts w:ascii="Tahoma" w:hAnsi="Tahoma" w:cs="Tahoma"/>
      <w:sz w:val="16"/>
      <w:szCs w:val="16"/>
      <w:rtl w:val="0"/>
      <w:cs w:val="0"/>
      <w:lang w:val="ru-RU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18B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E18B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E18BA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E18B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E18BA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D2555E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BodyText22">
    <w:name w:val="Body Text 22"/>
    <w:basedOn w:val="Normal"/>
    <w:uiPriority w:val="99"/>
    <w:rsid w:val="00E53446"/>
    <w:pPr>
      <w:adjustRightInd/>
      <w:ind w:firstLine="709"/>
      <w:jc w:val="both"/>
    </w:pPr>
    <w:rPr>
      <w:rFonts w:ascii="Arial" w:hAnsi="Arial" w:cs="Arial"/>
      <w:lang w:val="sk-SK"/>
    </w:rPr>
  </w:style>
  <w:style w:type="paragraph" w:styleId="Header">
    <w:name w:val="header"/>
    <w:basedOn w:val="Normal"/>
    <w:link w:val="HlavikaChar"/>
    <w:uiPriority w:val="99"/>
    <w:unhideWhenUsed/>
    <w:rsid w:val="008C248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C2489"/>
    <w:rPr>
      <w:rFonts w:cs="Times New Roman"/>
      <w:sz w:val="24"/>
      <w:szCs w:val="24"/>
      <w:rtl w:val="0"/>
      <w:cs w:val="0"/>
      <w:lang w:val="ru-RU" w:eastAsia="x-none"/>
    </w:rPr>
  </w:style>
  <w:style w:type="paragraph" w:styleId="Footer">
    <w:name w:val="footer"/>
    <w:basedOn w:val="Normal"/>
    <w:link w:val="PtaChar"/>
    <w:uiPriority w:val="99"/>
    <w:unhideWhenUsed/>
    <w:rsid w:val="008C248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C2489"/>
    <w:rPr>
      <w:rFonts w:cs="Times New Roman"/>
      <w:sz w:val="24"/>
      <w:szCs w:val="24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3</Pages>
  <Words>782</Words>
  <Characters>4458</Characters>
  <Application>Microsoft Office Word</Application>
  <DocSecurity>0</DocSecurity>
  <Lines>0</Lines>
  <Paragraphs>0</Paragraphs>
  <ScaleCrop>false</ScaleCrop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maskulikova</dc:creator>
  <cp:lastModifiedBy>Varos Juraj</cp:lastModifiedBy>
  <cp:revision>12</cp:revision>
  <cp:lastPrinted>2015-06-26T12:23:00Z</cp:lastPrinted>
  <dcterms:created xsi:type="dcterms:W3CDTF">2015-07-01T13:51:00Z</dcterms:created>
  <dcterms:modified xsi:type="dcterms:W3CDTF">2015-08-12T17:10:00Z</dcterms:modified>
</cp:coreProperties>
</file>