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3EB7" w:rsidP="008946AC">
      <w:pPr>
        <w:bidi w:val="0"/>
        <w:jc w:val="center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Dô</w:t>
      </w:r>
      <w:r>
        <w:rPr>
          <w:rFonts w:ascii="Arial Narrow" w:hAnsi="Arial Narrow" w:hint="default"/>
          <w:b/>
        </w:rPr>
        <w:t>vodová</w:t>
      </w:r>
      <w:r>
        <w:rPr>
          <w:rFonts w:ascii="Arial Narrow" w:hAnsi="Arial Narrow" w:hint="default"/>
          <w:b/>
        </w:rPr>
        <w:t xml:space="preserve"> sprá</w:t>
      </w:r>
      <w:r>
        <w:rPr>
          <w:rFonts w:ascii="Arial Narrow" w:hAnsi="Arial Narrow" w:hint="default"/>
          <w:b/>
        </w:rPr>
        <w:t>va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A. Vš</w:t>
      </w:r>
      <w:r>
        <w:rPr>
          <w:rFonts w:ascii="Arial Narrow" w:hAnsi="Arial Narrow" w:hint="default"/>
          <w:b/>
        </w:rPr>
        <w:t>eobecná</w:t>
      </w:r>
      <w:r>
        <w:rPr>
          <w:rFonts w:ascii="Arial Narrow" w:hAnsi="Arial Narrow" w:hint="default"/>
          <w:b/>
        </w:rPr>
        <w:t xml:space="preserve"> č</w:t>
      </w:r>
      <w:r>
        <w:rPr>
          <w:rFonts w:ascii="Arial Narrow" w:hAnsi="Arial Narrow" w:hint="default"/>
          <w:b/>
        </w:rPr>
        <w:t>asť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Ná</w:t>
      </w:r>
      <w:r>
        <w:rPr>
          <w:rFonts w:ascii="Arial Narrow" w:hAnsi="Arial Narrow" w:hint="default"/>
        </w:rPr>
        <w:t>vrh zá</w:t>
      </w:r>
      <w:r>
        <w:rPr>
          <w:rFonts w:ascii="Arial Narrow" w:hAnsi="Arial Narrow" w:hint="default"/>
        </w:rPr>
        <w:t>kona o miestnom poplatku za rozvoj a o zmene a </w:t>
      </w:r>
      <w:r>
        <w:rPr>
          <w:rFonts w:ascii="Arial Narrow" w:hAnsi="Arial Narrow" w:hint="default"/>
        </w:rPr>
        <w:t>doplnení</w:t>
      </w:r>
      <w:r>
        <w:rPr>
          <w:rFonts w:ascii="Arial Narrow" w:hAnsi="Arial Narrow" w:hint="default"/>
        </w:rPr>
        <w:t xml:space="preserve"> niektorý</w:t>
      </w:r>
      <w:r>
        <w:rPr>
          <w:rFonts w:ascii="Arial Narrow" w:hAnsi="Arial Narrow" w:hint="default"/>
        </w:rPr>
        <w:t>ch zá</w:t>
      </w:r>
      <w:r>
        <w:rPr>
          <w:rFonts w:ascii="Arial Narrow" w:hAnsi="Arial Narrow" w:hint="default"/>
        </w:rPr>
        <w:t>konov (ď</w:t>
      </w:r>
      <w:r>
        <w:rPr>
          <w:rFonts w:ascii="Arial Narrow" w:hAnsi="Arial Narrow" w:hint="default"/>
        </w:rPr>
        <w:t>alej len „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kon“</w:t>
      </w:r>
      <w:r>
        <w:rPr>
          <w:rFonts w:ascii="Arial Narrow" w:hAnsi="Arial Narrow" w:hint="default"/>
        </w:rPr>
        <w:t>) predkladá</w:t>
      </w:r>
      <w:r>
        <w:rPr>
          <w:rFonts w:ascii="Arial Narrow" w:hAnsi="Arial Narrow" w:hint="default"/>
        </w:rPr>
        <w:t xml:space="preserve"> na rokovanie Ná</w:t>
      </w:r>
      <w:r>
        <w:rPr>
          <w:rFonts w:ascii="Arial Narrow" w:hAnsi="Arial Narrow" w:hint="default"/>
        </w:rPr>
        <w:t>rodnej rady  Slovenskej republiky skupina poslancov  Ná</w:t>
      </w:r>
      <w:r>
        <w:rPr>
          <w:rFonts w:ascii="Arial Narrow" w:hAnsi="Arial Narrow" w:hint="default"/>
        </w:rPr>
        <w:t>rodnej rady Slovenskej republiky.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Cieľ</w:t>
      </w:r>
      <w:r>
        <w:rPr>
          <w:rFonts w:ascii="Arial Narrow" w:hAnsi="Arial Narrow" w:hint="default"/>
        </w:rPr>
        <w:t>om predkladané</w:t>
      </w:r>
      <w:r>
        <w:rPr>
          <w:rFonts w:ascii="Arial Narrow" w:hAnsi="Arial Narrow" w:hint="default"/>
        </w:rPr>
        <w:t>ho zá</w:t>
      </w:r>
      <w:r>
        <w:rPr>
          <w:rFonts w:ascii="Arial Narrow" w:hAnsi="Arial Narrow" w:hint="default"/>
        </w:rPr>
        <w:t>kona je:</w:t>
      </w:r>
    </w:p>
    <w:p w:rsidR="00273EB7" w:rsidP="008946AC">
      <w:pPr>
        <w:pStyle w:val="ListParagraph"/>
        <w:numPr>
          <w:numId w:val="1"/>
        </w:num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ustanoviť</w:t>
      </w:r>
      <w:r>
        <w:rPr>
          <w:rFonts w:ascii="Arial Narrow" w:hAnsi="Arial Narrow" w:hint="default"/>
        </w:rPr>
        <w:t xml:space="preserve"> do samosprá</w:t>
      </w:r>
      <w:r>
        <w:rPr>
          <w:rFonts w:ascii="Arial Narrow" w:hAnsi="Arial Narrow" w:hint="default"/>
        </w:rPr>
        <w:t>vnej pô</w:t>
      </w:r>
      <w:r>
        <w:rPr>
          <w:rFonts w:ascii="Arial Narrow" w:hAnsi="Arial Narrow" w:hint="default"/>
        </w:rPr>
        <w:t>sobnosti obcí</w:t>
      </w:r>
      <w:r>
        <w:rPr>
          <w:rFonts w:ascii="Arial Narrow" w:hAnsi="Arial Narrow" w:hint="default"/>
        </w:rPr>
        <w:t xml:space="preserve"> finanč</w:t>
      </w:r>
      <w:r>
        <w:rPr>
          <w:rFonts w:ascii="Arial Narrow" w:hAnsi="Arial Narrow" w:hint="default"/>
        </w:rPr>
        <w:t>ný</w:t>
      </w:r>
      <w:r>
        <w:rPr>
          <w:rFonts w:ascii="Arial Narrow" w:hAnsi="Arial Narrow" w:hint="default"/>
        </w:rPr>
        <w:t xml:space="preserve"> ná</w:t>
      </w:r>
      <w:r>
        <w:rPr>
          <w:rFonts w:ascii="Arial Narrow" w:hAnsi="Arial Narrow" w:hint="default"/>
        </w:rPr>
        <w:t>stroj, ktorý</w:t>
      </w:r>
      <w:r>
        <w:rPr>
          <w:rFonts w:ascii="Arial Narrow" w:hAnsi="Arial Narrow" w:hint="default"/>
        </w:rPr>
        <w:t xml:space="preserve"> si kaž</w:t>
      </w:r>
      <w:r>
        <w:rPr>
          <w:rFonts w:ascii="Arial Narrow" w:hAnsi="Arial Narrow" w:hint="default"/>
        </w:rPr>
        <w:t>dá</w:t>
      </w:r>
      <w:r>
        <w:rPr>
          <w:rFonts w:ascii="Arial Narrow" w:hAnsi="Arial Narrow" w:hint="default"/>
        </w:rPr>
        <w:t xml:space="preserve"> obec zavedie na zá</w:t>
      </w:r>
      <w:r>
        <w:rPr>
          <w:rFonts w:ascii="Arial Narrow" w:hAnsi="Arial Narrow" w:hint="default"/>
        </w:rPr>
        <w:t>klade dobrovoľ</w:t>
      </w:r>
      <w:r>
        <w:rPr>
          <w:rFonts w:ascii="Arial Narrow" w:hAnsi="Arial Narrow" w:hint="default"/>
        </w:rPr>
        <w:t>nosti vlastný</w:t>
      </w:r>
      <w:r>
        <w:rPr>
          <w:rFonts w:ascii="Arial Narrow" w:hAnsi="Arial Narrow" w:hint="default"/>
        </w:rPr>
        <w:t>m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zný</w:t>
      </w:r>
      <w:r>
        <w:rPr>
          <w:rFonts w:ascii="Arial Narrow" w:hAnsi="Arial Narrow" w:hint="default"/>
        </w:rPr>
        <w:t>m nariadení</w:t>
      </w:r>
      <w:r>
        <w:rPr>
          <w:rFonts w:ascii="Arial Narrow" w:hAnsi="Arial Narrow" w:hint="default"/>
        </w:rPr>
        <w:t>m;</w:t>
      </w:r>
    </w:p>
    <w:p w:rsidR="00273EB7" w:rsidP="008946AC">
      <w:pPr>
        <w:pStyle w:val="ListParagraph"/>
        <w:numPr>
          <w:ilvl w:val="1"/>
          <w:numId w:val="1"/>
        </w:num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tento ná</w:t>
      </w:r>
      <w:r>
        <w:rPr>
          <w:rFonts w:ascii="Arial Narrow" w:hAnsi="Arial Narrow" w:hint="default"/>
        </w:rPr>
        <w:t>stroj bude mať</w:t>
      </w:r>
      <w:r>
        <w:rPr>
          <w:rFonts w:ascii="Arial Narrow" w:hAnsi="Arial Narrow" w:hint="default"/>
        </w:rPr>
        <w:t xml:space="preserve"> funkciu prí</w:t>
      </w:r>
      <w:r>
        <w:rPr>
          <w:rFonts w:ascii="Arial Narrow" w:hAnsi="Arial Narrow" w:hint="default"/>
        </w:rPr>
        <w:t>jmovú</w:t>
      </w:r>
      <w:r>
        <w:rPr>
          <w:rFonts w:ascii="Arial Narrow" w:hAnsi="Arial Narrow" w:hint="default"/>
        </w:rPr>
        <w:t xml:space="preserve"> </w:t>
      </w:r>
      <w:r>
        <w:rPr>
          <w:rFonts w:ascii="Arial Narrow" w:hAnsi="Arial Narrow" w:hint="default"/>
        </w:rPr>
        <w:t>–</w:t>
      </w:r>
      <w:r>
        <w:rPr>
          <w:rFonts w:ascii="Arial Narrow" w:hAnsi="Arial Narrow" w:hint="default"/>
        </w:rPr>
        <w:t xml:space="preserve"> teda tam, kde sa predpokladá</w:t>
      </w:r>
      <w:r>
        <w:rPr>
          <w:rFonts w:ascii="Arial Narrow" w:hAnsi="Arial Narrow" w:hint="default"/>
        </w:rPr>
        <w:t xml:space="preserve"> </w:t>
      </w:r>
      <w:r>
        <w:rPr>
          <w:rFonts w:ascii="Arial Narrow" w:hAnsi="Arial Narrow" w:hint="default"/>
        </w:rPr>
        <w:t>stavebný</w:t>
      </w:r>
      <w:r>
        <w:rPr>
          <w:rFonts w:ascii="Arial Narrow" w:hAnsi="Arial Narrow" w:hint="default"/>
        </w:rPr>
        <w:t xml:space="preserve"> rozvoj, bude na zá</w:t>
      </w:r>
      <w:r>
        <w:rPr>
          <w:rFonts w:ascii="Arial Narrow" w:hAnsi="Arial Narrow" w:hint="default"/>
        </w:rPr>
        <w:t>klade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zné</w:t>
      </w:r>
      <w:r>
        <w:rPr>
          <w:rFonts w:ascii="Arial Narrow" w:hAnsi="Arial Narrow" w:hint="default"/>
        </w:rPr>
        <w:t>ho nariadenia ustanovený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na zá</w:t>
      </w:r>
      <w:r>
        <w:rPr>
          <w:rFonts w:ascii="Arial Narrow" w:hAnsi="Arial Narrow" w:hint="default"/>
        </w:rPr>
        <w:t>klade takto stanovený</w:t>
      </w:r>
      <w:r>
        <w:rPr>
          <w:rFonts w:ascii="Arial Narrow" w:hAnsi="Arial Narrow" w:hint="default"/>
        </w:rPr>
        <w:t>ch pravidiel bude tento poplatok vyberaný</w:t>
      </w:r>
      <w:r>
        <w:rPr>
          <w:rFonts w:ascii="Arial Narrow" w:hAnsi="Arial Narrow" w:hint="default"/>
        </w:rPr>
        <w:t>, prič</w:t>
      </w:r>
      <w:r>
        <w:rPr>
          <w:rFonts w:ascii="Arial Narrow" w:hAnsi="Arial Narrow" w:hint="default"/>
        </w:rPr>
        <w:t>om bude prí</w:t>
      </w:r>
      <w:r>
        <w:rPr>
          <w:rFonts w:ascii="Arial Narrow" w:hAnsi="Arial Narrow" w:hint="default"/>
        </w:rPr>
        <w:t>jmom obce,</w:t>
      </w:r>
    </w:p>
    <w:p w:rsidR="00273EB7" w:rsidRPr="00964C56" w:rsidP="008946AC">
      <w:pPr>
        <w:pStyle w:val="ListParagraph"/>
        <w:numPr>
          <w:ilvl w:val="1"/>
          <w:numId w:val="1"/>
        </w:num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tento ná</w:t>
      </w:r>
      <w:r w:rsidRPr="00964C56">
        <w:rPr>
          <w:rFonts w:ascii="Arial Narrow" w:hAnsi="Arial Narrow" w:hint="default"/>
        </w:rPr>
        <w:t>stroj bude mať</w:t>
      </w:r>
      <w:r w:rsidRPr="00964C56">
        <w:rPr>
          <w:rFonts w:ascii="Arial Narrow" w:hAnsi="Arial Narrow" w:hint="default"/>
        </w:rPr>
        <w:t xml:space="preserve"> funkciu rozvojovú</w:t>
      </w:r>
      <w:r w:rsidRPr="00964C56">
        <w:rPr>
          <w:rFonts w:ascii="Arial Narrow" w:hAnsi="Arial Narrow" w:hint="default"/>
        </w:rPr>
        <w:t xml:space="preserve"> </w:t>
      </w:r>
      <w:r w:rsidRPr="00964C56">
        <w:rPr>
          <w:rFonts w:ascii="Arial Narrow" w:hAnsi="Arial Narrow" w:hint="default"/>
        </w:rPr>
        <w:t>–</w:t>
      </w:r>
      <w:r w:rsidRPr="00964C56">
        <w:rPr>
          <w:rFonts w:ascii="Arial Narrow" w:hAnsi="Arial Narrow" w:hint="default"/>
        </w:rPr>
        <w:t xml:space="preserve"> teda tam, kde vznikne na zá</w:t>
      </w:r>
      <w:r w:rsidRPr="00964C56">
        <w:rPr>
          <w:rFonts w:ascii="Arial Narrow" w:hAnsi="Arial Narrow" w:hint="default"/>
        </w:rPr>
        <w:t>klade stavebné</w:t>
      </w:r>
      <w:r w:rsidRPr="00964C56">
        <w:rPr>
          <w:rFonts w:ascii="Arial Narrow" w:hAnsi="Arial Narrow" w:hint="default"/>
        </w:rPr>
        <w:t>ho rozvoja ú</w:t>
      </w:r>
      <w:r w:rsidRPr="00964C56">
        <w:rPr>
          <w:rFonts w:ascii="Arial Narrow" w:hAnsi="Arial Narrow" w:hint="default"/>
        </w:rPr>
        <w:t>zemia potreba vybudovania sociá</w:t>
      </w:r>
      <w:r w:rsidRPr="00964C56">
        <w:rPr>
          <w:rFonts w:ascii="Arial Narrow" w:hAnsi="Arial Narrow" w:hint="default"/>
        </w:rPr>
        <w:t>lnej a </w:t>
      </w:r>
      <w:r w:rsidRPr="00964C56">
        <w:rPr>
          <w:rFonts w:ascii="Arial Narrow" w:hAnsi="Arial Narrow" w:hint="default"/>
        </w:rPr>
        <w:t>technickej infraš</w:t>
      </w:r>
      <w:r w:rsidRPr="00964C56">
        <w:rPr>
          <w:rFonts w:ascii="Arial Narrow" w:hAnsi="Arial Narrow" w:hint="default"/>
        </w:rPr>
        <w:t>truktú</w:t>
      </w:r>
      <w:r w:rsidRPr="00964C56">
        <w:rPr>
          <w:rFonts w:ascii="Arial Narrow" w:hAnsi="Arial Narrow" w:hint="default"/>
        </w:rPr>
        <w:t>ry, bude tento poplatok slúž</w:t>
      </w:r>
      <w:r w:rsidRPr="00964C56">
        <w:rPr>
          <w:rFonts w:ascii="Arial Narrow" w:hAnsi="Arial Narrow" w:hint="default"/>
        </w:rPr>
        <w:t>iť</w:t>
      </w:r>
      <w:r w:rsidRPr="00964C56">
        <w:rPr>
          <w:rFonts w:ascii="Arial Narrow" w:hAnsi="Arial Narrow" w:hint="default"/>
        </w:rPr>
        <w:t xml:space="preserve"> ako zdroj (jeden zo zdrojov) na vybudovanie tejto infraš</w:t>
      </w:r>
      <w:r w:rsidRPr="00964C56">
        <w:rPr>
          <w:rFonts w:ascii="Arial Narrow" w:hAnsi="Arial Narrow" w:hint="default"/>
        </w:rPr>
        <w:t>truktú</w:t>
      </w:r>
      <w:r w:rsidRPr="00964C56">
        <w:rPr>
          <w:rFonts w:ascii="Arial Narrow" w:hAnsi="Arial Narrow" w:hint="default"/>
        </w:rPr>
        <w:t>ry,</w:t>
      </w:r>
    </w:p>
    <w:p w:rsidR="00273EB7" w:rsidRPr="00964C56" w:rsidP="008946AC">
      <w:pPr>
        <w:pStyle w:val="ListParagraph"/>
        <w:numPr>
          <w:ilvl w:val="1"/>
          <w:numId w:val="1"/>
        </w:num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 </w:t>
      </w:r>
      <w:r w:rsidRPr="00964C56">
        <w:rPr>
          <w:rFonts w:ascii="Arial Narrow" w:hAnsi="Arial Narrow" w:hint="default"/>
        </w:rPr>
        <w:t>tento ná</w:t>
      </w:r>
      <w:r w:rsidRPr="00964C56">
        <w:rPr>
          <w:rFonts w:ascii="Arial Narrow" w:hAnsi="Arial Narrow" w:hint="default"/>
        </w:rPr>
        <w:t>stroj bude mať</w:t>
      </w:r>
      <w:r w:rsidRPr="00964C56">
        <w:rPr>
          <w:rFonts w:ascii="Arial Narrow" w:hAnsi="Arial Narrow" w:hint="default"/>
        </w:rPr>
        <w:t xml:space="preserve"> funkciu protikorupč</w:t>
      </w:r>
      <w:r w:rsidRPr="00964C56">
        <w:rPr>
          <w:rFonts w:ascii="Arial Narrow" w:hAnsi="Arial Narrow" w:hint="default"/>
        </w:rPr>
        <w:t>nú</w:t>
      </w:r>
      <w:r w:rsidRPr="00964C56">
        <w:rPr>
          <w:rFonts w:ascii="Arial Narrow" w:hAnsi="Arial Narrow" w:hint="default"/>
        </w:rPr>
        <w:t xml:space="preserve"> </w:t>
      </w:r>
      <w:r w:rsidRPr="00964C56">
        <w:rPr>
          <w:rFonts w:ascii="Arial Narrow" w:hAnsi="Arial Narrow" w:hint="default"/>
        </w:rPr>
        <w:t>–</w:t>
      </w:r>
      <w:r w:rsidRPr="00964C56">
        <w:rPr>
          <w:rFonts w:ascii="Arial Narrow" w:hAnsi="Arial Narrow" w:hint="default"/>
        </w:rPr>
        <w:t xml:space="preserve"> vylúč</w:t>
      </w:r>
      <w:r w:rsidRPr="00964C56">
        <w:rPr>
          <w:rFonts w:ascii="Arial Narrow" w:hAnsi="Arial Narrow" w:hint="default"/>
        </w:rPr>
        <w:t>i, alebo aspoň</w:t>
      </w:r>
      <w:r w:rsidRPr="00964C56">
        <w:rPr>
          <w:rFonts w:ascii="Arial Narrow" w:hAnsi="Arial Narrow" w:hint="default"/>
        </w:rPr>
        <w:t xml:space="preserve"> podstatne obmedzí</w:t>
      </w:r>
      <w:r w:rsidRPr="00964C56">
        <w:rPr>
          <w:rFonts w:ascii="Arial Narrow" w:hAnsi="Arial Narrow" w:hint="default"/>
        </w:rPr>
        <w:t xml:space="preserve"> </w:t>
      </w:r>
      <w:r w:rsidRPr="00964C56">
        <w:rPr>
          <w:rFonts w:ascii="Arial Narrow" w:hAnsi="Arial Narrow" w:hint="default"/>
        </w:rPr>
        <w:t>ochotu zúč</w:t>
      </w:r>
      <w:r w:rsidRPr="00964C56">
        <w:rPr>
          <w:rFonts w:ascii="Arial Narrow" w:hAnsi="Arial Narrow" w:hint="default"/>
        </w:rPr>
        <w:t>astnený</w:t>
      </w:r>
      <w:r w:rsidRPr="00964C56">
        <w:rPr>
          <w:rFonts w:ascii="Arial Narrow" w:hAnsi="Arial Narrow" w:hint="default"/>
        </w:rPr>
        <w:t>ch strá</w:t>
      </w:r>
      <w:r w:rsidRPr="00964C56">
        <w:rPr>
          <w:rFonts w:ascii="Arial Narrow" w:hAnsi="Arial Narrow" w:hint="default"/>
        </w:rPr>
        <w:t>n „</w:t>
      </w:r>
      <w:r w:rsidRPr="00964C56">
        <w:rPr>
          <w:rFonts w:ascii="Arial Narrow" w:hAnsi="Arial Narrow" w:hint="default"/>
        </w:rPr>
        <w:t>dohodnúť</w:t>
      </w:r>
      <w:r w:rsidRPr="00964C56">
        <w:rPr>
          <w:rFonts w:ascii="Arial Narrow" w:hAnsi="Arial Narrow" w:hint="default"/>
        </w:rPr>
        <w:t xml:space="preserve"> sa“</w:t>
      </w:r>
      <w:r w:rsidRPr="00964C56">
        <w:rPr>
          <w:rFonts w:ascii="Arial Narrow" w:hAnsi="Arial Narrow" w:hint="default"/>
        </w:rPr>
        <w:t xml:space="preserve"> na rô</w:t>
      </w:r>
      <w:r w:rsidRPr="00964C56">
        <w:rPr>
          <w:rFonts w:ascii="Arial Narrow" w:hAnsi="Arial Narrow" w:hint="default"/>
        </w:rPr>
        <w:t>znych plneniach, ktoré</w:t>
      </w:r>
      <w:r w:rsidRPr="00964C56">
        <w:rPr>
          <w:rFonts w:ascii="Arial Narrow" w:hAnsi="Arial Narrow" w:hint="default"/>
        </w:rPr>
        <w:t xml:space="preserve"> sú</w:t>
      </w:r>
      <w:r w:rsidRPr="00964C56">
        <w:rPr>
          <w:rFonts w:ascii="Arial Narrow" w:hAnsi="Arial Narrow" w:hint="default"/>
        </w:rPr>
        <w:t>visia, alebo aj nesú</w:t>
      </w:r>
      <w:r w:rsidRPr="00964C56">
        <w:rPr>
          <w:rFonts w:ascii="Arial Narrow" w:hAnsi="Arial Narrow" w:hint="default"/>
        </w:rPr>
        <w:t>visia s </w:t>
      </w:r>
      <w:r w:rsidRPr="00964C56">
        <w:rPr>
          <w:rFonts w:ascii="Arial Narrow" w:hAnsi="Arial Narrow" w:hint="default"/>
        </w:rPr>
        <w:t>vý</w:t>
      </w:r>
      <w:r w:rsidRPr="00964C56">
        <w:rPr>
          <w:rFonts w:ascii="Arial Narrow" w:hAnsi="Arial Narrow" w:hint="default"/>
        </w:rPr>
        <w:t>stavbou v obciach a </w:t>
      </w:r>
      <w:r w:rsidRPr="00964C56">
        <w:rPr>
          <w:rFonts w:ascii="Arial Narrow" w:hAnsi="Arial Narrow" w:hint="default"/>
        </w:rPr>
        <w:t>stanoví</w:t>
      </w:r>
      <w:r w:rsidRPr="00964C56">
        <w:rPr>
          <w:rFonts w:ascii="Arial Narrow" w:hAnsi="Arial Narrow" w:hint="default"/>
        </w:rPr>
        <w:t xml:space="preserve"> jasné</w:t>
      </w:r>
      <w:r w:rsidRPr="00964C56">
        <w:rPr>
          <w:rFonts w:ascii="Arial Narrow" w:hAnsi="Arial Narrow" w:hint="default"/>
        </w:rPr>
        <w:t xml:space="preserve"> pravidlá</w:t>
      </w:r>
      <w:r w:rsidRPr="00964C56">
        <w:rPr>
          <w:rFonts w:ascii="Arial Narrow" w:hAnsi="Arial Narrow" w:hint="default"/>
        </w:rPr>
        <w:t>, z </w:t>
      </w:r>
      <w:r w:rsidRPr="00964C56">
        <w:rPr>
          <w:rFonts w:ascii="Arial Narrow" w:hAnsi="Arial Narrow" w:hint="default"/>
        </w:rPr>
        <w:t>ktorý</w:t>
      </w:r>
      <w:r w:rsidRPr="00964C56">
        <w:rPr>
          <w:rFonts w:ascii="Arial Narrow" w:hAnsi="Arial Narrow" w:hint="default"/>
        </w:rPr>
        <w:t>ch sa budú</w:t>
      </w:r>
      <w:r w:rsidRPr="00964C56">
        <w:rPr>
          <w:rFonts w:ascii="Arial Narrow" w:hAnsi="Arial Narrow" w:hint="default"/>
        </w:rPr>
        <w:t xml:space="preserve"> dať</w:t>
      </w:r>
      <w:r w:rsidRPr="00964C56">
        <w:rPr>
          <w:rFonts w:ascii="Arial Narrow" w:hAnsi="Arial Narrow" w:hint="default"/>
        </w:rPr>
        <w:t xml:space="preserve"> predví</w:t>
      </w:r>
      <w:r w:rsidRPr="00964C56">
        <w:rPr>
          <w:rFonts w:ascii="Arial Narrow" w:hAnsi="Arial Narrow" w:hint="default"/>
        </w:rPr>
        <w:t>dať</w:t>
      </w:r>
      <w:r w:rsidRPr="00964C56">
        <w:rPr>
          <w:rFonts w:ascii="Arial Narrow" w:hAnsi="Arial Narrow" w:hint="default"/>
        </w:rPr>
        <w:t xml:space="preserve"> ná</w:t>
      </w:r>
      <w:r w:rsidRPr="00964C56">
        <w:rPr>
          <w:rFonts w:ascii="Arial Narrow" w:hAnsi="Arial Narrow" w:hint="default"/>
        </w:rPr>
        <w:t>klady  stavební</w:t>
      </w:r>
      <w:r w:rsidRPr="00964C56">
        <w:rPr>
          <w:rFonts w:ascii="Arial Narrow" w:hAnsi="Arial Narrow" w:hint="default"/>
        </w:rPr>
        <w:t>ka.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Potreba mať</w:t>
      </w:r>
      <w:r w:rsidRPr="00964C56">
        <w:rPr>
          <w:rFonts w:ascii="Arial Narrow" w:hAnsi="Arial Narrow" w:hint="default"/>
        </w:rPr>
        <w:t xml:space="preserve"> taký</w:t>
      </w:r>
      <w:r w:rsidRPr="00964C56">
        <w:rPr>
          <w:rFonts w:ascii="Arial Narrow" w:hAnsi="Arial Narrow" w:hint="default"/>
        </w:rPr>
        <w:t>to ná</w:t>
      </w:r>
      <w:r w:rsidRPr="00964C56">
        <w:rPr>
          <w:rFonts w:ascii="Arial Narrow" w:hAnsi="Arial Narrow" w:hint="default"/>
        </w:rPr>
        <w:t>stroj bola deklarovaná</w:t>
      </w:r>
      <w:r w:rsidRPr="00964C56">
        <w:rPr>
          <w:rFonts w:ascii="Arial Narrow" w:hAnsi="Arial Narrow" w:hint="default"/>
        </w:rPr>
        <w:t xml:space="preserve"> zá</w:t>
      </w:r>
      <w:r w:rsidRPr="00964C56">
        <w:rPr>
          <w:rFonts w:ascii="Arial Narrow" w:hAnsi="Arial Narrow" w:hint="default"/>
        </w:rPr>
        <w:t>stupcami ú</w:t>
      </w:r>
      <w:r w:rsidRPr="00964C56">
        <w:rPr>
          <w:rFonts w:ascii="Arial Narrow" w:hAnsi="Arial Narrow" w:hint="default"/>
        </w:rPr>
        <w:t>zem</w:t>
      </w:r>
      <w:r w:rsidRPr="00964C56">
        <w:rPr>
          <w:rFonts w:ascii="Arial Narrow" w:hAnsi="Arial Narrow" w:hint="default"/>
        </w:rPr>
        <w:t>nej samosprá</w:t>
      </w:r>
      <w:r w:rsidRPr="00964C56">
        <w:rPr>
          <w:rFonts w:ascii="Arial Narrow" w:hAnsi="Arial Narrow" w:hint="default"/>
        </w:rPr>
        <w:t xml:space="preserve">vy, </w:t>
      </w:r>
      <w:r>
        <w:rPr>
          <w:rFonts w:ascii="Arial Narrow" w:hAnsi="Arial Narrow" w:hint="default"/>
        </w:rPr>
        <w:t>predovš</w:t>
      </w:r>
      <w:r>
        <w:rPr>
          <w:rFonts w:ascii="Arial Narrow" w:hAnsi="Arial Narrow" w:hint="default"/>
        </w:rPr>
        <w:t>etký</w:t>
      </w:r>
      <w:r>
        <w:rPr>
          <w:rFonts w:ascii="Arial Narrow" w:hAnsi="Arial Narrow" w:hint="default"/>
        </w:rPr>
        <w:t>m</w:t>
      </w:r>
      <w:r w:rsidRPr="00964C56">
        <w:rPr>
          <w:rFonts w:ascii="Arial Narrow" w:hAnsi="Arial Narrow" w:hint="default"/>
        </w:rPr>
        <w:t xml:space="preserve"> predstaviteľ</w:t>
      </w:r>
      <w:r w:rsidRPr="00964C56">
        <w:rPr>
          <w:rFonts w:ascii="Arial Narrow" w:hAnsi="Arial Narrow" w:hint="default"/>
        </w:rPr>
        <w:t>mi krajský</w:t>
      </w:r>
      <w:r w:rsidRPr="00964C56">
        <w:rPr>
          <w:rFonts w:ascii="Arial Narrow" w:hAnsi="Arial Narrow" w:hint="default"/>
        </w:rPr>
        <w:t>ch miest, už</w:t>
      </w:r>
      <w:r w:rsidRPr="00964C56">
        <w:rPr>
          <w:rFonts w:ascii="Arial Narrow" w:hAnsi="Arial Narrow" w:hint="default"/>
        </w:rPr>
        <w:t xml:space="preserve"> pred niekoľ</w:t>
      </w:r>
      <w:r w:rsidRPr="00964C56">
        <w:rPr>
          <w:rFonts w:ascii="Arial Narrow" w:hAnsi="Arial Narrow" w:hint="default"/>
        </w:rPr>
        <w:t>ký</w:t>
      </w:r>
      <w:r w:rsidRPr="00964C56">
        <w:rPr>
          <w:rFonts w:ascii="Arial Narrow" w:hAnsi="Arial Narrow" w:hint="default"/>
        </w:rPr>
        <w:t>mi rokmi. Narastajú</w:t>
      </w:r>
      <w:r w:rsidRPr="00964C56">
        <w:rPr>
          <w:rFonts w:ascii="Arial Narrow" w:hAnsi="Arial Narrow" w:hint="default"/>
        </w:rPr>
        <w:t>ca vý</w:t>
      </w:r>
      <w:r w:rsidRPr="00964C56">
        <w:rPr>
          <w:rFonts w:ascii="Arial Narrow" w:hAnsi="Arial Narrow" w:hint="default"/>
        </w:rPr>
        <w:t>stavba najmä</w:t>
      </w:r>
      <w:r w:rsidRPr="00964C56">
        <w:rPr>
          <w:rFonts w:ascii="Arial Narrow" w:hAnsi="Arial Narrow" w:hint="default"/>
        </w:rPr>
        <w:t xml:space="preserve"> vo väčší</w:t>
      </w:r>
      <w:r w:rsidRPr="00964C56">
        <w:rPr>
          <w:rFonts w:ascii="Arial Narrow" w:hAnsi="Arial Narrow" w:hint="default"/>
        </w:rPr>
        <w:t>ch mestá</w:t>
      </w:r>
      <w:r w:rsidRPr="00964C56">
        <w:rPr>
          <w:rFonts w:ascii="Arial Narrow" w:hAnsi="Arial Narrow" w:hint="default"/>
        </w:rPr>
        <w:t>ch Slovenska vyvolá</w:t>
      </w:r>
      <w:r w:rsidRPr="00964C56">
        <w:rPr>
          <w:rFonts w:ascii="Arial Narrow" w:hAnsi="Arial Narrow" w:hint="default"/>
        </w:rPr>
        <w:t>va potreby budovania ď</w:t>
      </w:r>
      <w:r w:rsidRPr="00964C56">
        <w:rPr>
          <w:rFonts w:ascii="Arial Narrow" w:hAnsi="Arial Narrow" w:hint="default"/>
        </w:rPr>
        <w:t>alš</w:t>
      </w:r>
      <w:r w:rsidRPr="00964C56">
        <w:rPr>
          <w:rFonts w:ascii="Arial Narrow" w:hAnsi="Arial Narrow" w:hint="default"/>
        </w:rPr>
        <w:t>ej infraš</w:t>
      </w:r>
      <w:r w:rsidRPr="00964C56">
        <w:rPr>
          <w:rFonts w:ascii="Arial Narrow" w:hAnsi="Arial Narrow" w:hint="default"/>
        </w:rPr>
        <w:t>truktú</w:t>
      </w:r>
      <w:r w:rsidRPr="00964C56">
        <w:rPr>
          <w:rFonts w:ascii="Arial Narrow" w:hAnsi="Arial Narrow" w:hint="default"/>
        </w:rPr>
        <w:t>ry, č</w:t>
      </w:r>
      <w:r w:rsidRPr="00964C56">
        <w:rPr>
          <w:rFonts w:ascii="Arial Narrow" w:hAnsi="Arial Narrow" w:hint="default"/>
        </w:rPr>
        <w:t>o predstavuje tlak na vý</w:t>
      </w:r>
      <w:r w:rsidRPr="00964C56">
        <w:rPr>
          <w:rFonts w:ascii="Arial Narrow" w:hAnsi="Arial Narrow" w:hint="default"/>
        </w:rPr>
        <w:t>davky v </w:t>
      </w:r>
      <w:r w:rsidRPr="00964C56">
        <w:rPr>
          <w:rFonts w:ascii="Arial Narrow" w:hAnsi="Arial Narrow" w:hint="default"/>
        </w:rPr>
        <w:t>rozpoč</w:t>
      </w:r>
      <w:r w:rsidRPr="00964C56">
        <w:rPr>
          <w:rFonts w:ascii="Arial Narrow" w:hAnsi="Arial Narrow" w:hint="default"/>
        </w:rPr>
        <w:t>toch jednotlivý</w:t>
      </w:r>
      <w:r w:rsidRPr="00964C56">
        <w:rPr>
          <w:rFonts w:ascii="Arial Narrow" w:hAnsi="Arial Narrow" w:hint="default"/>
        </w:rPr>
        <w:t>ch samosp</w:t>
      </w:r>
      <w:r w:rsidRPr="00964C56">
        <w:rPr>
          <w:rFonts w:ascii="Arial Narrow" w:hAnsi="Arial Narrow" w:hint="default"/>
        </w:rPr>
        <w:t>rá</w:t>
      </w:r>
      <w:r w:rsidRPr="00964C56">
        <w:rPr>
          <w:rFonts w:ascii="Arial Narrow" w:hAnsi="Arial Narrow" w:hint="default"/>
        </w:rPr>
        <w:t xml:space="preserve">v. 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Nie je zriedkavosť</w:t>
      </w:r>
      <w:r w:rsidRPr="00964C56">
        <w:rPr>
          <w:rFonts w:ascii="Arial Narrow" w:hAnsi="Arial Narrow" w:hint="default"/>
        </w:rPr>
        <w:t>ou, ž</w:t>
      </w:r>
      <w:r w:rsidRPr="00964C56">
        <w:rPr>
          <w:rFonts w:ascii="Arial Narrow" w:hAnsi="Arial Narrow" w:hint="default"/>
        </w:rPr>
        <w:t>e tento problé</w:t>
      </w:r>
      <w:r w:rsidRPr="00964C56">
        <w:rPr>
          <w:rFonts w:ascii="Arial Narrow" w:hAnsi="Arial Narrow" w:hint="default"/>
        </w:rPr>
        <w:t>m sa rieš</w:t>
      </w:r>
      <w:r w:rsidRPr="00964C56">
        <w:rPr>
          <w:rFonts w:ascii="Arial Narrow" w:hAnsi="Arial Narrow" w:hint="default"/>
        </w:rPr>
        <w:t>i už</w:t>
      </w:r>
      <w:r w:rsidRPr="00964C56">
        <w:rPr>
          <w:rFonts w:ascii="Arial Narrow" w:hAnsi="Arial Narrow" w:hint="default"/>
        </w:rPr>
        <w:t xml:space="preserve"> dnes, nejedná</w:t>
      </w:r>
      <w:r w:rsidRPr="00964C56">
        <w:rPr>
          <w:rFonts w:ascii="Arial Narrow" w:hAnsi="Arial Narrow" w:hint="default"/>
        </w:rPr>
        <w:t xml:space="preserve"> sa vš</w:t>
      </w:r>
      <w:r w:rsidRPr="00964C56">
        <w:rPr>
          <w:rFonts w:ascii="Arial Narrow" w:hAnsi="Arial Narrow" w:hint="default"/>
        </w:rPr>
        <w:t>ak o </w:t>
      </w:r>
      <w:r w:rsidRPr="00964C56">
        <w:rPr>
          <w:rFonts w:ascii="Arial Narrow" w:hAnsi="Arial Narrow" w:hint="default"/>
        </w:rPr>
        <w:t>oficiá</w:t>
      </w:r>
      <w:r w:rsidRPr="00964C56">
        <w:rPr>
          <w:rFonts w:ascii="Arial Narrow" w:hAnsi="Arial Narrow" w:hint="default"/>
        </w:rPr>
        <w:t>lne a </w:t>
      </w:r>
      <w:r w:rsidRPr="00964C56">
        <w:rPr>
          <w:rFonts w:ascii="Arial Narrow" w:hAnsi="Arial Narrow" w:hint="default"/>
        </w:rPr>
        <w:t>už</w:t>
      </w:r>
      <w:r w:rsidRPr="00964C56">
        <w:rPr>
          <w:rFonts w:ascii="Arial Narrow" w:hAnsi="Arial Narrow" w:hint="default"/>
        </w:rPr>
        <w:t xml:space="preserve"> vô</w:t>
      </w:r>
      <w:r w:rsidRPr="00964C56">
        <w:rPr>
          <w:rFonts w:ascii="Arial Narrow" w:hAnsi="Arial Narrow" w:hint="default"/>
        </w:rPr>
        <w:t>bec nie o </w:t>
      </w:r>
      <w:r w:rsidRPr="00964C56">
        <w:rPr>
          <w:rFonts w:ascii="Arial Narrow" w:hAnsi="Arial Narrow" w:hint="default"/>
        </w:rPr>
        <w:t>transparentné</w:t>
      </w:r>
      <w:r w:rsidRPr="00964C56">
        <w:rPr>
          <w:rFonts w:ascii="Arial Narrow" w:hAnsi="Arial Narrow" w:hint="default"/>
        </w:rPr>
        <w:t xml:space="preserve"> formy</w:t>
      </w:r>
      <w:r>
        <w:rPr>
          <w:rFonts w:ascii="Arial Narrow" w:hAnsi="Arial Narrow" w:hint="default"/>
        </w:rPr>
        <w:t xml:space="preserve"> rieš</w:t>
      </w:r>
      <w:r>
        <w:rPr>
          <w:rFonts w:ascii="Arial Narrow" w:hAnsi="Arial Narrow" w:hint="default"/>
        </w:rPr>
        <w:t>enia</w:t>
      </w:r>
      <w:r w:rsidRPr="00964C56">
        <w:rPr>
          <w:rFonts w:ascii="Arial Narrow" w:hAnsi="Arial Narrow" w:hint="default"/>
        </w:rPr>
        <w:t>. Navyš</w:t>
      </w:r>
      <w:r w:rsidRPr="00964C56">
        <w:rPr>
          <w:rFonts w:ascii="Arial Narrow" w:hAnsi="Arial Narrow" w:hint="default"/>
        </w:rPr>
        <w:t>e, niekedy sa objavuje ná</w:t>
      </w:r>
      <w:r w:rsidRPr="00964C56">
        <w:rPr>
          <w:rFonts w:ascii="Arial Narrow" w:hAnsi="Arial Narrow" w:hint="default"/>
        </w:rPr>
        <w:t>tlak na podnikateľ</w:t>
      </w:r>
      <w:r w:rsidRPr="00964C56">
        <w:rPr>
          <w:rFonts w:ascii="Arial Narrow" w:hAnsi="Arial Narrow" w:hint="default"/>
        </w:rPr>
        <w:t>ov, ktorý</w:t>
      </w:r>
      <w:r w:rsidRPr="00964C56">
        <w:rPr>
          <w:rFonts w:ascii="Arial Narrow" w:hAnsi="Arial Narrow" w:hint="default"/>
        </w:rPr>
        <w:t xml:space="preserve"> nie je vž</w:t>
      </w:r>
      <w:r w:rsidRPr="00964C56">
        <w:rPr>
          <w:rFonts w:ascii="Arial Narrow" w:hAnsi="Arial Narrow" w:hint="default"/>
        </w:rPr>
        <w:t>dy v </w:t>
      </w:r>
      <w:r w:rsidRPr="00964C56">
        <w:rPr>
          <w:rFonts w:ascii="Arial Narrow" w:hAnsi="Arial Narrow" w:hint="default"/>
        </w:rPr>
        <w:t>sú</w:t>
      </w:r>
      <w:r w:rsidRPr="00964C56">
        <w:rPr>
          <w:rFonts w:ascii="Arial Narrow" w:hAnsi="Arial Narrow" w:hint="default"/>
        </w:rPr>
        <w:t>lade s </w:t>
      </w:r>
      <w:r w:rsidRPr="00964C56">
        <w:rPr>
          <w:rFonts w:ascii="Arial Narrow" w:hAnsi="Arial Narrow" w:hint="default"/>
        </w:rPr>
        <w:t>prá</w:t>
      </w:r>
      <w:r w:rsidRPr="00964C56">
        <w:rPr>
          <w:rFonts w:ascii="Arial Narrow" w:hAnsi="Arial Narrow" w:hint="default"/>
        </w:rPr>
        <w:t>vnym poriadkom, zá</w:t>
      </w:r>
      <w:r w:rsidRPr="00964C56">
        <w:rPr>
          <w:rFonts w:ascii="Arial Narrow" w:hAnsi="Arial Narrow" w:hint="default"/>
        </w:rPr>
        <w:t>sadami vý</w:t>
      </w:r>
      <w:r w:rsidRPr="00964C56">
        <w:rPr>
          <w:rFonts w:ascii="Arial Narrow" w:hAnsi="Arial Narrow" w:hint="default"/>
        </w:rPr>
        <w:t>konu ve</w:t>
      </w:r>
      <w:r w:rsidRPr="00964C56">
        <w:rPr>
          <w:rFonts w:ascii="Arial Narrow" w:hAnsi="Arial Narrow" w:hint="default"/>
        </w:rPr>
        <w:t>rejnej sprá</w:t>
      </w:r>
      <w:r w:rsidRPr="00964C56">
        <w:rPr>
          <w:rFonts w:ascii="Arial Narrow" w:hAnsi="Arial Narrow" w:hint="default"/>
        </w:rPr>
        <w:t>vy, č</w:t>
      </w:r>
      <w:r w:rsidRPr="00964C56">
        <w:rPr>
          <w:rFonts w:ascii="Arial Narrow" w:hAnsi="Arial Narrow" w:hint="default"/>
        </w:rPr>
        <w:t>i zá</w:t>
      </w:r>
      <w:r w:rsidRPr="00964C56">
        <w:rPr>
          <w:rFonts w:ascii="Arial Narrow" w:hAnsi="Arial Narrow" w:hint="default"/>
        </w:rPr>
        <w:t>kladnou sluš</w:t>
      </w:r>
      <w:r w:rsidRPr="00964C56">
        <w:rPr>
          <w:rFonts w:ascii="Arial Narrow" w:hAnsi="Arial Narrow" w:hint="default"/>
        </w:rPr>
        <w:t>nosť</w:t>
      </w:r>
      <w:r w:rsidRPr="00964C56">
        <w:rPr>
          <w:rFonts w:ascii="Arial Narrow" w:hAnsi="Arial Narrow" w:hint="default"/>
        </w:rPr>
        <w:t>ou. Také</w:t>
      </w:r>
      <w:r w:rsidRPr="00964C56">
        <w:rPr>
          <w:rFonts w:ascii="Arial Narrow" w:hAnsi="Arial Narrow" w:hint="default"/>
        </w:rPr>
        <w:t>to „</w:t>
      </w:r>
      <w:r w:rsidRPr="00964C56">
        <w:rPr>
          <w:rFonts w:ascii="Arial Narrow" w:hAnsi="Arial Narrow" w:hint="default"/>
        </w:rPr>
        <w:t>rieš</w:t>
      </w:r>
      <w:r w:rsidRPr="00964C56">
        <w:rPr>
          <w:rFonts w:ascii="Arial Narrow" w:hAnsi="Arial Narrow" w:hint="default"/>
        </w:rPr>
        <w:t>enie“</w:t>
      </w:r>
      <w:r w:rsidRPr="00964C56">
        <w:rPr>
          <w:rFonts w:ascii="Arial Narrow" w:hAnsi="Arial Narrow" w:hint="default"/>
        </w:rPr>
        <w:t xml:space="preserve"> spô</w:t>
      </w:r>
      <w:r w:rsidRPr="00964C56">
        <w:rPr>
          <w:rFonts w:ascii="Arial Narrow" w:hAnsi="Arial Narrow" w:hint="default"/>
        </w:rPr>
        <w:t>sobuje podnikateľ</w:t>
      </w:r>
      <w:r w:rsidRPr="00964C56">
        <w:rPr>
          <w:rFonts w:ascii="Arial Narrow" w:hAnsi="Arial Narrow" w:hint="default"/>
        </w:rPr>
        <w:t>om vý</w:t>
      </w:r>
      <w:r w:rsidRPr="00964C56">
        <w:rPr>
          <w:rFonts w:ascii="Arial Narrow" w:hAnsi="Arial Narrow" w:hint="default"/>
        </w:rPr>
        <w:t>davky, ktorý</w:t>
      </w:r>
      <w:r w:rsidRPr="00964C56">
        <w:rPr>
          <w:rFonts w:ascii="Arial Narrow" w:hAnsi="Arial Narrow" w:hint="default"/>
        </w:rPr>
        <w:t>ch výš</w:t>
      </w:r>
      <w:r w:rsidRPr="00964C56">
        <w:rPr>
          <w:rFonts w:ascii="Arial Narrow" w:hAnsi="Arial Narrow" w:hint="default"/>
        </w:rPr>
        <w:t>ka sa nie vž</w:t>
      </w:r>
      <w:r w:rsidRPr="00964C56">
        <w:rPr>
          <w:rFonts w:ascii="Arial Narrow" w:hAnsi="Arial Narrow" w:hint="default"/>
        </w:rPr>
        <w:t>dy dá</w:t>
      </w:r>
      <w:r w:rsidRPr="00964C56">
        <w:rPr>
          <w:rFonts w:ascii="Arial Narrow" w:hAnsi="Arial Narrow" w:hint="default"/>
        </w:rPr>
        <w:t xml:space="preserve"> vopred aspoň</w:t>
      </w:r>
      <w:r w:rsidRPr="00964C56">
        <w:rPr>
          <w:rFonts w:ascii="Arial Narrow" w:hAnsi="Arial Narrow" w:hint="default"/>
        </w:rPr>
        <w:t xml:space="preserve"> približ</w:t>
      </w:r>
      <w:r w:rsidRPr="00964C56">
        <w:rPr>
          <w:rFonts w:ascii="Arial Narrow" w:hAnsi="Arial Narrow" w:hint="default"/>
        </w:rPr>
        <w:t>ne odhadnúť</w:t>
      </w:r>
      <w:r w:rsidRPr="00964C56">
        <w:rPr>
          <w:rFonts w:ascii="Arial Narrow" w:hAnsi="Arial Narrow" w:hint="default"/>
        </w:rPr>
        <w:t>. Navyš</w:t>
      </w:r>
      <w:r w:rsidRPr="00964C56">
        <w:rPr>
          <w:rFonts w:ascii="Arial Narrow" w:hAnsi="Arial Narrow" w:hint="default"/>
        </w:rPr>
        <w:t>e, ná</w:t>
      </w:r>
      <w:r w:rsidRPr="00964C56">
        <w:rPr>
          <w:rFonts w:ascii="Arial Narrow" w:hAnsi="Arial Narrow" w:hint="default"/>
        </w:rPr>
        <w:t>klady sú</w:t>
      </w:r>
      <w:r w:rsidRPr="00964C56">
        <w:rPr>
          <w:rFonts w:ascii="Arial Narrow" w:hAnsi="Arial Narrow" w:hint="default"/>
        </w:rPr>
        <w:t xml:space="preserve"> č</w:t>
      </w:r>
      <w:r w:rsidRPr="00964C56">
        <w:rPr>
          <w:rFonts w:ascii="Arial Narrow" w:hAnsi="Arial Narrow" w:hint="default"/>
        </w:rPr>
        <w:t>asto eš</w:t>
      </w:r>
      <w:r w:rsidRPr="00964C56">
        <w:rPr>
          <w:rFonts w:ascii="Arial Narrow" w:hAnsi="Arial Narrow" w:hint="default"/>
        </w:rPr>
        <w:t>te vyšš</w:t>
      </w:r>
      <w:r w:rsidRPr="00964C56">
        <w:rPr>
          <w:rFonts w:ascii="Arial Narrow" w:hAnsi="Arial Narrow" w:hint="default"/>
        </w:rPr>
        <w:t>ie, spočí</w:t>
      </w:r>
      <w:r w:rsidRPr="00964C56">
        <w:rPr>
          <w:rFonts w:ascii="Arial Narrow" w:hAnsi="Arial Narrow" w:hint="default"/>
        </w:rPr>
        <w:t>vajú</w:t>
      </w:r>
      <w:r w:rsidRPr="00964C56">
        <w:rPr>
          <w:rFonts w:ascii="Arial Narrow" w:hAnsi="Arial Narrow" w:hint="default"/>
        </w:rPr>
        <w:t>ce v </w:t>
      </w:r>
      <w:r w:rsidRPr="00964C56">
        <w:rPr>
          <w:rFonts w:ascii="Arial Narrow" w:hAnsi="Arial Narrow" w:hint="default"/>
        </w:rPr>
        <w:t>umelom predlž</w:t>
      </w:r>
      <w:r w:rsidRPr="00964C56">
        <w:rPr>
          <w:rFonts w:ascii="Arial Narrow" w:hAnsi="Arial Narrow" w:hint="default"/>
        </w:rPr>
        <w:t>ovaní</w:t>
      </w:r>
      <w:r w:rsidRPr="00964C56">
        <w:rPr>
          <w:rFonts w:ascii="Arial Narrow" w:hAnsi="Arial Narrow" w:hint="default"/>
        </w:rPr>
        <w:t xml:space="preserve"> stavebné</w:t>
      </w:r>
      <w:r w:rsidRPr="00964C56">
        <w:rPr>
          <w:rFonts w:ascii="Arial Narrow" w:hAnsi="Arial Narrow" w:hint="default"/>
        </w:rPr>
        <w:t>ho konania, ký</w:t>
      </w:r>
      <w:r w:rsidRPr="00964C56">
        <w:rPr>
          <w:rFonts w:ascii="Arial Narrow" w:hAnsi="Arial Narrow" w:hint="default"/>
        </w:rPr>
        <w:t>m prí</w:t>
      </w:r>
      <w:r w:rsidRPr="00964C56">
        <w:rPr>
          <w:rFonts w:ascii="Arial Narrow" w:hAnsi="Arial Narrow" w:hint="default"/>
        </w:rPr>
        <w:t>sluš</w:t>
      </w:r>
      <w:r w:rsidRPr="00964C56">
        <w:rPr>
          <w:rFonts w:ascii="Arial Narrow" w:hAnsi="Arial Narrow" w:hint="default"/>
        </w:rPr>
        <w:t>n</w:t>
      </w:r>
      <w:r w:rsidRPr="00964C56">
        <w:rPr>
          <w:rFonts w:ascii="Arial Narrow" w:hAnsi="Arial Narrow" w:hint="default"/>
        </w:rPr>
        <w:t>á</w:t>
      </w:r>
      <w:r w:rsidRPr="00964C56">
        <w:rPr>
          <w:rFonts w:ascii="Arial Narrow" w:hAnsi="Arial Narrow" w:hint="default"/>
        </w:rPr>
        <w:t xml:space="preserve"> obec / mesto ako stavebný</w:t>
      </w:r>
      <w:r w:rsidRPr="00964C56">
        <w:rPr>
          <w:rFonts w:ascii="Arial Narrow" w:hAnsi="Arial Narrow" w:hint="default"/>
        </w:rPr>
        <w:t xml:space="preserve"> ú</w:t>
      </w:r>
      <w:r w:rsidRPr="00964C56">
        <w:rPr>
          <w:rFonts w:ascii="Arial Narrow" w:hAnsi="Arial Narrow" w:hint="default"/>
        </w:rPr>
        <w:t>rad nedosiahne svoje.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Vzhľ</w:t>
      </w:r>
      <w:r w:rsidRPr="00964C56">
        <w:rPr>
          <w:rFonts w:ascii="Arial Narrow" w:hAnsi="Arial Narrow" w:hint="default"/>
        </w:rPr>
        <w:t>adom na takú</w:t>
      </w:r>
      <w:r w:rsidRPr="00964C56">
        <w:rPr>
          <w:rFonts w:ascii="Arial Narrow" w:hAnsi="Arial Narrow" w:hint="default"/>
        </w:rPr>
        <w:t>to situá</w:t>
      </w:r>
      <w:r w:rsidRPr="00964C56">
        <w:rPr>
          <w:rFonts w:ascii="Arial Narrow" w:hAnsi="Arial Narrow" w:hint="default"/>
        </w:rPr>
        <w:t>ciu asi nie je potrebné</w:t>
      </w:r>
      <w:r w:rsidRPr="00964C56">
        <w:rPr>
          <w:rFonts w:ascii="Arial Narrow" w:hAnsi="Arial Narrow" w:hint="default"/>
        </w:rPr>
        <w:t xml:space="preserve"> podrobne sa zmieň</w:t>
      </w:r>
      <w:r w:rsidRPr="00964C56">
        <w:rPr>
          <w:rFonts w:ascii="Arial Narrow" w:hAnsi="Arial Narrow" w:hint="default"/>
        </w:rPr>
        <w:t>ovať</w:t>
      </w:r>
      <w:r w:rsidRPr="00964C56">
        <w:rPr>
          <w:rFonts w:ascii="Arial Narrow" w:hAnsi="Arial Narrow" w:hint="default"/>
        </w:rPr>
        <w:t xml:space="preserve"> o </w:t>
      </w:r>
      <w:r w:rsidRPr="00964C56">
        <w:rPr>
          <w:rFonts w:ascii="Arial Narrow" w:hAnsi="Arial Narrow" w:hint="default"/>
        </w:rPr>
        <w:t>tom, ž</w:t>
      </w:r>
      <w:r w:rsidRPr="00964C56">
        <w:rPr>
          <w:rFonts w:ascii="Arial Narrow" w:hAnsi="Arial Narrow" w:hint="default"/>
        </w:rPr>
        <w:t>e situá</w:t>
      </w:r>
      <w:r w:rsidRPr="00964C56">
        <w:rPr>
          <w:rFonts w:ascii="Arial Narrow" w:hAnsi="Arial Narrow" w:hint="default"/>
        </w:rPr>
        <w:t>cia, ktorá</w:t>
      </w:r>
      <w:r w:rsidRPr="00964C56">
        <w:rPr>
          <w:rFonts w:ascii="Arial Narrow" w:hAnsi="Arial Narrow" w:hint="default"/>
        </w:rPr>
        <w:t xml:space="preserve"> je v </w:t>
      </w:r>
      <w:r w:rsidRPr="00964C56">
        <w:rPr>
          <w:rFonts w:ascii="Arial Narrow" w:hAnsi="Arial Narrow" w:hint="default"/>
        </w:rPr>
        <w:t>tejto oblasti dnes, generuje aj korupč</w:t>
      </w:r>
      <w:r w:rsidRPr="00964C56">
        <w:rPr>
          <w:rFonts w:ascii="Arial Narrow" w:hAnsi="Arial Narrow" w:hint="default"/>
        </w:rPr>
        <w:t>né</w:t>
      </w:r>
      <w:r w:rsidRPr="00964C56">
        <w:rPr>
          <w:rFonts w:ascii="Arial Narrow" w:hAnsi="Arial Narrow" w:hint="default"/>
        </w:rPr>
        <w:t xml:space="preserve"> konanie a </w:t>
      </w:r>
      <w:r w:rsidRPr="00964C56">
        <w:rPr>
          <w:rFonts w:ascii="Arial Narrow" w:hAnsi="Arial Narrow" w:hint="default"/>
        </w:rPr>
        <w:t>celú</w:t>
      </w:r>
      <w:r w:rsidRPr="00964C56">
        <w:rPr>
          <w:rFonts w:ascii="Arial Narrow" w:hAnsi="Arial Narrow" w:hint="default"/>
        </w:rPr>
        <w:t xml:space="preserve"> oblasť</w:t>
      </w:r>
      <w:r w:rsidRPr="00964C56">
        <w:rPr>
          <w:rFonts w:ascii="Arial Narrow" w:hAnsi="Arial Narrow" w:hint="default"/>
        </w:rPr>
        <w:t xml:space="preserve"> developingu stavia do dosť</w:t>
      </w:r>
      <w:r w:rsidRPr="00964C56">
        <w:rPr>
          <w:rFonts w:ascii="Arial Narrow" w:hAnsi="Arial Narrow" w:hint="default"/>
        </w:rPr>
        <w:t xml:space="preserve"> neprehľ</w:t>
      </w:r>
      <w:r w:rsidRPr="00964C56">
        <w:rPr>
          <w:rFonts w:ascii="Arial Narrow" w:hAnsi="Arial Narrow" w:hint="default"/>
        </w:rPr>
        <w:t>adné</w:t>
      </w:r>
      <w:r w:rsidRPr="00964C56">
        <w:rPr>
          <w:rFonts w:ascii="Arial Narrow" w:hAnsi="Arial Narrow" w:hint="default"/>
        </w:rPr>
        <w:t>ho s</w:t>
      </w:r>
      <w:r w:rsidRPr="00964C56">
        <w:rPr>
          <w:rFonts w:ascii="Arial Narrow" w:hAnsi="Arial Narrow" w:hint="default"/>
        </w:rPr>
        <w:t>vetla, až</w:t>
      </w:r>
      <w:r w:rsidRPr="00964C56">
        <w:rPr>
          <w:rFonts w:ascii="Arial Narrow" w:hAnsi="Arial Narrow" w:hint="default"/>
        </w:rPr>
        <w:t xml:space="preserve"> „</w:t>
      </w:r>
      <w:r w:rsidRPr="00964C56">
        <w:rPr>
          <w:rFonts w:ascii="Arial Narrow" w:hAnsi="Arial Narrow" w:hint="default"/>
        </w:rPr>
        <w:t>polosvetla“</w:t>
      </w:r>
      <w:r w:rsidRPr="00964C56">
        <w:rPr>
          <w:rFonts w:ascii="Arial Narrow" w:hAnsi="Arial Narrow" w:hint="default"/>
        </w:rPr>
        <w:t xml:space="preserve">. 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Je preto vo vš</w:t>
      </w:r>
      <w:r w:rsidRPr="00964C56">
        <w:rPr>
          <w:rFonts w:ascii="Arial Narrow" w:hAnsi="Arial Narrow" w:hint="default"/>
        </w:rPr>
        <w:t>eobecnom zá</w:t>
      </w:r>
      <w:r w:rsidRPr="00964C56">
        <w:rPr>
          <w:rFonts w:ascii="Arial Narrow" w:hAnsi="Arial Narrow" w:hint="default"/>
        </w:rPr>
        <w:t>ujme, verejnom aj podnikateľ</w:t>
      </w:r>
      <w:r w:rsidRPr="00964C56">
        <w:rPr>
          <w:rFonts w:ascii="Arial Narrow" w:hAnsi="Arial Narrow" w:hint="default"/>
        </w:rPr>
        <w:t>skom, aby daná</w:t>
      </w:r>
      <w:r w:rsidRPr="00964C56">
        <w:rPr>
          <w:rFonts w:ascii="Arial Narrow" w:hAnsi="Arial Narrow" w:hint="default"/>
        </w:rPr>
        <w:t xml:space="preserve"> oblasť</w:t>
      </w:r>
      <w:r w:rsidRPr="00964C56">
        <w:rPr>
          <w:rFonts w:ascii="Arial Narrow" w:hAnsi="Arial Narrow" w:hint="default"/>
        </w:rPr>
        <w:t xml:space="preserve"> dostala aspoň</w:t>
      </w:r>
      <w:r w:rsidRPr="00964C56">
        <w:rPr>
          <w:rFonts w:ascii="Arial Narrow" w:hAnsi="Arial Narrow" w:hint="default"/>
        </w:rPr>
        <w:t xml:space="preserve"> rá</w:t>
      </w:r>
      <w:r w:rsidRPr="00964C56">
        <w:rPr>
          <w:rFonts w:ascii="Arial Narrow" w:hAnsi="Arial Narrow" w:hint="default"/>
        </w:rPr>
        <w:t>mcovú</w:t>
      </w:r>
      <w:r w:rsidRPr="00964C56">
        <w:rPr>
          <w:rFonts w:ascii="Arial Narrow" w:hAnsi="Arial Narrow" w:hint="default"/>
        </w:rPr>
        <w:t xml:space="preserve"> prá</w:t>
      </w:r>
      <w:r w:rsidRPr="00964C56">
        <w:rPr>
          <w:rFonts w:ascii="Arial Narrow" w:hAnsi="Arial Narrow" w:hint="default"/>
        </w:rPr>
        <w:t>vnu ú</w:t>
      </w:r>
      <w:r w:rsidRPr="00964C56">
        <w:rPr>
          <w:rFonts w:ascii="Arial Narrow" w:hAnsi="Arial Narrow" w:hint="default"/>
        </w:rPr>
        <w:t>pravu, ktorá</w:t>
      </w:r>
      <w:r w:rsidRPr="00964C56">
        <w:rPr>
          <w:rFonts w:ascii="Arial Narrow" w:hAnsi="Arial Narrow" w:hint="default"/>
        </w:rPr>
        <w:t xml:space="preserve"> </w:t>
      </w:r>
      <w:r>
        <w:rPr>
          <w:rFonts w:ascii="Arial Narrow" w:hAnsi="Arial Narrow"/>
        </w:rPr>
        <w:t>u</w:t>
      </w:r>
      <w:r w:rsidRPr="00964C56">
        <w:rPr>
          <w:rFonts w:ascii="Arial Narrow" w:hAnsi="Arial Narrow" w:hint="default"/>
        </w:rPr>
        <w:t>stanoví</w:t>
      </w:r>
      <w:r w:rsidRPr="00964C56">
        <w:rPr>
          <w:rFonts w:ascii="Arial Narrow" w:hAnsi="Arial Narrow" w:hint="default"/>
        </w:rPr>
        <w:t xml:space="preserve"> zá</w:t>
      </w:r>
      <w:r w:rsidRPr="00964C56">
        <w:rPr>
          <w:rFonts w:ascii="Arial Narrow" w:hAnsi="Arial Narrow" w:hint="default"/>
        </w:rPr>
        <w:t>kladné</w:t>
      </w:r>
      <w:r w:rsidRPr="00964C56">
        <w:rPr>
          <w:rFonts w:ascii="Arial Narrow" w:hAnsi="Arial Narrow" w:hint="default"/>
        </w:rPr>
        <w:t xml:space="preserve"> pravidlá</w:t>
      </w:r>
      <w:r w:rsidRPr="00964C56">
        <w:rPr>
          <w:rFonts w:ascii="Arial Narrow" w:hAnsi="Arial Narrow" w:hint="default"/>
        </w:rPr>
        <w:t xml:space="preserve"> pre zavedenie také</w:t>
      </w:r>
      <w:r w:rsidRPr="00964C56">
        <w:rPr>
          <w:rFonts w:ascii="Arial Narrow" w:hAnsi="Arial Narrow" w:hint="default"/>
        </w:rPr>
        <w:t>hoto finanč</w:t>
      </w:r>
      <w:r w:rsidRPr="00964C56">
        <w:rPr>
          <w:rFonts w:ascii="Arial Narrow" w:hAnsi="Arial Narrow" w:hint="default"/>
        </w:rPr>
        <w:t>né</w:t>
      </w:r>
      <w:r w:rsidRPr="00964C56">
        <w:rPr>
          <w:rFonts w:ascii="Arial Narrow" w:hAnsi="Arial Narrow" w:hint="default"/>
        </w:rPr>
        <w:t>ho ná</w:t>
      </w:r>
      <w:r w:rsidRPr="00964C56">
        <w:rPr>
          <w:rFonts w:ascii="Arial Narrow" w:hAnsi="Arial Narrow" w:hint="default"/>
        </w:rPr>
        <w:t>stroja pre samosprá</w:t>
      </w:r>
      <w:r w:rsidRPr="00964C56">
        <w:rPr>
          <w:rFonts w:ascii="Arial Narrow" w:hAnsi="Arial Narrow" w:hint="default"/>
        </w:rPr>
        <w:t>vu, jeho sprá</w:t>
      </w:r>
      <w:r w:rsidRPr="00964C56">
        <w:rPr>
          <w:rFonts w:ascii="Arial Narrow" w:hAnsi="Arial Narrow" w:hint="default"/>
        </w:rPr>
        <w:t>vy, vyberania a pl</w:t>
      </w:r>
      <w:r w:rsidRPr="00964C56">
        <w:rPr>
          <w:rFonts w:ascii="Arial Narrow" w:hAnsi="Arial Narrow" w:hint="default"/>
        </w:rPr>
        <w:t>atenia. Navyš</w:t>
      </w:r>
      <w:r w:rsidRPr="00964C56">
        <w:rPr>
          <w:rFonts w:ascii="Arial Narrow" w:hAnsi="Arial Narrow" w:hint="default"/>
        </w:rPr>
        <w:t>e obce, ktoré</w:t>
      </w:r>
      <w:r w:rsidRPr="00964C56">
        <w:rPr>
          <w:rFonts w:ascii="Arial Narrow" w:hAnsi="Arial Narrow" w:hint="default"/>
        </w:rPr>
        <w:t xml:space="preserve"> sa rozhodnú</w:t>
      </w:r>
      <w:r w:rsidRPr="00964C56">
        <w:rPr>
          <w:rFonts w:ascii="Arial Narrow" w:hAnsi="Arial Narrow" w:hint="default"/>
        </w:rPr>
        <w:t xml:space="preserve"> daný</w:t>
      </w:r>
      <w:r w:rsidRPr="00964C56">
        <w:rPr>
          <w:rFonts w:ascii="Arial Narrow" w:hAnsi="Arial Narrow" w:hint="default"/>
        </w:rPr>
        <w:t xml:space="preserve"> poplatok zaviesť</w:t>
      </w:r>
      <w:r w:rsidRPr="00964C56">
        <w:rPr>
          <w:rFonts w:ascii="Arial Narrow" w:hAnsi="Arial Narrow" w:hint="default"/>
        </w:rPr>
        <w:t>, budú</w:t>
      </w:r>
      <w:r w:rsidRPr="00964C56">
        <w:rPr>
          <w:rFonts w:ascii="Arial Narrow" w:hAnsi="Arial Narrow" w:hint="default"/>
        </w:rPr>
        <w:t xml:space="preserve"> nú</w:t>
      </w:r>
      <w:r w:rsidRPr="00964C56">
        <w:rPr>
          <w:rFonts w:ascii="Arial Narrow" w:hAnsi="Arial Narrow" w:hint="default"/>
        </w:rPr>
        <w:t>tené</w:t>
      </w:r>
      <w:r w:rsidRPr="00964C56">
        <w:rPr>
          <w:rFonts w:ascii="Arial Narrow" w:hAnsi="Arial Narrow" w:hint="default"/>
        </w:rPr>
        <w:t xml:space="preserve"> vypracovať</w:t>
      </w:r>
      <w:r w:rsidRPr="00964C56">
        <w:rPr>
          <w:rFonts w:ascii="Arial Narrow" w:hAnsi="Arial Narrow" w:hint="default"/>
        </w:rPr>
        <w:t xml:space="preserve"> zá</w:t>
      </w:r>
      <w:r w:rsidRPr="00964C56">
        <w:rPr>
          <w:rFonts w:ascii="Arial Narrow" w:hAnsi="Arial Narrow" w:hint="default"/>
        </w:rPr>
        <w:t>kladnú</w:t>
      </w:r>
      <w:r w:rsidRPr="00964C56">
        <w:rPr>
          <w:rFonts w:ascii="Arial Narrow" w:hAnsi="Arial Narrow" w:hint="default"/>
        </w:rPr>
        <w:t xml:space="preserve"> „</w:t>
      </w:r>
      <w:r w:rsidRPr="00964C56">
        <w:rPr>
          <w:rFonts w:ascii="Arial Narrow" w:hAnsi="Arial Narrow" w:hint="default"/>
        </w:rPr>
        <w:t>ekonomiku“</w:t>
      </w:r>
      <w:r w:rsidRPr="00964C56">
        <w:rPr>
          <w:rFonts w:ascii="Arial Narrow" w:hAnsi="Arial Narrow" w:hint="default"/>
        </w:rPr>
        <w:t xml:space="preserve"> ú</w:t>
      </w:r>
      <w:r w:rsidRPr="00964C56">
        <w:rPr>
          <w:rFonts w:ascii="Arial Narrow" w:hAnsi="Arial Narrow" w:hint="default"/>
        </w:rPr>
        <w:t>zemia, ktoré</w:t>
      </w:r>
      <w:r w:rsidRPr="00964C56">
        <w:rPr>
          <w:rFonts w:ascii="Arial Narrow" w:hAnsi="Arial Narrow" w:hint="default"/>
        </w:rPr>
        <w:t xml:space="preserve"> bude urč</w:t>
      </w:r>
      <w:r w:rsidRPr="00964C56">
        <w:rPr>
          <w:rFonts w:ascii="Arial Narrow" w:hAnsi="Arial Narrow" w:hint="default"/>
        </w:rPr>
        <w:t>ené</w:t>
      </w:r>
      <w:r w:rsidRPr="00964C56">
        <w:rPr>
          <w:rFonts w:ascii="Arial Narrow" w:hAnsi="Arial Narrow" w:hint="default"/>
        </w:rPr>
        <w:t xml:space="preserve"> na zastavanie a </w:t>
      </w:r>
      <w:r w:rsidRPr="00964C56">
        <w:rPr>
          <w:rFonts w:ascii="Arial Narrow" w:hAnsi="Arial Narrow" w:hint="default"/>
        </w:rPr>
        <w:t>dostanú</w:t>
      </w:r>
      <w:r w:rsidRPr="00964C56">
        <w:rPr>
          <w:rFonts w:ascii="Arial Narrow" w:hAnsi="Arial Narrow" w:hint="default"/>
        </w:rPr>
        <w:t xml:space="preserve"> tak prehľ</w:t>
      </w:r>
      <w:r w:rsidRPr="00964C56">
        <w:rPr>
          <w:rFonts w:ascii="Arial Narrow" w:hAnsi="Arial Narrow" w:hint="default"/>
        </w:rPr>
        <w:t>ad o </w:t>
      </w:r>
      <w:r w:rsidRPr="00964C56">
        <w:rPr>
          <w:rFonts w:ascii="Arial Narrow" w:hAnsi="Arial Narrow" w:hint="default"/>
        </w:rPr>
        <w:t>tom, č</w:t>
      </w:r>
      <w:r w:rsidRPr="00964C56">
        <w:rPr>
          <w:rFonts w:ascii="Arial Narrow" w:hAnsi="Arial Narrow" w:hint="default"/>
        </w:rPr>
        <w:t>o môž</w:t>
      </w:r>
      <w:r w:rsidRPr="00964C56">
        <w:rPr>
          <w:rFonts w:ascii="Arial Narrow" w:hAnsi="Arial Narrow" w:hint="default"/>
        </w:rPr>
        <w:t>u ponú</w:t>
      </w:r>
      <w:r w:rsidRPr="00964C56">
        <w:rPr>
          <w:rFonts w:ascii="Arial Narrow" w:hAnsi="Arial Narrow" w:hint="default"/>
        </w:rPr>
        <w:t>kať</w:t>
      </w:r>
      <w:r w:rsidRPr="00964C56">
        <w:rPr>
          <w:rFonts w:ascii="Arial Narrow" w:hAnsi="Arial Narrow" w:hint="default"/>
        </w:rPr>
        <w:t xml:space="preserve"> / oč</w:t>
      </w:r>
      <w:r w:rsidRPr="00964C56">
        <w:rPr>
          <w:rFonts w:ascii="Arial Narrow" w:hAnsi="Arial Narrow" w:hint="default"/>
        </w:rPr>
        <w:t>aká</w:t>
      </w:r>
      <w:r w:rsidRPr="00964C56">
        <w:rPr>
          <w:rFonts w:ascii="Arial Narrow" w:hAnsi="Arial Narrow" w:hint="default"/>
        </w:rPr>
        <w:t>vať</w:t>
      </w:r>
      <w:r w:rsidRPr="00964C56">
        <w:rPr>
          <w:rFonts w:ascii="Arial Narrow" w:hAnsi="Arial Narrow" w:hint="default"/>
        </w:rPr>
        <w:t xml:space="preserve"> a </w:t>
      </w:r>
      <w:r w:rsidRPr="00964C56">
        <w:rPr>
          <w:rFonts w:ascii="Arial Narrow" w:hAnsi="Arial Narrow" w:hint="default"/>
        </w:rPr>
        <w:t>aké</w:t>
      </w:r>
      <w:r w:rsidRPr="00964C56">
        <w:rPr>
          <w:rFonts w:ascii="Arial Narrow" w:hAnsi="Arial Narrow" w:hint="default"/>
        </w:rPr>
        <w:t xml:space="preserve"> ná</w:t>
      </w:r>
      <w:r w:rsidRPr="00964C56">
        <w:rPr>
          <w:rFonts w:ascii="Arial Narrow" w:hAnsi="Arial Narrow" w:hint="default"/>
        </w:rPr>
        <w:t>sledky to môž</w:t>
      </w:r>
      <w:r w:rsidRPr="00964C56">
        <w:rPr>
          <w:rFonts w:ascii="Arial Narrow" w:hAnsi="Arial Narrow" w:hint="default"/>
        </w:rPr>
        <w:t>e vyvolať</w:t>
      </w:r>
      <w:r w:rsidRPr="00964C56">
        <w:rPr>
          <w:rFonts w:ascii="Arial Narrow" w:hAnsi="Arial Narrow" w:hint="default"/>
        </w:rPr>
        <w:t xml:space="preserve">. 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Samostatný</w:t>
      </w:r>
      <w:r w:rsidRPr="00964C56">
        <w:rPr>
          <w:rFonts w:ascii="Arial Narrow" w:hAnsi="Arial Narrow" w:hint="default"/>
        </w:rPr>
        <w:t>m dô</w:t>
      </w:r>
      <w:r w:rsidRPr="00964C56">
        <w:rPr>
          <w:rFonts w:ascii="Arial Narrow" w:hAnsi="Arial Narrow" w:hint="default"/>
        </w:rPr>
        <w:t>vodom j</w:t>
      </w:r>
      <w:r w:rsidRPr="00964C56">
        <w:rPr>
          <w:rFonts w:ascii="Arial Narrow" w:hAnsi="Arial Narrow" w:hint="default"/>
        </w:rPr>
        <w:t xml:space="preserve">e </w:t>
      </w:r>
      <w:r>
        <w:rPr>
          <w:rFonts w:ascii="Arial Narrow" w:hAnsi="Arial Narrow"/>
        </w:rPr>
        <w:t xml:space="preserve">aj </w:t>
      </w:r>
      <w:r w:rsidRPr="00964C56">
        <w:rPr>
          <w:rFonts w:ascii="Arial Narrow" w:hAnsi="Arial Narrow" w:hint="default"/>
        </w:rPr>
        <w:t>to, ž</w:t>
      </w:r>
      <w:r w:rsidRPr="00964C56">
        <w:rPr>
          <w:rFonts w:ascii="Arial Narrow" w:hAnsi="Arial Narrow" w:hint="default"/>
        </w:rPr>
        <w:t>e nie je potrebné</w:t>
      </w:r>
      <w:r w:rsidRPr="00964C56">
        <w:rPr>
          <w:rFonts w:ascii="Arial Narrow" w:hAnsi="Arial Narrow" w:hint="default"/>
        </w:rPr>
        <w:t xml:space="preserve"> zasahovať</w:t>
      </w:r>
      <w:r w:rsidRPr="00964C56">
        <w:rPr>
          <w:rFonts w:ascii="Arial Narrow" w:hAnsi="Arial Narrow" w:hint="default"/>
        </w:rPr>
        <w:t xml:space="preserve"> do daň</w:t>
      </w:r>
      <w:r w:rsidRPr="00964C56">
        <w:rPr>
          <w:rFonts w:ascii="Arial Narrow" w:hAnsi="Arial Narrow" w:hint="default"/>
        </w:rPr>
        <w:t>ové</w:t>
      </w:r>
      <w:r w:rsidRPr="00964C56">
        <w:rPr>
          <w:rFonts w:ascii="Arial Narrow" w:hAnsi="Arial Narrow" w:hint="default"/>
        </w:rPr>
        <w:t>ho systé</w:t>
      </w:r>
      <w:r w:rsidRPr="00964C56">
        <w:rPr>
          <w:rFonts w:ascii="Arial Narrow" w:hAnsi="Arial Narrow" w:hint="default"/>
        </w:rPr>
        <w:t>mu fiská</w:t>
      </w:r>
      <w:r w:rsidRPr="00964C56">
        <w:rPr>
          <w:rFonts w:ascii="Arial Narrow" w:hAnsi="Arial Narrow" w:hint="default"/>
        </w:rPr>
        <w:t>lnej decentralizá</w:t>
      </w:r>
      <w:r w:rsidRPr="00964C56">
        <w:rPr>
          <w:rFonts w:ascii="Arial Narrow" w:hAnsi="Arial Narrow" w:hint="default"/>
        </w:rPr>
        <w:t>cie, obce / mestá</w:t>
      </w:r>
      <w:r w:rsidRPr="00964C56">
        <w:rPr>
          <w:rFonts w:ascii="Arial Narrow" w:hAnsi="Arial Narrow" w:hint="default"/>
        </w:rPr>
        <w:t>, ktoré</w:t>
      </w:r>
      <w:r w:rsidRPr="00964C56">
        <w:rPr>
          <w:rFonts w:ascii="Arial Narrow" w:hAnsi="Arial Narrow" w:hint="default"/>
        </w:rPr>
        <w:t xml:space="preserve"> majú</w:t>
      </w:r>
      <w:r w:rsidRPr="00964C56">
        <w:rPr>
          <w:rFonts w:ascii="Arial Narrow" w:hAnsi="Arial Narrow" w:hint="default"/>
        </w:rPr>
        <w:t xml:space="preserve"> rozvojový</w:t>
      </w:r>
      <w:r w:rsidRPr="00964C56">
        <w:rPr>
          <w:rFonts w:ascii="Arial Narrow" w:hAnsi="Arial Narrow" w:hint="default"/>
        </w:rPr>
        <w:t xml:space="preserve"> potenciá</w:t>
      </w:r>
      <w:r w:rsidRPr="00964C56">
        <w:rPr>
          <w:rFonts w:ascii="Arial Narrow" w:hAnsi="Arial Narrow" w:hint="default"/>
        </w:rPr>
        <w:t>l, takto môž</w:t>
      </w:r>
      <w:r w:rsidRPr="00964C56">
        <w:rPr>
          <w:rFonts w:ascii="Arial Narrow" w:hAnsi="Arial Narrow" w:hint="default"/>
        </w:rPr>
        <w:t>u svoj potenciá</w:t>
      </w:r>
      <w:r w:rsidRPr="00964C56">
        <w:rPr>
          <w:rFonts w:ascii="Arial Narrow" w:hAnsi="Arial Narrow" w:hint="default"/>
        </w:rPr>
        <w:t>l využ</w:t>
      </w:r>
      <w:r w:rsidRPr="00964C56">
        <w:rPr>
          <w:rFonts w:ascii="Arial Narrow" w:hAnsi="Arial Narrow" w:hint="default"/>
        </w:rPr>
        <w:t>iť</w:t>
      </w:r>
      <w:r w:rsidRPr="00964C56">
        <w:rPr>
          <w:rFonts w:ascii="Arial Narrow" w:hAnsi="Arial Narrow" w:hint="default"/>
        </w:rPr>
        <w:t xml:space="preserve"> a </w:t>
      </w:r>
      <w:r w:rsidRPr="00964C56">
        <w:rPr>
          <w:rFonts w:ascii="Arial Narrow" w:hAnsi="Arial Narrow" w:hint="default"/>
        </w:rPr>
        <w:t>tiež</w:t>
      </w:r>
      <w:r w:rsidRPr="00964C56">
        <w:rPr>
          <w:rFonts w:ascii="Arial Narrow" w:hAnsi="Arial Narrow" w:hint="default"/>
        </w:rPr>
        <w:t xml:space="preserve"> zí</w:t>
      </w:r>
      <w:r w:rsidRPr="00964C56">
        <w:rPr>
          <w:rFonts w:ascii="Arial Narrow" w:hAnsi="Arial Narrow" w:hint="default"/>
        </w:rPr>
        <w:t>skať</w:t>
      </w:r>
      <w:r w:rsidRPr="00964C56">
        <w:rPr>
          <w:rFonts w:ascii="Arial Narrow" w:hAnsi="Arial Narrow" w:hint="default"/>
        </w:rPr>
        <w:t xml:space="preserve"> prostriedky na budovanie ď</w:t>
      </w:r>
      <w:r w:rsidRPr="00964C56">
        <w:rPr>
          <w:rFonts w:ascii="Arial Narrow" w:hAnsi="Arial Narrow" w:hint="default"/>
        </w:rPr>
        <w:t>alš</w:t>
      </w:r>
      <w:r w:rsidRPr="00964C56">
        <w:rPr>
          <w:rFonts w:ascii="Arial Narrow" w:hAnsi="Arial Narrow" w:hint="default"/>
        </w:rPr>
        <w:t>ej infraš</w:t>
      </w:r>
      <w:r w:rsidRPr="00964C56">
        <w:rPr>
          <w:rFonts w:ascii="Arial Narrow" w:hAnsi="Arial Narrow" w:hint="default"/>
        </w:rPr>
        <w:t>truktú</w:t>
      </w:r>
      <w:r w:rsidRPr="00964C56">
        <w:rPr>
          <w:rFonts w:ascii="Arial Narrow" w:hAnsi="Arial Narrow" w:hint="default"/>
        </w:rPr>
        <w:t>ry, č</w:t>
      </w:r>
      <w:r w:rsidRPr="00964C56">
        <w:rPr>
          <w:rFonts w:ascii="Arial Narrow" w:hAnsi="Arial Narrow" w:hint="default"/>
        </w:rPr>
        <w:t>i zveľ</w:t>
      </w:r>
      <w:r w:rsidRPr="00964C56">
        <w:rPr>
          <w:rFonts w:ascii="Arial Narrow" w:hAnsi="Arial Narrow" w:hint="default"/>
        </w:rPr>
        <w:t>aď</w:t>
      </w:r>
      <w:r w:rsidRPr="00964C56">
        <w:rPr>
          <w:rFonts w:ascii="Arial Narrow" w:hAnsi="Arial Narrow" w:hint="default"/>
        </w:rPr>
        <w:t>ovanie / ú</w:t>
      </w:r>
      <w:r w:rsidRPr="00964C56">
        <w:rPr>
          <w:rFonts w:ascii="Arial Narrow" w:hAnsi="Arial Narrow" w:hint="default"/>
        </w:rPr>
        <w:t>drž</w:t>
      </w:r>
      <w:r w:rsidRPr="00964C56">
        <w:rPr>
          <w:rFonts w:ascii="Arial Narrow" w:hAnsi="Arial Narrow" w:hint="default"/>
        </w:rPr>
        <w:t>bu tej d</w:t>
      </w:r>
      <w:r w:rsidRPr="00964C56">
        <w:rPr>
          <w:rFonts w:ascii="Arial Narrow" w:hAnsi="Arial Narrow" w:hint="default"/>
        </w:rPr>
        <w:t>neš</w:t>
      </w:r>
      <w:r w:rsidRPr="00964C56">
        <w:rPr>
          <w:rFonts w:ascii="Arial Narrow" w:hAnsi="Arial Narrow" w:hint="default"/>
        </w:rPr>
        <w:t>nej.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Znenie ná</w:t>
      </w:r>
      <w:r w:rsidRPr="00964C56">
        <w:rPr>
          <w:rFonts w:ascii="Arial Narrow" w:hAnsi="Arial Narrow" w:hint="default"/>
        </w:rPr>
        <w:t>vrhu zá</w:t>
      </w:r>
      <w:r w:rsidRPr="00964C56">
        <w:rPr>
          <w:rFonts w:ascii="Arial Narrow" w:hAnsi="Arial Narrow" w:hint="default"/>
        </w:rPr>
        <w:t>kona je v sú</w:t>
      </w:r>
      <w:r w:rsidRPr="00964C56">
        <w:rPr>
          <w:rFonts w:ascii="Arial Narrow" w:hAnsi="Arial Narrow" w:hint="default"/>
        </w:rPr>
        <w:t>lade s </w:t>
      </w:r>
      <w:r w:rsidRPr="00964C56">
        <w:rPr>
          <w:rFonts w:ascii="Arial Narrow" w:hAnsi="Arial Narrow" w:hint="default"/>
        </w:rPr>
        <w:t>Ú</w:t>
      </w:r>
      <w:r w:rsidRPr="00964C56">
        <w:rPr>
          <w:rFonts w:ascii="Arial Narrow" w:hAnsi="Arial Narrow" w:hint="default"/>
        </w:rPr>
        <w:t>stavou SR, ú</w:t>
      </w:r>
      <w:r w:rsidRPr="00964C56">
        <w:rPr>
          <w:rFonts w:ascii="Arial Narrow" w:hAnsi="Arial Narrow" w:hint="default"/>
        </w:rPr>
        <w:t>stavný</w:t>
      </w:r>
      <w:r w:rsidRPr="00964C56">
        <w:rPr>
          <w:rFonts w:ascii="Arial Narrow" w:hAnsi="Arial Narrow" w:hint="default"/>
        </w:rPr>
        <w:t>mi zá</w:t>
      </w:r>
      <w:r w:rsidRPr="00964C56">
        <w:rPr>
          <w:rFonts w:ascii="Arial Narrow" w:hAnsi="Arial Narrow" w:hint="default"/>
        </w:rPr>
        <w:t>konmi SR, zá</w:t>
      </w:r>
      <w:r w:rsidRPr="00964C56">
        <w:rPr>
          <w:rFonts w:ascii="Arial Narrow" w:hAnsi="Arial Narrow" w:hint="default"/>
        </w:rPr>
        <w:t>konmi a </w:t>
      </w:r>
      <w:r w:rsidRPr="00964C56">
        <w:rPr>
          <w:rFonts w:ascii="Arial Narrow" w:hAnsi="Arial Narrow" w:hint="default"/>
        </w:rPr>
        <w:t>vš</w:t>
      </w:r>
      <w:r w:rsidRPr="00964C56">
        <w:rPr>
          <w:rFonts w:ascii="Arial Narrow" w:hAnsi="Arial Narrow" w:hint="default"/>
        </w:rPr>
        <w:t>eobecne zá</w:t>
      </w:r>
      <w:r w:rsidRPr="00964C56">
        <w:rPr>
          <w:rFonts w:ascii="Arial Narrow" w:hAnsi="Arial Narrow" w:hint="default"/>
        </w:rPr>
        <w:t>vä</w:t>
      </w:r>
      <w:r w:rsidRPr="00964C56">
        <w:rPr>
          <w:rFonts w:ascii="Arial Narrow" w:hAnsi="Arial Narrow" w:hint="default"/>
        </w:rPr>
        <w:t>zný</w:t>
      </w:r>
      <w:r w:rsidRPr="00964C56">
        <w:rPr>
          <w:rFonts w:ascii="Arial Narrow" w:hAnsi="Arial Narrow" w:hint="default"/>
        </w:rPr>
        <w:t>mi prá</w:t>
      </w:r>
      <w:r w:rsidRPr="00964C56">
        <w:rPr>
          <w:rFonts w:ascii="Arial Narrow" w:hAnsi="Arial Narrow" w:hint="default"/>
        </w:rPr>
        <w:t>vnymi pred</w:t>
      </w:r>
      <w:r>
        <w:rPr>
          <w:rFonts w:ascii="Arial Narrow" w:hAnsi="Arial Narrow" w:hint="default"/>
        </w:rPr>
        <w:t>pismi, medziná</w:t>
      </w:r>
      <w:r>
        <w:rPr>
          <w:rFonts w:ascii="Arial Narrow" w:hAnsi="Arial Narrow" w:hint="default"/>
        </w:rPr>
        <w:t>rodný</w:t>
      </w:r>
      <w:r>
        <w:rPr>
          <w:rFonts w:ascii="Arial Narrow" w:hAnsi="Arial Narrow" w:hint="default"/>
        </w:rPr>
        <w:t xml:space="preserve">mi zmluvami </w:t>
      </w:r>
      <w:r w:rsidRPr="00964C56">
        <w:rPr>
          <w:rFonts w:ascii="Arial Narrow" w:hAnsi="Arial Narrow"/>
        </w:rPr>
        <w:t>a </w:t>
      </w:r>
      <w:r w:rsidRPr="00964C56">
        <w:rPr>
          <w:rFonts w:ascii="Arial Narrow" w:hAnsi="Arial Narrow" w:hint="default"/>
        </w:rPr>
        <w:t>iný</w:t>
      </w:r>
      <w:r w:rsidRPr="00964C56">
        <w:rPr>
          <w:rFonts w:ascii="Arial Narrow" w:hAnsi="Arial Narrow" w:hint="default"/>
        </w:rPr>
        <w:t>mi medziná</w:t>
      </w:r>
      <w:r w:rsidRPr="00964C56">
        <w:rPr>
          <w:rFonts w:ascii="Arial Narrow" w:hAnsi="Arial Narrow" w:hint="default"/>
        </w:rPr>
        <w:t>rodný</w:t>
      </w:r>
      <w:r w:rsidRPr="00964C56">
        <w:rPr>
          <w:rFonts w:ascii="Arial Narrow" w:hAnsi="Arial Narrow" w:hint="default"/>
        </w:rPr>
        <w:t>mi dokumentmi, ktorý</w:t>
      </w:r>
      <w:r w:rsidRPr="00964C56">
        <w:rPr>
          <w:rFonts w:ascii="Arial Narrow" w:hAnsi="Arial Narrow" w:hint="default"/>
        </w:rPr>
        <w:t>mi je Slovenská</w:t>
      </w:r>
      <w:r w:rsidRPr="00964C56">
        <w:rPr>
          <w:rFonts w:ascii="Arial Narrow" w:hAnsi="Arial Narrow" w:hint="default"/>
        </w:rPr>
        <w:t xml:space="preserve"> republika viazaná</w:t>
      </w:r>
      <w:r w:rsidRPr="00964C56">
        <w:rPr>
          <w:rFonts w:ascii="Arial Narrow" w:hAnsi="Arial Narrow" w:hint="default"/>
        </w:rPr>
        <w:t xml:space="preserve">. 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Predlož</w:t>
      </w:r>
      <w:r w:rsidRPr="00964C56">
        <w:rPr>
          <w:rFonts w:ascii="Arial Narrow" w:hAnsi="Arial Narrow" w:hint="default"/>
        </w:rPr>
        <w:t>ený</w:t>
      </w:r>
      <w:r w:rsidRPr="00964C56">
        <w:rPr>
          <w:rFonts w:ascii="Arial Narrow" w:hAnsi="Arial Narrow" w:hint="default"/>
        </w:rPr>
        <w:t xml:space="preserve"> ná</w:t>
      </w:r>
      <w:r w:rsidRPr="00964C56">
        <w:rPr>
          <w:rFonts w:ascii="Arial Narrow" w:hAnsi="Arial Narrow" w:hint="default"/>
        </w:rPr>
        <w:t>vrh má</w:t>
      </w:r>
      <w:r w:rsidRPr="00964C56">
        <w:rPr>
          <w:rFonts w:ascii="Arial Narrow" w:hAnsi="Arial Narrow" w:hint="default"/>
        </w:rPr>
        <w:t xml:space="preserve"> kladný</w:t>
      </w:r>
      <w:r w:rsidRPr="00964C56">
        <w:rPr>
          <w:rFonts w:ascii="Arial Narrow" w:hAnsi="Arial Narrow" w:hint="default"/>
        </w:rPr>
        <w:t xml:space="preserve"> vp</w:t>
      </w:r>
      <w:r w:rsidRPr="00964C56">
        <w:rPr>
          <w:rFonts w:ascii="Arial Narrow" w:hAnsi="Arial Narrow" w:hint="default"/>
        </w:rPr>
        <w:t>lyv na verejné</w:t>
      </w:r>
      <w:r w:rsidRPr="00964C56">
        <w:rPr>
          <w:rFonts w:ascii="Arial Narrow" w:hAnsi="Arial Narrow" w:hint="default"/>
        </w:rPr>
        <w:t xml:space="preserve"> financie </w:t>
      </w:r>
      <w:r w:rsidRPr="00964C56">
        <w:rPr>
          <w:rFonts w:ascii="Arial Narrow" w:hAnsi="Arial Narrow" w:hint="default"/>
        </w:rPr>
        <w:t>–</w:t>
      </w:r>
      <w:r w:rsidRPr="00964C56">
        <w:rPr>
          <w:rFonts w:ascii="Arial Narrow" w:hAnsi="Arial Narrow" w:hint="default"/>
        </w:rPr>
        <w:t xml:space="preserve"> rozpoč</w:t>
      </w:r>
      <w:r w:rsidRPr="00964C56">
        <w:rPr>
          <w:rFonts w:ascii="Arial Narrow" w:hAnsi="Arial Narrow" w:hint="default"/>
        </w:rPr>
        <w:t>ty miest a </w:t>
      </w:r>
      <w:r w:rsidRPr="00964C56">
        <w:rPr>
          <w:rFonts w:ascii="Arial Narrow" w:hAnsi="Arial Narrow" w:hint="default"/>
        </w:rPr>
        <w:t>obcí</w:t>
      </w:r>
      <w:r w:rsidRPr="00964C56">
        <w:rPr>
          <w:rFonts w:ascii="Arial Narrow" w:hAnsi="Arial Narrow" w:hint="default"/>
        </w:rPr>
        <w:t>, ktoré</w:t>
      </w:r>
      <w:r w:rsidRPr="00964C56">
        <w:rPr>
          <w:rFonts w:ascii="Arial Narrow" w:hAnsi="Arial Narrow" w:hint="default"/>
        </w:rPr>
        <w:t xml:space="preserve"> sa rozhodnú</w:t>
      </w:r>
      <w:r w:rsidRPr="00964C56">
        <w:rPr>
          <w:rFonts w:ascii="Arial Narrow" w:hAnsi="Arial Narrow" w:hint="default"/>
        </w:rPr>
        <w:t xml:space="preserve"> tento poplatok na svojom ú</w:t>
      </w:r>
      <w:r w:rsidRPr="00964C56">
        <w:rPr>
          <w:rFonts w:ascii="Arial Narrow" w:hAnsi="Arial Narrow" w:hint="default"/>
        </w:rPr>
        <w:t>zemí</w:t>
      </w:r>
      <w:r w:rsidRPr="00964C56">
        <w:rPr>
          <w:rFonts w:ascii="Arial Narrow" w:hAnsi="Arial Narrow" w:hint="default"/>
        </w:rPr>
        <w:t xml:space="preserve"> zaviesť</w:t>
      </w:r>
      <w:r w:rsidRPr="00964C56">
        <w:rPr>
          <w:rFonts w:ascii="Arial Narrow" w:hAnsi="Arial Narrow" w:hint="default"/>
        </w:rPr>
        <w:t xml:space="preserve">.  </w:t>
      </w:r>
    </w:p>
    <w:p w:rsidR="00273EB7" w:rsidP="00964C56">
      <w:pPr>
        <w:bidi w:val="0"/>
        <w:jc w:val="both"/>
        <w:rPr>
          <w:rFonts w:ascii="Arial Narrow" w:hAnsi="Arial Narrow"/>
          <w:color w:val="000000"/>
        </w:rPr>
      </w:pPr>
      <w:r w:rsidRPr="00964C56">
        <w:rPr>
          <w:rFonts w:ascii="Arial Narrow" w:hAnsi="Arial Narrow" w:hint="default"/>
          <w:color w:val="000000"/>
        </w:rPr>
        <w:t>Predlož</w:t>
      </w:r>
      <w:r w:rsidRPr="00964C56">
        <w:rPr>
          <w:rFonts w:ascii="Arial Narrow" w:hAnsi="Arial Narrow" w:hint="default"/>
          <w:color w:val="000000"/>
        </w:rPr>
        <w:t>ený</w:t>
      </w:r>
      <w:r w:rsidRPr="00964C56">
        <w:rPr>
          <w:rFonts w:ascii="Arial Narrow" w:hAnsi="Arial Narrow" w:hint="default"/>
          <w:color w:val="000000"/>
        </w:rPr>
        <w:t xml:space="preserve"> ná</w:t>
      </w:r>
      <w:r w:rsidRPr="00964C56">
        <w:rPr>
          <w:rFonts w:ascii="Arial Narrow" w:hAnsi="Arial Narrow" w:hint="default"/>
          <w:color w:val="000000"/>
        </w:rPr>
        <w:t>vrh prá</w:t>
      </w:r>
      <w:r w:rsidRPr="00964C56">
        <w:rPr>
          <w:rFonts w:ascii="Arial Narrow" w:hAnsi="Arial Narrow" w:hint="default"/>
          <w:color w:val="000000"/>
        </w:rPr>
        <w:t>vnej ú</w:t>
      </w:r>
      <w:r w:rsidRPr="00964C56">
        <w:rPr>
          <w:rFonts w:ascii="Arial Narrow" w:hAnsi="Arial Narrow" w:hint="default"/>
          <w:color w:val="000000"/>
        </w:rPr>
        <w:t>pravy nepredpokladá</w:t>
      </w:r>
      <w:r w:rsidRPr="00964C56">
        <w:rPr>
          <w:rFonts w:ascii="Arial Narrow" w:hAnsi="Arial Narrow" w:hint="default"/>
          <w:color w:val="000000"/>
        </w:rPr>
        <w:t xml:space="preserve"> negatí</w:t>
      </w:r>
      <w:r w:rsidRPr="00964C56">
        <w:rPr>
          <w:rFonts w:ascii="Arial Narrow" w:hAnsi="Arial Narrow" w:hint="default"/>
          <w:color w:val="000000"/>
        </w:rPr>
        <w:t>vny dopad na ž</w:t>
      </w:r>
      <w:r w:rsidRPr="00964C56">
        <w:rPr>
          <w:rFonts w:ascii="Arial Narrow" w:hAnsi="Arial Narrow" w:hint="default"/>
          <w:color w:val="000000"/>
        </w:rPr>
        <w:t>ivotné</w:t>
      </w:r>
      <w:r w:rsidRPr="00964C56">
        <w:rPr>
          <w:rFonts w:ascii="Arial Narrow" w:hAnsi="Arial Narrow" w:hint="default"/>
          <w:color w:val="000000"/>
        </w:rPr>
        <w:t xml:space="preserve"> prostredie na miestnej, regioná</w:t>
      </w:r>
      <w:r w:rsidRPr="00964C56">
        <w:rPr>
          <w:rFonts w:ascii="Arial Narrow" w:hAnsi="Arial Narrow" w:hint="default"/>
          <w:color w:val="000000"/>
        </w:rPr>
        <w:t>lnej i celoslovenskej ú</w:t>
      </w:r>
      <w:r w:rsidRPr="00964C56">
        <w:rPr>
          <w:rFonts w:ascii="Arial Narrow" w:hAnsi="Arial Narrow" w:hint="default"/>
          <w:color w:val="000000"/>
        </w:rPr>
        <w:t>rovni.</w:t>
      </w:r>
      <w:r w:rsidRPr="00964C56">
        <w:rPr>
          <w:rFonts w:ascii="Arial Narrow" w:hAnsi="Arial Narrow"/>
        </w:rPr>
        <w:t xml:space="preserve"> </w:t>
      </w:r>
      <w:r w:rsidRPr="00964C56">
        <w:rPr>
          <w:rFonts w:ascii="Arial Narrow" w:hAnsi="Arial Narrow" w:hint="default"/>
          <w:color w:val="000000"/>
        </w:rPr>
        <w:t>Ná</w:t>
      </w:r>
      <w:r w:rsidRPr="00964C56">
        <w:rPr>
          <w:rFonts w:ascii="Arial Narrow" w:hAnsi="Arial Narrow" w:hint="default"/>
          <w:color w:val="000000"/>
        </w:rPr>
        <w:t>vrh nezakla</w:t>
      </w:r>
      <w:r w:rsidRPr="00964C56">
        <w:rPr>
          <w:rFonts w:ascii="Arial Narrow" w:hAnsi="Arial Narrow" w:hint="default"/>
          <w:color w:val="000000"/>
        </w:rPr>
        <w:t>dá</w:t>
      </w:r>
      <w:r w:rsidRPr="00964C56">
        <w:rPr>
          <w:rFonts w:ascii="Arial Narrow" w:hAnsi="Arial Narrow" w:hint="default"/>
          <w:color w:val="000000"/>
        </w:rPr>
        <w:t xml:space="preserve"> ná</w:t>
      </w:r>
      <w:r w:rsidRPr="00964C56">
        <w:rPr>
          <w:rFonts w:ascii="Arial Narrow" w:hAnsi="Arial Narrow" w:hint="default"/>
          <w:color w:val="000000"/>
        </w:rPr>
        <w:t>roky na tvorbu nový</w:t>
      </w:r>
      <w:r w:rsidRPr="00964C56">
        <w:rPr>
          <w:rFonts w:ascii="Arial Narrow" w:hAnsi="Arial Narrow" w:hint="default"/>
          <w:color w:val="000000"/>
        </w:rPr>
        <w:t>ch pracovný</w:t>
      </w:r>
      <w:r w:rsidRPr="00964C56">
        <w:rPr>
          <w:rFonts w:ascii="Arial Narrow" w:hAnsi="Arial Narrow" w:hint="default"/>
          <w:color w:val="000000"/>
        </w:rPr>
        <w:t>ch miest vo verejnej sprá</w:t>
      </w:r>
      <w:r w:rsidRPr="00964C56">
        <w:rPr>
          <w:rFonts w:ascii="Arial Narrow" w:hAnsi="Arial Narrow" w:hint="default"/>
          <w:color w:val="000000"/>
        </w:rPr>
        <w:t>ve, ani nepredpokladá</w:t>
      </w:r>
      <w:r w:rsidRPr="00964C56">
        <w:rPr>
          <w:rFonts w:ascii="Arial Narrow" w:hAnsi="Arial Narrow" w:hint="default"/>
          <w:color w:val="000000"/>
        </w:rPr>
        <w:t xml:space="preserve"> vplyv na informatizá</w:t>
      </w:r>
      <w:r w:rsidRPr="00964C56">
        <w:rPr>
          <w:rFonts w:ascii="Arial Narrow" w:hAnsi="Arial Narrow" w:hint="default"/>
          <w:color w:val="000000"/>
        </w:rPr>
        <w:t>ciu spoloč</w:t>
      </w:r>
      <w:r w:rsidRPr="00964C56">
        <w:rPr>
          <w:rFonts w:ascii="Arial Narrow" w:hAnsi="Arial Narrow" w:hint="default"/>
          <w:color w:val="000000"/>
        </w:rPr>
        <w:t>nosti.</w:t>
      </w:r>
    </w:p>
    <w:p w:rsidR="00273EB7" w:rsidP="00964C56">
      <w:pPr>
        <w:bidi w:val="0"/>
        <w:jc w:val="both"/>
        <w:rPr>
          <w:rFonts w:ascii="Arial Narrow" w:hAnsi="Arial Narrow" w:hint="default"/>
          <w:b/>
          <w:color w:val="000000"/>
        </w:rPr>
      </w:pPr>
      <w:r>
        <w:rPr>
          <w:rFonts w:ascii="Arial Narrow" w:hAnsi="Arial Narrow" w:hint="default"/>
          <w:b/>
          <w:color w:val="000000"/>
        </w:rPr>
        <w:t>B. Osobitná</w:t>
      </w:r>
      <w:r>
        <w:rPr>
          <w:rFonts w:ascii="Arial Narrow" w:hAnsi="Arial Narrow" w:hint="default"/>
          <w:b/>
          <w:color w:val="000000"/>
        </w:rPr>
        <w:t xml:space="preserve"> č</w:t>
      </w:r>
      <w:r>
        <w:rPr>
          <w:rFonts w:ascii="Arial Narrow" w:hAnsi="Arial Narrow" w:hint="default"/>
          <w:b/>
          <w:color w:val="000000"/>
        </w:rPr>
        <w:t>asť</w:t>
      </w:r>
    </w:p>
    <w:p w:rsidR="00273EB7" w:rsidP="00964C56">
      <w:pPr>
        <w:bidi w:val="0"/>
        <w:jc w:val="both"/>
        <w:rPr>
          <w:rFonts w:ascii="Arial Narrow" w:hAnsi="Arial Narrow" w:hint="default"/>
          <w:b/>
          <w:color w:val="000000"/>
        </w:rPr>
      </w:pPr>
      <w:r>
        <w:rPr>
          <w:rFonts w:ascii="Arial Narrow" w:hAnsi="Arial Narrow" w:hint="default"/>
          <w:b/>
          <w:color w:val="000000"/>
        </w:rPr>
        <w:t>K </w:t>
      </w:r>
      <w:r>
        <w:rPr>
          <w:rFonts w:ascii="Arial Narrow" w:hAnsi="Arial Narrow" w:hint="default"/>
          <w:b/>
          <w:color w:val="000000"/>
        </w:rPr>
        <w:t>Č</w:t>
      </w:r>
      <w:r>
        <w:rPr>
          <w:rFonts w:ascii="Arial Narrow" w:hAnsi="Arial Narrow" w:hint="default"/>
          <w:b/>
          <w:color w:val="000000"/>
        </w:rPr>
        <w:t>l. I</w:t>
      </w:r>
    </w:p>
    <w:p w:rsidR="00273EB7" w:rsidP="00964C56">
      <w:pPr>
        <w:bidi w:val="0"/>
        <w:jc w:val="both"/>
        <w:rPr>
          <w:rFonts w:ascii="Arial Narrow" w:hAnsi="Arial Narrow" w:hint="default"/>
          <w:b/>
          <w:color w:val="000000"/>
        </w:rPr>
      </w:pPr>
      <w:r>
        <w:rPr>
          <w:rFonts w:ascii="Arial Narrow" w:hAnsi="Arial Narrow" w:hint="default"/>
          <w:b/>
          <w:color w:val="000000"/>
        </w:rPr>
        <w:t>K §</w:t>
      </w:r>
      <w:r>
        <w:rPr>
          <w:rFonts w:ascii="Arial Narrow" w:hAnsi="Arial Narrow" w:hint="default"/>
          <w:b/>
          <w:color w:val="000000"/>
        </w:rPr>
        <w:t xml:space="preserve"> 1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Vô</w:t>
      </w:r>
      <w:r w:rsidRPr="00964C56">
        <w:rPr>
          <w:rFonts w:ascii="Arial Narrow" w:hAnsi="Arial Narrow" w:hint="default"/>
        </w:rPr>
        <w:t>bec zá</w:t>
      </w:r>
      <w:r w:rsidRPr="00964C56">
        <w:rPr>
          <w:rFonts w:ascii="Arial Narrow" w:hAnsi="Arial Narrow" w:hint="default"/>
        </w:rPr>
        <w:t>kladná</w:t>
      </w:r>
      <w:r w:rsidRPr="00964C56">
        <w:rPr>
          <w:rFonts w:ascii="Arial Narrow" w:hAnsi="Arial Narrow" w:hint="default"/>
        </w:rPr>
        <w:t xml:space="preserve"> otá</w:t>
      </w:r>
      <w:r w:rsidRPr="00964C56">
        <w:rPr>
          <w:rFonts w:ascii="Arial Narrow" w:hAnsi="Arial Narrow" w:hint="default"/>
        </w:rPr>
        <w:t>zka, ktorú</w:t>
      </w:r>
      <w:r w:rsidRPr="00964C56">
        <w:rPr>
          <w:rFonts w:ascii="Arial Narrow" w:hAnsi="Arial Narrow" w:hint="default"/>
        </w:rPr>
        <w:t xml:space="preserve"> bolo treba vyrieš</w:t>
      </w:r>
      <w:r w:rsidRPr="00964C56">
        <w:rPr>
          <w:rFonts w:ascii="Arial Narrow" w:hAnsi="Arial Narrow" w:hint="default"/>
        </w:rPr>
        <w:t>iť</w:t>
      </w:r>
      <w:r w:rsidRPr="00964C56">
        <w:rPr>
          <w:rFonts w:ascii="Arial Narrow" w:hAnsi="Arial Narrow" w:hint="default"/>
        </w:rPr>
        <w:t>, je to, č</w:t>
      </w:r>
      <w:r w:rsidRPr="00964C56">
        <w:rPr>
          <w:rFonts w:ascii="Arial Narrow" w:hAnsi="Arial Narrow" w:hint="default"/>
        </w:rPr>
        <w:t>i predmetné</w:t>
      </w:r>
      <w:r w:rsidRPr="00964C56">
        <w:rPr>
          <w:rFonts w:ascii="Arial Narrow" w:hAnsi="Arial Narrow" w:hint="default"/>
        </w:rPr>
        <w:t xml:space="preserve"> ustanovenia vč</w:t>
      </w:r>
      <w:r w:rsidRPr="00964C56">
        <w:rPr>
          <w:rFonts w:ascii="Arial Narrow" w:hAnsi="Arial Narrow" w:hint="default"/>
        </w:rPr>
        <w:t>leniť</w:t>
      </w:r>
      <w:r w:rsidRPr="00964C56">
        <w:rPr>
          <w:rFonts w:ascii="Arial Narrow" w:hAnsi="Arial Narrow" w:hint="default"/>
        </w:rPr>
        <w:t xml:space="preserve"> do už</w:t>
      </w:r>
      <w:r w:rsidRPr="00964C56">
        <w:rPr>
          <w:rFonts w:ascii="Arial Narrow" w:hAnsi="Arial Narrow" w:hint="default"/>
        </w:rPr>
        <w:t xml:space="preserve"> existujú</w:t>
      </w:r>
      <w:r w:rsidRPr="00964C56">
        <w:rPr>
          <w:rFonts w:ascii="Arial Narrow" w:hAnsi="Arial Narrow" w:hint="default"/>
        </w:rPr>
        <w:t>ce</w:t>
      </w:r>
      <w:r w:rsidRPr="00964C56">
        <w:rPr>
          <w:rFonts w:ascii="Arial Narrow" w:hAnsi="Arial Narrow" w:hint="default"/>
        </w:rPr>
        <w:t>ho zá</w:t>
      </w:r>
      <w:r w:rsidRPr="00964C56">
        <w:rPr>
          <w:rFonts w:ascii="Arial Narrow" w:hAnsi="Arial Narrow" w:hint="default"/>
        </w:rPr>
        <w:t>kona č</w:t>
      </w:r>
      <w:r w:rsidRPr="00964C56">
        <w:rPr>
          <w:rFonts w:ascii="Arial Narrow" w:hAnsi="Arial Narrow" w:hint="default"/>
        </w:rPr>
        <w:t>. 5</w:t>
      </w:r>
      <w:r w:rsidR="006818BF">
        <w:rPr>
          <w:rFonts w:ascii="Arial Narrow" w:hAnsi="Arial Narrow"/>
        </w:rPr>
        <w:t>82</w:t>
      </w:r>
      <w:r w:rsidRPr="00964C56">
        <w:rPr>
          <w:rFonts w:ascii="Arial Narrow" w:hAnsi="Arial Narrow"/>
        </w:rPr>
        <w:t>/2004 Z. z. o miestnych daniach a </w:t>
      </w:r>
      <w:r w:rsidRPr="00964C56">
        <w:rPr>
          <w:rFonts w:ascii="Arial Narrow" w:hAnsi="Arial Narrow" w:hint="default"/>
        </w:rPr>
        <w:t>miestnom poplatku za komuná</w:t>
      </w:r>
      <w:r w:rsidRPr="00964C56">
        <w:rPr>
          <w:rFonts w:ascii="Arial Narrow" w:hAnsi="Arial Narrow" w:hint="default"/>
        </w:rPr>
        <w:t>lne odpady a </w:t>
      </w:r>
      <w:r w:rsidRPr="00964C56">
        <w:rPr>
          <w:rFonts w:ascii="Arial Narrow" w:hAnsi="Arial Narrow" w:hint="default"/>
        </w:rPr>
        <w:t>drobné</w:t>
      </w:r>
      <w:r w:rsidRPr="00964C56">
        <w:rPr>
          <w:rFonts w:ascii="Arial Narrow" w:hAnsi="Arial Narrow" w:hint="default"/>
        </w:rPr>
        <w:t xml:space="preserve"> stavebné</w:t>
      </w:r>
      <w:r w:rsidRPr="00964C56">
        <w:rPr>
          <w:rFonts w:ascii="Arial Narrow" w:hAnsi="Arial Narrow" w:hint="default"/>
        </w:rPr>
        <w:t xml:space="preserve"> odpady v </w:t>
      </w:r>
      <w:r w:rsidRPr="00964C56">
        <w:rPr>
          <w:rFonts w:ascii="Arial Narrow" w:hAnsi="Arial Narrow" w:hint="default"/>
        </w:rPr>
        <w:t>znení</w:t>
      </w:r>
      <w:r w:rsidRPr="00964C56">
        <w:rPr>
          <w:rFonts w:ascii="Arial Narrow" w:hAnsi="Arial Narrow" w:hint="default"/>
        </w:rPr>
        <w:t xml:space="preserve"> neskorší</w:t>
      </w:r>
      <w:r w:rsidRPr="00964C56">
        <w:rPr>
          <w:rFonts w:ascii="Arial Narrow" w:hAnsi="Arial Narrow" w:hint="default"/>
        </w:rPr>
        <w:t>ch predpisov (ď</w:t>
      </w:r>
      <w:r w:rsidRPr="00964C56">
        <w:rPr>
          <w:rFonts w:ascii="Arial Narrow" w:hAnsi="Arial Narrow" w:hint="default"/>
        </w:rPr>
        <w:t>alej len „</w:t>
      </w:r>
      <w:r w:rsidRPr="00964C56">
        <w:rPr>
          <w:rFonts w:ascii="Arial Narrow" w:hAnsi="Arial Narrow" w:hint="default"/>
        </w:rPr>
        <w:t>zá</w:t>
      </w:r>
      <w:r w:rsidRPr="00964C56">
        <w:rPr>
          <w:rFonts w:ascii="Arial Narrow" w:hAnsi="Arial Narrow" w:hint="default"/>
        </w:rPr>
        <w:t>kon o miestnych daniach a </w:t>
      </w:r>
      <w:r w:rsidRPr="00964C56">
        <w:rPr>
          <w:rFonts w:ascii="Arial Narrow" w:hAnsi="Arial Narrow" w:hint="default"/>
        </w:rPr>
        <w:t>miestnom poplatku“</w:t>
      </w:r>
      <w:r w:rsidRPr="00964C56">
        <w:rPr>
          <w:rFonts w:ascii="Arial Narrow" w:hAnsi="Arial Narrow" w:hint="default"/>
        </w:rPr>
        <w:t>), alebo č</w:t>
      </w:r>
      <w:r w:rsidRPr="00964C56">
        <w:rPr>
          <w:rFonts w:ascii="Arial Narrow" w:hAnsi="Arial Narrow" w:hint="default"/>
        </w:rPr>
        <w:t>i vypracovať</w:t>
      </w:r>
      <w:r w:rsidRPr="00964C56">
        <w:rPr>
          <w:rFonts w:ascii="Arial Narrow" w:hAnsi="Arial Narrow" w:hint="default"/>
        </w:rPr>
        <w:t xml:space="preserve"> a </w:t>
      </w:r>
      <w:r w:rsidRPr="00964C56">
        <w:rPr>
          <w:rFonts w:ascii="Arial Narrow" w:hAnsi="Arial Narrow" w:hint="default"/>
        </w:rPr>
        <w:t>schvá</w:t>
      </w:r>
      <w:r w:rsidRPr="00964C56">
        <w:rPr>
          <w:rFonts w:ascii="Arial Narrow" w:hAnsi="Arial Narrow" w:hint="default"/>
        </w:rPr>
        <w:t>liť</w:t>
      </w:r>
      <w:r w:rsidRPr="00964C56">
        <w:rPr>
          <w:rFonts w:ascii="Arial Narrow" w:hAnsi="Arial Narrow" w:hint="default"/>
        </w:rPr>
        <w:t xml:space="preserve"> osobitný</w:t>
      </w:r>
      <w:r w:rsidRPr="00964C56">
        <w:rPr>
          <w:rFonts w:ascii="Arial Narrow" w:hAnsi="Arial Narrow" w:hint="default"/>
        </w:rPr>
        <w:t xml:space="preserve"> zá</w:t>
      </w:r>
      <w:r w:rsidRPr="00964C56">
        <w:rPr>
          <w:rFonts w:ascii="Arial Narrow" w:hAnsi="Arial Narrow" w:hint="default"/>
        </w:rPr>
        <w:t>kon, ktorý</w:t>
      </w:r>
      <w:r w:rsidRPr="00964C56">
        <w:rPr>
          <w:rFonts w:ascii="Arial Narrow" w:hAnsi="Arial Narrow" w:hint="default"/>
        </w:rPr>
        <w:t>m</w:t>
      </w:r>
      <w:r w:rsidRPr="00964C56">
        <w:rPr>
          <w:rFonts w:ascii="Arial Narrow" w:hAnsi="Arial Narrow" w:hint="default"/>
        </w:rPr>
        <w:t xml:space="preserve"> sa ustanoví</w:t>
      </w:r>
      <w:r w:rsidRPr="00964C56">
        <w:rPr>
          <w:rFonts w:ascii="Arial Narrow" w:hAnsi="Arial Narrow" w:hint="default"/>
        </w:rPr>
        <w:t xml:space="preserve"> ď</w:t>
      </w:r>
      <w:r w:rsidRPr="00964C56">
        <w:rPr>
          <w:rFonts w:ascii="Arial Narrow" w:hAnsi="Arial Narrow" w:hint="default"/>
        </w:rPr>
        <w:t>alší</w:t>
      </w:r>
      <w:r w:rsidRPr="00964C56">
        <w:rPr>
          <w:rFonts w:ascii="Arial Narrow" w:hAnsi="Arial Narrow" w:hint="default"/>
        </w:rPr>
        <w:t xml:space="preserve"> miestny poplatok.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Dô</w:t>
      </w:r>
      <w:r w:rsidRPr="00964C56">
        <w:rPr>
          <w:rFonts w:ascii="Arial Narrow" w:hAnsi="Arial Narrow" w:hint="default"/>
        </w:rPr>
        <w:t>vodov, preč</w:t>
      </w:r>
      <w:r w:rsidRPr="00964C56">
        <w:rPr>
          <w:rFonts w:ascii="Arial Narrow" w:hAnsi="Arial Narrow" w:hint="default"/>
        </w:rPr>
        <w:t>o sa predkladá</w:t>
      </w:r>
      <w:r w:rsidRPr="00964C56">
        <w:rPr>
          <w:rFonts w:ascii="Arial Narrow" w:hAnsi="Arial Narrow" w:hint="default"/>
        </w:rPr>
        <w:t xml:space="preserve"> osobitný</w:t>
      </w:r>
      <w:r w:rsidRPr="00964C56">
        <w:rPr>
          <w:rFonts w:ascii="Arial Narrow" w:hAnsi="Arial Narrow" w:hint="default"/>
        </w:rPr>
        <w:t xml:space="preserve"> ná</w:t>
      </w:r>
      <w:r w:rsidRPr="00964C56">
        <w:rPr>
          <w:rFonts w:ascii="Arial Narrow" w:hAnsi="Arial Narrow" w:hint="default"/>
        </w:rPr>
        <w:t>vrh zá</w:t>
      </w:r>
      <w:r w:rsidRPr="00964C56">
        <w:rPr>
          <w:rFonts w:ascii="Arial Narrow" w:hAnsi="Arial Narrow" w:hint="default"/>
        </w:rPr>
        <w:t>kona, je niekoľ</w:t>
      </w:r>
      <w:r w:rsidRPr="00964C56">
        <w:rPr>
          <w:rFonts w:ascii="Arial Narrow" w:hAnsi="Arial Narrow" w:hint="default"/>
        </w:rPr>
        <w:t>ko. V </w:t>
      </w:r>
      <w:r w:rsidRPr="00964C56">
        <w:rPr>
          <w:rFonts w:ascii="Arial Narrow" w:hAnsi="Arial Narrow" w:hint="default"/>
        </w:rPr>
        <w:t>roku 2004, keď</w:t>
      </w:r>
      <w:r w:rsidRPr="00964C56">
        <w:rPr>
          <w:rFonts w:ascii="Arial Narrow" w:hAnsi="Arial Narrow" w:hint="default"/>
        </w:rPr>
        <w:t xml:space="preserve"> boli v </w:t>
      </w:r>
      <w:r w:rsidRPr="00964C56">
        <w:rPr>
          <w:rFonts w:ascii="Arial Narrow" w:hAnsi="Arial Narrow" w:hint="default"/>
        </w:rPr>
        <w:t>NR SR schvaľ</w:t>
      </w:r>
      <w:r w:rsidRPr="00964C56">
        <w:rPr>
          <w:rFonts w:ascii="Arial Narrow" w:hAnsi="Arial Narrow" w:hint="default"/>
        </w:rPr>
        <w:t>ované</w:t>
      </w:r>
      <w:r w:rsidRPr="00964C56">
        <w:rPr>
          <w:rFonts w:ascii="Arial Narrow" w:hAnsi="Arial Narrow" w:hint="default"/>
        </w:rPr>
        <w:t xml:space="preserve"> zá</w:t>
      </w:r>
      <w:r w:rsidRPr="00964C56">
        <w:rPr>
          <w:rFonts w:ascii="Arial Narrow" w:hAnsi="Arial Narrow" w:hint="default"/>
        </w:rPr>
        <w:t>kony spúšť</w:t>
      </w:r>
      <w:r w:rsidRPr="00964C56">
        <w:rPr>
          <w:rFonts w:ascii="Arial Narrow" w:hAnsi="Arial Narrow" w:hint="default"/>
        </w:rPr>
        <w:t>ajú</w:t>
      </w:r>
      <w:r w:rsidRPr="00964C56">
        <w:rPr>
          <w:rFonts w:ascii="Arial Narrow" w:hAnsi="Arial Narrow" w:hint="default"/>
        </w:rPr>
        <w:t>ce fiská</w:t>
      </w:r>
      <w:r w:rsidRPr="00964C56">
        <w:rPr>
          <w:rFonts w:ascii="Arial Narrow" w:hAnsi="Arial Narrow" w:hint="default"/>
        </w:rPr>
        <w:t>lnu decentralizá</w:t>
      </w:r>
      <w:r w:rsidRPr="00964C56">
        <w:rPr>
          <w:rFonts w:ascii="Arial Narrow" w:hAnsi="Arial Narrow" w:hint="default"/>
        </w:rPr>
        <w:t>ciu a </w:t>
      </w:r>
      <w:r w:rsidRPr="00964C56">
        <w:rPr>
          <w:rFonts w:ascii="Arial Narrow" w:hAnsi="Arial Narrow" w:hint="default"/>
        </w:rPr>
        <w:t>zakladajú</w:t>
      </w:r>
      <w:r w:rsidRPr="00964C56">
        <w:rPr>
          <w:rFonts w:ascii="Arial Narrow" w:hAnsi="Arial Narrow" w:hint="default"/>
        </w:rPr>
        <w:t>ce a </w:t>
      </w:r>
      <w:r w:rsidRPr="00964C56">
        <w:rPr>
          <w:rFonts w:ascii="Arial Narrow" w:hAnsi="Arial Narrow" w:hint="default"/>
        </w:rPr>
        <w:t>upravujú</w:t>
      </w:r>
      <w:r w:rsidRPr="00964C56">
        <w:rPr>
          <w:rFonts w:ascii="Arial Narrow" w:hAnsi="Arial Narrow" w:hint="default"/>
        </w:rPr>
        <w:t>ce rá</w:t>
      </w:r>
      <w:r w:rsidRPr="00964C56">
        <w:rPr>
          <w:rFonts w:ascii="Arial Narrow" w:hAnsi="Arial Narrow" w:hint="default"/>
        </w:rPr>
        <w:t>mec financovania ú</w:t>
      </w:r>
      <w:r w:rsidRPr="00964C56">
        <w:rPr>
          <w:rFonts w:ascii="Arial Narrow" w:hAnsi="Arial Narrow" w:hint="default"/>
        </w:rPr>
        <w:t>zemnej samosprá</w:t>
      </w:r>
      <w:r w:rsidRPr="00964C56">
        <w:rPr>
          <w:rFonts w:ascii="Arial Narrow" w:hAnsi="Arial Narrow" w:hint="default"/>
        </w:rPr>
        <w:t>vy, boli</w:t>
      </w:r>
      <w:r w:rsidRPr="00964C56">
        <w:rPr>
          <w:rFonts w:ascii="Arial Narrow" w:hAnsi="Arial Narrow" w:hint="default"/>
        </w:rPr>
        <w:t xml:space="preserve"> tzv. miestne poplatky prevzaté</w:t>
      </w:r>
      <w:r w:rsidRPr="00964C56">
        <w:rPr>
          <w:rFonts w:ascii="Arial Narrow" w:hAnsi="Arial Narrow" w:hint="default"/>
        </w:rPr>
        <w:t xml:space="preserve"> do zá</w:t>
      </w:r>
      <w:r w:rsidRPr="00964C56">
        <w:rPr>
          <w:rFonts w:ascii="Arial Narrow" w:hAnsi="Arial Narrow" w:hint="default"/>
        </w:rPr>
        <w:t>kona o miestnych daniach a miestnom poplatku a stali sa z </w:t>
      </w:r>
      <w:r w:rsidRPr="00964C56">
        <w:rPr>
          <w:rFonts w:ascii="Arial Narrow" w:hAnsi="Arial Narrow" w:hint="default"/>
        </w:rPr>
        <w:t>nich miestne dane. Potreba financovania odpadové</w:t>
      </w:r>
      <w:r w:rsidRPr="00964C56">
        <w:rPr>
          <w:rFonts w:ascii="Arial Narrow" w:hAnsi="Arial Narrow" w:hint="default"/>
        </w:rPr>
        <w:t>ho hospodá</w:t>
      </w:r>
      <w:r w:rsidRPr="00964C56">
        <w:rPr>
          <w:rFonts w:ascii="Arial Narrow" w:hAnsi="Arial Narrow" w:hint="default"/>
        </w:rPr>
        <w:t>rstva v </w:t>
      </w:r>
      <w:r w:rsidRPr="00964C56">
        <w:rPr>
          <w:rFonts w:ascii="Arial Narrow" w:hAnsi="Arial Narrow" w:hint="default"/>
        </w:rPr>
        <w:t>mestá</w:t>
      </w:r>
      <w:r w:rsidRPr="00964C56">
        <w:rPr>
          <w:rFonts w:ascii="Arial Narrow" w:hAnsi="Arial Narrow" w:hint="default"/>
        </w:rPr>
        <w:t>ch a </w:t>
      </w:r>
      <w:r w:rsidRPr="00964C56">
        <w:rPr>
          <w:rFonts w:ascii="Arial Narrow" w:hAnsi="Arial Narrow" w:hint="default"/>
        </w:rPr>
        <w:t>obciach vš</w:t>
      </w:r>
      <w:r w:rsidRPr="00964C56">
        <w:rPr>
          <w:rFonts w:ascii="Arial Narrow" w:hAnsi="Arial Narrow" w:hint="default"/>
        </w:rPr>
        <w:t>ak vygenerovala miestny poplatok za komuná</w:t>
      </w:r>
      <w:r w:rsidRPr="00964C56">
        <w:rPr>
          <w:rFonts w:ascii="Arial Narrow" w:hAnsi="Arial Narrow" w:hint="default"/>
        </w:rPr>
        <w:t>lne odpady a </w:t>
      </w:r>
      <w:r w:rsidRPr="00964C56">
        <w:rPr>
          <w:rFonts w:ascii="Arial Narrow" w:hAnsi="Arial Narrow" w:hint="default"/>
        </w:rPr>
        <w:t>drobné</w:t>
      </w:r>
      <w:r w:rsidRPr="00964C56">
        <w:rPr>
          <w:rFonts w:ascii="Arial Narrow" w:hAnsi="Arial Narrow" w:hint="default"/>
        </w:rPr>
        <w:t xml:space="preserve"> stavebné</w:t>
      </w:r>
      <w:r w:rsidRPr="00964C56">
        <w:rPr>
          <w:rFonts w:ascii="Arial Narrow" w:hAnsi="Arial Narrow" w:hint="default"/>
        </w:rPr>
        <w:t xml:space="preserve"> odp</w:t>
      </w:r>
      <w:r w:rsidRPr="00964C56">
        <w:rPr>
          <w:rFonts w:ascii="Arial Narrow" w:hAnsi="Arial Narrow" w:hint="default"/>
        </w:rPr>
        <w:t>a</w:t>
      </w:r>
      <w:r w:rsidRPr="00964C56">
        <w:rPr>
          <w:rFonts w:ascii="Arial Narrow" w:hAnsi="Arial Narrow" w:hint="default"/>
        </w:rPr>
        <w:t>dy. Toto sa premietlo aj do ná</w:t>
      </w:r>
      <w:r w:rsidRPr="00964C56">
        <w:rPr>
          <w:rFonts w:ascii="Arial Narrow" w:hAnsi="Arial Narrow" w:hint="default"/>
        </w:rPr>
        <w:t>zvu zá</w:t>
      </w:r>
      <w:r w:rsidRPr="00964C56">
        <w:rPr>
          <w:rFonts w:ascii="Arial Narrow" w:hAnsi="Arial Narrow" w:hint="default"/>
        </w:rPr>
        <w:t>kona, čí</w:t>
      </w:r>
      <w:r w:rsidRPr="00964C56">
        <w:rPr>
          <w:rFonts w:ascii="Arial Narrow" w:hAnsi="Arial Narrow" w:hint="default"/>
        </w:rPr>
        <w:t>m sa predostiera, ž</w:t>
      </w:r>
      <w:r w:rsidRPr="00964C56">
        <w:rPr>
          <w:rFonts w:ascii="Arial Narrow" w:hAnsi="Arial Narrow" w:hint="default"/>
        </w:rPr>
        <w:t>e  miestnych daní</w:t>
      </w:r>
      <w:r w:rsidRPr="00964C56">
        <w:rPr>
          <w:rFonts w:ascii="Arial Narrow" w:hAnsi="Arial Narrow" w:hint="default"/>
        </w:rPr>
        <w:t xml:space="preserve"> je niekoľ</w:t>
      </w:r>
      <w:r w:rsidRPr="00964C56">
        <w:rPr>
          <w:rFonts w:ascii="Arial Narrow" w:hAnsi="Arial Narrow" w:hint="default"/>
        </w:rPr>
        <w:t>ko a miestny poplatok je len jeden.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Podľ</w:t>
      </w:r>
      <w:r w:rsidRPr="00964C56">
        <w:rPr>
          <w:rFonts w:ascii="Arial Narrow" w:hAnsi="Arial Narrow" w:hint="default"/>
        </w:rPr>
        <w:t>a legislatí</w:t>
      </w:r>
      <w:r w:rsidRPr="00964C56">
        <w:rPr>
          <w:rFonts w:ascii="Arial Narrow" w:hAnsi="Arial Narrow" w:hint="default"/>
        </w:rPr>
        <w:t>vnych pravidiel novelou zá</w:t>
      </w:r>
      <w:r w:rsidRPr="00964C56">
        <w:rPr>
          <w:rFonts w:ascii="Arial Narrow" w:hAnsi="Arial Narrow" w:hint="default"/>
        </w:rPr>
        <w:t>kona nie je mož</w:t>
      </w:r>
      <w:r w:rsidRPr="00964C56">
        <w:rPr>
          <w:rFonts w:ascii="Arial Narrow" w:hAnsi="Arial Narrow" w:hint="default"/>
        </w:rPr>
        <w:t>né</w:t>
      </w:r>
      <w:r w:rsidRPr="00964C56">
        <w:rPr>
          <w:rFonts w:ascii="Arial Narrow" w:hAnsi="Arial Narrow" w:hint="default"/>
        </w:rPr>
        <w:t xml:space="preserve"> meniť</w:t>
      </w:r>
      <w:r w:rsidRPr="00964C56">
        <w:rPr>
          <w:rFonts w:ascii="Arial Narrow" w:hAnsi="Arial Narrow" w:hint="default"/>
        </w:rPr>
        <w:t xml:space="preserve"> ná</w:t>
      </w:r>
      <w:r w:rsidRPr="00964C56">
        <w:rPr>
          <w:rFonts w:ascii="Arial Narrow" w:hAnsi="Arial Narrow" w:hint="default"/>
        </w:rPr>
        <w:t>zov zá</w:t>
      </w:r>
      <w:r w:rsidRPr="00964C56">
        <w:rPr>
          <w:rFonts w:ascii="Arial Narrow" w:hAnsi="Arial Narrow" w:hint="default"/>
        </w:rPr>
        <w:t>kona. Existujú</w:t>
      </w:r>
      <w:r w:rsidRPr="00964C56">
        <w:rPr>
          <w:rFonts w:ascii="Arial Narrow" w:hAnsi="Arial Narrow" w:hint="default"/>
        </w:rPr>
        <w:t xml:space="preserve"> ná</w:t>
      </w:r>
      <w:r w:rsidRPr="00964C56">
        <w:rPr>
          <w:rFonts w:ascii="Arial Narrow" w:hAnsi="Arial Narrow" w:hint="default"/>
        </w:rPr>
        <w:t>zory, podľ</w:t>
      </w:r>
      <w:r w:rsidRPr="00964C56">
        <w:rPr>
          <w:rFonts w:ascii="Arial Narrow" w:hAnsi="Arial Narrow" w:hint="default"/>
        </w:rPr>
        <w:t>a ktorý</w:t>
      </w:r>
      <w:r w:rsidRPr="00964C56">
        <w:rPr>
          <w:rFonts w:ascii="Arial Narrow" w:hAnsi="Arial Narrow" w:hint="default"/>
        </w:rPr>
        <w:t>ch by vč</w:t>
      </w:r>
      <w:r w:rsidRPr="00964C56">
        <w:rPr>
          <w:rFonts w:ascii="Arial Narrow" w:hAnsi="Arial Narrow" w:hint="default"/>
        </w:rPr>
        <w:t>lenenie predmet</w:t>
      </w:r>
      <w:r w:rsidRPr="00964C56">
        <w:rPr>
          <w:rFonts w:ascii="Arial Narrow" w:hAnsi="Arial Narrow" w:hint="default"/>
        </w:rPr>
        <w:t>ný</w:t>
      </w:r>
      <w:r w:rsidRPr="00964C56">
        <w:rPr>
          <w:rFonts w:ascii="Arial Narrow" w:hAnsi="Arial Narrow" w:hint="default"/>
        </w:rPr>
        <w:t>ch ustanovení</w:t>
      </w:r>
      <w:r w:rsidRPr="00964C56">
        <w:rPr>
          <w:rFonts w:ascii="Arial Narrow" w:hAnsi="Arial Narrow" w:hint="default"/>
        </w:rPr>
        <w:t xml:space="preserve"> do existujú</w:t>
      </w:r>
      <w:r w:rsidRPr="00964C56">
        <w:rPr>
          <w:rFonts w:ascii="Arial Narrow" w:hAnsi="Arial Narrow" w:hint="default"/>
        </w:rPr>
        <w:t>ceho zá</w:t>
      </w:r>
      <w:r w:rsidRPr="00964C56">
        <w:rPr>
          <w:rFonts w:ascii="Arial Narrow" w:hAnsi="Arial Narrow" w:hint="default"/>
        </w:rPr>
        <w:t>kona bolo lepš</w:t>
      </w:r>
      <w:r w:rsidRPr="00964C56">
        <w:rPr>
          <w:rFonts w:ascii="Arial Narrow" w:hAnsi="Arial Narrow" w:hint="default"/>
        </w:rPr>
        <w:t>ie ako osobitný</w:t>
      </w:r>
      <w:r w:rsidRPr="00964C56">
        <w:rPr>
          <w:rFonts w:ascii="Arial Narrow" w:hAnsi="Arial Narrow" w:hint="default"/>
        </w:rPr>
        <w:t xml:space="preserve"> zá</w:t>
      </w:r>
      <w:r w:rsidRPr="00964C56">
        <w:rPr>
          <w:rFonts w:ascii="Arial Narrow" w:hAnsi="Arial Narrow" w:hint="default"/>
        </w:rPr>
        <w:t>kon, pretož</w:t>
      </w:r>
      <w:r w:rsidRPr="00964C56">
        <w:rPr>
          <w:rFonts w:ascii="Arial Narrow" w:hAnsi="Arial Narrow" w:hint="default"/>
        </w:rPr>
        <w:t>e by predpisy upravujú</w:t>
      </w:r>
      <w:r w:rsidRPr="00964C56">
        <w:rPr>
          <w:rFonts w:ascii="Arial Narrow" w:hAnsi="Arial Narrow" w:hint="default"/>
        </w:rPr>
        <w:t>ce miestne dane a </w:t>
      </w:r>
      <w:r w:rsidRPr="00964C56">
        <w:rPr>
          <w:rFonts w:ascii="Arial Narrow" w:hAnsi="Arial Narrow" w:hint="default"/>
        </w:rPr>
        <w:t>poplatky boli pohromade. Toto je urč</w:t>
      </w:r>
      <w:r w:rsidRPr="00964C56">
        <w:rPr>
          <w:rFonts w:ascii="Arial Narrow" w:hAnsi="Arial Narrow" w:hint="default"/>
        </w:rPr>
        <w:t>ite sprá</w:t>
      </w:r>
      <w:r w:rsidRPr="00964C56">
        <w:rPr>
          <w:rFonts w:ascii="Arial Narrow" w:hAnsi="Arial Narrow" w:hint="default"/>
        </w:rPr>
        <w:t xml:space="preserve">vny argument, na druhej strane </w:t>
      </w:r>
      <w:r w:rsidRPr="00964C56">
        <w:rPr>
          <w:rFonts w:ascii="Arial Narrow" w:hAnsi="Arial Narrow" w:hint="default"/>
        </w:rPr>
        <w:t>–</w:t>
      </w:r>
      <w:r w:rsidRPr="00964C56">
        <w:rPr>
          <w:rFonts w:ascii="Arial Narrow" w:hAnsi="Arial Narrow" w:hint="default"/>
        </w:rPr>
        <w:t xml:space="preserve"> pokiaľ</w:t>
      </w:r>
      <w:r w:rsidRPr="00964C56">
        <w:rPr>
          <w:rFonts w:ascii="Arial Narrow" w:hAnsi="Arial Narrow" w:hint="default"/>
        </w:rPr>
        <w:t xml:space="preserve"> sa v </w:t>
      </w:r>
      <w:r w:rsidRPr="00964C56">
        <w:rPr>
          <w:rFonts w:ascii="Arial Narrow" w:hAnsi="Arial Narrow" w:hint="default"/>
        </w:rPr>
        <w:t>ná</w:t>
      </w:r>
      <w:r w:rsidRPr="00964C56">
        <w:rPr>
          <w:rFonts w:ascii="Arial Narrow" w:hAnsi="Arial Narrow" w:hint="default"/>
        </w:rPr>
        <w:t>zve zá</w:t>
      </w:r>
      <w:r w:rsidRPr="00964C56">
        <w:rPr>
          <w:rFonts w:ascii="Arial Narrow" w:hAnsi="Arial Narrow" w:hint="default"/>
        </w:rPr>
        <w:t xml:space="preserve">kona vyskytuje len jeden druh poplatku </w:t>
      </w:r>
      <w:r w:rsidRPr="00964C56">
        <w:rPr>
          <w:rFonts w:ascii="Arial Narrow" w:hAnsi="Arial Narrow" w:hint="default"/>
        </w:rPr>
        <w:t>–</w:t>
      </w:r>
      <w:r w:rsidRPr="00964C56">
        <w:rPr>
          <w:rFonts w:ascii="Arial Narrow" w:hAnsi="Arial Narrow" w:hint="default"/>
        </w:rPr>
        <w:t xml:space="preserve"> </w:t>
      </w:r>
      <w:r w:rsidRPr="00964C56">
        <w:rPr>
          <w:rFonts w:ascii="Arial Narrow" w:hAnsi="Arial Narrow" w:hint="default"/>
        </w:rPr>
        <w:t>z</w:t>
      </w:r>
      <w:r w:rsidRPr="00964C56">
        <w:rPr>
          <w:rFonts w:ascii="Arial Narrow" w:hAnsi="Arial Narrow" w:hint="default"/>
        </w:rPr>
        <w:t>a komuná</w:t>
      </w:r>
      <w:r w:rsidRPr="00964C56">
        <w:rPr>
          <w:rFonts w:ascii="Arial Narrow" w:hAnsi="Arial Narrow" w:hint="default"/>
        </w:rPr>
        <w:t>lne odpady a </w:t>
      </w:r>
      <w:r w:rsidRPr="00964C56">
        <w:rPr>
          <w:rFonts w:ascii="Arial Narrow" w:hAnsi="Arial Narrow" w:hint="default"/>
        </w:rPr>
        <w:t>drobné</w:t>
      </w:r>
      <w:r w:rsidRPr="00964C56">
        <w:rPr>
          <w:rFonts w:ascii="Arial Narrow" w:hAnsi="Arial Narrow" w:hint="default"/>
        </w:rPr>
        <w:t xml:space="preserve"> stavebné</w:t>
      </w:r>
      <w:r w:rsidRPr="00964C56">
        <w:rPr>
          <w:rFonts w:ascii="Arial Narrow" w:hAnsi="Arial Narrow" w:hint="default"/>
        </w:rPr>
        <w:t xml:space="preserve"> odpady </w:t>
      </w:r>
      <w:r w:rsidRPr="00964C56">
        <w:rPr>
          <w:rFonts w:ascii="Arial Narrow" w:hAnsi="Arial Narrow" w:hint="default"/>
        </w:rPr>
        <w:t>–</w:t>
      </w:r>
      <w:r w:rsidRPr="00964C56">
        <w:rPr>
          <w:rFonts w:ascii="Arial Narrow" w:hAnsi="Arial Narrow" w:hint="default"/>
        </w:rPr>
        <w:t xml:space="preserve"> kto by v </w:t>
      </w:r>
      <w:r w:rsidRPr="00964C56">
        <w:rPr>
          <w:rFonts w:ascii="Arial Narrow" w:hAnsi="Arial Narrow" w:hint="default"/>
        </w:rPr>
        <w:t>tomto zá</w:t>
      </w:r>
      <w:r w:rsidRPr="00964C56">
        <w:rPr>
          <w:rFonts w:ascii="Arial Narrow" w:hAnsi="Arial Narrow" w:hint="default"/>
        </w:rPr>
        <w:t>kone hľ</w:t>
      </w:r>
      <w:r w:rsidRPr="00964C56">
        <w:rPr>
          <w:rFonts w:ascii="Arial Narrow" w:hAnsi="Arial Narrow" w:hint="default"/>
        </w:rPr>
        <w:t>adal aj iné</w:t>
      </w:r>
      <w:r w:rsidRPr="00964C56">
        <w:rPr>
          <w:rFonts w:ascii="Arial Narrow" w:hAnsi="Arial Narrow" w:hint="default"/>
        </w:rPr>
        <w:t xml:space="preserve"> miestne poplatky? Toto je jeden z argumentov pre existenciu osobitné</w:t>
      </w:r>
      <w:r w:rsidRPr="00964C56">
        <w:rPr>
          <w:rFonts w:ascii="Arial Narrow" w:hAnsi="Arial Narrow" w:hint="default"/>
        </w:rPr>
        <w:t>ho zá</w:t>
      </w:r>
      <w:r w:rsidRPr="00964C56">
        <w:rPr>
          <w:rFonts w:ascii="Arial Narrow" w:hAnsi="Arial Narrow" w:hint="default"/>
        </w:rPr>
        <w:t xml:space="preserve">kona. 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Druhý</w:t>
      </w:r>
      <w:r w:rsidRPr="00964C56">
        <w:rPr>
          <w:rFonts w:ascii="Arial Narrow" w:hAnsi="Arial Narrow" w:hint="default"/>
        </w:rPr>
        <w:t>m argumentom pre existenciu osobitné</w:t>
      </w:r>
      <w:r w:rsidRPr="00964C56">
        <w:rPr>
          <w:rFonts w:ascii="Arial Narrow" w:hAnsi="Arial Narrow" w:hint="default"/>
        </w:rPr>
        <w:t>ho predpisu je aj to, ž</w:t>
      </w:r>
      <w:r w:rsidRPr="00964C56">
        <w:rPr>
          <w:rFonts w:ascii="Arial Narrow" w:hAnsi="Arial Narrow" w:hint="default"/>
        </w:rPr>
        <w:t>e poplatok za rozvoj má</w:t>
      </w:r>
      <w:r w:rsidRPr="00964C56">
        <w:rPr>
          <w:rFonts w:ascii="Arial Narrow" w:hAnsi="Arial Narrow" w:hint="default"/>
        </w:rPr>
        <w:t xml:space="preserve"> š</w:t>
      </w:r>
      <w:r w:rsidRPr="00964C56">
        <w:rPr>
          <w:rFonts w:ascii="Arial Narrow" w:hAnsi="Arial Narrow" w:hint="default"/>
        </w:rPr>
        <w:t>pecif</w:t>
      </w:r>
      <w:r w:rsidRPr="00964C56">
        <w:rPr>
          <w:rFonts w:ascii="Arial Narrow" w:hAnsi="Arial Narrow" w:hint="default"/>
        </w:rPr>
        <w:t>ickú</w:t>
      </w:r>
      <w:r w:rsidRPr="00964C56">
        <w:rPr>
          <w:rFonts w:ascii="Arial Narrow" w:hAnsi="Arial Narrow" w:hint="default"/>
        </w:rPr>
        <w:t xml:space="preserve"> povahu z </w:t>
      </w:r>
      <w:r w:rsidRPr="00964C56">
        <w:rPr>
          <w:rFonts w:ascii="Arial Narrow" w:hAnsi="Arial Narrow" w:hint="default"/>
        </w:rPr>
        <w:t>hľ</w:t>
      </w:r>
      <w:r w:rsidRPr="00964C56">
        <w:rPr>
          <w:rFonts w:ascii="Arial Narrow" w:hAnsi="Arial Narrow" w:hint="default"/>
        </w:rPr>
        <w:t>adiska mož</w:t>
      </w:r>
      <w:r w:rsidRPr="00964C56">
        <w:rPr>
          <w:rFonts w:ascii="Arial Narrow" w:hAnsi="Arial Narrow" w:hint="default"/>
        </w:rPr>
        <w:t>nosti jeho ukladania, dobrovoľ</w:t>
      </w:r>
      <w:r w:rsidRPr="00964C56">
        <w:rPr>
          <w:rFonts w:ascii="Arial Narrow" w:hAnsi="Arial Narrow" w:hint="default"/>
        </w:rPr>
        <w:t>nosti obcí</w:t>
      </w:r>
      <w:r w:rsidRPr="00964C56">
        <w:rPr>
          <w:rFonts w:ascii="Arial Narrow" w:hAnsi="Arial Narrow" w:hint="default"/>
        </w:rPr>
        <w:t xml:space="preserve"> a </w:t>
      </w:r>
      <w:r w:rsidRPr="00964C56">
        <w:rPr>
          <w:rFonts w:ascii="Arial Narrow" w:hAnsi="Arial Narrow" w:hint="default"/>
        </w:rPr>
        <w:t>miest pri jeho zavá</w:t>
      </w:r>
      <w:r w:rsidRPr="00964C56">
        <w:rPr>
          <w:rFonts w:ascii="Arial Narrow" w:hAnsi="Arial Narrow" w:hint="default"/>
        </w:rPr>
        <w:t>dzaní</w:t>
      </w:r>
      <w:r w:rsidRPr="00964C56">
        <w:rPr>
          <w:rFonts w:ascii="Arial Narrow" w:hAnsi="Arial Narrow" w:hint="default"/>
        </w:rPr>
        <w:t>, flexibilitu obcí</w:t>
      </w:r>
      <w:r w:rsidRPr="00964C56">
        <w:rPr>
          <w:rFonts w:ascii="Arial Narrow" w:hAnsi="Arial Narrow" w:hint="default"/>
        </w:rPr>
        <w:t xml:space="preserve"> a </w:t>
      </w:r>
      <w:r w:rsidRPr="00964C56">
        <w:rPr>
          <w:rFonts w:ascii="Arial Narrow" w:hAnsi="Arial Narrow" w:hint="default"/>
        </w:rPr>
        <w:t>miest pri konš</w:t>
      </w:r>
      <w:r w:rsidRPr="00964C56">
        <w:rPr>
          <w:rFonts w:ascii="Arial Narrow" w:hAnsi="Arial Narrow" w:hint="default"/>
        </w:rPr>
        <w:t>trukcii a </w:t>
      </w:r>
      <w:r w:rsidRPr="00964C56">
        <w:rPr>
          <w:rFonts w:ascii="Arial Narrow" w:hAnsi="Arial Narrow" w:hint="default"/>
        </w:rPr>
        <w:t>schvaľ</w:t>
      </w:r>
      <w:r w:rsidRPr="00964C56">
        <w:rPr>
          <w:rFonts w:ascii="Arial Narrow" w:hAnsi="Arial Narrow" w:hint="default"/>
        </w:rPr>
        <w:t>ovaní</w:t>
      </w:r>
      <w:r w:rsidRPr="00964C56">
        <w:rPr>
          <w:rFonts w:ascii="Arial Narrow" w:hAnsi="Arial Narrow" w:hint="default"/>
        </w:rPr>
        <w:t xml:space="preserve"> vš</w:t>
      </w:r>
      <w:r w:rsidRPr="00964C56">
        <w:rPr>
          <w:rFonts w:ascii="Arial Narrow" w:hAnsi="Arial Narrow" w:hint="default"/>
        </w:rPr>
        <w:t>eobecne zá</w:t>
      </w:r>
      <w:r w:rsidRPr="00964C56">
        <w:rPr>
          <w:rFonts w:ascii="Arial Narrow" w:hAnsi="Arial Narrow" w:hint="default"/>
        </w:rPr>
        <w:t>vä</w:t>
      </w:r>
      <w:r w:rsidRPr="00964C56">
        <w:rPr>
          <w:rFonts w:ascii="Arial Narrow" w:hAnsi="Arial Narrow" w:hint="default"/>
        </w:rPr>
        <w:t>zný</w:t>
      </w:r>
      <w:r w:rsidRPr="00964C56">
        <w:rPr>
          <w:rFonts w:ascii="Arial Narrow" w:hAnsi="Arial Narrow" w:hint="default"/>
        </w:rPr>
        <w:t>ch nariadení</w:t>
      </w:r>
      <w:r w:rsidRPr="00964C56">
        <w:rPr>
          <w:rFonts w:ascii="Arial Narrow" w:hAnsi="Arial Narrow" w:hint="default"/>
        </w:rPr>
        <w:t xml:space="preserve"> miest a </w:t>
      </w:r>
      <w:r w:rsidRPr="00964C56">
        <w:rPr>
          <w:rFonts w:ascii="Arial Narrow" w:hAnsi="Arial Narrow" w:hint="default"/>
        </w:rPr>
        <w:t>obcí</w:t>
      </w:r>
      <w:r w:rsidRPr="00964C56">
        <w:rPr>
          <w:rFonts w:ascii="Arial Narrow" w:hAnsi="Arial Narrow" w:hint="default"/>
        </w:rPr>
        <w:t>, ktoré</w:t>
      </w:r>
      <w:r w:rsidRPr="00964C56">
        <w:rPr>
          <w:rFonts w:ascii="Arial Narrow" w:hAnsi="Arial Narrow" w:hint="default"/>
        </w:rPr>
        <w:t xml:space="preserve"> budú</w:t>
      </w:r>
      <w:r w:rsidRPr="00964C56">
        <w:rPr>
          <w:rFonts w:ascii="Arial Narrow" w:hAnsi="Arial Narrow" w:hint="default"/>
        </w:rPr>
        <w:t xml:space="preserve"> upravovať</w:t>
      </w:r>
      <w:r w:rsidRPr="00964C56">
        <w:rPr>
          <w:rFonts w:ascii="Arial Narrow" w:hAnsi="Arial Narrow" w:hint="default"/>
        </w:rPr>
        <w:t xml:space="preserve"> konkré</w:t>
      </w:r>
      <w:r w:rsidRPr="00964C56">
        <w:rPr>
          <w:rFonts w:ascii="Arial Narrow" w:hAnsi="Arial Narrow" w:hint="default"/>
        </w:rPr>
        <w:t>tne detaily tohto poplatku a </w:t>
      </w:r>
      <w:r w:rsidRPr="00964C56">
        <w:rPr>
          <w:rFonts w:ascii="Arial Narrow" w:hAnsi="Arial Narrow" w:hint="default"/>
        </w:rPr>
        <w:t>tiež</w:t>
      </w:r>
      <w:r w:rsidRPr="00964C56">
        <w:rPr>
          <w:rFonts w:ascii="Arial Narrow" w:hAnsi="Arial Narrow" w:hint="default"/>
        </w:rPr>
        <w:t xml:space="preserve"> </w:t>
      </w:r>
      <w:r w:rsidRPr="00964C56">
        <w:rPr>
          <w:rFonts w:ascii="Arial Narrow" w:hAnsi="Arial Narrow" w:hint="default"/>
        </w:rPr>
        <w:t>t</w:t>
      </w:r>
      <w:r w:rsidRPr="00964C56">
        <w:rPr>
          <w:rFonts w:ascii="Arial Narrow" w:hAnsi="Arial Narrow" w:hint="default"/>
        </w:rPr>
        <w:t>o, ako s </w:t>
      </w:r>
      <w:r w:rsidRPr="00964C56">
        <w:rPr>
          <w:rFonts w:ascii="Arial Narrow" w:hAnsi="Arial Narrow" w:hint="default"/>
        </w:rPr>
        <w:t>vý</w:t>
      </w:r>
      <w:r w:rsidRPr="00964C56">
        <w:rPr>
          <w:rFonts w:ascii="Arial Narrow" w:hAnsi="Arial Narrow" w:hint="default"/>
        </w:rPr>
        <w:t>nosom z </w:t>
      </w:r>
      <w:r w:rsidRPr="00964C56">
        <w:rPr>
          <w:rFonts w:ascii="Arial Narrow" w:hAnsi="Arial Narrow" w:hint="default"/>
        </w:rPr>
        <w:t>tohto poplatku nakladať</w:t>
      </w:r>
      <w:r w:rsidRPr="00964C56">
        <w:rPr>
          <w:rFonts w:ascii="Arial Narrow" w:hAnsi="Arial Narrow" w:hint="default"/>
        </w:rPr>
        <w:t>. Š</w:t>
      </w:r>
      <w:r w:rsidRPr="00964C56">
        <w:rPr>
          <w:rFonts w:ascii="Arial Narrow" w:hAnsi="Arial Narrow" w:hint="default"/>
        </w:rPr>
        <w:t>pecifickosť</w:t>
      </w:r>
      <w:r w:rsidRPr="00964C56">
        <w:rPr>
          <w:rFonts w:ascii="Arial Narrow" w:hAnsi="Arial Narrow" w:hint="default"/>
        </w:rPr>
        <w:t xml:space="preserve"> poplatku sa teda odráž</w:t>
      </w:r>
      <w:r w:rsidRPr="00964C56">
        <w:rPr>
          <w:rFonts w:ascii="Arial Narrow" w:hAnsi="Arial Narrow" w:hint="default"/>
        </w:rPr>
        <w:t>a aj v </w:t>
      </w:r>
      <w:r w:rsidRPr="00964C56">
        <w:rPr>
          <w:rFonts w:ascii="Arial Narrow" w:hAnsi="Arial Narrow" w:hint="default"/>
        </w:rPr>
        <w:t>osobitnej prá</w:t>
      </w:r>
      <w:r w:rsidRPr="00964C56">
        <w:rPr>
          <w:rFonts w:ascii="Arial Narrow" w:hAnsi="Arial Narrow" w:hint="default"/>
        </w:rPr>
        <w:t>vnej ú</w:t>
      </w:r>
      <w:r w:rsidRPr="00964C56">
        <w:rPr>
          <w:rFonts w:ascii="Arial Narrow" w:hAnsi="Arial Narrow" w:hint="default"/>
        </w:rPr>
        <w:t>prave.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Ď</w:t>
      </w:r>
      <w:r w:rsidRPr="00964C56">
        <w:rPr>
          <w:rFonts w:ascii="Arial Narrow" w:hAnsi="Arial Narrow" w:hint="default"/>
        </w:rPr>
        <w:t>alší</w:t>
      </w:r>
      <w:r w:rsidRPr="00964C56">
        <w:rPr>
          <w:rFonts w:ascii="Arial Narrow" w:hAnsi="Arial Narrow" w:hint="default"/>
        </w:rPr>
        <w:t>m dô</w:t>
      </w:r>
      <w:r w:rsidRPr="00964C56">
        <w:rPr>
          <w:rFonts w:ascii="Arial Narrow" w:hAnsi="Arial Narrow" w:hint="default"/>
        </w:rPr>
        <w:t>vodom je aj urč</w:t>
      </w:r>
      <w:r w:rsidRPr="00964C56">
        <w:rPr>
          <w:rFonts w:ascii="Arial Narrow" w:hAnsi="Arial Narrow" w:hint="default"/>
        </w:rPr>
        <w:t>itá</w:t>
      </w:r>
      <w:r w:rsidRPr="00964C56">
        <w:rPr>
          <w:rFonts w:ascii="Arial Narrow" w:hAnsi="Arial Narrow" w:hint="default"/>
        </w:rPr>
        <w:t>, aj keď</w:t>
      </w:r>
      <w:r w:rsidRPr="00964C56">
        <w:rPr>
          <w:rFonts w:ascii="Arial Narrow" w:hAnsi="Arial Narrow" w:hint="default"/>
        </w:rPr>
        <w:t xml:space="preserve"> nie veľ</w:t>
      </w:r>
      <w:r w:rsidRPr="00964C56">
        <w:rPr>
          <w:rFonts w:ascii="Arial Narrow" w:hAnsi="Arial Narrow" w:hint="default"/>
        </w:rPr>
        <w:t>ká</w:t>
      </w:r>
      <w:r w:rsidRPr="00964C56">
        <w:rPr>
          <w:rFonts w:ascii="Arial Narrow" w:hAnsi="Arial Narrow" w:hint="default"/>
        </w:rPr>
        <w:t xml:space="preserve"> odchý</w:t>
      </w:r>
      <w:r w:rsidRPr="00964C56">
        <w:rPr>
          <w:rFonts w:ascii="Arial Narrow" w:hAnsi="Arial Narrow" w:hint="default"/>
        </w:rPr>
        <w:t>lka od bež</w:t>
      </w:r>
      <w:r w:rsidRPr="00964C56">
        <w:rPr>
          <w:rFonts w:ascii="Arial Narrow" w:hAnsi="Arial Narrow" w:hint="default"/>
        </w:rPr>
        <w:t>né</w:t>
      </w:r>
      <w:r w:rsidRPr="00964C56">
        <w:rPr>
          <w:rFonts w:ascii="Arial Narrow" w:hAnsi="Arial Narrow" w:hint="default"/>
        </w:rPr>
        <w:t>ho konania upravené</w:t>
      </w:r>
      <w:r w:rsidRPr="00964C56">
        <w:rPr>
          <w:rFonts w:ascii="Arial Narrow" w:hAnsi="Arial Narrow" w:hint="default"/>
        </w:rPr>
        <w:t>ho v </w:t>
      </w:r>
      <w:r w:rsidRPr="00964C56">
        <w:rPr>
          <w:rFonts w:ascii="Arial Narrow" w:hAnsi="Arial Narrow" w:hint="default"/>
        </w:rPr>
        <w:t>zá</w:t>
      </w:r>
      <w:r w:rsidRPr="00964C56">
        <w:rPr>
          <w:rFonts w:ascii="Arial Narrow" w:hAnsi="Arial Narrow" w:hint="default"/>
        </w:rPr>
        <w:t>kone o </w:t>
      </w:r>
      <w:r w:rsidRPr="00964C56">
        <w:rPr>
          <w:rFonts w:ascii="Arial Narrow" w:hAnsi="Arial Narrow" w:hint="default"/>
        </w:rPr>
        <w:t>sprá</w:t>
      </w:r>
      <w:r w:rsidRPr="00964C56">
        <w:rPr>
          <w:rFonts w:ascii="Arial Narrow" w:hAnsi="Arial Narrow" w:hint="default"/>
        </w:rPr>
        <w:t>ve daní</w:t>
      </w:r>
      <w:r w:rsidRPr="00964C56">
        <w:rPr>
          <w:rFonts w:ascii="Arial Narrow" w:hAnsi="Arial Narrow" w:hint="default"/>
        </w:rPr>
        <w:t>, ktorý</w:t>
      </w:r>
      <w:r w:rsidRPr="00964C56">
        <w:rPr>
          <w:rFonts w:ascii="Arial Narrow" w:hAnsi="Arial Narrow" w:hint="default"/>
        </w:rPr>
        <w:t xml:space="preserve"> je vš</w:t>
      </w:r>
      <w:r w:rsidRPr="00964C56">
        <w:rPr>
          <w:rFonts w:ascii="Arial Narrow" w:hAnsi="Arial Narrow" w:hint="default"/>
        </w:rPr>
        <w:t>eobecný</w:t>
      </w:r>
      <w:r w:rsidRPr="00964C56">
        <w:rPr>
          <w:rFonts w:ascii="Arial Narrow" w:hAnsi="Arial Narrow" w:hint="default"/>
        </w:rPr>
        <w:t>m predpisom uprav</w:t>
      </w:r>
      <w:r w:rsidRPr="00964C56">
        <w:rPr>
          <w:rFonts w:ascii="Arial Narrow" w:hAnsi="Arial Narrow" w:hint="default"/>
        </w:rPr>
        <w:t>ujú</w:t>
      </w:r>
      <w:r w:rsidRPr="00964C56">
        <w:rPr>
          <w:rFonts w:ascii="Arial Narrow" w:hAnsi="Arial Narrow" w:hint="default"/>
        </w:rPr>
        <w:t>cim sprá</w:t>
      </w:r>
      <w:r w:rsidRPr="00964C56">
        <w:rPr>
          <w:rFonts w:ascii="Arial Narrow" w:hAnsi="Arial Narrow" w:hint="default"/>
        </w:rPr>
        <w:t>vu daní</w:t>
      </w:r>
      <w:r w:rsidRPr="00964C56">
        <w:rPr>
          <w:rFonts w:ascii="Arial Narrow" w:hAnsi="Arial Narrow" w:hint="default"/>
        </w:rPr>
        <w:t xml:space="preserve"> a </w:t>
      </w:r>
      <w:r w:rsidRPr="00964C56">
        <w:rPr>
          <w:rFonts w:ascii="Arial Narrow" w:hAnsi="Arial Narrow" w:hint="default"/>
        </w:rPr>
        <w:t>miestneho poplatku (§</w:t>
      </w:r>
      <w:r w:rsidRPr="00964C56">
        <w:rPr>
          <w:rFonts w:ascii="Arial Narrow" w:hAnsi="Arial Narrow" w:hint="default"/>
        </w:rPr>
        <w:t xml:space="preserve"> 2 pí</w:t>
      </w:r>
      <w:r w:rsidRPr="00964C56">
        <w:rPr>
          <w:rFonts w:ascii="Arial Narrow" w:hAnsi="Arial Narrow" w:hint="default"/>
        </w:rPr>
        <w:t>sm. a) a </w:t>
      </w:r>
      <w:r w:rsidRPr="00964C56">
        <w:rPr>
          <w:rFonts w:ascii="Arial Narrow" w:hAnsi="Arial Narrow" w:hint="default"/>
        </w:rPr>
        <w:t>b) zá</w:t>
      </w:r>
      <w:r w:rsidRPr="00964C56">
        <w:rPr>
          <w:rFonts w:ascii="Arial Narrow" w:hAnsi="Arial Narrow" w:hint="default"/>
        </w:rPr>
        <w:t>kona č</w:t>
      </w:r>
      <w:r w:rsidRPr="00964C56">
        <w:rPr>
          <w:rFonts w:ascii="Arial Narrow" w:hAnsi="Arial Narrow" w:hint="default"/>
        </w:rPr>
        <w:t>. 563/2009 Z. z. o </w:t>
      </w:r>
      <w:r w:rsidRPr="00964C56">
        <w:rPr>
          <w:rFonts w:ascii="Arial Narrow" w:hAnsi="Arial Narrow" w:hint="default"/>
        </w:rPr>
        <w:t>sprá</w:t>
      </w:r>
      <w:r w:rsidRPr="00964C56">
        <w:rPr>
          <w:rFonts w:ascii="Arial Narrow" w:hAnsi="Arial Narrow" w:hint="default"/>
        </w:rPr>
        <w:t>ve  daní</w:t>
      </w:r>
      <w:r w:rsidRPr="00964C56">
        <w:rPr>
          <w:rFonts w:ascii="Arial Narrow" w:hAnsi="Arial Narrow" w:hint="default"/>
        </w:rPr>
        <w:t xml:space="preserve"> (daň</w:t>
      </w:r>
      <w:r w:rsidRPr="00964C56">
        <w:rPr>
          <w:rFonts w:ascii="Arial Narrow" w:hAnsi="Arial Narrow" w:hint="default"/>
        </w:rPr>
        <w:t>ový</w:t>
      </w:r>
      <w:r w:rsidRPr="00964C56">
        <w:rPr>
          <w:rFonts w:ascii="Arial Narrow" w:hAnsi="Arial Narrow" w:hint="default"/>
        </w:rPr>
        <w:t xml:space="preserve"> poriadok) a o zmene a </w:t>
      </w:r>
      <w:r w:rsidRPr="00964C56">
        <w:rPr>
          <w:rFonts w:ascii="Arial Narrow" w:hAnsi="Arial Narrow" w:hint="default"/>
        </w:rPr>
        <w:t>doplnení</w:t>
      </w:r>
      <w:r w:rsidRPr="00964C56">
        <w:rPr>
          <w:rFonts w:ascii="Arial Narrow" w:hAnsi="Arial Narrow" w:hint="default"/>
        </w:rPr>
        <w:t xml:space="preserve"> niektorý</w:t>
      </w:r>
      <w:r w:rsidRPr="00964C56">
        <w:rPr>
          <w:rFonts w:ascii="Arial Narrow" w:hAnsi="Arial Narrow" w:hint="default"/>
        </w:rPr>
        <w:t>ch zá</w:t>
      </w:r>
      <w:r w:rsidRPr="00964C56">
        <w:rPr>
          <w:rFonts w:ascii="Arial Narrow" w:hAnsi="Arial Narrow" w:hint="default"/>
        </w:rPr>
        <w:t>konov v </w:t>
      </w:r>
      <w:r w:rsidRPr="00964C56">
        <w:rPr>
          <w:rFonts w:ascii="Arial Narrow" w:hAnsi="Arial Narrow" w:hint="default"/>
        </w:rPr>
        <w:t>znení</w:t>
      </w:r>
      <w:r w:rsidRPr="00964C56">
        <w:rPr>
          <w:rFonts w:ascii="Arial Narrow" w:hAnsi="Arial Narrow" w:hint="default"/>
        </w:rPr>
        <w:t xml:space="preserve"> neskorší</w:t>
      </w:r>
      <w:r w:rsidRPr="00964C56">
        <w:rPr>
          <w:rFonts w:ascii="Arial Narrow" w:hAnsi="Arial Narrow" w:hint="default"/>
        </w:rPr>
        <w:t xml:space="preserve">ch predpisov). </w:t>
      </w:r>
    </w:p>
    <w:p w:rsidR="00273EB7" w:rsidRPr="00964C56" w:rsidP="00964C56">
      <w:pPr>
        <w:bidi w:val="0"/>
        <w:jc w:val="both"/>
        <w:rPr>
          <w:rFonts w:ascii="Arial Narrow" w:hAnsi="Arial Narrow" w:hint="default"/>
        </w:rPr>
      </w:pPr>
      <w:r w:rsidRPr="00964C56">
        <w:rPr>
          <w:rFonts w:ascii="Arial Narrow" w:hAnsi="Arial Narrow" w:hint="default"/>
        </w:rPr>
        <w:t>Z </w:t>
      </w:r>
      <w:r w:rsidRPr="00964C56">
        <w:rPr>
          <w:rFonts w:ascii="Arial Narrow" w:hAnsi="Arial Narrow" w:hint="default"/>
        </w:rPr>
        <w:t>teó</w:t>
      </w:r>
      <w:r w:rsidRPr="00964C56">
        <w:rPr>
          <w:rFonts w:ascii="Arial Narrow" w:hAnsi="Arial Narrow" w:hint="default"/>
        </w:rPr>
        <w:t>rie daní</w:t>
      </w:r>
      <w:r w:rsidRPr="00964C56">
        <w:rPr>
          <w:rFonts w:ascii="Arial Narrow" w:hAnsi="Arial Narrow" w:hint="default"/>
        </w:rPr>
        <w:t xml:space="preserve"> a </w:t>
      </w:r>
      <w:r w:rsidRPr="00964C56">
        <w:rPr>
          <w:rFonts w:ascii="Arial Narrow" w:hAnsi="Arial Narrow" w:hint="default"/>
        </w:rPr>
        <w:t>poplatkov vyplý</w:t>
      </w:r>
      <w:r w:rsidRPr="00964C56">
        <w:rPr>
          <w:rFonts w:ascii="Arial Narrow" w:hAnsi="Arial Narrow" w:hint="default"/>
        </w:rPr>
        <w:t>va, ž</w:t>
      </w:r>
      <w:r w:rsidRPr="00964C56">
        <w:rPr>
          <w:rFonts w:ascii="Arial Narrow" w:hAnsi="Arial Narrow" w:hint="default"/>
        </w:rPr>
        <w:t>e poplatkom sa spoplatň</w:t>
      </w:r>
      <w:r w:rsidRPr="00964C56">
        <w:rPr>
          <w:rFonts w:ascii="Arial Narrow" w:hAnsi="Arial Narrow" w:hint="default"/>
        </w:rPr>
        <w:t>uje urč</w:t>
      </w:r>
      <w:r w:rsidRPr="00964C56">
        <w:rPr>
          <w:rFonts w:ascii="Arial Narrow" w:hAnsi="Arial Narrow" w:hint="default"/>
        </w:rPr>
        <w:t>itá</w:t>
      </w:r>
      <w:r w:rsidRPr="00964C56">
        <w:rPr>
          <w:rFonts w:ascii="Arial Narrow" w:hAnsi="Arial Narrow" w:hint="default"/>
        </w:rPr>
        <w:t xml:space="preserve"> č</w:t>
      </w:r>
      <w:r w:rsidRPr="00964C56">
        <w:rPr>
          <w:rFonts w:ascii="Arial Narrow" w:hAnsi="Arial Narrow" w:hint="default"/>
        </w:rPr>
        <w:t>innosť</w:t>
      </w:r>
      <w:r w:rsidRPr="00964C56">
        <w:rPr>
          <w:rFonts w:ascii="Arial Narrow" w:hAnsi="Arial Narrow" w:hint="default"/>
        </w:rPr>
        <w:t>; v </w:t>
      </w:r>
      <w:r w:rsidRPr="00964C56">
        <w:rPr>
          <w:rFonts w:ascii="Arial Narrow" w:hAnsi="Arial Narrow" w:hint="default"/>
        </w:rPr>
        <w:t>tomto prí</w:t>
      </w:r>
      <w:r w:rsidRPr="00964C56">
        <w:rPr>
          <w:rFonts w:ascii="Arial Narrow" w:hAnsi="Arial Narrow" w:hint="default"/>
        </w:rPr>
        <w:t>pade je to „</w:t>
      </w:r>
      <w:r w:rsidRPr="00964C56">
        <w:rPr>
          <w:rFonts w:ascii="Arial Narrow" w:hAnsi="Arial Narrow" w:hint="default"/>
        </w:rPr>
        <w:t>rozvoj“</w:t>
      </w:r>
      <w:r w:rsidRPr="00964C56">
        <w:rPr>
          <w:rFonts w:ascii="Arial Narrow" w:hAnsi="Arial Narrow" w:hint="default"/>
        </w:rPr>
        <w:t>, resp. stavebné</w:t>
      </w:r>
      <w:r w:rsidRPr="00964C56">
        <w:rPr>
          <w:rFonts w:ascii="Arial Narrow" w:hAnsi="Arial Narrow" w:hint="default"/>
        </w:rPr>
        <w:t xml:space="preserve"> využí</w:t>
      </w:r>
      <w:r w:rsidRPr="00964C56">
        <w:rPr>
          <w:rFonts w:ascii="Arial Narrow" w:hAnsi="Arial Narrow" w:hint="default"/>
        </w:rPr>
        <w:t>vanie, developovanie urč</w:t>
      </w:r>
      <w:r w:rsidRPr="00964C56">
        <w:rPr>
          <w:rFonts w:ascii="Arial Narrow" w:hAnsi="Arial Narrow" w:hint="default"/>
        </w:rPr>
        <w:t>itý</w:t>
      </w:r>
      <w:r w:rsidRPr="00964C56">
        <w:rPr>
          <w:rFonts w:ascii="Arial Narrow" w:hAnsi="Arial Narrow" w:hint="default"/>
        </w:rPr>
        <w:t>ch, ú</w:t>
      </w:r>
      <w:r w:rsidRPr="00964C56">
        <w:rPr>
          <w:rFonts w:ascii="Arial Narrow" w:hAnsi="Arial Narrow" w:hint="default"/>
        </w:rPr>
        <w:t>zemný</w:t>
      </w:r>
      <w:r w:rsidRPr="00964C56">
        <w:rPr>
          <w:rFonts w:ascii="Arial Narrow" w:hAnsi="Arial Narrow" w:hint="default"/>
        </w:rPr>
        <w:t>m plá</w:t>
      </w:r>
      <w:r w:rsidRPr="00964C56">
        <w:rPr>
          <w:rFonts w:ascii="Arial Narrow" w:hAnsi="Arial Narrow" w:hint="default"/>
        </w:rPr>
        <w:t>nom na to urč</w:t>
      </w:r>
      <w:r w:rsidRPr="00964C56">
        <w:rPr>
          <w:rFonts w:ascii="Arial Narrow" w:hAnsi="Arial Narrow" w:hint="default"/>
        </w:rPr>
        <w:t>ený</w:t>
      </w:r>
      <w:r w:rsidRPr="00964C56">
        <w:rPr>
          <w:rFonts w:ascii="Arial Narrow" w:hAnsi="Arial Narrow" w:hint="default"/>
        </w:rPr>
        <w:t>ch pozemkov na urč</w:t>
      </w:r>
      <w:r w:rsidRPr="00964C56">
        <w:rPr>
          <w:rFonts w:ascii="Arial Narrow" w:hAnsi="Arial Narrow" w:hint="default"/>
        </w:rPr>
        <w:t>itý</w:t>
      </w:r>
      <w:r w:rsidRPr="00964C56">
        <w:rPr>
          <w:rFonts w:ascii="Arial Narrow" w:hAnsi="Arial Narrow" w:hint="default"/>
        </w:rPr>
        <w:t xml:space="preserve"> úč</w:t>
      </w:r>
      <w:r w:rsidRPr="00964C56">
        <w:rPr>
          <w:rFonts w:ascii="Arial Narrow" w:hAnsi="Arial Narrow" w:hint="default"/>
        </w:rPr>
        <w:t>el. Rozvojom, developovaní</w:t>
      </w:r>
      <w:r w:rsidRPr="00964C56">
        <w:rPr>
          <w:rFonts w:ascii="Arial Narrow" w:hAnsi="Arial Narrow" w:hint="default"/>
        </w:rPr>
        <w:t>m takejto lokali</w:t>
      </w:r>
      <w:r w:rsidRPr="00964C56">
        <w:rPr>
          <w:rFonts w:ascii="Arial Narrow" w:hAnsi="Arial Narrow" w:hint="default"/>
        </w:rPr>
        <w:t>t</w:t>
      </w:r>
      <w:r w:rsidRPr="00964C56">
        <w:rPr>
          <w:rFonts w:ascii="Arial Narrow" w:hAnsi="Arial Narrow" w:hint="default"/>
        </w:rPr>
        <w:t>y vzniknú</w:t>
      </w:r>
      <w:r w:rsidRPr="00964C56">
        <w:rPr>
          <w:rFonts w:ascii="Arial Narrow" w:hAnsi="Arial Narrow" w:hint="default"/>
        </w:rPr>
        <w:t xml:space="preserve"> urč</w:t>
      </w:r>
      <w:r w:rsidRPr="00964C56">
        <w:rPr>
          <w:rFonts w:ascii="Arial Narrow" w:hAnsi="Arial Narrow" w:hint="default"/>
        </w:rPr>
        <w:t>ité</w:t>
      </w:r>
      <w:r w:rsidRPr="00964C56">
        <w:rPr>
          <w:rFonts w:ascii="Arial Narrow" w:hAnsi="Arial Narrow" w:hint="default"/>
        </w:rPr>
        <w:t xml:space="preserve"> ná</w:t>
      </w:r>
      <w:r w:rsidRPr="00964C56">
        <w:rPr>
          <w:rFonts w:ascii="Arial Narrow" w:hAnsi="Arial Narrow" w:hint="default"/>
        </w:rPr>
        <w:t>roky a </w:t>
      </w:r>
      <w:r w:rsidRPr="00964C56">
        <w:rPr>
          <w:rFonts w:ascii="Arial Narrow" w:hAnsi="Arial Narrow" w:hint="default"/>
        </w:rPr>
        <w:t>potreby, ktoré</w:t>
      </w:r>
      <w:r w:rsidRPr="00964C56">
        <w:rPr>
          <w:rFonts w:ascii="Arial Narrow" w:hAnsi="Arial Narrow" w:hint="default"/>
        </w:rPr>
        <w:t xml:space="preserve"> sú</w:t>
      </w:r>
      <w:r w:rsidRPr="00964C56">
        <w:rPr>
          <w:rFonts w:ascii="Arial Narrow" w:hAnsi="Arial Narrow" w:hint="default"/>
        </w:rPr>
        <w:t xml:space="preserve"> kladené</w:t>
      </w:r>
      <w:r w:rsidRPr="00964C56">
        <w:rPr>
          <w:rFonts w:ascii="Arial Narrow" w:hAnsi="Arial Narrow" w:hint="default"/>
        </w:rPr>
        <w:t xml:space="preserve"> na verejný</w:t>
      </w:r>
      <w:r w:rsidRPr="00964C56">
        <w:rPr>
          <w:rFonts w:ascii="Arial Narrow" w:hAnsi="Arial Narrow" w:hint="default"/>
        </w:rPr>
        <w:t xml:space="preserve"> sektor, v </w:t>
      </w:r>
      <w:r w:rsidRPr="00964C56">
        <w:rPr>
          <w:rFonts w:ascii="Arial Narrow" w:hAnsi="Arial Narrow" w:hint="default"/>
        </w:rPr>
        <w:t>tomto prí</w:t>
      </w:r>
      <w:r w:rsidRPr="00964C56">
        <w:rPr>
          <w:rFonts w:ascii="Arial Narrow" w:hAnsi="Arial Narrow" w:hint="default"/>
        </w:rPr>
        <w:t>pade na jednotku ú</w:t>
      </w:r>
      <w:r w:rsidRPr="00964C56">
        <w:rPr>
          <w:rFonts w:ascii="Arial Narrow" w:hAnsi="Arial Narrow" w:hint="default"/>
        </w:rPr>
        <w:t>zemnej samosprá</w:t>
      </w:r>
      <w:r w:rsidRPr="00964C56">
        <w:rPr>
          <w:rFonts w:ascii="Arial Narrow" w:hAnsi="Arial Narrow" w:hint="default"/>
        </w:rPr>
        <w:t>vy (mesto, obec). Ide najmä</w:t>
      </w:r>
      <w:r w:rsidRPr="00964C56">
        <w:rPr>
          <w:rFonts w:ascii="Arial Narrow" w:hAnsi="Arial Narrow" w:hint="default"/>
        </w:rPr>
        <w:t xml:space="preserve"> o </w:t>
      </w:r>
      <w:r w:rsidRPr="00964C56">
        <w:rPr>
          <w:rFonts w:ascii="Arial Narrow" w:hAnsi="Arial Narrow" w:hint="default"/>
        </w:rPr>
        <w:t>vybudovanie cestnej infraš</w:t>
      </w:r>
      <w:r w:rsidRPr="00964C56">
        <w:rPr>
          <w:rFonts w:ascii="Arial Narrow" w:hAnsi="Arial Narrow" w:hint="default"/>
        </w:rPr>
        <w:t>truktú</w:t>
      </w:r>
      <w:r w:rsidRPr="00964C56">
        <w:rPr>
          <w:rFonts w:ascii="Arial Narrow" w:hAnsi="Arial Narrow" w:hint="default"/>
        </w:rPr>
        <w:t>ry, sociá</w:t>
      </w:r>
      <w:r w:rsidRPr="00964C56">
        <w:rPr>
          <w:rFonts w:ascii="Arial Narrow" w:hAnsi="Arial Narrow" w:hint="default"/>
        </w:rPr>
        <w:t>lnej infraš</w:t>
      </w:r>
      <w:r w:rsidRPr="00964C56">
        <w:rPr>
          <w:rFonts w:ascii="Arial Narrow" w:hAnsi="Arial Narrow" w:hint="default"/>
        </w:rPr>
        <w:t>truktú</w:t>
      </w:r>
      <w:r w:rsidRPr="00964C56">
        <w:rPr>
          <w:rFonts w:ascii="Arial Narrow" w:hAnsi="Arial Narrow" w:hint="default"/>
        </w:rPr>
        <w:t>ry, napr. materské</w:t>
      </w:r>
      <w:r w:rsidRPr="00964C56">
        <w:rPr>
          <w:rFonts w:ascii="Arial Narrow" w:hAnsi="Arial Narrow" w:hint="default"/>
        </w:rPr>
        <w:t xml:space="preserve"> š</w:t>
      </w:r>
      <w:r w:rsidRPr="00964C56">
        <w:rPr>
          <w:rFonts w:ascii="Arial Narrow" w:hAnsi="Arial Narrow" w:hint="default"/>
        </w:rPr>
        <w:t>koly, š</w:t>
      </w:r>
      <w:r w:rsidRPr="00964C56">
        <w:rPr>
          <w:rFonts w:ascii="Arial Narrow" w:hAnsi="Arial Narrow" w:hint="default"/>
        </w:rPr>
        <w:t>koly, obč</w:t>
      </w:r>
      <w:r w:rsidRPr="00964C56">
        <w:rPr>
          <w:rFonts w:ascii="Arial Narrow" w:hAnsi="Arial Narrow" w:hint="default"/>
        </w:rPr>
        <w:t>iansku vybavenos</w:t>
      </w:r>
      <w:r w:rsidRPr="00964C56">
        <w:rPr>
          <w:rFonts w:ascii="Arial Narrow" w:hAnsi="Arial Narrow" w:hint="default"/>
        </w:rPr>
        <w:t>ť</w:t>
      </w:r>
      <w:r w:rsidRPr="00964C56">
        <w:rPr>
          <w:rFonts w:ascii="Arial Narrow" w:hAnsi="Arial Narrow" w:hint="default"/>
        </w:rPr>
        <w:t xml:space="preserve"> a </w:t>
      </w:r>
      <w:r w:rsidRPr="00964C56">
        <w:rPr>
          <w:rFonts w:ascii="Arial Narrow" w:hAnsi="Arial Narrow" w:hint="default"/>
        </w:rPr>
        <w:t>pod. predmetom spoplatnenia teda je urč</w:t>
      </w:r>
      <w:r w:rsidRPr="00964C56">
        <w:rPr>
          <w:rFonts w:ascii="Arial Narrow" w:hAnsi="Arial Narrow" w:hint="default"/>
        </w:rPr>
        <w:t>itý</w:t>
      </w:r>
      <w:r w:rsidRPr="00964C56">
        <w:rPr>
          <w:rFonts w:ascii="Arial Narrow" w:hAnsi="Arial Narrow" w:hint="default"/>
        </w:rPr>
        <w:t xml:space="preserve"> druh stavebnej č</w:t>
      </w:r>
      <w:r w:rsidRPr="00964C56">
        <w:rPr>
          <w:rFonts w:ascii="Arial Narrow" w:hAnsi="Arial Narrow" w:hint="default"/>
        </w:rPr>
        <w:t>innosti, ktorý</w:t>
      </w:r>
      <w:r w:rsidRPr="00964C56">
        <w:rPr>
          <w:rFonts w:ascii="Arial Narrow" w:hAnsi="Arial Narrow" w:hint="default"/>
        </w:rPr>
        <w:t xml:space="preserve"> jednotká</w:t>
      </w:r>
      <w:r w:rsidRPr="00964C56">
        <w:rPr>
          <w:rFonts w:ascii="Arial Narrow" w:hAnsi="Arial Narrow" w:hint="default"/>
        </w:rPr>
        <w:t>m ú</w:t>
      </w:r>
      <w:r w:rsidRPr="00964C56">
        <w:rPr>
          <w:rFonts w:ascii="Arial Narrow" w:hAnsi="Arial Narrow" w:hint="default"/>
        </w:rPr>
        <w:t>zemnej samosprá</w:t>
      </w:r>
      <w:r w:rsidRPr="00964C56">
        <w:rPr>
          <w:rFonts w:ascii="Arial Narrow" w:hAnsi="Arial Narrow" w:hint="default"/>
        </w:rPr>
        <w:t>vy vyvolá</w:t>
      </w:r>
      <w:r w:rsidRPr="00964C56">
        <w:rPr>
          <w:rFonts w:ascii="Arial Narrow" w:hAnsi="Arial Narrow" w:hint="default"/>
        </w:rPr>
        <w:t>va ď</w:t>
      </w:r>
      <w:r w:rsidRPr="00964C56">
        <w:rPr>
          <w:rFonts w:ascii="Arial Narrow" w:hAnsi="Arial Narrow" w:hint="default"/>
        </w:rPr>
        <w:t>alš</w:t>
      </w:r>
      <w:r w:rsidRPr="00964C56">
        <w:rPr>
          <w:rFonts w:ascii="Arial Narrow" w:hAnsi="Arial Narrow" w:hint="default"/>
        </w:rPr>
        <w:t>ie ná</w:t>
      </w:r>
      <w:r w:rsidRPr="00964C56">
        <w:rPr>
          <w:rFonts w:ascii="Arial Narrow" w:hAnsi="Arial Narrow" w:hint="default"/>
        </w:rPr>
        <w:t>klady. Tá</w:t>
      </w:r>
      <w:r w:rsidRPr="00964C56">
        <w:rPr>
          <w:rFonts w:ascii="Arial Narrow" w:hAnsi="Arial Narrow" w:hint="default"/>
        </w:rPr>
        <w:t>to č</w:t>
      </w:r>
      <w:r w:rsidRPr="00964C56">
        <w:rPr>
          <w:rFonts w:ascii="Arial Narrow" w:hAnsi="Arial Narrow" w:hint="default"/>
        </w:rPr>
        <w:t>innosť</w:t>
      </w:r>
      <w:r w:rsidRPr="00964C56">
        <w:rPr>
          <w:rFonts w:ascii="Arial Narrow" w:hAnsi="Arial Narrow" w:hint="default"/>
        </w:rPr>
        <w:t xml:space="preserve"> je veľ</w:t>
      </w:r>
      <w:r w:rsidRPr="00964C56">
        <w:rPr>
          <w:rFonts w:ascii="Arial Narrow" w:hAnsi="Arial Narrow" w:hint="default"/>
        </w:rPr>
        <w:t>mi variabilná</w:t>
      </w:r>
      <w:r w:rsidRPr="00964C56">
        <w:rPr>
          <w:rFonts w:ascii="Arial Narrow" w:hAnsi="Arial Narrow" w:hint="default"/>
        </w:rPr>
        <w:t xml:space="preserve"> a </w:t>
      </w:r>
      <w:r w:rsidRPr="00964C56">
        <w:rPr>
          <w:rFonts w:ascii="Arial Narrow" w:hAnsi="Arial Narrow" w:hint="default"/>
        </w:rPr>
        <w:t>individuá</w:t>
      </w:r>
      <w:r w:rsidRPr="00964C56">
        <w:rPr>
          <w:rFonts w:ascii="Arial Narrow" w:hAnsi="Arial Narrow" w:hint="default"/>
        </w:rPr>
        <w:t>lna a </w:t>
      </w:r>
      <w:r w:rsidRPr="00964C56">
        <w:rPr>
          <w:rFonts w:ascii="Arial Narrow" w:hAnsi="Arial Narrow" w:hint="default"/>
        </w:rPr>
        <w:t>preto je jej osobitná</w:t>
      </w:r>
      <w:r w:rsidRPr="00964C56">
        <w:rPr>
          <w:rFonts w:ascii="Arial Narrow" w:hAnsi="Arial Narrow" w:hint="default"/>
        </w:rPr>
        <w:t xml:space="preserve"> prá</w:t>
      </w:r>
      <w:r w:rsidRPr="00964C56">
        <w:rPr>
          <w:rFonts w:ascii="Arial Narrow" w:hAnsi="Arial Narrow" w:hint="default"/>
        </w:rPr>
        <w:t>vna ú</w:t>
      </w:r>
      <w:r w:rsidRPr="00964C56">
        <w:rPr>
          <w:rFonts w:ascii="Arial Narrow" w:hAnsi="Arial Narrow" w:hint="default"/>
        </w:rPr>
        <w:t>prava vhodná.</w:t>
      </w:r>
    </w:p>
    <w:p w:rsidR="00273EB7" w:rsidP="008946AC">
      <w:pPr>
        <w:bidi w:val="0"/>
        <w:jc w:val="both"/>
        <w:rPr>
          <w:rFonts w:ascii="Arial Narrow" w:hAnsi="Arial Narrow"/>
        </w:rPr>
      </w:pPr>
      <w:r w:rsidRPr="00964C56">
        <w:rPr>
          <w:rFonts w:ascii="Arial Narrow" w:hAnsi="Arial Narrow"/>
        </w:rPr>
        <w:t>A </w:t>
      </w:r>
      <w:r w:rsidRPr="00964C56">
        <w:rPr>
          <w:rFonts w:ascii="Arial Narrow" w:hAnsi="Arial Narrow" w:hint="default"/>
        </w:rPr>
        <w:t>koneč</w:t>
      </w:r>
      <w:r w:rsidRPr="00964C56">
        <w:rPr>
          <w:rFonts w:ascii="Arial Narrow" w:hAnsi="Arial Narrow" w:hint="default"/>
        </w:rPr>
        <w:t>ne, nie je prekáž</w:t>
      </w:r>
      <w:r w:rsidRPr="00964C56">
        <w:rPr>
          <w:rFonts w:ascii="Arial Narrow" w:hAnsi="Arial Narrow" w:hint="default"/>
        </w:rPr>
        <w:t>kou, ke</w:t>
      </w:r>
      <w:r w:rsidRPr="00964C56">
        <w:rPr>
          <w:rFonts w:ascii="Arial Narrow" w:hAnsi="Arial Narrow" w:hint="default"/>
        </w:rPr>
        <w:t>ď</w:t>
      </w:r>
      <w:r w:rsidRPr="00964C56">
        <w:rPr>
          <w:rFonts w:ascii="Arial Narrow" w:hAnsi="Arial Narrow" w:hint="default"/>
        </w:rPr>
        <w:t xml:space="preserve"> niekoľ</w:t>
      </w:r>
      <w:r w:rsidRPr="00964C56">
        <w:rPr>
          <w:rFonts w:ascii="Arial Narrow" w:hAnsi="Arial Narrow" w:hint="default"/>
        </w:rPr>
        <w:t>ko zá</w:t>
      </w:r>
      <w:r w:rsidRPr="00964C56">
        <w:rPr>
          <w:rFonts w:ascii="Arial Narrow" w:hAnsi="Arial Narrow" w:hint="default"/>
        </w:rPr>
        <w:t>konov, existujú</w:t>
      </w:r>
      <w:r w:rsidRPr="00964C56">
        <w:rPr>
          <w:rFonts w:ascii="Arial Narrow" w:hAnsi="Arial Narrow" w:hint="default"/>
        </w:rPr>
        <w:t>cich vedľ</w:t>
      </w:r>
      <w:r w:rsidRPr="00964C56">
        <w:rPr>
          <w:rFonts w:ascii="Arial Narrow" w:hAnsi="Arial Narrow" w:hint="default"/>
        </w:rPr>
        <w:t>a seba, spolu tvorí</w:t>
      </w:r>
      <w:r w:rsidRPr="00964C56">
        <w:rPr>
          <w:rFonts w:ascii="Arial Narrow" w:hAnsi="Arial Narrow" w:hint="default"/>
        </w:rPr>
        <w:t xml:space="preserve"> jeden systé</w:t>
      </w:r>
      <w:r w:rsidRPr="00964C56">
        <w:rPr>
          <w:rFonts w:ascii="Arial Narrow" w:hAnsi="Arial Narrow" w:hint="default"/>
        </w:rPr>
        <w:t xml:space="preserve">m </w:t>
      </w:r>
      <w:r w:rsidRPr="00964C56">
        <w:rPr>
          <w:rFonts w:ascii="Arial Narrow" w:hAnsi="Arial Narrow" w:hint="default"/>
        </w:rPr>
        <w:t>–</w:t>
      </w:r>
      <w:r w:rsidRPr="00964C56">
        <w:rPr>
          <w:rFonts w:ascii="Arial Narrow" w:hAnsi="Arial Narrow" w:hint="default"/>
        </w:rPr>
        <w:t xml:space="preserve"> taký</w:t>
      </w:r>
      <w:r w:rsidRPr="00964C56">
        <w:rPr>
          <w:rFonts w:ascii="Arial Narrow" w:hAnsi="Arial Narrow" w:hint="default"/>
        </w:rPr>
        <w:t>chto prí</w:t>
      </w:r>
      <w:r w:rsidRPr="00964C56">
        <w:rPr>
          <w:rFonts w:ascii="Arial Narrow" w:hAnsi="Arial Narrow" w:hint="default"/>
        </w:rPr>
        <w:t>kladov môž</w:t>
      </w:r>
      <w:r w:rsidRPr="00964C56">
        <w:rPr>
          <w:rFonts w:ascii="Arial Narrow" w:hAnsi="Arial Narrow" w:hint="default"/>
        </w:rPr>
        <w:t>eme v </w:t>
      </w:r>
      <w:r w:rsidRPr="00964C56">
        <w:rPr>
          <w:rFonts w:ascii="Arial Narrow" w:hAnsi="Arial Narrow" w:hint="default"/>
        </w:rPr>
        <w:t>naš</w:t>
      </w:r>
      <w:r w:rsidRPr="00964C56">
        <w:rPr>
          <w:rFonts w:ascii="Arial Narrow" w:hAnsi="Arial Narrow" w:hint="default"/>
        </w:rPr>
        <w:t>om prá</w:t>
      </w:r>
      <w:r w:rsidRPr="00964C56">
        <w:rPr>
          <w:rFonts w:ascii="Arial Narrow" w:hAnsi="Arial Narrow" w:hint="default"/>
        </w:rPr>
        <w:t>vnom poriadku vypozorovať</w:t>
      </w:r>
      <w:r w:rsidRPr="00964C56">
        <w:rPr>
          <w:rFonts w:ascii="Arial Narrow" w:hAnsi="Arial Narrow" w:hint="default"/>
        </w:rPr>
        <w:t xml:space="preserve"> niekoľ</w:t>
      </w:r>
      <w:r w:rsidRPr="00964C56">
        <w:rPr>
          <w:rFonts w:ascii="Arial Narrow" w:hAnsi="Arial Narrow" w:hint="default"/>
        </w:rPr>
        <w:t>ko. Existenciu osobitné</w:t>
      </w:r>
      <w:r w:rsidRPr="00964C56">
        <w:rPr>
          <w:rFonts w:ascii="Arial Narrow" w:hAnsi="Arial Narrow" w:hint="default"/>
        </w:rPr>
        <w:t>ho zá</w:t>
      </w:r>
      <w:r w:rsidRPr="00964C56">
        <w:rPr>
          <w:rFonts w:ascii="Arial Narrow" w:hAnsi="Arial Narrow" w:hint="default"/>
        </w:rPr>
        <w:t>kona upravujú</w:t>
      </w:r>
      <w:r w:rsidRPr="00964C56">
        <w:rPr>
          <w:rFonts w:ascii="Arial Narrow" w:hAnsi="Arial Narrow" w:hint="default"/>
        </w:rPr>
        <w:t>ceho rozvojový</w:t>
      </w:r>
      <w:r w:rsidRPr="00964C56">
        <w:rPr>
          <w:rFonts w:ascii="Arial Narrow" w:hAnsi="Arial Narrow" w:hint="default"/>
        </w:rPr>
        <w:t xml:space="preserve"> poplatok preto nevní</w:t>
      </w:r>
      <w:r w:rsidRPr="00964C56">
        <w:rPr>
          <w:rFonts w:ascii="Arial Narrow" w:hAnsi="Arial Narrow" w:hint="default"/>
        </w:rPr>
        <w:t>mame ako problé</w:t>
      </w:r>
      <w:r w:rsidRPr="00964C56">
        <w:rPr>
          <w:rFonts w:ascii="Arial Narrow" w:hAnsi="Arial Narrow" w:hint="default"/>
        </w:rPr>
        <w:t>m, naopak, taký</w:t>
      </w:r>
      <w:r w:rsidRPr="00964C56">
        <w:rPr>
          <w:rFonts w:ascii="Arial Narrow" w:hAnsi="Arial Narrow" w:hint="default"/>
        </w:rPr>
        <w:t>to zá</w:t>
      </w:r>
      <w:r w:rsidRPr="00964C56">
        <w:rPr>
          <w:rFonts w:ascii="Arial Narrow" w:hAnsi="Arial Narrow" w:hint="default"/>
        </w:rPr>
        <w:t>kon</w:t>
      </w:r>
      <w:r w:rsidRPr="00964C56">
        <w:rPr>
          <w:rFonts w:ascii="Arial Narrow" w:hAnsi="Arial Narrow" w:hint="default"/>
        </w:rPr>
        <w:t xml:space="preserve"> </w:t>
      </w:r>
      <w:r w:rsidRPr="00964C56">
        <w:rPr>
          <w:rFonts w:ascii="Arial Narrow" w:hAnsi="Arial Narrow" w:hint="default"/>
        </w:rPr>
        <w:t>bude spoluvytvá</w:t>
      </w:r>
      <w:r w:rsidRPr="00964C56">
        <w:rPr>
          <w:rFonts w:ascii="Arial Narrow" w:hAnsi="Arial Narrow" w:hint="default"/>
        </w:rPr>
        <w:t>rať</w:t>
      </w:r>
      <w:r w:rsidRPr="00964C56">
        <w:rPr>
          <w:rFonts w:ascii="Arial Narrow" w:hAnsi="Arial Narrow" w:hint="default"/>
        </w:rPr>
        <w:t xml:space="preserve"> systé</w:t>
      </w:r>
      <w:r w:rsidRPr="00964C56">
        <w:rPr>
          <w:rFonts w:ascii="Arial Narrow" w:hAnsi="Arial Narrow" w:hint="default"/>
        </w:rPr>
        <w:t>m miestnych daní</w:t>
      </w:r>
      <w:r w:rsidRPr="00964C56">
        <w:rPr>
          <w:rFonts w:ascii="Arial Narrow" w:hAnsi="Arial Narrow" w:hint="default"/>
        </w:rPr>
        <w:t xml:space="preserve"> a poplatkov.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2</w:t>
      </w:r>
    </w:p>
    <w:p w:rsidR="00273EB7" w:rsidP="00BE60F5">
      <w:pPr>
        <w:bidi w:val="0"/>
        <w:jc w:val="both"/>
        <w:rPr>
          <w:rFonts w:ascii="Arial Narrow" w:hAnsi="Arial Narrow"/>
        </w:rPr>
      </w:pPr>
      <w:r w:rsidRPr="00BE60F5">
        <w:rPr>
          <w:rFonts w:ascii="Arial Narrow" w:hAnsi="Arial Narrow"/>
        </w:rPr>
        <w:t>Prvou a </w:t>
      </w:r>
      <w:r w:rsidRPr="00BE60F5">
        <w:rPr>
          <w:rFonts w:ascii="Arial Narrow" w:hAnsi="Arial Narrow" w:hint="default"/>
        </w:rPr>
        <w:t>vý</w:t>
      </w:r>
      <w:r w:rsidRPr="00BE60F5">
        <w:rPr>
          <w:rFonts w:ascii="Arial Narrow" w:hAnsi="Arial Narrow" w:hint="default"/>
        </w:rPr>
        <w:t>raznou č</w:t>
      </w:r>
      <w:r w:rsidRPr="00BE60F5">
        <w:rPr>
          <w:rFonts w:ascii="Arial Narrow" w:hAnsi="Arial Narrow" w:hint="default"/>
        </w:rPr>
        <w:t>rtou zavá</w:t>
      </w:r>
      <w:r w:rsidRPr="00BE60F5">
        <w:rPr>
          <w:rFonts w:ascii="Arial Narrow" w:hAnsi="Arial Narrow" w:hint="default"/>
        </w:rPr>
        <w:t>dzané</w:t>
      </w:r>
      <w:r w:rsidRPr="00BE60F5">
        <w:rPr>
          <w:rFonts w:ascii="Arial Narrow" w:hAnsi="Arial Narrow" w:hint="default"/>
        </w:rPr>
        <w:t>ho poplatku je, ž</w:t>
      </w:r>
      <w:r w:rsidRPr="00BE60F5">
        <w:rPr>
          <w:rFonts w:ascii="Arial Narrow" w:hAnsi="Arial Narrow" w:hint="default"/>
        </w:rPr>
        <w:t>e jeho zavedenie je dobrovoľ</w:t>
      </w:r>
      <w:r w:rsidRPr="00BE60F5">
        <w:rPr>
          <w:rFonts w:ascii="Arial Narrow" w:hAnsi="Arial Narrow" w:hint="default"/>
        </w:rPr>
        <w:t>né</w:t>
      </w:r>
      <w:r w:rsidRPr="00BE60F5">
        <w:rPr>
          <w:rFonts w:ascii="Arial Narrow" w:hAnsi="Arial Narrow" w:hint="default"/>
        </w:rPr>
        <w:t>, t.j. zá</w:t>
      </w:r>
      <w:r w:rsidRPr="00BE60F5">
        <w:rPr>
          <w:rFonts w:ascii="Arial Narrow" w:hAnsi="Arial Narrow" w:hint="default"/>
        </w:rPr>
        <w:t>leží</w:t>
      </w:r>
      <w:r w:rsidRPr="00BE60F5">
        <w:rPr>
          <w:rFonts w:ascii="Arial Narrow" w:hAnsi="Arial Narrow" w:hint="default"/>
        </w:rPr>
        <w:t xml:space="preserve"> na konkré</w:t>
      </w:r>
      <w:r w:rsidRPr="00BE60F5">
        <w:rPr>
          <w:rFonts w:ascii="Arial Narrow" w:hAnsi="Arial Narrow" w:hint="default"/>
        </w:rPr>
        <w:t>tnej obci č</w:t>
      </w:r>
      <w:r w:rsidRPr="00BE60F5">
        <w:rPr>
          <w:rFonts w:ascii="Arial Narrow" w:hAnsi="Arial Narrow" w:hint="default"/>
        </w:rPr>
        <w:t>i meste, č</w:t>
      </w:r>
      <w:r w:rsidRPr="00BE60F5">
        <w:rPr>
          <w:rFonts w:ascii="Arial Narrow" w:hAnsi="Arial Narrow" w:hint="default"/>
        </w:rPr>
        <w:t>i ho zavedie. Ak sa pre zavedenie tohto poplatku rozhodne, musí</w:t>
      </w:r>
      <w:r w:rsidRPr="00BE60F5">
        <w:rPr>
          <w:rFonts w:ascii="Arial Narrow" w:hAnsi="Arial Narrow" w:hint="default"/>
        </w:rPr>
        <w:t xml:space="preserve"> tak urobi</w:t>
      </w:r>
      <w:r w:rsidRPr="00BE60F5">
        <w:rPr>
          <w:rFonts w:ascii="Arial Narrow" w:hAnsi="Arial Narrow" w:hint="default"/>
        </w:rPr>
        <w:t>ť</w:t>
      </w:r>
      <w:r w:rsidRPr="00BE60F5">
        <w:rPr>
          <w:rFonts w:ascii="Arial Narrow" w:hAnsi="Arial Narrow" w:hint="default"/>
        </w:rPr>
        <w:t xml:space="preserve"> jedine schvá</w:t>
      </w:r>
      <w:r w:rsidRPr="00BE60F5">
        <w:rPr>
          <w:rFonts w:ascii="Arial Narrow" w:hAnsi="Arial Narrow" w:hint="default"/>
        </w:rPr>
        <w:t>lení</w:t>
      </w:r>
      <w:r w:rsidRPr="00BE60F5">
        <w:rPr>
          <w:rFonts w:ascii="Arial Narrow" w:hAnsi="Arial Narrow" w:hint="default"/>
        </w:rPr>
        <w:t>m vš</w:t>
      </w:r>
      <w:r w:rsidRPr="00BE60F5">
        <w:rPr>
          <w:rFonts w:ascii="Arial Narrow" w:hAnsi="Arial Narrow" w:hint="default"/>
        </w:rPr>
        <w:t>eobecne zá</w:t>
      </w:r>
      <w:r w:rsidRPr="00BE60F5">
        <w:rPr>
          <w:rFonts w:ascii="Arial Narrow" w:hAnsi="Arial Narrow" w:hint="default"/>
        </w:rPr>
        <w:t>vä</w:t>
      </w:r>
      <w:r w:rsidRPr="00BE60F5">
        <w:rPr>
          <w:rFonts w:ascii="Arial Narrow" w:hAnsi="Arial Narrow" w:hint="default"/>
        </w:rPr>
        <w:t>zné</w:t>
      </w:r>
      <w:r w:rsidRPr="00BE60F5">
        <w:rPr>
          <w:rFonts w:ascii="Arial Narrow" w:hAnsi="Arial Narrow" w:hint="default"/>
        </w:rPr>
        <w:t>ho nariadenia, ktoré</w:t>
      </w:r>
      <w:r w:rsidRPr="00BE60F5">
        <w:rPr>
          <w:rFonts w:ascii="Arial Narrow" w:hAnsi="Arial Narrow" w:hint="default"/>
        </w:rPr>
        <w:t xml:space="preserve"> ustanoví</w:t>
      </w:r>
      <w:r w:rsidRPr="00BE60F5">
        <w:rPr>
          <w:rFonts w:ascii="Arial Narrow" w:hAnsi="Arial Narrow" w:hint="default"/>
        </w:rPr>
        <w:t xml:space="preserve"> v </w:t>
      </w:r>
      <w:r w:rsidRPr="00BE60F5">
        <w:rPr>
          <w:rFonts w:ascii="Arial Narrow" w:hAnsi="Arial Narrow" w:hint="default"/>
        </w:rPr>
        <w:t>zá</w:t>
      </w:r>
      <w:r w:rsidRPr="00BE60F5">
        <w:rPr>
          <w:rFonts w:ascii="Arial Narrow" w:hAnsi="Arial Narrow" w:hint="default"/>
        </w:rPr>
        <w:t>kone ď</w:t>
      </w:r>
      <w:r w:rsidRPr="00BE60F5">
        <w:rPr>
          <w:rFonts w:ascii="Arial Narrow" w:hAnsi="Arial Narrow" w:hint="default"/>
        </w:rPr>
        <w:t>alej š</w:t>
      </w:r>
      <w:r w:rsidRPr="00BE60F5">
        <w:rPr>
          <w:rFonts w:ascii="Arial Narrow" w:hAnsi="Arial Narrow" w:hint="default"/>
        </w:rPr>
        <w:t>pecifikované</w:t>
      </w:r>
      <w:r w:rsidRPr="00BE60F5">
        <w:rPr>
          <w:rFonts w:ascii="Arial Narrow" w:hAnsi="Arial Narrow" w:hint="default"/>
        </w:rPr>
        <w:t xml:space="preserve"> ná</w:t>
      </w:r>
      <w:r w:rsidRPr="00BE60F5">
        <w:rPr>
          <w:rFonts w:ascii="Arial Narrow" w:hAnsi="Arial Narrow" w:hint="default"/>
        </w:rPr>
        <w:t>lež</w:t>
      </w:r>
      <w:r w:rsidRPr="00BE60F5">
        <w:rPr>
          <w:rFonts w:ascii="Arial Narrow" w:hAnsi="Arial Narrow" w:hint="default"/>
        </w:rPr>
        <w:t>itosti tohto poplatku.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Ď</w:t>
      </w:r>
      <w:r>
        <w:rPr>
          <w:rFonts w:ascii="Arial Narrow" w:hAnsi="Arial Narrow" w:hint="default"/>
        </w:rPr>
        <w:t>alš</w:t>
      </w:r>
      <w:r>
        <w:rPr>
          <w:rFonts w:ascii="Arial Narrow" w:hAnsi="Arial Narrow" w:hint="default"/>
        </w:rPr>
        <w:t>ou č</w:t>
      </w:r>
      <w:r>
        <w:rPr>
          <w:rFonts w:ascii="Arial Narrow" w:hAnsi="Arial Narrow" w:hint="default"/>
        </w:rPr>
        <w:t>rtou je to, ž</w:t>
      </w:r>
      <w:r>
        <w:rPr>
          <w:rFonts w:ascii="Arial Narrow" w:hAnsi="Arial Narrow" w:hint="default"/>
        </w:rPr>
        <w:t>e pokiaľ</w:t>
      </w:r>
      <w:r>
        <w:rPr>
          <w:rFonts w:ascii="Arial Narrow" w:hAnsi="Arial Narrow" w:hint="default"/>
        </w:rPr>
        <w:t xml:space="preserve"> sa tento poplatok obec / mesto rozhodne zaviesť</w:t>
      </w:r>
      <w:r>
        <w:rPr>
          <w:rFonts w:ascii="Arial Narrow" w:hAnsi="Arial Narrow" w:hint="default"/>
        </w:rPr>
        <w:t>, musí</w:t>
      </w:r>
      <w:r>
        <w:rPr>
          <w:rFonts w:ascii="Arial Narrow" w:hAnsi="Arial Narrow" w:hint="default"/>
        </w:rPr>
        <w:t xml:space="preserve"> to urobiť</w:t>
      </w:r>
      <w:r>
        <w:rPr>
          <w:rFonts w:ascii="Arial Narrow" w:hAnsi="Arial Narrow" w:hint="default"/>
        </w:rPr>
        <w:t xml:space="preserve"> jedine formou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zné</w:t>
      </w:r>
      <w:r>
        <w:rPr>
          <w:rFonts w:ascii="Arial Narrow" w:hAnsi="Arial Narrow" w:hint="default"/>
        </w:rPr>
        <w:t>ho nari</w:t>
      </w:r>
      <w:r>
        <w:rPr>
          <w:rFonts w:ascii="Arial Narrow" w:hAnsi="Arial Narrow" w:hint="default"/>
        </w:rPr>
        <w:t xml:space="preserve">adenia </w:t>
      </w:r>
      <w:r>
        <w:rPr>
          <w:rFonts w:ascii="Arial Narrow" w:hAnsi="Arial Narrow" w:hint="default"/>
        </w:rPr>
        <w:t>–</w:t>
      </w:r>
      <w:r>
        <w:rPr>
          <w:rFonts w:ascii="Arial Narrow" w:hAnsi="Arial Narrow" w:hint="default"/>
        </w:rPr>
        <w:t xml:space="preserve"> teda formou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zné</w:t>
      </w:r>
      <w:r>
        <w:rPr>
          <w:rFonts w:ascii="Arial Narrow" w:hAnsi="Arial Narrow" w:hint="default"/>
        </w:rPr>
        <w:t>ho prá</w:t>
      </w:r>
      <w:r>
        <w:rPr>
          <w:rFonts w:ascii="Arial Narrow" w:hAnsi="Arial Narrow" w:hint="default"/>
        </w:rPr>
        <w:t>vneho predpisu, ktorý</w:t>
      </w:r>
      <w:r>
        <w:rPr>
          <w:rFonts w:ascii="Arial Narrow" w:hAnsi="Arial Narrow" w:hint="default"/>
        </w:rPr>
        <w:t xml:space="preserve"> schvaľ</w:t>
      </w:r>
      <w:r>
        <w:rPr>
          <w:rFonts w:ascii="Arial Narrow" w:hAnsi="Arial Narrow" w:hint="default"/>
        </w:rPr>
        <w:t>uje len a </w:t>
      </w:r>
      <w:r>
        <w:rPr>
          <w:rFonts w:ascii="Arial Narrow" w:hAnsi="Arial Narrow" w:hint="default"/>
        </w:rPr>
        <w:t>vý</w:t>
      </w:r>
      <w:r>
        <w:rPr>
          <w:rFonts w:ascii="Arial Narrow" w:hAnsi="Arial Narrow" w:hint="default"/>
        </w:rPr>
        <w:t>luč</w:t>
      </w:r>
      <w:r>
        <w:rPr>
          <w:rFonts w:ascii="Arial Narrow" w:hAnsi="Arial Narrow" w:hint="default"/>
        </w:rPr>
        <w:t>ne orgá</w:t>
      </w:r>
      <w:r>
        <w:rPr>
          <w:rFonts w:ascii="Arial Narrow" w:hAnsi="Arial Narrow" w:hint="default"/>
        </w:rPr>
        <w:t>n samosprá</w:t>
      </w:r>
      <w:r>
        <w:rPr>
          <w:rFonts w:ascii="Arial Narrow" w:hAnsi="Arial Narrow" w:hint="default"/>
        </w:rPr>
        <w:t>vy obce a </w:t>
      </w:r>
      <w:r>
        <w:rPr>
          <w:rFonts w:ascii="Arial Narrow" w:hAnsi="Arial Narrow" w:hint="default"/>
        </w:rPr>
        <w:t>platí</w:t>
      </w:r>
      <w:r>
        <w:rPr>
          <w:rFonts w:ascii="Arial Narrow" w:hAnsi="Arial Narrow" w:hint="default"/>
        </w:rPr>
        <w:t xml:space="preserve"> len na ú</w:t>
      </w:r>
      <w:r>
        <w:rPr>
          <w:rFonts w:ascii="Arial Narrow" w:hAnsi="Arial Narrow" w:hint="default"/>
        </w:rPr>
        <w:t>zemí</w:t>
      </w:r>
      <w:r>
        <w:rPr>
          <w:rFonts w:ascii="Arial Narrow" w:hAnsi="Arial Narrow" w:hint="default"/>
        </w:rPr>
        <w:t xml:space="preserve"> obce. 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Treť</w:t>
      </w:r>
      <w:r>
        <w:rPr>
          <w:rFonts w:ascii="Arial Narrow" w:hAnsi="Arial Narrow" w:hint="default"/>
        </w:rPr>
        <w:t>ou osobitnou č</w:t>
      </w:r>
      <w:r>
        <w:rPr>
          <w:rFonts w:ascii="Arial Narrow" w:hAnsi="Arial Narrow" w:hint="default"/>
        </w:rPr>
        <w:t>rtou je, ž</w:t>
      </w:r>
      <w:r>
        <w:rPr>
          <w:rFonts w:ascii="Arial Narrow" w:hAnsi="Arial Narrow" w:hint="default"/>
        </w:rPr>
        <w:t>e tento poplatok môž</w:t>
      </w:r>
      <w:r>
        <w:rPr>
          <w:rFonts w:ascii="Arial Narrow" w:hAnsi="Arial Narrow" w:hint="default"/>
        </w:rPr>
        <w:t>e byť</w:t>
      </w:r>
      <w:r>
        <w:rPr>
          <w:rFonts w:ascii="Arial Narrow" w:hAnsi="Arial Narrow" w:hint="default"/>
        </w:rPr>
        <w:t xml:space="preserve"> zavedený</w:t>
      </w:r>
      <w:r>
        <w:rPr>
          <w:rFonts w:ascii="Arial Narrow" w:hAnsi="Arial Narrow" w:hint="default"/>
        </w:rPr>
        <w:t xml:space="preserve"> na celé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zemie obce, ale tiež</w:t>
      </w:r>
      <w:r>
        <w:rPr>
          <w:rFonts w:ascii="Arial Narrow" w:hAnsi="Arial Narrow" w:hint="default"/>
        </w:rPr>
        <w:t xml:space="preserve"> len na jej jednotlivej </w:t>
      </w:r>
      <w:r>
        <w:rPr>
          <w:rFonts w:ascii="Arial Narrow" w:hAnsi="Arial Narrow" w:hint="default"/>
        </w:rPr>
        <w:t>č</w:t>
      </w:r>
      <w:r>
        <w:rPr>
          <w:rFonts w:ascii="Arial Narrow" w:hAnsi="Arial Narrow" w:hint="default"/>
        </w:rPr>
        <w:t>asti alebo jednotlivom katastrá</w:t>
      </w:r>
      <w:r>
        <w:rPr>
          <w:rFonts w:ascii="Arial Narrow" w:hAnsi="Arial Narrow" w:hint="default"/>
        </w:rPr>
        <w:t>lnom ú</w:t>
      </w:r>
      <w:r>
        <w:rPr>
          <w:rFonts w:ascii="Arial Narrow" w:hAnsi="Arial Narrow" w:hint="default"/>
        </w:rPr>
        <w:t>zemí.</w:t>
      </w:r>
    </w:p>
    <w:p w:rsidR="00273EB7" w:rsidP="00BE60F5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3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Predmetom poplatku je stavba na ú</w:t>
      </w:r>
      <w:r>
        <w:rPr>
          <w:rFonts w:ascii="Arial Narrow" w:hAnsi="Arial Narrow" w:hint="default"/>
        </w:rPr>
        <w:t>zemí</w:t>
      </w:r>
      <w:r>
        <w:rPr>
          <w:rFonts w:ascii="Arial Narrow" w:hAnsi="Arial Narrow" w:hint="default"/>
        </w:rPr>
        <w:t xml:space="preserve"> obce, ktorá</w:t>
      </w:r>
      <w:r>
        <w:rPr>
          <w:rFonts w:ascii="Arial Narrow" w:hAnsi="Arial Narrow" w:hint="default"/>
        </w:rPr>
        <w:t xml:space="preserve"> poplatok za rozvoj zaviedla. Vplyv na poplatok, najmä</w:t>
      </w:r>
      <w:r>
        <w:rPr>
          <w:rFonts w:ascii="Arial Narrow" w:hAnsi="Arial Narrow" w:hint="default"/>
        </w:rPr>
        <w:t xml:space="preserve"> na jeho výš</w:t>
      </w:r>
      <w:r>
        <w:rPr>
          <w:rFonts w:ascii="Arial Narrow" w:hAnsi="Arial Narrow" w:hint="default"/>
        </w:rPr>
        <w:t>ku, budú</w:t>
      </w:r>
      <w:r>
        <w:rPr>
          <w:rFonts w:ascii="Arial Narrow" w:hAnsi="Arial Narrow" w:hint="default"/>
        </w:rPr>
        <w:t xml:space="preserve"> mať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daje zo stavebné</w:t>
      </w:r>
      <w:r>
        <w:rPr>
          <w:rFonts w:ascii="Arial Narrow" w:hAnsi="Arial Narrow" w:hint="default"/>
        </w:rPr>
        <w:t>ho povolenia, ktoré</w:t>
      </w:r>
      <w:r>
        <w:rPr>
          <w:rFonts w:ascii="Arial Narrow" w:hAnsi="Arial Narrow" w:hint="default"/>
        </w:rPr>
        <w:t xml:space="preserve"> bolo vydané</w:t>
      </w:r>
      <w:r>
        <w:rPr>
          <w:rFonts w:ascii="Arial Narrow" w:hAnsi="Arial Narrow" w:hint="default"/>
        </w:rPr>
        <w:t xml:space="preserve"> stavební</w:t>
      </w:r>
      <w:r>
        <w:rPr>
          <w:rFonts w:ascii="Arial Narrow" w:hAnsi="Arial Narrow" w:hint="default"/>
        </w:rPr>
        <w:t>kovi, ktorý</w:t>
      </w:r>
      <w:r>
        <w:rPr>
          <w:rFonts w:ascii="Arial Narrow" w:hAnsi="Arial Narrow" w:hint="default"/>
        </w:rPr>
        <w:t>m sa povoľ</w:t>
      </w:r>
      <w:r>
        <w:rPr>
          <w:rFonts w:ascii="Arial Narrow" w:hAnsi="Arial Narrow" w:hint="default"/>
        </w:rPr>
        <w:t>uje uskutoč</w:t>
      </w:r>
      <w:r>
        <w:rPr>
          <w:rFonts w:ascii="Arial Narrow" w:hAnsi="Arial Narrow" w:hint="default"/>
        </w:rPr>
        <w:t>nenie stavby, ktorá</w:t>
      </w:r>
      <w:r>
        <w:rPr>
          <w:rFonts w:ascii="Arial Narrow" w:hAnsi="Arial Narrow" w:hint="default"/>
        </w:rPr>
        <w:t xml:space="preserve"> je predmetom spoplatnenia  a ktoré </w:t>
      </w:r>
      <w:r>
        <w:rPr>
          <w:rFonts w:ascii="Arial Narrow" w:hAnsi="Arial Narrow" w:hint="default"/>
        </w:rPr>
        <w:t>nadobudlo prá</w:t>
      </w:r>
      <w:r>
        <w:rPr>
          <w:rFonts w:ascii="Arial Narrow" w:hAnsi="Arial Narrow" w:hint="default"/>
        </w:rPr>
        <w:t>voplatnosť</w:t>
      </w:r>
      <w:r>
        <w:rPr>
          <w:rFonts w:ascii="Arial Narrow" w:hAnsi="Arial Narrow" w:hint="default"/>
        </w:rPr>
        <w:t xml:space="preserve">. 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Vyrubený</w:t>
      </w:r>
      <w:r>
        <w:rPr>
          <w:rFonts w:ascii="Arial Narrow" w:hAnsi="Arial Narrow" w:hint="default"/>
        </w:rPr>
        <w:t xml:space="preserve"> poplatok sa platí</w:t>
      </w:r>
      <w:r>
        <w:rPr>
          <w:rFonts w:ascii="Arial Narrow" w:hAnsi="Arial Narrow" w:hint="default"/>
        </w:rPr>
        <w:t xml:space="preserve"> jednorazovo.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Podľ</w:t>
      </w:r>
      <w:r>
        <w:rPr>
          <w:rFonts w:ascii="Arial Narrow" w:hAnsi="Arial Narrow" w:hint="default"/>
        </w:rPr>
        <w:t>a ustanovení</w:t>
      </w:r>
      <w:r>
        <w:rPr>
          <w:rFonts w:ascii="Arial Narrow" w:hAnsi="Arial Narrow" w:hint="default"/>
        </w:rPr>
        <w:t xml:space="preserve"> odseku 2 sa taxatí</w:t>
      </w:r>
      <w:r>
        <w:rPr>
          <w:rFonts w:ascii="Arial Narrow" w:hAnsi="Arial Narrow" w:hint="default"/>
        </w:rPr>
        <w:t>vne vymedzujú</w:t>
      </w:r>
      <w:r>
        <w:rPr>
          <w:rFonts w:ascii="Arial Narrow" w:hAnsi="Arial Narrow" w:hint="default"/>
        </w:rPr>
        <w:t xml:space="preserve"> stavby, ktoré</w:t>
      </w:r>
      <w:r>
        <w:rPr>
          <w:rFonts w:ascii="Arial Narrow" w:hAnsi="Arial Narrow" w:hint="default"/>
        </w:rPr>
        <w:t xml:space="preserve"> nie sú</w:t>
      </w:r>
      <w:r>
        <w:rPr>
          <w:rFonts w:ascii="Arial Narrow" w:hAnsi="Arial Narrow" w:hint="default"/>
        </w:rPr>
        <w:t xml:space="preserve"> (a v </w:t>
      </w:r>
      <w:r>
        <w:rPr>
          <w:rFonts w:ascii="Arial Narrow" w:hAnsi="Arial Narrow" w:hint="default"/>
        </w:rPr>
        <w:t>schvá</w:t>
      </w:r>
      <w:r>
        <w:rPr>
          <w:rFonts w:ascii="Arial Narrow" w:hAnsi="Arial Narrow" w:hint="default"/>
        </w:rPr>
        <w:t>lenom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znom nariadení</w:t>
      </w:r>
      <w:r>
        <w:rPr>
          <w:rFonts w:ascii="Arial Narrow" w:hAnsi="Arial Narrow" w:hint="default"/>
        </w:rPr>
        <w:t xml:space="preserve"> nebudú</w:t>
      </w:r>
      <w:r>
        <w:rPr>
          <w:rFonts w:ascii="Arial Narrow" w:hAnsi="Arial Narrow" w:hint="default"/>
        </w:rPr>
        <w:t xml:space="preserve"> mô</w:t>
      </w:r>
      <w:r>
        <w:rPr>
          <w:rFonts w:ascii="Arial Narrow" w:hAnsi="Arial Narrow" w:hint="default"/>
        </w:rPr>
        <w:t>cť</w:t>
      </w:r>
      <w:r>
        <w:rPr>
          <w:rFonts w:ascii="Arial Narrow" w:hAnsi="Arial Narrow" w:hint="default"/>
        </w:rPr>
        <w:t xml:space="preserve"> byť</w:t>
      </w:r>
      <w:r>
        <w:rPr>
          <w:rFonts w:ascii="Arial Narrow" w:hAnsi="Arial Narrow" w:hint="default"/>
        </w:rPr>
        <w:t>) predmetom poplatku za rozvoj. Ide najmä</w:t>
      </w:r>
      <w:r>
        <w:rPr>
          <w:rFonts w:ascii="Arial Narrow" w:hAnsi="Arial Narrow" w:hint="default"/>
        </w:rPr>
        <w:t xml:space="preserve"> o </w:t>
      </w:r>
      <w:r>
        <w:rPr>
          <w:rFonts w:ascii="Arial Narrow" w:hAnsi="Arial Narrow" w:hint="default"/>
        </w:rPr>
        <w:t>stavby sociá</w:t>
      </w:r>
      <w:r>
        <w:rPr>
          <w:rFonts w:ascii="Arial Narrow" w:hAnsi="Arial Narrow" w:hint="default"/>
        </w:rPr>
        <w:t>lnej infraš</w:t>
      </w:r>
      <w:r>
        <w:rPr>
          <w:rFonts w:ascii="Arial Narrow" w:hAnsi="Arial Narrow" w:hint="default"/>
        </w:rPr>
        <w:t>truktú</w:t>
      </w:r>
      <w:r>
        <w:rPr>
          <w:rFonts w:ascii="Arial Narrow" w:hAnsi="Arial Narrow" w:hint="default"/>
        </w:rPr>
        <w:t>ry, drobné</w:t>
      </w:r>
      <w:r>
        <w:rPr>
          <w:rFonts w:ascii="Arial Narrow" w:hAnsi="Arial Narrow" w:hint="default"/>
        </w:rPr>
        <w:t xml:space="preserve"> stavby, stavby (stavebné</w:t>
      </w:r>
      <w:r>
        <w:rPr>
          <w:rFonts w:ascii="Arial Narrow" w:hAnsi="Arial Narrow" w:hint="default"/>
        </w:rPr>
        <w:t xml:space="preserve"> prá</w:t>
      </w:r>
      <w:r>
        <w:rPr>
          <w:rFonts w:ascii="Arial Narrow" w:hAnsi="Arial Narrow" w:hint="default"/>
        </w:rPr>
        <w:t>ce) v </w:t>
      </w:r>
      <w:r>
        <w:rPr>
          <w:rFonts w:ascii="Arial Narrow" w:hAnsi="Arial Narrow" w:hint="default"/>
        </w:rPr>
        <w:t>rá</w:t>
      </w:r>
      <w:r>
        <w:rPr>
          <w:rFonts w:ascii="Arial Narrow" w:hAnsi="Arial Narrow" w:hint="default"/>
        </w:rPr>
        <w:t>mci odstraň</w:t>
      </w:r>
      <w:r>
        <w:rPr>
          <w:rFonts w:ascii="Arial Narrow" w:hAnsi="Arial Narrow" w:hint="default"/>
        </w:rPr>
        <w:t>ovania porú</w:t>
      </w:r>
      <w:r>
        <w:rPr>
          <w:rFonts w:ascii="Arial Narrow" w:hAnsi="Arial Narrow" w:hint="default"/>
        </w:rPr>
        <w:t>ch a </w:t>
      </w:r>
      <w:r>
        <w:rPr>
          <w:rFonts w:ascii="Arial Narrow" w:hAnsi="Arial Narrow" w:hint="default"/>
        </w:rPr>
        <w:t>havarijný</w:t>
      </w:r>
      <w:r>
        <w:rPr>
          <w:rFonts w:ascii="Arial Narrow" w:hAnsi="Arial Narrow" w:hint="default"/>
        </w:rPr>
        <w:t>ch stavov, technická</w:t>
      </w:r>
      <w:r>
        <w:rPr>
          <w:rFonts w:ascii="Arial Narrow" w:hAnsi="Arial Narrow" w:hint="default"/>
        </w:rPr>
        <w:t xml:space="preserve"> infraš</w:t>
      </w:r>
      <w:r>
        <w:rPr>
          <w:rFonts w:ascii="Arial Narrow" w:hAnsi="Arial Narrow" w:hint="default"/>
        </w:rPr>
        <w:t>truktú</w:t>
      </w:r>
      <w:r>
        <w:rPr>
          <w:rFonts w:ascii="Arial Narrow" w:hAnsi="Arial Narrow" w:hint="default"/>
        </w:rPr>
        <w:t>ra a pod.</w:t>
      </w:r>
    </w:p>
    <w:p w:rsidR="00273EB7" w:rsidP="00BE60F5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4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Poplatková</w:t>
      </w:r>
      <w:r>
        <w:rPr>
          <w:rFonts w:ascii="Arial Narrow" w:hAnsi="Arial Narrow" w:hint="default"/>
        </w:rPr>
        <w:t xml:space="preserve"> povinnosť</w:t>
      </w:r>
      <w:r>
        <w:rPr>
          <w:rFonts w:ascii="Arial Narrow" w:hAnsi="Arial Narrow" w:hint="default"/>
        </w:rPr>
        <w:t xml:space="preserve">  vzniká</w:t>
      </w:r>
      <w:r>
        <w:rPr>
          <w:rFonts w:ascii="Arial Narrow" w:hAnsi="Arial Narrow" w:hint="default"/>
        </w:rPr>
        <w:t xml:space="preserve"> dň</w:t>
      </w:r>
      <w:r>
        <w:rPr>
          <w:rFonts w:ascii="Arial Narrow" w:hAnsi="Arial Narrow" w:hint="default"/>
        </w:rPr>
        <w:t>om, kedy stave</w:t>
      </w:r>
      <w:r>
        <w:rPr>
          <w:rFonts w:ascii="Arial Narrow" w:hAnsi="Arial Narrow" w:hint="default"/>
        </w:rPr>
        <w:t>bné</w:t>
      </w:r>
      <w:r>
        <w:rPr>
          <w:rFonts w:ascii="Arial Narrow" w:hAnsi="Arial Narrow" w:hint="default"/>
        </w:rPr>
        <w:t xml:space="preserve"> povolenie alebo povolenie zmeny v </w:t>
      </w:r>
      <w:r>
        <w:rPr>
          <w:rFonts w:ascii="Arial Narrow" w:hAnsi="Arial Narrow" w:hint="default"/>
        </w:rPr>
        <w:t>uží</w:t>
      </w:r>
      <w:r>
        <w:rPr>
          <w:rFonts w:ascii="Arial Narrow" w:hAnsi="Arial Narrow" w:hint="default"/>
        </w:rPr>
        <w:t>vaní</w:t>
      </w:r>
      <w:r>
        <w:rPr>
          <w:rFonts w:ascii="Arial Narrow" w:hAnsi="Arial Narrow" w:hint="default"/>
        </w:rPr>
        <w:t xml:space="preserve"> stavby nadobudlo prá</w:t>
      </w:r>
      <w:r>
        <w:rPr>
          <w:rFonts w:ascii="Arial Narrow" w:hAnsi="Arial Narrow" w:hint="default"/>
        </w:rPr>
        <w:t>voplatnosť</w:t>
      </w:r>
      <w:r>
        <w:rPr>
          <w:rFonts w:ascii="Arial Narrow" w:hAnsi="Arial Narrow" w:hint="default"/>
        </w:rPr>
        <w:t>. Od tohto dň</w:t>
      </w:r>
      <w:r>
        <w:rPr>
          <w:rFonts w:ascii="Arial Narrow" w:hAnsi="Arial Narrow" w:hint="default"/>
        </w:rPr>
        <w:t>a vznikajú</w:t>
      </w:r>
      <w:r>
        <w:rPr>
          <w:rFonts w:ascii="Arial Narrow" w:hAnsi="Arial Narrow" w:hint="default"/>
        </w:rPr>
        <w:t xml:space="preserve"> stavební</w:t>
      </w:r>
      <w:r>
        <w:rPr>
          <w:rFonts w:ascii="Arial Narrow" w:hAnsi="Arial Narrow" w:hint="default"/>
        </w:rPr>
        <w:t>kovi (viď</w:t>
      </w:r>
      <w:r>
        <w:rPr>
          <w:rFonts w:ascii="Arial Narrow" w:hAnsi="Arial Narrow" w:hint="default"/>
        </w:rPr>
        <w:t xml:space="preserve"> ď</w:t>
      </w:r>
      <w:r>
        <w:rPr>
          <w:rFonts w:ascii="Arial Narrow" w:hAnsi="Arial Narrow" w:hint="default"/>
        </w:rPr>
        <w:t>alej) povinnosti sú</w:t>
      </w:r>
      <w:r>
        <w:rPr>
          <w:rFonts w:ascii="Arial Narrow" w:hAnsi="Arial Narrow" w:hint="default"/>
        </w:rPr>
        <w:t>visiace s poplatkom za rozvoj.</w:t>
      </w:r>
    </w:p>
    <w:p w:rsidR="00273EB7" w:rsidP="00BE60F5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5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Definuje sa poplatní</w:t>
      </w:r>
      <w:r>
        <w:rPr>
          <w:rFonts w:ascii="Arial Narrow" w:hAnsi="Arial Narrow" w:hint="default"/>
        </w:rPr>
        <w:t>k; ide o </w:t>
      </w:r>
      <w:r>
        <w:rPr>
          <w:rFonts w:ascii="Arial Narrow" w:hAnsi="Arial Narrow" w:hint="default"/>
        </w:rPr>
        <w:t>fyzickú</w:t>
      </w:r>
      <w:r>
        <w:rPr>
          <w:rFonts w:ascii="Arial Narrow" w:hAnsi="Arial Narrow" w:hint="default"/>
        </w:rPr>
        <w:t xml:space="preserve"> osobu alebo prá</w:t>
      </w:r>
      <w:r>
        <w:rPr>
          <w:rFonts w:ascii="Arial Narrow" w:hAnsi="Arial Narrow" w:hint="default"/>
        </w:rPr>
        <w:t>vnickú</w:t>
      </w:r>
      <w:r>
        <w:rPr>
          <w:rFonts w:ascii="Arial Narrow" w:hAnsi="Arial Narrow" w:hint="default"/>
        </w:rPr>
        <w:t xml:space="preserve"> osobu, ktorej bolo ako</w:t>
      </w:r>
      <w:r>
        <w:rPr>
          <w:rFonts w:ascii="Arial Narrow" w:hAnsi="Arial Narrow" w:hint="default"/>
        </w:rPr>
        <w:t xml:space="preserve"> stavební</w:t>
      </w:r>
      <w:r>
        <w:rPr>
          <w:rFonts w:ascii="Arial Narrow" w:hAnsi="Arial Narrow" w:hint="default"/>
        </w:rPr>
        <w:t>kovi vydané</w:t>
      </w:r>
      <w:r>
        <w:rPr>
          <w:rFonts w:ascii="Arial Narrow" w:hAnsi="Arial Narrow" w:hint="default"/>
        </w:rPr>
        <w:t xml:space="preserve"> stavebné</w:t>
      </w:r>
      <w:r>
        <w:rPr>
          <w:rFonts w:ascii="Arial Narrow" w:hAnsi="Arial Narrow" w:hint="default"/>
        </w:rPr>
        <w:t xml:space="preserve"> povolenie. Kto je to stavební</w:t>
      </w:r>
      <w:r>
        <w:rPr>
          <w:rFonts w:ascii="Arial Narrow" w:hAnsi="Arial Narrow" w:hint="default"/>
        </w:rPr>
        <w:t>k, definuje stavebný</w:t>
      </w:r>
      <w:r>
        <w:rPr>
          <w:rFonts w:ascii="Arial Narrow" w:hAnsi="Arial Narrow" w:hint="default"/>
        </w:rPr>
        <w:t>m zá</w:t>
      </w:r>
      <w:r>
        <w:rPr>
          <w:rFonts w:ascii="Arial Narrow" w:hAnsi="Arial Narrow" w:hint="default"/>
        </w:rPr>
        <w:t>kon.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Negatí</w:t>
      </w:r>
      <w:r>
        <w:rPr>
          <w:rFonts w:ascii="Arial Narrow" w:hAnsi="Arial Narrow" w:hint="default"/>
        </w:rPr>
        <w:t>vne vymedzenie vyluč</w:t>
      </w:r>
      <w:r>
        <w:rPr>
          <w:rFonts w:ascii="Arial Narrow" w:hAnsi="Arial Narrow" w:hint="default"/>
        </w:rPr>
        <w:t>uje, aby bola poplatní</w:t>
      </w:r>
      <w:r>
        <w:rPr>
          <w:rFonts w:ascii="Arial Narrow" w:hAnsi="Arial Narrow" w:hint="default"/>
        </w:rPr>
        <w:t>kom obec, ktorá</w:t>
      </w:r>
      <w:r>
        <w:rPr>
          <w:rFonts w:ascii="Arial Narrow" w:hAnsi="Arial Narrow" w:hint="default"/>
        </w:rPr>
        <w:t xml:space="preserve"> ako stavební</w:t>
      </w:r>
      <w:r>
        <w:rPr>
          <w:rFonts w:ascii="Arial Narrow" w:hAnsi="Arial Narrow" w:hint="default"/>
        </w:rPr>
        <w:t>k uskutočň</w:t>
      </w:r>
      <w:r>
        <w:rPr>
          <w:rFonts w:ascii="Arial Narrow" w:hAnsi="Arial Narrow" w:hint="default"/>
        </w:rPr>
        <w:t>uje stavbu na svojom ú</w:t>
      </w:r>
      <w:r>
        <w:rPr>
          <w:rFonts w:ascii="Arial Narrow" w:hAnsi="Arial Narrow" w:hint="default"/>
        </w:rPr>
        <w:t>zemí</w:t>
      </w:r>
      <w:r>
        <w:rPr>
          <w:rFonts w:ascii="Arial Narrow" w:hAnsi="Arial Narrow" w:hint="default"/>
        </w:rPr>
        <w:t>. Bolo by nezmyselné</w:t>
      </w:r>
      <w:r>
        <w:rPr>
          <w:rFonts w:ascii="Arial Narrow" w:hAnsi="Arial Narrow" w:hint="default"/>
        </w:rPr>
        <w:t>, aby obec samu seba administratí</w:t>
      </w:r>
      <w:r>
        <w:rPr>
          <w:rFonts w:ascii="Arial Narrow" w:hAnsi="Arial Narrow" w:hint="default"/>
        </w:rPr>
        <w:t>vne</w:t>
      </w:r>
      <w:r>
        <w:rPr>
          <w:rFonts w:ascii="Arial Narrow" w:hAnsi="Arial Narrow" w:hint="default"/>
        </w:rPr>
        <w:t xml:space="preserve"> zať</w:t>
      </w:r>
      <w:r>
        <w:rPr>
          <w:rFonts w:ascii="Arial Narrow" w:hAnsi="Arial Narrow" w:hint="default"/>
        </w:rPr>
        <w:t>až</w:t>
      </w:r>
      <w:r>
        <w:rPr>
          <w:rFonts w:ascii="Arial Narrow" w:hAnsi="Arial Narrow" w:hint="default"/>
        </w:rPr>
        <w:t>ovala pri tom, aby si peniaze z </w:t>
      </w:r>
      <w:r>
        <w:rPr>
          <w:rFonts w:ascii="Arial Narrow" w:hAnsi="Arial Narrow" w:hint="default"/>
        </w:rPr>
        <w:t>jednej polož</w:t>
      </w:r>
      <w:r>
        <w:rPr>
          <w:rFonts w:ascii="Arial Narrow" w:hAnsi="Arial Narrow" w:hint="default"/>
        </w:rPr>
        <w:t>ky svojho rozpoč</w:t>
      </w:r>
      <w:r>
        <w:rPr>
          <w:rFonts w:ascii="Arial Narrow" w:hAnsi="Arial Narrow" w:hint="default"/>
        </w:rPr>
        <w:t>tu previedla do inej polož</w:t>
      </w:r>
      <w:r>
        <w:rPr>
          <w:rFonts w:ascii="Arial Narrow" w:hAnsi="Arial Narrow" w:hint="default"/>
        </w:rPr>
        <w:t>ky svojho rozpoč</w:t>
      </w:r>
      <w:r>
        <w:rPr>
          <w:rFonts w:ascii="Arial Narrow" w:hAnsi="Arial Narrow" w:hint="default"/>
        </w:rPr>
        <w:t>tu.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Odseky 4 a </w:t>
      </w:r>
      <w:r>
        <w:rPr>
          <w:rFonts w:ascii="Arial Narrow" w:hAnsi="Arial Narrow" w:hint="default"/>
        </w:rPr>
        <w:t>5 ustanovujú</w:t>
      </w:r>
      <w:r>
        <w:rPr>
          <w:rFonts w:ascii="Arial Narrow" w:hAnsi="Arial Narrow" w:hint="default"/>
        </w:rPr>
        <w:t xml:space="preserve"> podrobnosti postupu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pade, ak je stavební</w:t>
      </w:r>
      <w:r>
        <w:rPr>
          <w:rFonts w:ascii="Arial Narrow" w:hAnsi="Arial Narrow" w:hint="default"/>
        </w:rPr>
        <w:t>kov k </w:t>
      </w:r>
      <w:r>
        <w:rPr>
          <w:rFonts w:ascii="Arial Narrow" w:hAnsi="Arial Narrow" w:hint="default"/>
        </w:rPr>
        <w:t>jednej stavbe viac, resp. ak sú</w:t>
      </w:r>
      <w:r>
        <w:rPr>
          <w:rFonts w:ascii="Arial Narrow" w:hAnsi="Arial Narrow" w:hint="default"/>
        </w:rPr>
        <w:t xml:space="preserve"> stavební</w:t>
      </w:r>
      <w:r>
        <w:rPr>
          <w:rFonts w:ascii="Arial Narrow" w:hAnsi="Arial Narrow" w:hint="default"/>
        </w:rPr>
        <w:t>kmi manž</w:t>
      </w:r>
      <w:r>
        <w:rPr>
          <w:rFonts w:ascii="Arial Narrow" w:hAnsi="Arial Narrow" w:hint="default"/>
        </w:rPr>
        <w:t>elia v rozsahu bezpod</w:t>
      </w:r>
      <w:r>
        <w:rPr>
          <w:rFonts w:ascii="Arial Narrow" w:hAnsi="Arial Narrow" w:hint="default"/>
        </w:rPr>
        <w:t>ielové</w:t>
      </w:r>
      <w:r>
        <w:rPr>
          <w:rFonts w:ascii="Arial Narrow" w:hAnsi="Arial Narrow" w:hint="default"/>
        </w:rPr>
        <w:t>ho spoluvlastní</w:t>
      </w:r>
      <w:r>
        <w:rPr>
          <w:rFonts w:ascii="Arial Narrow" w:hAnsi="Arial Narrow" w:hint="default"/>
        </w:rPr>
        <w:t>ctva manž</w:t>
      </w:r>
      <w:r>
        <w:rPr>
          <w:rFonts w:ascii="Arial Narrow" w:hAnsi="Arial Narrow" w:hint="default"/>
        </w:rPr>
        <w:t>elov. V </w:t>
      </w:r>
      <w:r>
        <w:rPr>
          <w:rFonts w:ascii="Arial Narrow" w:hAnsi="Arial Narrow" w:hint="default"/>
        </w:rPr>
        <w:t>prvom prí</w:t>
      </w:r>
      <w:r>
        <w:rPr>
          <w:rFonts w:ascii="Arial Narrow" w:hAnsi="Arial Narrow" w:hint="default"/>
        </w:rPr>
        <w:t>pade je poplatní</w:t>
      </w:r>
      <w:r>
        <w:rPr>
          <w:rFonts w:ascii="Arial Narrow" w:hAnsi="Arial Narrow" w:hint="default"/>
        </w:rPr>
        <w:t>kom kaž</w:t>
      </w:r>
      <w:r>
        <w:rPr>
          <w:rFonts w:ascii="Arial Narrow" w:hAnsi="Arial Narrow" w:hint="default"/>
        </w:rPr>
        <w:t>dý</w:t>
      </w:r>
      <w:r>
        <w:rPr>
          <w:rFonts w:ascii="Arial Narrow" w:hAnsi="Arial Narrow" w:hint="default"/>
        </w:rPr>
        <w:t xml:space="preserve"> stavební</w:t>
      </w:r>
      <w:r>
        <w:rPr>
          <w:rFonts w:ascii="Arial Narrow" w:hAnsi="Arial Narrow" w:hint="default"/>
        </w:rPr>
        <w:t>k označ</w:t>
      </w:r>
      <w:r>
        <w:rPr>
          <w:rFonts w:ascii="Arial Narrow" w:hAnsi="Arial Narrow" w:hint="default"/>
        </w:rPr>
        <w:t>ený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stavebnom povolení</w:t>
      </w:r>
      <w:r>
        <w:rPr>
          <w:rFonts w:ascii="Arial Narrow" w:hAnsi="Arial Narrow" w:hint="default"/>
        </w:rPr>
        <w:t>, prič</w:t>
      </w:r>
      <w:r>
        <w:rPr>
          <w:rFonts w:ascii="Arial Narrow" w:hAnsi="Arial Narrow" w:hint="default"/>
        </w:rPr>
        <w:t>om podiel na výš</w:t>
      </w:r>
      <w:r>
        <w:rPr>
          <w:rFonts w:ascii="Arial Narrow" w:hAnsi="Arial Narrow" w:hint="default"/>
        </w:rPr>
        <w:t>ke poplatku kaž</w:t>
      </w:r>
      <w:r>
        <w:rPr>
          <w:rFonts w:ascii="Arial Narrow" w:hAnsi="Arial Narrow" w:hint="default"/>
        </w:rPr>
        <w:t>dé</w:t>
      </w:r>
      <w:r>
        <w:rPr>
          <w:rFonts w:ascii="Arial Narrow" w:hAnsi="Arial Narrow" w:hint="default"/>
        </w:rPr>
        <w:t>ho stavební</w:t>
      </w:r>
      <w:r>
        <w:rPr>
          <w:rFonts w:ascii="Arial Narrow" w:hAnsi="Arial Narrow" w:hint="default"/>
        </w:rPr>
        <w:t>ka je stanovený</w:t>
      </w:r>
      <w:r>
        <w:rPr>
          <w:rFonts w:ascii="Arial Narrow" w:hAnsi="Arial Narrow" w:hint="default"/>
        </w:rPr>
        <w:t xml:space="preserve"> podielom na stavbe, resp. podľ</w:t>
      </w:r>
      <w:r>
        <w:rPr>
          <w:rFonts w:ascii="Arial Narrow" w:hAnsi="Arial Narrow" w:hint="default"/>
        </w:rPr>
        <w:t>a dohody. Kaž</w:t>
      </w:r>
      <w:r>
        <w:rPr>
          <w:rFonts w:ascii="Arial Narrow" w:hAnsi="Arial Narrow" w:hint="default"/>
        </w:rPr>
        <w:t>dý</w:t>
      </w:r>
      <w:r>
        <w:rPr>
          <w:rFonts w:ascii="Arial Narrow" w:hAnsi="Arial Narrow" w:hint="default"/>
        </w:rPr>
        <w:t xml:space="preserve"> z </w:t>
      </w:r>
      <w:r>
        <w:rPr>
          <w:rFonts w:ascii="Arial Narrow" w:hAnsi="Arial Narrow" w:hint="default"/>
        </w:rPr>
        <w:t>nich ručí</w:t>
      </w:r>
      <w:r>
        <w:rPr>
          <w:rFonts w:ascii="Arial Narrow" w:hAnsi="Arial Narrow" w:hint="default"/>
        </w:rPr>
        <w:t xml:space="preserve"> za poplatok do výš</w:t>
      </w:r>
      <w:r>
        <w:rPr>
          <w:rFonts w:ascii="Arial Narrow" w:hAnsi="Arial Narrow" w:hint="default"/>
        </w:rPr>
        <w:t>k</w:t>
      </w:r>
      <w:r>
        <w:rPr>
          <w:rFonts w:ascii="Arial Narrow" w:hAnsi="Arial Narrow" w:hint="default"/>
        </w:rPr>
        <w:t>y</w:t>
      </w:r>
      <w:r>
        <w:rPr>
          <w:rFonts w:ascii="Arial Narrow" w:hAnsi="Arial Narrow" w:hint="default"/>
        </w:rPr>
        <w:t xml:space="preserve"> svojho podielu.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 manž</w:t>
      </w:r>
      <w:r>
        <w:rPr>
          <w:rFonts w:ascii="Arial Narrow" w:hAnsi="Arial Narrow" w:hint="default"/>
        </w:rPr>
        <w:t>elov ruč</w:t>
      </w:r>
      <w:r>
        <w:rPr>
          <w:rFonts w:ascii="Arial Narrow" w:hAnsi="Arial Narrow" w:hint="default"/>
        </w:rPr>
        <w:t>ia za poplatok spoloč</w:t>
      </w:r>
      <w:r>
        <w:rPr>
          <w:rFonts w:ascii="Arial Narrow" w:hAnsi="Arial Narrow" w:hint="default"/>
        </w:rPr>
        <w:t>ne a nerozdielne.</w:t>
      </w:r>
    </w:p>
    <w:p w:rsidR="00273EB7" w:rsidP="00BE60F5">
      <w:pPr>
        <w:bidi w:val="0"/>
        <w:jc w:val="both"/>
        <w:rPr>
          <w:rFonts w:ascii="Arial Narrow" w:hAnsi="Arial Narrow"/>
          <w:b/>
        </w:rPr>
      </w:pPr>
    </w:p>
    <w:p w:rsidR="00273EB7" w:rsidP="00BE60F5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6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kon v </w:t>
      </w:r>
      <w:r>
        <w:rPr>
          <w:rFonts w:ascii="Arial Narrow" w:hAnsi="Arial Narrow" w:hint="default"/>
        </w:rPr>
        <w:t>odseku 1 stanovuje, ž</w:t>
      </w:r>
      <w:r>
        <w:rPr>
          <w:rFonts w:ascii="Arial Narrow" w:hAnsi="Arial Narrow" w:hint="default"/>
        </w:rPr>
        <w:t>e sadzbu poplatku za rozvoj si určí</w:t>
      </w:r>
      <w:r>
        <w:rPr>
          <w:rFonts w:ascii="Arial Narrow" w:hAnsi="Arial Narrow" w:hint="default"/>
        </w:rPr>
        <w:t xml:space="preserve"> obec, avš</w:t>
      </w:r>
      <w:r>
        <w:rPr>
          <w:rFonts w:ascii="Arial Narrow" w:hAnsi="Arial Narrow" w:hint="default"/>
        </w:rPr>
        <w:t>ak zá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sa zá</w:t>
      </w:r>
      <w:r>
        <w:rPr>
          <w:rFonts w:ascii="Arial Narrow" w:hAnsi="Arial Narrow" w:hint="default"/>
        </w:rPr>
        <w:t>konom stanovuje interval, v </w:t>
      </w:r>
      <w:r>
        <w:rPr>
          <w:rFonts w:ascii="Arial Narrow" w:hAnsi="Arial Narrow" w:hint="default"/>
        </w:rPr>
        <w:t>rá</w:t>
      </w:r>
      <w:r>
        <w:rPr>
          <w:rFonts w:ascii="Arial Narrow" w:hAnsi="Arial Narrow" w:hint="default"/>
        </w:rPr>
        <w:t>mci ktoré</w:t>
      </w:r>
      <w:r>
        <w:rPr>
          <w:rFonts w:ascii="Arial Narrow" w:hAnsi="Arial Narrow" w:hint="default"/>
        </w:rPr>
        <w:t>ho sa obecné</w:t>
      </w:r>
      <w:r>
        <w:rPr>
          <w:rFonts w:ascii="Arial Narrow" w:hAnsi="Arial Narrow" w:hint="default"/>
        </w:rPr>
        <w:t xml:space="preserve"> zastupiteľ</w:t>
      </w:r>
      <w:r>
        <w:rPr>
          <w:rFonts w:ascii="Arial Narrow" w:hAnsi="Arial Narrow" w:hint="default"/>
        </w:rPr>
        <w:t>stvo pri stanovovan</w:t>
      </w:r>
      <w:r>
        <w:rPr>
          <w:rFonts w:ascii="Arial Narrow" w:hAnsi="Arial Narrow" w:hint="default"/>
        </w:rPr>
        <w:t>í</w:t>
      </w:r>
      <w:r>
        <w:rPr>
          <w:rFonts w:ascii="Arial Narrow" w:hAnsi="Arial Narrow" w:hint="default"/>
        </w:rPr>
        <w:t xml:space="preserve"> výš</w:t>
      </w:r>
      <w:r>
        <w:rPr>
          <w:rFonts w:ascii="Arial Narrow" w:hAnsi="Arial Narrow" w:hint="default"/>
        </w:rPr>
        <w:t>ky sadzby poplatku za rozvoj vo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znom nariadení</w:t>
      </w:r>
      <w:r>
        <w:rPr>
          <w:rFonts w:ascii="Arial Narrow" w:hAnsi="Arial Narrow" w:hint="default"/>
        </w:rPr>
        <w:t xml:space="preserve"> môž</w:t>
      </w:r>
      <w:r>
        <w:rPr>
          <w:rFonts w:ascii="Arial Narrow" w:hAnsi="Arial Narrow" w:hint="default"/>
        </w:rPr>
        <w:t>e pohybovať</w:t>
      </w:r>
      <w:r>
        <w:rPr>
          <w:rFonts w:ascii="Arial Narrow" w:hAnsi="Arial Narrow" w:hint="default"/>
        </w:rPr>
        <w:t>. Tento interval je stanovený</w:t>
      </w:r>
      <w:r>
        <w:rPr>
          <w:rFonts w:ascii="Arial Narrow" w:hAnsi="Arial Narrow" w:hint="default"/>
        </w:rPr>
        <w:t xml:space="preserve"> na 10,- €</w:t>
      </w:r>
      <w:r>
        <w:rPr>
          <w:rFonts w:ascii="Arial Narrow" w:hAnsi="Arial Narrow" w:hint="default"/>
        </w:rPr>
        <w:t xml:space="preserve"> až</w:t>
      </w:r>
      <w:r>
        <w:rPr>
          <w:rFonts w:ascii="Arial Narrow" w:hAnsi="Arial Narrow" w:hint="default"/>
        </w:rPr>
        <w:t xml:space="preserve"> 45,- €</w:t>
      </w:r>
      <w:r>
        <w:rPr>
          <w:rFonts w:ascii="Arial Narrow" w:hAnsi="Arial Narrow" w:hint="default"/>
        </w:rPr>
        <w:t xml:space="preserve"> na meter š</w:t>
      </w:r>
      <w:r>
        <w:rPr>
          <w:rFonts w:ascii="Arial Narrow" w:hAnsi="Arial Narrow" w:hint="default"/>
        </w:rPr>
        <w:t>tvorcový</w:t>
      </w:r>
      <w:r>
        <w:rPr>
          <w:rFonts w:ascii="Arial Narrow" w:hAnsi="Arial Narrow" w:hint="default"/>
        </w:rPr>
        <w:t xml:space="preserve"> nadzemnej č</w:t>
      </w:r>
      <w:r>
        <w:rPr>
          <w:rFonts w:ascii="Arial Narrow" w:hAnsi="Arial Narrow" w:hint="default"/>
        </w:rPr>
        <w:t>asti stavby.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V </w:t>
      </w:r>
      <w:r>
        <w:rPr>
          <w:rFonts w:ascii="Arial Narrow" w:hAnsi="Arial Narrow" w:hint="default"/>
        </w:rPr>
        <w:t>odseku 2 zá</w:t>
      </w:r>
      <w:r>
        <w:rPr>
          <w:rFonts w:ascii="Arial Narrow" w:hAnsi="Arial Narrow" w:hint="default"/>
        </w:rPr>
        <w:t>kon stanovuje jednotlivé</w:t>
      </w:r>
      <w:r>
        <w:rPr>
          <w:rFonts w:ascii="Arial Narrow" w:hAnsi="Arial Narrow" w:hint="default"/>
        </w:rPr>
        <w:t xml:space="preserve"> kategó</w:t>
      </w:r>
      <w:r>
        <w:rPr>
          <w:rFonts w:ascii="Arial Narrow" w:hAnsi="Arial Narrow" w:hint="default"/>
        </w:rPr>
        <w:t>rie stavieb, v </w:t>
      </w:r>
      <w:r>
        <w:rPr>
          <w:rFonts w:ascii="Arial Narrow" w:hAnsi="Arial Narrow" w:hint="default"/>
        </w:rPr>
        <w:t>rá</w:t>
      </w:r>
      <w:r>
        <w:rPr>
          <w:rFonts w:ascii="Arial Narrow" w:hAnsi="Arial Narrow" w:hint="default"/>
        </w:rPr>
        <w:t>mci ktorý</w:t>
      </w:r>
      <w:r>
        <w:rPr>
          <w:rFonts w:ascii="Arial Narrow" w:hAnsi="Arial Narrow" w:hint="default"/>
        </w:rPr>
        <w:t>ch môž</w:t>
      </w:r>
      <w:r>
        <w:rPr>
          <w:rFonts w:ascii="Arial Narrow" w:hAnsi="Arial Narrow" w:hint="default"/>
        </w:rPr>
        <w:t xml:space="preserve">e obec </w:t>
      </w:r>
      <w:r>
        <w:rPr>
          <w:rFonts w:ascii="Arial Narrow" w:hAnsi="Arial Narrow" w:hint="default"/>
        </w:rPr>
        <w:t>stanoviť</w:t>
      </w:r>
      <w:r>
        <w:rPr>
          <w:rFonts w:ascii="Arial Narrow" w:hAnsi="Arial Narrow" w:hint="default"/>
        </w:rPr>
        <w:t xml:space="preserve"> rô</w:t>
      </w:r>
      <w:r>
        <w:rPr>
          <w:rFonts w:ascii="Arial Narrow" w:hAnsi="Arial Narrow" w:hint="default"/>
        </w:rPr>
        <w:t>zne sadzby poplatku za rozvoj na meter š</w:t>
      </w:r>
      <w:r>
        <w:rPr>
          <w:rFonts w:ascii="Arial Narrow" w:hAnsi="Arial Narrow" w:hint="default"/>
        </w:rPr>
        <w:t>tvorcový</w:t>
      </w:r>
      <w:r>
        <w:rPr>
          <w:rFonts w:ascii="Arial Narrow" w:hAnsi="Arial Narrow" w:hint="default"/>
        </w:rPr>
        <w:t>; obec teda nie je viazaná</w:t>
      </w:r>
      <w:r>
        <w:rPr>
          <w:rFonts w:ascii="Arial Narrow" w:hAnsi="Arial Narrow" w:hint="default"/>
        </w:rPr>
        <w:t xml:space="preserve"> stanovení</w:t>
      </w:r>
      <w:r>
        <w:rPr>
          <w:rFonts w:ascii="Arial Narrow" w:hAnsi="Arial Narrow" w:hint="default"/>
        </w:rPr>
        <w:t>m jednotnej sadzby poplatku pri akejkoľ</w:t>
      </w:r>
      <w:r>
        <w:rPr>
          <w:rFonts w:ascii="Arial Narrow" w:hAnsi="Arial Narrow" w:hint="default"/>
        </w:rPr>
        <w:t>vek stavbe, môž</w:t>
      </w:r>
      <w:r>
        <w:rPr>
          <w:rFonts w:ascii="Arial Narrow" w:hAnsi="Arial Narrow" w:hint="default"/>
        </w:rPr>
        <w:t>e sa zariadiť</w:t>
      </w:r>
      <w:r>
        <w:rPr>
          <w:rFonts w:ascii="Arial Narrow" w:hAnsi="Arial Narrow" w:hint="default"/>
        </w:rPr>
        <w:t xml:space="preserve"> flexibilne v 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vislosti od druhu stavby a </w:t>
      </w:r>
      <w:r>
        <w:rPr>
          <w:rFonts w:ascii="Arial Narrow" w:hAnsi="Arial Narrow" w:hint="default"/>
        </w:rPr>
        <w:t>podľ</w:t>
      </w:r>
      <w:r>
        <w:rPr>
          <w:rFonts w:ascii="Arial Narrow" w:hAnsi="Arial Narrow" w:hint="default"/>
        </w:rPr>
        <w:t>a toho nastaviť</w:t>
      </w:r>
      <w:r>
        <w:rPr>
          <w:rFonts w:ascii="Arial Narrow" w:hAnsi="Arial Narrow" w:hint="default"/>
        </w:rPr>
        <w:t xml:space="preserve"> výš</w:t>
      </w:r>
      <w:r>
        <w:rPr>
          <w:rFonts w:ascii="Arial Narrow" w:hAnsi="Arial Narrow" w:hint="default"/>
        </w:rPr>
        <w:t>ky sadzieb poplatku vo svoj</w:t>
      </w:r>
      <w:r>
        <w:rPr>
          <w:rFonts w:ascii="Arial Narrow" w:hAnsi="Arial Narrow" w:hint="default"/>
        </w:rPr>
        <w:t>o</w:t>
      </w:r>
      <w:r>
        <w:rPr>
          <w:rFonts w:ascii="Arial Narrow" w:hAnsi="Arial Narrow" w:hint="default"/>
        </w:rPr>
        <w:t>m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znom nariadení</w:t>
      </w:r>
      <w:r>
        <w:rPr>
          <w:rFonts w:ascii="Arial Narrow" w:hAnsi="Arial Narrow" w:hint="default"/>
        </w:rPr>
        <w:t>. V </w:t>
      </w:r>
      <w:r>
        <w:rPr>
          <w:rFonts w:ascii="Arial Narrow" w:hAnsi="Arial Narrow" w:hint="default"/>
        </w:rPr>
        <w:t>tomto prí</w:t>
      </w:r>
      <w:r>
        <w:rPr>
          <w:rFonts w:ascii="Arial Narrow" w:hAnsi="Arial Narrow" w:hint="default"/>
        </w:rPr>
        <w:t>pade vš</w:t>
      </w:r>
      <w:r>
        <w:rPr>
          <w:rFonts w:ascii="Arial Narrow" w:hAnsi="Arial Narrow" w:hint="default"/>
        </w:rPr>
        <w:t>ak ide  o </w:t>
      </w:r>
      <w:r>
        <w:rPr>
          <w:rFonts w:ascii="Arial Narrow" w:hAnsi="Arial Narrow" w:hint="default"/>
        </w:rPr>
        <w:t>dispozití</w:t>
      </w:r>
      <w:r>
        <w:rPr>
          <w:rFonts w:ascii="Arial Narrow" w:hAnsi="Arial Narrow" w:hint="default"/>
        </w:rPr>
        <w:t>vne ustanovenie, obec ho teda využ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pri tvorbe svojho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zné</w:t>
      </w:r>
      <w:r>
        <w:rPr>
          <w:rFonts w:ascii="Arial Narrow" w:hAnsi="Arial Narrow" w:hint="default"/>
        </w:rPr>
        <w:t>ho nariadenia môž</w:t>
      </w:r>
      <w:r>
        <w:rPr>
          <w:rFonts w:ascii="Arial Narrow" w:hAnsi="Arial Narrow" w:hint="default"/>
        </w:rPr>
        <w:t>e, ale aj nemusí.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Podľ</w:t>
      </w:r>
      <w:r>
        <w:rPr>
          <w:rFonts w:ascii="Arial Narrow" w:hAnsi="Arial Narrow" w:hint="default"/>
        </w:rPr>
        <w:t>a  ustanovenia v </w:t>
      </w:r>
      <w:r>
        <w:rPr>
          <w:rFonts w:ascii="Arial Narrow" w:hAnsi="Arial Narrow" w:hint="default"/>
        </w:rPr>
        <w:t>odseku 3 môž</w:t>
      </w:r>
      <w:r>
        <w:rPr>
          <w:rFonts w:ascii="Arial Narrow" w:hAnsi="Arial Narrow" w:hint="default"/>
        </w:rPr>
        <w:t>e takisto obec stanoviť</w:t>
      </w:r>
      <w:r>
        <w:rPr>
          <w:rFonts w:ascii="Arial Narrow" w:hAnsi="Arial Narrow" w:hint="default"/>
        </w:rPr>
        <w:t xml:space="preserve">  rô</w:t>
      </w:r>
      <w:r>
        <w:rPr>
          <w:rFonts w:ascii="Arial Narrow" w:hAnsi="Arial Narrow" w:hint="default"/>
        </w:rPr>
        <w:t>zne sadzby v 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vislo</w:t>
      </w:r>
      <w:r>
        <w:rPr>
          <w:rFonts w:ascii="Arial Narrow" w:hAnsi="Arial Narrow" w:hint="default"/>
        </w:rPr>
        <w:t>sti od jednotlivý</w:t>
      </w:r>
      <w:r>
        <w:rPr>
          <w:rFonts w:ascii="Arial Narrow" w:hAnsi="Arial Narrow" w:hint="default"/>
        </w:rPr>
        <w:t>ch č</w:t>
      </w:r>
      <w:r>
        <w:rPr>
          <w:rFonts w:ascii="Arial Narrow" w:hAnsi="Arial Narrow" w:hint="default"/>
        </w:rPr>
        <w:t>astí</w:t>
      </w:r>
      <w:r>
        <w:rPr>
          <w:rFonts w:ascii="Arial Narrow" w:hAnsi="Arial Narrow" w:hint="default"/>
        </w:rPr>
        <w:t xml:space="preserve"> svojho ú</w:t>
      </w:r>
      <w:r>
        <w:rPr>
          <w:rFonts w:ascii="Arial Narrow" w:hAnsi="Arial Narrow" w:hint="default"/>
        </w:rPr>
        <w:t>zemia, prič</w:t>
      </w:r>
      <w:r>
        <w:rPr>
          <w:rFonts w:ascii="Arial Narrow" w:hAnsi="Arial Narrow" w:hint="default"/>
        </w:rPr>
        <w:t>om tieto celistvé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zemia musia byť</w:t>
      </w:r>
      <w:r>
        <w:rPr>
          <w:rFonts w:ascii="Arial Narrow" w:hAnsi="Arial Narrow" w:hint="default"/>
        </w:rPr>
        <w:t xml:space="preserve"> vo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znom nariadení</w:t>
      </w:r>
      <w:r>
        <w:rPr>
          <w:rFonts w:ascii="Arial Narrow" w:hAnsi="Arial Narrow" w:hint="default"/>
        </w:rPr>
        <w:t xml:space="preserve"> jasne vymedzené</w:t>
      </w:r>
      <w:r>
        <w:rPr>
          <w:rFonts w:ascii="Arial Narrow" w:hAnsi="Arial Narrow" w:hint="default"/>
        </w:rPr>
        <w:t>. Opäť</w:t>
      </w:r>
      <w:r>
        <w:rPr>
          <w:rFonts w:ascii="Arial Narrow" w:hAnsi="Arial Narrow" w:hint="default"/>
        </w:rPr>
        <w:t xml:space="preserve"> ide o </w:t>
      </w:r>
      <w:r>
        <w:rPr>
          <w:rFonts w:ascii="Arial Narrow" w:hAnsi="Arial Narrow" w:hint="default"/>
        </w:rPr>
        <w:t>dispozití</w:t>
      </w:r>
      <w:r>
        <w:rPr>
          <w:rFonts w:ascii="Arial Narrow" w:hAnsi="Arial Narrow" w:hint="default"/>
        </w:rPr>
        <w:t>vne ustanovenie, obec ho môž</w:t>
      </w:r>
      <w:r>
        <w:rPr>
          <w:rFonts w:ascii="Arial Narrow" w:hAnsi="Arial Narrow" w:hint="default"/>
        </w:rPr>
        <w:t>e použ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(využ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>), ale  aj nemusí.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Sadzbu poplatku mož</w:t>
      </w:r>
      <w:r>
        <w:rPr>
          <w:rFonts w:ascii="Arial Narrow" w:hAnsi="Arial Narrow" w:hint="default"/>
        </w:rPr>
        <w:t>no meniť</w:t>
      </w:r>
      <w:r>
        <w:rPr>
          <w:rFonts w:ascii="Arial Narrow" w:hAnsi="Arial Narrow" w:hint="default"/>
        </w:rPr>
        <w:t xml:space="preserve"> len k </w:t>
      </w:r>
      <w:r>
        <w:rPr>
          <w:rFonts w:ascii="Arial Narrow" w:hAnsi="Arial Narrow" w:hint="default"/>
        </w:rPr>
        <w:t>1. januá</w:t>
      </w:r>
      <w:r>
        <w:rPr>
          <w:rFonts w:ascii="Arial Narrow" w:hAnsi="Arial Narrow" w:hint="default"/>
        </w:rPr>
        <w:t>ru</w:t>
      </w:r>
      <w:r>
        <w:rPr>
          <w:rFonts w:ascii="Arial Narrow" w:hAnsi="Arial Narrow" w:hint="default"/>
        </w:rPr>
        <w:t xml:space="preserve"> kalendá</w:t>
      </w:r>
      <w:r>
        <w:rPr>
          <w:rFonts w:ascii="Arial Narrow" w:hAnsi="Arial Narrow" w:hint="default"/>
        </w:rPr>
        <w:t xml:space="preserve">rneho roka </w:t>
      </w:r>
      <w:r>
        <w:rPr>
          <w:rFonts w:ascii="Arial Narrow" w:hAnsi="Arial Narrow" w:hint="default"/>
        </w:rPr>
        <w:t>–</w:t>
      </w:r>
      <w:r>
        <w:rPr>
          <w:rFonts w:ascii="Arial Narrow" w:hAnsi="Arial Narrow" w:hint="default"/>
        </w:rPr>
        <w:t xml:space="preserve"> teda vž</w:t>
      </w:r>
      <w:r>
        <w:rPr>
          <w:rFonts w:ascii="Arial Narrow" w:hAnsi="Arial Narrow" w:hint="default"/>
        </w:rPr>
        <w:t>dy len od zač</w:t>
      </w:r>
      <w:r>
        <w:rPr>
          <w:rFonts w:ascii="Arial Narrow" w:hAnsi="Arial Narrow" w:hint="default"/>
        </w:rPr>
        <w:t>iatku rozpoč</w:t>
      </w:r>
      <w:r>
        <w:rPr>
          <w:rFonts w:ascii="Arial Narrow" w:hAnsi="Arial Narrow" w:hint="default"/>
        </w:rPr>
        <w:t>tové</w:t>
      </w:r>
      <w:r>
        <w:rPr>
          <w:rFonts w:ascii="Arial Narrow" w:hAnsi="Arial Narrow" w:hint="default"/>
        </w:rPr>
        <w:t>ho obdobia, v </w:t>
      </w:r>
      <w:r>
        <w:rPr>
          <w:rFonts w:ascii="Arial Narrow" w:hAnsi="Arial Narrow" w:hint="default"/>
        </w:rPr>
        <w:t>priebehu rozpoč</w:t>
      </w:r>
      <w:r>
        <w:rPr>
          <w:rFonts w:ascii="Arial Narrow" w:hAnsi="Arial Narrow" w:hint="default"/>
        </w:rPr>
        <w:t>tové</w:t>
      </w:r>
      <w:r>
        <w:rPr>
          <w:rFonts w:ascii="Arial Narrow" w:hAnsi="Arial Narrow" w:hint="default"/>
        </w:rPr>
        <w:t>ho obdobia sa sadzby poplatkov meniť</w:t>
      </w:r>
      <w:r>
        <w:rPr>
          <w:rFonts w:ascii="Arial Narrow" w:hAnsi="Arial Narrow" w:hint="default"/>
        </w:rPr>
        <w:t xml:space="preserve"> nemôž</w:t>
      </w:r>
      <w:r>
        <w:rPr>
          <w:rFonts w:ascii="Arial Narrow" w:hAnsi="Arial Narrow" w:hint="default"/>
        </w:rPr>
        <w:t>u. Je to dô</w:t>
      </w:r>
      <w:r>
        <w:rPr>
          <w:rFonts w:ascii="Arial Narrow" w:hAnsi="Arial Narrow" w:hint="default"/>
        </w:rPr>
        <w:t>lež</w:t>
      </w:r>
      <w:r>
        <w:rPr>
          <w:rFonts w:ascii="Arial Narrow" w:hAnsi="Arial Narrow" w:hint="default"/>
        </w:rPr>
        <w:t>ité</w:t>
      </w:r>
      <w:r>
        <w:rPr>
          <w:rFonts w:ascii="Arial Narrow" w:hAnsi="Arial Narrow" w:hint="default"/>
        </w:rPr>
        <w:t xml:space="preserve"> vzhľ</w:t>
      </w:r>
      <w:r>
        <w:rPr>
          <w:rFonts w:ascii="Arial Narrow" w:hAnsi="Arial Narrow" w:hint="default"/>
        </w:rPr>
        <w:t>adom na prá</w:t>
      </w:r>
      <w:r>
        <w:rPr>
          <w:rFonts w:ascii="Arial Narrow" w:hAnsi="Arial Narrow" w:hint="default"/>
        </w:rPr>
        <w:t>vnu istotu poplatní</w:t>
      </w:r>
      <w:r>
        <w:rPr>
          <w:rFonts w:ascii="Arial Narrow" w:hAnsi="Arial Narrow" w:hint="default"/>
        </w:rPr>
        <w:t>kov, ktorí</w:t>
      </w:r>
      <w:r>
        <w:rPr>
          <w:rFonts w:ascii="Arial Narrow" w:hAnsi="Arial Narrow" w:hint="default"/>
        </w:rPr>
        <w:t xml:space="preserve"> takto budú</w:t>
      </w:r>
      <w:r>
        <w:rPr>
          <w:rFonts w:ascii="Arial Narrow" w:hAnsi="Arial Narrow" w:hint="default"/>
        </w:rPr>
        <w:t xml:space="preserve"> vedieť</w:t>
      </w:r>
      <w:r>
        <w:rPr>
          <w:rFonts w:ascii="Arial Narrow" w:hAnsi="Arial Narrow" w:hint="default"/>
        </w:rPr>
        <w:t xml:space="preserve"> urč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výš</w:t>
      </w:r>
      <w:r>
        <w:rPr>
          <w:rFonts w:ascii="Arial Narrow" w:hAnsi="Arial Narrow" w:hint="default"/>
        </w:rPr>
        <w:t>ku svojho ná</w:t>
      </w:r>
      <w:r>
        <w:rPr>
          <w:rFonts w:ascii="Arial Narrow" w:hAnsi="Arial Narrow" w:hint="default"/>
        </w:rPr>
        <w:t xml:space="preserve">kladu na poplatok za </w:t>
      </w:r>
      <w:r>
        <w:rPr>
          <w:rFonts w:ascii="Arial Narrow" w:hAnsi="Arial Narrow" w:hint="default"/>
        </w:rPr>
        <w:t>r</w:t>
      </w:r>
      <w:r>
        <w:rPr>
          <w:rFonts w:ascii="Arial Narrow" w:hAnsi="Arial Narrow" w:hint="default"/>
        </w:rPr>
        <w:t>ozvoj. Keďž</w:t>
      </w:r>
      <w:r>
        <w:rPr>
          <w:rFonts w:ascii="Arial Narrow" w:hAnsi="Arial Narrow" w:hint="default"/>
        </w:rPr>
        <w:t>e sadzba poplatku sa urč</w:t>
      </w:r>
      <w:r>
        <w:rPr>
          <w:rFonts w:ascii="Arial Narrow" w:hAnsi="Arial Narrow" w:hint="default"/>
        </w:rPr>
        <w:t>uje vo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znom nariadení</w:t>
      </w:r>
      <w:r>
        <w:rPr>
          <w:rFonts w:ascii="Arial Narrow" w:hAnsi="Arial Narrow" w:hint="default"/>
        </w:rPr>
        <w:t>, zmena tejto sadzby bude mô</w:t>
      </w:r>
      <w:r>
        <w:rPr>
          <w:rFonts w:ascii="Arial Narrow" w:hAnsi="Arial Narrow" w:hint="default"/>
        </w:rPr>
        <w:t>cť</w:t>
      </w:r>
      <w:r>
        <w:rPr>
          <w:rFonts w:ascii="Arial Narrow" w:hAnsi="Arial Narrow" w:hint="default"/>
        </w:rPr>
        <w:t xml:space="preserve"> byť</w:t>
      </w:r>
      <w:r>
        <w:rPr>
          <w:rFonts w:ascii="Arial Narrow" w:hAnsi="Arial Narrow" w:hint="default"/>
        </w:rPr>
        <w:t xml:space="preserve">  vykonaná</w:t>
      </w:r>
      <w:r>
        <w:rPr>
          <w:rFonts w:ascii="Arial Narrow" w:hAnsi="Arial Narrow" w:hint="default"/>
        </w:rPr>
        <w:t xml:space="preserve"> len zmenou vš</w:t>
      </w:r>
      <w:r>
        <w:rPr>
          <w:rFonts w:ascii="Arial Narrow" w:hAnsi="Arial Narrow" w:hint="default"/>
        </w:rPr>
        <w:t>eobecne zá</w:t>
      </w:r>
      <w:r>
        <w:rPr>
          <w:rFonts w:ascii="Arial Narrow" w:hAnsi="Arial Narrow" w:hint="default"/>
        </w:rPr>
        <w:t>vä</w:t>
      </w:r>
      <w:r>
        <w:rPr>
          <w:rFonts w:ascii="Arial Narrow" w:hAnsi="Arial Narrow" w:hint="default"/>
        </w:rPr>
        <w:t>zné</w:t>
      </w:r>
      <w:r>
        <w:rPr>
          <w:rFonts w:ascii="Arial Narrow" w:hAnsi="Arial Narrow" w:hint="default"/>
        </w:rPr>
        <w:t>ho nariadenia.</w:t>
      </w:r>
    </w:p>
    <w:p w:rsidR="00273EB7" w:rsidP="00BE60F5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7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Vý</w:t>
      </w:r>
      <w:r>
        <w:rPr>
          <w:rFonts w:ascii="Arial Narrow" w:hAnsi="Arial Narrow" w:hint="default"/>
        </w:rPr>
        <w:t>sledná</w:t>
      </w:r>
      <w:r>
        <w:rPr>
          <w:rFonts w:ascii="Arial Narrow" w:hAnsi="Arial Narrow" w:hint="default"/>
        </w:rPr>
        <w:t xml:space="preserve"> výš</w:t>
      </w:r>
      <w:r>
        <w:rPr>
          <w:rFonts w:ascii="Arial Narrow" w:hAnsi="Arial Narrow" w:hint="default"/>
        </w:rPr>
        <w:t>ka poplatku za rozvoj sa urč</w:t>
      </w:r>
      <w:r>
        <w:rPr>
          <w:rFonts w:ascii="Arial Narrow" w:hAnsi="Arial Narrow" w:hint="default"/>
        </w:rPr>
        <w:t>uje ako súč</w:t>
      </w:r>
      <w:r>
        <w:rPr>
          <w:rFonts w:ascii="Arial Narrow" w:hAnsi="Arial Narrow" w:hint="default"/>
        </w:rPr>
        <w:t>in vý</w:t>
      </w:r>
      <w:r>
        <w:rPr>
          <w:rFonts w:ascii="Arial Narrow" w:hAnsi="Arial Narrow" w:hint="default"/>
        </w:rPr>
        <w:t>mery v 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 w:hint="default"/>
        </w:rPr>
        <w:t xml:space="preserve"> podlahovej plochy nadzemnej č</w:t>
      </w:r>
      <w:r>
        <w:rPr>
          <w:rFonts w:ascii="Arial Narrow" w:hAnsi="Arial Narrow" w:hint="default"/>
        </w:rPr>
        <w:t>asti stavby a </w:t>
      </w:r>
      <w:r>
        <w:rPr>
          <w:rFonts w:ascii="Arial Narrow" w:hAnsi="Arial Narrow" w:hint="default"/>
        </w:rPr>
        <w:t>sadzby poplatku, ktorá</w:t>
      </w:r>
      <w:r>
        <w:rPr>
          <w:rFonts w:ascii="Arial Narrow" w:hAnsi="Arial Narrow" w:hint="default"/>
        </w:rPr>
        <w:t xml:space="preserve"> je platná</w:t>
      </w:r>
      <w:r>
        <w:rPr>
          <w:rFonts w:ascii="Arial Narrow" w:hAnsi="Arial Narrow" w:hint="default"/>
        </w:rPr>
        <w:t xml:space="preserve"> ku dň</w:t>
      </w:r>
      <w:r>
        <w:rPr>
          <w:rFonts w:ascii="Arial Narrow" w:hAnsi="Arial Narrow" w:hint="default"/>
        </w:rPr>
        <w:t>u podania ž</w:t>
      </w:r>
      <w:r>
        <w:rPr>
          <w:rFonts w:ascii="Arial Narrow" w:hAnsi="Arial Narrow" w:hint="default"/>
        </w:rPr>
        <w:t>iadosti o stavebné</w:t>
      </w:r>
      <w:r>
        <w:rPr>
          <w:rFonts w:ascii="Arial Narrow" w:hAnsi="Arial Narrow" w:hint="default"/>
        </w:rPr>
        <w:t xml:space="preserve"> povolenie. Pre urč</w:t>
      </w:r>
      <w:r>
        <w:rPr>
          <w:rFonts w:ascii="Arial Narrow" w:hAnsi="Arial Narrow" w:hint="default"/>
        </w:rPr>
        <w:t>enie vý</w:t>
      </w:r>
      <w:r>
        <w:rPr>
          <w:rFonts w:ascii="Arial Narrow" w:hAnsi="Arial Narrow" w:hint="default"/>
        </w:rPr>
        <w:t>mery sú</w:t>
      </w:r>
      <w:r>
        <w:rPr>
          <w:rFonts w:ascii="Arial Narrow" w:hAnsi="Arial Narrow" w:hint="default"/>
        </w:rPr>
        <w:t xml:space="preserve"> dô</w:t>
      </w:r>
      <w:r>
        <w:rPr>
          <w:rFonts w:ascii="Arial Narrow" w:hAnsi="Arial Narrow" w:hint="default"/>
        </w:rPr>
        <w:t>lež</w:t>
      </w:r>
      <w:r>
        <w:rPr>
          <w:rFonts w:ascii="Arial Narrow" w:hAnsi="Arial Narrow" w:hint="default"/>
        </w:rPr>
        <w:t>ité</w:t>
      </w:r>
      <w:r>
        <w:rPr>
          <w:rFonts w:ascii="Arial Narrow" w:hAnsi="Arial Narrow" w:hint="default"/>
        </w:rPr>
        <w:t xml:space="preserve"> ú</w:t>
      </w:r>
      <w:r>
        <w:rPr>
          <w:rFonts w:ascii="Arial Narrow" w:hAnsi="Arial Narrow" w:hint="default"/>
        </w:rPr>
        <w:t>daje z </w:t>
      </w:r>
      <w:r>
        <w:rPr>
          <w:rFonts w:ascii="Arial Narrow" w:hAnsi="Arial Narrow" w:hint="default"/>
        </w:rPr>
        <w:t>projektovej dokumentá</w:t>
      </w:r>
      <w:r>
        <w:rPr>
          <w:rFonts w:ascii="Arial Narrow" w:hAnsi="Arial Narrow" w:hint="default"/>
        </w:rPr>
        <w:t>cie, na zá</w:t>
      </w:r>
      <w:r>
        <w:rPr>
          <w:rFonts w:ascii="Arial Narrow" w:hAnsi="Arial Narrow" w:hint="default"/>
        </w:rPr>
        <w:t>klade ktorej bolo stavebné</w:t>
      </w:r>
      <w:r>
        <w:rPr>
          <w:rFonts w:ascii="Arial Narrow" w:hAnsi="Arial Narrow" w:hint="default"/>
        </w:rPr>
        <w:t xml:space="preserve"> povolenie vydané</w:t>
      </w:r>
      <w:r>
        <w:rPr>
          <w:rFonts w:ascii="Arial Narrow" w:hAnsi="Arial Narrow" w:hint="default"/>
        </w:rPr>
        <w:t xml:space="preserve">. 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Do vý</w:t>
      </w:r>
      <w:r>
        <w:rPr>
          <w:rFonts w:ascii="Arial Narrow" w:hAnsi="Arial Narrow" w:hint="default"/>
        </w:rPr>
        <w:t>mery podlaho</w:t>
      </w:r>
      <w:r>
        <w:rPr>
          <w:rFonts w:ascii="Arial Narrow" w:hAnsi="Arial Narrow" w:hint="default"/>
        </w:rPr>
        <w:t>vej plochy nadzemnej č</w:t>
      </w:r>
      <w:r>
        <w:rPr>
          <w:rFonts w:ascii="Arial Narrow" w:hAnsi="Arial Narrow" w:hint="default"/>
        </w:rPr>
        <w:t>asti  stavby sa nezapočí</w:t>
      </w:r>
      <w:r>
        <w:rPr>
          <w:rFonts w:ascii="Arial Narrow" w:hAnsi="Arial Narrow" w:hint="default"/>
        </w:rPr>
        <w:t>tavajú</w:t>
      </w:r>
      <w:r>
        <w:rPr>
          <w:rFonts w:ascii="Arial Narrow" w:hAnsi="Arial Narrow" w:hint="default"/>
        </w:rPr>
        <w:t xml:space="preserve"> plochy garáží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parkovací</w:t>
      </w:r>
      <w:r>
        <w:rPr>
          <w:rFonts w:ascii="Arial Narrow" w:hAnsi="Arial Narrow" w:hint="default"/>
        </w:rPr>
        <w:t>ch stá</w:t>
      </w:r>
      <w:r>
        <w:rPr>
          <w:rFonts w:ascii="Arial Narrow" w:hAnsi="Arial Narrow" w:hint="default"/>
        </w:rPr>
        <w:t>tí</w:t>
      </w:r>
      <w:r>
        <w:rPr>
          <w:rFonts w:ascii="Arial Narrow" w:hAnsi="Arial Narrow" w:hint="default"/>
        </w:rPr>
        <w:t>, okrem samostatne stojacich stavieb hromadný</w:t>
      </w:r>
      <w:r>
        <w:rPr>
          <w:rFonts w:ascii="Arial Narrow" w:hAnsi="Arial Narrow" w:hint="default"/>
        </w:rPr>
        <w:t>ch garáží</w:t>
      </w:r>
      <w:r>
        <w:rPr>
          <w:rFonts w:ascii="Arial Narrow" w:hAnsi="Arial Narrow" w:hint="default"/>
        </w:rPr>
        <w:t>, ktoré</w:t>
      </w:r>
      <w:r>
        <w:rPr>
          <w:rFonts w:ascii="Arial Narrow" w:hAnsi="Arial Narrow" w:hint="default"/>
        </w:rPr>
        <w:t xml:space="preserve"> sú</w:t>
      </w:r>
      <w:r>
        <w:rPr>
          <w:rFonts w:ascii="Arial Narrow" w:hAnsi="Arial Narrow" w:hint="default"/>
        </w:rPr>
        <w:t xml:space="preserve"> využí</w:t>
      </w:r>
      <w:r>
        <w:rPr>
          <w:rFonts w:ascii="Arial Narrow" w:hAnsi="Arial Narrow" w:hint="default"/>
        </w:rPr>
        <w:t>vané</w:t>
      </w:r>
      <w:r>
        <w:rPr>
          <w:rFonts w:ascii="Arial Narrow" w:hAnsi="Arial Narrow" w:hint="default"/>
        </w:rPr>
        <w:t xml:space="preserve"> za ú</w:t>
      </w:r>
      <w:r>
        <w:rPr>
          <w:rFonts w:ascii="Arial Narrow" w:hAnsi="Arial Narrow" w:hint="default"/>
        </w:rPr>
        <w:t xml:space="preserve">hradu </w:t>
      </w:r>
      <w:r>
        <w:rPr>
          <w:rFonts w:ascii="Arial Narrow" w:hAnsi="Arial Narrow" w:hint="default"/>
        </w:rPr>
        <w:t>–</w:t>
      </w:r>
      <w:r>
        <w:rPr>
          <w:rFonts w:ascii="Arial Narrow" w:hAnsi="Arial Narrow" w:hint="default"/>
        </w:rPr>
        <w:t xml:space="preserve"> tieto spoplatnené</w:t>
      </w:r>
      <w:r>
        <w:rPr>
          <w:rFonts w:ascii="Arial Narrow" w:hAnsi="Arial Narrow" w:hint="default"/>
        </w:rPr>
        <w:t xml:space="preserve"> budú.</w:t>
      </w:r>
    </w:p>
    <w:p w:rsidR="00273EB7" w:rsidP="00BE60F5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8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Poplatok za rozvoj vyrubuje  obec rozhodnutí</w:t>
      </w:r>
      <w:r>
        <w:rPr>
          <w:rFonts w:ascii="Arial Narrow" w:hAnsi="Arial Narrow" w:hint="default"/>
        </w:rPr>
        <w:t xml:space="preserve">m. </w:t>
      </w:r>
      <w:r>
        <w:rPr>
          <w:rFonts w:ascii="Arial Narrow" w:hAnsi="Arial Narrow" w:hint="default"/>
        </w:rPr>
        <w:t>Rozhodnutiu predchá</w:t>
      </w:r>
      <w:r>
        <w:rPr>
          <w:rFonts w:ascii="Arial Narrow" w:hAnsi="Arial Narrow" w:hint="default"/>
        </w:rPr>
        <w:t>dza poplatkové</w:t>
      </w:r>
      <w:r>
        <w:rPr>
          <w:rFonts w:ascii="Arial Narrow" w:hAnsi="Arial Narrow" w:hint="default"/>
        </w:rPr>
        <w:t xml:space="preserve"> konanie, ktoré</w:t>
      </w:r>
      <w:r>
        <w:rPr>
          <w:rFonts w:ascii="Arial Narrow" w:hAnsi="Arial Narrow" w:hint="default"/>
        </w:rPr>
        <w:t xml:space="preserve"> sa v 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sade spravuje zá</w:t>
      </w:r>
      <w:r>
        <w:rPr>
          <w:rFonts w:ascii="Arial Narrow" w:hAnsi="Arial Narrow" w:hint="default"/>
        </w:rPr>
        <w:t>konom o </w:t>
      </w:r>
      <w:r>
        <w:rPr>
          <w:rFonts w:ascii="Arial Narrow" w:hAnsi="Arial Narrow" w:hint="default"/>
        </w:rPr>
        <w:t>sprá</w:t>
      </w:r>
      <w:r>
        <w:rPr>
          <w:rFonts w:ascii="Arial Narrow" w:hAnsi="Arial Narrow" w:hint="default"/>
        </w:rPr>
        <w:t>ve daní</w:t>
      </w:r>
      <w:r>
        <w:rPr>
          <w:rFonts w:ascii="Arial Narrow" w:hAnsi="Arial Narrow" w:hint="default"/>
        </w:rPr>
        <w:t xml:space="preserve"> (daň</w:t>
      </w:r>
      <w:r>
        <w:rPr>
          <w:rFonts w:ascii="Arial Narrow" w:hAnsi="Arial Narrow" w:hint="default"/>
        </w:rPr>
        <w:t>ový</w:t>
      </w:r>
      <w:r>
        <w:rPr>
          <w:rFonts w:ascii="Arial Narrow" w:hAnsi="Arial Narrow" w:hint="default"/>
        </w:rPr>
        <w:t>m poriadkom). Ide teda o </w:t>
      </w:r>
      <w:r>
        <w:rPr>
          <w:rFonts w:ascii="Arial Narrow" w:hAnsi="Arial Narrow" w:hint="default"/>
        </w:rPr>
        <w:t>osobitný</w:t>
      </w:r>
      <w:r>
        <w:rPr>
          <w:rFonts w:ascii="Arial Narrow" w:hAnsi="Arial Narrow" w:hint="default"/>
        </w:rPr>
        <w:t xml:space="preserve"> druh sprá</w:t>
      </w:r>
      <w:r>
        <w:rPr>
          <w:rFonts w:ascii="Arial Narrow" w:hAnsi="Arial Narrow" w:hint="default"/>
        </w:rPr>
        <w:t>vneho konania.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V </w:t>
      </w:r>
      <w:r>
        <w:rPr>
          <w:rFonts w:ascii="Arial Narrow" w:hAnsi="Arial Narrow" w:hint="default"/>
        </w:rPr>
        <w:t>odseku 2 zá</w:t>
      </w:r>
      <w:r>
        <w:rPr>
          <w:rFonts w:ascii="Arial Narrow" w:hAnsi="Arial Narrow" w:hint="default"/>
        </w:rPr>
        <w:t>kon stanovuje osobitný</w:t>
      </w:r>
      <w:r>
        <w:rPr>
          <w:rFonts w:ascii="Arial Narrow" w:hAnsi="Arial Narrow" w:hint="default"/>
        </w:rPr>
        <w:t xml:space="preserve"> postup pri viacerý</w:t>
      </w:r>
      <w:r>
        <w:rPr>
          <w:rFonts w:ascii="Arial Narrow" w:hAnsi="Arial Narrow" w:hint="default"/>
        </w:rPr>
        <w:t>ch stavební</w:t>
      </w:r>
      <w:r>
        <w:rPr>
          <w:rFonts w:ascii="Arial Narrow" w:hAnsi="Arial Narrow" w:hint="default"/>
        </w:rPr>
        <w:t>koch jednej stavby, resp. pri stav</w:t>
      </w:r>
      <w:r>
        <w:rPr>
          <w:rFonts w:ascii="Arial Narrow" w:hAnsi="Arial Narrow" w:hint="default"/>
        </w:rPr>
        <w:t>ební</w:t>
      </w:r>
      <w:r>
        <w:rPr>
          <w:rFonts w:ascii="Arial Narrow" w:hAnsi="Arial Narrow" w:hint="default"/>
        </w:rPr>
        <w:t>koch, ktorý</w:t>
      </w:r>
      <w:r>
        <w:rPr>
          <w:rFonts w:ascii="Arial Narrow" w:hAnsi="Arial Narrow" w:hint="default"/>
        </w:rPr>
        <w:t>mi sú</w:t>
      </w:r>
      <w:r>
        <w:rPr>
          <w:rFonts w:ascii="Arial Narrow" w:hAnsi="Arial Narrow" w:hint="default"/>
        </w:rPr>
        <w:t xml:space="preserve"> manž</w:t>
      </w:r>
      <w:r>
        <w:rPr>
          <w:rFonts w:ascii="Arial Narrow" w:hAnsi="Arial Narrow" w:hint="default"/>
        </w:rPr>
        <w:t>elia v </w:t>
      </w:r>
      <w:r>
        <w:rPr>
          <w:rFonts w:ascii="Arial Narrow" w:hAnsi="Arial Narrow" w:hint="default"/>
        </w:rPr>
        <w:t>rozsahu bezpodielové</w:t>
      </w:r>
      <w:r>
        <w:rPr>
          <w:rFonts w:ascii="Arial Narrow" w:hAnsi="Arial Narrow" w:hint="default"/>
        </w:rPr>
        <w:t>ho spoluvlastní</w:t>
      </w:r>
      <w:r>
        <w:rPr>
          <w:rFonts w:ascii="Arial Narrow" w:hAnsi="Arial Narrow" w:hint="default"/>
        </w:rPr>
        <w:t>ctva manž</w:t>
      </w:r>
      <w:r>
        <w:rPr>
          <w:rFonts w:ascii="Arial Narrow" w:hAnsi="Arial Narrow" w:hint="default"/>
        </w:rPr>
        <w:t xml:space="preserve">elov. 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Podstatný</w:t>
      </w:r>
      <w:r>
        <w:rPr>
          <w:rFonts w:ascii="Arial Narrow" w:hAnsi="Arial Narrow" w:hint="default"/>
        </w:rPr>
        <w:t>m je ustanovenie, podľ</w:t>
      </w:r>
      <w:r>
        <w:rPr>
          <w:rFonts w:ascii="Arial Narrow" w:hAnsi="Arial Narrow" w:hint="default"/>
        </w:rPr>
        <w:t>a ktoré</w:t>
      </w:r>
      <w:r>
        <w:rPr>
          <w:rFonts w:ascii="Arial Narrow" w:hAnsi="Arial Narrow" w:hint="default"/>
        </w:rPr>
        <w:t>ho vyrubený</w:t>
      </w:r>
      <w:r>
        <w:rPr>
          <w:rFonts w:ascii="Arial Narrow" w:hAnsi="Arial Narrow" w:hint="default"/>
        </w:rPr>
        <w:t xml:space="preserve"> poplatok je splatný</w:t>
      </w:r>
      <w:r>
        <w:rPr>
          <w:rFonts w:ascii="Arial Narrow" w:hAnsi="Arial Narrow" w:hint="default"/>
        </w:rPr>
        <w:t xml:space="preserve"> do 15 dní</w:t>
      </w:r>
      <w:r>
        <w:rPr>
          <w:rFonts w:ascii="Arial Narrow" w:hAnsi="Arial Narrow" w:hint="default"/>
        </w:rPr>
        <w:t xml:space="preserve"> od nadobudnutia prá</w:t>
      </w:r>
      <w:r>
        <w:rPr>
          <w:rFonts w:ascii="Arial Narrow" w:hAnsi="Arial Narrow" w:hint="default"/>
        </w:rPr>
        <w:t>voplatnosti rozhodnutia, ktorý</w:t>
      </w:r>
      <w:r>
        <w:rPr>
          <w:rFonts w:ascii="Arial Narrow" w:hAnsi="Arial Narrow" w:hint="default"/>
        </w:rPr>
        <w:t>m bol poplatok za rozvoj vyrubený</w:t>
      </w:r>
      <w:r>
        <w:rPr>
          <w:rFonts w:ascii="Arial Narrow" w:hAnsi="Arial Narrow" w:hint="default"/>
        </w:rPr>
        <w:t xml:space="preserve">. </w:t>
      </w:r>
    </w:p>
    <w:p w:rsidR="00273EB7" w:rsidP="00BE60F5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Aj keď</w:t>
      </w:r>
      <w:r>
        <w:rPr>
          <w:rFonts w:ascii="Arial Narrow" w:hAnsi="Arial Narrow" w:hint="default"/>
        </w:rPr>
        <w:t xml:space="preserve"> i</w:t>
      </w:r>
      <w:r>
        <w:rPr>
          <w:rFonts w:ascii="Arial Narrow" w:hAnsi="Arial Narrow" w:hint="default"/>
        </w:rPr>
        <w:t>né</w:t>
      </w:r>
      <w:r>
        <w:rPr>
          <w:rFonts w:ascii="Arial Narrow" w:hAnsi="Arial Narrow" w:hint="default"/>
        </w:rPr>
        <w:t xml:space="preserve"> ustanovenie zá</w:t>
      </w:r>
      <w:r>
        <w:rPr>
          <w:rFonts w:ascii="Arial Narrow" w:hAnsi="Arial Narrow" w:hint="default"/>
        </w:rPr>
        <w:t>kona ustanovuje, ž</w:t>
      </w:r>
      <w:r>
        <w:rPr>
          <w:rFonts w:ascii="Arial Narrow" w:hAnsi="Arial Narrow" w:hint="default"/>
        </w:rPr>
        <w:t>e poplatok sa platí</w:t>
      </w:r>
      <w:r>
        <w:rPr>
          <w:rFonts w:ascii="Arial Narrow" w:hAnsi="Arial Narrow" w:hint="default"/>
        </w:rPr>
        <w:t xml:space="preserve"> jednorá</w:t>
      </w:r>
      <w:r>
        <w:rPr>
          <w:rFonts w:ascii="Arial Narrow" w:hAnsi="Arial Narrow" w:hint="default"/>
        </w:rPr>
        <w:t>zovo, spô</w:t>
      </w:r>
      <w:r>
        <w:rPr>
          <w:rFonts w:ascii="Arial Narrow" w:hAnsi="Arial Narrow" w:hint="default"/>
        </w:rPr>
        <w:t>sob jeho zaplatenia môž</w:t>
      </w:r>
      <w:r>
        <w:rPr>
          <w:rFonts w:ascii="Arial Narrow" w:hAnsi="Arial Narrow" w:hint="default"/>
        </w:rPr>
        <w:t>e byť</w:t>
      </w:r>
      <w:r>
        <w:rPr>
          <w:rFonts w:ascii="Arial Narrow" w:hAnsi="Arial Narrow" w:hint="default"/>
        </w:rPr>
        <w:t xml:space="preserve"> aj iný</w:t>
      </w:r>
      <w:r>
        <w:rPr>
          <w:rFonts w:ascii="Arial Narrow" w:hAnsi="Arial Narrow" w:hint="default"/>
        </w:rPr>
        <w:t xml:space="preserve"> </w:t>
      </w:r>
      <w:r>
        <w:rPr>
          <w:rFonts w:ascii="Arial Narrow" w:hAnsi="Arial Narrow" w:hint="default"/>
        </w:rPr>
        <w:t>–</w:t>
      </w:r>
      <w:r>
        <w:rPr>
          <w:rFonts w:ascii="Arial Narrow" w:hAnsi="Arial Narrow" w:hint="default"/>
        </w:rPr>
        <w:t xml:space="preserve"> na splá</w:t>
      </w:r>
      <w:r>
        <w:rPr>
          <w:rFonts w:ascii="Arial Narrow" w:hAnsi="Arial Narrow" w:hint="default"/>
        </w:rPr>
        <w:t>tky. Na zá</w:t>
      </w:r>
      <w:r>
        <w:rPr>
          <w:rFonts w:ascii="Arial Narrow" w:hAnsi="Arial Narrow" w:hint="default"/>
        </w:rPr>
        <w:t>klade ž</w:t>
      </w:r>
      <w:r>
        <w:rPr>
          <w:rFonts w:ascii="Arial Narrow" w:hAnsi="Arial Narrow" w:hint="default"/>
        </w:rPr>
        <w:t>iadosti poplatní</w:t>
      </w:r>
      <w:r>
        <w:rPr>
          <w:rFonts w:ascii="Arial Narrow" w:hAnsi="Arial Narrow" w:hint="default"/>
        </w:rPr>
        <w:t>ka môž</w:t>
      </w:r>
      <w:r>
        <w:rPr>
          <w:rFonts w:ascii="Arial Narrow" w:hAnsi="Arial Narrow" w:hint="default"/>
        </w:rPr>
        <w:t>e vydať</w:t>
      </w:r>
      <w:r>
        <w:rPr>
          <w:rFonts w:ascii="Arial Narrow" w:hAnsi="Arial Narrow" w:hint="default"/>
        </w:rPr>
        <w:t xml:space="preserve"> rozhodnutie, na zá</w:t>
      </w:r>
      <w:r>
        <w:rPr>
          <w:rFonts w:ascii="Arial Narrow" w:hAnsi="Arial Narrow" w:hint="default"/>
        </w:rPr>
        <w:t>klade ktoré</w:t>
      </w:r>
      <w:r>
        <w:rPr>
          <w:rFonts w:ascii="Arial Narrow" w:hAnsi="Arial Narrow" w:hint="default"/>
        </w:rPr>
        <w:t>ho povolí</w:t>
      </w:r>
      <w:r>
        <w:rPr>
          <w:rFonts w:ascii="Arial Narrow" w:hAnsi="Arial Narrow" w:hint="default"/>
        </w:rPr>
        <w:t xml:space="preserve"> platiť</w:t>
      </w:r>
      <w:r>
        <w:rPr>
          <w:rFonts w:ascii="Arial Narrow" w:hAnsi="Arial Narrow" w:hint="default"/>
        </w:rPr>
        <w:t xml:space="preserve"> poplatok v </w:t>
      </w:r>
      <w:r>
        <w:rPr>
          <w:rFonts w:ascii="Arial Narrow" w:hAnsi="Arial Narrow" w:hint="default"/>
        </w:rPr>
        <w:t>splá</w:t>
      </w:r>
      <w:r>
        <w:rPr>
          <w:rFonts w:ascii="Arial Narrow" w:hAnsi="Arial Narrow" w:hint="default"/>
        </w:rPr>
        <w:t>tkach; tieto splá</w:t>
      </w:r>
      <w:r>
        <w:rPr>
          <w:rFonts w:ascii="Arial Narrow" w:hAnsi="Arial Narrow" w:hint="default"/>
        </w:rPr>
        <w:t>tky a lehoty i</w:t>
      </w:r>
      <w:r>
        <w:rPr>
          <w:rFonts w:ascii="Arial Narrow" w:hAnsi="Arial Narrow" w:hint="default"/>
        </w:rPr>
        <w:t>c</w:t>
      </w:r>
      <w:r>
        <w:rPr>
          <w:rFonts w:ascii="Arial Narrow" w:hAnsi="Arial Narrow" w:hint="default"/>
        </w:rPr>
        <w:t>h splatnosti určí</w:t>
      </w:r>
      <w:r>
        <w:rPr>
          <w:rFonts w:ascii="Arial Narrow" w:hAnsi="Arial Narrow" w:hint="default"/>
        </w:rPr>
        <w:t xml:space="preserve"> obec v </w:t>
      </w:r>
      <w:r>
        <w:rPr>
          <w:rFonts w:ascii="Arial Narrow" w:hAnsi="Arial Narrow" w:hint="default"/>
        </w:rPr>
        <w:t>rozhodnutí</w:t>
      </w:r>
      <w:r>
        <w:rPr>
          <w:rFonts w:ascii="Arial Narrow" w:hAnsi="Arial Narrow" w:hint="default"/>
        </w:rPr>
        <w:t>. Pre efektí</w:t>
      </w:r>
      <w:r>
        <w:rPr>
          <w:rFonts w:ascii="Arial Narrow" w:hAnsi="Arial Narrow" w:hint="default"/>
        </w:rPr>
        <w:t>vnosť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hospodá</w:t>
      </w:r>
      <w:r>
        <w:rPr>
          <w:rFonts w:ascii="Arial Narrow" w:hAnsi="Arial Narrow" w:hint="default"/>
        </w:rPr>
        <w:t>rnosť</w:t>
      </w:r>
      <w:r>
        <w:rPr>
          <w:rFonts w:ascii="Arial Narrow" w:hAnsi="Arial Narrow" w:hint="default"/>
        </w:rPr>
        <w:t xml:space="preserve"> konania zá</w:t>
      </w:r>
      <w:r>
        <w:rPr>
          <w:rFonts w:ascii="Arial Narrow" w:hAnsi="Arial Narrow" w:hint="default"/>
        </w:rPr>
        <w:t>kon stanovuje, ž</w:t>
      </w:r>
      <w:r>
        <w:rPr>
          <w:rFonts w:ascii="Arial Narrow" w:hAnsi="Arial Narrow" w:hint="default"/>
        </w:rPr>
        <w:t>e proti tomuto rozhodnutiu (ktorý</w:t>
      </w:r>
      <w:r>
        <w:rPr>
          <w:rFonts w:ascii="Arial Narrow" w:hAnsi="Arial Narrow" w:hint="default"/>
        </w:rPr>
        <w:t>m vychá</w:t>
      </w:r>
      <w:r>
        <w:rPr>
          <w:rFonts w:ascii="Arial Narrow" w:hAnsi="Arial Narrow" w:hint="default"/>
        </w:rPr>
        <w:t>dza obec poplatní</w:t>
      </w:r>
      <w:r>
        <w:rPr>
          <w:rFonts w:ascii="Arial Narrow" w:hAnsi="Arial Narrow" w:hint="default"/>
        </w:rPr>
        <w:t>kovi v 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strety) sa nemož</w:t>
      </w:r>
      <w:r>
        <w:rPr>
          <w:rFonts w:ascii="Arial Narrow" w:hAnsi="Arial Narrow" w:hint="default"/>
        </w:rPr>
        <w:t>no odvolať.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/>
        </w:rPr>
        <w:t>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pade, ž</w:t>
      </w:r>
      <w:r>
        <w:rPr>
          <w:rFonts w:ascii="Arial Narrow" w:hAnsi="Arial Narrow" w:hint="default"/>
        </w:rPr>
        <w:t>e dô</w:t>
      </w:r>
      <w:r>
        <w:rPr>
          <w:rFonts w:ascii="Arial Narrow" w:hAnsi="Arial Narrow" w:hint="default"/>
        </w:rPr>
        <w:t>jde k </w:t>
      </w:r>
      <w:r>
        <w:rPr>
          <w:rFonts w:ascii="Arial Narrow" w:hAnsi="Arial Narrow" w:hint="default"/>
        </w:rPr>
        <w:t>zmene vý</w:t>
      </w:r>
      <w:r>
        <w:rPr>
          <w:rFonts w:ascii="Arial Narrow" w:hAnsi="Arial Narrow" w:hint="default"/>
        </w:rPr>
        <w:t>mery podlahovej plochy stavby (naprí</w:t>
      </w:r>
      <w:r>
        <w:rPr>
          <w:rFonts w:ascii="Arial Narrow" w:hAnsi="Arial Narrow" w:hint="default"/>
        </w:rPr>
        <w:t>kla</w:t>
      </w:r>
      <w:r>
        <w:rPr>
          <w:rFonts w:ascii="Arial Narrow" w:hAnsi="Arial Narrow" w:hint="default"/>
        </w:rPr>
        <w:t>d v </w:t>
      </w:r>
      <w:r>
        <w:rPr>
          <w:rFonts w:ascii="Arial Narrow" w:hAnsi="Arial Narrow" w:hint="default"/>
        </w:rPr>
        <w:t>dô</w:t>
      </w:r>
      <w:r>
        <w:rPr>
          <w:rFonts w:ascii="Arial Narrow" w:hAnsi="Arial Narrow" w:hint="default"/>
        </w:rPr>
        <w:t>sledku povolenia zmeny stavby pred dokonč</w:t>
      </w:r>
      <w:r>
        <w:rPr>
          <w:rFonts w:ascii="Arial Narrow" w:hAnsi="Arial Narrow" w:hint="default"/>
        </w:rPr>
        <w:t>ení</w:t>
      </w:r>
      <w:r>
        <w:rPr>
          <w:rFonts w:ascii="Arial Narrow" w:hAnsi="Arial Narrow" w:hint="default"/>
        </w:rPr>
        <w:t>m a </w:t>
      </w:r>
      <w:r>
        <w:rPr>
          <w:rFonts w:ascii="Arial Narrow" w:hAnsi="Arial Narrow" w:hint="default"/>
        </w:rPr>
        <w:t>pod.), obec vydá</w:t>
      </w:r>
      <w:r>
        <w:rPr>
          <w:rFonts w:ascii="Arial Narrow" w:hAnsi="Arial Narrow" w:hint="default"/>
        </w:rPr>
        <w:t xml:space="preserve"> nové</w:t>
      </w:r>
      <w:r>
        <w:rPr>
          <w:rFonts w:ascii="Arial Narrow" w:hAnsi="Arial Narrow" w:hint="default"/>
        </w:rPr>
        <w:t xml:space="preserve"> rozhodnutie, ktorý</w:t>
      </w:r>
      <w:r>
        <w:rPr>
          <w:rFonts w:ascii="Arial Narrow" w:hAnsi="Arial Narrow" w:hint="default"/>
        </w:rPr>
        <w:t>m vyrubí</w:t>
      </w:r>
      <w:r>
        <w:rPr>
          <w:rFonts w:ascii="Arial Narrow" w:hAnsi="Arial Narrow" w:hint="default"/>
        </w:rPr>
        <w:t xml:space="preserve"> rozdiel oproti pô</w:t>
      </w:r>
      <w:r>
        <w:rPr>
          <w:rFonts w:ascii="Arial Narrow" w:hAnsi="Arial Narrow" w:hint="default"/>
        </w:rPr>
        <w:t>vodne vyrubené</w:t>
      </w:r>
      <w:r>
        <w:rPr>
          <w:rFonts w:ascii="Arial Narrow" w:hAnsi="Arial Narrow" w:hint="default"/>
        </w:rPr>
        <w:t>mu poplatku (jeho výš</w:t>
      </w:r>
      <w:r>
        <w:rPr>
          <w:rFonts w:ascii="Arial Narrow" w:hAnsi="Arial Narrow" w:hint="default"/>
        </w:rPr>
        <w:t>ke).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9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kon pamä</w:t>
      </w:r>
      <w:r>
        <w:rPr>
          <w:rFonts w:ascii="Arial Narrow" w:hAnsi="Arial Narrow" w:hint="default"/>
        </w:rPr>
        <w:t>tá</w:t>
      </w:r>
      <w:r>
        <w:rPr>
          <w:rFonts w:ascii="Arial Narrow" w:hAnsi="Arial Narrow" w:hint="default"/>
        </w:rPr>
        <w:t xml:space="preserve"> na prí</w:t>
      </w:r>
      <w:r>
        <w:rPr>
          <w:rFonts w:ascii="Arial Narrow" w:hAnsi="Arial Narrow" w:hint="default"/>
        </w:rPr>
        <w:t>pad, kedy je stavebné</w:t>
      </w:r>
      <w:r>
        <w:rPr>
          <w:rFonts w:ascii="Arial Narrow" w:hAnsi="Arial Narrow" w:hint="default"/>
        </w:rPr>
        <w:t xml:space="preserve"> povolenie sí</w:t>
      </w:r>
      <w:r>
        <w:rPr>
          <w:rFonts w:ascii="Arial Narrow" w:hAnsi="Arial Narrow" w:hint="default"/>
        </w:rPr>
        <w:t>ce vydané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stavební</w:t>
      </w:r>
      <w:r>
        <w:rPr>
          <w:rFonts w:ascii="Arial Narrow" w:hAnsi="Arial Narrow" w:hint="default"/>
        </w:rPr>
        <w:t>k je tý</w:t>
      </w:r>
      <w:r>
        <w:rPr>
          <w:rFonts w:ascii="Arial Narrow" w:hAnsi="Arial Narrow" w:hint="default"/>
        </w:rPr>
        <w:t>m aj popla</w:t>
      </w:r>
      <w:r>
        <w:rPr>
          <w:rFonts w:ascii="Arial Narrow" w:hAnsi="Arial Narrow" w:hint="default"/>
        </w:rPr>
        <w:t>tní</w:t>
      </w:r>
      <w:r>
        <w:rPr>
          <w:rFonts w:ascii="Arial Narrow" w:hAnsi="Arial Narrow" w:hint="default"/>
        </w:rPr>
        <w:t>kom poplatku za rozvoj, avš</w:t>
      </w:r>
      <w:r>
        <w:rPr>
          <w:rFonts w:ascii="Arial Narrow" w:hAnsi="Arial Narrow" w:hint="default"/>
        </w:rPr>
        <w:t>ak z </w:t>
      </w:r>
      <w:r>
        <w:rPr>
          <w:rFonts w:ascii="Arial Narrow" w:hAnsi="Arial Narrow" w:hint="default"/>
        </w:rPr>
        <w:t>rô</w:t>
      </w:r>
      <w:r>
        <w:rPr>
          <w:rFonts w:ascii="Arial Narrow" w:hAnsi="Arial Narrow" w:hint="default"/>
        </w:rPr>
        <w:t>znych dô</w:t>
      </w:r>
      <w:r>
        <w:rPr>
          <w:rFonts w:ascii="Arial Narrow" w:hAnsi="Arial Narrow" w:hint="default"/>
        </w:rPr>
        <w:t>vodov môž</w:t>
      </w:r>
      <w:r>
        <w:rPr>
          <w:rFonts w:ascii="Arial Narrow" w:hAnsi="Arial Narrow" w:hint="default"/>
        </w:rPr>
        <w:t>e  dô</w:t>
      </w:r>
      <w:r>
        <w:rPr>
          <w:rFonts w:ascii="Arial Narrow" w:hAnsi="Arial Narrow" w:hint="default"/>
        </w:rPr>
        <w:t>jsť</w:t>
      </w:r>
      <w:r>
        <w:rPr>
          <w:rFonts w:ascii="Arial Narrow" w:hAnsi="Arial Narrow" w:hint="default"/>
        </w:rPr>
        <w:t xml:space="preserve"> k </w:t>
      </w:r>
      <w:r>
        <w:rPr>
          <w:rFonts w:ascii="Arial Narrow" w:hAnsi="Arial Narrow" w:hint="default"/>
        </w:rPr>
        <w:t>situá</w:t>
      </w:r>
      <w:r>
        <w:rPr>
          <w:rFonts w:ascii="Arial Narrow" w:hAnsi="Arial Narrow" w:hint="default"/>
        </w:rPr>
        <w:t>cii, ž</w:t>
      </w:r>
      <w:r>
        <w:rPr>
          <w:rFonts w:ascii="Arial Narrow" w:hAnsi="Arial Narrow" w:hint="default"/>
        </w:rPr>
        <w:t>e stavbu nezač</w:t>
      </w:r>
      <w:r>
        <w:rPr>
          <w:rFonts w:ascii="Arial Narrow" w:hAnsi="Arial Narrow" w:hint="default"/>
        </w:rPr>
        <w:t>ne realizovať</w:t>
      </w:r>
      <w:r>
        <w:rPr>
          <w:rFonts w:ascii="Arial Narrow" w:hAnsi="Arial Narrow" w:hint="default"/>
        </w:rPr>
        <w:t>. Ak na zá</w:t>
      </w:r>
      <w:r>
        <w:rPr>
          <w:rFonts w:ascii="Arial Narrow" w:hAnsi="Arial Narrow" w:hint="default"/>
        </w:rPr>
        <w:t>klade takejto skutoč</w:t>
      </w:r>
      <w:r>
        <w:rPr>
          <w:rFonts w:ascii="Arial Narrow" w:hAnsi="Arial Narrow" w:hint="default"/>
        </w:rPr>
        <w:t>nosti dô</w:t>
      </w:r>
      <w:r>
        <w:rPr>
          <w:rFonts w:ascii="Arial Narrow" w:hAnsi="Arial Narrow" w:hint="default"/>
        </w:rPr>
        <w:t>jde k </w:t>
      </w: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niku stavebné</w:t>
      </w:r>
      <w:r>
        <w:rPr>
          <w:rFonts w:ascii="Arial Narrow" w:hAnsi="Arial Narrow" w:hint="default"/>
        </w:rPr>
        <w:t>ho povolenia, stavební</w:t>
      </w:r>
      <w:r>
        <w:rPr>
          <w:rFonts w:ascii="Arial Narrow" w:hAnsi="Arial Narrow" w:hint="default"/>
        </w:rPr>
        <w:t>k tú</w:t>
      </w:r>
      <w:r>
        <w:rPr>
          <w:rFonts w:ascii="Arial Narrow" w:hAnsi="Arial Narrow" w:hint="default"/>
        </w:rPr>
        <w:t>to skutoč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ozná</w:t>
      </w:r>
      <w:r>
        <w:rPr>
          <w:rFonts w:ascii="Arial Narrow" w:hAnsi="Arial Narrow" w:hint="default"/>
        </w:rPr>
        <w:t>mi do 60 dní</w:t>
      </w:r>
      <w:r>
        <w:rPr>
          <w:rFonts w:ascii="Arial Narrow" w:hAnsi="Arial Narrow" w:hint="default"/>
        </w:rPr>
        <w:t xml:space="preserve"> od zá</w:t>
      </w:r>
      <w:r>
        <w:rPr>
          <w:rFonts w:ascii="Arial Narrow" w:hAnsi="Arial Narrow" w:hint="default"/>
        </w:rPr>
        <w:t>niku platnosti stavebné</w:t>
      </w:r>
      <w:r>
        <w:rPr>
          <w:rFonts w:ascii="Arial Narrow" w:hAnsi="Arial Narrow" w:hint="default"/>
        </w:rPr>
        <w:t>ho povol</w:t>
      </w:r>
      <w:r>
        <w:rPr>
          <w:rFonts w:ascii="Arial Narrow" w:hAnsi="Arial Narrow" w:hint="default"/>
        </w:rPr>
        <w:t>e</w:t>
      </w:r>
      <w:r>
        <w:rPr>
          <w:rFonts w:ascii="Arial Narrow" w:hAnsi="Arial Narrow" w:hint="default"/>
        </w:rPr>
        <w:t xml:space="preserve">nia </w:t>
      </w:r>
      <w:r>
        <w:rPr>
          <w:rFonts w:ascii="Arial Narrow" w:hAnsi="Arial Narrow" w:hint="default"/>
        </w:rPr>
        <w:t>–</w:t>
      </w:r>
      <w:r>
        <w:rPr>
          <w:rFonts w:ascii="Arial Narrow" w:hAnsi="Arial Narrow" w:hint="default"/>
        </w:rPr>
        <w:t xml:space="preserve"> vtedy zá</w:t>
      </w:r>
      <w:r>
        <w:rPr>
          <w:rFonts w:ascii="Arial Narrow" w:hAnsi="Arial Narrow" w:hint="default"/>
        </w:rPr>
        <w:t>roveň</w:t>
      </w:r>
      <w:r>
        <w:rPr>
          <w:rFonts w:ascii="Arial Narrow" w:hAnsi="Arial Narrow" w:hint="default"/>
        </w:rPr>
        <w:t xml:space="preserve"> zaniká</w:t>
      </w:r>
      <w:r>
        <w:rPr>
          <w:rFonts w:ascii="Arial Narrow" w:hAnsi="Arial Narrow" w:hint="default"/>
        </w:rPr>
        <w:t xml:space="preserve"> aj poplatková</w:t>
      </w:r>
      <w:r>
        <w:rPr>
          <w:rFonts w:ascii="Arial Narrow" w:hAnsi="Arial Narrow" w:hint="default"/>
        </w:rPr>
        <w:t xml:space="preserve"> povinnosť</w:t>
      </w:r>
      <w:r>
        <w:rPr>
          <w:rFonts w:ascii="Arial Narrow" w:hAnsi="Arial Narrow" w:hint="default"/>
        </w:rPr>
        <w:t xml:space="preserve">. 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Ak stavební</w:t>
      </w:r>
      <w:r>
        <w:rPr>
          <w:rFonts w:ascii="Arial Narrow" w:hAnsi="Arial Narrow" w:hint="default"/>
        </w:rPr>
        <w:t>k (poplatní</w:t>
      </w:r>
      <w:r>
        <w:rPr>
          <w:rFonts w:ascii="Arial Narrow" w:hAnsi="Arial Narrow" w:hint="default"/>
        </w:rPr>
        <w:t>k) ozná</w:t>
      </w:r>
      <w:r>
        <w:rPr>
          <w:rFonts w:ascii="Arial Narrow" w:hAnsi="Arial Narrow" w:hint="default"/>
        </w:rPr>
        <w:t>mi obci zá</w:t>
      </w:r>
      <w:r>
        <w:rPr>
          <w:rFonts w:ascii="Arial Narrow" w:hAnsi="Arial Narrow" w:hint="default"/>
        </w:rPr>
        <w:t>nik poplatkovej povinnosti v lehote uvedenej v </w:t>
      </w:r>
      <w:r>
        <w:rPr>
          <w:rFonts w:ascii="Arial Narrow" w:hAnsi="Arial Narrow" w:hint="default"/>
        </w:rPr>
        <w:t>ustanovení</w:t>
      </w:r>
      <w:r>
        <w:rPr>
          <w:rFonts w:ascii="Arial Narrow" w:hAnsi="Arial Narrow" w:hint="default"/>
        </w:rPr>
        <w:t xml:space="preserve"> predoš</w:t>
      </w:r>
      <w:r>
        <w:rPr>
          <w:rFonts w:ascii="Arial Narrow" w:hAnsi="Arial Narrow" w:hint="default"/>
        </w:rPr>
        <w:t>lé</w:t>
      </w:r>
      <w:r>
        <w:rPr>
          <w:rFonts w:ascii="Arial Narrow" w:hAnsi="Arial Narrow" w:hint="default"/>
        </w:rPr>
        <w:t>ho odseku, obec vydá</w:t>
      </w:r>
      <w:r>
        <w:rPr>
          <w:rFonts w:ascii="Arial Narrow" w:hAnsi="Arial Narrow" w:hint="default"/>
        </w:rPr>
        <w:t xml:space="preserve"> rozhodnutie o </w:t>
      </w:r>
      <w:r>
        <w:rPr>
          <w:rFonts w:ascii="Arial Narrow" w:hAnsi="Arial Narrow" w:hint="default"/>
        </w:rPr>
        <w:t>vrá</w:t>
      </w:r>
      <w:r>
        <w:rPr>
          <w:rFonts w:ascii="Arial Narrow" w:hAnsi="Arial Narrow" w:hint="default"/>
        </w:rPr>
        <w:t>tení</w:t>
      </w:r>
      <w:r>
        <w:rPr>
          <w:rFonts w:ascii="Arial Narrow" w:hAnsi="Arial Narrow" w:hint="default"/>
        </w:rPr>
        <w:t xml:space="preserve"> poplatku. Ná</w:t>
      </w:r>
      <w:r>
        <w:rPr>
          <w:rFonts w:ascii="Arial Narrow" w:hAnsi="Arial Narrow" w:hint="default"/>
        </w:rPr>
        <w:t>sledne je povinná</w:t>
      </w:r>
      <w:r>
        <w:rPr>
          <w:rFonts w:ascii="Arial Narrow" w:hAnsi="Arial Narrow" w:hint="default"/>
        </w:rPr>
        <w:t xml:space="preserve"> vrá</w:t>
      </w:r>
      <w:r>
        <w:rPr>
          <w:rFonts w:ascii="Arial Narrow" w:hAnsi="Arial Narrow" w:hint="default"/>
        </w:rPr>
        <w:t>tiť</w:t>
      </w:r>
      <w:r>
        <w:rPr>
          <w:rFonts w:ascii="Arial Narrow" w:hAnsi="Arial Narrow" w:hint="default"/>
        </w:rPr>
        <w:t xml:space="preserve"> bý</w:t>
      </w:r>
      <w:r>
        <w:rPr>
          <w:rFonts w:ascii="Arial Narrow" w:hAnsi="Arial Narrow" w:hint="default"/>
        </w:rPr>
        <w:t>valé</w:t>
      </w:r>
      <w:r>
        <w:rPr>
          <w:rFonts w:ascii="Arial Narrow" w:hAnsi="Arial Narrow" w:hint="default"/>
        </w:rPr>
        <w:t>mu poplatní</w:t>
      </w:r>
      <w:r>
        <w:rPr>
          <w:rFonts w:ascii="Arial Narrow" w:hAnsi="Arial Narrow" w:hint="default"/>
        </w:rPr>
        <w:t>k</w:t>
      </w:r>
      <w:r>
        <w:rPr>
          <w:rFonts w:ascii="Arial Narrow" w:hAnsi="Arial Narrow" w:hint="default"/>
        </w:rPr>
        <w:t>ovi zaplatený</w:t>
      </w:r>
      <w:r>
        <w:rPr>
          <w:rFonts w:ascii="Arial Narrow" w:hAnsi="Arial Narrow" w:hint="default"/>
        </w:rPr>
        <w:t xml:space="preserve"> poplatok za rozvoj v </w:t>
      </w:r>
      <w:r>
        <w:rPr>
          <w:rFonts w:ascii="Arial Narrow" w:hAnsi="Arial Narrow" w:hint="default"/>
        </w:rPr>
        <w:t>lehote do 60 dní</w:t>
      </w:r>
      <w:r>
        <w:rPr>
          <w:rFonts w:ascii="Arial Narrow" w:hAnsi="Arial Narrow" w:hint="default"/>
        </w:rPr>
        <w:t xml:space="preserve"> od doruč</w:t>
      </w:r>
      <w:r>
        <w:rPr>
          <w:rFonts w:ascii="Arial Narrow" w:hAnsi="Arial Narrow" w:hint="default"/>
        </w:rPr>
        <w:t>enia tohto rozhodnutia.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10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Poplatok za rozvoj je prí</w:t>
      </w:r>
      <w:r>
        <w:rPr>
          <w:rFonts w:ascii="Arial Narrow" w:hAnsi="Arial Narrow" w:hint="default"/>
        </w:rPr>
        <w:t>jmom rozpoč</w:t>
      </w:r>
      <w:r>
        <w:rPr>
          <w:rFonts w:ascii="Arial Narrow" w:hAnsi="Arial Narrow" w:hint="default"/>
        </w:rPr>
        <w:t>tu obce. Obec si poplatok zavedie, určí</w:t>
      </w:r>
      <w:r>
        <w:rPr>
          <w:rFonts w:ascii="Arial Narrow" w:hAnsi="Arial Narrow" w:hint="default"/>
        </w:rPr>
        <w:t xml:space="preserve"> výš</w:t>
      </w:r>
      <w:r>
        <w:rPr>
          <w:rFonts w:ascii="Arial Narrow" w:hAnsi="Arial Narrow" w:hint="default"/>
        </w:rPr>
        <w:t>ku sadzby, spravuje ho a </w:t>
      </w:r>
      <w:r>
        <w:rPr>
          <w:rFonts w:ascii="Arial Narrow" w:hAnsi="Arial Narrow" w:hint="default"/>
        </w:rPr>
        <w:t>celý</w:t>
      </w:r>
      <w:r>
        <w:rPr>
          <w:rFonts w:ascii="Arial Narrow" w:hAnsi="Arial Narrow" w:hint="default"/>
        </w:rPr>
        <w:t xml:space="preserve"> vý</w:t>
      </w:r>
      <w:r>
        <w:rPr>
          <w:rFonts w:ascii="Arial Narrow" w:hAnsi="Arial Narrow" w:hint="default"/>
        </w:rPr>
        <w:t>nos patrí</w:t>
      </w:r>
      <w:r>
        <w:rPr>
          <w:rFonts w:ascii="Arial Narrow" w:hAnsi="Arial Narrow" w:hint="default"/>
        </w:rPr>
        <w:t xml:space="preserve"> do rozpoč</w:t>
      </w:r>
      <w:r>
        <w:rPr>
          <w:rFonts w:ascii="Arial Narrow" w:hAnsi="Arial Narrow" w:hint="default"/>
        </w:rPr>
        <w:t>tu obce.</w:t>
      </w:r>
    </w:p>
    <w:p w:rsidR="00273EB7" w:rsidRPr="009435ED" w:rsidP="008946AC">
      <w:pPr>
        <w:bidi w:val="0"/>
        <w:jc w:val="both"/>
        <w:rPr>
          <w:rFonts w:ascii="Arial Narrow" w:hAnsi="Arial Narrow"/>
        </w:rPr>
      </w:pPr>
      <w:r>
        <w:rPr>
          <w:rFonts w:ascii="Arial Narrow" w:hAnsi="Arial Narrow" w:hint="default"/>
        </w:rPr>
        <w:t>Keďž</w:t>
      </w:r>
      <w:r>
        <w:rPr>
          <w:rFonts w:ascii="Arial Narrow" w:hAnsi="Arial Narrow" w:hint="default"/>
        </w:rPr>
        <w:t>e ide o poplatok za ro</w:t>
      </w:r>
      <w:r>
        <w:rPr>
          <w:rFonts w:ascii="Arial Narrow" w:hAnsi="Arial Narrow" w:hint="default"/>
        </w:rPr>
        <w:t>zvoj, zá</w:t>
      </w:r>
      <w:r>
        <w:rPr>
          <w:rFonts w:ascii="Arial Narrow" w:hAnsi="Arial Narrow" w:hint="default"/>
        </w:rPr>
        <w:t>kon stanovuje aj obmedzenia, v </w:t>
      </w:r>
      <w:r>
        <w:rPr>
          <w:rFonts w:ascii="Arial Narrow" w:hAnsi="Arial Narrow" w:hint="default"/>
        </w:rPr>
        <w:t>rá</w:t>
      </w:r>
      <w:r>
        <w:rPr>
          <w:rFonts w:ascii="Arial Narrow" w:hAnsi="Arial Narrow" w:hint="default"/>
        </w:rPr>
        <w:t>mci ktorý</w:t>
      </w:r>
      <w:r>
        <w:rPr>
          <w:rFonts w:ascii="Arial Narrow" w:hAnsi="Arial Narrow" w:hint="default"/>
        </w:rPr>
        <w:t>ch môž</w:t>
      </w:r>
      <w:r>
        <w:rPr>
          <w:rFonts w:ascii="Arial Narrow" w:hAnsi="Arial Narrow" w:hint="default"/>
        </w:rPr>
        <w:t>e byť</w:t>
      </w:r>
      <w:r>
        <w:rPr>
          <w:rFonts w:ascii="Arial Narrow" w:hAnsi="Arial Narrow" w:hint="default"/>
        </w:rPr>
        <w:t xml:space="preserve"> vý</w:t>
      </w:r>
      <w:r>
        <w:rPr>
          <w:rFonts w:ascii="Arial Narrow" w:hAnsi="Arial Narrow" w:hint="default"/>
        </w:rPr>
        <w:t>nos z </w:t>
      </w:r>
      <w:r>
        <w:rPr>
          <w:rFonts w:ascii="Arial Narrow" w:hAnsi="Arial Narrow" w:hint="default"/>
        </w:rPr>
        <w:t>tohto poplatku použ</w:t>
      </w:r>
      <w:r>
        <w:rPr>
          <w:rFonts w:ascii="Arial Narrow" w:hAnsi="Arial Narrow" w:hint="default"/>
        </w:rPr>
        <w:t>itý</w:t>
      </w:r>
      <w:r>
        <w:rPr>
          <w:rFonts w:ascii="Arial Narrow" w:hAnsi="Arial Narrow" w:hint="default"/>
        </w:rPr>
        <w:t xml:space="preserve"> </w:t>
      </w:r>
      <w:r>
        <w:rPr>
          <w:rFonts w:ascii="Arial Narrow" w:hAnsi="Arial Narrow" w:hint="default"/>
        </w:rPr>
        <w:t>–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jeho použ</w:t>
      </w:r>
      <w:r>
        <w:rPr>
          <w:rFonts w:ascii="Arial Narrow" w:hAnsi="Arial Narrow" w:hint="default"/>
        </w:rPr>
        <w:t>itie sa vzť</w:t>
      </w:r>
      <w:r>
        <w:rPr>
          <w:rFonts w:ascii="Arial Narrow" w:hAnsi="Arial Narrow" w:hint="default"/>
        </w:rPr>
        <w:t>ahuje na rozvoj. Vý</w:t>
      </w:r>
      <w:r>
        <w:rPr>
          <w:rFonts w:ascii="Arial Narrow" w:hAnsi="Arial Narrow" w:hint="default"/>
        </w:rPr>
        <w:t>nos z </w:t>
      </w:r>
      <w:r>
        <w:rPr>
          <w:rFonts w:ascii="Arial Narrow" w:hAnsi="Arial Narrow" w:hint="default"/>
        </w:rPr>
        <w:t>poplatku za rozvoj môž</w:t>
      </w:r>
      <w:r>
        <w:rPr>
          <w:rFonts w:ascii="Arial Narrow" w:hAnsi="Arial Narrow" w:hint="default"/>
        </w:rPr>
        <w:t>e byť</w:t>
      </w:r>
      <w:r>
        <w:rPr>
          <w:rFonts w:ascii="Arial Narrow" w:hAnsi="Arial Narrow" w:hint="default"/>
        </w:rPr>
        <w:t xml:space="preserve"> použ</w:t>
      </w:r>
      <w:r>
        <w:rPr>
          <w:rFonts w:ascii="Arial Narrow" w:hAnsi="Arial Narrow" w:hint="default"/>
        </w:rPr>
        <w:t>itý</w:t>
      </w:r>
      <w:r>
        <w:rPr>
          <w:rFonts w:ascii="Arial Narrow" w:hAnsi="Arial Narrow" w:hint="default"/>
        </w:rPr>
        <w:t xml:space="preserve"> na ú</w:t>
      </w:r>
      <w:r>
        <w:rPr>
          <w:rFonts w:ascii="Arial Narrow" w:hAnsi="Arial Narrow" w:hint="default"/>
        </w:rPr>
        <w:t>hradu ná</w:t>
      </w:r>
      <w:r>
        <w:rPr>
          <w:rFonts w:ascii="Arial Narrow" w:hAnsi="Arial Narrow" w:hint="default"/>
        </w:rPr>
        <w:t>kladov  sú</w:t>
      </w:r>
      <w:r>
        <w:rPr>
          <w:rFonts w:ascii="Arial Narrow" w:hAnsi="Arial Narrow" w:hint="default"/>
        </w:rPr>
        <w:t>visiacich so stavbou technickej a </w:t>
      </w:r>
      <w:r>
        <w:rPr>
          <w:rFonts w:ascii="Arial Narrow" w:hAnsi="Arial Narrow" w:hint="default"/>
        </w:rPr>
        <w:t>sociá</w:t>
      </w:r>
      <w:r>
        <w:rPr>
          <w:rFonts w:ascii="Arial Narrow" w:hAnsi="Arial Narrow" w:hint="default"/>
        </w:rPr>
        <w:t>lnej infraš</w:t>
      </w:r>
      <w:r>
        <w:rPr>
          <w:rFonts w:ascii="Arial Narrow" w:hAnsi="Arial Narrow" w:hint="default"/>
        </w:rPr>
        <w:t>trukt</w:t>
      </w:r>
      <w:r>
        <w:rPr>
          <w:rFonts w:ascii="Arial Narrow" w:hAnsi="Arial Narrow" w:hint="default"/>
        </w:rPr>
        <w:t>ú</w:t>
      </w:r>
      <w:r>
        <w:rPr>
          <w:rFonts w:ascii="Arial Narrow" w:hAnsi="Arial Narrow" w:hint="default"/>
        </w:rPr>
        <w:t>ry podľ</w:t>
      </w:r>
      <w:r>
        <w:rPr>
          <w:rFonts w:ascii="Arial Narrow" w:hAnsi="Arial Narrow" w:hint="default"/>
        </w:rPr>
        <w:t>a taxatí</w:t>
      </w:r>
      <w:r>
        <w:rPr>
          <w:rFonts w:ascii="Arial Narrow" w:hAnsi="Arial Narrow" w:hint="default"/>
        </w:rPr>
        <w:t>vneho vymedzenia v odseku 2.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11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Sprá</w:t>
      </w:r>
      <w:r>
        <w:rPr>
          <w:rFonts w:ascii="Arial Narrow" w:hAnsi="Arial Narrow" w:hint="default"/>
        </w:rPr>
        <w:t>vu poplatku za rozvoj vykoná</w:t>
      </w:r>
      <w:r>
        <w:rPr>
          <w:rFonts w:ascii="Arial Narrow" w:hAnsi="Arial Narrow" w:hint="default"/>
        </w:rPr>
        <w:t>va vý</w:t>
      </w:r>
      <w:r>
        <w:rPr>
          <w:rFonts w:ascii="Arial Narrow" w:hAnsi="Arial Narrow" w:hint="default"/>
        </w:rPr>
        <w:t>luč</w:t>
      </w:r>
      <w:r>
        <w:rPr>
          <w:rFonts w:ascii="Arial Narrow" w:hAnsi="Arial Narrow" w:hint="default"/>
        </w:rPr>
        <w:t>ne obec, jeho sprá</w:t>
      </w:r>
      <w:r>
        <w:rPr>
          <w:rFonts w:ascii="Arial Narrow" w:hAnsi="Arial Narrow" w:hint="default"/>
        </w:rPr>
        <w:t>vou nemôž</w:t>
      </w:r>
      <w:r>
        <w:rPr>
          <w:rFonts w:ascii="Arial Narrow" w:hAnsi="Arial Narrow" w:hint="default"/>
        </w:rPr>
        <w:t>e byť</w:t>
      </w:r>
      <w:r>
        <w:rPr>
          <w:rFonts w:ascii="Arial Narrow" w:hAnsi="Arial Narrow" w:hint="default"/>
        </w:rPr>
        <w:t xml:space="preserve"> poverená</w:t>
      </w:r>
      <w:r>
        <w:rPr>
          <w:rFonts w:ascii="Arial Narrow" w:hAnsi="Arial Narrow" w:hint="default"/>
        </w:rPr>
        <w:t xml:space="preserve"> ž</w:t>
      </w:r>
      <w:r>
        <w:rPr>
          <w:rFonts w:ascii="Arial Narrow" w:hAnsi="Arial Narrow" w:hint="default"/>
        </w:rPr>
        <w:t>iadna iná</w:t>
      </w:r>
      <w:r>
        <w:rPr>
          <w:rFonts w:ascii="Arial Narrow" w:hAnsi="Arial Narrow" w:hint="default"/>
        </w:rPr>
        <w:t xml:space="preserve"> fyzická</w:t>
      </w:r>
      <w:r>
        <w:rPr>
          <w:rFonts w:ascii="Arial Narrow" w:hAnsi="Arial Narrow" w:hint="default"/>
        </w:rPr>
        <w:t xml:space="preserve"> osoba ani prá</w:t>
      </w:r>
      <w:r>
        <w:rPr>
          <w:rFonts w:ascii="Arial Narrow" w:hAnsi="Arial Narrow" w:hint="default"/>
        </w:rPr>
        <w:t>vnická</w:t>
      </w:r>
      <w:r>
        <w:rPr>
          <w:rFonts w:ascii="Arial Narrow" w:hAnsi="Arial Narrow" w:hint="default"/>
        </w:rPr>
        <w:t xml:space="preserve"> osoba.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 hlavné</w:t>
      </w:r>
      <w:r>
        <w:rPr>
          <w:rFonts w:ascii="Arial Narrow" w:hAnsi="Arial Narrow" w:hint="default"/>
        </w:rPr>
        <w:t>ho mesta Slovenskej republiky Bratislavy a </w:t>
      </w:r>
      <w:r>
        <w:rPr>
          <w:rFonts w:ascii="Arial Narrow" w:hAnsi="Arial Narrow" w:hint="default"/>
        </w:rPr>
        <w:t>mesta Koš</w:t>
      </w:r>
      <w:r>
        <w:rPr>
          <w:rFonts w:ascii="Arial Narrow" w:hAnsi="Arial Narrow" w:hint="default"/>
        </w:rPr>
        <w:t xml:space="preserve">ice, kde </w:t>
      </w:r>
      <w:r>
        <w:rPr>
          <w:rFonts w:ascii="Arial Narrow" w:hAnsi="Arial Narrow" w:hint="default"/>
        </w:rPr>
        <w:t>samosprá</w:t>
      </w:r>
      <w:r>
        <w:rPr>
          <w:rFonts w:ascii="Arial Narrow" w:hAnsi="Arial Narrow" w:hint="default"/>
        </w:rPr>
        <w:t>vne funkcie vykoná</w:t>
      </w:r>
      <w:r>
        <w:rPr>
          <w:rFonts w:ascii="Arial Narrow" w:hAnsi="Arial Narrow" w:hint="default"/>
        </w:rPr>
        <w:t>vajú</w:t>
      </w:r>
      <w:r>
        <w:rPr>
          <w:rFonts w:ascii="Arial Narrow" w:hAnsi="Arial Narrow" w:hint="default"/>
        </w:rPr>
        <w:t xml:space="preserve"> aj mestské</w:t>
      </w:r>
      <w:r>
        <w:rPr>
          <w:rFonts w:ascii="Arial Narrow" w:hAnsi="Arial Narrow" w:hint="default"/>
        </w:rPr>
        <w:t xml:space="preserve"> č</w:t>
      </w:r>
      <w:r>
        <w:rPr>
          <w:rFonts w:ascii="Arial Narrow" w:hAnsi="Arial Narrow" w:hint="default"/>
        </w:rPr>
        <w:t>asti, môž</w:t>
      </w:r>
      <w:r>
        <w:rPr>
          <w:rFonts w:ascii="Arial Narrow" w:hAnsi="Arial Narrow" w:hint="default"/>
        </w:rPr>
        <w:t>u tieto mestské</w:t>
      </w:r>
      <w:r>
        <w:rPr>
          <w:rFonts w:ascii="Arial Narrow" w:hAnsi="Arial Narrow" w:hint="default"/>
        </w:rPr>
        <w:t xml:space="preserve"> č</w:t>
      </w:r>
      <w:r>
        <w:rPr>
          <w:rFonts w:ascii="Arial Narrow" w:hAnsi="Arial Narrow" w:hint="default"/>
        </w:rPr>
        <w:t>asti vykoná</w:t>
      </w:r>
      <w:r>
        <w:rPr>
          <w:rFonts w:ascii="Arial Narrow" w:hAnsi="Arial Narrow" w:hint="default"/>
        </w:rPr>
        <w:t>vať</w:t>
      </w:r>
      <w:r>
        <w:rPr>
          <w:rFonts w:ascii="Arial Narrow" w:hAnsi="Arial Narrow" w:hint="default"/>
        </w:rPr>
        <w:t xml:space="preserve"> aj sprá</w:t>
      </w:r>
      <w:r>
        <w:rPr>
          <w:rFonts w:ascii="Arial Narrow" w:hAnsi="Arial Narrow" w:hint="default"/>
        </w:rPr>
        <w:t>vu poplatku za rozvoj, avš</w:t>
      </w:r>
      <w:r>
        <w:rPr>
          <w:rFonts w:ascii="Arial Narrow" w:hAnsi="Arial Narrow" w:hint="default"/>
        </w:rPr>
        <w:t>ak len v </w:t>
      </w:r>
      <w:r>
        <w:rPr>
          <w:rFonts w:ascii="Arial Narrow" w:hAnsi="Arial Narrow" w:hint="default"/>
        </w:rPr>
        <w:t>prí</w:t>
      </w:r>
      <w:r>
        <w:rPr>
          <w:rFonts w:ascii="Arial Narrow" w:hAnsi="Arial Narrow" w:hint="default"/>
        </w:rPr>
        <w:t>pade, ž</w:t>
      </w:r>
      <w:r>
        <w:rPr>
          <w:rFonts w:ascii="Arial Narrow" w:hAnsi="Arial Narrow" w:hint="default"/>
        </w:rPr>
        <w:t>e tak ustanoví</w:t>
      </w:r>
      <w:r>
        <w:rPr>
          <w:rFonts w:ascii="Arial Narrow" w:hAnsi="Arial Narrow" w:hint="default"/>
        </w:rPr>
        <w:t xml:space="preserve"> š</w:t>
      </w:r>
      <w:r>
        <w:rPr>
          <w:rFonts w:ascii="Arial Narrow" w:hAnsi="Arial Narrow" w:hint="default"/>
        </w:rPr>
        <w:t>tatú</w:t>
      </w:r>
      <w:r>
        <w:rPr>
          <w:rFonts w:ascii="Arial Narrow" w:hAnsi="Arial Narrow" w:hint="default"/>
        </w:rPr>
        <w:t xml:space="preserve">t mesta. 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Keďž</w:t>
      </w:r>
      <w:r>
        <w:rPr>
          <w:rFonts w:ascii="Arial Narrow" w:hAnsi="Arial Narrow" w:hint="default"/>
        </w:rPr>
        <w:t>e nebolo ú</w:t>
      </w:r>
      <w:r>
        <w:rPr>
          <w:rFonts w:ascii="Arial Narrow" w:hAnsi="Arial Narrow" w:hint="default"/>
        </w:rPr>
        <w:t>myslom zavá</w:t>
      </w:r>
      <w:r>
        <w:rPr>
          <w:rFonts w:ascii="Arial Narrow" w:hAnsi="Arial Narrow" w:hint="default"/>
        </w:rPr>
        <w:t>dzať</w:t>
      </w:r>
      <w:r>
        <w:rPr>
          <w:rFonts w:ascii="Arial Narrow" w:hAnsi="Arial Narrow" w:hint="default"/>
        </w:rPr>
        <w:t xml:space="preserve"> veľ</w:t>
      </w:r>
      <w:r>
        <w:rPr>
          <w:rFonts w:ascii="Arial Narrow" w:hAnsi="Arial Narrow" w:hint="default"/>
        </w:rPr>
        <w:t>ké</w:t>
      </w:r>
      <w:r>
        <w:rPr>
          <w:rFonts w:ascii="Arial Narrow" w:hAnsi="Arial Narrow" w:hint="default"/>
        </w:rPr>
        <w:t xml:space="preserve"> odchý</w:t>
      </w:r>
      <w:r>
        <w:rPr>
          <w:rFonts w:ascii="Arial Narrow" w:hAnsi="Arial Narrow" w:hint="default"/>
        </w:rPr>
        <w:t>lky od bež</w:t>
      </w:r>
      <w:r>
        <w:rPr>
          <w:rFonts w:ascii="Arial Narrow" w:hAnsi="Arial Narrow" w:hint="default"/>
        </w:rPr>
        <w:t>nej sprá</w:t>
      </w:r>
      <w:r>
        <w:rPr>
          <w:rFonts w:ascii="Arial Narrow" w:hAnsi="Arial Narrow" w:hint="default"/>
        </w:rPr>
        <w:t>ve daní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poplatkov, pravidlá</w:t>
      </w:r>
      <w:r>
        <w:rPr>
          <w:rFonts w:ascii="Arial Narrow" w:hAnsi="Arial Narrow" w:hint="default"/>
        </w:rPr>
        <w:t xml:space="preserve"> p</w:t>
      </w:r>
      <w:r>
        <w:rPr>
          <w:rFonts w:ascii="Arial Narrow" w:hAnsi="Arial Narrow" w:hint="default"/>
        </w:rPr>
        <w:t>re sprá</w:t>
      </w:r>
      <w:r>
        <w:rPr>
          <w:rFonts w:ascii="Arial Narrow" w:hAnsi="Arial Narrow" w:hint="default"/>
        </w:rPr>
        <w:t>vu poplatku za rozvoj sú</w:t>
      </w:r>
      <w:r>
        <w:rPr>
          <w:rFonts w:ascii="Arial Narrow" w:hAnsi="Arial Narrow" w:hint="default"/>
        </w:rPr>
        <w:t xml:space="preserve"> urč</w:t>
      </w:r>
      <w:r>
        <w:rPr>
          <w:rFonts w:ascii="Arial Narrow" w:hAnsi="Arial Narrow" w:hint="default"/>
        </w:rPr>
        <w:t>ené</w:t>
      </w:r>
      <w:r>
        <w:rPr>
          <w:rFonts w:ascii="Arial Narrow" w:hAnsi="Arial Narrow" w:hint="default"/>
        </w:rPr>
        <w:t xml:space="preserve"> v </w:t>
      </w:r>
      <w:r>
        <w:rPr>
          <w:rFonts w:ascii="Arial Narrow" w:hAnsi="Arial Narrow" w:hint="default"/>
        </w:rPr>
        <w:t>osobitnom zá</w:t>
      </w:r>
      <w:r>
        <w:rPr>
          <w:rFonts w:ascii="Arial Narrow" w:hAnsi="Arial Narrow" w:hint="default"/>
        </w:rPr>
        <w:t xml:space="preserve">kone </w:t>
      </w:r>
      <w:r>
        <w:rPr>
          <w:rFonts w:ascii="Arial Narrow" w:hAnsi="Arial Narrow" w:hint="default"/>
        </w:rPr>
        <w:t>–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kone o </w:t>
      </w:r>
      <w:r>
        <w:rPr>
          <w:rFonts w:ascii="Arial Narrow" w:hAnsi="Arial Narrow" w:hint="default"/>
        </w:rPr>
        <w:t>sprá</w:t>
      </w:r>
      <w:r>
        <w:rPr>
          <w:rFonts w:ascii="Arial Narrow" w:hAnsi="Arial Narrow" w:hint="default"/>
        </w:rPr>
        <w:t>ve daní</w:t>
      </w:r>
      <w:r>
        <w:rPr>
          <w:rFonts w:ascii="Arial Narrow" w:hAnsi="Arial Narrow" w:hint="default"/>
        </w:rPr>
        <w:t xml:space="preserve"> (daň</w:t>
      </w:r>
      <w:r>
        <w:rPr>
          <w:rFonts w:ascii="Arial Narrow" w:hAnsi="Arial Narrow" w:hint="default"/>
        </w:rPr>
        <w:t>ový</w:t>
      </w:r>
      <w:r>
        <w:rPr>
          <w:rFonts w:ascii="Arial Narrow" w:hAnsi="Arial Narrow" w:hint="default"/>
        </w:rPr>
        <w:t xml:space="preserve"> poriadok). 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 §</w:t>
      </w:r>
      <w:r>
        <w:rPr>
          <w:rFonts w:ascii="Arial Narrow" w:hAnsi="Arial Narrow" w:hint="default"/>
          <w:b/>
        </w:rPr>
        <w:t xml:space="preserve"> 12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Zá</w:t>
      </w:r>
      <w:r>
        <w:rPr>
          <w:rFonts w:ascii="Arial Narrow" w:hAnsi="Arial Narrow" w:hint="default"/>
        </w:rPr>
        <w:t>kon stanovuje mož</w:t>
      </w:r>
      <w:r>
        <w:rPr>
          <w:rFonts w:ascii="Arial Narrow" w:hAnsi="Arial Narrow" w:hint="default"/>
        </w:rPr>
        <w:t>nosť</w:t>
      </w:r>
      <w:r>
        <w:rPr>
          <w:rFonts w:ascii="Arial Narrow" w:hAnsi="Arial Narrow" w:hint="default"/>
        </w:rPr>
        <w:t xml:space="preserve"> pre  obce prvý</w:t>
      </w:r>
      <w:r>
        <w:rPr>
          <w:rFonts w:ascii="Arial Narrow" w:hAnsi="Arial Narrow" w:hint="default"/>
        </w:rPr>
        <w:t>krá</w:t>
      </w:r>
      <w:r>
        <w:rPr>
          <w:rFonts w:ascii="Arial Narrow" w:hAnsi="Arial Narrow" w:hint="default"/>
        </w:rPr>
        <w:t>t urč</w:t>
      </w:r>
      <w:r>
        <w:rPr>
          <w:rFonts w:ascii="Arial Narrow" w:hAnsi="Arial Narrow" w:hint="default"/>
        </w:rPr>
        <w:t>iť</w:t>
      </w:r>
      <w:r>
        <w:rPr>
          <w:rFonts w:ascii="Arial Narrow" w:hAnsi="Arial Narrow" w:hint="default"/>
        </w:rPr>
        <w:t xml:space="preserve">  poplatok za rozvoj až</w:t>
      </w:r>
      <w:r>
        <w:rPr>
          <w:rFonts w:ascii="Arial Narrow" w:hAnsi="Arial Narrow" w:hint="default"/>
        </w:rPr>
        <w:t xml:space="preserve"> po úč</w:t>
      </w:r>
      <w:r>
        <w:rPr>
          <w:rFonts w:ascii="Arial Narrow" w:hAnsi="Arial Narrow" w:hint="default"/>
        </w:rPr>
        <w:t>innosti tohto zá</w:t>
      </w:r>
      <w:r>
        <w:rPr>
          <w:rFonts w:ascii="Arial Narrow" w:hAnsi="Arial Narrow" w:hint="default"/>
        </w:rPr>
        <w:t>kona.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/>
          <w:b/>
        </w:rPr>
        <w:t>K </w:t>
      </w:r>
      <w:r>
        <w:rPr>
          <w:rFonts w:ascii="Arial Narrow" w:hAnsi="Arial Narrow" w:hint="default"/>
          <w:b/>
        </w:rPr>
        <w:t>Č</w:t>
      </w:r>
      <w:r>
        <w:rPr>
          <w:rFonts w:ascii="Arial Narrow" w:hAnsi="Arial Narrow" w:hint="default"/>
          <w:b/>
        </w:rPr>
        <w:t>l. II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/>
        </w:rPr>
        <w:t>V </w:t>
      </w:r>
      <w:r>
        <w:rPr>
          <w:rFonts w:ascii="Arial Narrow" w:hAnsi="Arial Narrow" w:hint="default"/>
        </w:rPr>
        <w:t>pozná</w:t>
      </w:r>
      <w:r>
        <w:rPr>
          <w:rFonts w:ascii="Arial Narrow" w:hAnsi="Arial Narrow" w:hint="default"/>
        </w:rPr>
        <w:t>mke pod č</w:t>
      </w:r>
      <w:r>
        <w:rPr>
          <w:rFonts w:ascii="Arial Narrow" w:hAnsi="Arial Narrow" w:hint="default"/>
        </w:rPr>
        <w:t>iarou, na  ktorú</w:t>
      </w:r>
      <w:r>
        <w:rPr>
          <w:rFonts w:ascii="Arial Narrow" w:hAnsi="Arial Narrow" w:hint="default"/>
        </w:rPr>
        <w:t xml:space="preserve"> odkazuj</w:t>
      </w:r>
      <w:r>
        <w:rPr>
          <w:rFonts w:ascii="Arial Narrow" w:hAnsi="Arial Narrow" w:hint="default"/>
        </w:rPr>
        <w:t>e  ustanovenia zá</w:t>
      </w:r>
      <w:r>
        <w:rPr>
          <w:rFonts w:ascii="Arial Narrow" w:hAnsi="Arial Narrow" w:hint="default"/>
        </w:rPr>
        <w:t>kona o </w:t>
      </w:r>
      <w:r>
        <w:rPr>
          <w:rFonts w:ascii="Arial Narrow" w:hAnsi="Arial Narrow" w:hint="default"/>
        </w:rPr>
        <w:t>obecnom zriadení</w:t>
      </w:r>
      <w:r>
        <w:rPr>
          <w:rFonts w:ascii="Arial Narrow" w:hAnsi="Arial Narrow" w:hint="default"/>
        </w:rPr>
        <w:t>, kde sa nachá</w:t>
      </w:r>
      <w:r>
        <w:rPr>
          <w:rFonts w:ascii="Arial Narrow" w:hAnsi="Arial Narrow" w:hint="default"/>
        </w:rPr>
        <w:t>dza odkaz na zá</w:t>
      </w:r>
      <w:r>
        <w:rPr>
          <w:rFonts w:ascii="Arial Narrow" w:hAnsi="Arial Narrow" w:hint="default"/>
        </w:rPr>
        <w:t>kon o miestnych daniach a </w:t>
      </w:r>
      <w:r>
        <w:rPr>
          <w:rFonts w:ascii="Arial Narrow" w:hAnsi="Arial Narrow" w:hint="default"/>
        </w:rPr>
        <w:t>miestnom poplatku za komuná</w:t>
      </w:r>
      <w:r>
        <w:rPr>
          <w:rFonts w:ascii="Arial Narrow" w:hAnsi="Arial Narrow" w:hint="default"/>
        </w:rPr>
        <w:t>lne odpady a </w:t>
      </w:r>
      <w:r>
        <w:rPr>
          <w:rFonts w:ascii="Arial Narrow" w:hAnsi="Arial Narrow" w:hint="default"/>
        </w:rPr>
        <w:t>drobné</w:t>
      </w:r>
      <w:r>
        <w:rPr>
          <w:rFonts w:ascii="Arial Narrow" w:hAnsi="Arial Narrow" w:hint="default"/>
        </w:rPr>
        <w:t xml:space="preserve"> stavebné</w:t>
      </w:r>
      <w:r>
        <w:rPr>
          <w:rFonts w:ascii="Arial Narrow" w:hAnsi="Arial Narrow" w:hint="default"/>
        </w:rPr>
        <w:t xml:space="preserve"> odpady sa dopĺň</w:t>
      </w:r>
      <w:r>
        <w:rPr>
          <w:rFonts w:ascii="Arial Narrow" w:hAnsi="Arial Narrow" w:hint="default"/>
        </w:rPr>
        <w:t>a aj odkaz na zá</w:t>
      </w:r>
      <w:r>
        <w:rPr>
          <w:rFonts w:ascii="Arial Narrow" w:hAnsi="Arial Narrow" w:hint="default"/>
        </w:rPr>
        <w:t>kon o miestnom poplatku za rozvoj.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Ide  o </w:t>
      </w:r>
      <w:r>
        <w:rPr>
          <w:rFonts w:ascii="Arial Narrow" w:hAnsi="Arial Narrow" w:hint="default"/>
        </w:rPr>
        <w:t>legislatí</w:t>
      </w:r>
      <w:r>
        <w:rPr>
          <w:rFonts w:ascii="Arial Narrow" w:hAnsi="Arial Narrow" w:hint="default"/>
        </w:rPr>
        <w:t>vno-technické</w:t>
      </w:r>
      <w:r>
        <w:rPr>
          <w:rFonts w:ascii="Arial Narrow" w:hAnsi="Arial Narrow" w:hint="default"/>
        </w:rPr>
        <w:t xml:space="preserve"> ustanoven</w:t>
      </w:r>
      <w:r>
        <w:rPr>
          <w:rFonts w:ascii="Arial Narrow" w:hAnsi="Arial Narrow" w:hint="default"/>
        </w:rPr>
        <w:t>ie.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/>
          <w:b/>
        </w:rPr>
        <w:t>K </w:t>
      </w:r>
      <w:r>
        <w:rPr>
          <w:rFonts w:ascii="Arial Narrow" w:hAnsi="Arial Narrow" w:hint="default"/>
          <w:b/>
        </w:rPr>
        <w:t>Č</w:t>
      </w:r>
      <w:r>
        <w:rPr>
          <w:rFonts w:ascii="Arial Narrow" w:hAnsi="Arial Narrow" w:hint="default"/>
          <w:b/>
        </w:rPr>
        <w:t>l. III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 w:hint="default"/>
          <w:b/>
        </w:rPr>
        <w:t>K bodu 1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/>
        </w:rPr>
        <w:t>V </w:t>
      </w:r>
      <w:r>
        <w:rPr>
          <w:rFonts w:ascii="Arial Narrow" w:hAnsi="Arial Narrow" w:hint="default"/>
        </w:rPr>
        <w:t>pozná</w:t>
      </w:r>
      <w:r>
        <w:rPr>
          <w:rFonts w:ascii="Arial Narrow" w:hAnsi="Arial Narrow" w:hint="default"/>
        </w:rPr>
        <w:t>mke pod č</w:t>
      </w:r>
      <w:r>
        <w:rPr>
          <w:rFonts w:ascii="Arial Narrow" w:hAnsi="Arial Narrow" w:hint="default"/>
        </w:rPr>
        <w:t>iarou k </w:t>
      </w:r>
      <w:r>
        <w:rPr>
          <w:rFonts w:ascii="Arial Narrow" w:hAnsi="Arial Narrow" w:hint="default"/>
        </w:rPr>
        <w:t>odkazu je sa dopĺň</w:t>
      </w:r>
      <w:r>
        <w:rPr>
          <w:rFonts w:ascii="Arial Narrow" w:hAnsi="Arial Narrow" w:hint="default"/>
        </w:rPr>
        <w:t>a odkaz aj na zá</w:t>
      </w:r>
      <w:r>
        <w:rPr>
          <w:rFonts w:ascii="Arial Narrow" w:hAnsi="Arial Narrow" w:hint="default"/>
        </w:rPr>
        <w:t>kon o </w:t>
      </w:r>
      <w:r>
        <w:rPr>
          <w:rFonts w:ascii="Arial Narrow" w:hAnsi="Arial Narrow" w:hint="default"/>
        </w:rPr>
        <w:t>miestnom poplatku za rozvoj. Legislatí</w:t>
      </w:r>
      <w:r>
        <w:rPr>
          <w:rFonts w:ascii="Arial Narrow" w:hAnsi="Arial Narrow" w:hint="default"/>
        </w:rPr>
        <w:t>vno-technické</w:t>
      </w:r>
      <w:r>
        <w:rPr>
          <w:rFonts w:ascii="Arial Narrow" w:hAnsi="Arial Narrow" w:hint="default"/>
        </w:rPr>
        <w:t xml:space="preserve"> ustanovenie, zá</w:t>
      </w:r>
      <w:r>
        <w:rPr>
          <w:rFonts w:ascii="Arial Narrow" w:hAnsi="Arial Narrow" w:hint="default"/>
        </w:rPr>
        <w:t>kon o </w:t>
      </w:r>
      <w:r>
        <w:rPr>
          <w:rFonts w:ascii="Arial Narrow" w:hAnsi="Arial Narrow" w:hint="default"/>
        </w:rPr>
        <w:t>miestnom poplatku sa dopĺň</w:t>
      </w:r>
      <w:r>
        <w:rPr>
          <w:rFonts w:ascii="Arial Narrow" w:hAnsi="Arial Narrow" w:hint="default"/>
        </w:rPr>
        <w:t>a k </w:t>
      </w:r>
      <w:r>
        <w:rPr>
          <w:rFonts w:ascii="Arial Narrow" w:hAnsi="Arial Narrow" w:hint="default"/>
        </w:rPr>
        <w:t>ostatný</w:t>
      </w:r>
      <w:r>
        <w:rPr>
          <w:rFonts w:ascii="Arial Narrow" w:hAnsi="Arial Narrow" w:hint="default"/>
        </w:rPr>
        <w:t>m zá</w:t>
      </w:r>
      <w:r>
        <w:rPr>
          <w:rFonts w:ascii="Arial Narrow" w:hAnsi="Arial Narrow" w:hint="default"/>
        </w:rPr>
        <w:t>konom tvoriacim daň</w:t>
      </w:r>
      <w:r>
        <w:rPr>
          <w:rFonts w:ascii="Arial Narrow" w:hAnsi="Arial Narrow" w:hint="default"/>
        </w:rPr>
        <w:t>ovú</w:t>
      </w:r>
      <w:r>
        <w:rPr>
          <w:rFonts w:ascii="Arial Narrow" w:hAnsi="Arial Narrow" w:hint="default"/>
        </w:rPr>
        <w:t xml:space="preserve"> a </w:t>
      </w:r>
      <w:r>
        <w:rPr>
          <w:rFonts w:ascii="Arial Narrow" w:hAnsi="Arial Narrow" w:hint="default"/>
        </w:rPr>
        <w:t>poplatkovú</w:t>
      </w:r>
      <w:r>
        <w:rPr>
          <w:rFonts w:ascii="Arial Narrow" w:hAnsi="Arial Narrow" w:hint="default"/>
        </w:rPr>
        <w:t xml:space="preserve"> sú</w:t>
      </w:r>
      <w:r>
        <w:rPr>
          <w:rFonts w:ascii="Arial Narrow" w:hAnsi="Arial Narrow" w:hint="default"/>
        </w:rPr>
        <w:t>stavu.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</w:p>
    <w:p w:rsidR="00273EB7" w:rsidP="008946AC">
      <w:pPr>
        <w:bidi w:val="0"/>
        <w:jc w:val="both"/>
        <w:rPr>
          <w:rFonts w:ascii="Arial Narrow" w:hAnsi="Arial Narrow" w:hint="default"/>
        </w:rPr>
      </w:pPr>
    </w:p>
    <w:p w:rsidR="00273EB7" w:rsidP="008946AC">
      <w:pPr>
        <w:bidi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 bodu 2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Do sú</w:t>
      </w:r>
      <w:r>
        <w:rPr>
          <w:rFonts w:ascii="Arial Narrow" w:hAnsi="Arial Narrow" w:hint="default"/>
        </w:rPr>
        <w:t>stavy miestnych poplatkov sa dopĺň</w:t>
      </w:r>
      <w:r>
        <w:rPr>
          <w:rFonts w:ascii="Arial Narrow" w:hAnsi="Arial Narrow" w:hint="default"/>
        </w:rPr>
        <w:t>a miestny poplatok za rozvoj a k nemu odkaz v </w:t>
      </w:r>
      <w:r>
        <w:rPr>
          <w:rFonts w:ascii="Arial Narrow" w:hAnsi="Arial Narrow" w:hint="default"/>
        </w:rPr>
        <w:t>pozná</w:t>
      </w:r>
      <w:r>
        <w:rPr>
          <w:rFonts w:ascii="Arial Narrow" w:hAnsi="Arial Narrow" w:hint="default"/>
        </w:rPr>
        <w:t>mke pod č</w:t>
      </w:r>
      <w:r>
        <w:rPr>
          <w:rFonts w:ascii="Arial Narrow" w:hAnsi="Arial Narrow" w:hint="default"/>
        </w:rPr>
        <w:t xml:space="preserve">iarou </w:t>
      </w:r>
      <w:r>
        <w:rPr>
          <w:rFonts w:ascii="Arial Narrow" w:hAnsi="Arial Narrow" w:hint="default"/>
        </w:rPr>
        <w:t>–</w:t>
      </w:r>
      <w:r>
        <w:rPr>
          <w:rFonts w:ascii="Arial Narrow" w:hAnsi="Arial Narrow" w:hint="default"/>
        </w:rPr>
        <w:t xml:space="preserve"> legislatí</w:t>
      </w:r>
      <w:r>
        <w:rPr>
          <w:rFonts w:ascii="Arial Narrow" w:hAnsi="Arial Narrow" w:hint="default"/>
        </w:rPr>
        <w:t>vno-technické</w:t>
      </w:r>
      <w:r>
        <w:rPr>
          <w:rFonts w:ascii="Arial Narrow" w:hAnsi="Arial Narrow" w:hint="default"/>
        </w:rPr>
        <w:t xml:space="preserve"> ustanovenie.</w:t>
      </w:r>
    </w:p>
    <w:p w:rsidR="00273EB7" w:rsidP="008946AC">
      <w:pPr>
        <w:bidi w:val="0"/>
        <w:jc w:val="both"/>
        <w:rPr>
          <w:rFonts w:ascii="Arial Narrow" w:hAnsi="Arial Narrow" w:hint="default"/>
          <w:b/>
        </w:rPr>
      </w:pPr>
      <w:r>
        <w:rPr>
          <w:rFonts w:ascii="Arial Narrow" w:hAnsi="Arial Narrow"/>
          <w:b/>
        </w:rPr>
        <w:t>K </w:t>
      </w:r>
      <w:r>
        <w:rPr>
          <w:rFonts w:ascii="Arial Narrow" w:hAnsi="Arial Narrow" w:hint="default"/>
          <w:b/>
        </w:rPr>
        <w:t>Č</w:t>
      </w:r>
      <w:r>
        <w:rPr>
          <w:rFonts w:ascii="Arial Narrow" w:hAnsi="Arial Narrow" w:hint="default"/>
          <w:b/>
        </w:rPr>
        <w:t>l. IV</w:t>
      </w:r>
    </w:p>
    <w:p w:rsidR="00273EB7" w:rsidP="008946AC">
      <w:pPr>
        <w:bidi w:val="0"/>
        <w:jc w:val="both"/>
        <w:rPr>
          <w:rFonts w:ascii="Arial Narrow" w:hAnsi="Arial Narrow" w:hint="default"/>
        </w:rPr>
      </w:pPr>
      <w:r>
        <w:rPr>
          <w:rFonts w:ascii="Arial Narrow" w:hAnsi="Arial Narrow" w:hint="default"/>
        </w:rPr>
        <w:t>Ustanovuje sa úč</w:t>
      </w:r>
      <w:r>
        <w:rPr>
          <w:rFonts w:ascii="Arial Narrow" w:hAnsi="Arial Narrow" w:hint="default"/>
        </w:rPr>
        <w:t>innosť</w:t>
      </w:r>
      <w:r>
        <w:rPr>
          <w:rFonts w:ascii="Arial Narrow" w:hAnsi="Arial Narrow" w:hint="default"/>
        </w:rPr>
        <w:t xml:space="preserve"> zá</w:t>
      </w:r>
      <w:r>
        <w:rPr>
          <w:rFonts w:ascii="Arial Narrow" w:hAnsi="Arial Narrow" w:hint="default"/>
        </w:rPr>
        <w:t>kona.</w:t>
      </w:r>
    </w:p>
    <w:sectPr w:rsidSect="00163D2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D66D5"/>
    <w:multiLevelType w:val="hybridMultilevel"/>
    <w:tmpl w:val="A8DCAE6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37FF8"/>
    <w:rsid w:val="00163D2C"/>
    <w:rsid w:val="001A16EA"/>
    <w:rsid w:val="00237FF8"/>
    <w:rsid w:val="00273EB7"/>
    <w:rsid w:val="00444CED"/>
    <w:rsid w:val="00581D07"/>
    <w:rsid w:val="0058222A"/>
    <w:rsid w:val="006818BF"/>
    <w:rsid w:val="007D7620"/>
    <w:rsid w:val="008555D1"/>
    <w:rsid w:val="008946AC"/>
    <w:rsid w:val="009435ED"/>
    <w:rsid w:val="00964C56"/>
    <w:rsid w:val="00AC41C8"/>
    <w:rsid w:val="00B62151"/>
    <w:rsid w:val="00BE60F5"/>
    <w:rsid w:val="00BF31B1"/>
    <w:rsid w:val="00DC19E8"/>
    <w:rsid w:val="00FA139A"/>
    <w:rsid w:val="00FD3DD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D2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946A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2342</Words>
  <Characters>13353</Characters>
  <Application>Microsoft Office Word</Application>
  <DocSecurity>0</DocSecurity>
  <Lines>0</Lines>
  <Paragraphs>0</Paragraphs>
  <ScaleCrop>false</ScaleCrop>
  <Company/>
  <LinksUpToDate>false</LinksUpToDate>
  <CharactersWithSpaces>15664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Jarik</dc:creator>
  <cp:lastModifiedBy>Kramplová, Iveta</cp:lastModifiedBy>
  <cp:revision>2</cp:revision>
  <dcterms:created xsi:type="dcterms:W3CDTF">2015-08-26T11:11:00Z</dcterms:created>
  <dcterms:modified xsi:type="dcterms:W3CDTF">2015-08-26T11:11:00Z</dcterms:modified>
</cp:coreProperties>
</file>