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6CF9" w:rsidRPr="00DA6E01" w:rsidP="00296CF9">
      <w:pPr>
        <w:pBdr>
          <w:bottom w:val="single" w:sz="8" w:space="1" w:color="000000"/>
        </w:pBdr>
        <w:bidi w:val="0"/>
        <w:jc w:val="center"/>
        <w:rPr>
          <w:rFonts w:ascii="Times New Roman" w:hAnsi="Times New Roman" w:cs="Times New Roman"/>
          <w:b/>
        </w:rPr>
      </w:pPr>
      <w:r w:rsidRPr="00DA6E01">
        <w:rPr>
          <w:rFonts w:ascii="Times New Roman" w:hAnsi="Times New Roman" w:cs="Times New Roman"/>
          <w:b/>
        </w:rPr>
        <w:t>NÁRODNÁ RADA SLOVENSKEJ REPUBLIKY</w:t>
      </w:r>
    </w:p>
    <w:p w:rsidR="00296CF9" w:rsidRPr="00DA6E01" w:rsidP="00296CF9">
      <w:pPr>
        <w:bidi w:val="0"/>
        <w:jc w:val="center"/>
        <w:rPr>
          <w:rFonts w:ascii="Times New Roman" w:hAnsi="Times New Roman" w:cs="Times New Roman"/>
          <w:b/>
        </w:rPr>
      </w:pPr>
    </w:p>
    <w:p w:rsidR="00296CF9" w:rsidRPr="00DA6E01" w:rsidP="00296CF9">
      <w:pPr>
        <w:bidi w:val="0"/>
        <w:jc w:val="center"/>
        <w:rPr>
          <w:rFonts w:ascii="Times New Roman" w:hAnsi="Times New Roman" w:cs="Times New Roman"/>
          <w:b/>
        </w:rPr>
      </w:pPr>
      <w:r w:rsidRPr="00DA6E01">
        <w:rPr>
          <w:rFonts w:ascii="Times New Roman" w:hAnsi="Times New Roman" w:cs="Times New Roman"/>
          <w:b/>
        </w:rPr>
        <w:t>VI.</w:t>
      </w:r>
      <w:r w:rsidRPr="00DA6E01">
        <w:rPr>
          <w:rFonts w:ascii="Times New Roman" w:hAnsi="Times New Roman" w:cs="Times New Roman"/>
        </w:rPr>
        <w:t xml:space="preserve"> </w:t>
      </w:r>
      <w:r w:rsidRPr="00DA6E01">
        <w:rPr>
          <w:rFonts w:ascii="Times New Roman" w:hAnsi="Times New Roman" w:cs="Times New Roman"/>
          <w:b/>
        </w:rPr>
        <w:t>volebné obdobie</w:t>
      </w:r>
    </w:p>
    <w:p w:rsidR="00296CF9" w:rsidRPr="00DA6E01" w:rsidP="00296CF9">
      <w:pPr>
        <w:bidi w:val="0"/>
        <w:rPr>
          <w:rFonts w:ascii="Times New Roman" w:hAnsi="Times New Roman" w:cs="Times New Roman"/>
        </w:rPr>
      </w:pPr>
    </w:p>
    <w:p w:rsidR="00296CF9" w:rsidRPr="00DA6E01" w:rsidP="00296CF9">
      <w:pPr>
        <w:bidi w:val="0"/>
        <w:rPr>
          <w:rFonts w:ascii="Times New Roman" w:hAnsi="Times New Roman" w:cs="Times New Roman"/>
        </w:rPr>
      </w:pPr>
    </w:p>
    <w:p w:rsidR="00296CF9" w:rsidRPr="00DA6E01" w:rsidP="00296CF9">
      <w:pPr>
        <w:bidi w:val="0"/>
        <w:rPr>
          <w:rFonts w:ascii="Times New Roman" w:hAnsi="Times New Roman" w:cs="Times New Roman"/>
          <w:b/>
        </w:rPr>
      </w:pPr>
      <w:r w:rsidRPr="00DA6E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DA6E01">
        <w:rPr>
          <w:rFonts w:ascii="Times New Roman" w:hAnsi="Times New Roman" w:cs="Times New Roman"/>
          <w:b/>
        </w:rPr>
        <w:t>Číslo:</w:t>
      </w:r>
    </w:p>
    <w:p w:rsidR="00296CF9" w:rsidRPr="00DA6E01" w:rsidP="00296CF9">
      <w:pPr>
        <w:bidi w:val="0"/>
        <w:rPr>
          <w:rFonts w:ascii="Times New Roman" w:hAnsi="Times New Roman" w:cs="Times New Roman"/>
        </w:rPr>
      </w:pPr>
    </w:p>
    <w:p w:rsidR="00296CF9" w:rsidRPr="00DA6E01" w:rsidP="00296CF9">
      <w:pPr>
        <w:bidi w:val="0"/>
        <w:rPr>
          <w:rFonts w:ascii="Times New Roman" w:hAnsi="Times New Roman" w:cs="Times New Roman"/>
        </w:rPr>
      </w:pPr>
    </w:p>
    <w:p w:rsidR="00296CF9" w:rsidRPr="00DA6E01" w:rsidP="00296CF9">
      <w:pPr>
        <w:bidi w:val="0"/>
        <w:rPr>
          <w:rFonts w:ascii="Times New Roman" w:hAnsi="Times New Roman" w:cs="Times New Roman"/>
        </w:rPr>
      </w:pPr>
    </w:p>
    <w:p w:rsidR="00296CF9" w:rsidRPr="00DA6E01" w:rsidP="00296CF9">
      <w:pPr>
        <w:bidi w:val="0"/>
        <w:rPr>
          <w:rFonts w:ascii="Times New Roman" w:hAnsi="Times New Roman" w:cs="Times New Roman"/>
          <w:b/>
        </w:rPr>
      </w:pPr>
    </w:p>
    <w:p w:rsidR="00296CF9" w:rsidRPr="00DA6E01" w:rsidP="00296CF9">
      <w:pPr>
        <w:bidi w:val="0"/>
        <w:rPr>
          <w:rFonts w:ascii="Times New Roman" w:hAnsi="Times New Roman" w:cs="Times New Roman"/>
          <w:b/>
        </w:rPr>
      </w:pPr>
    </w:p>
    <w:p w:rsidR="00296CF9" w:rsidRPr="00DA6E01" w:rsidP="00296CF9">
      <w:pPr>
        <w:bidi w:val="0"/>
        <w:jc w:val="center"/>
        <w:rPr>
          <w:rFonts w:ascii="Times New Roman" w:hAnsi="Times New Roman" w:cs="Times New Roman"/>
          <w:b/>
        </w:rPr>
      </w:pPr>
      <w:r w:rsidRPr="00DA6E01">
        <w:rPr>
          <w:rFonts w:ascii="Times New Roman" w:hAnsi="Times New Roman" w:cs="Times New Roman"/>
          <w:b/>
        </w:rPr>
        <w:t>N á v r h</w:t>
      </w:r>
    </w:p>
    <w:p w:rsidR="00296CF9" w:rsidRPr="00DA6E01" w:rsidP="00296CF9">
      <w:pPr>
        <w:bidi w:val="0"/>
        <w:jc w:val="center"/>
        <w:rPr>
          <w:rFonts w:ascii="Times New Roman" w:hAnsi="Times New Roman" w:cs="Times New Roman"/>
          <w:b/>
        </w:rPr>
      </w:pPr>
    </w:p>
    <w:p w:rsidR="00296CF9" w:rsidRPr="00DA6E01" w:rsidP="00296CF9">
      <w:pPr>
        <w:bidi w:val="0"/>
        <w:jc w:val="center"/>
        <w:rPr>
          <w:rFonts w:ascii="Times New Roman" w:hAnsi="Times New Roman" w:cs="Times New Roman"/>
          <w:b/>
        </w:rPr>
      </w:pPr>
      <w:r w:rsidRPr="00DA6E01">
        <w:rPr>
          <w:rFonts w:ascii="Times New Roman" w:hAnsi="Times New Roman" w:cs="Times New Roman"/>
          <w:b/>
        </w:rPr>
        <w:t xml:space="preserve">poslancov Národnej rady Slovenskej republiky </w:t>
      </w:r>
      <w:r w:rsidRPr="00DA6E01" w:rsidR="009B617C">
        <w:rPr>
          <w:rFonts w:ascii="Times New Roman" w:hAnsi="Times New Roman" w:cs="Times New Roman"/>
          <w:b/>
        </w:rPr>
        <w:t>Daniela Lipšica</w:t>
      </w:r>
      <w:r w:rsidR="00614B93">
        <w:rPr>
          <w:rFonts w:ascii="Times New Roman" w:hAnsi="Times New Roman" w:cs="Times New Roman"/>
          <w:b/>
        </w:rPr>
        <w:t xml:space="preserve"> a Evy Horváthovej</w:t>
      </w:r>
      <w:r w:rsidRPr="00DA6E01" w:rsidR="009B617C">
        <w:rPr>
          <w:rFonts w:ascii="Times New Roman" w:hAnsi="Times New Roman" w:cs="Times New Roman"/>
          <w:b/>
        </w:rPr>
        <w:t xml:space="preserve"> </w:t>
      </w:r>
    </w:p>
    <w:p w:rsidR="00296CF9" w:rsidRPr="00DA6E01" w:rsidP="00296CF9">
      <w:pPr>
        <w:bidi w:val="0"/>
        <w:rPr>
          <w:rFonts w:ascii="Times New Roman" w:hAnsi="Times New Roman" w:cs="Times New Roman"/>
          <w:b/>
        </w:rPr>
      </w:pPr>
    </w:p>
    <w:p w:rsidR="001436D3" w:rsidRPr="00DA6E01" w:rsidP="001436D3">
      <w:pPr>
        <w:tabs>
          <w:tab w:val="left" w:pos="-2160"/>
          <w:tab w:val="left" w:pos="-1980"/>
          <w:tab w:val="left" w:pos="4860"/>
        </w:tabs>
        <w:bidi w:val="0"/>
        <w:jc w:val="center"/>
        <w:rPr>
          <w:rFonts w:ascii="Times New Roman" w:hAnsi="Times New Roman" w:cs="Times New Roman"/>
        </w:rPr>
      </w:pPr>
      <w:r w:rsidRPr="00DA6E01">
        <w:rPr>
          <w:rFonts w:ascii="Times New Roman" w:hAnsi="Times New Roman" w:cs="Times New Roman"/>
          <w:b/>
        </w:rPr>
        <w:t>n a   v y d a n i e</w:t>
      </w:r>
    </w:p>
    <w:p w:rsidR="001436D3" w:rsidRPr="00DA6E01" w:rsidP="001436D3">
      <w:pPr>
        <w:tabs>
          <w:tab w:val="left" w:pos="-2160"/>
          <w:tab w:val="left" w:pos="-1980"/>
          <w:tab w:val="left" w:pos="4860"/>
        </w:tabs>
        <w:bidi w:val="0"/>
        <w:jc w:val="center"/>
        <w:rPr>
          <w:rFonts w:ascii="Times New Roman" w:hAnsi="Times New Roman" w:cs="Times New Roman"/>
        </w:rPr>
      </w:pPr>
    </w:p>
    <w:p w:rsidR="001436D3" w:rsidRPr="00DA6E01" w:rsidP="00DE4F72">
      <w:pPr>
        <w:pStyle w:val="NormalWeb"/>
        <w:bidi w:val="0"/>
        <w:spacing w:before="0" w:after="0"/>
        <w:jc w:val="center"/>
        <w:rPr>
          <w:rFonts w:ascii="Times New Roman" w:hAnsi="Times New Roman"/>
          <w:bCs/>
        </w:rPr>
      </w:pPr>
      <w:r w:rsidRPr="00DA6E01">
        <w:rPr>
          <w:rFonts w:ascii="Times New Roman" w:hAnsi="Times New Roman"/>
        </w:rPr>
        <w:t xml:space="preserve">zákona, ktorým sa  mení a dopĺňa zákon </w:t>
      </w:r>
      <w:r w:rsidRPr="00614B93">
        <w:rPr>
          <w:rFonts w:ascii="Times New Roman" w:hAnsi="Times New Roman"/>
          <w:bCs/>
        </w:rPr>
        <w:t>č</w:t>
      </w:r>
      <w:r w:rsidRPr="00DA6E01">
        <w:rPr>
          <w:rFonts w:ascii="Times New Roman" w:hAnsi="Times New Roman"/>
          <w:b/>
          <w:bCs/>
        </w:rPr>
        <w:t xml:space="preserve">. </w:t>
      </w:r>
      <w:r w:rsidRPr="00DA6E01">
        <w:rPr>
          <w:rFonts w:ascii="Times New Roman" w:hAnsi="Times New Roman"/>
          <w:bCs/>
        </w:rPr>
        <w:t xml:space="preserve">245/2008 Z. z. o výchove a vzdelávaní (školský zákon) a o zmene a doplnení niektorých zákonov </w:t>
      </w:r>
      <w:r w:rsidR="00FF2AD7">
        <w:rPr>
          <w:rFonts w:ascii="Times New Roman" w:hAnsi="Times New Roman"/>
          <w:bCs/>
        </w:rPr>
        <w:t xml:space="preserve">v znení neskorších predpisov a </w:t>
      </w:r>
      <w:r w:rsidR="00DE4F72">
        <w:rPr>
          <w:rFonts w:ascii="Times New Roman" w:hAnsi="Times New Roman"/>
        </w:rPr>
        <w:t>o zmene a doplnení z</w:t>
      </w:r>
      <w:r w:rsidRPr="00DA6E01" w:rsidR="00DE4F72">
        <w:rPr>
          <w:rFonts w:ascii="Times New Roman" w:hAnsi="Times New Roman"/>
        </w:rPr>
        <w:t>ákon</w:t>
      </w:r>
      <w:r w:rsidR="00DE4F72">
        <w:rPr>
          <w:rFonts w:ascii="Times New Roman" w:hAnsi="Times New Roman"/>
        </w:rPr>
        <w:t>a</w:t>
      </w:r>
      <w:r w:rsidRPr="00DA6E01" w:rsidR="00DE4F72">
        <w:rPr>
          <w:rFonts w:ascii="Times New Roman" w:hAnsi="Times New Roman"/>
        </w:rPr>
        <w:t xml:space="preserve"> č. </w:t>
      </w:r>
      <w:r w:rsidR="00DE4F72">
        <w:rPr>
          <w:rFonts w:ascii="Times New Roman" w:hAnsi="Times New Roman"/>
        </w:rPr>
        <w:t>355/2007</w:t>
      </w:r>
      <w:r w:rsidRPr="00DA6E01" w:rsidR="00DE4F72">
        <w:rPr>
          <w:rFonts w:ascii="Times New Roman" w:hAnsi="Times New Roman"/>
        </w:rPr>
        <w:t xml:space="preserve"> Z. z. </w:t>
      </w:r>
      <w:r w:rsidR="00DE4F72">
        <w:rPr>
          <w:rFonts w:ascii="Times New Roman" w:hAnsi="Times New Roman"/>
        </w:rPr>
        <w:t>o ochrane, podpore a rozvoji verejného zdravia a o zmene a doplnení niektorých zákonov</w:t>
      </w:r>
      <w:r w:rsidR="00FF2AD7">
        <w:rPr>
          <w:rFonts w:ascii="Times New Roman" w:hAnsi="Times New Roman"/>
        </w:rPr>
        <w:t xml:space="preserve"> </w:t>
      </w:r>
      <w:r w:rsidR="00FF2AD7">
        <w:rPr>
          <w:rFonts w:ascii="Times New Roman" w:hAnsi="Times New Roman"/>
          <w:bCs/>
        </w:rPr>
        <w:t>v znení neskorších predpisov</w:t>
      </w:r>
    </w:p>
    <w:p w:rsidR="001436D3" w:rsidRPr="00DA6E01" w:rsidP="00FF2AD7">
      <w:pPr>
        <w:bidi w:val="0"/>
        <w:jc w:val="center"/>
        <w:rPr>
          <w:rFonts w:ascii="Times New Roman" w:hAnsi="Times New Roman" w:cs="Times New Roman"/>
        </w:rPr>
      </w:pPr>
      <w:r w:rsidRPr="00DA6E01">
        <w:rPr>
          <w:rFonts w:ascii="Times New Roman" w:hAnsi="Times New Roman" w:cs="Times New Roman"/>
        </w:rPr>
        <w:t>_________________________________________________________________</w:t>
      </w:r>
    </w:p>
    <w:p w:rsidR="001436D3" w:rsidRPr="00DA6E01" w:rsidP="00FF2AD7">
      <w:pPr>
        <w:bidi w:val="0"/>
        <w:jc w:val="center"/>
        <w:rPr>
          <w:rFonts w:ascii="Times New Roman" w:hAnsi="Times New Roman" w:cs="Times New Roman"/>
        </w:rPr>
      </w:pPr>
    </w:p>
    <w:p w:rsidR="001436D3" w:rsidRPr="00DA6E01" w:rsidP="001436D3">
      <w:pPr>
        <w:tabs>
          <w:tab w:val="left" w:pos="-2160"/>
          <w:tab w:val="left" w:pos="-1980"/>
        </w:tabs>
        <w:bidi w:val="0"/>
        <w:jc w:val="both"/>
        <w:rPr>
          <w:rFonts w:ascii="Times New Roman" w:hAnsi="Times New Roman" w:cs="Times New Roman"/>
        </w:rPr>
      </w:pPr>
      <w:r w:rsidRPr="00DA6E01">
        <w:rPr>
          <w:rFonts w:ascii="Times New Roman" w:hAnsi="Times New Roman" w:cs="Times New Roman"/>
          <w:u w:val="single"/>
        </w:rPr>
        <w:t>P r e d k l a d á</w:t>
      </w:r>
      <w:r w:rsidRPr="00DA6E01">
        <w:rPr>
          <w:rFonts w:ascii="Times New Roman" w:hAnsi="Times New Roman" w:cs="Times New Roman"/>
        </w:rPr>
        <w:t xml:space="preserve"> :</w:t>
        <w:tab/>
        <w:tab/>
        <w:tab/>
        <w:tab/>
        <w:tab/>
      </w:r>
      <w:r w:rsidRPr="00DA6E01">
        <w:rPr>
          <w:rFonts w:ascii="Times New Roman" w:hAnsi="Times New Roman" w:cs="Times New Roman"/>
          <w:u w:val="single"/>
        </w:rPr>
        <w:t>Návrh na uznesenie:</w:t>
      </w:r>
      <w:r w:rsidRPr="00DA6E01">
        <w:rPr>
          <w:rFonts w:ascii="Times New Roman" w:hAnsi="Times New Roman" w:cs="Times New Roman"/>
        </w:rPr>
        <w:tab/>
        <w:tab/>
        <w:tab/>
        <w:tab/>
      </w:r>
    </w:p>
    <w:p w:rsidR="001436D3" w:rsidRPr="00DA6E01" w:rsidP="001436D3">
      <w:pPr>
        <w:tabs>
          <w:tab w:val="left" w:pos="-2160"/>
          <w:tab w:val="left" w:pos="-1980"/>
        </w:tabs>
        <w:bidi w:val="0"/>
        <w:jc w:val="both"/>
        <w:rPr>
          <w:rFonts w:ascii="Times New Roman" w:hAnsi="Times New Roman" w:cs="Times New Roman"/>
        </w:rPr>
      </w:pPr>
      <w:r w:rsidRPr="00DA6E01">
        <w:rPr>
          <w:rFonts w:ascii="Times New Roman" w:hAnsi="Times New Roman" w:cs="Times New Roman"/>
        </w:rPr>
        <w:t>Daniel Lipšic v.</w:t>
      </w:r>
      <w:r w:rsidR="00ED0377">
        <w:rPr>
          <w:rFonts w:ascii="Times New Roman" w:hAnsi="Times New Roman" w:cs="Times New Roman"/>
        </w:rPr>
        <w:t xml:space="preserve"> </w:t>
      </w:r>
      <w:r w:rsidRPr="00DA6E01">
        <w:rPr>
          <w:rFonts w:ascii="Times New Roman" w:hAnsi="Times New Roman" w:cs="Times New Roman"/>
        </w:rPr>
        <w:t>r.</w:t>
      </w:r>
      <w:r w:rsidR="00ED0377">
        <w:rPr>
          <w:rFonts w:ascii="Times New Roman" w:hAnsi="Times New Roman" w:cs="Times New Roman"/>
        </w:rPr>
        <w:tab/>
        <w:tab/>
        <w:tab/>
        <w:tab/>
        <w:tab/>
      </w:r>
      <w:r w:rsidRPr="00DA6E01">
        <w:rPr>
          <w:rFonts w:ascii="Times New Roman" w:hAnsi="Times New Roman" w:cs="Times New Roman"/>
        </w:rPr>
        <w:t>Národná rada Slovenskej republiky</w:t>
      </w:r>
    </w:p>
    <w:p w:rsidR="001436D3" w:rsidRPr="00DA6E01" w:rsidP="001436D3">
      <w:pPr>
        <w:tabs>
          <w:tab w:val="left" w:pos="-2160"/>
          <w:tab w:val="left" w:pos="-1980"/>
        </w:tabs>
        <w:bidi w:val="0"/>
        <w:jc w:val="both"/>
        <w:rPr>
          <w:rFonts w:ascii="Times New Roman" w:hAnsi="Times New Roman" w:cs="Times New Roman"/>
        </w:rPr>
      </w:pPr>
      <w:r w:rsidR="00614B93">
        <w:rPr>
          <w:rFonts w:ascii="Times New Roman" w:hAnsi="Times New Roman" w:cs="Times New Roman"/>
        </w:rPr>
        <w:t>Eva Horváthová v.</w:t>
      </w:r>
      <w:r w:rsidR="00D33C81">
        <w:rPr>
          <w:rFonts w:ascii="Times New Roman" w:hAnsi="Times New Roman" w:cs="Times New Roman"/>
        </w:rPr>
        <w:t xml:space="preserve"> </w:t>
      </w:r>
      <w:r w:rsidR="00614B93">
        <w:rPr>
          <w:rFonts w:ascii="Times New Roman" w:hAnsi="Times New Roman" w:cs="Times New Roman"/>
        </w:rPr>
        <w:t>r.</w:t>
      </w:r>
      <w:r w:rsidRPr="00DA6E01">
        <w:rPr>
          <w:rFonts w:ascii="Times New Roman" w:hAnsi="Times New Roman" w:cs="Times New Roman"/>
        </w:rPr>
        <w:t xml:space="preserve">            </w:t>
      </w:r>
      <w:r w:rsidR="00614B93">
        <w:rPr>
          <w:rFonts w:ascii="Times New Roman" w:hAnsi="Times New Roman" w:cs="Times New Roman"/>
        </w:rPr>
        <w:t xml:space="preserve">                            </w:t>
        <w:tab/>
      </w:r>
      <w:r w:rsidRPr="00DA6E01">
        <w:rPr>
          <w:rFonts w:ascii="Times New Roman" w:hAnsi="Times New Roman" w:cs="Times New Roman"/>
          <w:b/>
        </w:rPr>
        <w:t>s c h v a ľ u j e</w:t>
      </w:r>
    </w:p>
    <w:p w:rsidR="001436D3" w:rsidRPr="00DA6E01" w:rsidP="00ED0377">
      <w:pPr>
        <w:tabs>
          <w:tab w:val="left" w:pos="-2160"/>
          <w:tab w:val="left" w:pos="-1980"/>
        </w:tabs>
        <w:bidi w:val="0"/>
        <w:ind w:left="5040"/>
        <w:jc w:val="both"/>
        <w:rPr>
          <w:rFonts w:ascii="Times New Roman" w:hAnsi="Times New Roman" w:cs="Times New Roman"/>
        </w:rPr>
      </w:pPr>
      <w:r w:rsidRPr="00DA6E01">
        <w:rPr>
          <w:rFonts w:ascii="Times New Roman" w:hAnsi="Times New Roman" w:cs="Times New Roman"/>
        </w:rPr>
        <w:t>návrh poslanca Národnej rady Slovenskej republiky Daniela Lipšica  na vydanie zákona, ktorým sa mení a dopĺňa zákon č. 245/2008 Z. z. o výchove a vzdelávaní (škols</w:t>
      </w:r>
      <w:r w:rsidR="00DE4F72">
        <w:rPr>
          <w:rFonts w:ascii="Times New Roman" w:hAnsi="Times New Roman" w:cs="Times New Roman"/>
        </w:rPr>
        <w:t>ký zákon) a o zmene a doplnení</w:t>
      </w:r>
      <w:r w:rsidRPr="00DA6E01">
        <w:rPr>
          <w:rFonts w:ascii="Times New Roman" w:hAnsi="Times New Roman" w:cs="Times New Roman"/>
        </w:rPr>
        <w:t xml:space="preserve"> niektorých zákonov </w:t>
      </w:r>
      <w:r w:rsidR="00FF2AD7">
        <w:rPr>
          <w:rFonts w:ascii="Times New Roman" w:hAnsi="Times New Roman"/>
          <w:bCs/>
        </w:rPr>
        <w:t>v znení neskorších predpisov a</w:t>
      </w:r>
      <w:r w:rsidR="00FF2AD7">
        <w:rPr>
          <w:rFonts w:ascii="Times New Roman" w:hAnsi="Times New Roman" w:cs="Times New Roman"/>
        </w:rPr>
        <w:t xml:space="preserve"> </w:t>
      </w:r>
      <w:r w:rsidR="00DE4F72">
        <w:rPr>
          <w:rFonts w:ascii="Times New Roman" w:hAnsi="Times New Roman" w:cs="Times New Roman"/>
        </w:rPr>
        <w:t xml:space="preserve">o zmene a doplnení </w:t>
      </w:r>
      <w:r w:rsidR="00DE4F72">
        <w:rPr>
          <w:rFonts w:ascii="Times New Roman" w:hAnsi="Times New Roman"/>
        </w:rPr>
        <w:t>z</w:t>
      </w:r>
      <w:r w:rsidRPr="00DA6E01" w:rsidR="00DE4F72">
        <w:rPr>
          <w:rFonts w:ascii="Times New Roman" w:hAnsi="Times New Roman"/>
        </w:rPr>
        <w:t>ákon</w:t>
      </w:r>
      <w:r w:rsidR="00DE4F72">
        <w:rPr>
          <w:rFonts w:ascii="Times New Roman" w:hAnsi="Times New Roman"/>
        </w:rPr>
        <w:t>a</w:t>
      </w:r>
      <w:r w:rsidRPr="00DA6E01" w:rsidR="00DE4F72">
        <w:rPr>
          <w:rFonts w:ascii="Times New Roman" w:hAnsi="Times New Roman"/>
        </w:rPr>
        <w:t xml:space="preserve"> č. </w:t>
      </w:r>
      <w:r w:rsidR="00DE4F72">
        <w:rPr>
          <w:rFonts w:ascii="Times New Roman" w:hAnsi="Times New Roman"/>
        </w:rPr>
        <w:t>355/2007</w:t>
      </w:r>
      <w:r w:rsidRPr="00DA6E01" w:rsidR="00DE4F72">
        <w:rPr>
          <w:rFonts w:ascii="Times New Roman" w:hAnsi="Times New Roman"/>
        </w:rPr>
        <w:t xml:space="preserve"> Z. z. </w:t>
      </w:r>
      <w:r w:rsidR="00DE4F72">
        <w:rPr>
          <w:rFonts w:ascii="Times New Roman" w:hAnsi="Times New Roman"/>
        </w:rPr>
        <w:t>o ochrane, podpore a rozvoji verejného zdravia a o zmene a doplnení niektorých zákonov</w:t>
      </w:r>
      <w:r w:rsidR="00FF2AD7">
        <w:rPr>
          <w:rFonts w:ascii="Times New Roman" w:hAnsi="Times New Roman"/>
        </w:rPr>
        <w:t xml:space="preserve"> </w:t>
      </w:r>
      <w:r w:rsidR="00FF2AD7">
        <w:rPr>
          <w:rFonts w:ascii="Times New Roman" w:hAnsi="Times New Roman"/>
          <w:bCs/>
        </w:rPr>
        <w:t>v znení neskorších predpisov</w:t>
      </w:r>
    </w:p>
    <w:p w:rsidR="001436D3" w:rsidRPr="00DA6E01" w:rsidP="001436D3">
      <w:pPr>
        <w:tabs>
          <w:tab w:val="left" w:pos="-2160"/>
          <w:tab w:val="left" w:pos="-1980"/>
        </w:tabs>
        <w:bidi w:val="0"/>
        <w:ind w:left="4956"/>
        <w:jc w:val="both"/>
        <w:rPr>
          <w:rFonts w:ascii="Times New Roman" w:hAnsi="Times New Roman" w:cs="Times New Roman"/>
        </w:rPr>
      </w:pPr>
    </w:p>
    <w:p w:rsidR="001436D3" w:rsidRPr="00DA6E01" w:rsidP="001436D3">
      <w:pPr>
        <w:tabs>
          <w:tab w:val="left" w:pos="-2160"/>
          <w:tab w:val="left" w:pos="-1980"/>
        </w:tabs>
        <w:bidi w:val="0"/>
        <w:ind w:left="4956"/>
        <w:jc w:val="both"/>
        <w:rPr>
          <w:rFonts w:ascii="Times New Roman" w:hAnsi="Times New Roman" w:cs="Times New Roman"/>
        </w:rPr>
      </w:pPr>
    </w:p>
    <w:p w:rsidR="001436D3" w:rsidRPr="00DA6E01" w:rsidP="001436D3">
      <w:pPr>
        <w:tabs>
          <w:tab w:val="left" w:pos="-2160"/>
          <w:tab w:val="left" w:pos="-1980"/>
        </w:tabs>
        <w:bidi w:val="0"/>
        <w:ind w:left="4956"/>
        <w:jc w:val="both"/>
        <w:rPr>
          <w:rFonts w:ascii="Times New Roman" w:hAnsi="Times New Roman" w:cs="Times New Roman"/>
        </w:rPr>
      </w:pPr>
    </w:p>
    <w:p w:rsidR="001436D3" w:rsidRPr="00DA6E01" w:rsidP="001436D3">
      <w:pPr>
        <w:tabs>
          <w:tab w:val="left" w:pos="-2160"/>
          <w:tab w:val="left" w:pos="-1980"/>
        </w:tabs>
        <w:bidi w:val="0"/>
        <w:ind w:left="4956"/>
        <w:jc w:val="both"/>
        <w:rPr>
          <w:rFonts w:ascii="Times New Roman" w:hAnsi="Times New Roman" w:cs="Times New Roman"/>
        </w:rPr>
      </w:pPr>
    </w:p>
    <w:p w:rsidR="001436D3" w:rsidRPr="00DA6E01" w:rsidP="001436D3">
      <w:pPr>
        <w:tabs>
          <w:tab w:val="left" w:pos="-2160"/>
          <w:tab w:val="left" w:pos="-1980"/>
        </w:tabs>
        <w:bidi w:val="0"/>
        <w:ind w:left="4956"/>
        <w:jc w:val="both"/>
        <w:rPr>
          <w:rFonts w:ascii="Times New Roman" w:hAnsi="Times New Roman" w:cs="Times New Roman"/>
        </w:rPr>
      </w:pPr>
    </w:p>
    <w:p w:rsidR="001436D3" w:rsidRPr="00DA6E01" w:rsidP="001436D3">
      <w:pPr>
        <w:tabs>
          <w:tab w:val="left" w:pos="-2160"/>
          <w:tab w:val="left" w:pos="-1980"/>
        </w:tabs>
        <w:bidi w:val="0"/>
        <w:ind w:left="4956"/>
        <w:jc w:val="both"/>
        <w:rPr>
          <w:rFonts w:ascii="Times New Roman" w:hAnsi="Times New Roman" w:cs="Times New Roman"/>
        </w:rPr>
      </w:pPr>
    </w:p>
    <w:p w:rsidR="001436D3" w:rsidRPr="00DA6E01" w:rsidP="001436D3">
      <w:pPr>
        <w:tabs>
          <w:tab w:val="left" w:pos="-2160"/>
          <w:tab w:val="left" w:pos="-1980"/>
        </w:tabs>
        <w:bidi w:val="0"/>
        <w:ind w:left="4956"/>
        <w:jc w:val="both"/>
        <w:rPr>
          <w:rFonts w:ascii="Times New Roman" w:hAnsi="Times New Roman" w:cs="Times New Roman"/>
        </w:rPr>
      </w:pPr>
    </w:p>
    <w:p w:rsidR="001436D3" w:rsidP="001436D3">
      <w:pPr>
        <w:tabs>
          <w:tab w:val="left" w:pos="-2160"/>
          <w:tab w:val="left" w:pos="-1980"/>
        </w:tabs>
        <w:bidi w:val="0"/>
        <w:ind w:left="4956"/>
        <w:jc w:val="both"/>
        <w:rPr>
          <w:rFonts w:ascii="Times New Roman" w:hAnsi="Times New Roman" w:cs="Times New Roman"/>
        </w:rPr>
      </w:pPr>
    </w:p>
    <w:p w:rsidR="00DA6E01" w:rsidRPr="00DA6E01" w:rsidP="001436D3">
      <w:pPr>
        <w:tabs>
          <w:tab w:val="left" w:pos="-2160"/>
          <w:tab w:val="left" w:pos="-1980"/>
        </w:tabs>
        <w:bidi w:val="0"/>
        <w:ind w:left="4956"/>
        <w:jc w:val="both"/>
        <w:rPr>
          <w:rFonts w:ascii="Times New Roman" w:hAnsi="Times New Roman" w:cs="Times New Roman"/>
        </w:rPr>
      </w:pPr>
    </w:p>
    <w:p w:rsidR="001436D3" w:rsidRPr="00DA6E01" w:rsidP="001436D3">
      <w:pPr>
        <w:tabs>
          <w:tab w:val="left" w:pos="-2160"/>
          <w:tab w:val="left" w:pos="-1980"/>
        </w:tabs>
        <w:bidi w:val="0"/>
        <w:ind w:left="4956"/>
        <w:jc w:val="both"/>
        <w:rPr>
          <w:rFonts w:ascii="Times New Roman" w:hAnsi="Times New Roman" w:cs="Times New Roman"/>
        </w:rPr>
      </w:pPr>
    </w:p>
    <w:p w:rsidR="001436D3" w:rsidRPr="00DA6E01" w:rsidP="001436D3">
      <w:pPr>
        <w:tabs>
          <w:tab w:val="left" w:pos="-2160"/>
          <w:tab w:val="left" w:pos="-1980"/>
        </w:tabs>
        <w:bidi w:val="0"/>
        <w:jc w:val="center"/>
        <w:rPr>
          <w:rFonts w:ascii="Times New Roman" w:hAnsi="Times New Roman" w:cs="Times New Roman"/>
        </w:rPr>
      </w:pPr>
      <w:r w:rsidRPr="00DA6E01">
        <w:rPr>
          <w:rFonts w:ascii="Times New Roman" w:hAnsi="Times New Roman" w:cs="Times New Roman"/>
        </w:rPr>
        <w:t xml:space="preserve">Bratislava  </w:t>
      </w:r>
      <w:r w:rsidR="00EC2768">
        <w:rPr>
          <w:rFonts w:ascii="Times New Roman" w:hAnsi="Times New Roman" w:cs="Times New Roman"/>
        </w:rPr>
        <w:t>august  2015</w:t>
      </w:r>
    </w:p>
    <w:p w:rsidR="001436D3" w:rsidP="001436D3">
      <w:pPr>
        <w:tabs>
          <w:tab w:val="left" w:pos="-2160"/>
          <w:tab w:val="left" w:pos="-1980"/>
        </w:tabs>
        <w:bidi w:val="0"/>
        <w:jc w:val="center"/>
        <w:rPr>
          <w:rFonts w:ascii="Times New Roman" w:hAnsi="Times New Roman" w:cs="Times New Roman"/>
        </w:rPr>
      </w:pPr>
    </w:p>
    <w:p w:rsidR="00614B93" w:rsidP="001436D3">
      <w:pPr>
        <w:tabs>
          <w:tab w:val="left" w:pos="-2160"/>
          <w:tab w:val="left" w:pos="-1980"/>
        </w:tabs>
        <w:bidi w:val="0"/>
        <w:jc w:val="center"/>
        <w:rPr>
          <w:rFonts w:ascii="Times New Roman" w:hAnsi="Times New Roman" w:cs="Times New Roman"/>
        </w:rPr>
      </w:pPr>
    </w:p>
    <w:p w:rsidR="00614B93" w:rsidRPr="00DA6E01" w:rsidP="001436D3">
      <w:pPr>
        <w:tabs>
          <w:tab w:val="left" w:pos="-2160"/>
          <w:tab w:val="left" w:pos="-1980"/>
        </w:tabs>
        <w:bidi w:val="0"/>
        <w:jc w:val="center"/>
        <w:rPr>
          <w:rFonts w:ascii="Times New Roman" w:hAnsi="Times New Roman" w:cs="Times New Roman"/>
        </w:rPr>
      </w:pPr>
    </w:p>
    <w:p w:rsidR="001436D3" w:rsidRPr="00DA6E01" w:rsidP="001436D3">
      <w:pPr>
        <w:tabs>
          <w:tab w:val="left" w:pos="-2160"/>
          <w:tab w:val="left" w:pos="-1980"/>
        </w:tabs>
        <w:bidi w:val="0"/>
        <w:jc w:val="center"/>
        <w:rPr>
          <w:rFonts w:ascii="Times New Roman" w:hAnsi="Times New Roman" w:cs="Times New Roman"/>
        </w:rPr>
      </w:pPr>
    </w:p>
    <w:p w:rsidR="001436D3" w:rsidRPr="00DA6E01" w:rsidP="001436D3">
      <w:pPr>
        <w:pBdr>
          <w:bottom w:val="single" w:sz="6" w:space="1" w:color="auto"/>
        </w:pBdr>
        <w:bidi w:val="0"/>
        <w:jc w:val="center"/>
        <w:outlineLvl w:val="1"/>
        <w:rPr>
          <w:rFonts w:ascii="Times New Roman" w:hAnsi="Times New Roman" w:cs="Times New Roman"/>
          <w:b/>
          <w:color w:val="000000"/>
          <w:spacing w:val="30"/>
        </w:rPr>
      </w:pPr>
      <w:r w:rsidRPr="00DA6E01">
        <w:rPr>
          <w:rFonts w:ascii="Times New Roman" w:hAnsi="Times New Roman" w:cs="Times New Roman"/>
          <w:b/>
          <w:color w:val="000000"/>
          <w:spacing w:val="30"/>
        </w:rPr>
        <w:t>NÁRODNÁ RADA SLOVENSKEJ REPUBLIKY</w:t>
      </w:r>
    </w:p>
    <w:p w:rsidR="00EC2768" w:rsidP="001436D3">
      <w:pPr>
        <w:bidi w:val="0"/>
        <w:jc w:val="center"/>
        <w:outlineLvl w:val="1"/>
        <w:rPr>
          <w:rFonts w:ascii="Times New Roman" w:hAnsi="Times New Roman" w:cs="Times New Roman"/>
          <w:b/>
          <w:color w:val="000000"/>
        </w:rPr>
      </w:pPr>
    </w:p>
    <w:p w:rsidR="001436D3" w:rsidRPr="00DA6E01" w:rsidP="001436D3">
      <w:pPr>
        <w:bidi w:val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DA6E01">
        <w:rPr>
          <w:rFonts w:ascii="Times New Roman" w:hAnsi="Times New Roman" w:cs="Times New Roman"/>
          <w:b/>
          <w:color w:val="000000"/>
        </w:rPr>
        <w:t>VI. volebné obdobie</w:t>
      </w:r>
    </w:p>
    <w:p w:rsidR="001436D3" w:rsidRPr="00DA6E01" w:rsidP="001436D3">
      <w:pPr>
        <w:bidi w:val="0"/>
        <w:jc w:val="center"/>
        <w:outlineLvl w:val="1"/>
        <w:rPr>
          <w:rFonts w:ascii="Times New Roman" w:hAnsi="Times New Roman" w:cs="Times New Roman"/>
        </w:rPr>
      </w:pPr>
    </w:p>
    <w:p w:rsidR="001436D3" w:rsidRPr="00DA6E01" w:rsidP="001436D3">
      <w:pPr>
        <w:bidi w:val="0"/>
        <w:jc w:val="center"/>
        <w:outlineLvl w:val="1"/>
        <w:rPr>
          <w:rFonts w:ascii="Times New Roman" w:hAnsi="Times New Roman" w:cs="Times New Roman"/>
        </w:rPr>
      </w:pPr>
      <w:r w:rsidRPr="00DA6E01">
        <w:rPr>
          <w:rFonts w:ascii="Times New Roman" w:hAnsi="Times New Roman" w:cs="Times New Roman"/>
        </w:rPr>
        <w:t>NÁVRH</w:t>
      </w:r>
    </w:p>
    <w:p w:rsidR="001436D3" w:rsidP="001436D3">
      <w:pPr>
        <w:bidi w:val="0"/>
        <w:outlineLvl w:val="1"/>
        <w:rPr>
          <w:rFonts w:ascii="Times New Roman" w:hAnsi="Times New Roman" w:cs="Times New Roman"/>
        </w:rPr>
      </w:pPr>
    </w:p>
    <w:p w:rsidR="00EC2768" w:rsidRPr="00DA6E01" w:rsidP="001436D3">
      <w:pPr>
        <w:bidi w:val="0"/>
        <w:outlineLvl w:val="1"/>
        <w:rPr>
          <w:rFonts w:ascii="Times New Roman" w:hAnsi="Times New Roman" w:cs="Times New Roman"/>
        </w:rPr>
      </w:pPr>
    </w:p>
    <w:p w:rsidR="001436D3" w:rsidRPr="00DA6E01" w:rsidP="001436D3">
      <w:pPr>
        <w:bidi w:val="0"/>
        <w:jc w:val="center"/>
        <w:outlineLvl w:val="1"/>
        <w:rPr>
          <w:rFonts w:ascii="Times New Roman" w:hAnsi="Times New Roman" w:cs="Times New Roman"/>
          <w:b/>
        </w:rPr>
      </w:pPr>
      <w:r w:rsidRPr="00DA6E01">
        <w:rPr>
          <w:rFonts w:ascii="Times New Roman" w:hAnsi="Times New Roman" w:cs="Times New Roman"/>
          <w:b/>
        </w:rPr>
        <w:t>ZÁKON</w:t>
      </w:r>
    </w:p>
    <w:p w:rsidR="001436D3" w:rsidP="001436D3">
      <w:pPr>
        <w:bidi w:val="0"/>
        <w:outlineLvl w:val="1"/>
        <w:rPr>
          <w:rFonts w:ascii="Times New Roman" w:hAnsi="Times New Roman" w:cs="Times New Roman"/>
          <w:b/>
        </w:rPr>
      </w:pPr>
    </w:p>
    <w:p w:rsidR="00EC2768" w:rsidRPr="00DA6E01" w:rsidP="001436D3">
      <w:pPr>
        <w:bidi w:val="0"/>
        <w:outlineLvl w:val="1"/>
        <w:rPr>
          <w:rFonts w:ascii="Times New Roman" w:hAnsi="Times New Roman" w:cs="Times New Roman"/>
          <w:b/>
        </w:rPr>
      </w:pPr>
    </w:p>
    <w:p w:rsidR="001436D3" w:rsidRPr="00DA6E01" w:rsidP="001436D3">
      <w:pPr>
        <w:bidi w:val="0"/>
        <w:jc w:val="center"/>
        <w:outlineLvl w:val="1"/>
        <w:rPr>
          <w:rFonts w:ascii="Times New Roman" w:hAnsi="Times New Roman" w:cs="Times New Roman"/>
        </w:rPr>
      </w:pPr>
      <w:r w:rsidRPr="00DA6E01">
        <w:rPr>
          <w:rFonts w:ascii="Times New Roman" w:hAnsi="Times New Roman" w:cs="Times New Roman"/>
        </w:rPr>
        <w:t>z ... 2015,</w:t>
      </w:r>
    </w:p>
    <w:p w:rsidR="001436D3" w:rsidP="001436D3">
      <w:pPr>
        <w:bidi w:val="0"/>
        <w:jc w:val="center"/>
        <w:outlineLvl w:val="1"/>
        <w:rPr>
          <w:rFonts w:ascii="Times New Roman" w:hAnsi="Times New Roman" w:cs="Times New Roman"/>
        </w:rPr>
      </w:pPr>
    </w:p>
    <w:p w:rsidR="00EC2768" w:rsidRPr="00DA6E01" w:rsidP="001436D3">
      <w:pPr>
        <w:bidi w:val="0"/>
        <w:jc w:val="center"/>
        <w:outlineLvl w:val="1"/>
        <w:rPr>
          <w:rFonts w:ascii="Times New Roman" w:hAnsi="Times New Roman" w:cs="Times New Roman"/>
        </w:rPr>
      </w:pPr>
    </w:p>
    <w:p w:rsidR="001436D3" w:rsidP="001436D3">
      <w:pPr>
        <w:bidi w:val="0"/>
        <w:jc w:val="center"/>
        <w:rPr>
          <w:rFonts w:ascii="Times New Roman" w:hAnsi="Times New Roman" w:cs="Times New Roman"/>
        </w:rPr>
      </w:pPr>
      <w:r w:rsidRPr="00DA6E01">
        <w:rPr>
          <w:rFonts w:ascii="Times New Roman" w:hAnsi="Times New Roman" w:cs="Times New Roman"/>
        </w:rPr>
        <w:t>ktorým sa mení a dopĺňa zákon č. 245/2008 Z. z. o výchove a vzdelávaní (školský zákon) a o zmene a doplnení niektorých zákonov v znení neskorších predpisov</w:t>
      </w:r>
      <w:r w:rsidR="00DE4F72">
        <w:rPr>
          <w:rFonts w:ascii="Times New Roman" w:hAnsi="Times New Roman" w:cs="Times New Roman"/>
        </w:rPr>
        <w:t xml:space="preserve"> a o zmene a doplnení</w:t>
      </w:r>
      <w:r w:rsidR="00B315EB">
        <w:rPr>
          <w:rFonts w:ascii="Times New Roman" w:hAnsi="Times New Roman" w:cs="Times New Roman"/>
        </w:rPr>
        <w:t xml:space="preserve"> </w:t>
      </w:r>
      <w:r w:rsidR="00B315EB">
        <w:rPr>
          <w:rFonts w:ascii="Times New Roman" w:hAnsi="Times New Roman"/>
        </w:rPr>
        <w:t>z</w:t>
      </w:r>
      <w:r w:rsidRPr="00DA6E01" w:rsidR="00B315EB">
        <w:rPr>
          <w:rFonts w:ascii="Times New Roman" w:hAnsi="Times New Roman"/>
        </w:rPr>
        <w:t>ákon</w:t>
      </w:r>
      <w:r w:rsidR="00DE4F72">
        <w:rPr>
          <w:rFonts w:ascii="Times New Roman" w:hAnsi="Times New Roman"/>
        </w:rPr>
        <w:t>a</w:t>
      </w:r>
      <w:r w:rsidRPr="00DA6E01" w:rsidR="00B315EB">
        <w:rPr>
          <w:rFonts w:ascii="Times New Roman" w:hAnsi="Times New Roman"/>
        </w:rPr>
        <w:t xml:space="preserve"> č. </w:t>
      </w:r>
      <w:r w:rsidR="00B315EB">
        <w:rPr>
          <w:rFonts w:ascii="Times New Roman" w:hAnsi="Times New Roman"/>
        </w:rPr>
        <w:t>355/2007</w:t>
      </w:r>
      <w:r w:rsidRPr="00DA6E01" w:rsidR="00B315EB">
        <w:rPr>
          <w:rFonts w:ascii="Times New Roman" w:hAnsi="Times New Roman"/>
        </w:rPr>
        <w:t xml:space="preserve"> Z. z. </w:t>
      </w:r>
      <w:r w:rsidR="00B315EB">
        <w:rPr>
          <w:rFonts w:ascii="Times New Roman" w:hAnsi="Times New Roman"/>
        </w:rPr>
        <w:t>o ochrane, podpore a rozvoji verejného zdravia a o zmene a doplnení niektorých zákonov</w:t>
      </w:r>
      <w:r w:rsidR="00FF2AD7">
        <w:rPr>
          <w:rFonts w:ascii="Times New Roman" w:hAnsi="Times New Roman"/>
        </w:rPr>
        <w:t xml:space="preserve"> </w:t>
      </w:r>
      <w:r w:rsidR="00FF2AD7">
        <w:rPr>
          <w:rFonts w:ascii="Times New Roman" w:hAnsi="Times New Roman"/>
          <w:bCs/>
        </w:rPr>
        <w:t xml:space="preserve">v znení neskorších predpisov </w:t>
      </w:r>
    </w:p>
    <w:p w:rsidR="00FD1B4E" w:rsidRPr="00DA6E01" w:rsidP="001436D3">
      <w:pPr>
        <w:bidi w:val="0"/>
        <w:jc w:val="center"/>
        <w:rPr>
          <w:rFonts w:ascii="Times New Roman" w:hAnsi="Times New Roman" w:cs="Times New Roman"/>
        </w:rPr>
      </w:pPr>
    </w:p>
    <w:p w:rsidR="001436D3" w:rsidRPr="00DA6E01" w:rsidP="00FD1B4E">
      <w:pPr>
        <w:bidi w:val="0"/>
        <w:jc w:val="center"/>
        <w:rPr>
          <w:rFonts w:ascii="Times New Roman" w:hAnsi="Times New Roman" w:cs="Times New Roman"/>
        </w:rPr>
      </w:pPr>
    </w:p>
    <w:p w:rsidR="001436D3" w:rsidRPr="00DA6E01" w:rsidP="00FD1B4E">
      <w:pPr>
        <w:bidi w:val="0"/>
        <w:ind w:firstLine="708"/>
        <w:jc w:val="center"/>
        <w:rPr>
          <w:rFonts w:ascii="Times New Roman" w:hAnsi="Times New Roman" w:cs="Times New Roman"/>
        </w:rPr>
      </w:pPr>
      <w:r w:rsidRPr="00DA6E01">
        <w:rPr>
          <w:rFonts w:ascii="Times New Roman" w:hAnsi="Times New Roman" w:cs="Times New Roman"/>
        </w:rPr>
        <w:t>Národná rada Slovenskej republiky sa uzniesla na tomto zákone:</w:t>
      </w:r>
    </w:p>
    <w:p w:rsidR="001436D3" w:rsidRPr="00DA6E01" w:rsidP="00FD1B4E">
      <w:pPr>
        <w:bidi w:val="0"/>
        <w:jc w:val="center"/>
        <w:rPr>
          <w:rFonts w:ascii="Times New Roman" w:hAnsi="Times New Roman" w:cs="Times New Roman"/>
        </w:rPr>
      </w:pPr>
    </w:p>
    <w:p w:rsidR="001436D3" w:rsidRPr="00DA6E01" w:rsidP="001436D3">
      <w:pPr>
        <w:bidi w:val="0"/>
        <w:jc w:val="center"/>
        <w:rPr>
          <w:rFonts w:ascii="Times New Roman" w:hAnsi="Times New Roman" w:cs="Times New Roman"/>
          <w:b/>
        </w:rPr>
      </w:pPr>
      <w:r w:rsidRPr="00DA6E01">
        <w:rPr>
          <w:rFonts w:ascii="Times New Roman" w:hAnsi="Times New Roman" w:cs="Times New Roman"/>
          <w:b/>
        </w:rPr>
        <w:t>Čl. I</w:t>
      </w:r>
    </w:p>
    <w:p w:rsidR="001436D3" w:rsidRPr="00DA6E01" w:rsidP="001436D3">
      <w:pPr>
        <w:bidi w:val="0"/>
        <w:jc w:val="center"/>
        <w:rPr>
          <w:rFonts w:ascii="Times New Roman" w:hAnsi="Times New Roman" w:cs="Times New Roman"/>
          <w:b/>
        </w:rPr>
      </w:pPr>
    </w:p>
    <w:p w:rsidR="001436D3" w:rsidP="001436D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="00B315EB">
        <w:rPr>
          <w:rFonts w:ascii="Times New Roman" w:hAnsi="Times New Roman"/>
        </w:rPr>
        <w:t>Zákon č. 245/2008 Z.</w:t>
      </w:r>
      <w:r w:rsidR="00ED0377">
        <w:rPr>
          <w:rFonts w:ascii="Times New Roman" w:hAnsi="Times New Roman"/>
        </w:rPr>
        <w:t xml:space="preserve"> </w:t>
      </w:r>
      <w:r w:rsidRPr="00DA6E01">
        <w:rPr>
          <w:rFonts w:ascii="Times New Roman" w:hAnsi="Times New Roman"/>
        </w:rPr>
        <w:t>z. o výchove a vzdelávaní (školský zákon) a o zmene a doplnení niektorých zákono</w:t>
      </w:r>
      <w:r w:rsidR="00B315EB">
        <w:rPr>
          <w:rFonts w:ascii="Times New Roman" w:hAnsi="Times New Roman"/>
        </w:rPr>
        <w:t>v v znení zákona č. 462/2008 Z.</w:t>
      </w:r>
      <w:r w:rsidR="00ED0377">
        <w:rPr>
          <w:rFonts w:ascii="Times New Roman" w:hAnsi="Times New Roman"/>
        </w:rPr>
        <w:t xml:space="preserve"> </w:t>
      </w:r>
      <w:r w:rsidR="00B315EB">
        <w:rPr>
          <w:rFonts w:ascii="Times New Roman" w:hAnsi="Times New Roman"/>
        </w:rPr>
        <w:t>z., zákona č. 37/2009 Z.</w:t>
      </w:r>
      <w:r w:rsidR="00ED0377">
        <w:rPr>
          <w:rFonts w:ascii="Times New Roman" w:hAnsi="Times New Roman"/>
        </w:rPr>
        <w:t xml:space="preserve"> </w:t>
      </w:r>
      <w:r w:rsidRPr="00DA6E01">
        <w:rPr>
          <w:rFonts w:ascii="Times New Roman" w:hAnsi="Times New Roman"/>
        </w:rPr>
        <w:t>z., zákona č. 184/2</w:t>
      </w:r>
      <w:r w:rsidR="00B315EB">
        <w:rPr>
          <w:rFonts w:ascii="Times New Roman" w:hAnsi="Times New Roman"/>
        </w:rPr>
        <w:t>009 Z.</w:t>
      </w:r>
      <w:r w:rsidR="00ED0377">
        <w:rPr>
          <w:rFonts w:ascii="Times New Roman" w:hAnsi="Times New Roman"/>
        </w:rPr>
        <w:t xml:space="preserve"> </w:t>
      </w:r>
      <w:r w:rsidR="00B315EB">
        <w:rPr>
          <w:rFonts w:ascii="Times New Roman" w:hAnsi="Times New Roman"/>
        </w:rPr>
        <w:t>z., zákona č. 37/2011 Z.</w:t>
      </w:r>
      <w:r w:rsidR="00ED0377">
        <w:rPr>
          <w:rFonts w:ascii="Times New Roman" w:hAnsi="Times New Roman"/>
        </w:rPr>
        <w:t xml:space="preserve"> </w:t>
      </w:r>
      <w:r w:rsidR="00B315EB">
        <w:rPr>
          <w:rFonts w:ascii="Times New Roman" w:hAnsi="Times New Roman"/>
        </w:rPr>
        <w:t>z., zákona č. 390/2011 Z.</w:t>
      </w:r>
      <w:r w:rsidR="00ED0377">
        <w:rPr>
          <w:rFonts w:ascii="Times New Roman" w:hAnsi="Times New Roman"/>
        </w:rPr>
        <w:t xml:space="preserve"> </w:t>
      </w:r>
      <w:r w:rsidRPr="00DA6E01">
        <w:rPr>
          <w:rFonts w:ascii="Times New Roman" w:hAnsi="Times New Roman"/>
        </w:rPr>
        <w:t>z., zákona č. 324/2012 Z.</w:t>
      </w:r>
      <w:r w:rsidR="00ED0377">
        <w:rPr>
          <w:rFonts w:ascii="Times New Roman" w:hAnsi="Times New Roman"/>
        </w:rPr>
        <w:t xml:space="preserve"> </w:t>
      </w:r>
      <w:r w:rsidR="00B315EB">
        <w:rPr>
          <w:rFonts w:ascii="Times New Roman" w:hAnsi="Times New Roman"/>
        </w:rPr>
        <w:t>z., zákona č. 125/2013 Z.</w:t>
      </w:r>
      <w:r w:rsidR="00ED0377">
        <w:rPr>
          <w:rFonts w:ascii="Times New Roman" w:hAnsi="Times New Roman"/>
        </w:rPr>
        <w:t xml:space="preserve"> </w:t>
      </w:r>
      <w:r w:rsidR="00B315EB">
        <w:rPr>
          <w:rFonts w:ascii="Times New Roman" w:hAnsi="Times New Roman"/>
        </w:rPr>
        <w:t>z., zákona č. 464/2013 Z.</w:t>
      </w:r>
      <w:r w:rsidR="00ED0377">
        <w:rPr>
          <w:rFonts w:ascii="Times New Roman" w:hAnsi="Times New Roman"/>
        </w:rPr>
        <w:t xml:space="preserve"> z., </w:t>
      </w:r>
      <w:r w:rsidR="00EC2768">
        <w:rPr>
          <w:rFonts w:ascii="Times New Roman" w:hAnsi="Times New Roman"/>
        </w:rPr>
        <w:t xml:space="preserve"> zákona </w:t>
      </w:r>
      <w:r w:rsidR="00ED0377">
        <w:rPr>
          <w:rFonts w:ascii="Times New Roman" w:hAnsi="Times New Roman"/>
        </w:rPr>
        <w:t xml:space="preserve">č. </w:t>
      </w:r>
      <w:r w:rsidR="00EC2768">
        <w:rPr>
          <w:rFonts w:ascii="Times New Roman" w:hAnsi="Times New Roman"/>
        </w:rPr>
        <w:t>307/2014 Z.</w:t>
      </w:r>
      <w:r w:rsidR="00ED0377">
        <w:rPr>
          <w:rFonts w:ascii="Times New Roman" w:hAnsi="Times New Roman"/>
        </w:rPr>
        <w:t xml:space="preserve"> </w:t>
      </w:r>
      <w:r w:rsidR="00EC2768">
        <w:rPr>
          <w:rFonts w:ascii="Times New Roman" w:hAnsi="Times New Roman"/>
        </w:rPr>
        <w:t>z., nález</w:t>
      </w:r>
      <w:r w:rsidR="00ED0377">
        <w:rPr>
          <w:rFonts w:ascii="Times New Roman" w:hAnsi="Times New Roman"/>
        </w:rPr>
        <w:t>u</w:t>
      </w:r>
      <w:r w:rsidR="00EC2768">
        <w:rPr>
          <w:rFonts w:ascii="Times New Roman" w:hAnsi="Times New Roman"/>
        </w:rPr>
        <w:t xml:space="preserve"> Ústavného súdu </w:t>
      </w:r>
      <w:r w:rsidR="00ED0377">
        <w:rPr>
          <w:rFonts w:ascii="Times New Roman" w:hAnsi="Times New Roman"/>
        </w:rPr>
        <w:t xml:space="preserve">Slovenskej republiky č. </w:t>
      </w:r>
      <w:r w:rsidR="00EC2768">
        <w:rPr>
          <w:rFonts w:ascii="Times New Roman" w:hAnsi="Times New Roman"/>
        </w:rPr>
        <w:t>330/2014 Z.</w:t>
      </w:r>
      <w:r w:rsidR="00ED0377">
        <w:rPr>
          <w:rFonts w:ascii="Times New Roman" w:hAnsi="Times New Roman"/>
        </w:rPr>
        <w:t xml:space="preserve"> </w:t>
      </w:r>
      <w:r w:rsidR="00EC2768">
        <w:rPr>
          <w:rFonts w:ascii="Times New Roman" w:hAnsi="Times New Roman"/>
        </w:rPr>
        <w:t>z.</w:t>
      </w:r>
      <w:r w:rsidR="00FF2AD7">
        <w:rPr>
          <w:rFonts w:ascii="Times New Roman" w:hAnsi="Times New Roman"/>
        </w:rPr>
        <w:t xml:space="preserve">, </w:t>
      </w:r>
      <w:r w:rsidR="00EC2768">
        <w:rPr>
          <w:rFonts w:ascii="Times New Roman" w:hAnsi="Times New Roman"/>
        </w:rPr>
        <w:t xml:space="preserve">zákona </w:t>
      </w:r>
      <w:r w:rsidR="00ED0377">
        <w:rPr>
          <w:rFonts w:ascii="Times New Roman" w:hAnsi="Times New Roman"/>
        </w:rPr>
        <w:t xml:space="preserve">č. </w:t>
      </w:r>
      <w:r w:rsidR="00EC2768">
        <w:rPr>
          <w:rFonts w:ascii="Times New Roman" w:hAnsi="Times New Roman"/>
        </w:rPr>
        <w:t>377/2014 Z.</w:t>
      </w:r>
      <w:r w:rsidR="00ED0377">
        <w:rPr>
          <w:rFonts w:ascii="Times New Roman" w:hAnsi="Times New Roman"/>
        </w:rPr>
        <w:t xml:space="preserve"> </w:t>
      </w:r>
      <w:r w:rsidR="00EC2768">
        <w:rPr>
          <w:rFonts w:ascii="Times New Roman" w:hAnsi="Times New Roman"/>
        </w:rPr>
        <w:t xml:space="preserve">z. </w:t>
      </w:r>
      <w:r w:rsidR="00FF2AD7">
        <w:rPr>
          <w:rFonts w:ascii="Times New Roman" w:hAnsi="Times New Roman"/>
        </w:rPr>
        <w:t>a zákona č. 61/2015 Z.</w:t>
      </w:r>
      <w:r w:rsidR="00D33C81">
        <w:rPr>
          <w:rFonts w:ascii="Times New Roman" w:hAnsi="Times New Roman"/>
        </w:rPr>
        <w:t xml:space="preserve"> </w:t>
      </w:r>
      <w:r w:rsidR="00FF2AD7">
        <w:rPr>
          <w:rFonts w:ascii="Times New Roman" w:hAnsi="Times New Roman"/>
        </w:rPr>
        <w:t xml:space="preserve">z. sa dopĺňa </w:t>
      </w:r>
      <w:r w:rsidRPr="00DA6E01">
        <w:rPr>
          <w:rFonts w:ascii="Times New Roman" w:hAnsi="Times New Roman"/>
        </w:rPr>
        <w:t>takto:</w:t>
      </w:r>
    </w:p>
    <w:p w:rsidR="00ED0377" w:rsidP="001436D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ED0377" w:rsidP="001436D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="00FF2AD7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 § 152 </w:t>
      </w:r>
      <w:r w:rsidR="00FF2AD7">
        <w:rPr>
          <w:rFonts w:ascii="Times New Roman" w:hAnsi="Times New Roman"/>
        </w:rPr>
        <w:t>s</w:t>
      </w:r>
      <w:r>
        <w:rPr>
          <w:rFonts w:ascii="Times New Roman" w:hAnsi="Times New Roman"/>
        </w:rPr>
        <w:t>a dopĺňa sa písmeno</w:t>
      </w:r>
      <w:r w:rsidR="00FF2AD7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f), ktoré znie:</w:t>
      </w:r>
    </w:p>
    <w:p w:rsidR="00ED0377" w:rsidP="001436D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187A91" w:rsidP="001436D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="00ED0377">
        <w:rPr>
          <w:rFonts w:ascii="Times New Roman" w:hAnsi="Times New Roman"/>
        </w:rPr>
        <w:t>„f) informovať zákonného zástupcu dieťaťa alebo žiaka o neprítomnosti dieťaťa alebo žiaka v škole alebo v školskom zariadení</w:t>
      </w:r>
      <w:r>
        <w:rPr>
          <w:rFonts w:ascii="Times New Roman" w:hAnsi="Times New Roman"/>
        </w:rPr>
        <w:t xml:space="preserve"> bez zbytočného odkladu potom</w:t>
      </w:r>
      <w:r w:rsidR="00ED037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ako sa dieťa alebo žiak nedostaví </w:t>
      </w:r>
      <w:r w:rsidR="00DD30DA">
        <w:rPr>
          <w:rFonts w:ascii="Times New Roman" w:hAnsi="Times New Roman"/>
        </w:rPr>
        <w:t xml:space="preserve">v daný deň </w:t>
      </w:r>
      <w:r>
        <w:rPr>
          <w:rFonts w:ascii="Times New Roman" w:hAnsi="Times New Roman"/>
        </w:rPr>
        <w:t>na začiatok výchovy a vzdelávania; to neplatí ak je škola alebo školské zariadenie vopred informované o neprítomnosti dieťaťa alebo žiaka podľa § 144 ods. 9 tohto zákona.“</w:t>
      </w:r>
    </w:p>
    <w:p w:rsidR="00187A91" w:rsidP="001436D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187A91" w:rsidP="001436D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V § 153 </w:t>
      </w:r>
      <w:r w:rsidR="00FF2AD7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ods</w:t>
      </w:r>
      <w:r w:rsidR="00FF2AD7">
        <w:rPr>
          <w:rFonts w:ascii="Times New Roman" w:hAnsi="Times New Roman"/>
        </w:rPr>
        <w:t>ek</w:t>
      </w:r>
      <w:r>
        <w:rPr>
          <w:rFonts w:ascii="Times New Roman" w:hAnsi="Times New Roman"/>
        </w:rPr>
        <w:t xml:space="preserve"> 1 dopĺňa písmeno</w:t>
      </w:r>
      <w:r w:rsidR="00FF2AD7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e), ktoré znie:</w:t>
      </w:r>
    </w:p>
    <w:p w:rsidR="00187A91" w:rsidP="001436D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ED0377" w:rsidP="001436D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="00187A91">
        <w:rPr>
          <w:rFonts w:ascii="Times New Roman" w:hAnsi="Times New Roman"/>
        </w:rPr>
        <w:t>„e) forme a čase informovania zákonného zástupca</w:t>
      </w:r>
      <w:r>
        <w:rPr>
          <w:rFonts w:ascii="Times New Roman" w:hAnsi="Times New Roman"/>
        </w:rPr>
        <w:t xml:space="preserve"> </w:t>
      </w:r>
      <w:r w:rsidR="00187A91">
        <w:rPr>
          <w:rFonts w:ascii="Times New Roman" w:hAnsi="Times New Roman"/>
        </w:rPr>
        <w:t>dieťaťa alebo žiaka o neprítomnosti dieťaťa alebo žiaka v škole alebo v školskom zariadení.“</w:t>
      </w:r>
    </w:p>
    <w:p w:rsidR="00FF2AD7" w:rsidP="001436D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FF2AD7" w:rsidP="001436D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FF2AD7" w:rsidRPr="00DA6E01" w:rsidP="001436D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1436D3" w:rsidRPr="00DA6E01" w:rsidP="001436D3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296CF9" w:rsidRPr="00DA6E01" w:rsidP="00296CF9">
      <w:pPr>
        <w:bidi w:val="0"/>
        <w:rPr>
          <w:rFonts w:ascii="Times New Roman" w:hAnsi="Times New Roman" w:cs="Times New Roman"/>
        </w:rPr>
      </w:pPr>
    </w:p>
    <w:p w:rsidR="00F23B27" w:rsidRPr="00DA6E01" w:rsidP="00F23B27">
      <w:pPr>
        <w:bidi w:val="0"/>
        <w:jc w:val="center"/>
        <w:rPr>
          <w:rFonts w:ascii="Times New Roman" w:hAnsi="Times New Roman" w:cs="Times New Roman"/>
          <w:b/>
        </w:rPr>
      </w:pPr>
      <w:r w:rsidRPr="00DA6E01">
        <w:rPr>
          <w:rFonts w:ascii="Times New Roman" w:hAnsi="Times New Roman" w:cs="Times New Roman"/>
          <w:b/>
        </w:rPr>
        <w:t>Čl. I</w:t>
      </w:r>
      <w:r>
        <w:rPr>
          <w:rFonts w:ascii="Times New Roman" w:hAnsi="Times New Roman" w:cs="Times New Roman"/>
          <w:b/>
        </w:rPr>
        <w:t>I</w:t>
      </w:r>
    </w:p>
    <w:p w:rsidR="00296CF9" w:rsidP="00296CF9">
      <w:pPr>
        <w:bidi w:val="0"/>
        <w:rPr>
          <w:rFonts w:ascii="Times New Roman" w:hAnsi="Times New Roman" w:cs="Times New Roman"/>
        </w:rPr>
      </w:pPr>
    </w:p>
    <w:p w:rsidR="00F23B27" w:rsidRPr="00DA6E01" w:rsidP="00F23B27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DA6E01">
        <w:rPr>
          <w:rFonts w:ascii="Times New Roman" w:hAnsi="Times New Roman"/>
        </w:rPr>
        <w:t xml:space="preserve">Zákon č. </w:t>
      </w:r>
      <w:r>
        <w:rPr>
          <w:rFonts w:ascii="Times New Roman" w:hAnsi="Times New Roman"/>
        </w:rPr>
        <w:t>355/2007</w:t>
      </w:r>
      <w:r w:rsidRPr="00DA6E01">
        <w:rPr>
          <w:rFonts w:ascii="Times New Roman" w:hAnsi="Times New Roman"/>
        </w:rPr>
        <w:t xml:space="preserve"> Z. z. </w:t>
      </w:r>
      <w:r>
        <w:rPr>
          <w:rFonts w:ascii="Times New Roman" w:hAnsi="Times New Roman"/>
        </w:rPr>
        <w:t xml:space="preserve">o ochrane, podpore a rozvoji verejného zdravia a o zmene a doplnení niektorých zákonov v znení 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140/2008 Z.</w:t>
      </w:r>
      <w:r w:rsidR="00ED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z., 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461/2008 Z.</w:t>
      </w:r>
      <w:r w:rsidR="00ED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</w:t>
      </w:r>
      <w:r w:rsidRPr="00F2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540/2008 Z.</w:t>
      </w:r>
      <w:r w:rsidR="00ED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</w:t>
      </w:r>
      <w:r w:rsidRPr="00F2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170/2009 Z.</w:t>
      </w:r>
      <w:r w:rsidR="00ED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</w:t>
      </w:r>
      <w:r w:rsidRPr="00F2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67/2010 Z.</w:t>
      </w:r>
      <w:r w:rsidR="00ED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</w:t>
      </w:r>
      <w:r w:rsidRPr="00F2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131/2010 Z.</w:t>
      </w:r>
      <w:r w:rsidR="00ED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</w:t>
      </w:r>
      <w:r w:rsidR="00ED037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132/2010 Z.</w:t>
      </w:r>
      <w:r w:rsidR="00ED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</w:t>
      </w:r>
      <w:r w:rsidRPr="00F2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136/2010 Z.</w:t>
      </w:r>
      <w:r w:rsidR="00ED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</w:t>
      </w:r>
      <w:r w:rsidRPr="00F2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172/2011 Z.</w:t>
      </w:r>
      <w:r w:rsidR="00ED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</w:t>
      </w:r>
      <w:r w:rsidRPr="00F2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470/2011 Z.</w:t>
      </w:r>
      <w:r w:rsidR="00ED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</w:t>
      </w:r>
      <w:r w:rsidRPr="00F2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306/2012 Z.</w:t>
      </w:r>
      <w:r w:rsidR="00ED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</w:t>
      </w:r>
      <w:r w:rsidRPr="00F2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74/2013 Z.</w:t>
      </w:r>
      <w:r w:rsidR="00ED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z.,</w:t>
      </w:r>
      <w:r w:rsidRPr="00F23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153/2013 Z.</w:t>
      </w:r>
      <w:r w:rsidR="00ED0377">
        <w:rPr>
          <w:rFonts w:ascii="Times New Roman" w:hAnsi="Times New Roman"/>
        </w:rPr>
        <w:t xml:space="preserve"> </w:t>
      </w:r>
      <w:r w:rsidR="00FF2AD7">
        <w:rPr>
          <w:rFonts w:ascii="Times New Roman" w:hAnsi="Times New Roman"/>
        </w:rPr>
        <w:t xml:space="preserve">z., </w:t>
      </w:r>
      <w:r>
        <w:rPr>
          <w:rFonts w:ascii="Times New Roman" w:hAnsi="Times New Roman"/>
        </w:rPr>
        <w:t xml:space="preserve">zákona </w:t>
      </w:r>
      <w:r w:rsidR="00ED0377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204/2014 Z.</w:t>
      </w:r>
      <w:r w:rsidR="00ED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</w:t>
      </w:r>
      <w:r w:rsidR="00FF2AD7">
        <w:rPr>
          <w:rFonts w:ascii="Times New Roman" w:hAnsi="Times New Roman"/>
        </w:rPr>
        <w:t xml:space="preserve"> a zákona č. 77/2015 Z. z. </w:t>
      </w:r>
      <w:r>
        <w:rPr>
          <w:rFonts w:ascii="Times New Roman" w:hAnsi="Times New Roman"/>
        </w:rPr>
        <w:t xml:space="preserve"> sa </w:t>
      </w:r>
      <w:r w:rsidRPr="00DA6E01">
        <w:rPr>
          <w:rFonts w:ascii="Times New Roman" w:hAnsi="Times New Roman"/>
        </w:rPr>
        <w:t>dopĺňa takto:</w:t>
      </w:r>
    </w:p>
    <w:p w:rsidR="00F23B27" w:rsidP="00296CF9">
      <w:pPr>
        <w:bidi w:val="0"/>
        <w:rPr>
          <w:rFonts w:ascii="Times New Roman" w:hAnsi="Times New Roman" w:cs="Times New Roman"/>
        </w:rPr>
      </w:pPr>
    </w:p>
    <w:p w:rsidR="00F23B27" w:rsidP="00296CF9">
      <w:pPr>
        <w:bidi w:val="0"/>
        <w:rPr>
          <w:rFonts w:ascii="Times New Roman" w:hAnsi="Times New Roman" w:cs="Times New Roman"/>
        </w:rPr>
      </w:pPr>
    </w:p>
    <w:p w:rsidR="00F23B27" w:rsidP="00296CF9">
      <w:pPr>
        <w:bidi w:val="0"/>
        <w:rPr>
          <w:rFonts w:ascii="Times New Roman" w:hAnsi="Times New Roman" w:cs="Times New Roman"/>
        </w:rPr>
      </w:pPr>
      <w:r w:rsidR="00187A91">
        <w:rPr>
          <w:rFonts w:ascii="Times New Roman" w:hAnsi="Times New Roman" w:cs="Times New Roman"/>
        </w:rPr>
        <w:tab/>
        <w:t xml:space="preserve">V § 24 </w:t>
      </w:r>
      <w:r w:rsidR="00FF2AD7">
        <w:rPr>
          <w:rFonts w:ascii="Times New Roman" w:hAnsi="Times New Roman" w:cs="Times New Roman"/>
        </w:rPr>
        <w:t>sa odsek</w:t>
      </w:r>
      <w:r w:rsidR="00187A91">
        <w:rPr>
          <w:rFonts w:ascii="Times New Roman" w:hAnsi="Times New Roman" w:cs="Times New Roman"/>
        </w:rPr>
        <w:t xml:space="preserve"> 5 dopĺňa </w:t>
      </w:r>
      <w:r w:rsidR="00DD30DA">
        <w:rPr>
          <w:rFonts w:ascii="Times New Roman" w:hAnsi="Times New Roman" w:cs="Times New Roman"/>
        </w:rPr>
        <w:t>písmeno</w:t>
      </w:r>
      <w:r w:rsidR="00FF2AD7">
        <w:rPr>
          <w:rFonts w:ascii="Times New Roman" w:hAnsi="Times New Roman" w:cs="Times New Roman"/>
        </w:rPr>
        <w:t>m</w:t>
      </w:r>
      <w:r w:rsidR="00DD30DA">
        <w:rPr>
          <w:rFonts w:ascii="Times New Roman" w:hAnsi="Times New Roman" w:cs="Times New Roman"/>
        </w:rPr>
        <w:t xml:space="preserve"> g), ktoré znie:</w:t>
      </w:r>
    </w:p>
    <w:p w:rsidR="00DD30DA" w:rsidP="00296CF9">
      <w:pPr>
        <w:bidi w:val="0"/>
        <w:rPr>
          <w:rFonts w:ascii="Times New Roman" w:hAnsi="Times New Roman" w:cs="Times New Roman"/>
        </w:rPr>
      </w:pPr>
    </w:p>
    <w:p w:rsidR="00532B36" w:rsidP="00532B36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="00DD30DA">
        <w:rPr>
          <w:rFonts w:ascii="Times New Roman" w:hAnsi="Times New Roman"/>
        </w:rPr>
        <w:t>„g) informovať zákonného zástupcu dieťaťa o neprítomnosti dieťaťa v zariadení pre deti a mládež</w:t>
      </w:r>
      <w:r w:rsidRPr="00532B36">
        <w:rPr>
          <w:rFonts w:ascii="Times New Roman" w:hAnsi="Times New Roman"/>
          <w:vertAlign w:val="superscript"/>
        </w:rPr>
        <w:t>30a)</w:t>
      </w:r>
      <w:r w:rsidRPr="00532B36">
        <w:rPr>
          <w:rFonts w:ascii="Times New Roman" w:hAnsi="Times New Roman"/>
        </w:rPr>
        <w:t>“.</w:t>
      </w:r>
    </w:p>
    <w:p w:rsidR="00532B36" w:rsidP="00532B36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532B36" w:rsidRPr="00532B36" w:rsidP="00532B36">
      <w:pPr>
        <w:bidi w:val="0"/>
        <w:rPr>
          <w:rFonts w:ascii="Times New Roman" w:hAnsi="Times New Roman" w:cs="Times New Roman"/>
        </w:rPr>
      </w:pPr>
      <w:r w:rsidRPr="00532B36">
        <w:rPr>
          <w:rFonts w:ascii="Times New Roman" w:hAnsi="Times New Roman" w:cs="Times New Roman"/>
        </w:rPr>
        <w:t>Poznámka pod čiarou k odkazu 30a znie:</w:t>
      </w:r>
    </w:p>
    <w:p w:rsidR="00532B36" w:rsidP="00532B36">
      <w:pPr>
        <w:bidi w:val="0"/>
        <w:rPr>
          <w:rFonts w:ascii="Times New Roman" w:hAnsi="Times New Roman" w:cs="Times New Roman"/>
        </w:rPr>
      </w:pPr>
      <w:r w:rsidRPr="00532B36">
        <w:rPr>
          <w:rFonts w:ascii="Times New Roman" w:hAnsi="Times New Roman" w:cs="Times New Roman"/>
        </w:rPr>
        <w:t>„</w:t>
      </w:r>
      <w:r w:rsidRPr="00532B36">
        <w:rPr>
          <w:rFonts w:ascii="Times New Roman" w:hAnsi="Times New Roman" w:cs="Times New Roman"/>
          <w:vertAlign w:val="superscript"/>
        </w:rPr>
        <w:t>30a)</w:t>
      </w:r>
      <w:r w:rsidRPr="00532B36">
        <w:rPr>
          <w:rFonts w:ascii="Times New Roman" w:hAnsi="Times New Roman" w:cs="Times New Roman"/>
        </w:rPr>
        <w:t xml:space="preserve"> § 152 písm. f) zákona č. 245/2008 Z. z. o výchove a vzdelávaní (školský zákon) a o zmene a doplnení niektorých zákonov v znení zákona č. .../2015 Z. z.“.</w:t>
      </w:r>
    </w:p>
    <w:p w:rsidR="00DD30DA" w:rsidP="00DD30DA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DD30DA" w:rsidP="00DD30DA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296CF9" w:rsidRPr="00DA6E01" w:rsidP="00296CF9">
      <w:pPr>
        <w:bidi w:val="0"/>
        <w:rPr>
          <w:rFonts w:ascii="Times New Roman" w:hAnsi="Times New Roman" w:cs="Times New Roman"/>
        </w:rPr>
      </w:pPr>
    </w:p>
    <w:p w:rsidR="00296CF9" w:rsidRPr="00DA6E01" w:rsidP="00296CF9">
      <w:pPr>
        <w:pStyle w:val="Heading1"/>
        <w:bidi w:val="0"/>
        <w:spacing w:line="240" w:lineRule="auto"/>
        <w:rPr>
          <w:rFonts w:ascii="Times New Roman" w:hAnsi="Times New Roman"/>
        </w:rPr>
      </w:pPr>
      <w:r w:rsidRPr="00DA6E01">
        <w:rPr>
          <w:rFonts w:ascii="Times New Roman" w:hAnsi="Times New Roman"/>
        </w:rPr>
        <w:t xml:space="preserve">Čl. </w:t>
      </w:r>
      <w:r w:rsidR="00187A91">
        <w:rPr>
          <w:rFonts w:ascii="Times New Roman" w:hAnsi="Times New Roman"/>
        </w:rPr>
        <w:t>III</w:t>
      </w:r>
    </w:p>
    <w:p w:rsidR="00296CF9" w:rsidP="00296CF9">
      <w:pPr>
        <w:autoSpaceDE w:val="0"/>
        <w:autoSpaceDN w:val="0"/>
        <w:bidi w:val="0"/>
        <w:adjustRightInd w:val="0"/>
        <w:jc w:val="center"/>
        <w:rPr>
          <w:rFonts w:ascii="Times New Roman" w:hAnsi="Times New Roman" w:eastAsiaTheme="minorHAnsi" w:cs="Times New Roman"/>
          <w:b/>
          <w:lang w:eastAsia="en-US"/>
        </w:rPr>
      </w:pPr>
      <w:r w:rsidRPr="00DA6E01">
        <w:rPr>
          <w:rFonts w:ascii="Times New Roman" w:hAnsi="Times New Roman" w:eastAsiaTheme="minorHAnsi" w:cs="Times New Roman"/>
          <w:b/>
          <w:lang w:eastAsia="en-US"/>
        </w:rPr>
        <w:t>Účinnosť</w:t>
      </w:r>
    </w:p>
    <w:p w:rsidR="00187A91" w:rsidRPr="00DA6E01" w:rsidP="00296CF9">
      <w:pPr>
        <w:autoSpaceDE w:val="0"/>
        <w:autoSpaceDN w:val="0"/>
        <w:bidi w:val="0"/>
        <w:adjustRightInd w:val="0"/>
        <w:jc w:val="center"/>
        <w:rPr>
          <w:rFonts w:ascii="Times New Roman" w:hAnsi="Times New Roman" w:eastAsiaTheme="minorHAnsi" w:cs="Times New Roman"/>
          <w:b/>
          <w:lang w:eastAsia="en-US"/>
        </w:rPr>
      </w:pPr>
    </w:p>
    <w:p w:rsidR="00296CF9" w:rsidRPr="00DA6E01" w:rsidP="00296CF9">
      <w:pPr>
        <w:autoSpaceDE w:val="0"/>
        <w:autoSpaceDN w:val="0"/>
        <w:bidi w:val="0"/>
        <w:adjustRightInd w:val="0"/>
        <w:rPr>
          <w:rFonts w:ascii="Times New Roman" w:hAnsi="Times New Roman" w:eastAsiaTheme="minorHAnsi" w:cs="Times New Roman"/>
          <w:lang w:eastAsia="en-US"/>
        </w:rPr>
      </w:pPr>
      <w:r w:rsidRPr="00DA6E01">
        <w:rPr>
          <w:rFonts w:ascii="Times New Roman" w:hAnsi="Times New Roman" w:eastAsiaTheme="minorHAnsi" w:cs="Times New Roman"/>
          <w:lang w:eastAsia="en-US"/>
        </w:rPr>
        <w:tab/>
        <w:t>Tento zákon nadobúda účinnosť 1. januára 201</w:t>
      </w:r>
      <w:r w:rsidRPr="00DA6E01" w:rsidR="001436D3">
        <w:rPr>
          <w:rFonts w:ascii="Times New Roman" w:hAnsi="Times New Roman" w:eastAsiaTheme="minorHAnsi" w:cs="Times New Roman"/>
          <w:lang w:eastAsia="en-US"/>
        </w:rPr>
        <w:t>6</w:t>
      </w:r>
      <w:r w:rsidRPr="00DA6E01">
        <w:rPr>
          <w:rFonts w:ascii="Times New Roman" w:hAnsi="Times New Roman" w:eastAsiaTheme="minorHAnsi" w:cs="Times New Roman"/>
          <w:lang w:eastAsia="en-US"/>
        </w:rPr>
        <w:t>.</w:t>
      </w:r>
    </w:p>
    <w:sectPr w:rsidSect="0035714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554"/>
    <w:multiLevelType w:val="hybridMultilevel"/>
    <w:tmpl w:val="CDC21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4355E33"/>
    <w:multiLevelType w:val="hybridMultilevel"/>
    <w:tmpl w:val="F9C6D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4854694"/>
    <w:multiLevelType w:val="hybridMultilevel"/>
    <w:tmpl w:val="44D65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09918AA"/>
    <w:multiLevelType w:val="hybridMultilevel"/>
    <w:tmpl w:val="D47AE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oNotTrackMoves/>
  <w:defaultTabStop w:val="720"/>
  <w:hyphenationZone w:val="425"/>
  <w:characterSpacingControl w:val="doNotCompress"/>
  <w:compat/>
  <w:rsids>
    <w:rsidRoot w:val="00296CF9"/>
    <w:rsid w:val="001436D3"/>
    <w:rsid w:val="00181A44"/>
    <w:rsid w:val="00187A91"/>
    <w:rsid w:val="001A139B"/>
    <w:rsid w:val="002333C0"/>
    <w:rsid w:val="00244898"/>
    <w:rsid w:val="00277A01"/>
    <w:rsid w:val="00296CF9"/>
    <w:rsid w:val="00335786"/>
    <w:rsid w:val="0035714C"/>
    <w:rsid w:val="00395A9D"/>
    <w:rsid w:val="003A2600"/>
    <w:rsid w:val="003D3E2C"/>
    <w:rsid w:val="004E32CC"/>
    <w:rsid w:val="0052386B"/>
    <w:rsid w:val="00532B36"/>
    <w:rsid w:val="00591D3E"/>
    <w:rsid w:val="0060005A"/>
    <w:rsid w:val="00614B93"/>
    <w:rsid w:val="0066107F"/>
    <w:rsid w:val="006E6142"/>
    <w:rsid w:val="007F13A9"/>
    <w:rsid w:val="00825B60"/>
    <w:rsid w:val="0085101E"/>
    <w:rsid w:val="00874A4D"/>
    <w:rsid w:val="0094164D"/>
    <w:rsid w:val="009B617C"/>
    <w:rsid w:val="00A01CD4"/>
    <w:rsid w:val="00A30BC7"/>
    <w:rsid w:val="00B315EB"/>
    <w:rsid w:val="00B711F4"/>
    <w:rsid w:val="00CA7081"/>
    <w:rsid w:val="00D33C81"/>
    <w:rsid w:val="00DA213D"/>
    <w:rsid w:val="00DA6E01"/>
    <w:rsid w:val="00DD30DA"/>
    <w:rsid w:val="00DE4F72"/>
    <w:rsid w:val="00E902FE"/>
    <w:rsid w:val="00EC2768"/>
    <w:rsid w:val="00ED0377"/>
    <w:rsid w:val="00F23B27"/>
    <w:rsid w:val="00F87041"/>
    <w:rsid w:val="00FD1B4E"/>
    <w:rsid w:val="00FF2AD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296CF9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296CF9"/>
    <w:rPr>
      <w:rFonts w:ascii="Times New Roman" w:hAnsi="Times New Roman" w:cs="Times New Roman"/>
      <w:b/>
      <w:bCs/>
      <w:rtl w:val="0"/>
      <w:cs w:val="0"/>
      <w:lang w:val="sk-SK" w:eastAsia="sk-SK"/>
    </w:rPr>
  </w:style>
  <w:style w:type="paragraph" w:styleId="Title">
    <w:name w:val="Title"/>
    <w:basedOn w:val="Normal"/>
    <w:link w:val="TitleChar"/>
    <w:qFormat/>
    <w:rsid w:val="00296CF9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296CF9"/>
    <w:rPr>
      <w:rFonts w:ascii="Times New Roman" w:hAnsi="Times New Roman" w:cs="Times New Roman"/>
      <w:b/>
      <w:bCs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296CF9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296CF9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rsid w:val="00296CF9"/>
    <w:pPr>
      <w:suppressAutoHyphens/>
      <w:spacing w:before="280" w:after="280"/>
      <w:jc w:val="left"/>
    </w:pPr>
    <w:rPr>
      <w:rFonts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07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07F"/>
    <w:rPr>
      <w:rFonts w:ascii="Tahoma" w:hAnsi="Tahoma" w:cs="Tahoma"/>
      <w:sz w:val="16"/>
      <w:szCs w:val="16"/>
      <w:rtl w:val="0"/>
      <w:cs w:val="0"/>
      <w:lang w:val="sk-SK" w:eastAsia="sk-SK"/>
    </w:rPr>
  </w:style>
  <w:style w:type="character" w:styleId="Hyperlink">
    <w:name w:val="Hyperlink"/>
    <w:basedOn w:val="DefaultParagraphFont"/>
    <w:uiPriority w:val="99"/>
    <w:semiHidden/>
    <w:unhideWhenUsed/>
    <w:rsid w:val="00EC2768"/>
    <w:rPr>
      <w:rFonts w:cs="Times New Roman"/>
      <w:color w:val="000060"/>
      <w:u w:val="single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B36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32B36"/>
    <w:rPr>
      <w:rFonts w:ascii="Times New Roman" w:hAnsi="Times New Roman" w:cs="Helvetica"/>
      <w:sz w:val="20"/>
      <w:szCs w:val="20"/>
      <w:rtl w:val="0"/>
      <w:cs w:val="0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532B36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2527-9B47-477A-9F14-DAC57DB9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578</Words>
  <Characters>3295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Gašparíková, Jarmila</cp:lastModifiedBy>
  <cp:revision>2</cp:revision>
  <cp:lastPrinted>2015-08-12T10:11:00Z</cp:lastPrinted>
  <dcterms:created xsi:type="dcterms:W3CDTF">2015-08-13T17:44:00Z</dcterms:created>
  <dcterms:modified xsi:type="dcterms:W3CDTF">2015-08-13T17:44:00Z</dcterms:modified>
</cp:coreProperties>
</file>