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62183">
      <w:pPr>
        <w:pStyle w:val="Style2"/>
        <w:shd w:val="clear" w:color="auto" w:fill="auto"/>
        <w:bidi w:val="0"/>
        <w:spacing w:line="230" w:lineRule="exact"/>
        <w:rPr>
          <w:rFonts w:ascii="Times New Roman" w:hAnsi="Times New Roman"/>
        </w:rPr>
        <w:sectPr>
          <w:type w:val="continuous"/>
          <w:pgSz w:w="11909" w:h="16834"/>
          <w:pgMar w:top="1589" w:right="3501" w:bottom="1891" w:left="3967" w:header="0" w:footer="3" w:gutter="0"/>
          <w:lnNumType w:distance="0"/>
          <w:cols w:space="708"/>
          <w:bidi w:val="0"/>
          <w:docGrid w:linePitch="360"/>
        </w:sectPr>
      </w:pPr>
      <w:r w:rsidR="00563954">
        <w:rPr>
          <w:rFonts w:ascii="Times New Roman" w:hAnsi="Times New Roman"/>
          <w:color w:val="000000"/>
          <w:lang w:val="cs-CZ" w:eastAsia="cs-CZ"/>
        </w:rPr>
        <w:t>VLÁ</w:t>
      </w:r>
      <w:r>
        <w:rPr>
          <w:rFonts w:ascii="Times New Roman" w:hAnsi="Times New Roman"/>
          <w:color w:val="000000"/>
          <w:lang w:val="cs-CZ" w:eastAsia="cs-CZ"/>
        </w:rPr>
        <w:t xml:space="preserve">DA </w:t>
      </w:r>
      <w:r>
        <w:rPr>
          <w:rFonts w:ascii="Times New Roman" w:hAnsi="Times New Roman"/>
          <w:color w:val="000000"/>
        </w:rPr>
        <w:t xml:space="preserve">SLOVENSKEJ </w:t>
      </w:r>
      <w:r>
        <w:rPr>
          <w:rFonts w:ascii="Times New Roman" w:hAnsi="Times New Roman"/>
          <w:color w:val="000000"/>
          <w:lang w:val="cs-CZ" w:eastAsia="cs-CZ"/>
        </w:rPr>
        <w:t>REPUBLIKY</w:t>
      </w:r>
    </w:p>
    <w:p w:rsidR="00362183">
      <w:pPr>
        <w:bidi w:val="0"/>
        <w:rPr>
          <w:rFonts w:ascii="Times New Roman" w:hAnsi="Times New Roman"/>
          <w:color w:val="auto"/>
          <w:sz w:val="2"/>
          <w:szCs w:val="2"/>
        </w:rPr>
        <w:sectPr>
          <w:type w:val="continuous"/>
          <w:pgSz w:w="11909" w:h="16834"/>
          <w:pgMar w:top="0" w:right="0" w:bottom="0" w:left="0" w:header="0" w:footer="3" w:gutter="0"/>
          <w:lnNumType w:distance="0"/>
          <w:cols w:space="708"/>
          <w:bidi w:val="0"/>
          <w:docGrid w:linePitch="360"/>
        </w:sect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595.2pt;height:72.45pt;margin-top:0;margin-left:0;mso-position-horizontal:center;mso-wrap-distance-left:0;mso-wrap-distance-right:0;position:absolute;z-index:-251658240" filled="f" stroked="f">
            <v:textbox inset="0,0,0,0">
              <w:txbxContent>
                <w:p w:rsidR="00362183">
                  <w:pPr>
                    <w:bidi w:val="0"/>
                    <w:rPr>
                      <w:rFonts w:ascii="Times New Roman" w:hAnsi="Times New Roman"/>
                      <w:color w:val="auto"/>
                    </w:rPr>
                  </w:pPr>
                </w:p>
              </w:txbxContent>
            </v:textbox>
            <w10:wrap type="topAndBottom"/>
            <w10:anchorlock/>
          </v:shape>
        </w:pict>
      </w:r>
      <w:r>
        <w:rPr>
          <w:rFonts w:ascii="Times New Roman" w:hAnsi="Times New Roman"/>
          <w:color w:val="auto"/>
          <w:sz w:val="2"/>
          <w:szCs w:val="2"/>
        </w:rPr>
        <w:t xml:space="preserve"> </w:t>
      </w:r>
    </w:p>
    <w:p w:rsidR="00362183">
      <w:pPr>
        <w:pStyle w:val="Style4"/>
        <w:shd w:val="clear" w:color="auto" w:fill="auto"/>
        <w:bidi w:val="0"/>
        <w:spacing w:after="1143"/>
        <w:ind w:left="20" w:right="4160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cs-CZ" w:eastAsia="cs-CZ"/>
        </w:rPr>
        <w:t xml:space="preserve">Materiál na </w:t>
      </w:r>
      <w:r>
        <w:rPr>
          <w:rFonts w:ascii="Times New Roman" w:hAnsi="Times New Roman"/>
          <w:color w:val="000000"/>
        </w:rPr>
        <w:t xml:space="preserve">rokovanie Národnej </w:t>
      </w:r>
      <w:r>
        <w:rPr>
          <w:rFonts w:ascii="Times New Roman" w:hAnsi="Times New Roman"/>
          <w:color w:val="000000"/>
          <w:lang w:val="cs-CZ" w:eastAsia="cs-CZ"/>
        </w:rPr>
        <w:t xml:space="preserve">rady </w:t>
      </w:r>
      <w:r>
        <w:rPr>
          <w:rFonts w:ascii="Times New Roman" w:hAnsi="Times New Roman"/>
          <w:color w:val="000000"/>
        </w:rPr>
        <w:t xml:space="preserve">Slovenskej </w:t>
      </w:r>
      <w:r>
        <w:rPr>
          <w:rFonts w:ascii="Times New Roman" w:hAnsi="Times New Roman"/>
          <w:color w:val="000000"/>
          <w:lang w:val="cs-CZ" w:eastAsia="cs-CZ"/>
        </w:rPr>
        <w:t>republiky</w:t>
      </w:r>
    </w:p>
    <w:p w:rsidR="00362183" w:rsidRPr="00563954">
      <w:pPr>
        <w:pStyle w:val="Style6"/>
        <w:keepNext/>
        <w:keepLines/>
        <w:shd w:val="clear" w:color="auto" w:fill="auto"/>
        <w:bidi w:val="0"/>
        <w:spacing w:before="0" w:after="200" w:line="270" w:lineRule="exact"/>
        <w:ind w:left="4300"/>
        <w:rPr>
          <w:rFonts w:ascii="Times New Roman" w:hAnsi="Times New Roman"/>
          <w:lang w:val="sk-SK"/>
        </w:rPr>
      </w:pPr>
      <w:bookmarkStart w:id="0" w:name="bookmark0"/>
      <w:r w:rsidRPr="00563954">
        <w:rPr>
          <w:rFonts w:ascii="Times New Roman" w:hAnsi="Times New Roman"/>
          <w:color w:val="000000"/>
          <w:lang w:val="sk-SK"/>
        </w:rPr>
        <w:t>1653</w:t>
      </w:r>
      <w:bookmarkEnd w:id="0"/>
    </w:p>
    <w:p w:rsidR="00362183">
      <w:pPr>
        <w:pStyle w:val="Style2"/>
        <w:shd w:val="clear" w:color="auto" w:fill="auto"/>
        <w:bidi w:val="0"/>
        <w:spacing w:after="1655" w:line="274" w:lineRule="exact"/>
        <w:ind w:left="20" w:right="2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cs-CZ" w:eastAsia="cs-CZ"/>
        </w:rPr>
        <w:t xml:space="preserve">Správa za rok </w:t>
      </w:r>
      <w:r w:rsidRPr="00563954">
        <w:rPr>
          <w:rFonts w:ascii="Times New Roman" w:hAnsi="Times New Roman"/>
          <w:color w:val="000000"/>
          <w:lang w:eastAsia="en-US"/>
        </w:rPr>
        <w:t xml:space="preserve">2014 </w:t>
      </w:r>
      <w:r>
        <w:rPr>
          <w:rFonts w:ascii="Times New Roman" w:hAnsi="Times New Roman"/>
          <w:color w:val="000000"/>
          <w:lang w:val="cs-CZ" w:eastAsia="cs-CZ"/>
        </w:rPr>
        <w:t xml:space="preserve">o </w:t>
      </w:r>
      <w:r>
        <w:rPr>
          <w:rFonts w:ascii="Times New Roman" w:hAnsi="Times New Roman"/>
          <w:color w:val="000000"/>
        </w:rPr>
        <w:t xml:space="preserve">štátnej politike vo vzťahu </w:t>
      </w:r>
      <w:r w:rsidR="00563954">
        <w:rPr>
          <w:rFonts w:ascii="Times New Roman" w:hAnsi="Times New Roman"/>
          <w:color w:val="000000"/>
          <w:lang w:eastAsia="ru-RU"/>
        </w:rPr>
        <w:t>k</w:t>
      </w:r>
      <w:r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</w:rPr>
        <w:t xml:space="preserve">Slovákom žijúcim v zahraničí a o poskytnutej štátnej podpore Slovákom žijúcim v zahraničí a návrh programu štátnej politiky vo vzťahu k Slovákom žijúcim v zahraničí na rok </w:t>
      </w:r>
      <w:r w:rsidRPr="00563954">
        <w:rPr>
          <w:rFonts w:ascii="Times New Roman" w:hAnsi="Times New Roman"/>
          <w:color w:val="000000"/>
          <w:lang w:eastAsia="en-US"/>
        </w:rPr>
        <w:t>2016.</w:t>
      </w:r>
    </w:p>
    <w:p w:rsidR="00362183">
      <w:pPr>
        <w:pStyle w:val="Style2"/>
        <w:shd w:val="clear" w:color="auto" w:fill="auto"/>
        <w:bidi w:val="0"/>
        <w:spacing w:after="203" w:line="230" w:lineRule="exact"/>
        <w:ind w:left="4560"/>
        <w:jc w:val="both"/>
        <w:rPr>
          <w:rFonts w:ascii="Times New Roman" w:hAnsi="Times New Roman"/>
        </w:rPr>
      </w:pPr>
      <w:r>
        <w:rPr>
          <w:rStyle w:val="CharStyle8"/>
          <w:rFonts w:ascii="Times New Roman" w:hAnsi="Times New Roman"/>
          <w:color w:val="000000"/>
        </w:rPr>
        <w:t>Návrh unesenia</w:t>
      </w:r>
      <w:r>
        <w:rPr>
          <w:rFonts w:ascii="Times New Roman" w:hAnsi="Times New Roman"/>
          <w:color w:val="000000"/>
        </w:rPr>
        <w:t>;</w:t>
      </w:r>
    </w:p>
    <w:p w:rsidR="00362183">
      <w:pPr>
        <w:pStyle w:val="Style4"/>
        <w:framePr w:h="262" w:hRule="atLeast" w:wrap="around" w:hAnchor="margin" w:x="6315" w:y="1728"/>
        <w:shd w:val="clear" w:color="auto" w:fill="auto"/>
        <w:bidi w:val="0"/>
        <w:spacing w:after="0" w:line="230" w:lineRule="exact"/>
        <w:ind w:left="100"/>
        <w:rPr>
          <w:rFonts w:ascii="Times New Roman" w:hAnsi="Times New Roman"/>
        </w:rPr>
      </w:pPr>
      <w:r w:rsidR="00563954">
        <w:rPr>
          <w:rFonts w:ascii="Times New Roman" w:hAnsi="Times New Roman"/>
          <w:color w:val="000000"/>
          <w:lang w:val="cs-CZ" w:eastAsia="cs-CZ"/>
        </w:rPr>
        <w:t>Č</w:t>
      </w:r>
      <w:r>
        <w:rPr>
          <w:rFonts w:ascii="Times New Roman" w:hAnsi="Times New Roman"/>
          <w:color w:val="000000"/>
          <w:lang w:val="cs-CZ" w:eastAsia="cs-CZ"/>
        </w:rPr>
        <w:t>íslo: UV-22357/2015</w:t>
      </w:r>
    </w:p>
    <w:p w:rsidR="00362183">
      <w:pPr>
        <w:pStyle w:val="Style4"/>
        <w:shd w:val="clear" w:color="auto" w:fill="auto"/>
        <w:bidi w:val="0"/>
        <w:spacing w:after="0"/>
        <w:ind w:left="4560" w:right="138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Národná rada Slovenskej republiky </w:t>
      </w:r>
      <w:r>
        <w:rPr>
          <w:rStyle w:val="CharStyle9"/>
          <w:rFonts w:ascii="Times New Roman" w:hAnsi="Times New Roman"/>
          <w:color w:val="000000"/>
          <w:spacing w:val="0"/>
        </w:rPr>
        <w:t>Berie na vedomie</w:t>
      </w:r>
    </w:p>
    <w:p w:rsidR="00362183">
      <w:pPr>
        <w:pStyle w:val="Style4"/>
        <w:shd w:val="clear" w:color="auto" w:fill="auto"/>
        <w:bidi w:val="0"/>
        <w:spacing w:after="1175"/>
        <w:ind w:left="4560" w:right="8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Správu za rok </w:t>
      </w:r>
      <w:r w:rsidRPr="00563954">
        <w:rPr>
          <w:rFonts w:ascii="Times New Roman" w:hAnsi="Times New Roman"/>
          <w:color w:val="000000"/>
          <w:lang w:eastAsia="en-US"/>
        </w:rPr>
        <w:t xml:space="preserve">2014 </w:t>
      </w:r>
      <w:r>
        <w:rPr>
          <w:rFonts w:ascii="Times New Roman" w:hAnsi="Times New Roman"/>
          <w:color w:val="000000"/>
        </w:rPr>
        <w:t xml:space="preserve">o štátnej politike vo vzťahu k Slovákom žijúcim v zahraničí a o poskytnutej štátnej podpore Slovákom žijúcim v zahraničí a návrh programu štátnej politiky vo vzťahu k Slovákom žijúcim v zahraničí na rok </w:t>
      </w:r>
      <w:r w:rsidRPr="00563954">
        <w:rPr>
          <w:rFonts w:ascii="Times New Roman" w:hAnsi="Times New Roman"/>
          <w:color w:val="000000"/>
          <w:lang w:eastAsia="en-US"/>
        </w:rPr>
        <w:t>2016</w:t>
      </w:r>
    </w:p>
    <w:p w:rsidR="00362183">
      <w:pPr>
        <w:pStyle w:val="Style2"/>
        <w:shd w:val="clear" w:color="auto" w:fill="auto"/>
        <w:bidi w:val="0"/>
        <w:spacing w:after="208" w:line="230" w:lineRule="exact"/>
        <w:ind w:left="20"/>
        <w:rPr>
          <w:rFonts w:ascii="Times New Roman" w:hAnsi="Times New Roman"/>
        </w:rPr>
      </w:pPr>
      <w:r>
        <w:rPr>
          <w:rStyle w:val="CharStyle8"/>
          <w:rFonts w:ascii="Times New Roman" w:hAnsi="Times New Roman"/>
          <w:color w:val="000000"/>
        </w:rPr>
        <w:t>Predkladá:</w:t>
      </w:r>
    </w:p>
    <w:p w:rsidR="00362183">
      <w:pPr>
        <w:pStyle w:val="Style4"/>
        <w:shd w:val="clear" w:color="auto" w:fill="auto"/>
        <w:bidi w:val="0"/>
        <w:spacing w:after="1475"/>
        <w:ind w:left="20" w:right="4160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cs-CZ" w:eastAsia="cs-CZ"/>
        </w:rPr>
        <w:t xml:space="preserve">Robert </w:t>
      </w:r>
      <w:r>
        <w:rPr>
          <w:rFonts w:ascii="Times New Roman" w:hAnsi="Times New Roman"/>
          <w:color w:val="000000"/>
          <w:lang w:val="it-IT" w:eastAsia="it-IT"/>
        </w:rPr>
        <w:t xml:space="preserve">Fico </w:t>
      </w:r>
      <w:r>
        <w:rPr>
          <w:rFonts w:ascii="Times New Roman" w:hAnsi="Times New Roman"/>
          <w:color w:val="000000"/>
        </w:rPr>
        <w:t>predseda vlády SR</w:t>
      </w:r>
    </w:p>
    <w:p w:rsidR="00362183">
      <w:pPr>
        <w:pStyle w:val="Style4"/>
        <w:shd w:val="clear" w:color="auto" w:fill="auto"/>
        <w:bidi w:val="0"/>
        <w:spacing w:after="0" w:line="230" w:lineRule="exact"/>
        <w:ind w:left="324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Bratislava, september </w:t>
      </w:r>
      <w:r>
        <w:rPr>
          <w:rFonts w:ascii="Times New Roman" w:hAnsi="Times New Roman"/>
          <w:color w:val="000000"/>
          <w:lang w:val="en-US" w:eastAsia="en-US"/>
        </w:rPr>
        <w:t>2015</w:t>
      </w:r>
    </w:p>
    <w:sectPr>
      <w:type w:val="continuous"/>
      <w:pgSz w:w="11909" w:h="16834"/>
      <w:pgMar w:top="1589" w:right="1135" w:bottom="1891" w:left="1437" w:header="0" w:footer="3" w:gutter="0"/>
      <w:lnNumType w:distance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F848B0"/>
    <w:rsid w:val="00113511"/>
    <w:rsid w:val="00362183"/>
    <w:rsid w:val="00563954"/>
    <w:rsid w:val="00F848B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3">
    <w:name w:val="Char Style 3"/>
    <w:basedOn w:val="DefaultParagraphFont"/>
    <w:link w:val="Style2"/>
    <w:uiPriority w:val="99"/>
    <w:locked/>
    <w:rPr>
      <w:rFonts w:cs="Times New Roman"/>
      <w:b/>
      <w:bCs/>
      <w:sz w:val="23"/>
      <w:szCs w:val="23"/>
      <w:rtl w:val="0"/>
      <w:cs w:val="0"/>
    </w:rPr>
  </w:style>
  <w:style w:type="character" w:customStyle="1" w:styleId="CharStyle5">
    <w:name w:val="Char Style 5"/>
    <w:basedOn w:val="DefaultParagraphFont"/>
    <w:link w:val="Style4"/>
    <w:uiPriority w:val="99"/>
    <w:locked/>
    <w:rPr>
      <w:rFonts w:cs="Times New Roman"/>
      <w:spacing w:val="0"/>
      <w:sz w:val="23"/>
      <w:szCs w:val="23"/>
      <w:rtl w:val="0"/>
      <w:cs w:val="0"/>
    </w:rPr>
  </w:style>
  <w:style w:type="character" w:customStyle="1" w:styleId="CharStyle7">
    <w:name w:val="Char Style 7"/>
    <w:basedOn w:val="DefaultParagraphFont"/>
    <w:link w:val="Style6"/>
    <w:uiPriority w:val="99"/>
    <w:locked/>
    <w:rPr>
      <w:rFonts w:ascii="Times New Roman" w:hAnsi="Times New Roman" w:cs="Times New Roman"/>
      <w:b/>
      <w:bCs/>
      <w:spacing w:val="0"/>
      <w:sz w:val="27"/>
      <w:szCs w:val="27"/>
      <w:rtl w:val="0"/>
      <w:cs w:val="0"/>
      <w:lang w:val="en-US" w:eastAsia="en-US"/>
    </w:rPr>
  </w:style>
  <w:style w:type="character" w:customStyle="1" w:styleId="CharStyle8">
    <w:name w:val="Char Style 8"/>
    <w:basedOn w:val="CharStyle3"/>
    <w:uiPriority w:val="99"/>
    <w:rPr>
      <w:u w:val="single"/>
    </w:rPr>
  </w:style>
  <w:style w:type="character" w:customStyle="1" w:styleId="CharStyle9">
    <w:name w:val="Char Style 9"/>
    <w:basedOn w:val="CharStyle5"/>
    <w:uiPriority w:val="99"/>
    <w:rPr>
      <w:b/>
      <w:bCs/>
    </w:rPr>
  </w:style>
  <w:style w:type="paragraph" w:customStyle="1" w:styleId="Style2">
    <w:name w:val="Style 2"/>
    <w:basedOn w:val="Normal"/>
    <w:link w:val="CharStyle3"/>
    <w:uiPriority w:val="99"/>
    <w:pPr>
      <w:shd w:val="clear" w:color="auto" w:fill="FFFFFF"/>
      <w:spacing w:line="240" w:lineRule="atLeast"/>
      <w:jc w:val="left"/>
    </w:pPr>
    <w:rPr>
      <w:b/>
      <w:bCs/>
      <w:color w:val="auto"/>
      <w:sz w:val="23"/>
      <w:szCs w:val="23"/>
    </w:rPr>
  </w:style>
  <w:style w:type="paragraph" w:customStyle="1" w:styleId="Style4">
    <w:name w:val="Style 4"/>
    <w:basedOn w:val="Normal"/>
    <w:link w:val="CharStyle5"/>
    <w:uiPriority w:val="99"/>
    <w:pPr>
      <w:shd w:val="clear" w:color="auto" w:fill="FFFFFF"/>
      <w:spacing w:after="1140" w:line="274" w:lineRule="exact"/>
      <w:jc w:val="left"/>
    </w:pPr>
    <w:rPr>
      <w:color w:val="auto"/>
      <w:sz w:val="23"/>
      <w:szCs w:val="23"/>
    </w:rPr>
  </w:style>
  <w:style w:type="paragraph" w:customStyle="1" w:styleId="Style6">
    <w:name w:val="Style 6"/>
    <w:basedOn w:val="Normal"/>
    <w:link w:val="CharStyle7"/>
    <w:uiPriority w:val="99"/>
    <w:pPr>
      <w:shd w:val="clear" w:color="auto" w:fill="FFFFFF"/>
      <w:spacing w:before="1140" w:after="300" w:line="240" w:lineRule="atLeast"/>
      <w:jc w:val="left"/>
      <w:outlineLvl w:val="0"/>
    </w:pPr>
    <w:rPr>
      <w:b/>
      <w:bCs/>
      <w:color w:val="auto"/>
      <w:sz w:val="27"/>
      <w:szCs w:val="27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104</Words>
  <Characters>599</Characters>
  <Application>Microsoft Office Word</Application>
  <DocSecurity>0</DocSecurity>
  <Lines>0</Lines>
  <Paragraphs>0</Paragraphs>
  <ScaleCrop>false</ScaleCrop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Meleg</dc:creator>
  <cp:lastModifiedBy>Pavel Meleg</cp:lastModifiedBy>
  <cp:revision>3</cp:revision>
  <dcterms:created xsi:type="dcterms:W3CDTF">2015-08-03T12:33:00Z</dcterms:created>
  <dcterms:modified xsi:type="dcterms:W3CDTF">2015-08-03T12:34:00Z</dcterms:modified>
</cp:coreProperties>
</file>