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351" w:rsidRPr="00616F5C" w:rsidP="00F55351">
      <w:pPr>
        <w:bidi w:val="0"/>
        <w:jc w:val="center"/>
        <w:rPr>
          <w:b/>
          <w:sz w:val="28"/>
          <w:u w:val="single"/>
          <w:lang w:val="sk-SK"/>
        </w:rPr>
      </w:pPr>
      <w:r w:rsidRPr="00616F5C">
        <w:rPr>
          <w:b/>
          <w:sz w:val="28"/>
          <w:u w:val="single"/>
          <w:lang w:val="sk-SK"/>
        </w:rPr>
        <w:t>NÁRODNÁ RADA SLOVENSKEJ REPUBLIKY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</w:r>
    </w:p>
    <w:p w:rsidR="00F55351" w:rsidRPr="00616F5C" w:rsidP="00F55351">
      <w:pPr>
        <w:bidi w:val="0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VI. volebné obdobie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F55351" w:rsidRPr="00616F5C" w:rsidP="00F55351">
      <w:pPr>
        <w:bidi w:val="0"/>
        <w:ind w:left="6372" w:firstLine="708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Číslo :</w:t>
      </w: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Návrh zákona</w:t>
      </w:r>
    </w:p>
    <w:p w:rsidR="00F55351" w:rsidRPr="00616F5C" w:rsidP="00F55351">
      <w:pPr>
        <w:bidi w:val="0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z ............ 201</w:t>
      </w:r>
      <w:r w:rsidR="00375E67">
        <w:rPr>
          <w:b/>
          <w:sz w:val="28"/>
          <w:lang w:val="sk-SK"/>
        </w:rPr>
        <w:t>5</w:t>
      </w:r>
      <w:r w:rsidRPr="00616F5C">
        <w:rPr>
          <w:b/>
          <w:sz w:val="28"/>
          <w:lang w:val="sk-SK"/>
        </w:rPr>
        <w:t>,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center"/>
        <w:rPr>
          <w:b/>
          <w:bCs/>
          <w:lang w:val="sk-SK"/>
        </w:rPr>
      </w:pPr>
      <w:r w:rsidRPr="00616F5C">
        <w:rPr>
          <w:lang w:val="sk-SK"/>
        </w:rPr>
        <w:t>ktorým sa mení a dopĺňa zákon č. 241/1993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 xml:space="preserve">z. </w:t>
      </w:r>
      <w:r w:rsidRPr="00616F5C">
        <w:rPr>
          <w:bCs/>
          <w:lang w:val="sk-SK"/>
        </w:rPr>
        <w:t>o štátnych sviatkoch, dňoch pracovného pokoja a pamätných dňoch</w:t>
      </w:r>
    </w:p>
    <w:p w:rsidR="00F55351" w:rsidRPr="00616F5C" w:rsidP="00F55351">
      <w:pPr>
        <w:bidi w:val="0"/>
        <w:jc w:val="center"/>
        <w:rPr>
          <w:u w:val="single"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</w:p>
    <w:p w:rsidR="00F55351" w:rsidRPr="00616F5C" w:rsidP="00F55351">
      <w:pPr>
        <w:bidi w:val="0"/>
        <w:rPr>
          <w:lang w:val="sk-SK"/>
        </w:rPr>
      </w:pPr>
    </w:p>
    <w:p w:rsidR="00F55351" w:rsidRPr="00616F5C" w:rsidP="00F55351">
      <w:pPr>
        <w:bidi w:val="0"/>
        <w:ind w:left="708"/>
        <w:rPr>
          <w:b/>
          <w:lang w:val="sk-SK"/>
        </w:rPr>
      </w:pPr>
      <w:r w:rsidRPr="00616F5C">
        <w:rPr>
          <w:b/>
          <w:lang w:val="sk-SK"/>
        </w:rPr>
        <w:t xml:space="preserve">Národná rada Slovenskej republiky sa uzniesla na tomto zákone : </w:t>
      </w:r>
    </w:p>
    <w:p w:rsidR="00F55351" w:rsidRPr="00616F5C" w:rsidP="00F55351">
      <w:pPr>
        <w:bidi w:val="0"/>
        <w:ind w:left="708"/>
        <w:rPr>
          <w:lang w:val="sk-SK"/>
        </w:rPr>
      </w:pPr>
    </w:p>
    <w:p w:rsidR="00F55351" w:rsidRPr="00616F5C" w:rsidP="00F55351">
      <w:pPr>
        <w:bidi w:val="0"/>
        <w:rPr>
          <w:b/>
          <w:lang w:val="sk-SK"/>
        </w:rPr>
      </w:pPr>
      <w:r w:rsidRPr="00616F5C">
        <w:rPr>
          <w:b/>
          <w:lang w:val="sk-SK"/>
        </w:rPr>
        <w:tab/>
        <w:tab/>
        <w:tab/>
        <w:tab/>
        <w:tab/>
        <w:tab/>
        <w:t>Čl. I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  <w:r w:rsidRPr="00616F5C">
        <w:rPr>
          <w:lang w:val="sk-SK"/>
        </w:rPr>
        <w:t>Zákon č.241/1993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 xml:space="preserve">z. </w:t>
      </w:r>
      <w:r w:rsidRPr="00616F5C">
        <w:rPr>
          <w:bCs/>
          <w:lang w:val="sk-SK"/>
        </w:rPr>
        <w:t xml:space="preserve">o štátnych sviatkoch, dňoch pracovného pokoja a pamätných dňoch </w:t>
      </w:r>
      <w:r w:rsidRPr="00616F5C">
        <w:rPr>
          <w:lang w:val="sk-SK"/>
        </w:rPr>
        <w:t>a o zmene a doplnení niektorých zákonov v znení zákona č. 201/1996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156/1998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285/1999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 396/2000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442/2001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424/2010 Z. z. sa mení a dopĺňa takto: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383C81" w:rsidRPr="00616F5C" w:rsidP="00F55351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1. V § 1 písm. d),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„d) 28. október - Deň úcty k dielu M.R. Štefánika - vznik samostatného česko-slovenského štátu,".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2 V § 3 sa za písmeno j) vkladá nové písmeno k), ktoré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„k) 1. september - Deň Ústavy Slovenskej republiky,“.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Doterajšie písmená k) až n)  sa označujú ako písmená  l) až o).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3. V § 3 sa vypúšťa doterajšie písmeno o).</w:t>
      </w:r>
    </w:p>
    <w:p w:rsidR="00616F5C" w:rsidRPr="00616F5C" w:rsidP="00616F5C">
      <w:pPr>
        <w:bidi w:val="0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  <w:r w:rsidRPr="00616F5C">
        <w:rPr>
          <w:b/>
          <w:sz w:val="28"/>
          <w:szCs w:val="28"/>
          <w:lang w:val="sk-SK"/>
        </w:rPr>
        <w:t>Čl. II</w:t>
      </w: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</w:p>
    <w:p w:rsidR="00616F5C" w:rsidRPr="00616F5C" w:rsidP="00616F5C">
      <w:pPr>
        <w:bidi w:val="0"/>
        <w:jc w:val="center"/>
        <w:rPr>
          <w:szCs w:val="24"/>
          <w:lang w:val="sk-SK"/>
        </w:rPr>
      </w:pPr>
      <w:r w:rsidRPr="00616F5C">
        <w:rPr>
          <w:lang w:val="sk-SK"/>
        </w:rPr>
        <w:t xml:space="preserve">Tento zákon nadobúda účinnosť </w:t>
      </w:r>
      <w:r w:rsidRPr="00E46715">
        <w:rPr>
          <w:lang w:val="sk-SK"/>
        </w:rPr>
        <w:t>1.</w:t>
      </w:r>
      <w:r w:rsidRPr="00E46715" w:rsidR="00BC1B91">
        <w:rPr>
          <w:lang w:val="sk-SK"/>
        </w:rPr>
        <w:t xml:space="preserve"> </w:t>
      </w:r>
      <w:r w:rsidRPr="00E46715" w:rsidR="00E46715">
        <w:rPr>
          <w:lang w:val="sk-SK"/>
        </w:rPr>
        <w:t>januára</w:t>
      </w:r>
      <w:r w:rsidRPr="00E46715">
        <w:rPr>
          <w:lang w:val="sk-SK"/>
        </w:rPr>
        <w:t xml:space="preserve"> 201</w:t>
      </w:r>
      <w:r w:rsidR="00375E67">
        <w:rPr>
          <w:lang w:val="sk-SK"/>
        </w:rPr>
        <w:t>6</w:t>
      </w:r>
      <w:r w:rsidRPr="00616F5C">
        <w:rPr>
          <w:lang w:val="sk-SK"/>
        </w:rPr>
        <w:t>.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A06418" w:rsidRPr="00616F5C" w:rsidP="00F55351">
      <w:pPr>
        <w:bidi w:val="0"/>
        <w:rPr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5351"/>
    <w:rsid w:val="00164D03"/>
    <w:rsid w:val="00335E39"/>
    <w:rsid w:val="00375E67"/>
    <w:rsid w:val="00383C81"/>
    <w:rsid w:val="003C79D6"/>
    <w:rsid w:val="00616F5C"/>
    <w:rsid w:val="00960923"/>
    <w:rsid w:val="00A06418"/>
    <w:rsid w:val="00A57F4B"/>
    <w:rsid w:val="00BC1B91"/>
    <w:rsid w:val="00DE2D33"/>
    <w:rsid w:val="00E46715"/>
    <w:rsid w:val="00F553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155</Words>
  <Characters>884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Satinová Petra</cp:lastModifiedBy>
  <cp:revision>3</cp:revision>
  <dcterms:created xsi:type="dcterms:W3CDTF">2015-07-20T14:22:00Z</dcterms:created>
  <dcterms:modified xsi:type="dcterms:W3CDTF">2015-07-20T14:29:00Z</dcterms:modified>
</cp:coreProperties>
</file>