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4721" w:rsidRPr="00B95705" w:rsidP="008047BF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95705">
        <w:rPr>
          <w:rFonts w:ascii="Arial" w:hAnsi="Arial" w:cs="Arial"/>
          <w:b/>
          <w:sz w:val="22"/>
          <w:szCs w:val="22"/>
        </w:rPr>
        <w:t>NÁRODNÁ RADA SLOVENSKEJ REPUBLIKY</w:t>
      </w:r>
    </w:p>
    <w:p w:rsidR="00314721" w:rsidRPr="00B95705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95705">
        <w:rPr>
          <w:rFonts w:ascii="Arial" w:hAnsi="Arial" w:cs="Arial"/>
          <w:b/>
          <w:sz w:val="22"/>
          <w:szCs w:val="22"/>
        </w:rPr>
        <w:t xml:space="preserve">  VI. volebné obdobie</w:t>
      </w:r>
    </w:p>
    <w:p w:rsidR="00314721" w:rsidRPr="00B95705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95705">
        <w:rPr>
          <w:rFonts w:ascii="Arial" w:hAnsi="Arial" w:cs="Arial"/>
          <w:b/>
          <w:sz w:val="22"/>
          <w:szCs w:val="22"/>
        </w:rPr>
        <w:t>______________________________</w:t>
      </w:r>
      <w:r>
        <w:rPr>
          <w:rFonts w:ascii="Arial" w:hAnsi="Arial" w:cs="Arial"/>
          <w:b/>
          <w:sz w:val="22"/>
          <w:szCs w:val="22"/>
        </w:rPr>
        <w:t>___________________________</w:t>
      </w:r>
      <w:r w:rsidRPr="00B95705">
        <w:rPr>
          <w:rFonts w:ascii="Arial" w:hAnsi="Arial" w:cs="Arial"/>
          <w:b/>
          <w:sz w:val="22"/>
          <w:szCs w:val="22"/>
        </w:rPr>
        <w:t>_____________</w:t>
        <w:br/>
      </w:r>
    </w:p>
    <w:p w:rsidR="00314721" w:rsidRPr="00B95705" w:rsidP="008047BF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276" w:lineRule="auto"/>
        <w:rPr>
          <w:rFonts w:ascii="Arial" w:hAnsi="Arial" w:cs="Arial"/>
          <w:bCs/>
          <w:sz w:val="22"/>
          <w:szCs w:val="22"/>
          <w:lang w:eastAsia="sk-SK"/>
        </w:rPr>
      </w:pPr>
      <w:r>
        <w:rPr>
          <w:rFonts w:ascii="Arial" w:hAnsi="Arial" w:cs="Arial"/>
          <w:bCs/>
          <w:sz w:val="22"/>
          <w:szCs w:val="22"/>
          <w:lang w:eastAsia="sk-SK"/>
        </w:rPr>
        <w:t>Číslo:  CRD-639</w:t>
      </w:r>
      <w:r w:rsidRPr="00B95705">
        <w:rPr>
          <w:rFonts w:ascii="Arial" w:hAnsi="Arial" w:cs="Arial"/>
          <w:bCs/>
          <w:sz w:val="22"/>
          <w:szCs w:val="22"/>
          <w:lang w:eastAsia="sk-SK"/>
        </w:rPr>
        <w:t>/201</w:t>
      </w:r>
      <w:r>
        <w:rPr>
          <w:rFonts w:ascii="Arial" w:hAnsi="Arial" w:cs="Arial"/>
          <w:bCs/>
          <w:sz w:val="22"/>
          <w:szCs w:val="22"/>
          <w:lang w:eastAsia="sk-SK"/>
        </w:rPr>
        <w:t>5</w:t>
      </w:r>
    </w:p>
    <w:p w:rsidR="00314721" w:rsidRPr="00B95705" w:rsidP="008047BF">
      <w:pPr>
        <w:bidi w:val="0"/>
        <w:spacing w:line="276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</w:p>
    <w:p w:rsidR="00314721" w:rsidRPr="00B95705" w:rsidP="008047BF">
      <w:pPr>
        <w:bidi w:val="0"/>
        <w:spacing w:line="276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  <w:r>
        <w:rPr>
          <w:rFonts w:ascii="Arial" w:hAnsi="Arial" w:cs="Arial"/>
          <w:b/>
          <w:spacing w:val="60"/>
          <w:sz w:val="22"/>
          <w:szCs w:val="22"/>
        </w:rPr>
        <w:t>1</w:t>
      </w:r>
      <w:r w:rsidRPr="00B95705">
        <w:rPr>
          <w:rFonts w:ascii="Arial" w:hAnsi="Arial" w:cs="Arial"/>
          <w:b/>
          <w:spacing w:val="60"/>
          <w:sz w:val="22"/>
          <w:szCs w:val="22"/>
        </w:rPr>
        <w:t>47</w:t>
      </w:r>
      <w:r>
        <w:rPr>
          <w:rFonts w:ascii="Arial" w:hAnsi="Arial" w:cs="Arial"/>
          <w:b/>
          <w:spacing w:val="60"/>
          <w:sz w:val="22"/>
          <w:szCs w:val="22"/>
        </w:rPr>
        <w:t>1</w:t>
      </w:r>
      <w:r w:rsidRPr="00B95705">
        <w:rPr>
          <w:rFonts w:ascii="Arial" w:hAnsi="Arial" w:cs="Arial"/>
          <w:b/>
          <w:spacing w:val="60"/>
          <w:sz w:val="22"/>
          <w:szCs w:val="22"/>
        </w:rPr>
        <w:t>a</w:t>
      </w:r>
    </w:p>
    <w:p w:rsidR="00314721" w:rsidP="008047BF">
      <w:pPr>
        <w:pStyle w:val="Heading3"/>
        <w:bidi w:val="0"/>
        <w:spacing w:line="276" w:lineRule="auto"/>
        <w:rPr>
          <w:rFonts w:ascii="Arial" w:hAnsi="Arial" w:cs="Arial"/>
          <w:bCs/>
          <w:sz w:val="22"/>
          <w:szCs w:val="22"/>
          <w:lang w:val="sk-SK"/>
        </w:rPr>
      </w:pPr>
    </w:p>
    <w:p w:rsidR="00314721" w:rsidRPr="00B95705" w:rsidP="008047BF">
      <w:pPr>
        <w:pStyle w:val="Heading3"/>
        <w:bidi w:val="0"/>
        <w:spacing w:line="276" w:lineRule="auto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>S</w:t>
      </w:r>
      <w:r w:rsidRPr="00B95705">
        <w:rPr>
          <w:rFonts w:ascii="Arial" w:hAnsi="Arial" w:cs="Arial"/>
          <w:bCs/>
          <w:sz w:val="22"/>
          <w:szCs w:val="22"/>
          <w:lang w:val="sk-SK"/>
        </w:rPr>
        <w:t> p o l o č n á    s p r á v a</w:t>
      </w:r>
    </w:p>
    <w:p w:rsidR="00314721" w:rsidRPr="00B95705" w:rsidP="008047BF">
      <w:pPr>
        <w:bidi w:val="0"/>
        <w:spacing w:before="120" w:line="276" w:lineRule="auto"/>
        <w:jc w:val="both"/>
        <w:rPr>
          <w:rStyle w:val="spanr"/>
          <w:rFonts w:ascii="Arial" w:hAnsi="Arial" w:cs="Arial"/>
          <w:sz w:val="22"/>
          <w:szCs w:val="22"/>
        </w:rPr>
      </w:pPr>
      <w:r w:rsidRPr="00B95705">
        <w:rPr>
          <w:rFonts w:ascii="Arial" w:hAnsi="Arial" w:cs="Arial"/>
          <w:b/>
          <w:sz w:val="22"/>
          <w:szCs w:val="22"/>
        </w:rPr>
        <w:t xml:space="preserve">výborov Národnej rady Slovenskej republiky o prerokovaní </w:t>
      </w:r>
      <w:r>
        <w:rPr>
          <w:rFonts w:ascii="Arial" w:hAnsi="Arial" w:cs="Arial"/>
          <w:b/>
          <w:sz w:val="22"/>
          <w:szCs w:val="22"/>
        </w:rPr>
        <w:t xml:space="preserve">vládneho </w:t>
      </w:r>
      <w:r w:rsidRPr="00B95705">
        <w:rPr>
          <w:rFonts w:ascii="Arial" w:hAnsi="Arial" w:cs="Arial"/>
          <w:b/>
          <w:sz w:val="22"/>
          <w:szCs w:val="22"/>
        </w:rPr>
        <w:t>návrhu</w:t>
      </w:r>
      <w:r w:rsidRPr="00B95705"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t>zákona, ktorým sa mení a dopĺňa zákon č. 575/2001 Z. z. o organizácii činnosti vlády a organizácii ústrednej štátnej správy v znení neskorších predpisov (tlač 1</w:t>
      </w:r>
      <w:r w:rsidRPr="00B95705">
        <w:rPr>
          <w:rFonts w:ascii="Arial" w:hAnsi="Arial" w:cs="Arial"/>
          <w:b/>
          <w:noProof/>
          <w:sz w:val="22"/>
          <w:szCs w:val="22"/>
        </w:rPr>
        <w:t>47</w:t>
      </w:r>
      <w:r>
        <w:rPr>
          <w:rFonts w:ascii="Arial" w:hAnsi="Arial" w:cs="Arial"/>
          <w:b/>
          <w:noProof/>
          <w:sz w:val="22"/>
          <w:szCs w:val="22"/>
        </w:rPr>
        <w:t>1</w:t>
      </w:r>
      <w:r w:rsidRPr="00B95705">
        <w:rPr>
          <w:rFonts w:ascii="Arial" w:hAnsi="Arial" w:cs="Arial"/>
          <w:b/>
          <w:noProof/>
          <w:sz w:val="22"/>
          <w:szCs w:val="22"/>
        </w:rPr>
        <w:t xml:space="preserve">) </w:t>
      </w:r>
    </w:p>
    <w:p w:rsidR="00314721" w:rsidRPr="00B95705" w:rsidP="008047BF">
      <w:pPr>
        <w:bidi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5705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</w:t>
      </w:r>
    </w:p>
    <w:p w:rsidR="00314721" w:rsidRPr="00B95705" w:rsidP="008047BF">
      <w:pPr>
        <w:bidi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14721" w:rsidP="008047BF">
      <w:pPr>
        <w:bidi w:val="0"/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95705">
        <w:rPr>
          <w:rFonts w:ascii="Arial" w:hAnsi="Arial" w:cs="Arial"/>
          <w:sz w:val="22"/>
          <w:szCs w:val="22"/>
        </w:rPr>
        <w:tab/>
        <w:t xml:space="preserve">Výbor </w:t>
      </w:r>
      <w:r w:rsidRPr="00B95705">
        <w:rPr>
          <w:rFonts w:ascii="Arial" w:hAnsi="Arial" w:cs="Arial"/>
          <w:bCs/>
          <w:sz w:val="22"/>
          <w:szCs w:val="22"/>
        </w:rPr>
        <w:t xml:space="preserve">Národnej rady Slovenskej republiky pre ľudské práva a národnostné menšiny ako </w:t>
      </w:r>
      <w:r w:rsidRPr="00B95705">
        <w:rPr>
          <w:rFonts w:ascii="Arial" w:hAnsi="Arial" w:cs="Arial"/>
          <w:sz w:val="22"/>
          <w:szCs w:val="22"/>
        </w:rPr>
        <w:t>gestorský výbor k</w:t>
      </w:r>
      <w:r>
        <w:rPr>
          <w:rFonts w:ascii="Arial" w:hAnsi="Arial" w:cs="Arial"/>
          <w:sz w:val="22"/>
          <w:szCs w:val="22"/>
        </w:rPr>
        <w:t xml:space="preserve"> vládnemu </w:t>
      </w:r>
      <w:r w:rsidRPr="00B95705">
        <w:rPr>
          <w:rFonts w:ascii="Arial" w:hAnsi="Arial" w:cs="Arial"/>
          <w:sz w:val="22"/>
          <w:szCs w:val="22"/>
        </w:rPr>
        <w:t>návrhu</w:t>
      </w:r>
      <w:r w:rsidRPr="00B95705">
        <w:rPr>
          <w:rFonts w:ascii="Arial" w:hAnsi="Arial" w:cs="Arial"/>
          <w:noProof/>
          <w:sz w:val="22"/>
          <w:szCs w:val="22"/>
        </w:rPr>
        <w:t xml:space="preserve"> </w:t>
      </w:r>
      <w:r w:rsidRPr="00314721">
        <w:rPr>
          <w:rFonts w:ascii="Arial" w:hAnsi="Arial" w:cs="Arial"/>
          <w:noProof/>
          <w:sz w:val="22"/>
          <w:szCs w:val="22"/>
        </w:rPr>
        <w:t xml:space="preserve">zákona, ktorým sa mení a dopĺňa zákon č. 575/2001 Z. z. o organizácii činnosti vlády a organizácii ústrednej štátnej správy v znení neskorších predpisov (tlač 1471) </w:t>
      </w:r>
      <w:r w:rsidRPr="00B95705">
        <w:rPr>
          <w:rFonts w:ascii="Arial" w:hAnsi="Arial" w:cs="Arial"/>
          <w:bCs/>
          <w:sz w:val="22"/>
          <w:szCs w:val="22"/>
        </w:rPr>
        <w:t xml:space="preserve">podáva Národnej rade Slovenskej republiky podľa § 79 ods. 1 zákona o  rokovacom poriadku Národnej rady Slovenskej republiky </w:t>
      </w:r>
      <w:r w:rsidRPr="002F1261">
        <w:rPr>
          <w:rFonts w:ascii="Arial" w:hAnsi="Arial" w:cs="Arial"/>
          <w:sz w:val="22"/>
          <w:szCs w:val="22"/>
        </w:rPr>
        <w:t>spoločnú správu</w:t>
      </w:r>
      <w:r w:rsidRPr="002F1261">
        <w:rPr>
          <w:rFonts w:ascii="Arial" w:hAnsi="Arial" w:cs="Arial"/>
          <w:bCs/>
          <w:sz w:val="22"/>
          <w:szCs w:val="22"/>
        </w:rPr>
        <w:t xml:space="preserve"> výborov</w:t>
      </w:r>
      <w:r w:rsidRPr="00B95705">
        <w:rPr>
          <w:rFonts w:ascii="Arial" w:hAnsi="Arial" w:cs="Arial"/>
          <w:bCs/>
          <w:sz w:val="22"/>
          <w:szCs w:val="22"/>
        </w:rPr>
        <w:t xml:space="preserve"> Národnej rady Slovenskej republiky.</w:t>
      </w:r>
    </w:p>
    <w:p w:rsidR="00314721" w:rsidRPr="00B95705" w:rsidP="008047BF">
      <w:pPr>
        <w:bidi w:val="0"/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14721" w:rsidRPr="00B95705" w:rsidP="008047BF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B95705">
        <w:rPr>
          <w:rFonts w:ascii="Arial" w:hAnsi="Arial" w:cs="Arial"/>
          <w:bCs/>
          <w:sz w:val="22"/>
          <w:szCs w:val="22"/>
        </w:rPr>
        <w:t>I.</w:t>
      </w:r>
    </w:p>
    <w:p w:rsidR="00314721" w:rsidRPr="00B95705" w:rsidP="008047BF">
      <w:pPr>
        <w:bidi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95705">
        <w:rPr>
          <w:rFonts w:ascii="Arial" w:hAnsi="Arial" w:cs="Arial"/>
          <w:sz w:val="22"/>
          <w:szCs w:val="22"/>
        </w:rPr>
        <w:tab/>
        <w:t>Národná rada Slovenskej republiky uznesením</w:t>
      </w:r>
      <w:r>
        <w:rPr>
          <w:rFonts w:ascii="Arial" w:hAnsi="Arial" w:cs="Arial"/>
          <w:sz w:val="22"/>
          <w:szCs w:val="22"/>
        </w:rPr>
        <w:t xml:space="preserve"> č. 1713</w:t>
      </w:r>
      <w:r w:rsidRPr="00B95705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o</w:t>
      </w:r>
      <w:r w:rsidRPr="00B95705">
        <w:rPr>
          <w:rFonts w:ascii="Arial" w:hAnsi="Arial" w:cs="Arial"/>
          <w:sz w:val="22"/>
          <w:szCs w:val="22"/>
        </w:rPr>
        <w:t xml:space="preserve">  </w:t>
      </w:r>
      <w:r>
        <w:rPr>
          <w:rFonts w:ascii="Arial" w:hAnsi="Arial" w:cs="Arial"/>
          <w:sz w:val="22"/>
          <w:szCs w:val="22"/>
        </w:rPr>
        <w:t>6</w:t>
      </w:r>
      <w:r w:rsidRPr="00B9570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mája</w:t>
      </w:r>
      <w:r w:rsidRPr="00B95705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5</w:t>
      </w:r>
      <w:r w:rsidRPr="00B95705">
        <w:rPr>
          <w:rFonts w:ascii="Arial" w:hAnsi="Arial" w:cs="Arial"/>
          <w:sz w:val="22"/>
          <w:szCs w:val="22"/>
        </w:rPr>
        <w:t xml:space="preserve"> pridelila  </w:t>
      </w:r>
      <w:r>
        <w:rPr>
          <w:rFonts w:ascii="Arial" w:hAnsi="Arial" w:cs="Arial"/>
          <w:sz w:val="22"/>
          <w:szCs w:val="22"/>
        </w:rPr>
        <w:t xml:space="preserve">vládny </w:t>
      </w:r>
      <w:r w:rsidRPr="00B95705">
        <w:rPr>
          <w:rFonts w:ascii="Arial" w:hAnsi="Arial" w:cs="Arial"/>
          <w:sz w:val="22"/>
          <w:szCs w:val="22"/>
        </w:rPr>
        <w:t>návrh</w:t>
      </w:r>
      <w:r w:rsidRPr="00B95705">
        <w:rPr>
          <w:rFonts w:ascii="Arial" w:hAnsi="Arial" w:cs="Arial"/>
          <w:noProof/>
          <w:sz w:val="22"/>
          <w:szCs w:val="22"/>
        </w:rPr>
        <w:t xml:space="preserve"> </w:t>
      </w:r>
      <w:r w:rsidRPr="00314721">
        <w:rPr>
          <w:rFonts w:ascii="Arial" w:hAnsi="Arial" w:cs="Arial"/>
          <w:noProof/>
          <w:sz w:val="22"/>
          <w:szCs w:val="22"/>
        </w:rPr>
        <w:t>zákona, ktorým sa mení a dopĺňa zákon č. 575/2001 Z. z. o organizácii činnosti vlády a organizácii ústrednej štátnej správy v znení neskorších predpisov (tlač 1471)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B95705">
        <w:rPr>
          <w:rFonts w:ascii="Arial" w:hAnsi="Arial" w:cs="Arial"/>
          <w:sz w:val="22"/>
          <w:szCs w:val="22"/>
        </w:rPr>
        <w:t>na  prerokovanie týmto výborom:</w:t>
      </w:r>
    </w:p>
    <w:p w:rsidR="00314721" w:rsidRPr="005C762C" w:rsidP="008047BF">
      <w:pPr>
        <w:tabs>
          <w:tab w:val="left" w:pos="-1985"/>
          <w:tab w:val="left" w:pos="709"/>
          <w:tab w:val="left" w:pos="1080"/>
        </w:tabs>
        <w:bidi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5705">
        <w:rPr>
          <w:rFonts w:ascii="Arial" w:hAnsi="Arial" w:cs="Arial"/>
          <w:sz w:val="22"/>
          <w:szCs w:val="22"/>
        </w:rPr>
        <w:tab/>
      </w:r>
      <w:r w:rsidRPr="005C762C">
        <w:rPr>
          <w:rFonts w:ascii="Arial" w:hAnsi="Arial" w:cs="Arial"/>
          <w:sz w:val="22"/>
          <w:szCs w:val="22"/>
        </w:rPr>
        <w:t xml:space="preserve">Ústavnoprávnemu výboru Národnej rady Slovenskej republiky,   </w:t>
      </w:r>
    </w:p>
    <w:p w:rsidR="00314721" w:rsidP="008047BF">
      <w:pPr>
        <w:tabs>
          <w:tab w:val="left" w:pos="-1985"/>
          <w:tab w:val="left" w:pos="709"/>
        </w:tabs>
        <w:bidi w:val="0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C762C"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 rozvoj</w:t>
      </w:r>
      <w:r w:rsidRPr="005C762C">
        <w:rPr>
          <w:rFonts w:ascii="Arial" w:hAnsi="Arial" w:cs="Arial"/>
          <w:sz w:val="22"/>
          <w:szCs w:val="22"/>
        </w:rPr>
        <w:t xml:space="preserve"> </w:t>
      </w:r>
    </w:p>
    <w:p w:rsidR="00314721" w:rsidRPr="005C762C" w:rsidP="008047BF">
      <w:pPr>
        <w:tabs>
          <w:tab w:val="left" w:pos="-1985"/>
          <w:tab w:val="left" w:pos="709"/>
        </w:tabs>
        <w:bidi w:val="0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C762C">
        <w:rPr>
          <w:rFonts w:ascii="Arial" w:hAnsi="Arial" w:cs="Arial"/>
          <w:sz w:val="22"/>
          <w:szCs w:val="22"/>
        </w:rPr>
        <w:t xml:space="preserve">a </w:t>
      </w:r>
    </w:p>
    <w:p w:rsidR="00314721" w:rsidRPr="005C762C" w:rsidP="008047BF">
      <w:pPr>
        <w:tabs>
          <w:tab w:val="left" w:pos="-1985"/>
          <w:tab w:val="left" w:pos="709"/>
        </w:tabs>
        <w:bidi w:val="0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C762C">
        <w:rPr>
          <w:rFonts w:ascii="Arial" w:hAnsi="Arial" w:cs="Arial"/>
          <w:sz w:val="22"/>
          <w:szCs w:val="22"/>
        </w:rPr>
        <w:t>Výboru Národnej rady Slovenskej republiky pre ľudské práva a národnostné menšiny ako gestorskému výboru.</w:t>
      </w:r>
    </w:p>
    <w:p w:rsidR="00314721" w:rsidRPr="00B95705" w:rsidP="008047BF">
      <w:pPr>
        <w:tabs>
          <w:tab w:val="left" w:pos="-1985"/>
          <w:tab w:val="left" w:pos="709"/>
        </w:tabs>
        <w:bidi w:val="0"/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B95705">
        <w:rPr>
          <w:rFonts w:ascii="Arial" w:hAnsi="Arial" w:cs="Arial"/>
          <w:bCs/>
          <w:sz w:val="22"/>
          <w:szCs w:val="22"/>
        </w:rPr>
        <w:t xml:space="preserve">Určila zároveň lehotu na prerokovanie predmetného návrhu zákona </w:t>
      </w:r>
      <w:r>
        <w:rPr>
          <w:rFonts w:ascii="Arial" w:hAnsi="Arial" w:cs="Arial"/>
          <w:bCs/>
          <w:sz w:val="22"/>
          <w:szCs w:val="22"/>
        </w:rPr>
        <w:t>v druhom čítaní vo výboroch do 12</w:t>
      </w:r>
      <w:r w:rsidRPr="00B95705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júna</w:t>
      </w:r>
      <w:r w:rsidRPr="00B95705">
        <w:rPr>
          <w:rFonts w:ascii="Arial" w:hAnsi="Arial" w:cs="Arial"/>
          <w:bCs/>
          <w:sz w:val="22"/>
          <w:szCs w:val="22"/>
        </w:rPr>
        <w:t xml:space="preserve"> 2014 a v gestorskom výbore do </w:t>
      </w:r>
      <w:r>
        <w:rPr>
          <w:rFonts w:ascii="Arial" w:hAnsi="Arial" w:cs="Arial"/>
          <w:bCs/>
          <w:sz w:val="22"/>
          <w:szCs w:val="22"/>
        </w:rPr>
        <w:t>16</w:t>
      </w:r>
      <w:r w:rsidRPr="00B95705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júna</w:t>
      </w:r>
      <w:r w:rsidRPr="00B95705">
        <w:rPr>
          <w:rFonts w:ascii="Arial" w:hAnsi="Arial" w:cs="Arial"/>
          <w:bCs/>
          <w:sz w:val="22"/>
          <w:szCs w:val="22"/>
        </w:rPr>
        <w:t xml:space="preserve"> 2014</w:t>
      </w:r>
      <w:r>
        <w:rPr>
          <w:rFonts w:ascii="Arial" w:hAnsi="Arial" w:cs="Arial"/>
          <w:bCs/>
          <w:sz w:val="22"/>
          <w:szCs w:val="22"/>
        </w:rPr>
        <w:t>.</w:t>
      </w:r>
    </w:p>
    <w:p w:rsidR="00314721" w:rsidRPr="00B95705" w:rsidP="008047BF">
      <w:pPr>
        <w:tabs>
          <w:tab w:val="left" w:pos="-1985"/>
          <w:tab w:val="left" w:pos="709"/>
        </w:tabs>
        <w:bidi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14721" w:rsidRPr="00B95705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95705">
        <w:rPr>
          <w:rFonts w:ascii="Arial" w:hAnsi="Arial" w:cs="Arial"/>
          <w:b/>
          <w:bCs/>
          <w:sz w:val="22"/>
          <w:szCs w:val="22"/>
        </w:rPr>
        <w:t>II.</w:t>
      </w:r>
    </w:p>
    <w:p w:rsidR="00314721" w:rsidRPr="00B95705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314721" w:rsidRPr="005C762C" w:rsidP="008047BF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276" w:lineRule="auto"/>
        <w:rPr>
          <w:rFonts w:ascii="Arial" w:hAnsi="Arial" w:cs="Arial"/>
          <w:sz w:val="22"/>
          <w:szCs w:val="22"/>
          <w:lang w:eastAsia="sk-SK"/>
        </w:rPr>
      </w:pPr>
      <w:r w:rsidRPr="00B95705">
        <w:rPr>
          <w:rFonts w:ascii="Arial" w:hAnsi="Arial" w:cs="Arial"/>
          <w:sz w:val="22"/>
          <w:szCs w:val="22"/>
          <w:lang w:eastAsia="sk-SK"/>
        </w:rPr>
        <w:tab/>
        <w:t xml:space="preserve">Poslanci Národnej rady Slovenskej republiky, ktorí nie sú členmi výborov, ktorým bol návrh zákona pridelený, </w:t>
      </w:r>
      <w:r w:rsidRPr="005C762C">
        <w:rPr>
          <w:rFonts w:ascii="Arial" w:hAnsi="Arial" w:cs="Arial"/>
          <w:bCs/>
          <w:sz w:val="22"/>
          <w:szCs w:val="22"/>
          <w:lang w:eastAsia="sk-SK"/>
        </w:rPr>
        <w:t>neoznámili v určenej lehote</w:t>
      </w:r>
      <w:r w:rsidRPr="005C762C">
        <w:rPr>
          <w:rFonts w:ascii="Arial" w:hAnsi="Arial" w:cs="Arial"/>
          <w:sz w:val="22"/>
          <w:szCs w:val="22"/>
          <w:lang w:eastAsia="sk-SK"/>
        </w:rPr>
        <w:t xml:space="preserve"> gestorskému výboru </w:t>
      </w:r>
      <w:r w:rsidRPr="005C762C">
        <w:rPr>
          <w:rFonts w:ascii="Arial" w:hAnsi="Arial" w:cs="Arial"/>
          <w:bCs/>
          <w:sz w:val="22"/>
          <w:szCs w:val="22"/>
          <w:lang w:eastAsia="sk-SK"/>
        </w:rPr>
        <w:t>žiadne stanovisko</w:t>
      </w:r>
      <w:r w:rsidRPr="005C762C">
        <w:rPr>
          <w:rFonts w:ascii="Arial" w:hAnsi="Arial" w:cs="Arial"/>
          <w:sz w:val="22"/>
          <w:szCs w:val="22"/>
          <w:lang w:eastAsia="sk-SK"/>
        </w:rPr>
        <w:t xml:space="preserve"> k predmetnému návrhu zákona (§ 75 ods. 2 zákona o rokovacom poriadku Národnej rady Slovenskej republiky).</w:t>
      </w:r>
    </w:p>
    <w:p w:rsidR="00314721" w:rsidRPr="00B95705" w:rsidP="008047BF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276" w:lineRule="auto"/>
        <w:rPr>
          <w:rFonts w:ascii="Arial" w:hAnsi="Arial" w:cs="Arial"/>
          <w:sz w:val="22"/>
          <w:szCs w:val="22"/>
          <w:lang w:eastAsia="sk-SK"/>
        </w:rPr>
      </w:pPr>
      <w:r w:rsidRPr="00B95705">
        <w:rPr>
          <w:rFonts w:ascii="Arial" w:hAnsi="Arial" w:cs="Arial"/>
          <w:sz w:val="22"/>
          <w:szCs w:val="22"/>
          <w:lang w:eastAsia="sk-SK"/>
        </w:rPr>
        <w:t xml:space="preserve"> </w:t>
      </w:r>
    </w:p>
    <w:p w:rsidR="00314721" w:rsidRPr="00B95705" w:rsidP="008047BF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B95705">
        <w:rPr>
          <w:rFonts w:ascii="Arial" w:hAnsi="Arial" w:cs="Arial"/>
          <w:bCs/>
          <w:sz w:val="22"/>
          <w:szCs w:val="22"/>
        </w:rPr>
        <w:t>III.</w:t>
      </w:r>
    </w:p>
    <w:p w:rsidR="00314721" w:rsidRPr="00B95705" w:rsidP="008047BF">
      <w:pPr>
        <w:bidi w:val="0"/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57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Vládny </w:t>
      </w:r>
      <w:r w:rsidRPr="00B95705">
        <w:rPr>
          <w:rFonts w:ascii="Arial" w:hAnsi="Arial" w:cs="Arial"/>
          <w:sz w:val="22"/>
          <w:szCs w:val="22"/>
        </w:rPr>
        <w:t>návrh</w:t>
      </w:r>
      <w:r w:rsidRPr="00B95705">
        <w:rPr>
          <w:rFonts w:ascii="Arial" w:hAnsi="Arial" w:cs="Arial"/>
          <w:noProof/>
          <w:sz w:val="22"/>
          <w:szCs w:val="22"/>
        </w:rPr>
        <w:t xml:space="preserve"> </w:t>
      </w:r>
      <w:r w:rsidRPr="00314721">
        <w:rPr>
          <w:rFonts w:ascii="Arial" w:hAnsi="Arial" w:cs="Arial"/>
          <w:noProof/>
          <w:sz w:val="22"/>
          <w:szCs w:val="22"/>
        </w:rPr>
        <w:t>zákona, ktorým sa mení a dopĺňa zákon č. 575/2001 Z. z. o organizácii činnosti vlády a organizácii ústrednej štátnej správy v znení neskorších predpisov (tlač 1471)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B95705">
        <w:rPr>
          <w:rFonts w:ascii="Arial" w:hAnsi="Arial" w:cs="Arial"/>
          <w:noProof/>
          <w:sz w:val="22"/>
          <w:szCs w:val="22"/>
        </w:rPr>
        <w:t>prerokovali výbory v stanovenej lehote</w:t>
      </w:r>
      <w:r w:rsidR="007E3285">
        <w:rPr>
          <w:rFonts w:ascii="Arial" w:hAnsi="Arial" w:cs="Arial"/>
          <w:noProof/>
          <w:sz w:val="22"/>
          <w:szCs w:val="22"/>
        </w:rPr>
        <w:t>.</w:t>
      </w:r>
      <w:r w:rsidRPr="00B95705">
        <w:rPr>
          <w:rFonts w:ascii="Arial" w:hAnsi="Arial" w:cs="Arial"/>
          <w:noProof/>
          <w:sz w:val="22"/>
          <w:szCs w:val="22"/>
        </w:rPr>
        <w:t xml:space="preserve"> </w:t>
      </w:r>
    </w:p>
    <w:p w:rsidR="00314721" w:rsidRPr="00B95705" w:rsidP="008047BF">
      <w:pPr>
        <w:bidi w:val="0"/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95705">
        <w:rPr>
          <w:rFonts w:ascii="Arial" w:hAnsi="Arial" w:cs="Arial"/>
          <w:b/>
          <w:sz w:val="22"/>
          <w:szCs w:val="22"/>
        </w:rPr>
        <w:t xml:space="preserve"> Ústavnoprávny výbor </w:t>
      </w:r>
      <w:r w:rsidRPr="00B95705">
        <w:rPr>
          <w:rFonts w:ascii="Arial" w:hAnsi="Arial" w:cs="Arial"/>
          <w:sz w:val="22"/>
          <w:szCs w:val="22"/>
        </w:rPr>
        <w:t>Národnej rady Slovenskej republiky uznesením z</w:t>
      </w:r>
      <w:r w:rsidR="007E3285">
        <w:rPr>
          <w:rFonts w:ascii="Arial" w:hAnsi="Arial" w:cs="Arial"/>
          <w:sz w:val="22"/>
          <w:szCs w:val="22"/>
        </w:rPr>
        <w:t xml:space="preserve"> 9. </w:t>
      </w:r>
      <w:r>
        <w:rPr>
          <w:rFonts w:ascii="Arial" w:hAnsi="Arial" w:cs="Arial"/>
          <w:sz w:val="22"/>
          <w:szCs w:val="22"/>
        </w:rPr>
        <w:t>júna 2015</w:t>
      </w:r>
      <w:r w:rsidRPr="00B95705">
        <w:rPr>
          <w:rFonts w:ascii="Arial" w:hAnsi="Arial" w:cs="Arial"/>
          <w:sz w:val="22"/>
          <w:szCs w:val="22"/>
        </w:rPr>
        <w:t xml:space="preserve"> č. </w:t>
      </w:r>
      <w:r w:rsidR="007E3285">
        <w:rPr>
          <w:rFonts w:ascii="Arial" w:hAnsi="Arial" w:cs="Arial"/>
          <w:sz w:val="22"/>
          <w:szCs w:val="22"/>
        </w:rPr>
        <w:t>601</w:t>
      </w:r>
      <w:r w:rsidR="00517298">
        <w:rPr>
          <w:rFonts w:ascii="Arial" w:hAnsi="Arial" w:cs="Arial"/>
          <w:sz w:val="22"/>
          <w:szCs w:val="22"/>
        </w:rPr>
        <w:t xml:space="preserve"> odporúčal vládny návrh zákona </w:t>
      </w:r>
      <w:r w:rsidRPr="00517298" w:rsidR="00517298">
        <w:rPr>
          <w:rFonts w:ascii="Arial" w:hAnsi="Arial" w:cs="Arial"/>
          <w:b/>
          <w:sz w:val="22"/>
          <w:szCs w:val="22"/>
        </w:rPr>
        <w:t>schváliť s</w:t>
      </w:r>
      <w:r w:rsidR="00517298">
        <w:rPr>
          <w:rFonts w:ascii="Arial" w:hAnsi="Arial" w:cs="Arial"/>
          <w:b/>
          <w:sz w:val="22"/>
          <w:szCs w:val="22"/>
        </w:rPr>
        <w:t> </w:t>
      </w:r>
      <w:r w:rsidRPr="00517298" w:rsidR="00517298">
        <w:rPr>
          <w:rFonts w:ascii="Arial" w:hAnsi="Arial" w:cs="Arial"/>
          <w:b/>
          <w:sz w:val="22"/>
          <w:szCs w:val="22"/>
        </w:rPr>
        <w:t>pripomienkou</w:t>
      </w:r>
      <w:r w:rsidR="00517298">
        <w:rPr>
          <w:rFonts w:ascii="Arial" w:hAnsi="Arial" w:cs="Arial"/>
          <w:sz w:val="22"/>
          <w:szCs w:val="22"/>
        </w:rPr>
        <w:t>;</w:t>
      </w:r>
      <w:r w:rsidRPr="00B95705">
        <w:rPr>
          <w:rFonts w:ascii="Arial" w:hAnsi="Arial" w:cs="Arial"/>
          <w:sz w:val="22"/>
          <w:szCs w:val="22"/>
        </w:rPr>
        <w:t xml:space="preserve"> </w:t>
      </w:r>
    </w:p>
    <w:p w:rsidR="00314721" w:rsidP="008047BF">
      <w:pPr>
        <w:bidi w:val="0"/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95705">
        <w:rPr>
          <w:rFonts w:ascii="Arial" w:hAnsi="Arial" w:cs="Arial"/>
          <w:b/>
          <w:sz w:val="22"/>
          <w:szCs w:val="22"/>
        </w:rPr>
        <w:t xml:space="preserve">Výbor </w:t>
      </w:r>
      <w:r w:rsidRPr="00B95705">
        <w:rPr>
          <w:rFonts w:ascii="Arial" w:hAnsi="Arial" w:cs="Arial"/>
          <w:sz w:val="22"/>
          <w:szCs w:val="22"/>
        </w:rPr>
        <w:t xml:space="preserve">Národnej rady Slovenskej republiky </w:t>
      </w:r>
      <w:r w:rsidRPr="00B95705">
        <w:rPr>
          <w:rFonts w:ascii="Arial" w:hAnsi="Arial" w:cs="Arial"/>
          <w:b/>
          <w:sz w:val="22"/>
          <w:szCs w:val="22"/>
        </w:rPr>
        <w:t xml:space="preserve">pre ľudské práva a národnostné menšiny </w:t>
      </w:r>
      <w:r w:rsidRPr="00B95705">
        <w:rPr>
          <w:rFonts w:ascii="Arial" w:hAnsi="Arial" w:cs="Arial"/>
          <w:sz w:val="22"/>
          <w:szCs w:val="22"/>
        </w:rPr>
        <w:t>uznesením z</w:t>
      </w:r>
      <w:r w:rsidR="008047BF">
        <w:rPr>
          <w:rFonts w:ascii="Arial" w:hAnsi="Arial" w:cs="Arial"/>
          <w:sz w:val="22"/>
          <w:szCs w:val="22"/>
        </w:rPr>
        <w:t> </w:t>
      </w:r>
      <w:r w:rsidR="00517298">
        <w:rPr>
          <w:rFonts w:ascii="Arial" w:hAnsi="Arial" w:cs="Arial"/>
          <w:sz w:val="22"/>
          <w:szCs w:val="22"/>
        </w:rPr>
        <w:t>10</w:t>
      </w:r>
      <w:r w:rsidR="008047BF">
        <w:rPr>
          <w:rFonts w:ascii="Arial" w:hAnsi="Arial" w:cs="Arial"/>
          <w:sz w:val="22"/>
          <w:szCs w:val="22"/>
        </w:rPr>
        <w:t>.</w:t>
      </w:r>
      <w:r w:rsidR="005172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jún</w:t>
      </w:r>
      <w:r w:rsidRPr="00B95705">
        <w:rPr>
          <w:rFonts w:ascii="Arial" w:hAnsi="Arial" w:cs="Arial"/>
          <w:sz w:val="22"/>
          <w:szCs w:val="22"/>
        </w:rPr>
        <w:t>a 201</w:t>
      </w:r>
      <w:r>
        <w:rPr>
          <w:rFonts w:ascii="Arial" w:hAnsi="Arial" w:cs="Arial"/>
          <w:sz w:val="22"/>
          <w:szCs w:val="22"/>
        </w:rPr>
        <w:t>5</w:t>
      </w:r>
      <w:r w:rsidRPr="00B95705">
        <w:rPr>
          <w:rFonts w:ascii="Arial" w:hAnsi="Arial" w:cs="Arial"/>
          <w:sz w:val="22"/>
          <w:szCs w:val="22"/>
        </w:rPr>
        <w:t xml:space="preserve"> č. </w:t>
      </w:r>
      <w:r w:rsidR="00517298">
        <w:rPr>
          <w:rFonts w:ascii="Arial" w:hAnsi="Arial" w:cs="Arial"/>
          <w:sz w:val="22"/>
          <w:szCs w:val="22"/>
        </w:rPr>
        <w:t xml:space="preserve">179 odporúčal vládny návrh zákona </w:t>
      </w:r>
      <w:r w:rsidRPr="00517298" w:rsidR="00517298">
        <w:rPr>
          <w:rFonts w:ascii="Arial" w:hAnsi="Arial" w:cs="Arial"/>
          <w:b/>
          <w:sz w:val="22"/>
          <w:szCs w:val="22"/>
        </w:rPr>
        <w:t>schváliť bez pripomienok</w:t>
      </w:r>
      <w:r w:rsidR="00517298">
        <w:rPr>
          <w:rFonts w:ascii="Arial" w:hAnsi="Arial" w:cs="Arial"/>
          <w:sz w:val="22"/>
          <w:szCs w:val="22"/>
        </w:rPr>
        <w:t>;</w:t>
      </w:r>
    </w:p>
    <w:p w:rsidR="00517298" w:rsidRPr="00B95705" w:rsidP="008047BF">
      <w:pPr>
        <w:bidi w:val="0"/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95705">
        <w:rPr>
          <w:rFonts w:ascii="Arial" w:hAnsi="Arial" w:cs="Arial"/>
          <w:b/>
          <w:sz w:val="22"/>
          <w:szCs w:val="22"/>
        </w:rPr>
        <w:t xml:space="preserve">Výbor </w:t>
      </w:r>
      <w:r w:rsidRPr="00B95705">
        <w:rPr>
          <w:rFonts w:ascii="Arial" w:hAnsi="Arial" w:cs="Arial"/>
          <w:sz w:val="22"/>
          <w:szCs w:val="22"/>
        </w:rPr>
        <w:t xml:space="preserve">Národnej rady Slovenskej republiky </w:t>
      </w:r>
      <w:r w:rsidRPr="00B95705">
        <w:rPr>
          <w:rFonts w:ascii="Arial" w:hAnsi="Arial" w:cs="Arial"/>
          <w:b/>
          <w:sz w:val="22"/>
          <w:szCs w:val="22"/>
        </w:rPr>
        <w:t xml:space="preserve">pre </w:t>
      </w:r>
      <w:r>
        <w:rPr>
          <w:rFonts w:ascii="Arial" w:hAnsi="Arial" w:cs="Arial"/>
          <w:b/>
          <w:sz w:val="22"/>
          <w:szCs w:val="22"/>
        </w:rPr>
        <w:t>verejnú správu a regionálny rozvoj</w:t>
      </w:r>
      <w:r w:rsidRPr="00B95705">
        <w:rPr>
          <w:rFonts w:ascii="Arial" w:hAnsi="Arial" w:cs="Arial"/>
          <w:sz w:val="22"/>
          <w:szCs w:val="22"/>
        </w:rPr>
        <w:t xml:space="preserve"> </w:t>
      </w:r>
      <w:r w:rsidR="00616436">
        <w:rPr>
          <w:rFonts w:ascii="Arial" w:hAnsi="Arial" w:cs="Arial"/>
          <w:sz w:val="22"/>
          <w:szCs w:val="22"/>
        </w:rPr>
        <w:t xml:space="preserve">vládny návrh zákona neprerokoval z dôvodu, že nebol uznášaniaschopný (schôdza výboru bola zvolaná na 2. júna 2015). </w:t>
      </w:r>
    </w:p>
    <w:p w:rsidR="00314721" w:rsidRPr="00B95705" w:rsidP="008047BF">
      <w:pPr>
        <w:pStyle w:val="TxBrp9"/>
        <w:tabs>
          <w:tab w:val="num" w:pos="900"/>
        </w:tabs>
        <w:bidi w:val="0"/>
        <w:spacing w:line="276" w:lineRule="auto"/>
        <w:rPr>
          <w:rFonts w:ascii="Arial" w:hAnsi="Arial" w:cs="Arial"/>
          <w:sz w:val="22"/>
          <w:szCs w:val="22"/>
          <w:lang w:val="sk-SK"/>
        </w:rPr>
      </w:pPr>
    </w:p>
    <w:p w:rsidR="00314721" w:rsidRPr="00B95705" w:rsidP="008047BF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B95705">
        <w:rPr>
          <w:rFonts w:ascii="Arial" w:hAnsi="Arial" w:cs="Arial"/>
          <w:bCs/>
          <w:sz w:val="22"/>
          <w:szCs w:val="22"/>
        </w:rPr>
        <w:t>IV.</w:t>
      </w:r>
    </w:p>
    <w:p w:rsidR="00314721" w:rsidRPr="00B95705" w:rsidP="008047BF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276" w:lineRule="auto"/>
        <w:rPr>
          <w:rFonts w:ascii="Arial" w:hAnsi="Arial" w:cs="Arial"/>
          <w:bCs/>
          <w:sz w:val="22"/>
          <w:szCs w:val="22"/>
        </w:rPr>
      </w:pPr>
    </w:p>
    <w:p w:rsidR="00314721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95705">
        <w:rPr>
          <w:rFonts w:ascii="Arial" w:hAnsi="Arial" w:cs="Arial"/>
          <w:b/>
          <w:sz w:val="22"/>
          <w:szCs w:val="22"/>
        </w:rPr>
        <w:tab/>
      </w:r>
      <w:r w:rsidRPr="00B35A58">
        <w:rPr>
          <w:rFonts w:ascii="Arial" w:hAnsi="Arial" w:cs="Arial"/>
          <w:sz w:val="22"/>
          <w:szCs w:val="22"/>
        </w:rPr>
        <w:t>Z uznesení výborov</w:t>
      </w:r>
      <w:r w:rsidRPr="00B95705">
        <w:rPr>
          <w:rFonts w:ascii="Arial" w:hAnsi="Arial" w:cs="Arial"/>
          <w:b/>
          <w:sz w:val="22"/>
          <w:szCs w:val="22"/>
        </w:rPr>
        <w:t xml:space="preserve"> </w:t>
      </w:r>
      <w:r w:rsidRPr="00B95705">
        <w:rPr>
          <w:rFonts w:ascii="Arial" w:hAnsi="Arial" w:cs="Arial"/>
          <w:sz w:val="22"/>
          <w:szCs w:val="22"/>
        </w:rPr>
        <w:t>Národnej rady Slovenskej republiky uvedených v</w:t>
      </w:r>
      <w:r>
        <w:rPr>
          <w:rFonts w:ascii="Arial" w:hAnsi="Arial" w:cs="Arial"/>
          <w:sz w:val="22"/>
          <w:szCs w:val="22"/>
        </w:rPr>
        <w:t xml:space="preserve"> III. bode </w:t>
      </w:r>
      <w:r w:rsidR="00616436">
        <w:rPr>
          <w:rFonts w:ascii="Arial" w:hAnsi="Arial" w:cs="Arial"/>
          <w:sz w:val="22"/>
          <w:szCs w:val="22"/>
        </w:rPr>
        <w:t>tejto spoločnej správy vyplýva nasledovný doplňujúci návrh</w:t>
      </w:r>
      <w:r w:rsidRPr="005C762C">
        <w:rPr>
          <w:rFonts w:ascii="Arial" w:hAnsi="Arial" w:cs="Arial"/>
          <w:bCs/>
          <w:sz w:val="22"/>
          <w:szCs w:val="22"/>
        </w:rPr>
        <w:t>:</w:t>
      </w:r>
    </w:p>
    <w:p w:rsid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616436" w:rsidRP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16436">
        <w:rPr>
          <w:rFonts w:ascii="Arial" w:hAnsi="Arial" w:cs="Arial"/>
          <w:bCs/>
          <w:sz w:val="22"/>
          <w:szCs w:val="22"/>
        </w:rPr>
        <w:t>V článku I sa vkladá nový 1. bod, ktorý znie:</w:t>
      </w:r>
    </w:p>
    <w:p w:rsidR="00616436" w:rsidRP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16436">
        <w:rPr>
          <w:rFonts w:ascii="Arial" w:hAnsi="Arial" w:cs="Arial"/>
          <w:bCs/>
          <w:sz w:val="22"/>
          <w:szCs w:val="22"/>
        </w:rPr>
        <w:t>„1. Za § 1a sa vkladá nový § 1aa, ktorý znie:</w:t>
      </w:r>
    </w:p>
    <w:p w:rsidR="00616436" w:rsidRP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616436">
        <w:rPr>
          <w:rFonts w:ascii="Arial" w:hAnsi="Arial" w:cs="Arial"/>
          <w:bCs/>
          <w:sz w:val="22"/>
          <w:szCs w:val="22"/>
        </w:rPr>
        <w:t>„§ 1aa</w:t>
      </w:r>
    </w:p>
    <w:p w:rsidR="00616436" w:rsidRP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616436" w:rsidRP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16436">
        <w:rPr>
          <w:rFonts w:ascii="Arial" w:hAnsi="Arial" w:cs="Arial"/>
          <w:bCs/>
          <w:sz w:val="22"/>
          <w:szCs w:val="22"/>
        </w:rPr>
        <w:t>Vláda rozhoduje spravidla formou uznesenia vlády; uznesenie vlády nepodlieha preskúmaniu súdom</w:t>
      </w:r>
      <w:r w:rsidR="00313568">
        <w:rPr>
          <w:rFonts w:ascii="Arial" w:hAnsi="Arial" w:cs="Arial"/>
          <w:bCs/>
          <w:sz w:val="22"/>
          <w:szCs w:val="22"/>
        </w:rPr>
        <w:t>.</w:t>
      </w:r>
      <w:r w:rsidRPr="00616436">
        <w:rPr>
          <w:rFonts w:ascii="Arial" w:hAnsi="Arial" w:cs="Arial"/>
          <w:bCs/>
          <w:iCs/>
          <w:sz w:val="22"/>
          <w:szCs w:val="22"/>
          <w:vertAlign w:val="superscript"/>
        </w:rPr>
        <w:t>1aa</w:t>
      </w:r>
      <w:r w:rsidRPr="00616436">
        <w:rPr>
          <w:rFonts w:ascii="Arial" w:hAnsi="Arial" w:cs="Arial"/>
          <w:bCs/>
          <w:iCs/>
          <w:sz w:val="22"/>
          <w:szCs w:val="22"/>
        </w:rPr>
        <w:t>)</w:t>
      </w:r>
      <w:r w:rsidRPr="00616436">
        <w:rPr>
          <w:rFonts w:ascii="Arial" w:hAnsi="Arial" w:cs="Arial"/>
          <w:bCs/>
          <w:sz w:val="22"/>
          <w:szCs w:val="22"/>
        </w:rPr>
        <w:t>“.</w:t>
      </w:r>
    </w:p>
    <w:p w:rsidR="00616436" w:rsidRP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616436" w:rsidRP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616436">
        <w:rPr>
          <w:rFonts w:ascii="Arial" w:hAnsi="Arial" w:cs="Arial"/>
          <w:bCs/>
          <w:iCs/>
          <w:sz w:val="22"/>
          <w:szCs w:val="22"/>
        </w:rPr>
        <w:t xml:space="preserve">Poznámka pod čiarou k odkazu 1aa znie: </w:t>
      </w:r>
    </w:p>
    <w:p w:rsidR="00616436" w:rsidRP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16436">
        <w:rPr>
          <w:rFonts w:ascii="Arial" w:hAnsi="Arial" w:cs="Arial"/>
          <w:bCs/>
          <w:sz w:val="22"/>
          <w:szCs w:val="22"/>
        </w:rPr>
        <w:t>„</w:t>
      </w:r>
      <w:r w:rsidRPr="00616436">
        <w:rPr>
          <w:rFonts w:ascii="Arial" w:hAnsi="Arial" w:cs="Arial"/>
          <w:bCs/>
          <w:iCs/>
          <w:sz w:val="22"/>
          <w:szCs w:val="22"/>
          <w:vertAlign w:val="superscript"/>
        </w:rPr>
        <w:t>1aa</w:t>
      </w:r>
      <w:r w:rsidRPr="00616436">
        <w:rPr>
          <w:rFonts w:ascii="Arial" w:hAnsi="Arial" w:cs="Arial"/>
          <w:bCs/>
          <w:iCs/>
          <w:sz w:val="22"/>
          <w:szCs w:val="22"/>
        </w:rPr>
        <w:t>) § 244 Občianskeho súdneho poriadku“.“</w:t>
      </w:r>
    </w:p>
    <w:p w:rsidR="00616436" w:rsidRP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616436" w:rsidRP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16436">
        <w:rPr>
          <w:rFonts w:ascii="Arial" w:hAnsi="Arial" w:cs="Arial"/>
          <w:bCs/>
          <w:sz w:val="22"/>
          <w:szCs w:val="22"/>
        </w:rPr>
        <w:t>Nasledujúce body sa primerane prečíslujú.</w:t>
      </w:r>
    </w:p>
    <w:p w:rsidR="00616436" w:rsidRP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ind w:left="2268"/>
        <w:jc w:val="both"/>
        <w:rPr>
          <w:rFonts w:ascii="Arial" w:hAnsi="Arial" w:cs="Arial"/>
          <w:bCs/>
          <w:sz w:val="22"/>
          <w:szCs w:val="22"/>
        </w:rPr>
      </w:pPr>
      <w:r w:rsidRPr="00616436">
        <w:rPr>
          <w:rFonts w:ascii="Arial" w:hAnsi="Arial" w:cs="Arial"/>
          <w:bCs/>
          <w:sz w:val="22"/>
          <w:szCs w:val="22"/>
        </w:rPr>
        <w:t>V súčasnosti  absentuje v právnom poriadku Slovenskej republiky zákonná úprava formy rozhodnutia vlády. Z toho dôvodu sa navrhuje výslovne upraviť formu rozhodnutia vlády v súlade s doterajšou praxou rozhodovania vlády, a to za účelom zabezpečenia právnej istoty.</w:t>
      </w:r>
    </w:p>
    <w:p w:rsid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ind w:left="2268"/>
        <w:jc w:val="both"/>
        <w:rPr>
          <w:rFonts w:ascii="Arial" w:hAnsi="Arial" w:cs="Arial"/>
          <w:bCs/>
          <w:sz w:val="22"/>
          <w:szCs w:val="22"/>
        </w:rPr>
      </w:pPr>
    </w:p>
    <w:p w:rsid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ind w:left="226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Ústavnoprávny výbor NR SR</w:t>
      </w:r>
    </w:p>
    <w:p w:rsid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ind w:left="2268"/>
        <w:jc w:val="both"/>
        <w:rPr>
          <w:rFonts w:ascii="Arial" w:hAnsi="Arial" w:cs="Arial"/>
          <w:bCs/>
          <w:sz w:val="22"/>
          <w:szCs w:val="22"/>
        </w:rPr>
      </w:pPr>
    </w:p>
    <w:p w:rsidR="00616436" w:rsidRP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ind w:left="2268"/>
        <w:jc w:val="both"/>
        <w:rPr>
          <w:rFonts w:ascii="Arial" w:hAnsi="Arial" w:cs="Arial"/>
          <w:bCs/>
          <w:i/>
          <w:sz w:val="22"/>
          <w:szCs w:val="22"/>
        </w:rPr>
      </w:pPr>
      <w:r w:rsidRPr="00616436">
        <w:rPr>
          <w:rFonts w:ascii="Arial" w:hAnsi="Arial" w:cs="Arial"/>
          <w:bCs/>
          <w:i/>
          <w:sz w:val="22"/>
          <w:szCs w:val="22"/>
        </w:rPr>
        <w:t xml:space="preserve">Gestorský výbor odporúča </w:t>
      </w:r>
      <w:r w:rsidRPr="00616436">
        <w:rPr>
          <w:rFonts w:ascii="Arial" w:hAnsi="Arial" w:cs="Arial"/>
          <w:b/>
          <w:bCs/>
          <w:i/>
          <w:sz w:val="22"/>
          <w:szCs w:val="22"/>
        </w:rPr>
        <w:t>schváliť</w:t>
      </w:r>
    </w:p>
    <w:p w:rsidR="00616436" w:rsidRPr="00616436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314721" w:rsidRPr="00B95705" w:rsidP="008047BF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B95705">
        <w:rPr>
          <w:rFonts w:ascii="Arial" w:hAnsi="Arial" w:cs="Arial"/>
          <w:bCs/>
          <w:sz w:val="22"/>
          <w:szCs w:val="22"/>
        </w:rPr>
        <w:t>V.</w:t>
      </w:r>
    </w:p>
    <w:p w:rsidR="00314721" w:rsidRPr="00B95705" w:rsidP="008047BF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276" w:lineRule="auto"/>
        <w:rPr>
          <w:rFonts w:ascii="Arial" w:hAnsi="Arial" w:cs="Arial"/>
          <w:bCs/>
          <w:sz w:val="22"/>
          <w:szCs w:val="22"/>
        </w:rPr>
      </w:pPr>
    </w:p>
    <w:p w:rsidR="00314721" w:rsidP="008047BF">
      <w:pPr>
        <w:bidi w:val="0"/>
        <w:spacing w:before="120"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B95705">
        <w:rPr>
          <w:rFonts w:ascii="Arial" w:hAnsi="Arial" w:cs="Arial"/>
          <w:sz w:val="22"/>
          <w:szCs w:val="22"/>
        </w:rPr>
        <w:tab/>
      </w:r>
      <w:r w:rsidRPr="00B95705">
        <w:rPr>
          <w:rFonts w:ascii="Arial" w:hAnsi="Arial" w:cs="Arial"/>
          <w:bCs/>
          <w:sz w:val="22"/>
          <w:szCs w:val="22"/>
        </w:rPr>
        <w:t>Gestorský výbor</w:t>
      </w:r>
      <w:r w:rsidRPr="00B95705">
        <w:rPr>
          <w:rFonts w:ascii="Arial" w:hAnsi="Arial" w:cs="Arial"/>
          <w:sz w:val="22"/>
          <w:szCs w:val="22"/>
        </w:rPr>
        <w:t xml:space="preserve"> na základe stanovísk výborov </w:t>
      </w:r>
      <w:r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vládnemu </w:t>
      </w:r>
      <w:r w:rsidRPr="00B95705">
        <w:rPr>
          <w:rFonts w:ascii="Arial" w:hAnsi="Arial" w:cs="Arial"/>
          <w:sz w:val="22"/>
          <w:szCs w:val="22"/>
        </w:rPr>
        <w:t>návrhu</w:t>
      </w:r>
      <w:r w:rsidRPr="00B95705">
        <w:rPr>
          <w:rFonts w:ascii="Arial" w:hAnsi="Arial" w:cs="Arial"/>
          <w:noProof/>
          <w:sz w:val="22"/>
          <w:szCs w:val="22"/>
        </w:rPr>
        <w:t xml:space="preserve"> </w:t>
      </w:r>
      <w:r w:rsidRPr="00314721">
        <w:rPr>
          <w:rFonts w:ascii="Arial" w:hAnsi="Arial" w:cs="Arial"/>
          <w:noProof/>
          <w:sz w:val="22"/>
          <w:szCs w:val="22"/>
        </w:rPr>
        <w:t>zákona, ktorým sa mení a dopĺňa zákon č. 575/2001 Z. z. o organizácii činnosti vlády a organizácii ústrednej štátnej správy v znení neskorších predpisov (tlač 1471)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:rsidR="00314721" w:rsidP="008047BF">
      <w:pPr>
        <w:bidi w:val="0"/>
        <w:spacing w:before="120" w:line="276" w:lineRule="auto"/>
        <w:jc w:val="both"/>
        <w:rPr>
          <w:rStyle w:val="spanr"/>
          <w:rFonts w:ascii="Arial" w:hAnsi="Arial" w:cs="Arial"/>
          <w:sz w:val="22"/>
          <w:szCs w:val="22"/>
        </w:rPr>
      </w:pPr>
      <w:r w:rsidRPr="00B95705">
        <w:rPr>
          <w:rStyle w:val="spanr"/>
          <w:rFonts w:ascii="Arial" w:hAnsi="Arial" w:cs="Arial"/>
          <w:b/>
          <w:sz w:val="22"/>
          <w:szCs w:val="22"/>
        </w:rPr>
        <w:t>odporúča</w:t>
      </w:r>
      <w:r w:rsidRPr="00B95705">
        <w:rPr>
          <w:rStyle w:val="spanr"/>
          <w:rFonts w:ascii="Arial" w:hAnsi="Arial" w:cs="Arial"/>
          <w:sz w:val="22"/>
          <w:szCs w:val="22"/>
        </w:rPr>
        <w:t xml:space="preserve"> </w:t>
      </w:r>
    </w:p>
    <w:p w:rsidR="00314721" w:rsidP="008047BF">
      <w:pPr>
        <w:bidi w:val="0"/>
        <w:spacing w:before="120" w:line="276" w:lineRule="auto"/>
        <w:jc w:val="both"/>
        <w:rPr>
          <w:rStyle w:val="spanr"/>
          <w:rFonts w:ascii="Arial" w:hAnsi="Arial" w:cs="Arial"/>
          <w:b/>
          <w:sz w:val="22"/>
          <w:szCs w:val="22"/>
        </w:rPr>
      </w:pPr>
      <w:r w:rsidRPr="00B95705">
        <w:rPr>
          <w:rStyle w:val="spanr"/>
          <w:rFonts w:ascii="Arial" w:hAnsi="Arial" w:cs="Arial"/>
          <w:sz w:val="22"/>
          <w:szCs w:val="22"/>
        </w:rPr>
        <w:t>Národnej rade Slovenske</w:t>
      </w:r>
      <w:r>
        <w:rPr>
          <w:rStyle w:val="spanr"/>
          <w:rFonts w:ascii="Arial" w:hAnsi="Arial" w:cs="Arial"/>
          <w:sz w:val="22"/>
          <w:szCs w:val="22"/>
        </w:rPr>
        <w:t>j republiky predmetný vládny</w:t>
      </w:r>
      <w:r w:rsidRPr="00B95705">
        <w:rPr>
          <w:rStyle w:val="spanr"/>
          <w:rFonts w:ascii="Arial" w:hAnsi="Arial" w:cs="Arial"/>
          <w:sz w:val="22"/>
          <w:szCs w:val="22"/>
        </w:rPr>
        <w:t xml:space="preserve"> návrh zákona</w:t>
      </w:r>
      <w:r w:rsidRPr="00B95705">
        <w:rPr>
          <w:rStyle w:val="spanr"/>
          <w:rFonts w:ascii="Arial" w:hAnsi="Arial" w:cs="Arial"/>
          <w:b/>
          <w:sz w:val="22"/>
          <w:szCs w:val="22"/>
        </w:rPr>
        <w:t xml:space="preserve"> </w:t>
      </w:r>
    </w:p>
    <w:p w:rsidR="00314721" w:rsidP="008047BF">
      <w:pPr>
        <w:bidi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95705">
        <w:rPr>
          <w:rFonts w:ascii="Arial" w:hAnsi="Arial" w:cs="Arial"/>
          <w:b/>
          <w:sz w:val="22"/>
          <w:szCs w:val="22"/>
        </w:rPr>
        <w:t>schváliť</w:t>
      </w:r>
      <w:r w:rsidRPr="00B95705">
        <w:rPr>
          <w:rFonts w:ascii="Arial" w:hAnsi="Arial" w:cs="Arial"/>
          <w:sz w:val="22"/>
          <w:szCs w:val="22"/>
        </w:rPr>
        <w:t xml:space="preserve"> </w:t>
      </w:r>
    </w:p>
    <w:p w:rsidR="00314721" w:rsidRPr="00B95705" w:rsidP="008047BF">
      <w:pPr>
        <w:bidi w:val="0"/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5705">
        <w:rPr>
          <w:rFonts w:ascii="Arial" w:hAnsi="Arial" w:cs="Arial"/>
          <w:bCs/>
          <w:sz w:val="22"/>
          <w:szCs w:val="22"/>
        </w:rPr>
        <w:t xml:space="preserve">v znení </w:t>
      </w:r>
      <w:r w:rsidR="00616436">
        <w:rPr>
          <w:rFonts w:ascii="Arial" w:hAnsi="Arial" w:cs="Arial"/>
          <w:bCs/>
          <w:sz w:val="22"/>
          <w:szCs w:val="22"/>
        </w:rPr>
        <w:t>doplňujúceho návrhu uvedené</w:t>
      </w:r>
      <w:r w:rsidRPr="00B95705">
        <w:rPr>
          <w:rFonts w:ascii="Arial" w:hAnsi="Arial" w:cs="Arial"/>
          <w:bCs/>
          <w:sz w:val="22"/>
          <w:szCs w:val="22"/>
        </w:rPr>
        <w:t>h</w:t>
      </w:r>
      <w:r w:rsidR="00616436">
        <w:rPr>
          <w:rFonts w:ascii="Arial" w:hAnsi="Arial" w:cs="Arial"/>
          <w:bCs/>
          <w:sz w:val="22"/>
          <w:szCs w:val="22"/>
        </w:rPr>
        <w:t>o</w:t>
      </w:r>
      <w:r w:rsidRPr="00B95705">
        <w:rPr>
          <w:rFonts w:ascii="Arial" w:hAnsi="Arial" w:cs="Arial"/>
          <w:bCs/>
          <w:sz w:val="22"/>
          <w:szCs w:val="22"/>
        </w:rPr>
        <w:t xml:space="preserve"> v tejto spoločnej správe.  </w:t>
      </w:r>
    </w:p>
    <w:p w:rsidR="00314721" w:rsidRPr="00B95705" w:rsidP="008047BF">
      <w:pPr>
        <w:bidi w:val="0"/>
        <w:spacing w:before="120"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B95705">
        <w:rPr>
          <w:rFonts w:ascii="Arial" w:hAnsi="Arial" w:cs="Arial"/>
          <w:bCs/>
          <w:sz w:val="22"/>
          <w:szCs w:val="22"/>
        </w:rPr>
        <w:tab/>
        <w:t>Spoločná správa</w:t>
      </w:r>
      <w:r w:rsidRPr="00B95705">
        <w:rPr>
          <w:rFonts w:ascii="Arial" w:hAnsi="Arial" w:cs="Arial"/>
          <w:sz w:val="22"/>
          <w:szCs w:val="22"/>
        </w:rPr>
        <w:t xml:space="preserve"> výborov Národnej rady Slovenskej republiky o prerokovaní </w:t>
      </w:r>
      <w:r>
        <w:rPr>
          <w:rFonts w:ascii="Arial" w:hAnsi="Arial" w:cs="Arial"/>
          <w:sz w:val="22"/>
          <w:szCs w:val="22"/>
        </w:rPr>
        <w:t xml:space="preserve">vládneho </w:t>
      </w:r>
      <w:r w:rsidRPr="00B95705">
        <w:rPr>
          <w:rFonts w:ascii="Arial" w:hAnsi="Arial" w:cs="Arial"/>
          <w:sz w:val="22"/>
          <w:szCs w:val="22"/>
        </w:rPr>
        <w:t>návrhu</w:t>
      </w:r>
      <w:r w:rsidRPr="00B95705">
        <w:rPr>
          <w:rFonts w:ascii="Arial" w:hAnsi="Arial" w:cs="Arial"/>
          <w:noProof/>
          <w:sz w:val="22"/>
          <w:szCs w:val="22"/>
        </w:rPr>
        <w:t xml:space="preserve"> </w:t>
      </w:r>
      <w:r w:rsidRPr="00314721">
        <w:rPr>
          <w:rFonts w:ascii="Arial" w:hAnsi="Arial" w:cs="Arial"/>
          <w:noProof/>
          <w:sz w:val="22"/>
          <w:szCs w:val="22"/>
        </w:rPr>
        <w:t>zákona, ktorým sa mení a dopĺňa zákon č. 575/2001 Z. z. o organizácii činnosti vlády a organizácii ústrednej štátnej správy v znení neskorších predpisov (tlač 1471</w:t>
      </w:r>
      <w:r w:rsidR="00085862">
        <w:rPr>
          <w:rFonts w:ascii="Arial" w:hAnsi="Arial" w:cs="Arial"/>
          <w:noProof/>
          <w:sz w:val="22"/>
          <w:szCs w:val="22"/>
        </w:rPr>
        <w:t>a</w:t>
      </w:r>
      <w:r w:rsidRPr="00314721">
        <w:rPr>
          <w:rFonts w:ascii="Arial" w:hAnsi="Arial" w:cs="Arial"/>
          <w:noProof/>
          <w:sz w:val="22"/>
          <w:szCs w:val="22"/>
        </w:rPr>
        <w:t>)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B95705">
        <w:rPr>
          <w:rFonts w:ascii="Arial" w:hAnsi="Arial" w:cs="Arial"/>
          <w:bCs/>
          <w:sz w:val="22"/>
          <w:szCs w:val="22"/>
        </w:rPr>
        <w:t xml:space="preserve">bola schválená uznesením </w:t>
      </w:r>
      <w:r>
        <w:rPr>
          <w:rFonts w:ascii="Arial" w:hAnsi="Arial" w:cs="Arial"/>
          <w:bCs/>
          <w:sz w:val="22"/>
          <w:szCs w:val="22"/>
        </w:rPr>
        <w:t>gestorského výboru z</w:t>
      </w:r>
      <w:r w:rsidR="00616436">
        <w:rPr>
          <w:rFonts w:ascii="Arial" w:hAnsi="Arial" w:cs="Arial"/>
          <w:bCs/>
          <w:sz w:val="22"/>
          <w:szCs w:val="22"/>
        </w:rPr>
        <w:t>o 16</w:t>
      </w:r>
      <w:r w:rsidRPr="00B95705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júna</w:t>
      </w:r>
      <w:r w:rsidRPr="00B95705">
        <w:rPr>
          <w:rFonts w:ascii="Arial" w:hAnsi="Arial" w:cs="Arial"/>
          <w:bCs/>
          <w:sz w:val="22"/>
          <w:szCs w:val="22"/>
        </w:rPr>
        <w:t xml:space="preserve"> 201</w:t>
      </w:r>
      <w:r>
        <w:rPr>
          <w:rFonts w:ascii="Arial" w:hAnsi="Arial" w:cs="Arial"/>
          <w:bCs/>
          <w:sz w:val="22"/>
          <w:szCs w:val="22"/>
        </w:rPr>
        <w:t>5</w:t>
      </w:r>
      <w:r w:rsidRPr="00B95705">
        <w:rPr>
          <w:rFonts w:ascii="Arial" w:hAnsi="Arial" w:cs="Arial"/>
          <w:bCs/>
          <w:sz w:val="22"/>
          <w:szCs w:val="22"/>
        </w:rPr>
        <w:t xml:space="preserve"> č.</w:t>
      </w:r>
      <w:r w:rsidRPr="00B95705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6D48" w:rsidR="00B96D48">
        <w:rPr>
          <w:rFonts w:ascii="Arial" w:hAnsi="Arial" w:cs="Arial"/>
          <w:bCs/>
          <w:sz w:val="22"/>
          <w:szCs w:val="22"/>
        </w:rPr>
        <w:t>185</w:t>
      </w:r>
      <w:r w:rsidRPr="00B96D48">
        <w:rPr>
          <w:rFonts w:ascii="Arial" w:hAnsi="Arial" w:cs="Arial"/>
          <w:bCs/>
          <w:sz w:val="22"/>
          <w:szCs w:val="22"/>
        </w:rPr>
        <w:t>.</w:t>
      </w:r>
      <w:r w:rsidRPr="00B95705">
        <w:rPr>
          <w:rFonts w:ascii="Arial" w:hAnsi="Arial" w:cs="Arial"/>
          <w:sz w:val="22"/>
          <w:szCs w:val="22"/>
        </w:rPr>
        <w:t xml:space="preserve"> </w:t>
      </w:r>
    </w:p>
    <w:p w:rsidR="00314721" w:rsidRPr="00B95705" w:rsidP="008047BF">
      <w:pPr>
        <w:bidi w:val="0"/>
        <w:spacing w:before="120"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B95705">
        <w:rPr>
          <w:rFonts w:ascii="Arial" w:hAnsi="Arial" w:cs="Arial"/>
          <w:bCs/>
          <w:sz w:val="22"/>
          <w:szCs w:val="22"/>
        </w:rPr>
        <w:t xml:space="preserve">Týmto uznesením </w:t>
      </w:r>
      <w:r w:rsidR="001515A2">
        <w:rPr>
          <w:rFonts w:ascii="Arial" w:hAnsi="Arial" w:cs="Arial"/>
          <w:bCs/>
          <w:sz w:val="22"/>
          <w:szCs w:val="22"/>
        </w:rPr>
        <w:t>výbor zároveň poveril spoločnú</w:t>
      </w:r>
      <w:r w:rsidRPr="00B95705">
        <w:rPr>
          <w:rFonts w:ascii="Arial" w:hAnsi="Arial" w:cs="Arial"/>
          <w:bCs/>
          <w:sz w:val="22"/>
          <w:szCs w:val="22"/>
        </w:rPr>
        <w:t xml:space="preserve"> spravodaj</w:t>
      </w:r>
      <w:r w:rsidR="001515A2">
        <w:rPr>
          <w:rFonts w:ascii="Arial" w:hAnsi="Arial" w:cs="Arial"/>
          <w:bCs/>
          <w:sz w:val="22"/>
          <w:szCs w:val="22"/>
        </w:rPr>
        <w:t>kyňu</w:t>
      </w:r>
      <w:r>
        <w:rPr>
          <w:rFonts w:ascii="Arial" w:hAnsi="Arial" w:cs="Arial"/>
          <w:bCs/>
          <w:sz w:val="22"/>
          <w:szCs w:val="22"/>
        </w:rPr>
        <w:t xml:space="preserve"> výborov </w:t>
      </w:r>
      <w:r w:rsidR="001515A2">
        <w:rPr>
          <w:rFonts w:ascii="Arial" w:hAnsi="Arial" w:cs="Arial"/>
          <w:bCs/>
          <w:sz w:val="22"/>
          <w:szCs w:val="22"/>
        </w:rPr>
        <w:t>Svetlanu Pavlovičovú</w:t>
      </w:r>
      <w:r w:rsidRPr="00B95705">
        <w:rPr>
          <w:rFonts w:ascii="Arial" w:hAnsi="Arial" w:cs="Arial"/>
          <w:bCs/>
          <w:sz w:val="22"/>
          <w:szCs w:val="22"/>
        </w:rPr>
        <w:t>, aby na schôdzi Národnej rady Slovenskej republiky pri rokovaní o predmetnom návrhu zákona predklada</w:t>
      </w:r>
      <w:r w:rsidR="001515A2">
        <w:rPr>
          <w:rFonts w:ascii="Arial" w:hAnsi="Arial" w:cs="Arial"/>
          <w:bCs/>
          <w:sz w:val="22"/>
          <w:szCs w:val="22"/>
        </w:rPr>
        <w:t>la</w:t>
      </w:r>
      <w:r w:rsidRPr="00B95705">
        <w:rPr>
          <w:rFonts w:ascii="Arial" w:hAnsi="Arial" w:cs="Arial"/>
          <w:bCs/>
          <w:sz w:val="22"/>
          <w:szCs w:val="22"/>
        </w:rPr>
        <w:t xml:space="preserve"> návrhy v zmysle príslušných ustanovení zákona o rokovacom poriadku Národnej rady Slovenskej republiky.</w:t>
      </w:r>
    </w:p>
    <w:p w:rsidR="00314721" w:rsidRPr="00B95705" w:rsidP="008047BF">
      <w:pPr>
        <w:bidi w:val="0"/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314721" w:rsidRPr="00B95705" w:rsidP="008047BF">
      <w:pPr>
        <w:bidi w:val="0"/>
        <w:spacing w:before="120"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:rsidR="00314721" w:rsidRPr="00B95705" w:rsidP="008047BF">
      <w:pPr>
        <w:bidi w:val="0"/>
        <w:spacing w:before="120"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:rsidR="00314721" w:rsidRPr="00B95705" w:rsidP="008047BF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95705">
        <w:rPr>
          <w:rFonts w:ascii="Arial" w:hAnsi="Arial" w:cs="Arial"/>
          <w:sz w:val="22"/>
          <w:szCs w:val="22"/>
        </w:rPr>
        <w:t>Rudolf Chmel</w:t>
      </w:r>
      <w:r>
        <w:rPr>
          <w:rFonts w:ascii="Arial" w:hAnsi="Arial" w:cs="Arial"/>
          <w:sz w:val="22"/>
          <w:szCs w:val="22"/>
        </w:rPr>
        <w:t xml:space="preserve"> v. r.</w:t>
      </w:r>
    </w:p>
    <w:p w:rsidR="00314721" w:rsidRPr="00B95705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95705">
        <w:rPr>
          <w:rFonts w:ascii="Arial" w:hAnsi="Arial" w:cs="Arial"/>
          <w:sz w:val="22"/>
          <w:szCs w:val="22"/>
        </w:rPr>
        <w:t>predseda Výboru Národnej rady Slovenskej republiky pre ľudské práva a národnostné menšiny</w:t>
      </w:r>
    </w:p>
    <w:p w:rsidR="00314721" w:rsidRPr="00B95705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14721" w:rsidRPr="00B95705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14721" w:rsidRPr="00B95705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14721" w:rsidRPr="00B95705" w:rsidP="008047B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5705">
        <w:rPr>
          <w:rFonts w:ascii="Arial" w:hAnsi="Arial" w:cs="Arial"/>
          <w:sz w:val="22"/>
          <w:szCs w:val="22"/>
        </w:rPr>
        <w:t xml:space="preserve">Bratislava </w:t>
      </w:r>
      <w:r w:rsidR="008047BF">
        <w:rPr>
          <w:rFonts w:ascii="Arial" w:hAnsi="Arial" w:cs="Arial"/>
          <w:sz w:val="22"/>
          <w:szCs w:val="22"/>
        </w:rPr>
        <w:t>16.</w:t>
      </w:r>
      <w:r w:rsidRPr="00B95705">
        <w:rPr>
          <w:rFonts w:ascii="Arial" w:hAnsi="Arial" w:cs="Arial"/>
          <w:sz w:val="22"/>
          <w:szCs w:val="22"/>
        </w:rPr>
        <w:t xml:space="preserve"> </w:t>
      </w:r>
      <w:r w:rsidR="001515A2">
        <w:rPr>
          <w:rFonts w:ascii="Arial" w:hAnsi="Arial" w:cs="Arial"/>
          <w:sz w:val="22"/>
          <w:szCs w:val="22"/>
        </w:rPr>
        <w:t>júna 2015</w:t>
      </w:r>
    </w:p>
    <w:p w:rsidR="00314721" w:rsidRPr="00B95705" w:rsidP="008047BF">
      <w:pPr>
        <w:bidi w:val="0"/>
        <w:spacing w:line="276" w:lineRule="auto"/>
        <w:rPr>
          <w:rFonts w:ascii="Arial" w:hAnsi="Arial" w:cs="Arial"/>
          <w:sz w:val="22"/>
          <w:szCs w:val="22"/>
        </w:rPr>
      </w:pPr>
    </w:p>
    <w:p w:rsidR="00314721" w:rsidRPr="00B95705" w:rsidP="008047BF">
      <w:pPr>
        <w:bidi w:val="0"/>
        <w:spacing w:line="276" w:lineRule="auto"/>
        <w:rPr>
          <w:rFonts w:ascii="Arial" w:hAnsi="Arial" w:cs="Arial"/>
          <w:sz w:val="22"/>
          <w:szCs w:val="22"/>
        </w:rPr>
      </w:pPr>
    </w:p>
    <w:p w:rsidR="00CB563B" w:rsidP="008047BF">
      <w:pPr>
        <w:bidi w:val="0"/>
        <w:spacing w:line="276" w:lineRule="auto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A05A6"/>
    <w:multiLevelType w:val="hybridMultilevel"/>
    <w:tmpl w:val="080029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17489"/>
    <w:rsid w:val="00085862"/>
    <w:rsid w:val="00117489"/>
    <w:rsid w:val="001515A2"/>
    <w:rsid w:val="002F1261"/>
    <w:rsid w:val="00313568"/>
    <w:rsid w:val="00314721"/>
    <w:rsid w:val="00517298"/>
    <w:rsid w:val="005C762C"/>
    <w:rsid w:val="00616436"/>
    <w:rsid w:val="007A713A"/>
    <w:rsid w:val="007E3285"/>
    <w:rsid w:val="008047BF"/>
    <w:rsid w:val="00B35A58"/>
    <w:rsid w:val="00B529C5"/>
    <w:rsid w:val="00B95705"/>
    <w:rsid w:val="00B96D48"/>
    <w:rsid w:val="00CB563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7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314721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314721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314721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314721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314721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314721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1472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TxBrp9">
    <w:name w:val="TxBr_p9"/>
    <w:basedOn w:val="Normal"/>
    <w:rsid w:val="0031472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314721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693</Words>
  <Characters>3952</Characters>
  <Application>Microsoft Office Word</Application>
  <DocSecurity>0</DocSecurity>
  <Lines>0</Lines>
  <Paragraphs>0</Paragraphs>
  <ScaleCrop>false</ScaleCrop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Šefarová, Jana</cp:lastModifiedBy>
  <cp:revision>2</cp:revision>
  <dcterms:created xsi:type="dcterms:W3CDTF">2015-06-16T11:43:00Z</dcterms:created>
  <dcterms:modified xsi:type="dcterms:W3CDTF">2015-06-16T11:43:00Z</dcterms:modified>
</cp:coreProperties>
</file>