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 w:rsidR="002E0F39">
        <w:rPr>
          <w:rFonts w:ascii="Times New Roman" w:hAnsi="Times New Roman"/>
          <w:b/>
        </w:rPr>
        <w:t>NÁRODNEJ RADY SLOVENSKEJ REPUBLIKY</w:t>
      </w:r>
    </w:p>
    <w:p w:rsidR="00F75DC4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6C6D4F">
        <w:rPr>
          <w:rFonts w:ascii="Times New Roman" w:hAnsi="Times New Roman"/>
        </w:rPr>
        <w:t>10</w:t>
      </w:r>
      <w:r w:rsidR="00315C48">
        <w:rPr>
          <w:rFonts w:ascii="Times New Roman" w:hAnsi="Times New Roman"/>
        </w:rPr>
        <w:t>9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="00371A32">
        <w:rPr>
          <w:rFonts w:ascii="Times New Roman" w:hAnsi="Times New Roman"/>
        </w:rPr>
        <w:t>CRD-</w:t>
      </w:r>
      <w:r w:rsidR="00CC0463">
        <w:rPr>
          <w:rFonts w:ascii="Times New Roman" w:hAnsi="Times New Roman"/>
        </w:rPr>
        <w:t>637</w:t>
      </w:r>
      <w:r w:rsidR="00371A32">
        <w:rPr>
          <w:rFonts w:ascii="Times New Roman" w:hAnsi="Times New Roman"/>
        </w:rPr>
        <w:t>/2015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576047" w:rsidRPr="00AA130B" w:rsidP="00576047">
      <w:pPr>
        <w:bidi w:val="0"/>
        <w:ind w:firstLine="708"/>
        <w:rPr>
          <w:rFonts w:ascii="Times New Roman" w:hAnsi="Times New Roman"/>
          <w:sz w:val="36"/>
          <w:szCs w:val="22"/>
        </w:rPr>
      </w:pPr>
      <w:r w:rsidRPr="00AA130B">
        <w:rPr>
          <w:rFonts w:ascii="Times New Roman" w:hAnsi="Times New Roman"/>
          <w:sz w:val="36"/>
        </w:rPr>
        <w:tab/>
        <w:tab/>
        <w:tab/>
        <w:tab/>
        <w:t xml:space="preserve">       </w:t>
      </w:r>
      <w:r w:rsidR="004E3E81">
        <w:rPr>
          <w:rFonts w:ascii="Times New Roman" w:hAnsi="Times New Roman"/>
          <w:sz w:val="36"/>
        </w:rPr>
        <w:t>604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</w:t>
      </w:r>
      <w:r w:rsidR="008C29D1">
        <w:rPr>
          <w:rFonts w:ascii="Times New Roman" w:hAnsi="Times New Roman"/>
          <w:b/>
        </w:rPr>
        <w:t>9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3F3736">
        <w:rPr>
          <w:rFonts w:ascii="Times New Roman" w:hAnsi="Times New Roman"/>
          <w:b/>
        </w:rPr>
        <w:t>júna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2E0F39" w:rsidRPr="00654129" w:rsidP="00937E90">
      <w:pPr>
        <w:pStyle w:val="BodyText"/>
        <w:bidi w:val="0"/>
        <w:rPr>
          <w:rFonts w:ascii="Times New Roman" w:hAnsi="Times New Roman"/>
        </w:rPr>
      </w:pPr>
    </w:p>
    <w:p w:rsidR="006C6D4F" w:rsidP="00EF1131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="00556936">
        <w:rPr>
          <w:rFonts w:ascii="Times New Roman" w:hAnsi="Times New Roman" w:cs="Arial"/>
          <w:noProof/>
          <w:sz w:val="22"/>
        </w:rPr>
        <w:t>k</w:t>
      </w:r>
      <w:r w:rsidR="003F3736">
        <w:rPr>
          <w:rFonts w:ascii="Times New Roman" w:hAnsi="Times New Roman" w:cs="Arial"/>
          <w:noProof/>
          <w:sz w:val="22"/>
        </w:rPr>
        <w:t> </w:t>
      </w:r>
      <w:r w:rsidR="003F3736">
        <w:rPr>
          <w:rFonts w:ascii="Times New Roman" w:hAnsi="Times New Roman"/>
        </w:rPr>
        <w:t xml:space="preserve">vládnemu návrhu zákona, ktorým sa mení a dopĺňa zákon č. </w:t>
      </w:r>
      <w:r w:rsidR="00CC0463">
        <w:rPr>
          <w:rFonts w:ascii="Times New Roman" w:hAnsi="Times New Roman"/>
        </w:rPr>
        <w:t xml:space="preserve">179/2011 Z. z. o hospodárskej mobilizácii a o zmene a doplnení zákona č. 387/2002 Z. z. o riadení štátu v krízových situáciách mimo času vojny a vojnového stavu v znení neskorších predpisov v znení zákona Národnej rady Slovenskej republiky č. 204/2013 Z. z. </w:t>
      </w:r>
      <w:r w:rsidR="00835221">
        <w:rPr>
          <w:rFonts w:ascii="Times New Roman" w:hAnsi="Times New Roman"/>
        </w:rPr>
        <w:t>(tlač 14</w:t>
      </w:r>
      <w:r w:rsidR="003F3736">
        <w:rPr>
          <w:rFonts w:ascii="Times New Roman" w:hAnsi="Times New Roman"/>
        </w:rPr>
        <w:t>7</w:t>
      </w:r>
      <w:r w:rsidR="00CC0463">
        <w:rPr>
          <w:rFonts w:ascii="Times New Roman" w:hAnsi="Times New Roman"/>
        </w:rPr>
        <w:t>2</w:t>
      </w:r>
      <w:r w:rsidR="00835221">
        <w:rPr>
          <w:rFonts w:ascii="Times New Roman" w:hAnsi="Times New Roman"/>
        </w:rPr>
        <w:t>)</w:t>
      </w:r>
    </w:p>
    <w:p w:rsidR="0076561D" w:rsidRPr="00F75DC4" w:rsidP="00F75DC4">
      <w:pPr>
        <w:bidi w:val="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 xml:space="preserve">rodnej </w:t>
      </w:r>
      <w:r w:rsidRPr="002E0F39">
        <w:rPr>
          <w:rFonts w:ascii="Times New Roman" w:hAnsi="Times New Roman" w:hint="default"/>
          <w:color w:val="auto"/>
        </w:rPr>
        <w:t>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8C74F2" w:rsidRPr="008C74F2" w:rsidP="0076561D">
      <w:pPr>
        <w:pStyle w:val="ListParagraph"/>
        <w:bidi w:val="0"/>
        <w:ind w:left="0" w:firstLine="1120"/>
        <w:jc w:val="both"/>
        <w:rPr>
          <w:rFonts w:ascii="Times New Roman" w:hAnsi="Times New Roman"/>
        </w:rPr>
      </w:pPr>
      <w:r w:rsidR="00397B4E">
        <w:rPr>
          <w:rFonts w:ascii="Times New Roman" w:hAnsi="Times New Roman" w:cs="Arial"/>
          <w:noProof/>
          <w:sz w:val="22"/>
        </w:rPr>
        <w:t>s</w:t>
      </w:r>
      <w:r w:rsidR="003F3736">
        <w:rPr>
          <w:rFonts w:ascii="Times New Roman" w:hAnsi="Times New Roman" w:cs="Arial"/>
          <w:noProof/>
          <w:sz w:val="22"/>
        </w:rPr>
        <w:t> </w:t>
      </w:r>
      <w:r w:rsidR="00CC0463">
        <w:rPr>
          <w:rFonts w:ascii="Times New Roman" w:hAnsi="Times New Roman"/>
        </w:rPr>
        <w:t>vládnym návrhom zákona, ktorým sa mení a dopĺňa zákon č. 179/2011 Z. z. o hospodárskej mobilizácii a o zmene a doplnení zákona č. 387/2002 Z. z. o riadení štátu v krízových situáciách mimo času vojny a vojnového stavu v znení neskorších predpisov v znení zákona Národnej rady Slovenskej republiky č. 204/2013 Z. z. (tlač 1472)</w:t>
      </w:r>
      <w:r w:rsidR="00835221">
        <w:rPr>
          <w:rFonts w:ascii="Times New Roman" w:hAnsi="Times New Roman"/>
        </w:rPr>
        <w:t>;</w:t>
      </w:r>
    </w:p>
    <w:p w:rsidR="002C748C" w:rsidRPr="002C748C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2E0F39" w:rsidRPr="00654497" w:rsidP="0076561D">
      <w:pPr>
        <w:pStyle w:val="ListParagraph"/>
        <w:bidi w:val="0"/>
        <w:ind w:left="0" w:firstLine="1134"/>
        <w:jc w:val="both"/>
        <w:rPr>
          <w:rFonts w:ascii="Times New Roman" w:hAnsi="Times New Roman"/>
        </w:rPr>
      </w:pPr>
      <w:r w:rsidR="00CC0463">
        <w:rPr>
          <w:rFonts w:ascii="Times New Roman" w:hAnsi="Times New Roman"/>
        </w:rPr>
        <w:t xml:space="preserve">vládny návrh zákona, ktorým sa mení a dopĺňa zákon č. 179/2011 Z. z. o hospodárskej mobilizácii a o zmene a doplnení zákona č. 387/2002 Z. z. o riadení štátu v krízových situáciách mimo času vojny a vojnového stavu v znení neskorších predpisov v znení zákona Národnej rady Slovenskej republiky č. 204/2013 Z. z. (tlač 1472) </w:t>
      </w:r>
      <w:r w:rsidRPr="002D799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709E5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 xml:space="preserve">republiky </w:t>
      </w:r>
      <w:r w:rsidR="00835221">
        <w:rPr>
          <w:rFonts w:ascii="Times New Roman" w:hAnsi="Times New Roman"/>
        </w:rPr>
        <w:t xml:space="preserve">pre </w:t>
      </w:r>
      <w:r w:rsidR="00CC0463">
        <w:rPr>
          <w:rFonts w:ascii="Times New Roman" w:hAnsi="Times New Roman"/>
        </w:rPr>
        <w:t>hospodárske záležitosti</w:t>
      </w:r>
      <w:r w:rsidR="00835221">
        <w:rPr>
          <w:rFonts w:ascii="Times New Roman" w:hAnsi="Times New Roman"/>
        </w:rPr>
        <w:t>.</w:t>
      </w:r>
    </w:p>
    <w:p w:rsidR="00F75DC4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75DC4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C0463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457092" w:rsidP="00457092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p w:rsidR="002E0F39" w:rsidRPr="002E0F39" w:rsidP="00455EBD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AA130B">
        <w:rPr>
          <w:rFonts w:ascii="Times New Roman" w:hAnsi="Times New Roman"/>
          <w:b/>
        </w:rPr>
        <w:t>604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CB548A">
        <w:rPr>
          <w:rFonts w:ascii="Times New Roman" w:hAnsi="Times New Roman"/>
          <w:b/>
        </w:rPr>
        <w:t> </w:t>
      </w:r>
      <w:r w:rsidR="00DE2D8A">
        <w:rPr>
          <w:rFonts w:ascii="Times New Roman" w:hAnsi="Times New Roman"/>
          <w:b/>
        </w:rPr>
        <w:t>9</w:t>
      </w:r>
      <w:r w:rsidR="00F02EE6">
        <w:rPr>
          <w:rFonts w:ascii="Times New Roman" w:hAnsi="Times New Roman"/>
          <w:b/>
        </w:rPr>
        <w:t xml:space="preserve">. </w:t>
      </w:r>
      <w:r w:rsidR="003F3736">
        <w:rPr>
          <w:rFonts w:ascii="Times New Roman" w:hAnsi="Times New Roman"/>
          <w:b/>
        </w:rPr>
        <w:t>júna</w:t>
      </w:r>
      <w:r w:rsidR="00F02EE6">
        <w:rPr>
          <w:rFonts w:ascii="Times New Roman" w:hAnsi="Times New Roman"/>
          <w:b/>
        </w:rPr>
        <w:t xml:space="preserve"> 2015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CC0463" w:rsidP="00CC0463">
      <w:pPr>
        <w:pStyle w:val="ListParagraph"/>
        <w:bidi w:val="0"/>
        <w:ind w:left="0"/>
        <w:jc w:val="both"/>
        <w:rPr>
          <w:rFonts w:ascii="Times New Roman" w:eastAsia="Arial Unicode MS" w:hAnsi="Times New Roman"/>
          <w:b/>
          <w:bCs/>
          <w:lang w:eastAsia="en-US"/>
        </w:rPr>
      </w:pPr>
      <w:r w:rsidRPr="00F02EE6" w:rsidR="0011659C">
        <w:rPr>
          <w:rFonts w:ascii="Times New Roman" w:eastAsia="Arial Unicode MS" w:hAnsi="Times New Roman"/>
          <w:b/>
          <w:bCs/>
          <w:lang w:eastAsia="en-US"/>
        </w:rPr>
        <w:t>k</w:t>
      </w:r>
      <w:r w:rsidRPr="00F02EE6" w:rsidR="00413C8B">
        <w:rPr>
          <w:rFonts w:ascii="Times New Roman" w:eastAsia="Arial Unicode MS" w:hAnsi="Times New Roman"/>
          <w:b/>
          <w:bCs/>
          <w:lang w:eastAsia="en-US"/>
        </w:rPr>
        <w:t> 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vlá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dnemu ná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vrhu zá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kona, ktorý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m sa mení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 xml:space="preserve"> a 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dopĺň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a zá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kon č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. 179/2011 Z. z. o 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hospodá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rskej mobilizá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cii a o zmene a 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doplnení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 xml:space="preserve"> zá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kona č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. 387/2002 Z. z. o 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riadení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 xml:space="preserve"> š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tá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tu v 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krí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zový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ch situá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ciá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ch mimo č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asu vojny a 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vojnové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ho stavu v 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znení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 xml:space="preserve"> neskorší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ch predpisov v zne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ní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 xml:space="preserve"> zá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kona Ná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rodnej rady Slovenskej republiky č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>. 204/2013 Z. z. (tlač</w:t>
      </w:r>
      <w:r w:rsidRPr="00CC0463">
        <w:rPr>
          <w:rFonts w:ascii="Times New Roman" w:eastAsia="Arial Unicode MS" w:hAnsi="Times New Roman" w:hint="default"/>
          <w:b/>
          <w:bCs/>
          <w:lang w:eastAsia="en-US"/>
        </w:rPr>
        <w:t xml:space="preserve"> 1472)</w:t>
      </w:r>
    </w:p>
    <w:p w:rsidR="00A937C3" w:rsidRPr="00F02EE6" w:rsidP="00CC0463">
      <w:pPr>
        <w:pStyle w:val="ListParagraph"/>
        <w:bidi w:val="0"/>
        <w:ind w:left="0"/>
        <w:jc w:val="both"/>
        <w:rPr>
          <w:rFonts w:ascii="Times New Roman" w:eastAsia="Arial Unicode MS" w:hAnsi="Times New Roman"/>
          <w:b/>
          <w:bCs/>
          <w:lang w:eastAsia="en-US"/>
        </w:rPr>
      </w:pPr>
      <w:r w:rsidRPr="00F02EE6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A84F5E" w:rsidP="00A84F5E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84F5E" w:rsidP="00A84F5E">
      <w:pPr>
        <w:pStyle w:val="ListParagraph"/>
        <w:numPr>
          <w:numId w:val="8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názvu návrhu zákona </w:t>
      </w:r>
    </w:p>
    <w:p w:rsidR="00A84F5E" w:rsidP="00A84F5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názve návrhu zákona sa vypúšťajú slová „Národnej rady Slovenskej republiky“.</w:t>
      </w:r>
    </w:p>
    <w:p w:rsidR="00A84F5E" w:rsidP="00A84F5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A84F5E" w:rsidP="00A84F5E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legislatívno-technicky koriguje znenie názvu zákona. </w:t>
      </w:r>
    </w:p>
    <w:p w:rsidR="00A84F5E" w:rsidP="00A84F5E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84F5E" w:rsidP="00A84F5E">
      <w:pPr>
        <w:pStyle w:val="ListParagraph"/>
        <w:numPr>
          <w:numId w:val="8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nový bod</w:t>
      </w:r>
    </w:p>
    <w:p w:rsidR="00A84F5E" w:rsidP="00A84F5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za bod 11 vkladá nový bod 12, ktorý znie:</w:t>
      </w:r>
    </w:p>
    <w:p w:rsidR="00A84F5E" w:rsidP="00A84F5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„12. V § 9 ods. 1 písm. k) sa slová „§ 19 ods. 7 písm. f)“ nahrádzajú slovami „§ 19 ods. 7 písm. d)“.“. </w:t>
      </w:r>
    </w:p>
    <w:p w:rsidR="00A84F5E" w:rsidP="00A84F5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body 12 až 32 sa primerane prečíslujú.</w:t>
      </w:r>
    </w:p>
    <w:p w:rsidR="00A84F5E" w:rsidP="00A84F5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A84F5E" w:rsidP="00A84F5E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zabezpečuje dôsledné prečíslovanie vnútorných odkazov vzhľadom na vypustenie relevantných ustanovení v rámci 19. bodu návrhu zákona. </w:t>
      </w:r>
    </w:p>
    <w:p w:rsidR="00A84F5E" w:rsidP="00A84F5E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A84F5E" w:rsidP="00A84F5E">
      <w:pPr>
        <w:pStyle w:val="ListParagraph"/>
        <w:numPr>
          <w:numId w:val="8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nový bod</w:t>
      </w:r>
    </w:p>
    <w:p w:rsidR="00A84F5E" w:rsidP="00A84F5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za bod 12 vkladá nový bod 13, ktorý znie:</w:t>
      </w:r>
    </w:p>
    <w:p w:rsidR="00A84F5E" w:rsidP="00A84F5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„13. V § 10 písm. e) sa slová „§ 9 ods. 1 písm. i)“ nahrádzajú slovami „§ 9 ods. 1 písm. h)“.“. </w:t>
      </w:r>
    </w:p>
    <w:p w:rsidR="00A84F5E" w:rsidP="00A84F5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body 13 až 32 sa primerane prečíslujú.</w:t>
      </w:r>
    </w:p>
    <w:p w:rsidR="00A84F5E" w:rsidP="00A84F5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A84F5E" w:rsidP="00A84F5E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zabezpečuje dôsledné prečíslovanie vnútorných odkazov vzhľadom na vypustenie relevantných ustanovení v rámci 10. bodu návrhu zákona. </w:t>
      </w:r>
    </w:p>
    <w:p w:rsidR="00A84F5E" w:rsidP="00A84F5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A84F5E" w:rsidP="00A84F5E">
      <w:pPr>
        <w:pStyle w:val="ListParagraph"/>
        <w:numPr>
          <w:numId w:val="8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I, 14. bodu</w:t>
      </w:r>
    </w:p>
    <w:p w:rsidR="00A84F5E" w:rsidP="00A84F5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15a ods. 1 sa vypúšťa slovo „platných“.</w:t>
      </w:r>
    </w:p>
    <w:p w:rsidR="00A84F5E" w:rsidP="00A84F5E">
      <w:pPr>
        <w:pStyle w:val="ListParagraph"/>
        <w:bidi w:val="0"/>
        <w:jc w:val="both"/>
        <w:rPr>
          <w:rFonts w:ascii="Times New Roman" w:hAnsi="Times New Roman"/>
        </w:rPr>
      </w:pPr>
    </w:p>
    <w:p w:rsidR="00A84F5E" w:rsidP="00A84F5E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vypúšťa nadbytočné slovo. </w:t>
      </w:r>
    </w:p>
    <w:p w:rsidR="00A84F5E" w:rsidP="00A84F5E">
      <w:pPr>
        <w:pStyle w:val="ListParagraph"/>
        <w:bidi w:val="0"/>
        <w:jc w:val="both"/>
        <w:rPr>
          <w:rFonts w:ascii="Times New Roman" w:hAnsi="Times New Roman"/>
        </w:rPr>
      </w:pPr>
    </w:p>
    <w:p w:rsidR="000545D1" w:rsidP="00A84F5E">
      <w:pPr>
        <w:pStyle w:val="ListParagraph"/>
        <w:bidi w:val="0"/>
        <w:jc w:val="both"/>
        <w:rPr>
          <w:rFonts w:ascii="Times New Roman" w:hAnsi="Times New Roman"/>
        </w:rPr>
      </w:pPr>
    </w:p>
    <w:p w:rsidR="00A84F5E" w:rsidP="00A84F5E">
      <w:pPr>
        <w:pStyle w:val="ListParagraph"/>
        <w:numPr>
          <w:numId w:val="8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čl. II </w:t>
      </w:r>
    </w:p>
    <w:p w:rsidR="00A84F5E" w:rsidP="00A84F5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sa slovo „júla“ nahrádza slovom „</w:t>
      </w:r>
      <w:r w:rsidR="00546521">
        <w:rPr>
          <w:rFonts w:ascii="Times New Roman" w:hAnsi="Times New Roman"/>
        </w:rPr>
        <w:t>augusta</w:t>
      </w:r>
      <w:r>
        <w:rPr>
          <w:rFonts w:ascii="Times New Roman" w:hAnsi="Times New Roman"/>
        </w:rPr>
        <w:t>“.</w:t>
      </w:r>
    </w:p>
    <w:p w:rsidR="00A84F5E" w:rsidP="00A84F5E">
      <w:pPr>
        <w:pStyle w:val="ListParagraph"/>
        <w:bidi w:val="0"/>
        <w:jc w:val="both"/>
        <w:rPr>
          <w:rFonts w:ascii="Times New Roman" w:hAnsi="Times New Roman"/>
        </w:rPr>
      </w:pPr>
    </w:p>
    <w:p w:rsidR="00A84F5E" w:rsidP="00A84F5E">
      <w:pPr>
        <w:pStyle w:val="ListParagraph"/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Posunutie nadobudnutia účinnosti návrhu zákona súvisí s predpokladaným termínom jeho prerokovania na schôdzi Národnej rady Slovenskej republiky ako aj potr</w:t>
      </w:r>
      <w:r w:rsidR="00546521">
        <w:rPr>
          <w:rFonts w:ascii="Times New Roman" w:hAnsi="Times New Roman"/>
        </w:rPr>
        <w:t>ebou dodržania lehoty podľa čl. </w:t>
      </w:r>
      <w:r>
        <w:rPr>
          <w:rFonts w:ascii="Times New Roman" w:hAnsi="Times New Roman"/>
        </w:rPr>
        <w:t>102 ods. 1 písm. o) Ústavy Slovenskej republiky.</w:t>
      </w:r>
    </w:p>
    <w:p w:rsidR="00A84F5E" w:rsidP="00A84F5E">
      <w:pPr>
        <w:pStyle w:val="ListParagraph"/>
        <w:bidi w:val="0"/>
        <w:jc w:val="both"/>
        <w:rPr>
          <w:rFonts w:ascii="Times New Roman" w:hAnsi="Times New Roman"/>
        </w:rPr>
      </w:pPr>
    </w:p>
    <w:p w:rsidR="00A84F5E" w:rsidRPr="00327612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6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27E71"/>
    <w:rsid w:val="00036E37"/>
    <w:rsid w:val="0005344A"/>
    <w:rsid w:val="000545D1"/>
    <w:rsid w:val="00080BDB"/>
    <w:rsid w:val="000A27DF"/>
    <w:rsid w:val="000B57E9"/>
    <w:rsid w:val="000C238A"/>
    <w:rsid w:val="000D11D5"/>
    <w:rsid w:val="000F4A21"/>
    <w:rsid w:val="00106E7E"/>
    <w:rsid w:val="00115D3B"/>
    <w:rsid w:val="0011659C"/>
    <w:rsid w:val="00117C6E"/>
    <w:rsid w:val="00142F27"/>
    <w:rsid w:val="00144A91"/>
    <w:rsid w:val="0015407E"/>
    <w:rsid w:val="00157ABA"/>
    <w:rsid w:val="00172E7C"/>
    <w:rsid w:val="00174702"/>
    <w:rsid w:val="00174955"/>
    <w:rsid w:val="00186B52"/>
    <w:rsid w:val="00186F61"/>
    <w:rsid w:val="00195B23"/>
    <w:rsid w:val="001B19FF"/>
    <w:rsid w:val="001B42EF"/>
    <w:rsid w:val="001C1444"/>
    <w:rsid w:val="001D1D7B"/>
    <w:rsid w:val="001D3423"/>
    <w:rsid w:val="001D7465"/>
    <w:rsid w:val="001E06A2"/>
    <w:rsid w:val="001E70BD"/>
    <w:rsid w:val="001E77B1"/>
    <w:rsid w:val="00224F3D"/>
    <w:rsid w:val="002271A1"/>
    <w:rsid w:val="0023079A"/>
    <w:rsid w:val="00236746"/>
    <w:rsid w:val="00252908"/>
    <w:rsid w:val="00293328"/>
    <w:rsid w:val="00296777"/>
    <w:rsid w:val="002B6D17"/>
    <w:rsid w:val="002C748C"/>
    <w:rsid w:val="002D7999"/>
    <w:rsid w:val="002E0F39"/>
    <w:rsid w:val="002F58C9"/>
    <w:rsid w:val="002F611C"/>
    <w:rsid w:val="00303279"/>
    <w:rsid w:val="00315C48"/>
    <w:rsid w:val="00327612"/>
    <w:rsid w:val="003514F3"/>
    <w:rsid w:val="00371A32"/>
    <w:rsid w:val="0037354B"/>
    <w:rsid w:val="00386D14"/>
    <w:rsid w:val="0039460E"/>
    <w:rsid w:val="00396B2B"/>
    <w:rsid w:val="0039792F"/>
    <w:rsid w:val="00397B4E"/>
    <w:rsid w:val="003D2166"/>
    <w:rsid w:val="003F22CE"/>
    <w:rsid w:val="003F3736"/>
    <w:rsid w:val="003F7533"/>
    <w:rsid w:val="00413C8B"/>
    <w:rsid w:val="0042443B"/>
    <w:rsid w:val="004400E6"/>
    <w:rsid w:val="00453FB8"/>
    <w:rsid w:val="00455EBD"/>
    <w:rsid w:val="00456DA2"/>
    <w:rsid w:val="00457092"/>
    <w:rsid w:val="0046544E"/>
    <w:rsid w:val="00475F91"/>
    <w:rsid w:val="00477087"/>
    <w:rsid w:val="004877F9"/>
    <w:rsid w:val="00494790"/>
    <w:rsid w:val="004A2E3F"/>
    <w:rsid w:val="004A78FE"/>
    <w:rsid w:val="004C7786"/>
    <w:rsid w:val="004D7C1D"/>
    <w:rsid w:val="004E3E81"/>
    <w:rsid w:val="004E6ADD"/>
    <w:rsid w:val="00502405"/>
    <w:rsid w:val="0052255B"/>
    <w:rsid w:val="0053517A"/>
    <w:rsid w:val="00541A50"/>
    <w:rsid w:val="00545A46"/>
    <w:rsid w:val="00546521"/>
    <w:rsid w:val="00556936"/>
    <w:rsid w:val="005757E5"/>
    <w:rsid w:val="00576047"/>
    <w:rsid w:val="005838F0"/>
    <w:rsid w:val="005A094E"/>
    <w:rsid w:val="005A4239"/>
    <w:rsid w:val="005B1E91"/>
    <w:rsid w:val="005E1310"/>
    <w:rsid w:val="005E1EA8"/>
    <w:rsid w:val="005E2843"/>
    <w:rsid w:val="005F6D60"/>
    <w:rsid w:val="00625A09"/>
    <w:rsid w:val="006423F7"/>
    <w:rsid w:val="006529AD"/>
    <w:rsid w:val="00654129"/>
    <w:rsid w:val="00654497"/>
    <w:rsid w:val="006622BA"/>
    <w:rsid w:val="006709E5"/>
    <w:rsid w:val="0068156B"/>
    <w:rsid w:val="006820ED"/>
    <w:rsid w:val="006C6D4F"/>
    <w:rsid w:val="006D4392"/>
    <w:rsid w:val="006E10D6"/>
    <w:rsid w:val="006E4115"/>
    <w:rsid w:val="00721A4B"/>
    <w:rsid w:val="00721DFB"/>
    <w:rsid w:val="00741BD4"/>
    <w:rsid w:val="007629EA"/>
    <w:rsid w:val="0076561D"/>
    <w:rsid w:val="00780216"/>
    <w:rsid w:val="007B3E77"/>
    <w:rsid w:val="007B6BB9"/>
    <w:rsid w:val="007C14C9"/>
    <w:rsid w:val="007F0517"/>
    <w:rsid w:val="007F3316"/>
    <w:rsid w:val="007F7C6A"/>
    <w:rsid w:val="00802CCB"/>
    <w:rsid w:val="00816924"/>
    <w:rsid w:val="0082154D"/>
    <w:rsid w:val="00826955"/>
    <w:rsid w:val="00832427"/>
    <w:rsid w:val="00833478"/>
    <w:rsid w:val="00833C5D"/>
    <w:rsid w:val="00835221"/>
    <w:rsid w:val="0084672F"/>
    <w:rsid w:val="008549D2"/>
    <w:rsid w:val="00866249"/>
    <w:rsid w:val="00867155"/>
    <w:rsid w:val="00881487"/>
    <w:rsid w:val="008A450D"/>
    <w:rsid w:val="008B0DE0"/>
    <w:rsid w:val="008C29D1"/>
    <w:rsid w:val="008C5B0D"/>
    <w:rsid w:val="008C74B6"/>
    <w:rsid w:val="008C74F2"/>
    <w:rsid w:val="008D03F7"/>
    <w:rsid w:val="008D6220"/>
    <w:rsid w:val="008D68E8"/>
    <w:rsid w:val="008E1F93"/>
    <w:rsid w:val="008E676A"/>
    <w:rsid w:val="008F11D0"/>
    <w:rsid w:val="008F7250"/>
    <w:rsid w:val="009032CB"/>
    <w:rsid w:val="00914060"/>
    <w:rsid w:val="00921D68"/>
    <w:rsid w:val="009327B3"/>
    <w:rsid w:val="00937E90"/>
    <w:rsid w:val="0095167C"/>
    <w:rsid w:val="009707B1"/>
    <w:rsid w:val="00977032"/>
    <w:rsid w:val="00981A19"/>
    <w:rsid w:val="00985F91"/>
    <w:rsid w:val="0099334A"/>
    <w:rsid w:val="009A7AB4"/>
    <w:rsid w:val="009B6E47"/>
    <w:rsid w:val="009C01B7"/>
    <w:rsid w:val="009D34CE"/>
    <w:rsid w:val="00A2253A"/>
    <w:rsid w:val="00A244E1"/>
    <w:rsid w:val="00A24AF2"/>
    <w:rsid w:val="00A325D1"/>
    <w:rsid w:val="00A4576B"/>
    <w:rsid w:val="00A47C1C"/>
    <w:rsid w:val="00A62F29"/>
    <w:rsid w:val="00A64B0F"/>
    <w:rsid w:val="00A65A35"/>
    <w:rsid w:val="00A67A5B"/>
    <w:rsid w:val="00A751F8"/>
    <w:rsid w:val="00A83AEF"/>
    <w:rsid w:val="00A84F5E"/>
    <w:rsid w:val="00A937C3"/>
    <w:rsid w:val="00AA130B"/>
    <w:rsid w:val="00AA6297"/>
    <w:rsid w:val="00AD570A"/>
    <w:rsid w:val="00AF3C7D"/>
    <w:rsid w:val="00B14682"/>
    <w:rsid w:val="00B1565D"/>
    <w:rsid w:val="00B15F4B"/>
    <w:rsid w:val="00B216BB"/>
    <w:rsid w:val="00B252E1"/>
    <w:rsid w:val="00B27EB6"/>
    <w:rsid w:val="00B401F3"/>
    <w:rsid w:val="00B64950"/>
    <w:rsid w:val="00B7137E"/>
    <w:rsid w:val="00B73900"/>
    <w:rsid w:val="00B76C54"/>
    <w:rsid w:val="00B96FE8"/>
    <w:rsid w:val="00BC7941"/>
    <w:rsid w:val="00BD73AB"/>
    <w:rsid w:val="00BE2A9D"/>
    <w:rsid w:val="00BF23D2"/>
    <w:rsid w:val="00BF5636"/>
    <w:rsid w:val="00C14623"/>
    <w:rsid w:val="00C34375"/>
    <w:rsid w:val="00C352F8"/>
    <w:rsid w:val="00C516A7"/>
    <w:rsid w:val="00C5317B"/>
    <w:rsid w:val="00C925DC"/>
    <w:rsid w:val="00C97D6B"/>
    <w:rsid w:val="00CA5557"/>
    <w:rsid w:val="00CA61B5"/>
    <w:rsid w:val="00CB548A"/>
    <w:rsid w:val="00CC0463"/>
    <w:rsid w:val="00CE06F8"/>
    <w:rsid w:val="00CE2E18"/>
    <w:rsid w:val="00D1764E"/>
    <w:rsid w:val="00D214CA"/>
    <w:rsid w:val="00D21E16"/>
    <w:rsid w:val="00D259F2"/>
    <w:rsid w:val="00D418FD"/>
    <w:rsid w:val="00D73B41"/>
    <w:rsid w:val="00D908DD"/>
    <w:rsid w:val="00DC2F88"/>
    <w:rsid w:val="00DC4441"/>
    <w:rsid w:val="00DD1A2C"/>
    <w:rsid w:val="00DE1017"/>
    <w:rsid w:val="00DE2D8A"/>
    <w:rsid w:val="00DE7FC9"/>
    <w:rsid w:val="00E04F5E"/>
    <w:rsid w:val="00E17959"/>
    <w:rsid w:val="00E37EA3"/>
    <w:rsid w:val="00E4006E"/>
    <w:rsid w:val="00E43FC5"/>
    <w:rsid w:val="00E5361E"/>
    <w:rsid w:val="00E66789"/>
    <w:rsid w:val="00E917CF"/>
    <w:rsid w:val="00EA3DF0"/>
    <w:rsid w:val="00ED4C0A"/>
    <w:rsid w:val="00EE706F"/>
    <w:rsid w:val="00EE709D"/>
    <w:rsid w:val="00EF1131"/>
    <w:rsid w:val="00EF5242"/>
    <w:rsid w:val="00F02EE6"/>
    <w:rsid w:val="00F06130"/>
    <w:rsid w:val="00F35942"/>
    <w:rsid w:val="00F570EA"/>
    <w:rsid w:val="00F75DC4"/>
    <w:rsid w:val="00F84D47"/>
    <w:rsid w:val="00FA2008"/>
    <w:rsid w:val="00FA36C9"/>
    <w:rsid w:val="00FC0ABB"/>
    <w:rsid w:val="00FC2785"/>
    <w:rsid w:val="00FC4DC4"/>
    <w:rsid w:val="00FE2A8D"/>
    <w:rsid w:val="00FE4076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8AFA0-57E7-4039-8955-2AA6650E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3</Pages>
  <Words>532</Words>
  <Characters>3036</Characters>
  <Application>Microsoft Office Word</Application>
  <DocSecurity>0</DocSecurity>
  <Lines>0</Lines>
  <Paragraphs>0</Paragraphs>
  <ScaleCrop>false</ScaleCrop>
  <Company>Kancelaria NR SR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23</cp:revision>
  <cp:lastPrinted>2015-06-09T11:04:00Z</cp:lastPrinted>
  <dcterms:created xsi:type="dcterms:W3CDTF">2014-12-12T11:16:00Z</dcterms:created>
  <dcterms:modified xsi:type="dcterms:W3CDTF">2015-06-09T11:05:00Z</dcterms:modified>
</cp:coreProperties>
</file>