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06956">
        <w:rPr>
          <w:sz w:val="22"/>
          <w:szCs w:val="22"/>
        </w:rPr>
        <w:t>1076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0695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06956">
        <w:t>1603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06956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0695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0695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06956">
        <w:rPr>
          <w:rFonts w:cs="Arial"/>
          <w:szCs w:val="22"/>
        </w:rPr>
        <w:t>Ivana ŠVEJNU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06956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06956">
        <w:rPr>
          <w:rFonts w:cs="Arial"/>
          <w:szCs w:val="22"/>
        </w:rPr>
        <w:t>1564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06956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0695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06956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06956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706956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706956">
        <w:rPr>
          <w:rFonts w:ascii="Arial" w:hAnsi="Arial" w:cs="Arial"/>
          <w:b/>
          <w:bCs/>
          <w:sz w:val="22"/>
          <w:u w:val="single"/>
        </w:rPr>
        <w:t>do 10. septembra 2015</w:t>
      </w:r>
      <w:r w:rsidR="00706956">
        <w:rPr>
          <w:rFonts w:ascii="Arial" w:hAnsi="Arial" w:cs="Arial"/>
          <w:bCs/>
          <w:sz w:val="22"/>
        </w:rPr>
        <w:t xml:space="preserve"> </w:t>
      </w:r>
      <w:r w:rsidR="00706956">
        <w:rPr>
          <w:rFonts w:ascii="Arial" w:hAnsi="Arial" w:cs="Arial"/>
          <w:sz w:val="22"/>
        </w:rPr>
        <w:t xml:space="preserve"> a v gestorskom výbore </w:t>
      </w:r>
      <w:r w:rsidR="00706956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1505"/>
    <w:rsid w:val="00650056"/>
    <w:rsid w:val="00671C99"/>
    <w:rsid w:val="0069489D"/>
    <w:rsid w:val="006E6102"/>
    <w:rsid w:val="00706956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07D3E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2015-06-01T10:49:00Z</cp:lastPrinted>
  <dcterms:created xsi:type="dcterms:W3CDTF">2015-06-04T06:48:00Z</dcterms:created>
  <dcterms:modified xsi:type="dcterms:W3CDTF">2015-06-04T06:48:00Z</dcterms:modified>
</cp:coreProperties>
</file>