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955AA">
        <w:rPr>
          <w:sz w:val="18"/>
          <w:szCs w:val="18"/>
        </w:rPr>
        <w:t>636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36A41" w:rsidP="009C2E2F">
      <w:pPr>
        <w:pStyle w:val="uznesenia"/>
      </w:pPr>
      <w:r>
        <w:t>1745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36A4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20.</w:t>
      </w:r>
      <w:r w:rsidR="00DE21FD">
        <w:rPr>
          <w:rFonts w:cs="Arial"/>
          <w:sz w:val="22"/>
          <w:szCs w:val="22"/>
        </w:rPr>
        <w:t xml:space="preserve"> </w:t>
      </w:r>
      <w:r w:rsidR="00324707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AA6850" w:rsidRPr="00AA6850" w:rsidRDefault="00503107" w:rsidP="00AA6850">
      <w:pPr>
        <w:jc w:val="both"/>
        <w:rPr>
          <w:sz w:val="22"/>
          <w:szCs w:val="22"/>
        </w:rPr>
      </w:pPr>
      <w:r w:rsidRPr="00AA6850">
        <w:rPr>
          <w:sz w:val="22"/>
          <w:szCs w:val="22"/>
        </w:rPr>
        <w:t>k</w:t>
      </w:r>
      <w:r w:rsidR="00BA0312" w:rsidRPr="00AA6850">
        <w:rPr>
          <w:sz w:val="22"/>
          <w:szCs w:val="22"/>
        </w:rPr>
        <w:t xml:space="preserve"> </w:t>
      </w:r>
      <w:r w:rsidR="00AA6850" w:rsidRPr="00AA6850">
        <w:rPr>
          <w:sz w:val="22"/>
          <w:szCs w:val="22"/>
        </w:rPr>
        <w:t xml:space="preserve">návrhu poslanca Národnej rady Slovenskej republiky Igora </w:t>
      </w:r>
      <w:proofErr w:type="spellStart"/>
      <w:r w:rsidR="00AA6850" w:rsidRPr="00AA6850">
        <w:rPr>
          <w:sz w:val="22"/>
          <w:szCs w:val="22"/>
        </w:rPr>
        <w:t>Hraška</w:t>
      </w:r>
      <w:proofErr w:type="spellEnd"/>
      <w:r w:rsidR="00AA6850" w:rsidRPr="00AA6850">
        <w:rPr>
          <w:sz w:val="22"/>
          <w:szCs w:val="22"/>
        </w:rPr>
        <w:t xml:space="preserve"> na vydanie zákona, ktorým sa mení a dopĺňa zákon č. 40/1964 Zb. Občiansky zákonník v znení neskorších predpisov (tlač 1475) – prvé čítanie</w:t>
      </w:r>
    </w:p>
    <w:p w:rsidR="000F1FA7" w:rsidRPr="00B636E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0784E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6850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A41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2808-21CA-44FF-BC87-447C0AD6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2015-04-28T11:16:00Z</cp:lastPrinted>
  <dcterms:created xsi:type="dcterms:W3CDTF">2015-04-28T11:17:00Z</dcterms:created>
  <dcterms:modified xsi:type="dcterms:W3CDTF">2015-05-26T07:08:00Z</dcterms:modified>
</cp:coreProperties>
</file>