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139A" w:rsidP="00971D5F">
      <w:pPr>
        <w:bidi w:val="0"/>
        <w:jc w:val="center"/>
        <w:rPr>
          <w:rFonts w:ascii="Times New Roman" w:hAnsi="Times New Roman" w:cs="Times New Roman"/>
          <w:b/>
          <w:sz w:val="24"/>
          <w:szCs w:val="24"/>
          <w:lang w:val="sk-SK"/>
        </w:rPr>
      </w:pPr>
      <w:r w:rsidR="00971D5F">
        <w:rPr>
          <w:rFonts w:ascii="Times New Roman" w:hAnsi="Times New Roman" w:cs="Times New Roman"/>
          <w:b/>
          <w:sz w:val="24"/>
          <w:szCs w:val="24"/>
          <w:lang w:val="sk-SK"/>
        </w:rPr>
        <w:t>Dôvodová správa</w:t>
      </w:r>
    </w:p>
    <w:p w:rsidR="00971D5F" w:rsidP="00971D5F">
      <w:pPr>
        <w:bidi w:val="0"/>
        <w:jc w:val="center"/>
        <w:rPr>
          <w:rFonts w:ascii="Times New Roman" w:hAnsi="Times New Roman" w:cs="Times New Roman"/>
          <w:b/>
          <w:sz w:val="24"/>
          <w:szCs w:val="24"/>
          <w:lang w:val="sk-SK"/>
        </w:rPr>
      </w:pPr>
    </w:p>
    <w:p w:rsidR="00971D5F" w:rsidP="00971D5F">
      <w:pPr>
        <w:pStyle w:val="ListParagraph"/>
        <w:numPr>
          <w:numId w:val="1"/>
        </w:num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Všeobecná časť</w:t>
      </w:r>
    </w:p>
    <w:p w:rsidR="00971D5F" w:rsidP="00971D5F">
      <w:pPr>
        <w:bidi w:val="0"/>
        <w:jc w:val="both"/>
        <w:rPr>
          <w:rFonts w:ascii="Times New Roman" w:hAnsi="Times New Roman" w:cs="Times New Roman"/>
          <w:b/>
          <w:sz w:val="24"/>
          <w:szCs w:val="24"/>
          <w:lang w:val="sk-SK"/>
        </w:rPr>
      </w:pPr>
    </w:p>
    <w:p w:rsidR="00AE424A" w:rsidP="00971D5F">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Účelom</w:t>
      </w:r>
      <w:r>
        <w:rPr>
          <w:rFonts w:ascii="Times New Roman" w:hAnsi="Times New Roman" w:cs="Times New Roman"/>
          <w:sz w:val="24"/>
          <w:szCs w:val="24"/>
          <w:lang w:val="sk-SK"/>
        </w:rPr>
        <w:t xml:space="preserve"> predloženého návrhu zákona je umožniť ďalšie využitie zdraviu neškodných trvanlivých potravín po uplynutí dátumu minimálnej trvanlivosti na sociálne účely. Podľa platnej právnej úpravy v Slovenskej republike by takéto potraviny, aj ak je zachovaná ich kvalitatívna úroveň a nie sú biologicky závadné, musia byť zlikvidované. Slovensko je takmer jedinou krajinou v Európskej únii, ktorá má dnes stanovené takéto prísne pravidlá nakladania s použiteľnými potravinami, čo spôsobuje značné sociálne, ekologické i finančné škody.</w:t>
      </w:r>
    </w:p>
    <w:p w:rsidR="00AE424A"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Inšpiráciou predkladateľov bol nedávno prijatý zákon vo Francúzsku, ktorý dokonca ukladá obchodníkom </w:t>
      </w:r>
      <w:r>
        <w:rPr>
          <w:rFonts w:ascii="Times New Roman" w:hAnsi="Times New Roman" w:cs="Times New Roman"/>
          <w:i/>
          <w:sz w:val="24"/>
          <w:szCs w:val="24"/>
          <w:lang w:val="sk-SK"/>
        </w:rPr>
        <w:t>povinnosť</w:t>
      </w:r>
      <w:r>
        <w:rPr>
          <w:rFonts w:ascii="Times New Roman" w:hAnsi="Times New Roman" w:cs="Times New Roman"/>
          <w:sz w:val="24"/>
          <w:szCs w:val="24"/>
          <w:lang w:val="sk-SK"/>
        </w:rPr>
        <w:t xml:space="preserve">, a nielen </w:t>
      </w:r>
      <w:r>
        <w:rPr>
          <w:rFonts w:ascii="Times New Roman" w:hAnsi="Times New Roman" w:cs="Times New Roman"/>
          <w:i/>
          <w:sz w:val="24"/>
          <w:szCs w:val="24"/>
          <w:lang w:val="sk-SK"/>
        </w:rPr>
        <w:t xml:space="preserve">možnosť </w:t>
      </w:r>
      <w:r>
        <w:rPr>
          <w:rFonts w:ascii="Times New Roman" w:hAnsi="Times New Roman" w:cs="Times New Roman"/>
          <w:sz w:val="24"/>
          <w:szCs w:val="24"/>
          <w:lang w:val="sk-SK"/>
        </w:rPr>
        <w:t>(ako je navrhnuté v tejto právnej úprave) využiť trvanlivé a zdraviu neškodné potraviny po uplynutí minimálnej trvanlivosti na charitatívne účely. Veríme, že v budúcnosti, po získaní skúseností z aplikačnej praxe, bude i na Slovensku možné prijať podobné riešenie.</w:t>
      </w:r>
    </w:p>
    <w:p w:rsidR="00AE424A" w:rsidRPr="00AE424A" w:rsidP="00AE424A">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Plytvanie potravinami sa stalo nielen slovenským, ale globálnym problémom. </w:t>
      </w:r>
      <w:r w:rsidRPr="00AE424A">
        <w:rPr>
          <w:rFonts w:ascii="Times New Roman" w:hAnsi="Times New Roman" w:cs="Times New Roman"/>
          <w:sz w:val="24"/>
          <w:szCs w:val="24"/>
          <w:lang w:val="sk-SK"/>
        </w:rPr>
        <w:t>S rastom spotreby potravín súčasne narastá aj množstvo potravinového odpadu, čo má oveľa ďalekosiahlejší</w:t>
      </w:r>
      <w:r>
        <w:rPr>
          <w:rFonts w:ascii="Times New Roman" w:hAnsi="Times New Roman" w:cs="Times New Roman"/>
          <w:sz w:val="24"/>
          <w:szCs w:val="24"/>
          <w:lang w:val="sk-SK"/>
        </w:rPr>
        <w:t xml:space="preserve"> ekologický a sociálny</w:t>
      </w:r>
      <w:r w:rsidRPr="00AE424A">
        <w:rPr>
          <w:rFonts w:ascii="Times New Roman" w:hAnsi="Times New Roman" w:cs="Times New Roman"/>
          <w:sz w:val="24"/>
          <w:szCs w:val="24"/>
          <w:lang w:val="sk-SK"/>
        </w:rPr>
        <w:t xml:space="preserve"> dosah, než by sa na prvý pohľad mohlo zdať.</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Poľnohospodársky sektor, ktorý</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 dôsledku rastúceho dopytu musí</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produkovať stále väčšie množstvo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potravín, je totiž zároveň aj najväčším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svetovým spotrebiteľom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vody, veľkým konzumentom energií</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 chemických látok a jedným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najväčších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emitentov skleníkových plynov.</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Ak však vyrobené potraviny ľudia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neskonzumujú, dochádza k</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oveľa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väčšiemu plytvaniu zdrojmi, než sú</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iba samotné potraviny. Odborníci sa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preto zhodujú, že najefektívnejším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 zároveň najjednoduchším riešením,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ako znížiť tlak nielen na poľnohospodárstvo,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ale aj na životné</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prostredie, je znížiť množstvo potravinového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odpadu.</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Európska únia je jedným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najväčších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výrobcov, vývozcov, ale aj</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spotrebiteľov potravín na svete. Bohužiaľ,</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patrí aj medzi najväčších producentov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potravinového odpadu.</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 xml:space="preserve">Podľa údajov Európskej komisie v EÚ </w:t>
      </w:r>
      <w:r>
        <w:rPr>
          <w:rFonts w:ascii="Times New Roman" w:hAnsi="Times New Roman" w:cs="Times New Roman"/>
          <w:sz w:val="24"/>
          <w:szCs w:val="24"/>
          <w:lang w:val="sk-SK"/>
        </w:rPr>
        <w:t xml:space="preserve">ročne do odpadu putuje </w:t>
      </w:r>
      <w:r w:rsidRPr="00AE424A">
        <w:rPr>
          <w:rFonts w:ascii="Times New Roman" w:hAnsi="Times New Roman" w:cs="Times New Roman"/>
          <w:sz w:val="24"/>
          <w:szCs w:val="24"/>
          <w:lang w:val="sk-SK"/>
        </w:rPr>
        <w:t>okolo 100 miliónov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ton potravín. A toto množstvo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má do roku 2020 narásť o viac ako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štvrtinu – na neuveriteľných 126 miliónov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ton. Komisia zároveň odhaduje,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že až jedna tretina celosvetovo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vypestovaných potravín určených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konzumáciu sa vyhodí – každoročne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je to až 1,3 miliardy ton.</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Slovensko, zdá sa, nie je v</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tomto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smere nijakou výnimkou. Napriek</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tomu, že neexistujú oficiálne štatistické</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údaje, z rozborov zmesových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komunálnych odpadov,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ktoré sa uskutočnili v</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posledných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rokoch na Slovensku, vyplýva, že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vyhadzujeme veľké množstvo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potravín. Odhadom, podľa štúdie</w:t>
      </w:r>
      <w:r>
        <w:rPr>
          <w:rFonts w:ascii="Times New Roman" w:hAnsi="Times New Roman" w:cs="Times New Roman"/>
          <w:sz w:val="24"/>
          <w:szCs w:val="24"/>
          <w:lang w:val="sk-SK"/>
        </w:rPr>
        <w:t xml:space="preserve"> neziskovej organizácie Priatelia zeme</w:t>
      </w:r>
      <w:r w:rsidRPr="00AE424A">
        <w:rPr>
          <w:rFonts w:ascii="Times New Roman" w:hAnsi="Times New Roman" w:cs="Times New Roman"/>
          <w:sz w:val="24"/>
          <w:szCs w:val="24"/>
          <w:lang w:val="sk-SK"/>
        </w:rPr>
        <w:t>, iba domácnosti</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žijúce v zástavbe komunálnej bytovej</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výstavby (KBV) vyprodukujú</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84 472 až 126 707 ton odpadu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potravín</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ročne (31,2 až 46,8 kg ročne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obyvateľa žijúceho v KBV).</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Ďalší potravinový odpad produkujú</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domácnosti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individuálnej</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bytovej výstavby a tiež „biznis“</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sektor: poľnohospodári, baliarne,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prepravcovia a obchody.</w:t>
      </w:r>
    </w:p>
    <w:p w:rsidR="00AE424A" w:rsidRPr="0056532D" w:rsidP="0056532D">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Ak hovoríme o obchode, k</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nežiaducemu</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 xml:space="preserve">plytvaniu potravín u nás </w:t>
      </w:r>
      <w:r w:rsidR="0056532D">
        <w:rPr>
          <w:rFonts w:ascii="Times New Roman" w:hAnsi="Times New Roman" w:cs="Times New Roman"/>
          <w:sz w:val="24"/>
          <w:szCs w:val="24"/>
          <w:lang w:val="sk-SK"/>
        </w:rPr>
        <w:t xml:space="preserve">významne </w:t>
      </w:r>
      <w:r w:rsidRPr="00AE424A">
        <w:rPr>
          <w:rFonts w:ascii="Times New Roman" w:hAnsi="Times New Roman" w:cs="Times New Roman"/>
          <w:sz w:val="24"/>
          <w:szCs w:val="24"/>
          <w:lang w:val="sk-SK"/>
        </w:rPr>
        <w:t>prispieva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súčasná legislatíva, ktorá,</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rozdiel od väčšiny členských</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krajín EÚ, zakazuje obchodníkom</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potraviny po uplynutí ich doby minimálnej</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trvanlivosti predávať (za</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stanovených podmienok) či darovať</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charitu a musia ich povinne</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zlikvidovať. Pritom nehovoríme</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o potravinách označovaných „dátumom</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spotreby“ (DS), ktoré sú po jej</w:t>
      </w:r>
      <w:r w:rsidR="0056532D">
        <w:rPr>
          <w:rFonts w:ascii="Times New Roman" w:hAnsi="Times New Roman" w:cs="Times New Roman"/>
          <w:sz w:val="24"/>
          <w:szCs w:val="24"/>
          <w:lang w:val="sk-SK"/>
        </w:rPr>
        <w:t xml:space="preserve"> uplynutí nevhodné na konzumáciu, ale výlučne o </w:t>
      </w:r>
      <w:r w:rsidRPr="00AE424A">
        <w:rPr>
          <w:rFonts w:ascii="Times New Roman" w:hAnsi="Times New Roman" w:cs="Times New Roman"/>
          <w:sz w:val="24"/>
          <w:szCs w:val="24"/>
          <w:lang w:val="sk-SK"/>
        </w:rPr>
        <w:t>potravinách, ktoré majú na</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obale uvedený dátum minimálnej</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trvanlivosti (DMT) a ktoré sú aj</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dlho po uplynutí tohto dátumu, pri</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dodržaní skladovacích podmienok</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a neporušenom obale, bezpečné</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 xml:space="preserve">a vhodné na konzumáciu. </w:t>
      </w:r>
      <w:r w:rsidR="0056532D">
        <w:rPr>
          <w:rFonts w:ascii="Times New Roman" w:hAnsi="Times New Roman" w:cs="Times New Roman"/>
          <w:sz w:val="24"/>
          <w:szCs w:val="24"/>
          <w:lang w:val="sk-SK"/>
        </w:rPr>
        <w:t>I</w:t>
      </w:r>
      <w:r w:rsidRPr="0056532D">
        <w:rPr>
          <w:rFonts w:ascii="Times New Roman" w:hAnsi="Times New Roman" w:cs="Times New Roman"/>
          <w:sz w:val="24"/>
          <w:szCs w:val="24"/>
          <w:lang w:val="sk-SK"/>
        </w:rPr>
        <w:t>de o pomerne početnú skupinu</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potravín, ako sú napríklad ryža,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káva, mak, cukor, soľ, čokoláda,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cestoviny, olej a mnoho ďalš</w:t>
      </w:r>
      <w:r w:rsidR="0056532D">
        <w:rPr>
          <w:rFonts w:ascii="Times New Roman" w:hAnsi="Times New Roman" w:cs="Times New Roman"/>
          <w:sz w:val="24"/>
          <w:szCs w:val="24"/>
          <w:lang w:val="sk-SK"/>
        </w:rPr>
        <w:t>ích. I</w:t>
      </w:r>
      <w:r w:rsidRPr="0056532D">
        <w:rPr>
          <w:rFonts w:ascii="Times New Roman" w:hAnsi="Times New Roman" w:cs="Times New Roman"/>
          <w:sz w:val="24"/>
          <w:szCs w:val="24"/>
          <w:lang w:val="sk-SK"/>
        </w:rPr>
        <w:t>ch</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povinná likvidácia po uplynutí DMT</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významne prispieva k</w:t>
      </w:r>
      <w:r w:rsidR="0056532D">
        <w:rPr>
          <w:rFonts w:ascii="Times New Roman" w:hAnsi="Times New Roman" w:cs="Times New Roman"/>
          <w:sz w:val="24"/>
          <w:szCs w:val="24"/>
          <w:lang w:val="sk-SK"/>
        </w:rPr>
        <w:t> </w:t>
      </w:r>
      <w:r w:rsidRPr="0056532D">
        <w:rPr>
          <w:rFonts w:ascii="Times New Roman" w:hAnsi="Times New Roman" w:cs="Times New Roman"/>
          <w:sz w:val="24"/>
          <w:szCs w:val="24"/>
          <w:lang w:val="sk-SK"/>
        </w:rPr>
        <w:t>množstvu</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produkovaného potravinového</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odpadu u nás.</w:t>
      </w:r>
    </w:p>
    <w:p w:rsidR="0056532D" w:rsidP="0056532D">
      <w:pPr>
        <w:bidi w:val="0"/>
        <w:jc w:val="both"/>
        <w:rPr>
          <w:rFonts w:ascii="Times New Roman" w:hAnsi="Times New Roman" w:cs="Times New Roman"/>
          <w:sz w:val="24"/>
          <w:szCs w:val="24"/>
          <w:lang w:val="sk-SK"/>
        </w:rPr>
      </w:pPr>
      <w:r w:rsidRPr="0056532D" w:rsidR="00AE424A">
        <w:rPr>
          <w:rFonts w:ascii="Times New Roman" w:hAnsi="Times New Roman" w:cs="Times New Roman"/>
          <w:sz w:val="24"/>
          <w:szCs w:val="24"/>
          <w:lang w:val="sk-SK"/>
        </w:rPr>
        <w:t>K zvyšovaniu množstva potravinového</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odpadu na Slovensku prispieva</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aj negatívna komunikácia tejto</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problematiky smerom k verejnosti.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Jej dôsledkom je to, že zákazníci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nerozlišujú medzi potravinami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označenými dátumom spotreby</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dátumom minimálnej trvanlivosti,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tak sa automaticky zbavujú</w:t>
      </w:r>
      <w:r>
        <w:rPr>
          <w:rFonts w:ascii="Times New Roman" w:hAnsi="Times New Roman" w:cs="Times New Roman"/>
          <w:sz w:val="24"/>
          <w:szCs w:val="24"/>
          <w:lang w:val="sk-SK"/>
        </w:rPr>
        <w:t xml:space="preserve"> obidvoch skupín potravín.</w:t>
      </w:r>
    </w:p>
    <w:p w:rsidR="0056532D" w:rsidP="0056532D">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Podľa údajov, ktoré predkladateľom poskytli členovia </w:t>
      </w:r>
      <w:r w:rsidRPr="0056532D">
        <w:rPr>
          <w:rFonts w:ascii="Times New Roman" w:hAnsi="Times New Roman" w:cs="Times New Roman"/>
          <w:sz w:val="24"/>
          <w:szCs w:val="24"/>
          <w:lang w:val="sk-SK"/>
        </w:rPr>
        <w:t>Slovenskej aliancie moderného o</w:t>
      </w:r>
      <w:r>
        <w:rPr>
          <w:rFonts w:ascii="Times New Roman" w:hAnsi="Times New Roman" w:cs="Times New Roman"/>
          <w:sz w:val="24"/>
          <w:szCs w:val="24"/>
          <w:lang w:val="sk-SK"/>
        </w:rPr>
        <w:t>b</w:t>
      </w:r>
      <w:r w:rsidRPr="0056532D">
        <w:rPr>
          <w:rFonts w:ascii="Times New Roman" w:hAnsi="Times New Roman" w:cs="Times New Roman"/>
          <w:sz w:val="24"/>
          <w:szCs w:val="24"/>
          <w:lang w:val="sk-SK"/>
        </w:rPr>
        <w:t>ch</w:t>
      </w:r>
      <w:r>
        <w:rPr>
          <w:rFonts w:ascii="Times New Roman" w:hAnsi="Times New Roman" w:cs="Times New Roman"/>
          <w:sz w:val="24"/>
          <w:szCs w:val="24"/>
          <w:lang w:val="sk-SK"/>
        </w:rPr>
        <w:t>o</w:t>
      </w:r>
      <w:r w:rsidRPr="0056532D">
        <w:rPr>
          <w:rFonts w:ascii="Times New Roman" w:hAnsi="Times New Roman" w:cs="Times New Roman"/>
          <w:sz w:val="24"/>
          <w:szCs w:val="24"/>
          <w:lang w:val="sk-SK"/>
        </w:rPr>
        <w:t>du (SAMO</w:t>
      </w:r>
      <w:r>
        <w:rPr>
          <w:rFonts w:ascii="Times New Roman" w:hAnsi="Times New Roman" w:cs="Times New Roman"/>
          <w:sz w:val="24"/>
          <w:szCs w:val="24"/>
          <w:lang w:val="sk-SK"/>
        </w:rPr>
        <w:t>, združuje 5 obchodných reťazcov</w:t>
      </w:r>
      <w:r w:rsidRPr="0056532D">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museli len členovia tohto združenia v roku 2014 zlikvidovať potraviny po uplynutí DMT v celkovej hodnote 5,062 mil. EUR v predajnej cene vrátane DPH. Prevažne pritom išlo o produkty ako </w:t>
      </w:r>
      <w:r w:rsidRPr="0056532D">
        <w:rPr>
          <w:rFonts w:ascii="Times New Roman" w:hAnsi="Times New Roman" w:cs="Times New Roman"/>
          <w:sz w:val="24"/>
          <w:szCs w:val="24"/>
          <w:lang w:val="sk-SK"/>
        </w:rPr>
        <w:t>múka, cestoviny, cukrovinky čokoládové a nečokoládové (bo</w:t>
      </w:r>
      <w:r w:rsidR="005A57BD">
        <w:rPr>
          <w:rFonts w:ascii="Times New Roman" w:hAnsi="Times New Roman" w:cs="Times New Roman"/>
          <w:sz w:val="24"/>
          <w:szCs w:val="24"/>
          <w:lang w:val="sk-SK"/>
        </w:rPr>
        <w:t>n</w:t>
      </w:r>
      <w:r w:rsidRPr="0056532D">
        <w:rPr>
          <w:rFonts w:ascii="Times New Roman" w:hAnsi="Times New Roman" w:cs="Times New Roman"/>
          <w:sz w:val="24"/>
          <w:szCs w:val="24"/>
          <w:lang w:val="sk-SK"/>
        </w:rPr>
        <w:t xml:space="preserve">bóny, keksy, cukríky), </w:t>
      </w:r>
      <w:r>
        <w:rPr>
          <w:rFonts w:ascii="Times New Roman" w:hAnsi="Times New Roman" w:cs="Times New Roman"/>
          <w:sz w:val="24"/>
          <w:szCs w:val="24"/>
          <w:lang w:val="sk-SK"/>
        </w:rPr>
        <w:t xml:space="preserve">či </w:t>
      </w:r>
      <w:r w:rsidRPr="0056532D">
        <w:rPr>
          <w:rFonts w:ascii="Times New Roman" w:hAnsi="Times New Roman" w:cs="Times New Roman"/>
          <w:sz w:val="24"/>
          <w:szCs w:val="24"/>
          <w:lang w:val="sk-SK"/>
        </w:rPr>
        <w:t>nápoje</w:t>
      </w:r>
      <w:r>
        <w:rPr>
          <w:rFonts w:ascii="Times New Roman" w:hAnsi="Times New Roman" w:cs="Times New Roman"/>
          <w:sz w:val="24"/>
          <w:szCs w:val="24"/>
          <w:lang w:val="sk-SK"/>
        </w:rPr>
        <w:t>, zdraviu nezávadné.</w:t>
      </w:r>
    </w:p>
    <w:p w:rsidR="0056532D" w:rsidRPr="0056532D" w:rsidP="0056532D">
      <w:pPr>
        <w:bidi w:val="0"/>
        <w:jc w:val="both"/>
        <w:rPr>
          <w:rFonts w:ascii="Times New Roman" w:hAnsi="Times New Roman" w:cs="Times New Roman"/>
          <w:b/>
          <w:sz w:val="24"/>
          <w:szCs w:val="24"/>
          <w:lang w:val="sk-SK"/>
        </w:rPr>
      </w:pPr>
      <w:r w:rsidRPr="0056532D">
        <w:rPr>
          <w:rFonts w:ascii="Times New Roman" w:hAnsi="Times New Roman" w:cs="Times New Roman"/>
          <w:b/>
          <w:sz w:val="24"/>
          <w:szCs w:val="24"/>
          <w:lang w:val="sk-SK"/>
        </w:rPr>
        <w:t xml:space="preserve">Pri zohľadnení celkovej kapacity slovenského trhu a ďalších predajní a reťazcov je kvalifikovaným odhadom, že ročne na Slovensku musia byť zlikvidované zdraviu nezávadné potraviny v hodnote 20 až 30 miliónov eur, čo predstavuje značné ekologické, ekonomické a sociálne škody. </w:t>
      </w:r>
    </w:p>
    <w:p w:rsidR="00AE424A" w:rsidRPr="0056532D" w:rsidP="00AE424A">
      <w:pPr>
        <w:bidi w:val="0"/>
        <w:jc w:val="both"/>
        <w:rPr>
          <w:rFonts w:ascii="Times New Roman" w:hAnsi="Times New Roman" w:cs="Times New Roman"/>
          <w:sz w:val="24"/>
          <w:szCs w:val="24"/>
          <w:lang w:val="sk-SK"/>
        </w:rPr>
      </w:pPr>
      <w:r w:rsidR="0056532D">
        <w:rPr>
          <w:rFonts w:ascii="Times New Roman" w:hAnsi="Times New Roman" w:cs="Times New Roman"/>
          <w:sz w:val="24"/>
          <w:szCs w:val="24"/>
          <w:lang w:val="sk-SK"/>
        </w:rPr>
        <w:t xml:space="preserve">Boj proti plytvaniu s potravinami a snaha o ich využitie sa stáva prioritou Európskej komisie, ktorá vykonáva </w:t>
      </w:r>
      <w:r w:rsidRPr="0056532D">
        <w:rPr>
          <w:rFonts w:ascii="Times New Roman" w:hAnsi="Times New Roman" w:cs="Times New Roman"/>
          <w:sz w:val="24"/>
          <w:szCs w:val="24"/>
          <w:lang w:val="sk-SK"/>
        </w:rPr>
        <w:t>formálne aj neformálne opatrenia,</w:t>
      </w:r>
      <w:r w:rsidR="0056532D">
        <w:rPr>
          <w:rFonts w:ascii="Times New Roman" w:hAnsi="Times New Roman" w:cs="Times New Roman"/>
          <w:sz w:val="24"/>
          <w:szCs w:val="24"/>
          <w:lang w:val="sk-SK"/>
        </w:rPr>
        <w:t xml:space="preserve"> aby súčasný nepriaznivý stav v oblasti plytvania s potravinami zvrátila. </w:t>
      </w:r>
      <w:r w:rsidRPr="0056532D">
        <w:rPr>
          <w:rFonts w:ascii="Times New Roman" w:hAnsi="Times New Roman" w:cs="Times New Roman"/>
          <w:sz w:val="24"/>
          <w:szCs w:val="24"/>
          <w:lang w:val="sk-SK"/>
        </w:rPr>
        <w:t>V rámci kampane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„Stop Food Waste“ sa snaží</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ovplyvniť zákaznícke správanie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tak, aby domácnosti obmedzili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množstvo vyhodených potravín.</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Zároveň pripravuje legislatívne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opatrenia, ktorými sa zruší povinné</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označovanie vybraných potravinových</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výrobkov DMT, čím sa predĺži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doba ich konzumácie, a teda zníži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množstvo potravinového odpadu.</w:t>
      </w:r>
    </w:p>
    <w:p w:rsidR="00AE424A" w:rsidRPr="0056532D" w:rsidP="00AE424A">
      <w:pPr>
        <w:bidi w:val="0"/>
        <w:jc w:val="both"/>
        <w:rPr>
          <w:rFonts w:ascii="Times New Roman" w:hAnsi="Times New Roman" w:cs="Times New Roman"/>
          <w:sz w:val="24"/>
          <w:szCs w:val="24"/>
          <w:lang w:val="sk-SK"/>
        </w:rPr>
      </w:pPr>
      <w:r w:rsidR="0056532D">
        <w:rPr>
          <w:rFonts w:ascii="Times New Roman" w:hAnsi="Times New Roman" w:cs="Times New Roman"/>
          <w:sz w:val="24"/>
          <w:szCs w:val="24"/>
          <w:lang w:val="sk-SK"/>
        </w:rPr>
        <w:t>Zdôrazňujeme, že k</w:t>
      </w:r>
      <w:r w:rsidRPr="0056532D">
        <w:rPr>
          <w:rFonts w:ascii="Times New Roman" w:hAnsi="Times New Roman" w:cs="Times New Roman"/>
          <w:sz w:val="24"/>
          <w:szCs w:val="24"/>
          <w:lang w:val="sk-SK"/>
        </w:rPr>
        <w:t>ým potraviny po dátume spotreby</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(DS) sú považované za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škodlivé pre zdravie a ich konzumácia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je riziková, potraviny</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po uplynutí dátumu minimálnej</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trvanlivosti (DMT) sú, pri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dodržaní podmienok balenia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a skladovania, na konzumáciu</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bezpečné. V tomto smere je najlepšie riadiť</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sa pokynmi orgánu, ktorý je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 oblasti potravinového dozoru na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Slovensku najpovolanejší – Štátnej</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veterinárnej a</w:t>
      </w:r>
      <w:r w:rsidR="0056532D">
        <w:rPr>
          <w:rFonts w:ascii="Times New Roman" w:hAnsi="Times New Roman" w:cs="Times New Roman"/>
          <w:sz w:val="24"/>
          <w:szCs w:val="24"/>
          <w:lang w:val="sk-SK"/>
        </w:rPr>
        <w:t> </w:t>
      </w:r>
      <w:r w:rsidRPr="0056532D">
        <w:rPr>
          <w:rFonts w:ascii="Times New Roman" w:hAnsi="Times New Roman" w:cs="Times New Roman"/>
          <w:sz w:val="24"/>
          <w:szCs w:val="24"/>
          <w:lang w:val="sk-SK"/>
        </w:rPr>
        <w:t>potravinovej</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správy.</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ŠVPS v informačnom letáku na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svojej internetovej stránke jasne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definuje rozdiel medzi obidvomi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skupinami potravín.</w:t>
      </w:r>
    </w:p>
    <w:p w:rsidR="0056532D" w:rsidP="0056532D">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Podľa definície samotnej Štátnej veterinárnej a potravinovej správy je p</w:t>
      </w:r>
      <w:r w:rsidRPr="0056532D" w:rsidR="00AE424A">
        <w:rPr>
          <w:rFonts w:ascii="Times New Roman" w:hAnsi="Times New Roman" w:cs="Times New Roman"/>
          <w:sz w:val="24"/>
          <w:szCs w:val="24"/>
          <w:lang w:val="sk-SK"/>
        </w:rPr>
        <w:t>otravina ešte stále bezpečná</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na konzumovanie po uvedenom</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dni „dátumu minimálnej</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trvanlivosti“ za predpokladu, že</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sú dodržiavané návody na skladovanie</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balenie nie je poškodené,</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ale mohla by stratiť svoju chuť</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textúru.</w:t>
      </w:r>
    </w:p>
    <w:p w:rsidR="0056532D" w:rsidP="0056532D">
      <w:pPr>
        <w:bidi w:val="0"/>
        <w:jc w:val="both"/>
        <w:rPr>
          <w:rFonts w:ascii="Times New Roman" w:hAnsi="Times New Roman" w:cs="Times New Roman"/>
          <w:sz w:val="24"/>
          <w:szCs w:val="24"/>
          <w:lang w:val="sk-SK"/>
        </w:rPr>
      </w:pPr>
    </w:p>
    <w:p w:rsidR="0056532D" w:rsidP="0056532D">
      <w:pPr>
        <w:bidi w:val="0"/>
        <w:jc w:val="both"/>
        <w:rPr>
          <w:rFonts w:ascii="Times New Roman" w:hAnsi="Times New Roman" w:cs="Times New Roman"/>
          <w:sz w:val="24"/>
          <w:szCs w:val="24"/>
          <w:lang w:val="sk-SK"/>
        </w:rPr>
      </w:pPr>
      <w:r w:rsidRPr="0056532D">
        <w:rPr>
          <w:rFonts w:ascii="Times New Roman" w:hAnsi="Times New Roman" w:cs="Times New Roman"/>
          <w:b/>
          <w:sz w:val="24"/>
          <w:szCs w:val="24"/>
          <w:lang w:val="sk-SK"/>
        </w:rPr>
        <w:t xml:space="preserve">Tabuľka: </w:t>
      </w:r>
      <w:r>
        <w:rPr>
          <w:rFonts w:ascii="Times New Roman" w:hAnsi="Times New Roman" w:cs="Times New Roman"/>
          <w:sz w:val="24"/>
          <w:szCs w:val="24"/>
          <w:lang w:val="sk-SK"/>
        </w:rPr>
        <w:t>Prehľad legislatívnych pravidiel nakladania s potravinami po uplynutí dátumu minimálnej trvanlivosti vo vybraných krajinách Európskej únie</w:t>
      </w:r>
    </w:p>
    <w:tbl>
      <w:tblPr>
        <w:tblStyle w:val="TableGrid"/>
        <w:tblW w:w="0" w:type="auto"/>
        <w:tblLook w:val="04A0"/>
      </w:tblPr>
      <w:tblGrid>
        <w:gridCol w:w="3510"/>
        <w:gridCol w:w="5702"/>
      </w:tblGrid>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top"/>
          </w:tcPr>
          <w:p w:rsidR="0056532D" w:rsidRPr="0056532D" w:rsidP="0056532D">
            <w:pPr>
              <w:bidi w:val="0"/>
              <w:spacing w:after="0" w:line="240" w:lineRule="auto"/>
              <w:jc w:val="center"/>
              <w:rPr>
                <w:rFonts w:ascii="Times New Roman" w:hAnsi="Times New Roman" w:cs="Times New Roman"/>
                <w:b/>
                <w:sz w:val="24"/>
                <w:szCs w:val="24"/>
                <w:lang w:val="sk-SK"/>
              </w:rPr>
            </w:pPr>
            <w:r w:rsidRPr="0056532D">
              <w:rPr>
                <w:rFonts w:ascii="Times New Roman" w:hAnsi="Times New Roman" w:cs="Times New Roman"/>
                <w:b/>
                <w:sz w:val="24"/>
                <w:szCs w:val="24"/>
                <w:lang w:val="sk-SK"/>
              </w:rPr>
              <w:t>Krajina</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6532D" w:rsidRPr="0056532D" w:rsidP="0056532D">
            <w:pPr>
              <w:bidi w:val="0"/>
              <w:spacing w:after="0" w:line="240" w:lineRule="auto"/>
              <w:jc w:val="center"/>
              <w:rPr>
                <w:rFonts w:ascii="Times New Roman" w:hAnsi="Times New Roman" w:cs="Times New Roman"/>
                <w:b/>
                <w:sz w:val="24"/>
                <w:szCs w:val="24"/>
                <w:lang w:val="sk-SK"/>
              </w:rPr>
            </w:pPr>
            <w:r w:rsidRPr="0056532D">
              <w:rPr>
                <w:rFonts w:ascii="Times New Roman" w:hAnsi="Times New Roman" w:cs="Times New Roman"/>
                <w:b/>
                <w:sz w:val="24"/>
                <w:szCs w:val="24"/>
                <w:lang w:val="sk-SK"/>
              </w:rPr>
              <w:t>Potraviny po uplynutí DMT</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5268A2">
              <w:rPr>
                <w:rFonts w:ascii="Times New Roman" w:hAnsi="Times New Roman" w:cs="Times New Roman"/>
                <w:sz w:val="24"/>
                <w:szCs w:val="24"/>
                <w:lang w:val="sk-SK"/>
              </w:rPr>
              <w:t>Česká republika</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6532D" w:rsidP="0056532D">
            <w:pPr>
              <w:bidi w:val="0"/>
              <w:spacing w:after="0" w:line="240" w:lineRule="auto"/>
              <w:jc w:val="both"/>
              <w:rPr>
                <w:rFonts w:ascii="Times New Roman" w:hAnsi="Times New Roman" w:cs="Times New Roman"/>
                <w:sz w:val="24"/>
                <w:szCs w:val="24"/>
                <w:lang w:val="sk-SK"/>
              </w:rPr>
            </w:pPr>
            <w:r w:rsidR="005268A2">
              <w:rPr>
                <w:rFonts w:ascii="Times New Roman" w:hAnsi="Times New Roman" w:cs="Times New Roman"/>
                <w:sz w:val="24"/>
                <w:szCs w:val="24"/>
                <w:lang w:val="sk-SK"/>
              </w:rPr>
              <w:t>Predaj povolený (ak nepredstavujú zdravotné riziko a sú označené)</w:t>
            </w:r>
          </w:p>
          <w:p w:rsidR="005268A2" w:rsidP="0056532D">
            <w:pPr>
              <w:bidi w:val="0"/>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Použitie na charitatívne účely povolené (ak neohrozia zdravie konzumentov)</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5869FF">
              <w:rPr>
                <w:rFonts w:ascii="Times New Roman" w:hAnsi="Times New Roman" w:cs="Times New Roman"/>
                <w:sz w:val="24"/>
                <w:szCs w:val="24"/>
                <w:lang w:val="sk-SK"/>
              </w:rPr>
              <w:t>Estónsko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6532D" w:rsidP="005869FF">
            <w:pPr>
              <w:bidi w:val="0"/>
              <w:spacing w:after="0" w:line="240" w:lineRule="auto"/>
              <w:jc w:val="both"/>
              <w:rPr>
                <w:rFonts w:ascii="Times New Roman" w:hAnsi="Times New Roman" w:cs="Times New Roman"/>
                <w:sz w:val="24"/>
                <w:szCs w:val="24"/>
                <w:lang w:val="sk-SK"/>
              </w:rPr>
            </w:pPr>
            <w:r w:rsidRPr="005869FF" w:rsidR="005869FF">
              <w:rPr>
                <w:rFonts w:ascii="Times New Roman" w:hAnsi="Times New Roman" w:cs="Times New Roman"/>
                <w:sz w:val="24"/>
                <w:szCs w:val="24"/>
                <w:lang w:val="sk-SK"/>
              </w:rPr>
              <w:t>Predaj povolený (za stanovených podmienok)</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5869FF">
              <w:rPr>
                <w:rFonts w:ascii="Times New Roman" w:hAnsi="Times New Roman" w:cs="Times New Roman"/>
                <w:sz w:val="24"/>
                <w:szCs w:val="24"/>
                <w:lang w:val="sk-SK"/>
              </w:rPr>
              <w:t>Fínsko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869FF" w:rsidRPr="005869FF" w:rsidP="005869FF">
            <w:pPr>
              <w:bidi w:val="0"/>
              <w:spacing w:after="0" w:line="240" w:lineRule="auto"/>
              <w:jc w:val="both"/>
              <w:rPr>
                <w:rFonts w:ascii="Times New Roman" w:hAnsi="Times New Roman" w:cs="Times New Roman"/>
                <w:sz w:val="24"/>
                <w:szCs w:val="24"/>
                <w:lang w:val="sk-SK"/>
              </w:rPr>
            </w:pPr>
            <w:r w:rsidRPr="005869FF">
              <w:rPr>
                <w:rFonts w:ascii="Times New Roman" w:hAnsi="Times New Roman" w:cs="Times New Roman"/>
                <w:sz w:val="24"/>
                <w:szCs w:val="24"/>
                <w:lang w:val="sk-SK"/>
              </w:rPr>
              <w:t>Predaj povolený (ak nepredstavujú zdravotné riziko a sú označené)</w:t>
            </w:r>
          </w:p>
          <w:p w:rsidR="0056532D" w:rsidP="005869FF">
            <w:pPr>
              <w:bidi w:val="0"/>
              <w:spacing w:after="0" w:line="240" w:lineRule="auto"/>
              <w:jc w:val="both"/>
              <w:rPr>
                <w:rFonts w:ascii="Times New Roman" w:hAnsi="Times New Roman" w:cs="Times New Roman"/>
                <w:sz w:val="24"/>
                <w:szCs w:val="24"/>
                <w:lang w:val="sk-SK"/>
              </w:rPr>
            </w:pPr>
            <w:r w:rsidRPr="005869FF" w:rsidR="005869FF">
              <w:rPr>
                <w:rFonts w:ascii="Times New Roman" w:hAnsi="Times New Roman" w:cs="Times New Roman"/>
                <w:sz w:val="24"/>
                <w:szCs w:val="24"/>
                <w:lang w:val="sk-SK"/>
              </w:rPr>
              <w:t>Použitie na charitatívne účely povolené (musí byť zaplatená daň za darcovstvo)</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240E0B">
              <w:rPr>
                <w:rFonts w:ascii="Times New Roman" w:hAnsi="Times New Roman" w:cs="Times New Roman"/>
                <w:sz w:val="24"/>
                <w:szCs w:val="24"/>
                <w:lang w:val="sk-SK"/>
              </w:rPr>
              <w:t>Francúzsko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w:t>
            </w:r>
          </w:p>
          <w:p w:rsidR="0056532D" w:rsidP="00240E0B">
            <w:pPr>
              <w:bidi w:val="0"/>
              <w:spacing w:after="0" w:line="240" w:lineRule="auto"/>
              <w:jc w:val="both"/>
              <w:rPr>
                <w:rFonts w:ascii="Times New Roman" w:hAnsi="Times New Roman" w:cs="Times New Roman"/>
                <w:sz w:val="24"/>
                <w:szCs w:val="24"/>
                <w:lang w:val="sk-SK"/>
              </w:rPr>
            </w:pPr>
            <w:r w:rsidRPr="00240E0B" w:rsidR="00240E0B">
              <w:rPr>
                <w:rFonts w:ascii="Times New Roman" w:hAnsi="Times New Roman" w:cs="Times New Roman"/>
                <w:sz w:val="24"/>
                <w:szCs w:val="24"/>
                <w:lang w:val="sk-SK"/>
              </w:rPr>
              <w:t>Použitie na charitatívne účely povolené (možný odpočet DPH pre obchodníkov)</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240E0B">
              <w:rPr>
                <w:rFonts w:ascii="Times New Roman" w:hAnsi="Times New Roman" w:cs="Times New Roman"/>
                <w:sz w:val="24"/>
                <w:szCs w:val="24"/>
                <w:lang w:val="sk-SK"/>
              </w:rPr>
              <w:t>Holandsko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 (ak nepredstavujú zdravotné riziko, predávajúci je</w:t>
            </w:r>
          </w:p>
          <w:p w:rsidR="0056532D" w:rsidP="00240E0B">
            <w:pPr>
              <w:tabs>
                <w:tab w:val="left" w:pos="897"/>
              </w:tabs>
              <w:bidi w:val="0"/>
              <w:spacing w:after="0" w:line="240" w:lineRule="auto"/>
              <w:jc w:val="both"/>
              <w:rPr>
                <w:rFonts w:ascii="Times New Roman" w:hAnsi="Times New Roman" w:cs="Times New Roman"/>
                <w:sz w:val="24"/>
                <w:szCs w:val="24"/>
                <w:lang w:val="sk-SK"/>
              </w:rPr>
            </w:pPr>
            <w:r w:rsidRPr="00240E0B" w:rsidR="00240E0B">
              <w:rPr>
                <w:rFonts w:ascii="Times New Roman" w:hAnsi="Times New Roman" w:cs="Times New Roman"/>
                <w:sz w:val="24"/>
                <w:szCs w:val="24"/>
                <w:lang w:val="sk-SK"/>
              </w:rPr>
              <w:t>zodpovedný za bezchybnosť/neškodnosť)</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Chorvátsko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 (ak nepredstavujú zdravotné riziko a sú označené)</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Nemecko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w:t>
            </w:r>
          </w:p>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Použitie na charitatívne účely povolené</w:t>
            </w:r>
          </w:p>
          <w:p w:rsid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(predávajúci je zodpovedný za bezchybnosť/neškodnosť)</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Rakúsko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867934" w:rsidRPr="00867934" w:rsidP="00867934">
            <w:pPr>
              <w:bidi w:val="0"/>
              <w:spacing w:after="0" w:line="240" w:lineRule="auto"/>
              <w:jc w:val="both"/>
              <w:rPr>
                <w:rFonts w:ascii="Times New Roman" w:hAnsi="Times New Roman" w:cs="Times New Roman"/>
                <w:sz w:val="24"/>
                <w:szCs w:val="24"/>
                <w:lang w:val="sk-SK"/>
              </w:rPr>
            </w:pPr>
            <w:r w:rsidRPr="00867934">
              <w:rPr>
                <w:rFonts w:ascii="Times New Roman" w:hAnsi="Times New Roman" w:cs="Times New Roman"/>
                <w:sz w:val="24"/>
                <w:szCs w:val="24"/>
                <w:lang w:val="sk-SK"/>
              </w:rPr>
              <w:t>Predaj povolený</w:t>
            </w:r>
          </w:p>
          <w:p w:rsidR="00867934" w:rsidRPr="00867934" w:rsidP="00867934">
            <w:pPr>
              <w:bidi w:val="0"/>
              <w:spacing w:after="0" w:line="240" w:lineRule="auto"/>
              <w:jc w:val="both"/>
              <w:rPr>
                <w:rFonts w:ascii="Times New Roman" w:hAnsi="Times New Roman" w:cs="Times New Roman"/>
                <w:sz w:val="24"/>
                <w:szCs w:val="24"/>
                <w:lang w:val="sk-SK"/>
              </w:rPr>
            </w:pPr>
            <w:r w:rsidRPr="00867934">
              <w:rPr>
                <w:rFonts w:ascii="Times New Roman" w:hAnsi="Times New Roman" w:cs="Times New Roman"/>
                <w:sz w:val="24"/>
                <w:szCs w:val="24"/>
                <w:lang w:val="sk-SK"/>
              </w:rPr>
              <w:t>Použitie na charitatívne účely povolené</w:t>
            </w:r>
          </w:p>
          <w:p w:rsidR="00867934" w:rsidRPr="00867934" w:rsidP="00867934">
            <w:pPr>
              <w:bidi w:val="0"/>
              <w:spacing w:after="0" w:line="240" w:lineRule="auto"/>
              <w:jc w:val="both"/>
              <w:rPr>
                <w:rFonts w:ascii="Times New Roman" w:hAnsi="Times New Roman" w:cs="Times New Roman"/>
                <w:sz w:val="24"/>
                <w:szCs w:val="24"/>
                <w:lang w:val="sk-SK"/>
              </w:rPr>
            </w:pPr>
            <w:r w:rsidRPr="00867934">
              <w:rPr>
                <w:rFonts w:ascii="Times New Roman" w:hAnsi="Times New Roman" w:cs="Times New Roman"/>
                <w:sz w:val="24"/>
                <w:szCs w:val="24"/>
                <w:lang w:val="sk-SK"/>
              </w:rPr>
              <w:t>(obchodník je povinný poskytnúť potraviny po uplynutí</w:t>
            </w:r>
          </w:p>
          <w:p w:rsidR="00240E0B" w:rsidP="00867934">
            <w:pPr>
              <w:bidi w:val="0"/>
              <w:spacing w:after="0" w:line="240" w:lineRule="auto"/>
              <w:jc w:val="both"/>
              <w:rPr>
                <w:rFonts w:ascii="Times New Roman" w:hAnsi="Times New Roman" w:cs="Times New Roman"/>
                <w:sz w:val="24"/>
                <w:szCs w:val="24"/>
                <w:lang w:val="sk-SK"/>
              </w:rPr>
            </w:pPr>
            <w:r w:rsidRPr="00867934" w:rsidR="00867934">
              <w:rPr>
                <w:rFonts w:ascii="Times New Roman" w:hAnsi="Times New Roman" w:cs="Times New Roman"/>
                <w:sz w:val="24"/>
                <w:szCs w:val="24"/>
                <w:lang w:val="sk-SK"/>
              </w:rPr>
              <w:t>minimálnej trvanlivosti na charitatívne účely)</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Slovensko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56532D">
            <w:pPr>
              <w:bidi w:val="0"/>
              <w:spacing w:after="0" w:line="240" w:lineRule="auto"/>
              <w:jc w:val="both"/>
              <w:rPr>
                <w:rFonts w:ascii="Times New Roman" w:hAnsi="Times New Roman" w:cs="Times New Roman"/>
                <w:sz w:val="24"/>
                <w:szCs w:val="24"/>
                <w:lang w:val="sk-SK"/>
              </w:rPr>
            </w:pPr>
            <w:r w:rsidR="00867934">
              <w:rPr>
                <w:rFonts w:ascii="Times New Roman" w:hAnsi="Times New Roman" w:cs="Times New Roman"/>
                <w:sz w:val="24"/>
                <w:szCs w:val="24"/>
                <w:lang w:val="sk-SK"/>
              </w:rPr>
              <w:t>Predaj zakázaný</w:t>
            </w:r>
          </w:p>
          <w:p w:rsidR="00867934" w:rsidP="0056532D">
            <w:pPr>
              <w:bidi w:val="0"/>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Použitie na charitatívne účely zakázané</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Slovinsko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867934">
            <w:pPr>
              <w:bidi w:val="0"/>
              <w:spacing w:after="0" w:line="240" w:lineRule="auto"/>
              <w:jc w:val="both"/>
              <w:rPr>
                <w:rFonts w:ascii="Times New Roman" w:hAnsi="Times New Roman" w:cs="Times New Roman"/>
                <w:sz w:val="24"/>
                <w:szCs w:val="24"/>
                <w:lang w:val="sk-SK"/>
              </w:rPr>
            </w:pPr>
            <w:r w:rsidR="00867934">
              <w:rPr>
                <w:rFonts w:ascii="Times New Roman" w:hAnsi="Times New Roman" w:cs="Times New Roman"/>
                <w:sz w:val="24"/>
                <w:szCs w:val="24"/>
                <w:lang w:val="sk-SK"/>
              </w:rPr>
              <w:t>Predaj povolený</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Švédsko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56532D">
            <w:pPr>
              <w:bidi w:val="0"/>
              <w:spacing w:after="0" w:line="240" w:lineRule="auto"/>
              <w:jc w:val="both"/>
              <w:rPr>
                <w:rFonts w:ascii="Times New Roman" w:hAnsi="Times New Roman" w:cs="Times New Roman"/>
                <w:sz w:val="24"/>
                <w:szCs w:val="24"/>
                <w:lang w:val="sk-SK"/>
              </w:rPr>
            </w:pPr>
            <w:r w:rsidR="00867934">
              <w:rPr>
                <w:rFonts w:ascii="Times New Roman" w:hAnsi="Times New Roman" w:cs="Times New Roman"/>
                <w:sz w:val="24"/>
                <w:szCs w:val="24"/>
                <w:lang w:val="sk-SK"/>
              </w:rPr>
              <w:t>Predaj povolený</w:t>
            </w:r>
          </w:p>
          <w:p w:rsidR="00867934" w:rsidP="00867934">
            <w:pPr>
              <w:bidi w:val="0"/>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Použitie na charitatívne účely povolené</w:t>
            </w:r>
          </w:p>
        </w:tc>
      </w:tr>
    </w:tbl>
    <w:p w:rsidR="0056532D" w:rsidRPr="00240E0B" w:rsidP="00240E0B">
      <w:pPr>
        <w:bidi w:val="0"/>
        <w:jc w:val="both"/>
        <w:rPr>
          <w:rFonts w:ascii="Times New Roman" w:hAnsi="Times New Roman" w:cs="Times New Roman"/>
          <w:i/>
          <w:sz w:val="24"/>
          <w:szCs w:val="24"/>
          <w:lang w:val="sk-SK"/>
        </w:rPr>
      </w:pPr>
      <w:r w:rsidRPr="00240E0B" w:rsidR="00240E0B">
        <w:rPr>
          <w:rFonts w:ascii="Times New Roman" w:hAnsi="Times New Roman" w:cs="Times New Roman"/>
          <w:i/>
          <w:sz w:val="24"/>
          <w:szCs w:val="24"/>
          <w:lang w:val="sk-SK"/>
        </w:rPr>
        <w:t>Zdroj: Parlamentný inštitút, Kancelária NR SR, marec 2014, v spolupráci s Európskym centrom pre parlamentný výskum a dokumentáciu (ECPRD)</w:t>
      </w:r>
    </w:p>
    <w:p w:rsidR="003E1CCF" w:rsidP="003E1CC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Vzhľadom k absentujúcim skúsenostiam v tejto oblasti má predložený návrh zákona výlučne sociálny a ekologický rozmer. Cieľom predkladateľov je umožniť charitatívne využitie neškodných potravín po uplynutí dátumu minimálnej trvanlivosti; nie ich predaj. </w:t>
      </w:r>
    </w:p>
    <w:p w:rsidR="003E1CCF" w:rsidP="003E1CCF">
      <w:pPr>
        <w:bidi w:val="0"/>
        <w:jc w:val="both"/>
        <w:rPr>
          <w:rFonts w:ascii="Times New Roman" w:hAnsi="Times New Roman" w:cs="Times New Roman"/>
          <w:sz w:val="24"/>
          <w:szCs w:val="24"/>
          <w:lang w:val="sk-SK"/>
        </w:rPr>
      </w:pPr>
      <w:r>
        <w:rPr>
          <w:rFonts w:ascii="Times New Roman" w:hAnsi="Times New Roman" w:cs="Times New Roman"/>
          <w:bCs/>
          <w:sz w:val="24"/>
          <w:szCs w:val="24"/>
          <w:lang w:val="sk-SK"/>
        </w:rPr>
        <w:t xml:space="preserve">Návrh zákona nebude mať dopad na rozpočet verejnej správy a nebude mať dopad na rozpočty samosprávnych krajov a obcí.  </w:t>
      </w:r>
    </w:p>
    <w:p w:rsidR="003E1CCF" w:rsidP="003E1CCF">
      <w:pPr>
        <w:bidi w:val="0"/>
        <w:jc w:val="both"/>
        <w:rPr>
          <w:rFonts w:ascii="Times New Roman" w:hAnsi="Times New Roman" w:cs="Times New Roman"/>
          <w:sz w:val="24"/>
          <w:szCs w:val="24"/>
          <w:lang w:val="sk-SK"/>
        </w:rPr>
      </w:pPr>
      <w:r>
        <w:rPr>
          <w:rFonts w:ascii="Times New Roman" w:hAnsi="Times New Roman" w:cs="Times New Roman"/>
          <w:color w:val="000000"/>
          <w:sz w:val="24"/>
          <w:szCs w:val="24"/>
          <w:lang w:val="sk-SK"/>
        </w:rPr>
        <w:t>Predložený návrh právnej úpravy bude mať pozitívny dopad na životné prostredie, vzhľadom na očakávané zníženie potravinového odpadu rádovo v stovkách ton ročne.</w:t>
      </w:r>
      <w:r>
        <w:rPr>
          <w:rFonts w:ascii="Times New Roman" w:hAnsi="Times New Roman" w:cs="Times New Roman"/>
          <w:sz w:val="24"/>
          <w:szCs w:val="24"/>
          <w:lang w:val="sk-SK"/>
        </w:rPr>
        <w:t xml:space="preserve"> </w:t>
      </w:r>
    </w:p>
    <w:p w:rsidR="003E1CCF" w:rsidP="003E1CCF">
      <w:pPr>
        <w:bidi w:val="0"/>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Návrh nezakladá nároky na tvorbu nových pracovných miest vo verejnej správe;  návrh nepredpokladá vplyv na informatizáciu spoločnosti.</w:t>
      </w:r>
    </w:p>
    <w:p w:rsidR="003E1CCF" w:rsidP="003E1CCF">
      <w:pPr>
        <w:bidi w:val="0"/>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Návrh bude mať pozitívny dopad na podnikateľské prostredie a na zamestnanosť, vzhľadom k zníženiu nákladov na zbytočnú a plytvajúcu likvidáciu zdraviu nezávadných potravín. </w:t>
      </w:r>
    </w:p>
    <w:p w:rsidR="003E1CCF" w:rsidP="003E1CCF">
      <w:pPr>
        <w:bidi w:val="0"/>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Návrh bude mať pozitívne sociálne dopady na verejnosť, vzhľadom k očakávanému charitatívnemu využitiu zdraviu nezávadných potravín v hodnote rádovo miliónov eur ročne.</w:t>
      </w:r>
    </w:p>
    <w:p w:rsidR="003E1CCF" w:rsidP="003E1CC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Znenie návrhu zákona je v súlade s Ústavou SR, ústavnými zákonmi SR, zákonmi a všeobecne záväznými právnymi predpismi, medzinárodnými zmluvami, ktorými je Slovenská republika viazaná a inými medzinárodnými dokumentmi, ktorými je Slovenská republika viazaná. </w:t>
      </w:r>
    </w:p>
    <w:p w:rsidR="003E1CCF" w:rsidP="00971D5F">
      <w:pPr>
        <w:bidi w:val="0"/>
        <w:jc w:val="both"/>
        <w:rPr>
          <w:rFonts w:ascii="Times New Roman" w:hAnsi="Times New Roman" w:cs="Times New Roman"/>
          <w:b/>
          <w:sz w:val="24"/>
          <w:szCs w:val="24"/>
          <w:lang w:val="sk-SK"/>
        </w:rPr>
      </w:pPr>
    </w:p>
    <w:p w:rsidR="00971D5F" w:rsidP="00971D5F">
      <w:pPr>
        <w:pStyle w:val="ListParagraph"/>
        <w:numPr>
          <w:numId w:val="1"/>
        </w:num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Osobitná časť</w:t>
      </w:r>
    </w:p>
    <w:p w:rsidR="00971D5F" w:rsidP="00971D5F">
      <w:p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K Čl. I</w:t>
      </w:r>
    </w:p>
    <w:p w:rsidR="00971D5F"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Do § 6 sa pridáva nový odsek 6, ktorý nadväzuje na ustanovenie predošlého odseku 5, konkrétne na potraviny označené dátumom minimálnej trvanlivosti. Takéto potraviny ešte nie sú nevyhnutne zlé, nepoživateľné, preto sa subjektom uvádzajúcim potraviny na trh</w:t>
      </w:r>
      <w:r w:rsidRPr="00AE424A" w:rsidR="00AE424A">
        <w:rPr>
          <w:rFonts w:ascii="Times New Roman" w:hAnsi="Times New Roman" w:cs="Times New Roman"/>
          <w:sz w:val="24"/>
          <w:szCs w:val="24"/>
          <w:lang w:val="sk-SK"/>
        </w:rPr>
        <w:t xml:space="preserve"> </w:t>
      </w:r>
      <w:r w:rsidR="00AE424A">
        <w:rPr>
          <w:rFonts w:ascii="Times New Roman" w:hAnsi="Times New Roman" w:cs="Times New Roman"/>
          <w:sz w:val="24"/>
          <w:szCs w:val="24"/>
          <w:lang w:val="sk-SK"/>
        </w:rPr>
        <w:t>dáva možnosť</w:t>
      </w:r>
      <w:r>
        <w:rPr>
          <w:rFonts w:ascii="Times New Roman" w:hAnsi="Times New Roman" w:cs="Times New Roman"/>
          <w:sz w:val="24"/>
          <w:szCs w:val="24"/>
          <w:lang w:val="sk-SK"/>
        </w:rPr>
        <w:t xml:space="preserve">, aby na základe písomnej darovacej zmluvy, takéto potraviny mohli darovať subjektom vykonávajúcim charitatívnu činnosť. Subjekty charity môžu použiť tieto potraviny len na účel, na ktorý sú založené – teda napríklad rozdať, resp. spracovať (uvariť) a takto spracované potraviny rozdať – nesmú ich ďalej predávať, resp. predávať spracované (uvarené) potraviny. V opačnom prípade sa takéto potraviny likvidujú ako biologický odpad, čo je zbytočné a obrovské plytvanie, pretože podľa platných právnych predpisov nemožno takéto potraviny predávať, a to ani za nižšiu cenu ako jasne označené. Darca v darovacej zmluve zodpovedá za to, že takto darované potraviny nebudú zdraviu škodlivé, nevhodné na ľudskú spotrebu, resp. skazené. </w:t>
      </w:r>
    </w:p>
    <w:p w:rsidR="00971D5F" w:rsidP="00971D5F">
      <w:p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K Čl. II</w:t>
      </w:r>
    </w:p>
    <w:p w:rsidR="00971D5F" w:rsidRPr="00971D5F"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Ustanovuje sa účinnosť zákona.</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B50E3"/>
    <w:multiLevelType w:val="hybridMultilevel"/>
    <w:tmpl w:val="52B2E0C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A0740FA"/>
    <w:multiLevelType w:val="multilevel"/>
    <w:tmpl w:val="CF86D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75233E"/>
    <w:rsid w:val="00240E0B"/>
    <w:rsid w:val="00307EBC"/>
    <w:rsid w:val="003E1CCF"/>
    <w:rsid w:val="005268A2"/>
    <w:rsid w:val="0056532D"/>
    <w:rsid w:val="005869FF"/>
    <w:rsid w:val="005A57BD"/>
    <w:rsid w:val="00655FC7"/>
    <w:rsid w:val="0075233E"/>
    <w:rsid w:val="00867934"/>
    <w:rsid w:val="00971D5F"/>
    <w:rsid w:val="00AE424A"/>
    <w:rsid w:val="00FA139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71D5F"/>
    <w:pPr>
      <w:ind w:left="720"/>
      <w:contextualSpacing/>
      <w:jc w:val="left"/>
    </w:pPr>
  </w:style>
  <w:style w:type="table" w:styleId="TableGrid">
    <w:name w:val="Table Grid"/>
    <w:basedOn w:val="TableNormal"/>
    <w:uiPriority w:val="59"/>
    <w:rsid w:val="0056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1494</Words>
  <Characters>8522</Characters>
  <Application>Microsoft Office Word</Application>
  <DocSecurity>0</DocSecurity>
  <Lines>0</Lines>
  <Paragraphs>0</Paragraphs>
  <ScaleCrop>false</ScaleCrop>
  <Company>Hewlett-Packard Company</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2015-05-29T14:25:00Z</dcterms:created>
  <dcterms:modified xsi:type="dcterms:W3CDTF">2015-05-29T14:25:00Z</dcterms:modified>
</cp:coreProperties>
</file>