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E1F77" w:rsidRPr="008C156F" w:rsidP="001E1F77">
      <w:pPr>
        <w:bidi w:val="0"/>
        <w:jc w:val="center"/>
        <w:rPr>
          <w:rFonts w:ascii="Times New Roman" w:hAnsi="Times New Roman"/>
          <w:b/>
          <w:bCs/>
          <w:sz w:val="28"/>
          <w:szCs w:val="28"/>
        </w:rPr>
      </w:pPr>
      <w:r w:rsidRPr="008C156F">
        <w:rPr>
          <w:rFonts w:ascii="Times New Roman" w:hAnsi="Times New Roman"/>
          <w:b/>
          <w:bCs/>
          <w:sz w:val="28"/>
          <w:szCs w:val="28"/>
        </w:rPr>
        <w:t xml:space="preserve">Dôvodová správa </w:t>
      </w:r>
    </w:p>
    <w:p w:rsidR="001E1F77" w:rsidRPr="008C156F" w:rsidP="001E1F77">
      <w:pPr>
        <w:bidi w:val="0"/>
        <w:jc w:val="center"/>
        <w:rPr>
          <w:rFonts w:ascii="Times New Roman" w:hAnsi="Times New Roman"/>
          <w:b/>
          <w:bCs/>
          <w:sz w:val="28"/>
          <w:szCs w:val="28"/>
        </w:rPr>
      </w:pPr>
    </w:p>
    <w:p w:rsidR="001E1F77" w:rsidRPr="008C156F" w:rsidP="001E1F77">
      <w:pPr>
        <w:bidi w:val="0"/>
        <w:jc w:val="both"/>
        <w:rPr>
          <w:rFonts w:ascii="Times New Roman" w:hAnsi="Times New Roman"/>
          <w:b/>
          <w:bCs/>
          <w:u w:val="single"/>
        </w:rPr>
      </w:pPr>
      <w:r w:rsidRPr="008C156F">
        <w:rPr>
          <w:rFonts w:ascii="Times New Roman" w:hAnsi="Times New Roman"/>
          <w:b/>
          <w:bCs/>
          <w:u w:val="single"/>
        </w:rPr>
        <w:t>Všeobecná časť</w:t>
      </w:r>
    </w:p>
    <w:p w:rsidR="001E1F77" w:rsidRPr="004F57C5" w:rsidP="001E1F77">
      <w:pPr>
        <w:bidi w:val="0"/>
        <w:jc w:val="both"/>
        <w:rPr>
          <w:rFonts w:ascii="Times New Roman" w:hAnsi="Times New Roman"/>
          <w:highlight w:val="yellow"/>
        </w:rPr>
      </w:pPr>
    </w:p>
    <w:p w:rsidR="00735CCC" w:rsidP="00841B21">
      <w:pPr>
        <w:bidi w:val="0"/>
        <w:ind w:firstLine="708"/>
        <w:jc w:val="both"/>
        <w:rPr>
          <w:rFonts w:ascii="Times New Roman" w:hAnsi="Times New Roman"/>
        </w:rPr>
      </w:pPr>
      <w:r w:rsidRPr="00735CCC">
        <w:rPr>
          <w:rFonts w:ascii="Times New Roman" w:hAnsi="Times New Roman"/>
        </w:rPr>
        <w:t xml:space="preserve">Návrh zákona </w:t>
      </w:r>
      <w:r>
        <w:rPr>
          <w:rFonts w:ascii="Times New Roman" w:hAnsi="Times New Roman"/>
        </w:rPr>
        <w:t>upravuje výšku jednorazového príspevku pri zverení do náhradnej starostlivosti, ktorý je jedným z príspevkov poskytovaných podľa zákona č. 627/</w:t>
      </w:r>
      <w:r w:rsidR="00385B5F">
        <w:rPr>
          <w:rFonts w:ascii="Times New Roman" w:hAnsi="Times New Roman"/>
        </w:rPr>
        <w:t xml:space="preserve">2005 Z. z. o príspevkoch na podporu náhradnej starostlivosti o dieťa v znení neskorších predpisov. </w:t>
      </w:r>
      <w:r w:rsidRPr="00385B5F" w:rsidR="00385B5F">
        <w:rPr>
          <w:rFonts w:ascii="Times New Roman" w:hAnsi="Times New Roman"/>
        </w:rPr>
        <w:t xml:space="preserve">Jednorazový príspevok pri zverení do náhradnej starostlivosti je </w:t>
      </w:r>
      <w:r w:rsidR="00385B5F">
        <w:rPr>
          <w:rFonts w:ascii="Times New Roman" w:hAnsi="Times New Roman"/>
        </w:rPr>
        <w:t xml:space="preserve">podľa § 3 ods. 1 zákona </w:t>
      </w:r>
      <w:r w:rsidRPr="00385B5F" w:rsidR="00385B5F">
        <w:rPr>
          <w:rFonts w:ascii="Times New Roman" w:hAnsi="Times New Roman"/>
        </w:rPr>
        <w:t>určený na podporu zabezpečenia základného osobného vybavenia dieťaťa, najmä na zabezpečenie jeho ošatenia, obuvi, hygienických potrieb, nevyhnutného nábytku a iných vecí na uspokojenie potrieb dieťaťa.</w:t>
      </w:r>
      <w:r w:rsidR="00385B5F">
        <w:rPr>
          <w:rFonts w:ascii="Times New Roman" w:hAnsi="Times New Roman"/>
        </w:rPr>
        <w:t xml:space="preserve"> Svojim účelom sa tento príspevok podobá účelu príspevku pri narodení dieťaťa podľa zákona č. 383/2013 Z. z. </w:t>
      </w:r>
      <w:r w:rsidRPr="00385B5F" w:rsidR="00385B5F">
        <w:rPr>
          <w:rFonts w:ascii="Times New Roman" w:hAnsi="Times New Roman"/>
        </w:rPr>
        <w:t>o príspevku pri narodení dieťaťa a príspevku na viac súčasne narodených detí a o zmene a doplnení niektorých zákonov</w:t>
      </w:r>
      <w:r w:rsidR="00385B5F">
        <w:rPr>
          <w:rFonts w:ascii="Times New Roman" w:hAnsi="Times New Roman"/>
        </w:rPr>
        <w:t xml:space="preserve">, ktorý je štátnou sociálnou dávkou, </w:t>
      </w:r>
      <w:r w:rsidRPr="00385B5F" w:rsidR="00385B5F">
        <w:rPr>
          <w:rFonts w:ascii="Times New Roman" w:hAnsi="Times New Roman"/>
        </w:rPr>
        <w:t>ktorou štát prispieva na pokrytie výdavkov spojených so zabezpečením nevyhnutných potrieb novorodenca.</w:t>
      </w:r>
      <w:r w:rsidR="00385B5F">
        <w:rPr>
          <w:rFonts w:ascii="Times New Roman" w:hAnsi="Times New Roman"/>
        </w:rPr>
        <w:t xml:space="preserve"> </w:t>
      </w:r>
    </w:p>
    <w:p w:rsidR="00385B5F" w:rsidP="00841B21">
      <w:pPr>
        <w:bidi w:val="0"/>
        <w:ind w:firstLine="708"/>
        <w:jc w:val="both"/>
        <w:rPr>
          <w:rFonts w:ascii="Times New Roman" w:hAnsi="Times New Roman"/>
        </w:rPr>
      </w:pPr>
      <w:r>
        <w:rPr>
          <w:rFonts w:ascii="Times New Roman" w:hAnsi="Times New Roman"/>
        </w:rPr>
        <w:t xml:space="preserve">Medzi výškou oboch príspevkov je výrazný rozdiel v neprospech jednorazového príspevku pri zverení do náhradnej starostlivosti. Jeho výška je stanovená na 500 eur, kým výška príspevku pri narodení dieťaťa predstavuje pri prvých troch deťoch </w:t>
      </w:r>
      <w:r w:rsidRPr="00385B5F">
        <w:rPr>
          <w:rFonts w:ascii="Times New Roman" w:hAnsi="Times New Roman"/>
        </w:rPr>
        <w:t>829,86</w:t>
      </w:r>
      <w:r>
        <w:rPr>
          <w:rFonts w:ascii="Times New Roman" w:hAnsi="Times New Roman"/>
        </w:rPr>
        <w:t xml:space="preserve"> eura. Je vo verejnom záujme, aby deti vyrastali v rodinnom prostredí. Pokiaľ z akýchkoľvek dôvodov nemôžu vyrastať s vlastnými rodičmi, je žiaduce, aby im bola poskytnutá náhradná starostlivosť v inej rodine. Preto neexistuje žiadny dôvod, prečo by náhradní rodičia, ktorí prijímajú cudzie dieťa do vlastnej starostlivosti, boli pri poberaní jednorazového príspevku na dieťa akokoľvek znevýhodnen</w:t>
      </w:r>
      <w:r w:rsidR="009E78A3">
        <w:rPr>
          <w:rFonts w:ascii="Times New Roman" w:hAnsi="Times New Roman"/>
        </w:rPr>
        <w:t>í</w:t>
      </w:r>
      <w:r>
        <w:rPr>
          <w:rFonts w:ascii="Times New Roman" w:hAnsi="Times New Roman"/>
        </w:rPr>
        <w:t xml:space="preserve"> voči rodičom, ktorí poberajú príspevok pri narodení vlastného dieťaťa. Vzhľadom na to sa navrhuje výšku oboch príspevkov zjednotiť tým, že sa jednorazový príspevok pri zverení do náhradnej starostlivosti naviaže na príspevok pri narodení dieťaťa. Ďalej sa navrhuje vypustiť zo zákona niektoré neopodstatnené obmedzenia pri poberaní jednorazového príspevku. </w:t>
      </w:r>
    </w:p>
    <w:p w:rsidR="00385B5F" w:rsidRPr="00735CCC" w:rsidP="00841B21">
      <w:pPr>
        <w:bidi w:val="0"/>
        <w:ind w:firstLine="708"/>
        <w:jc w:val="both"/>
        <w:rPr>
          <w:rFonts w:ascii="Times New Roman" w:hAnsi="Times New Roman"/>
        </w:rPr>
      </w:pPr>
      <w:r>
        <w:rPr>
          <w:rFonts w:ascii="Times New Roman" w:hAnsi="Times New Roman"/>
        </w:rPr>
        <w:t>Skupina poslancov NR SR pri schvaľovaní zákona č. 383</w:t>
      </w:r>
      <w:r w:rsidR="00001618">
        <w:rPr>
          <w:rFonts w:ascii="Times New Roman" w:hAnsi="Times New Roman"/>
        </w:rPr>
        <w:t xml:space="preserve">/2013 Z. z. navrhla prostredníctvom pozmeňujúceho návrhu </w:t>
      </w:r>
      <w:r w:rsidR="009E78A3">
        <w:rPr>
          <w:rFonts w:ascii="Times New Roman" w:hAnsi="Times New Roman"/>
        </w:rPr>
        <w:t xml:space="preserve">v druhom čítaní </w:t>
      </w:r>
      <w:r w:rsidR="00001618">
        <w:rPr>
          <w:rFonts w:ascii="Times New Roman" w:hAnsi="Times New Roman"/>
        </w:rPr>
        <w:t xml:space="preserve">zvýšiť sumu jednorazového príspevku na 829,86 eur, parlament však tento pozmeňujúci návrh neschválil. </w:t>
      </w:r>
    </w:p>
    <w:p w:rsidR="00841B21" w:rsidRPr="008C156F" w:rsidP="00532816">
      <w:pPr>
        <w:bidi w:val="0"/>
        <w:ind w:firstLine="708"/>
        <w:jc w:val="both"/>
        <w:rPr>
          <w:rFonts w:ascii="Times New Roman" w:eastAsia="MS Mincho" w:hAnsi="Times New Roman"/>
        </w:rPr>
      </w:pPr>
      <w:r w:rsidRPr="008C156F" w:rsidR="00632F87">
        <w:rPr>
          <w:rFonts w:ascii="Times New Roman" w:hAnsi="Times New Roman"/>
        </w:rPr>
        <w:t xml:space="preserve">Návrh zákona </w:t>
      </w:r>
      <w:r w:rsidRPr="008C156F" w:rsidR="00F110CA">
        <w:rPr>
          <w:rFonts w:ascii="Times New Roman" w:hAnsi="Times New Roman"/>
        </w:rPr>
        <w:t>bude</w:t>
      </w:r>
      <w:r w:rsidRPr="008C156F" w:rsidR="00632F87">
        <w:rPr>
          <w:rFonts w:ascii="Times New Roman" w:hAnsi="Times New Roman"/>
        </w:rPr>
        <w:t xml:space="preserve"> mať </w:t>
      </w:r>
      <w:r w:rsidR="008C156F">
        <w:rPr>
          <w:rFonts w:ascii="Times New Roman" w:hAnsi="Times New Roman"/>
        </w:rPr>
        <w:t xml:space="preserve">pozitívne sociálne vplyvy a negatívny </w:t>
      </w:r>
      <w:r w:rsidRPr="008C156F" w:rsidR="000C6894">
        <w:rPr>
          <w:rFonts w:ascii="Times New Roman" w:hAnsi="Times New Roman"/>
        </w:rPr>
        <w:t>vplyv</w:t>
      </w:r>
      <w:r w:rsidRPr="008C156F" w:rsidR="00632F87">
        <w:rPr>
          <w:rFonts w:ascii="Times New Roman" w:hAnsi="Times New Roman"/>
        </w:rPr>
        <w:t xml:space="preserve"> na verejné rozpočty</w:t>
      </w:r>
      <w:r w:rsidR="008C156F">
        <w:rPr>
          <w:rFonts w:ascii="Times New Roman" w:hAnsi="Times New Roman"/>
        </w:rPr>
        <w:t>. N</w:t>
      </w:r>
      <w:r w:rsidRPr="008C156F" w:rsidR="00632F87">
        <w:rPr>
          <w:rFonts w:ascii="Times New Roman" w:hAnsi="Times New Roman"/>
        </w:rPr>
        <w:t>ep</w:t>
      </w:r>
      <w:r w:rsidRPr="008C156F" w:rsidR="00F110CA">
        <w:rPr>
          <w:rFonts w:ascii="Times New Roman" w:hAnsi="Times New Roman"/>
        </w:rPr>
        <w:t xml:space="preserve">rináša nárok na pracovné sily, </w:t>
      </w:r>
      <w:r w:rsidRPr="008C156F" w:rsidR="00632F87">
        <w:rPr>
          <w:rFonts w:ascii="Times New Roman" w:hAnsi="Times New Roman"/>
        </w:rPr>
        <w:t>nemá vplyv na zamestnanosť a tvorbu pracovných miest, na životné prostredie</w:t>
      </w:r>
      <w:r w:rsidR="008C156F">
        <w:rPr>
          <w:rFonts w:ascii="Times New Roman" w:hAnsi="Times New Roman"/>
        </w:rPr>
        <w:t xml:space="preserve">, ani </w:t>
      </w:r>
      <w:r w:rsidRPr="008C156F" w:rsidR="00D142B6">
        <w:rPr>
          <w:rFonts w:ascii="Times New Roman" w:hAnsi="Times New Roman"/>
        </w:rPr>
        <w:t>na</w:t>
      </w:r>
      <w:r w:rsidRPr="008C156F" w:rsidR="00632F87">
        <w:rPr>
          <w:rFonts w:ascii="Times New Roman" w:hAnsi="Times New Roman"/>
        </w:rPr>
        <w:t xml:space="preserve"> podnikateľské prost</w:t>
      </w:r>
      <w:r w:rsidRPr="008C156F" w:rsidR="00F110CA">
        <w:rPr>
          <w:rFonts w:ascii="Times New Roman" w:hAnsi="Times New Roman"/>
        </w:rPr>
        <w:t>redie</w:t>
      </w:r>
      <w:r w:rsidRPr="008C156F" w:rsidR="00D142B6">
        <w:rPr>
          <w:rFonts w:ascii="Times New Roman" w:hAnsi="Times New Roman"/>
        </w:rPr>
        <w:t>.</w:t>
      </w:r>
      <w:r w:rsidRPr="008C156F" w:rsidR="000C6894">
        <w:rPr>
          <w:rFonts w:ascii="Times New Roman" w:hAnsi="Times New Roman"/>
        </w:rPr>
        <w:t xml:space="preserve"> </w:t>
      </w:r>
    </w:p>
    <w:p w:rsidR="00632F87" w:rsidRPr="008C156F" w:rsidP="00841B21">
      <w:pPr>
        <w:pStyle w:val="BodyText2"/>
        <w:bidi w:val="0"/>
        <w:ind w:firstLine="708"/>
        <w:jc w:val="both"/>
        <w:rPr>
          <w:rFonts w:ascii="Times New Roman" w:eastAsia="MS Mincho" w:hAnsi="Times New Roman" w:hint="default"/>
        </w:rPr>
      </w:pPr>
      <w:r w:rsidRPr="008C156F">
        <w:rPr>
          <w:rFonts w:ascii="Times New Roman" w:eastAsia="MS Mincho" w:hAnsi="Times New Roman" w:hint="default"/>
        </w:rPr>
        <w:t>Ná</w:t>
      </w:r>
      <w:r w:rsidRPr="008C156F">
        <w:rPr>
          <w:rFonts w:ascii="Times New Roman" w:eastAsia="MS Mincho" w:hAnsi="Times New Roman" w:hint="default"/>
        </w:rPr>
        <w:t>vrh zá</w:t>
      </w:r>
      <w:r w:rsidRPr="008C156F">
        <w:rPr>
          <w:rFonts w:ascii="Times New Roman" w:eastAsia="MS Mincho" w:hAnsi="Times New Roman" w:hint="default"/>
        </w:rPr>
        <w:t>kona je v </w:t>
      </w:r>
      <w:r w:rsidRPr="008C156F">
        <w:rPr>
          <w:rFonts w:ascii="Times New Roman" w:eastAsia="MS Mincho" w:hAnsi="Times New Roman" w:hint="default"/>
        </w:rPr>
        <w:t xml:space="preserve"> sú</w:t>
      </w:r>
      <w:r w:rsidRPr="008C156F">
        <w:rPr>
          <w:rFonts w:ascii="Times New Roman" w:eastAsia="MS Mincho" w:hAnsi="Times New Roman" w:hint="default"/>
        </w:rPr>
        <w:t>lade s </w:t>
      </w:r>
      <w:r w:rsidRPr="008C156F">
        <w:rPr>
          <w:rFonts w:ascii="Times New Roman" w:eastAsia="MS Mincho" w:hAnsi="Times New Roman" w:hint="default"/>
        </w:rPr>
        <w:t xml:space="preserve"> Ú</w:t>
      </w:r>
      <w:r w:rsidRPr="008C156F">
        <w:rPr>
          <w:rFonts w:ascii="Times New Roman" w:eastAsia="MS Mincho" w:hAnsi="Times New Roman" w:hint="default"/>
        </w:rPr>
        <w:t>stavou Slovenskej republiky, jej zá</w:t>
      </w:r>
      <w:r w:rsidRPr="008C156F">
        <w:rPr>
          <w:rFonts w:ascii="Times New Roman" w:eastAsia="MS Mincho" w:hAnsi="Times New Roman" w:hint="default"/>
        </w:rPr>
        <w:t>konmi a </w:t>
      </w:r>
      <w:r w:rsidRPr="008C156F">
        <w:rPr>
          <w:rFonts w:ascii="Times New Roman" w:eastAsia="MS Mincho" w:hAnsi="Times New Roman" w:hint="default"/>
        </w:rPr>
        <w:t>medziná</w:t>
      </w:r>
      <w:r w:rsidRPr="008C156F">
        <w:rPr>
          <w:rFonts w:ascii="Times New Roman" w:eastAsia="MS Mincho" w:hAnsi="Times New Roman" w:hint="default"/>
        </w:rPr>
        <w:t>rodný</w:t>
      </w:r>
      <w:r w:rsidRPr="008C156F">
        <w:rPr>
          <w:rFonts w:ascii="Times New Roman" w:eastAsia="MS Mincho" w:hAnsi="Times New Roman" w:hint="default"/>
        </w:rPr>
        <w:t>mi zmluvami, ktorý</w:t>
      </w:r>
      <w:r w:rsidRPr="008C156F">
        <w:rPr>
          <w:rFonts w:ascii="Times New Roman" w:eastAsia="MS Mincho" w:hAnsi="Times New Roman" w:hint="default"/>
        </w:rPr>
        <w:t>mi je Slovenská</w:t>
      </w:r>
      <w:r w:rsidRPr="008C156F">
        <w:rPr>
          <w:rFonts w:ascii="Times New Roman" w:eastAsia="MS Mincho" w:hAnsi="Times New Roman" w:hint="default"/>
        </w:rPr>
        <w:t xml:space="preserve"> republika viazaná</w:t>
      </w:r>
      <w:r w:rsidRPr="008C156F">
        <w:rPr>
          <w:rFonts w:ascii="Times New Roman" w:eastAsia="MS Mincho" w:hAnsi="Times New Roman" w:hint="default"/>
        </w:rPr>
        <w:t xml:space="preserve">. </w:t>
      </w:r>
    </w:p>
    <w:p w:rsidR="001F3091" w:rsidRPr="004F57C5" w:rsidP="00651EDD">
      <w:pPr>
        <w:bidi w:val="0"/>
        <w:jc w:val="center"/>
        <w:rPr>
          <w:rFonts w:ascii="Times New Roman" w:hAnsi="Times New Roman"/>
          <w:b/>
          <w:bCs/>
        </w:rPr>
      </w:pPr>
      <w:r w:rsidRPr="004F57C5" w:rsidR="00637C74">
        <w:rPr>
          <w:rFonts w:ascii="Times New Roman" w:hAnsi="Times New Roman"/>
          <w:highlight w:val="yellow"/>
        </w:rPr>
        <w:br w:type="page"/>
      </w:r>
      <w:r w:rsidRPr="004F57C5">
        <w:rPr>
          <w:rFonts w:ascii="Times New Roman" w:hAnsi="Times New Roman"/>
          <w:b/>
          <w:bCs/>
        </w:rPr>
        <w:t>DOLOŽKA  ZLUČITEĽNOSTI</w:t>
      </w:r>
    </w:p>
    <w:p w:rsidR="001F3091" w:rsidRPr="004F57C5" w:rsidP="001F3091">
      <w:pPr>
        <w:bidi w:val="0"/>
        <w:jc w:val="center"/>
        <w:rPr>
          <w:rFonts w:ascii="Times New Roman" w:hAnsi="Times New Roman"/>
          <w:b/>
          <w:bCs/>
        </w:rPr>
      </w:pPr>
      <w:r w:rsidRPr="004F57C5">
        <w:rPr>
          <w:rFonts w:ascii="Times New Roman" w:hAnsi="Times New Roman"/>
          <w:b/>
          <w:bCs/>
        </w:rPr>
        <w:t>právneho predpisu s právom Európskej únie</w:t>
      </w:r>
    </w:p>
    <w:p w:rsidR="001F3091" w:rsidRPr="004F57C5" w:rsidP="001F3091">
      <w:pPr>
        <w:bidi w:val="0"/>
        <w:jc w:val="center"/>
        <w:rPr>
          <w:rFonts w:ascii="Times New Roman" w:hAnsi="Times New Roman"/>
        </w:rPr>
      </w:pPr>
    </w:p>
    <w:p w:rsidR="001F3091" w:rsidRPr="004F57C5" w:rsidP="001F3091">
      <w:pPr>
        <w:bidi w:val="0"/>
        <w:jc w:val="both"/>
        <w:rPr>
          <w:rFonts w:ascii="Times New Roman" w:hAnsi="Times New Roman"/>
        </w:rPr>
      </w:pPr>
      <w:r w:rsidRPr="004F57C5">
        <w:rPr>
          <w:rFonts w:ascii="Times New Roman" w:hAnsi="Times New Roman"/>
          <w:b/>
        </w:rPr>
        <w:t>1. Predkladateľ</w:t>
      </w:r>
      <w:r w:rsidRPr="004F57C5" w:rsidR="001D6B23">
        <w:rPr>
          <w:rFonts w:ascii="Times New Roman" w:hAnsi="Times New Roman"/>
          <w:b/>
        </w:rPr>
        <w:t xml:space="preserve"> návrhu</w:t>
      </w:r>
      <w:r w:rsidRPr="004F57C5">
        <w:rPr>
          <w:rFonts w:ascii="Times New Roman" w:hAnsi="Times New Roman"/>
          <w:b/>
        </w:rPr>
        <w:t xml:space="preserve"> právneho predpisu:</w:t>
      </w:r>
      <w:r w:rsidRPr="004F57C5">
        <w:rPr>
          <w:rFonts w:ascii="Times New Roman" w:hAnsi="Times New Roman"/>
        </w:rPr>
        <w:t xml:space="preserve"> </w:t>
      </w:r>
      <w:r w:rsidR="00E41838">
        <w:rPr>
          <w:rFonts w:ascii="Times New Roman" w:hAnsi="Times New Roman"/>
        </w:rPr>
        <w:t>poslanci</w:t>
      </w:r>
      <w:r w:rsidRPr="004F57C5">
        <w:rPr>
          <w:rFonts w:ascii="Times New Roman" w:hAnsi="Times New Roman"/>
        </w:rPr>
        <w:t xml:space="preserve"> Národnej rady Slovenskej republiky</w:t>
      </w:r>
      <w:r w:rsidRPr="004F57C5" w:rsidR="001D6B23">
        <w:rPr>
          <w:rFonts w:ascii="Times New Roman" w:hAnsi="Times New Roman"/>
        </w:rPr>
        <w:t xml:space="preserve"> Peter Osuský</w:t>
      </w:r>
      <w:r w:rsidR="00E41838">
        <w:rPr>
          <w:rFonts w:ascii="Times New Roman" w:hAnsi="Times New Roman"/>
        </w:rPr>
        <w:t xml:space="preserve"> a Lucia Nicholsonová</w:t>
      </w:r>
    </w:p>
    <w:p w:rsidR="001F3091" w:rsidRPr="004F57C5" w:rsidP="001F3091">
      <w:pPr>
        <w:bidi w:val="0"/>
        <w:jc w:val="both"/>
        <w:rPr>
          <w:rFonts w:ascii="Times New Roman" w:hAnsi="Times New Roman"/>
        </w:rPr>
      </w:pPr>
    </w:p>
    <w:p w:rsidR="00097D9D" w:rsidRPr="004F57C5" w:rsidP="004F57C5">
      <w:pPr>
        <w:bidi w:val="0"/>
        <w:jc w:val="both"/>
        <w:rPr>
          <w:rFonts w:ascii="Times New Roman" w:hAnsi="Times New Roman"/>
        </w:rPr>
      </w:pPr>
      <w:r w:rsidRPr="004F57C5" w:rsidR="001F3091">
        <w:rPr>
          <w:rFonts w:ascii="Times New Roman" w:hAnsi="Times New Roman"/>
          <w:b/>
        </w:rPr>
        <w:t>2. Názov návrhu právneho predpisu:</w:t>
      </w:r>
      <w:r w:rsidRPr="004F57C5">
        <w:rPr>
          <w:rFonts w:ascii="Times New Roman" w:hAnsi="Times New Roman"/>
        </w:rPr>
        <w:t xml:space="preserve"> </w:t>
      </w:r>
      <w:r w:rsidRPr="004F57C5" w:rsidR="00B918C6">
        <w:rPr>
          <w:rFonts w:ascii="Times New Roman" w:hAnsi="Times New Roman"/>
        </w:rPr>
        <w:t xml:space="preserve">Návrh zákona, </w:t>
      </w:r>
      <w:r w:rsidRPr="004F57C5" w:rsidR="004F57C5">
        <w:rPr>
          <w:rFonts w:ascii="Times New Roman" w:hAnsi="Times New Roman"/>
        </w:rPr>
        <w:t>ktorým sa mení zákon č. 627/2005 Z. z. o príspevkoch na podporu náhradnej starostlivosti o</w:t>
      </w:r>
      <w:r w:rsidR="00E41838">
        <w:rPr>
          <w:rFonts w:ascii="Times New Roman" w:hAnsi="Times New Roman"/>
        </w:rPr>
        <w:t xml:space="preserve"> dieťa </w:t>
      </w:r>
      <w:r w:rsidRPr="004F57C5" w:rsidR="004F57C5">
        <w:rPr>
          <w:rFonts w:ascii="Times New Roman" w:hAnsi="Times New Roman"/>
        </w:rPr>
        <w:t>v znení neskorších predpisov</w:t>
      </w:r>
    </w:p>
    <w:p w:rsidR="001F3091" w:rsidRPr="004F57C5" w:rsidP="001F3091">
      <w:pPr>
        <w:bidi w:val="0"/>
        <w:jc w:val="both"/>
        <w:rPr>
          <w:rFonts w:ascii="Times New Roman" w:hAnsi="Times New Roman"/>
        </w:rPr>
      </w:pPr>
    </w:p>
    <w:p w:rsidR="001F3091" w:rsidRPr="004F57C5" w:rsidP="001F3091">
      <w:pPr>
        <w:bidi w:val="0"/>
        <w:jc w:val="both"/>
        <w:rPr>
          <w:rFonts w:ascii="Times New Roman" w:hAnsi="Times New Roman"/>
          <w:b/>
        </w:rPr>
      </w:pPr>
      <w:r w:rsidRPr="004F57C5">
        <w:rPr>
          <w:rFonts w:ascii="Times New Roman" w:hAnsi="Times New Roman"/>
          <w:b/>
        </w:rPr>
        <w:t>3. Problematika návrhu právneho predpisu:</w:t>
      </w:r>
    </w:p>
    <w:p w:rsidR="001F3091" w:rsidRPr="004F57C5" w:rsidP="001F3091">
      <w:pPr>
        <w:pStyle w:val="listparagraph"/>
        <w:numPr>
          <w:ilvl w:val="1"/>
          <w:numId w:val="3"/>
        </w:numPr>
        <w:bidi w:val="0"/>
        <w:ind w:left="360"/>
        <w:jc w:val="both"/>
        <w:rPr>
          <w:rFonts w:ascii="Times New Roman" w:hAnsi="Times New Roman"/>
        </w:rPr>
      </w:pPr>
      <w:r w:rsidRPr="004F57C5" w:rsidR="004F57C5">
        <w:rPr>
          <w:rFonts w:ascii="Times New Roman" w:hAnsi="Times New Roman"/>
        </w:rPr>
        <w:t xml:space="preserve">nie </w:t>
      </w:r>
      <w:r w:rsidRPr="004F57C5">
        <w:rPr>
          <w:rFonts w:ascii="Times New Roman" w:hAnsi="Times New Roman"/>
        </w:rPr>
        <w:t>je upravená v</w:t>
      </w:r>
      <w:r w:rsidRPr="004F57C5" w:rsidR="004F57C5">
        <w:rPr>
          <w:rFonts w:ascii="Times New Roman" w:hAnsi="Times New Roman"/>
        </w:rPr>
        <w:t xml:space="preserve"> </w:t>
      </w:r>
      <w:r w:rsidRPr="004F57C5" w:rsidR="00841B21">
        <w:rPr>
          <w:rFonts w:ascii="Times New Roman" w:hAnsi="Times New Roman"/>
        </w:rPr>
        <w:t xml:space="preserve">práve Európskej únie: </w:t>
      </w:r>
    </w:p>
    <w:p w:rsidR="001F3091" w:rsidRPr="004F57C5" w:rsidP="001F3091">
      <w:pPr>
        <w:numPr>
          <w:ilvl w:val="1"/>
          <w:numId w:val="3"/>
        </w:numPr>
        <w:bidi w:val="0"/>
        <w:spacing w:before="100" w:beforeAutospacing="1" w:after="100" w:afterAutospacing="1"/>
        <w:ind w:left="360"/>
        <w:jc w:val="both"/>
        <w:rPr>
          <w:rFonts w:ascii="Times New Roman" w:hAnsi="Times New Roman"/>
        </w:rPr>
      </w:pPr>
      <w:r w:rsidRPr="004F57C5">
        <w:rPr>
          <w:rFonts w:ascii="Times New Roman" w:hAnsi="Times New Roman"/>
        </w:rPr>
        <w:t>nie je obsiahnutá v judikatúre Súdneho dvora Európskej únie.</w:t>
      </w:r>
    </w:p>
    <w:p w:rsidR="001F3091" w:rsidP="004F57C5">
      <w:pPr>
        <w:pStyle w:val="NormalWeb"/>
        <w:bidi w:val="0"/>
        <w:spacing w:before="0" w:beforeAutospacing="0" w:after="0" w:afterAutospacing="0"/>
        <w:ind w:right="-108"/>
        <w:rPr>
          <w:rFonts w:ascii="Times New Roman" w:hAnsi="Times New Roman"/>
          <w:b/>
          <w:bCs/>
        </w:rPr>
      </w:pPr>
      <w:r w:rsidRPr="004F57C5" w:rsidR="004F57C5">
        <w:rPr>
          <w:rFonts w:ascii="Times New Roman" w:hAnsi="Times New Roman"/>
          <w:b/>
          <w:bCs/>
        </w:rPr>
        <w:t>Vzhľadom na to, že problematika návrhu zákona nie je upravená v práve Európskej únie, je bezpredmetné vyjadrovať sa k bodom 4., 5. a 6.</w:t>
      </w:r>
    </w:p>
    <w:p w:rsidR="004F57C5" w:rsidRPr="008C156F" w:rsidP="001F3091">
      <w:pPr>
        <w:pStyle w:val="NormalWeb"/>
        <w:bidi w:val="0"/>
        <w:spacing w:before="0" w:beforeAutospacing="0" w:after="0" w:afterAutospacing="0"/>
        <w:ind w:right="-108"/>
        <w:jc w:val="center"/>
        <w:rPr>
          <w:rFonts w:ascii="Times New Roman" w:hAnsi="Times New Roman"/>
          <w:b/>
          <w:bCs/>
        </w:rPr>
      </w:pPr>
    </w:p>
    <w:p w:rsidR="001F3091" w:rsidRPr="008C156F" w:rsidP="001F3091">
      <w:pPr>
        <w:pStyle w:val="NormalWeb"/>
        <w:bidi w:val="0"/>
        <w:spacing w:before="0" w:beforeAutospacing="0" w:after="0" w:afterAutospacing="0"/>
        <w:ind w:right="-108"/>
        <w:jc w:val="center"/>
        <w:rPr>
          <w:rFonts w:ascii="Times New Roman" w:hAnsi="Times New Roman"/>
        </w:rPr>
      </w:pPr>
      <w:r w:rsidRPr="008C156F">
        <w:rPr>
          <w:rFonts w:ascii="Times New Roman" w:hAnsi="Times New Roman"/>
          <w:b/>
          <w:bCs/>
        </w:rPr>
        <w:t>DOLOŽKA VYBRANÝCH VPLYVOV</w:t>
      </w:r>
    </w:p>
    <w:p w:rsidR="001F3091" w:rsidRPr="008C156F" w:rsidP="001F3091">
      <w:pPr>
        <w:bidi w:val="0"/>
        <w:rPr>
          <w:rFonts w:ascii="Times New Roman" w:hAnsi="Times New Roman"/>
          <w:b/>
          <w:bCs/>
        </w:rPr>
      </w:pPr>
      <w:r w:rsidRPr="008C156F">
        <w:rPr>
          <w:rFonts w:ascii="Times New Roman" w:hAnsi="Times New Roman"/>
          <w:b/>
          <w:bCs/>
        </w:rPr>
        <w:t xml:space="preserve">A.1. Názov materiálu: </w:t>
      </w:r>
    </w:p>
    <w:p w:rsidR="00B918C6" w:rsidRPr="008C156F" w:rsidP="001F3091">
      <w:pPr>
        <w:pStyle w:val="NormalWeb"/>
        <w:bidi w:val="0"/>
        <w:spacing w:before="0" w:beforeAutospacing="0" w:after="0" w:afterAutospacing="0"/>
        <w:rPr>
          <w:rFonts w:ascii="Times New Roman" w:hAnsi="Times New Roman"/>
        </w:rPr>
      </w:pPr>
      <w:r w:rsidRPr="008C156F" w:rsidR="004F57C5">
        <w:rPr>
          <w:rFonts w:ascii="Times New Roman" w:hAnsi="Times New Roman"/>
        </w:rPr>
        <w:t>Návrh zákona, ktorým sa mení zákon č. 627/2005 Z. z. o príspevkoch na podporu náhradnej starostlivosti o</w:t>
      </w:r>
      <w:r w:rsidR="00E41838">
        <w:rPr>
          <w:rFonts w:ascii="Times New Roman" w:hAnsi="Times New Roman"/>
        </w:rPr>
        <w:t xml:space="preserve"> dieťa </w:t>
      </w:r>
      <w:r w:rsidRPr="008C156F" w:rsidR="004F57C5">
        <w:rPr>
          <w:rFonts w:ascii="Times New Roman" w:hAnsi="Times New Roman"/>
        </w:rPr>
        <w:t>v znení neskorších predpisov</w:t>
      </w:r>
    </w:p>
    <w:p w:rsidR="004F57C5" w:rsidRPr="008C156F" w:rsidP="001F3091">
      <w:pPr>
        <w:pStyle w:val="NormalWeb"/>
        <w:bidi w:val="0"/>
        <w:spacing w:before="0" w:beforeAutospacing="0" w:after="0" w:afterAutospacing="0"/>
        <w:rPr>
          <w:rFonts w:ascii="Times New Roman" w:hAnsi="Times New Roman"/>
          <w:b/>
          <w:bCs/>
        </w:rPr>
      </w:pPr>
    </w:p>
    <w:p w:rsidR="001F3091" w:rsidRPr="008C156F" w:rsidP="001F3091">
      <w:pPr>
        <w:pStyle w:val="NormalWeb"/>
        <w:bidi w:val="0"/>
        <w:spacing w:before="0" w:beforeAutospacing="0" w:after="0" w:afterAutospacing="0"/>
        <w:rPr>
          <w:rFonts w:ascii="Times New Roman" w:hAnsi="Times New Roman"/>
        </w:rPr>
      </w:pPr>
      <w:r w:rsidRPr="008C156F">
        <w:rPr>
          <w:rFonts w:ascii="Times New Roman" w:hAnsi="Times New Roman"/>
          <w:b/>
          <w:bCs/>
        </w:rPr>
        <w:t>A.2. Vplyvy:</w:t>
      </w:r>
    </w:p>
    <w:p w:rsidR="001F3091" w:rsidRPr="008C156F" w:rsidP="001F3091">
      <w:pPr>
        <w:pStyle w:val="NormalWeb"/>
        <w:bidi w:val="0"/>
        <w:spacing w:before="0" w:beforeAutospacing="0" w:after="0" w:afterAutospacing="0"/>
        <w:rPr>
          <w:rFonts w:ascii="Times New Roman" w:hAnsi="Times New Roman"/>
        </w:rPr>
      </w:pPr>
      <w:r w:rsidRPr="008C156F">
        <w:rPr>
          <w:rFonts w:ascii="Times New Roman" w:hAnsi="Times New Roman"/>
        </w:rPr>
        <w:t> </w:t>
      </w:r>
    </w:p>
    <w:tbl>
      <w:tblPr>
        <w:tblStyle w:val="TableNormal"/>
        <w:tblW w:w="7564" w:type="dxa"/>
        <w:tblCellMar>
          <w:left w:w="0" w:type="dxa"/>
          <w:right w:w="0" w:type="dxa"/>
        </w:tblCellMar>
      </w:tblPr>
      <w:tblGrid>
        <w:gridCol w:w="3726"/>
        <w:gridCol w:w="1242"/>
        <w:gridCol w:w="1260"/>
        <w:gridCol w:w="1336"/>
      </w:tblGrid>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8C156F" w:rsidP="00BB5497">
            <w:pPr>
              <w:pStyle w:val="NormalWeb"/>
              <w:bidi w:val="0"/>
              <w:spacing w:before="0" w:beforeAutospacing="0" w:after="0" w:afterAutospacing="0" w:line="240" w:lineRule="auto"/>
              <w:rPr>
                <w:rFonts w:ascii="Times New Roman" w:hAnsi="Times New Roman"/>
              </w:rPr>
            </w:pPr>
            <w:r w:rsidRPr="008C156F">
              <w:rPr>
                <w:rFonts w:ascii="Times New Roman" w:hAnsi="Times New Roman"/>
              </w:rPr>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1F3091" w:rsidRPr="008C156F" w:rsidP="00BB5497">
            <w:pPr>
              <w:pStyle w:val="NormalWeb"/>
              <w:bidi w:val="0"/>
              <w:spacing w:before="0" w:beforeAutospacing="0" w:after="0" w:afterAutospacing="0" w:line="240" w:lineRule="auto"/>
              <w:jc w:val="center"/>
              <w:rPr>
                <w:rFonts w:ascii="Times New Roman" w:hAnsi="Times New Roman"/>
              </w:rPr>
            </w:pPr>
            <w:r w:rsidRPr="008C156F">
              <w:rPr>
                <w:rFonts w:ascii="Times New Roman" w:hAnsi="Times New Roman"/>
              </w:rPr>
              <w:t>Pozitívne</w:t>
            </w:r>
            <w:r w:rsidRPr="008C156F">
              <w:rPr>
                <w:rFonts w:ascii="Times New Roman" w:hAnsi="Times New Roman"/>
                <w:sz w:val="16"/>
                <w:szCs w:val="16"/>
                <w:vertAlign w:val="superscript"/>
              </w:rPr>
              <w:t>*</w:t>
            </w:r>
            <w:r w:rsidRPr="008C156F">
              <w:rPr>
                <w:rFonts w:ascii="Times New Roman" w:hAnsi="Times New Roman"/>
              </w:rPr>
              <w:t xml:space="preserve">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1F3091" w:rsidRPr="008C156F" w:rsidP="00BB5497">
            <w:pPr>
              <w:pStyle w:val="NormalWeb"/>
              <w:bidi w:val="0"/>
              <w:spacing w:before="0" w:beforeAutospacing="0" w:after="0" w:afterAutospacing="0" w:line="240" w:lineRule="auto"/>
              <w:jc w:val="center"/>
              <w:rPr>
                <w:rFonts w:ascii="Times New Roman" w:hAnsi="Times New Roman"/>
              </w:rPr>
            </w:pPr>
            <w:r w:rsidRPr="008C156F">
              <w:rPr>
                <w:rFonts w:ascii="Times New Roman" w:hAnsi="Times New Roman"/>
              </w:rPr>
              <w:t>Žiadne</w:t>
            </w:r>
            <w:r w:rsidRPr="008C156F">
              <w:rPr>
                <w:rFonts w:ascii="Times New Roman" w:hAnsi="Times New Roman"/>
                <w:sz w:val="16"/>
                <w:szCs w:val="16"/>
                <w:vertAlign w:val="superscript"/>
              </w:rPr>
              <w:t>*</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1F3091" w:rsidRPr="008C156F" w:rsidP="00BB5497">
            <w:pPr>
              <w:pStyle w:val="NormalWeb"/>
              <w:bidi w:val="0"/>
              <w:spacing w:before="0" w:beforeAutospacing="0" w:after="0" w:afterAutospacing="0" w:line="240" w:lineRule="auto"/>
              <w:jc w:val="center"/>
              <w:rPr>
                <w:rFonts w:ascii="Times New Roman" w:hAnsi="Times New Roman"/>
              </w:rPr>
            </w:pPr>
            <w:r w:rsidRPr="008C156F">
              <w:rPr>
                <w:rFonts w:ascii="Times New Roman" w:hAnsi="Times New Roman"/>
              </w:rPr>
              <w:t>Negatívne</w:t>
            </w:r>
            <w:r w:rsidRPr="008C156F">
              <w:rPr>
                <w:rFonts w:ascii="Times New Roman" w:hAnsi="Times New Roman"/>
                <w:sz w:val="16"/>
                <w:szCs w:val="16"/>
                <w:vertAlign w:val="superscript"/>
              </w:rPr>
              <w:t>*</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8C156F" w:rsidP="00BB5497">
            <w:pPr>
              <w:pStyle w:val="NormalWeb"/>
              <w:bidi w:val="0"/>
              <w:spacing w:before="0" w:beforeAutospacing="0" w:after="0" w:afterAutospacing="0" w:line="240" w:lineRule="auto"/>
              <w:rPr>
                <w:rFonts w:ascii="Times New Roman" w:hAnsi="Times New Roman"/>
              </w:rPr>
            </w:pPr>
            <w:r w:rsidRPr="008C156F">
              <w:rPr>
                <w:rFonts w:ascii="Times New Roman" w:hAnsi="Times New Roman"/>
                <w:sz w:val="22"/>
                <w:szCs w:val="22"/>
              </w:rPr>
              <w:t>1. Vplyvy na rozpočet verejnej správy</w:t>
            </w:r>
          </w:p>
          <w:p w:rsidR="001F3091" w:rsidRPr="008C156F" w:rsidP="00BB5497">
            <w:pPr>
              <w:pStyle w:val="NormalWeb"/>
              <w:bidi w:val="0"/>
              <w:spacing w:before="0" w:beforeAutospacing="0" w:after="0" w:afterAutospacing="0" w:line="240" w:lineRule="auto"/>
              <w:rPr>
                <w:rFonts w:ascii="Times New Roman" w:hAnsi="Times New Roman"/>
              </w:rPr>
            </w:pPr>
            <w:r w:rsidRPr="008C156F">
              <w:rPr>
                <w:rFonts w:ascii="Times New Roman" w:hAnsi="Times New Roman"/>
                <w:i/>
                <w:iCs/>
                <w:sz w:val="22"/>
                <w:szCs w:val="22"/>
              </w:rPr>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8C156F" w:rsidP="00F110CA">
            <w:pPr>
              <w:pStyle w:val="NormalWeb"/>
              <w:bidi w:val="0"/>
              <w:spacing w:before="0" w:beforeAutospacing="0" w:after="0" w:afterAutospacing="0" w:line="240" w:lineRule="auto"/>
              <w:jc w:val="center"/>
              <w:rPr>
                <w:rFonts w:ascii="Times New Roman" w:hAnsi="Times New Roman"/>
              </w:rPr>
            </w:pPr>
            <w:r w:rsidRPr="008C156F">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8C156F" w:rsidP="00BB5497">
            <w:pPr>
              <w:pStyle w:val="NormalWeb"/>
              <w:bidi w:val="0"/>
              <w:spacing w:before="0" w:beforeAutospacing="0" w:after="0" w:afterAutospacing="0" w:line="240" w:lineRule="auto"/>
              <w:jc w:val="center"/>
              <w:rPr>
                <w:rFonts w:ascii="Times New Roman" w:hAnsi="Times New Roman"/>
              </w:rPr>
            </w:pPr>
          </w:p>
          <w:p w:rsidR="001F3091" w:rsidRPr="008C156F" w:rsidP="00BB5497">
            <w:pPr>
              <w:pStyle w:val="NormalWeb"/>
              <w:bidi w:val="0"/>
              <w:spacing w:before="0" w:beforeAutospacing="0" w:after="0" w:afterAutospacing="0" w:line="240" w:lineRule="auto"/>
              <w:jc w:val="center"/>
              <w:rPr>
                <w:rFonts w:ascii="Times New Roman" w:hAnsi="Times New Roman"/>
              </w:rPr>
            </w:pPr>
            <w:r w:rsidRPr="008C156F" w:rsidR="00EE4D0D">
              <w:rPr>
                <w:rFonts w:ascii="Times New Roman" w:hAnsi="Times New Roman"/>
              </w:rPr>
              <w:t> </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8C156F" w:rsidP="00BB5497">
            <w:pPr>
              <w:pStyle w:val="NormalWeb"/>
              <w:bidi w:val="0"/>
              <w:spacing w:before="0" w:beforeAutospacing="0" w:after="0" w:afterAutospacing="0" w:line="240" w:lineRule="auto"/>
              <w:jc w:val="center"/>
              <w:rPr>
                <w:rFonts w:ascii="Times New Roman" w:hAnsi="Times New Roman"/>
              </w:rPr>
            </w:pPr>
            <w:r w:rsidRPr="008C156F" w:rsidR="004F57C5">
              <w:rPr>
                <w:rFonts w:ascii="Times New Roman" w:hAnsi="Times New Roman"/>
              </w:rPr>
              <w:t>X</w:t>
            </w:r>
            <w:r w:rsidRPr="008C156F">
              <w:rPr>
                <w:rFonts w:ascii="Times New Roman" w:hAnsi="Times New Roman"/>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8C156F" w:rsidP="00BB5497">
            <w:pPr>
              <w:pStyle w:val="NormalWeb"/>
              <w:bidi w:val="0"/>
              <w:spacing w:before="0" w:beforeAutospacing="0" w:after="0" w:afterAutospacing="0" w:line="240" w:lineRule="auto"/>
              <w:rPr>
                <w:rFonts w:ascii="Times New Roman" w:hAnsi="Times New Roman"/>
              </w:rPr>
            </w:pPr>
            <w:r w:rsidRPr="008C156F">
              <w:rPr>
                <w:rFonts w:ascii="Times New Roman" w:hAnsi="Times New Roman"/>
                <w:sz w:val="22"/>
                <w:szCs w:val="22"/>
              </w:rPr>
              <w:t>2. Vplyvy na podnikateľské prostredie – dochádza k zvýšeniu regulačného zaťaženia?</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8C156F" w:rsidP="004F57C5">
            <w:pPr>
              <w:pStyle w:val="NormalWeb"/>
              <w:bidi w:val="0"/>
              <w:spacing w:before="0" w:beforeAutospacing="0" w:after="0" w:afterAutospacing="0" w:line="240" w:lineRule="auto"/>
              <w:jc w:val="center"/>
              <w:rPr>
                <w:rFonts w:ascii="Times New Roman" w:hAnsi="Times New Roman"/>
              </w:rPr>
            </w:pPr>
            <w:r w:rsidRPr="008C156F">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8C156F" w:rsidP="00BB5497">
            <w:pPr>
              <w:pStyle w:val="NormalWeb"/>
              <w:bidi w:val="0"/>
              <w:spacing w:before="0" w:beforeAutospacing="0" w:after="0" w:afterAutospacing="0" w:line="240" w:lineRule="auto"/>
              <w:jc w:val="center"/>
              <w:rPr>
                <w:rFonts w:ascii="Times New Roman" w:hAnsi="Times New Roman"/>
              </w:rPr>
            </w:pPr>
          </w:p>
          <w:p w:rsidR="001F3091" w:rsidRPr="008C156F" w:rsidP="00BB5497">
            <w:pPr>
              <w:pStyle w:val="NormalWeb"/>
              <w:bidi w:val="0"/>
              <w:spacing w:before="0" w:beforeAutospacing="0" w:after="0" w:afterAutospacing="0" w:line="240" w:lineRule="auto"/>
              <w:jc w:val="center"/>
              <w:rPr>
                <w:rFonts w:ascii="Times New Roman" w:hAnsi="Times New Roman"/>
              </w:rPr>
            </w:pPr>
            <w:r w:rsidRPr="008C156F" w:rsidR="00096943">
              <w:rPr>
                <w:rFonts w:ascii="Times New Roman" w:hAnsi="Times New Roman"/>
              </w:rPr>
              <w:t> </w:t>
            </w:r>
            <w:r w:rsidRPr="008C156F" w:rsidR="008C156F">
              <w:rPr>
                <w:rFonts w:ascii="Times New Roman" w:hAnsi="Times New Roman"/>
              </w:rPr>
              <w:t>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8C156F" w:rsidP="00BB5497">
            <w:pPr>
              <w:pStyle w:val="NormalWeb"/>
              <w:bidi w:val="0"/>
              <w:spacing w:before="0" w:beforeAutospacing="0" w:after="0" w:afterAutospacing="0" w:line="240" w:lineRule="auto"/>
              <w:jc w:val="center"/>
              <w:rPr>
                <w:rFonts w:ascii="Times New Roman" w:hAnsi="Times New Roman"/>
              </w:rPr>
            </w:pPr>
            <w:r w:rsidRPr="008C156F">
              <w:rPr>
                <w:rFonts w:ascii="Times New Roman" w:hAnsi="Times New Roman"/>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8C156F" w:rsidP="00BB5497">
            <w:pPr>
              <w:pStyle w:val="NormalWeb"/>
              <w:bidi w:val="0"/>
              <w:spacing w:before="0" w:beforeAutospacing="0" w:after="0" w:afterAutospacing="0" w:line="240" w:lineRule="auto"/>
              <w:rPr>
                <w:rFonts w:ascii="Times New Roman" w:hAnsi="Times New Roman"/>
              </w:rPr>
            </w:pPr>
            <w:r w:rsidRPr="008C156F" w:rsidR="00702DDF">
              <w:rPr>
                <w:rFonts w:ascii="Times New Roman" w:hAnsi="Times New Roman"/>
                <w:sz w:val="22"/>
                <w:szCs w:val="22"/>
              </w:rPr>
              <w:t>3.</w:t>
            </w:r>
            <w:r w:rsidRPr="008C156F">
              <w:rPr>
                <w:rFonts w:ascii="Times New Roman" w:hAnsi="Times New Roman"/>
                <w:sz w:val="22"/>
                <w:szCs w:val="22"/>
              </w:rPr>
              <w:t xml:space="preserve"> Sociálne vplyvy </w:t>
            </w:r>
          </w:p>
          <w:p w:rsidR="001F3091" w:rsidRPr="008C156F" w:rsidP="00BB5497">
            <w:pPr>
              <w:pStyle w:val="NormalWeb"/>
              <w:bidi w:val="0"/>
              <w:spacing w:before="0" w:beforeAutospacing="0" w:after="0" w:afterAutospacing="0" w:line="240" w:lineRule="auto"/>
              <w:rPr>
                <w:rFonts w:ascii="Times New Roman" w:hAnsi="Times New Roman"/>
              </w:rPr>
            </w:pPr>
            <w:r w:rsidRPr="008C156F">
              <w:rPr>
                <w:rFonts w:ascii="Times New Roman" w:hAnsi="Times New Roman"/>
                <w:sz w:val="22"/>
                <w:szCs w:val="22"/>
              </w:rPr>
              <w:t>– vplyvy  na hospodárenie obyvateľstva,</w:t>
            </w:r>
          </w:p>
          <w:p w:rsidR="001F3091" w:rsidRPr="008C156F" w:rsidP="00BB5497">
            <w:pPr>
              <w:pStyle w:val="NormalWeb"/>
              <w:bidi w:val="0"/>
              <w:spacing w:before="0" w:beforeAutospacing="0" w:after="0" w:afterAutospacing="0" w:line="240" w:lineRule="auto"/>
              <w:rPr>
                <w:rFonts w:ascii="Times New Roman" w:hAnsi="Times New Roman"/>
              </w:rPr>
            </w:pPr>
            <w:r w:rsidRPr="008C156F">
              <w:rPr>
                <w:rFonts w:ascii="Times New Roman" w:hAnsi="Times New Roman"/>
                <w:sz w:val="22"/>
                <w:szCs w:val="22"/>
              </w:rPr>
              <w:t>-sociálnu exklúziu,</w:t>
            </w:r>
          </w:p>
          <w:p w:rsidR="001F3091" w:rsidRPr="008C156F" w:rsidP="00BB5497">
            <w:pPr>
              <w:pStyle w:val="NormalWeb"/>
              <w:bidi w:val="0"/>
              <w:spacing w:before="0" w:beforeAutospacing="0" w:after="0" w:afterAutospacing="0" w:line="240" w:lineRule="auto"/>
              <w:rPr>
                <w:rFonts w:ascii="Times New Roman" w:hAnsi="Times New Roman"/>
              </w:rPr>
            </w:pPr>
            <w:r w:rsidRPr="008C156F">
              <w:rPr>
                <w:rFonts w:ascii="Times New Roman" w:hAnsi="Times New Roman"/>
                <w:sz w:val="22"/>
                <w:szCs w:val="22"/>
              </w:rPr>
              <w:t>- rovnosť príležitostí a rodovú rovnosť a vplyvy na zamestnanosť</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8C156F" w:rsidP="00BB5497">
            <w:pPr>
              <w:pStyle w:val="NormalWeb"/>
              <w:bidi w:val="0"/>
              <w:spacing w:before="0" w:beforeAutospacing="0" w:after="0" w:afterAutospacing="0" w:line="240" w:lineRule="auto"/>
              <w:jc w:val="center"/>
              <w:rPr>
                <w:rFonts w:ascii="Times New Roman" w:hAnsi="Times New Roman"/>
              </w:rPr>
            </w:pPr>
            <w:r w:rsidRPr="008C156F">
              <w:rPr>
                <w:rFonts w:ascii="Times New Roman" w:hAnsi="Times New Roman"/>
              </w:rPr>
              <w:t> </w:t>
            </w:r>
          </w:p>
          <w:p w:rsidR="008C156F" w:rsidRPr="008C156F" w:rsidP="00BB5497">
            <w:pPr>
              <w:pStyle w:val="NormalWeb"/>
              <w:bidi w:val="0"/>
              <w:spacing w:before="0" w:beforeAutospacing="0" w:after="0" w:afterAutospacing="0" w:line="240" w:lineRule="auto"/>
              <w:jc w:val="center"/>
              <w:rPr>
                <w:rFonts w:ascii="Times New Roman" w:hAnsi="Times New Roman"/>
              </w:rPr>
            </w:pPr>
          </w:p>
          <w:p w:rsidR="008C156F" w:rsidRPr="008C156F" w:rsidP="00BB5497">
            <w:pPr>
              <w:pStyle w:val="NormalWeb"/>
              <w:bidi w:val="0"/>
              <w:spacing w:before="0" w:beforeAutospacing="0" w:after="0" w:afterAutospacing="0" w:line="240" w:lineRule="auto"/>
              <w:jc w:val="center"/>
              <w:rPr>
                <w:rFonts w:ascii="Times New Roman" w:hAnsi="Times New Roman"/>
              </w:rPr>
            </w:pPr>
            <w:r w:rsidRPr="008C156F">
              <w:rPr>
                <w:rFonts w:ascii="Times New Roman" w:hAnsi="Times New Roman"/>
              </w:rPr>
              <w:t>X</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8C156F" w:rsidP="00BB5497">
            <w:pPr>
              <w:pStyle w:val="NormalWeb"/>
              <w:bidi w:val="0"/>
              <w:spacing w:before="0" w:beforeAutospacing="0" w:after="0" w:afterAutospacing="0" w:line="240" w:lineRule="auto"/>
              <w:jc w:val="center"/>
              <w:rPr>
                <w:rFonts w:ascii="Times New Roman" w:hAnsi="Times New Roman"/>
              </w:rPr>
            </w:pPr>
          </w:p>
          <w:p w:rsidR="001F3091" w:rsidRPr="008C156F" w:rsidP="00BB5497">
            <w:pPr>
              <w:pStyle w:val="NormalWeb"/>
              <w:bidi w:val="0"/>
              <w:spacing w:before="0" w:beforeAutospacing="0" w:after="0" w:afterAutospacing="0" w:line="240" w:lineRule="auto"/>
              <w:jc w:val="center"/>
              <w:rPr>
                <w:rFonts w:ascii="Times New Roman" w:hAnsi="Times New Roman"/>
              </w:rPr>
            </w:pPr>
          </w:p>
          <w:p w:rsidR="001F3091" w:rsidRPr="008C156F" w:rsidP="00BB5497">
            <w:pPr>
              <w:pStyle w:val="NormalWeb"/>
              <w:bidi w:val="0"/>
              <w:spacing w:before="0" w:beforeAutospacing="0" w:after="0" w:afterAutospacing="0" w:line="240" w:lineRule="auto"/>
              <w:jc w:val="center"/>
              <w:rPr>
                <w:rFonts w:ascii="Times New Roman" w:hAnsi="Times New Roman"/>
              </w:rPr>
            </w:pPr>
            <w:r w:rsidRPr="008C156F" w:rsidR="008C156F">
              <w:rPr>
                <w:rFonts w:ascii="Times New Roman" w:hAnsi="Times New Roman"/>
              </w:rPr>
              <w:t> </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8C156F" w:rsidP="00BB5497">
            <w:pPr>
              <w:pStyle w:val="NormalWeb"/>
              <w:bidi w:val="0"/>
              <w:spacing w:before="0" w:beforeAutospacing="0" w:after="0" w:afterAutospacing="0" w:line="240" w:lineRule="auto"/>
              <w:jc w:val="center"/>
              <w:rPr>
                <w:rFonts w:ascii="Times New Roman" w:hAnsi="Times New Roman"/>
              </w:rPr>
            </w:pPr>
            <w:r w:rsidRPr="008C156F">
              <w:rPr>
                <w:rFonts w:ascii="Times New Roman" w:hAnsi="Times New Roman"/>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8C156F" w:rsidP="00BB5497">
            <w:pPr>
              <w:pStyle w:val="NormalWeb"/>
              <w:bidi w:val="0"/>
              <w:spacing w:before="0" w:beforeAutospacing="0" w:after="0" w:afterAutospacing="0" w:line="240" w:lineRule="auto"/>
              <w:rPr>
                <w:rFonts w:ascii="Times New Roman" w:hAnsi="Times New Roman"/>
              </w:rPr>
            </w:pPr>
            <w:r w:rsidRPr="008C156F">
              <w:rPr>
                <w:rFonts w:ascii="Times New Roman" w:hAnsi="Times New Roman"/>
                <w:sz w:val="22"/>
                <w:szCs w:val="22"/>
              </w:rPr>
              <w:t>4. Vplyvy na životné prostredie</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8C156F" w:rsidP="00BB5497">
            <w:pPr>
              <w:pStyle w:val="NormalWeb"/>
              <w:bidi w:val="0"/>
              <w:spacing w:before="0" w:beforeAutospacing="0" w:after="0" w:afterAutospacing="0" w:line="240" w:lineRule="auto"/>
              <w:jc w:val="center"/>
              <w:rPr>
                <w:rFonts w:ascii="Times New Roman" w:hAnsi="Times New Roman"/>
              </w:rPr>
            </w:pPr>
            <w:r w:rsidRPr="008C156F">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8C156F" w:rsidP="00BB5497">
            <w:pPr>
              <w:pStyle w:val="NormalWeb"/>
              <w:bidi w:val="0"/>
              <w:spacing w:before="0" w:beforeAutospacing="0" w:after="0" w:afterAutospacing="0" w:line="240" w:lineRule="auto"/>
              <w:jc w:val="center"/>
              <w:rPr>
                <w:rFonts w:ascii="Times New Roman" w:hAnsi="Times New Roman"/>
              </w:rPr>
            </w:pPr>
            <w:r w:rsidRPr="008C156F">
              <w:rPr>
                <w:rFonts w:ascii="Times New Roman" w:hAnsi="Times New Roman"/>
              </w:rPr>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8C156F" w:rsidP="00BB5497">
            <w:pPr>
              <w:pStyle w:val="NormalWeb"/>
              <w:bidi w:val="0"/>
              <w:spacing w:before="0" w:beforeAutospacing="0" w:after="0" w:afterAutospacing="0" w:line="240" w:lineRule="auto"/>
              <w:jc w:val="center"/>
              <w:rPr>
                <w:rFonts w:ascii="Times New Roman" w:hAnsi="Times New Roman"/>
              </w:rPr>
            </w:pPr>
            <w:r w:rsidRPr="008C156F">
              <w:rPr>
                <w:rFonts w:ascii="Times New Roman" w:hAnsi="Times New Roman"/>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8C156F" w:rsidP="00BB5497">
            <w:pPr>
              <w:pStyle w:val="NormalWeb"/>
              <w:bidi w:val="0"/>
              <w:spacing w:before="0" w:beforeAutospacing="0" w:after="0" w:afterAutospacing="0" w:line="240" w:lineRule="auto"/>
              <w:rPr>
                <w:rFonts w:ascii="Times New Roman" w:hAnsi="Times New Roman"/>
              </w:rPr>
            </w:pPr>
            <w:r w:rsidRPr="008C156F">
              <w:rPr>
                <w:rFonts w:ascii="Times New Roman" w:hAnsi="Times New Roman"/>
                <w:sz w:val="22"/>
                <w:szCs w:val="22"/>
              </w:rPr>
              <w:t>5. Vplyvy na informatizáciu spoločnosti</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8C156F" w:rsidP="00BB5497">
            <w:pPr>
              <w:pStyle w:val="NormalWeb"/>
              <w:bidi w:val="0"/>
              <w:spacing w:before="0" w:beforeAutospacing="0" w:after="0" w:afterAutospacing="0" w:line="240" w:lineRule="auto"/>
              <w:jc w:val="center"/>
              <w:rPr>
                <w:rFonts w:ascii="Times New Roman" w:hAnsi="Times New Roman"/>
              </w:rPr>
            </w:pPr>
            <w:r w:rsidRPr="008C156F">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8C156F" w:rsidP="00BB5497">
            <w:pPr>
              <w:pStyle w:val="NormalWeb"/>
              <w:bidi w:val="0"/>
              <w:spacing w:before="0" w:beforeAutospacing="0" w:after="0" w:afterAutospacing="0" w:line="240" w:lineRule="auto"/>
              <w:jc w:val="center"/>
              <w:rPr>
                <w:rFonts w:ascii="Times New Roman" w:hAnsi="Times New Roman"/>
              </w:rPr>
            </w:pPr>
          </w:p>
          <w:p w:rsidR="001F3091" w:rsidRPr="008C156F" w:rsidP="00BB5497">
            <w:pPr>
              <w:pStyle w:val="NormalWeb"/>
              <w:bidi w:val="0"/>
              <w:spacing w:before="0" w:beforeAutospacing="0" w:after="0" w:afterAutospacing="0" w:line="240" w:lineRule="auto"/>
              <w:jc w:val="center"/>
              <w:rPr>
                <w:rFonts w:ascii="Times New Roman" w:hAnsi="Times New Roman"/>
              </w:rPr>
            </w:pPr>
            <w:r w:rsidRPr="008C156F">
              <w:rPr>
                <w:rFonts w:ascii="Times New Roman" w:hAnsi="Times New Roman"/>
              </w:rPr>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8C156F" w:rsidP="00BB5497">
            <w:pPr>
              <w:pStyle w:val="NormalWeb"/>
              <w:bidi w:val="0"/>
              <w:spacing w:before="0" w:beforeAutospacing="0" w:after="0" w:afterAutospacing="0" w:line="240" w:lineRule="auto"/>
              <w:jc w:val="center"/>
              <w:rPr>
                <w:rFonts w:ascii="Times New Roman" w:hAnsi="Times New Roman"/>
              </w:rPr>
            </w:pPr>
            <w:r w:rsidRPr="008C156F">
              <w:rPr>
                <w:rFonts w:ascii="Times New Roman" w:hAnsi="Times New Roman"/>
              </w:rPr>
              <w:t> </w:t>
            </w:r>
          </w:p>
        </w:tc>
      </w:tr>
    </w:tbl>
    <w:p w:rsidR="001F3091" w:rsidRPr="008C156F" w:rsidP="001F3091">
      <w:pPr>
        <w:pStyle w:val="NormalWeb"/>
        <w:bidi w:val="0"/>
        <w:spacing w:before="0" w:beforeAutospacing="0" w:after="0" w:afterAutospacing="0"/>
        <w:jc w:val="both"/>
        <w:rPr>
          <w:rFonts w:ascii="Times New Roman" w:hAnsi="Times New Roman"/>
        </w:rPr>
      </w:pPr>
      <w:r w:rsidRPr="008C156F">
        <w:rPr>
          <w:rFonts w:ascii="Times New Roman" w:hAnsi="Times New Roman"/>
          <w:b/>
          <w:bCs/>
          <w:sz w:val="16"/>
          <w:szCs w:val="16"/>
        </w:rPr>
        <w:t>*</w:t>
      </w:r>
      <w:r w:rsidRPr="008C156F">
        <w:rPr>
          <w:rFonts w:ascii="Times New Roman" w:hAnsi="Times New Roman"/>
          <w:sz w:val="16"/>
          <w:szCs w:val="16"/>
        </w:rPr>
        <w:t xml:space="preserve"> Predkladateľ označí znakom x zodpovedajúci vplyv (pozitívny, negatívny, žiadny), ktorý návrh prináša v každej oblasti posudzovania vplyvov. Návrh môže mať v jednej oblasti zároveň pozitívny aj negatívny vplyv, v tom prípade predkladateľ označí obe možnosti. Bližšie vysvetlenie označených vplyvov bude obsahovať analýza vplyvov. Isté vysvetlenie, či bilanciu vplyvov (sumárne zhodnotenie, ktorý vplyv v danej oblasti prevažuje) môže predkladateľ uviesť v poznámke.</w:t>
      </w:r>
    </w:p>
    <w:p w:rsidR="001F3091" w:rsidRPr="008C156F" w:rsidP="001F3091">
      <w:pPr>
        <w:bidi w:val="0"/>
        <w:rPr>
          <w:rFonts w:ascii="Times New Roman" w:hAnsi="Times New Roman"/>
        </w:rPr>
      </w:pPr>
    </w:p>
    <w:p w:rsidR="00E524E2" w:rsidRPr="00563D30" w:rsidP="001D6B23">
      <w:pPr>
        <w:bidi w:val="0"/>
        <w:jc w:val="both"/>
        <w:rPr>
          <w:rFonts w:ascii="Times New Roman" w:hAnsi="Times New Roman"/>
          <w:b/>
        </w:rPr>
      </w:pPr>
      <w:r w:rsidRPr="00563D30" w:rsidR="002E0817">
        <w:rPr>
          <w:rFonts w:ascii="Times New Roman" w:hAnsi="Times New Roman"/>
          <w:b/>
        </w:rPr>
        <w:t>Poznámky</w:t>
      </w:r>
      <w:r w:rsidRPr="00563D30">
        <w:rPr>
          <w:rFonts w:ascii="Times New Roman" w:hAnsi="Times New Roman"/>
          <w:b/>
        </w:rPr>
        <w:t xml:space="preserve">: </w:t>
      </w:r>
    </w:p>
    <w:p w:rsidR="0011012F" w:rsidP="001D6B23">
      <w:pPr>
        <w:bidi w:val="0"/>
        <w:jc w:val="both"/>
        <w:rPr>
          <w:rFonts w:ascii="Times New Roman" w:hAnsi="Times New Roman"/>
        </w:rPr>
      </w:pPr>
      <w:r w:rsidR="00563D30">
        <w:rPr>
          <w:rFonts w:ascii="Times New Roman" w:hAnsi="Times New Roman"/>
        </w:rPr>
        <w:t>Navrhovaný zákon zlepší sociálnu situáciu rodín, ktoré preberajú deti do náhradnej starostlivosti tým, že zvýši výšku jednorazového príspevku pri zverení do náhradnej starostlivosti a zruší niektoré obmedzenia pre jeho poberanie.</w:t>
      </w:r>
    </w:p>
    <w:p w:rsidR="00563D30" w:rsidP="001D6B23">
      <w:pPr>
        <w:bidi w:val="0"/>
        <w:jc w:val="both"/>
        <w:rPr>
          <w:rFonts w:ascii="Times New Roman" w:hAnsi="Times New Roman"/>
        </w:rPr>
      </w:pPr>
      <w:r>
        <w:rPr>
          <w:rFonts w:ascii="Times New Roman" w:hAnsi="Times New Roman"/>
        </w:rPr>
        <w:t xml:space="preserve">Podľa poslednej zverejnenej Správy o sociálnej situácii obyvateľstva SR bol jednorazový príspevok pri zverení do náhradnej starostlivosti v roku 2013 poskytnutý na 763 detí. Navrhuje sa zvýšenie jednorazového príspevku zo súčasných 500 eur na </w:t>
      </w:r>
      <w:r>
        <w:rPr>
          <w:rFonts w:ascii="Times New Roman" w:hAnsi="Times New Roman"/>
        </w:rPr>
        <w:t>829,86</w:t>
      </w:r>
      <w:r>
        <w:rPr>
          <w:rFonts w:ascii="Times New Roman" w:hAnsi="Times New Roman"/>
        </w:rPr>
        <w:t xml:space="preserve"> eur, čiže o</w:t>
      </w:r>
      <w:r w:rsidR="0044319E">
        <w:rPr>
          <w:rFonts w:ascii="Times New Roman" w:hAnsi="Times New Roman"/>
        </w:rPr>
        <w:t xml:space="preserve"> 329,86 eur. Pri projekcii na počet poberateľov príspevku v roku 2013 by dopady jeho zvýšenia predstavovali cca. 251,7 tisíc eur. Vzhľadom na rozšírenie okruhu možných poberateľov možno celkové rozpočtové dopady odhadnúť na cca. 300 tisíc eur. </w:t>
      </w:r>
    </w:p>
    <w:p w:rsidR="0044319E" w:rsidRPr="00F345D2" w:rsidP="0044319E">
      <w:pPr>
        <w:bidi w:val="0"/>
        <w:jc w:val="both"/>
        <w:rPr>
          <w:rFonts w:ascii="Times New Roman" w:hAnsi="Times New Roman"/>
        </w:rPr>
      </w:pPr>
      <w:r>
        <w:rPr>
          <w:rFonts w:ascii="Times New Roman" w:hAnsi="Times New Roman"/>
        </w:rPr>
        <w:t>Nárast výdavkov</w:t>
      </w:r>
      <w:r w:rsidRPr="00F345D2">
        <w:rPr>
          <w:rFonts w:ascii="Times New Roman" w:hAnsi="Times New Roman"/>
        </w:rPr>
        <w:t xml:space="preserve"> ro</w:t>
      </w:r>
      <w:r w:rsidR="0061225E">
        <w:rPr>
          <w:rFonts w:ascii="Times New Roman" w:hAnsi="Times New Roman"/>
        </w:rPr>
        <w:t>zpočtov verejnej správy navrhujú predkladatelia</w:t>
      </w:r>
      <w:r w:rsidRPr="00F345D2">
        <w:rPr>
          <w:rFonts w:ascii="Times New Roman" w:hAnsi="Times New Roman"/>
        </w:rPr>
        <w:t xml:space="preserve"> komp</w:t>
      </w:r>
      <w:r>
        <w:rPr>
          <w:rFonts w:ascii="Times New Roman" w:hAnsi="Times New Roman"/>
        </w:rPr>
        <w:t>enzovať tým, že sa v rokoch 2016</w:t>
      </w:r>
      <w:r w:rsidRPr="00F345D2">
        <w:rPr>
          <w:rFonts w:ascii="Times New Roman" w:hAnsi="Times New Roman"/>
        </w:rPr>
        <w:t xml:space="preserve"> až 201</w:t>
      </w:r>
      <w:r>
        <w:rPr>
          <w:rFonts w:ascii="Times New Roman" w:hAnsi="Times New Roman"/>
        </w:rPr>
        <w:t>8</w:t>
      </w:r>
      <w:r w:rsidRPr="00F345D2">
        <w:rPr>
          <w:rFonts w:ascii="Times New Roman" w:hAnsi="Times New Roman"/>
        </w:rPr>
        <w:t xml:space="preserve"> každoročne </w:t>
      </w:r>
      <w:r>
        <w:rPr>
          <w:rFonts w:ascii="Times New Roman" w:hAnsi="Times New Roman"/>
        </w:rPr>
        <w:t xml:space="preserve">o uvedenú sumu </w:t>
      </w:r>
      <w:r w:rsidRPr="00F345D2">
        <w:rPr>
          <w:rFonts w:ascii="Times New Roman" w:hAnsi="Times New Roman"/>
        </w:rPr>
        <w:t xml:space="preserve">znížia výdavky štátneho v kapitole Ministerstva hospodárstva SR. Konkrétne sa navrhuje zníženie výdavkov na investičné stimuly a ďalšie výdavky programu 07K Rozvoj priemyslu a podpora podnikania. </w:t>
      </w:r>
    </w:p>
    <w:p w:rsidR="0044319E" w:rsidRPr="00563D30" w:rsidP="001D6B23">
      <w:pPr>
        <w:bidi w:val="0"/>
        <w:jc w:val="both"/>
        <w:rPr>
          <w:rFonts w:ascii="Times New Roman" w:hAnsi="Times New Roman"/>
        </w:rPr>
      </w:pPr>
    </w:p>
    <w:p w:rsidR="0011012F" w:rsidRPr="00563D30" w:rsidP="001D6B23">
      <w:pPr>
        <w:bidi w:val="0"/>
        <w:jc w:val="both"/>
        <w:rPr>
          <w:rFonts w:ascii="Times New Roman" w:hAnsi="Times New Roman"/>
        </w:rPr>
      </w:pPr>
    </w:p>
    <w:p w:rsidR="00E524E2" w:rsidRPr="004F57C5" w:rsidP="001D6B23">
      <w:pPr>
        <w:bidi w:val="0"/>
        <w:jc w:val="both"/>
        <w:rPr>
          <w:rFonts w:ascii="Times New Roman" w:hAnsi="Times New Roman"/>
          <w:highlight w:val="yellow"/>
        </w:rPr>
      </w:pPr>
    </w:p>
    <w:p w:rsidR="00E524E2" w:rsidRPr="004F57C5" w:rsidP="001D6B23">
      <w:pPr>
        <w:bidi w:val="0"/>
        <w:jc w:val="both"/>
        <w:rPr>
          <w:rFonts w:ascii="Times New Roman" w:hAnsi="Times New Roman"/>
          <w:highlight w:val="yellow"/>
        </w:rPr>
      </w:pPr>
    </w:p>
    <w:p w:rsidR="001D6B23" w:rsidRPr="00001618" w:rsidP="001D6B23">
      <w:pPr>
        <w:bidi w:val="0"/>
        <w:jc w:val="both"/>
        <w:rPr>
          <w:rFonts w:ascii="Times New Roman" w:hAnsi="Times New Roman"/>
          <w:b/>
          <w:bCs/>
          <w:u w:val="single"/>
        </w:rPr>
      </w:pPr>
      <w:r w:rsidRPr="004F57C5" w:rsidR="00E524E2">
        <w:rPr>
          <w:rFonts w:ascii="Times New Roman" w:hAnsi="Times New Roman"/>
          <w:b/>
          <w:highlight w:val="yellow"/>
        </w:rPr>
        <w:br w:type="page"/>
      </w:r>
      <w:r w:rsidRPr="00001618">
        <w:rPr>
          <w:rFonts w:ascii="Times New Roman" w:hAnsi="Times New Roman"/>
          <w:b/>
          <w:bCs/>
          <w:u w:val="single"/>
        </w:rPr>
        <w:t>Osobitná časť</w:t>
      </w:r>
    </w:p>
    <w:p w:rsidR="001D6B23" w:rsidRPr="00001618" w:rsidP="001D6B23">
      <w:pPr>
        <w:bidi w:val="0"/>
        <w:jc w:val="both"/>
        <w:rPr>
          <w:rFonts w:ascii="Times New Roman" w:hAnsi="Times New Roman"/>
        </w:rPr>
      </w:pPr>
    </w:p>
    <w:p w:rsidR="001D6B23" w:rsidRPr="00001618" w:rsidP="001D6B23">
      <w:pPr>
        <w:bidi w:val="0"/>
        <w:jc w:val="both"/>
        <w:rPr>
          <w:rFonts w:ascii="Times New Roman" w:hAnsi="Times New Roman"/>
          <w:b/>
          <w:u w:val="single"/>
        </w:rPr>
      </w:pPr>
      <w:r w:rsidRPr="00001618">
        <w:rPr>
          <w:rFonts w:ascii="Times New Roman" w:hAnsi="Times New Roman"/>
          <w:b/>
          <w:u w:val="single"/>
        </w:rPr>
        <w:t>K čl. I</w:t>
      </w:r>
    </w:p>
    <w:p w:rsidR="00F110CA" w:rsidRPr="00001618" w:rsidP="001D6B23">
      <w:pPr>
        <w:bidi w:val="0"/>
        <w:jc w:val="both"/>
        <w:rPr>
          <w:rFonts w:ascii="Times New Roman" w:hAnsi="Times New Roman"/>
          <w:b/>
        </w:rPr>
      </w:pPr>
      <w:r w:rsidRPr="00001618" w:rsidR="00001618">
        <w:rPr>
          <w:rFonts w:ascii="Times New Roman" w:hAnsi="Times New Roman"/>
          <w:b/>
        </w:rPr>
        <w:t>K bodom 1 a 2</w:t>
      </w:r>
    </w:p>
    <w:p w:rsidR="00F110CA" w:rsidRPr="00001618" w:rsidP="00383D5E">
      <w:pPr>
        <w:bidi w:val="0"/>
        <w:ind w:firstLine="708"/>
        <w:jc w:val="both"/>
        <w:rPr>
          <w:rFonts w:ascii="Times New Roman" w:hAnsi="Times New Roman"/>
        </w:rPr>
      </w:pPr>
      <w:r w:rsidRPr="00001618" w:rsidR="00383D5E">
        <w:rPr>
          <w:rFonts w:ascii="Times New Roman" w:hAnsi="Times New Roman"/>
        </w:rPr>
        <w:t>Navrhuje</w:t>
      </w:r>
      <w:r w:rsidR="00001618">
        <w:rPr>
          <w:rFonts w:ascii="Times New Roman" w:hAnsi="Times New Roman"/>
        </w:rPr>
        <w:t xml:space="preserve"> </w:t>
      </w:r>
      <w:r w:rsidR="00194012">
        <w:rPr>
          <w:rFonts w:ascii="Times New Roman" w:hAnsi="Times New Roman"/>
        </w:rPr>
        <w:t xml:space="preserve">sa vypustiť obmedzujúce podmienky pre poberanie jednorazového príspevku pri zverení do náhradnej starostlivosti. V dôsledku novely zákona o príspevkoch na podporu náhradnej starostlivosti o dieťa </w:t>
      </w:r>
      <w:r w:rsidR="009E78A3">
        <w:rPr>
          <w:rFonts w:ascii="Times New Roman" w:hAnsi="Times New Roman"/>
        </w:rPr>
        <w:t xml:space="preserve">obsiahnutej v čl. III zákona </w:t>
      </w:r>
      <w:r w:rsidR="00194012">
        <w:rPr>
          <w:rFonts w:ascii="Times New Roman" w:hAnsi="Times New Roman"/>
        </w:rPr>
        <w:t xml:space="preserve">č. 383/2013 Z. z. </w:t>
      </w:r>
      <w:r w:rsidRPr="00385B5F" w:rsidR="00194012">
        <w:rPr>
          <w:rFonts w:ascii="Times New Roman" w:hAnsi="Times New Roman"/>
        </w:rPr>
        <w:t>o príspevku pri narodení dieťaťa a príspevku na viac súčasne narodených detí</w:t>
      </w:r>
      <w:r w:rsidR="00194012">
        <w:rPr>
          <w:rFonts w:ascii="Times New Roman" w:hAnsi="Times New Roman"/>
        </w:rPr>
        <w:t xml:space="preserve"> sa rozšíril okruh osôb, ktorým možno jednorazový príspevok poskytnúť. Kým dovtedy išlo len o zverenie maloletého dieťaťa do osobnej starostlivosti, pestúnsku starostlivosť a poručníctvo, po novelizácii </w:t>
      </w:r>
      <w:r w:rsidR="009E78A3">
        <w:rPr>
          <w:rFonts w:ascii="Times New Roman" w:hAnsi="Times New Roman"/>
        </w:rPr>
        <w:t xml:space="preserve">sa </w:t>
      </w:r>
      <w:r w:rsidR="00194012">
        <w:rPr>
          <w:rFonts w:ascii="Times New Roman" w:hAnsi="Times New Roman"/>
        </w:rPr>
        <w:t xml:space="preserve">možnosť poskytnutia príspevku rozšírila </w:t>
      </w:r>
      <w:r w:rsidRPr="00194012" w:rsidR="00194012">
        <w:rPr>
          <w:rFonts w:ascii="Times New Roman" w:hAnsi="Times New Roman"/>
        </w:rPr>
        <w:t>o deti v predosvojiteľskej starostlivosti a o deti, ktoré sú predbežným opatrením súdu zverené do starostlivosti fyzickej osobe a súd už koná o predosvojiteľskej starostlivosti</w:t>
      </w:r>
      <w:r w:rsidR="00194012">
        <w:rPr>
          <w:rFonts w:ascii="Times New Roman" w:hAnsi="Times New Roman"/>
        </w:rPr>
        <w:t>. Takým deťom bolo podľa predchádzajúcej právnej úpravy možné poskytnúť príspevok pri narodení dieťaťa, čo sa novelou z roku 2013 zrušilo a nahradilo možnosťou poskytnúť jednorazový príspevok pri zverení do náhradnej starostlivosti. Zákon však stanovuje podmienku, že ide o dieťa mladšie ako šesť mesiacov a zároveň o dieťa, na ktoré nebol poskytnutý príspevok pri narodení dieťaťa. Tieto podmienky sú pre náhradného rodiča diskriminujúce</w:t>
      </w:r>
      <w:r w:rsidR="00651EDD">
        <w:rPr>
          <w:rFonts w:ascii="Times New Roman" w:hAnsi="Times New Roman"/>
        </w:rPr>
        <w:t>. Nie je dôvod, aby sa jednorazový príspevok mohol v inak rovnakej situácii poberať na dieťa vo veku 5 mesiacov a nemohol na dieťa vo veku 7 mesiacov, alebo aby náhradný rodič preberajúci dieťa, na ktoré už bol poskytnutý príspevok pri narodení dieťaťa</w:t>
      </w:r>
      <w:r w:rsidR="009E78A3">
        <w:rPr>
          <w:rFonts w:ascii="Times New Roman" w:hAnsi="Times New Roman"/>
        </w:rPr>
        <w:t>,</w:t>
      </w:r>
      <w:r w:rsidR="00651EDD">
        <w:rPr>
          <w:rFonts w:ascii="Times New Roman" w:hAnsi="Times New Roman"/>
        </w:rPr>
        <w:t xml:space="preserve"> bol znevýhodnený voči náhradnému rodičovi preberajúcemu dieťa, na ktoré takýto príspevok dosiaľ poskytnutý nebol. Preto sa navrhuje obe uvedené obmedzujúce podmienky vypustiť.</w:t>
      </w:r>
    </w:p>
    <w:p w:rsidR="00570216" w:rsidRPr="00001618" w:rsidP="001D6B23">
      <w:pPr>
        <w:bidi w:val="0"/>
        <w:jc w:val="both"/>
        <w:rPr>
          <w:rFonts w:ascii="Times New Roman" w:hAnsi="Times New Roman"/>
        </w:rPr>
      </w:pPr>
    </w:p>
    <w:p w:rsidR="00F110CA" w:rsidRPr="00001618" w:rsidP="001D6B23">
      <w:pPr>
        <w:bidi w:val="0"/>
        <w:jc w:val="both"/>
        <w:rPr>
          <w:rFonts w:ascii="Times New Roman" w:hAnsi="Times New Roman"/>
          <w:b/>
        </w:rPr>
      </w:pPr>
      <w:r w:rsidRPr="00001618" w:rsidR="00001618">
        <w:rPr>
          <w:rFonts w:ascii="Times New Roman" w:hAnsi="Times New Roman"/>
          <w:b/>
        </w:rPr>
        <w:t>K bodu 3</w:t>
      </w:r>
    </w:p>
    <w:p w:rsidR="00F110CA" w:rsidRPr="00001618" w:rsidP="00570216">
      <w:pPr>
        <w:bidi w:val="0"/>
        <w:ind w:firstLine="708"/>
        <w:jc w:val="both"/>
        <w:rPr>
          <w:rFonts w:ascii="Times New Roman" w:hAnsi="Times New Roman"/>
        </w:rPr>
      </w:pPr>
      <w:r w:rsidRPr="00001618" w:rsidR="00001618">
        <w:rPr>
          <w:rFonts w:ascii="Times New Roman" w:hAnsi="Times New Roman"/>
        </w:rPr>
        <w:t xml:space="preserve">Navrhuje sa, aby suma jednorazového príspevku pri zverení do náhradnej starostlivosti bola zhodná so sumou príspevku pri narodení dieťaťa. </w:t>
      </w:r>
      <w:r w:rsidR="00001618">
        <w:rPr>
          <w:rFonts w:ascii="Times New Roman" w:hAnsi="Times New Roman"/>
        </w:rPr>
        <w:t xml:space="preserve">Rovnaká výška oboch príspevkov sa má zabezpečiť prostredníctvom odkazu na zákon č. 383/2013 Z. z. </w:t>
      </w:r>
      <w:r w:rsidRPr="00385B5F" w:rsidR="00001618">
        <w:rPr>
          <w:rFonts w:ascii="Times New Roman" w:hAnsi="Times New Roman"/>
        </w:rPr>
        <w:t xml:space="preserve">o príspevku pri narodení dieťaťa a príspevku na viac súčasne narodených detí </w:t>
      </w:r>
      <w:r w:rsidR="00001618">
        <w:rPr>
          <w:rFonts w:ascii="Times New Roman" w:hAnsi="Times New Roman"/>
        </w:rPr>
        <w:t>Príspevok pri narodení dieťaťa sa poskytuje v dvoch rôznych výškach – vo výške 829,86 eur pri deťoch z prvého až tretieho pôrodu a vo výške 151,37 pri deťoch zo štvrtého a ďalšieho pôrodu. Vzhľadom na verejný záujem na náhradnej starostlivosti sa navrhuje, aby výška jednorazového príspevku pri zverení do náhradnej starostlivosti bola naviazaná na vyššiu z dvoch súm príspevku pri narodení dieťaťa.</w:t>
      </w:r>
    </w:p>
    <w:p w:rsidR="00570216" w:rsidRPr="00001618" w:rsidP="001D6B23">
      <w:pPr>
        <w:bidi w:val="0"/>
        <w:jc w:val="both"/>
        <w:rPr>
          <w:rFonts w:ascii="Times New Roman" w:hAnsi="Times New Roman"/>
        </w:rPr>
      </w:pPr>
    </w:p>
    <w:p w:rsidR="00F110CA" w:rsidRPr="00001618" w:rsidP="001D6B23">
      <w:pPr>
        <w:bidi w:val="0"/>
        <w:jc w:val="both"/>
        <w:rPr>
          <w:rFonts w:ascii="Times New Roman" w:hAnsi="Times New Roman"/>
          <w:b/>
        </w:rPr>
      </w:pPr>
      <w:r w:rsidRPr="00001618" w:rsidR="00001618">
        <w:rPr>
          <w:rFonts w:ascii="Times New Roman" w:hAnsi="Times New Roman"/>
          <w:b/>
        </w:rPr>
        <w:t>K bodu 4</w:t>
      </w:r>
    </w:p>
    <w:p w:rsidR="00F110CA" w:rsidRPr="00001618" w:rsidP="001D6B23">
      <w:pPr>
        <w:bidi w:val="0"/>
        <w:jc w:val="both"/>
        <w:rPr>
          <w:rFonts w:ascii="Times New Roman" w:hAnsi="Times New Roman"/>
        </w:rPr>
      </w:pPr>
      <w:r w:rsidRPr="00001618" w:rsidR="00663E4E">
        <w:rPr>
          <w:rFonts w:ascii="Times New Roman" w:hAnsi="Times New Roman"/>
        </w:rPr>
        <w:tab/>
        <w:t xml:space="preserve">Navrhuje sa </w:t>
      </w:r>
      <w:r w:rsidR="00001618">
        <w:rPr>
          <w:rFonts w:ascii="Times New Roman" w:hAnsi="Times New Roman"/>
        </w:rPr>
        <w:t>vypustiť jednorazový príspevok pri zverení do náhradnej starostlivosti z mechanizmu valorizácie ostatných príspevkov</w:t>
      </w:r>
      <w:r w:rsidR="00194012">
        <w:rPr>
          <w:rFonts w:ascii="Times New Roman" w:hAnsi="Times New Roman"/>
        </w:rPr>
        <w:t xml:space="preserve"> na podporu náhradnej starostlivosti o dieťa</w:t>
      </w:r>
      <w:r w:rsidR="00001618">
        <w:rPr>
          <w:rFonts w:ascii="Times New Roman" w:hAnsi="Times New Roman"/>
        </w:rPr>
        <w:t xml:space="preserve">, ktoré sa v zmysle § 18 zákona upravujú opatrením, ktoré vydáva Ministerstvo práce, sociálnych vecí a rodiny Slovenskej republiky. </w:t>
      </w:r>
      <w:r w:rsidR="00194012">
        <w:rPr>
          <w:rFonts w:ascii="Times New Roman" w:hAnsi="Times New Roman"/>
        </w:rPr>
        <w:t>Tým, že bude suma jednorazového príspevku naviazaná na sumu príspevku pri narodení dieťaťa, nebude sa upravovať tak, ako iné príspevky na podporu náhradnej starostlivosti, ale k jej zvýšeniu príde vždy, keď dôjde k zvýšeniu príspevku pri narodení dieťaťa. Sumu príspevku pri narodení dieťaťa môže zvýšiť vláda Slovenskej republiky nariadením.</w:t>
      </w:r>
      <w:r w:rsidRPr="00001618" w:rsidR="00663E4E">
        <w:rPr>
          <w:rFonts w:ascii="Times New Roman" w:hAnsi="Times New Roman"/>
        </w:rPr>
        <w:tab/>
      </w:r>
    </w:p>
    <w:p w:rsidR="00711853" w:rsidRPr="008C156F" w:rsidP="001D6B23">
      <w:pPr>
        <w:bidi w:val="0"/>
        <w:jc w:val="both"/>
        <w:rPr>
          <w:rFonts w:ascii="Times New Roman" w:hAnsi="Times New Roman"/>
        </w:rPr>
      </w:pPr>
    </w:p>
    <w:p w:rsidR="001D6B23" w:rsidRPr="008C156F" w:rsidP="001D6B23">
      <w:pPr>
        <w:bidi w:val="0"/>
        <w:jc w:val="both"/>
        <w:rPr>
          <w:rFonts w:ascii="Times New Roman" w:hAnsi="Times New Roman"/>
          <w:b/>
          <w:u w:val="single"/>
        </w:rPr>
      </w:pPr>
      <w:r w:rsidRPr="008C156F">
        <w:rPr>
          <w:rFonts w:ascii="Times New Roman" w:hAnsi="Times New Roman"/>
          <w:b/>
          <w:u w:val="single"/>
        </w:rPr>
        <w:t>K čl. II</w:t>
      </w:r>
    </w:p>
    <w:p w:rsidR="00632F87" w:rsidP="00651EDD">
      <w:pPr>
        <w:bidi w:val="0"/>
        <w:ind w:firstLine="708"/>
        <w:jc w:val="both"/>
        <w:rPr>
          <w:rFonts w:ascii="Times New Roman" w:hAnsi="Times New Roman"/>
        </w:rPr>
      </w:pPr>
      <w:r w:rsidRPr="008C156F" w:rsidR="001D6B23">
        <w:rPr>
          <w:rFonts w:ascii="Times New Roman" w:hAnsi="Times New Roman"/>
        </w:rPr>
        <w:t xml:space="preserve">Navrhuje sa stanoviť účinnosť zákona </w:t>
      </w:r>
      <w:r w:rsidRPr="008C156F" w:rsidR="008C156F">
        <w:rPr>
          <w:rFonts w:ascii="Times New Roman" w:hAnsi="Times New Roman"/>
        </w:rPr>
        <w:t>na 1. januára 2016. Legisvakančná doba sa navrhuje vzhľadom na zmenu podmienok vyplácania príspevku a zmenu jeho výšky, ako aj vzhľadom na premietnutie rozpočtových dopadov navrhovaného zákona</w:t>
      </w:r>
      <w:r w:rsidR="008C156F">
        <w:rPr>
          <w:rFonts w:ascii="Times New Roman" w:hAnsi="Times New Roman"/>
        </w:rPr>
        <w:t xml:space="preserve"> do štátneho rozpočtu na rok 2016.</w:t>
      </w:r>
    </w:p>
    <w:sectPr w:rsidSect="00B31CF4">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MS Mincho">
    <w:altName w:val="?l?r ??fc"/>
    <w:panose1 w:val="02020609040205080304"/>
    <w:charset w:val="80"/>
    <w:family w:val="modern"/>
    <w:pitch w:val="fixed"/>
    <w:sig w:usb0="00000000" w:usb1="00000000" w:usb2="00000000" w:usb3="00000000" w:csb0="0002009F" w:csb1="00000000"/>
  </w:font>
  <w:font w:name="Cambria Math">
    <w:altName w:val="Palatino Linotype"/>
    <w:panose1 w:val="02040503050406030204"/>
    <w:charset w:val="EE"/>
    <w:family w:val="roman"/>
    <w:pitch w:val="variable"/>
    <w:sig w:usb0="00000000" w:usb1="00000000" w:usb2="00000000" w:usb3="00000000" w:csb0="0000019F" w:csb1="00000000"/>
  </w:font>
  <w:font w:name="@MS Mincho">
    <w:panose1 w:val="02020609040205080304"/>
    <w:charset w:val="80"/>
    <w:family w:val="modern"/>
    <w:pitch w:val="fixed"/>
    <w:sig w:usb0="00000000" w:usb1="00000000" w:usb2="00000000" w:usb3="00000000" w:csb0="0002009F" w:csb1="00000000"/>
  </w:font>
  <w:font w:name="Arial Narrow">
    <w:altName w:val="Century Gothic"/>
    <w:panose1 w:val="020B0606020202030204"/>
    <w:charset w:val="EE"/>
    <w:family w:val="swiss"/>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3915E0"/>
    <w:multiLevelType w:val="hybridMultilevel"/>
    <w:tmpl w:val="A71A07D8"/>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24034D4F"/>
    <w:multiLevelType w:val="hybridMultilevel"/>
    <w:tmpl w:val="F21EF5BE"/>
    <w:lvl w:ilvl="0">
      <w:start w:val="1"/>
      <w:numFmt w:val="decimal"/>
      <w:lvlText w:val="(%1)"/>
      <w:lvlJc w:val="left"/>
      <w:pPr>
        <w:tabs>
          <w:tab w:val="num" w:pos="720"/>
        </w:tabs>
        <w:ind w:left="720" w:hanging="360"/>
      </w:pPr>
      <w:rPr>
        <w:rFonts w:ascii="Times New Roman" w:eastAsia="Times New Roman" w:hAnsi="Times New Roman"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7C645C37"/>
    <w:multiLevelType w:val="hybridMultilevel"/>
    <w:tmpl w:val="35F080D8"/>
    <w:lvl w:ilvl="0">
      <w:start w:val="36"/>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ascii="Times New Roman" w:eastAsia="Times New Roman" w:hAnsi="Times New Roman"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num w:numId="1">
    <w:abstractNumId w:val="1"/>
  </w:num>
  <w:num w:numId="2">
    <w:abstractNumId w:val="0"/>
  </w:num>
  <w:num w:numId="3">
    <w:abstractNumId w:val="2"/>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doNotValidateAgainstSchema/>
  <w:doNotDemarcateInvalidXml/>
  <w:compat>
    <w:useWord2002TableStyleRules/>
    <w:growAutofit/>
    <w:doNotUseIndentAsNumberingTabStop/>
    <w:allowSpaceOfSameStyleInTable/>
    <w:splitPgBreakAndParaMark/>
    <w:useAnsiKerningPairs/>
  </w:compat>
  <w:rsids>
    <w:rsidRoot w:val="00195C3C"/>
    <w:rsid w:val="00001618"/>
    <w:rsid w:val="00007346"/>
    <w:rsid w:val="00014ED6"/>
    <w:rsid w:val="00014F23"/>
    <w:rsid w:val="00050159"/>
    <w:rsid w:val="00072B24"/>
    <w:rsid w:val="00095D23"/>
    <w:rsid w:val="00096943"/>
    <w:rsid w:val="00097D9D"/>
    <w:rsid w:val="000A3826"/>
    <w:rsid w:val="000B158E"/>
    <w:rsid w:val="000B3E0C"/>
    <w:rsid w:val="000C0ECA"/>
    <w:rsid w:val="000C6894"/>
    <w:rsid w:val="000E25F3"/>
    <w:rsid w:val="000F6AE6"/>
    <w:rsid w:val="0011012F"/>
    <w:rsid w:val="0012252E"/>
    <w:rsid w:val="00130843"/>
    <w:rsid w:val="00141D1D"/>
    <w:rsid w:val="00147003"/>
    <w:rsid w:val="00161291"/>
    <w:rsid w:val="00174D48"/>
    <w:rsid w:val="00177F33"/>
    <w:rsid w:val="00194012"/>
    <w:rsid w:val="00195C3C"/>
    <w:rsid w:val="001B1D0D"/>
    <w:rsid w:val="001B7FEC"/>
    <w:rsid w:val="001D2D9F"/>
    <w:rsid w:val="001D6B23"/>
    <w:rsid w:val="001E1570"/>
    <w:rsid w:val="001E1F77"/>
    <w:rsid w:val="001E20C0"/>
    <w:rsid w:val="001E5BDF"/>
    <w:rsid w:val="001F3091"/>
    <w:rsid w:val="002027F4"/>
    <w:rsid w:val="0023751B"/>
    <w:rsid w:val="00244912"/>
    <w:rsid w:val="00244D16"/>
    <w:rsid w:val="002708BA"/>
    <w:rsid w:val="00296758"/>
    <w:rsid w:val="002A5ECE"/>
    <w:rsid w:val="002B6F82"/>
    <w:rsid w:val="002C6A4A"/>
    <w:rsid w:val="002E0817"/>
    <w:rsid w:val="002F37F5"/>
    <w:rsid w:val="0030411D"/>
    <w:rsid w:val="00315F76"/>
    <w:rsid w:val="00382101"/>
    <w:rsid w:val="00383D5E"/>
    <w:rsid w:val="00385B5F"/>
    <w:rsid w:val="00386598"/>
    <w:rsid w:val="003F5985"/>
    <w:rsid w:val="003F6445"/>
    <w:rsid w:val="00402495"/>
    <w:rsid w:val="00407BFC"/>
    <w:rsid w:val="004110FA"/>
    <w:rsid w:val="004222D4"/>
    <w:rsid w:val="0044319E"/>
    <w:rsid w:val="004434E5"/>
    <w:rsid w:val="00452013"/>
    <w:rsid w:val="004B4897"/>
    <w:rsid w:val="004F3431"/>
    <w:rsid w:val="004F57C5"/>
    <w:rsid w:val="00532816"/>
    <w:rsid w:val="00560F42"/>
    <w:rsid w:val="00563D30"/>
    <w:rsid w:val="00570216"/>
    <w:rsid w:val="00581AB1"/>
    <w:rsid w:val="005A189A"/>
    <w:rsid w:val="005A20EF"/>
    <w:rsid w:val="005E65F8"/>
    <w:rsid w:val="00601431"/>
    <w:rsid w:val="0061225E"/>
    <w:rsid w:val="00632F87"/>
    <w:rsid w:val="00637C74"/>
    <w:rsid w:val="00651EDD"/>
    <w:rsid w:val="006525DD"/>
    <w:rsid w:val="00663E4E"/>
    <w:rsid w:val="00693132"/>
    <w:rsid w:val="006E4CA7"/>
    <w:rsid w:val="00702DDF"/>
    <w:rsid w:val="007066A3"/>
    <w:rsid w:val="00710E27"/>
    <w:rsid w:val="00711853"/>
    <w:rsid w:val="00735CCC"/>
    <w:rsid w:val="007370C7"/>
    <w:rsid w:val="00761784"/>
    <w:rsid w:val="00780E14"/>
    <w:rsid w:val="007819BF"/>
    <w:rsid w:val="008321A4"/>
    <w:rsid w:val="00841B21"/>
    <w:rsid w:val="00867773"/>
    <w:rsid w:val="00871762"/>
    <w:rsid w:val="008C09A0"/>
    <w:rsid w:val="008C156F"/>
    <w:rsid w:val="008E3CDF"/>
    <w:rsid w:val="009005AE"/>
    <w:rsid w:val="0095221D"/>
    <w:rsid w:val="009526CF"/>
    <w:rsid w:val="009874E5"/>
    <w:rsid w:val="009A35DB"/>
    <w:rsid w:val="009B4837"/>
    <w:rsid w:val="009B7793"/>
    <w:rsid w:val="009E78A3"/>
    <w:rsid w:val="00A1133B"/>
    <w:rsid w:val="00A20E8D"/>
    <w:rsid w:val="00A30C39"/>
    <w:rsid w:val="00A36401"/>
    <w:rsid w:val="00A907FC"/>
    <w:rsid w:val="00AE645A"/>
    <w:rsid w:val="00B024EB"/>
    <w:rsid w:val="00B12C46"/>
    <w:rsid w:val="00B25EAB"/>
    <w:rsid w:val="00B31CF4"/>
    <w:rsid w:val="00B3281A"/>
    <w:rsid w:val="00B331F8"/>
    <w:rsid w:val="00B45510"/>
    <w:rsid w:val="00B64FC0"/>
    <w:rsid w:val="00B709FB"/>
    <w:rsid w:val="00B80A26"/>
    <w:rsid w:val="00B918C6"/>
    <w:rsid w:val="00B95024"/>
    <w:rsid w:val="00BB5497"/>
    <w:rsid w:val="00BC3BDF"/>
    <w:rsid w:val="00C12A14"/>
    <w:rsid w:val="00C26E89"/>
    <w:rsid w:val="00C2792A"/>
    <w:rsid w:val="00C900AE"/>
    <w:rsid w:val="00C97C9F"/>
    <w:rsid w:val="00CB667A"/>
    <w:rsid w:val="00CC1CB6"/>
    <w:rsid w:val="00CC72B8"/>
    <w:rsid w:val="00D142B6"/>
    <w:rsid w:val="00D37C1B"/>
    <w:rsid w:val="00D50934"/>
    <w:rsid w:val="00D67FD5"/>
    <w:rsid w:val="00D71507"/>
    <w:rsid w:val="00D74EE2"/>
    <w:rsid w:val="00D8394C"/>
    <w:rsid w:val="00D879D1"/>
    <w:rsid w:val="00D96E99"/>
    <w:rsid w:val="00DE723F"/>
    <w:rsid w:val="00E0274C"/>
    <w:rsid w:val="00E02B7F"/>
    <w:rsid w:val="00E1510A"/>
    <w:rsid w:val="00E20247"/>
    <w:rsid w:val="00E225B8"/>
    <w:rsid w:val="00E41838"/>
    <w:rsid w:val="00E524E2"/>
    <w:rsid w:val="00E7037B"/>
    <w:rsid w:val="00E93CA7"/>
    <w:rsid w:val="00E97946"/>
    <w:rsid w:val="00EB1B2C"/>
    <w:rsid w:val="00EB3F5C"/>
    <w:rsid w:val="00ED1F9E"/>
    <w:rsid w:val="00EE4D0D"/>
    <w:rsid w:val="00F110CA"/>
    <w:rsid w:val="00F12022"/>
    <w:rsid w:val="00F345D2"/>
    <w:rsid w:val="00F841BF"/>
    <w:rsid w:val="00F91E46"/>
    <w:rsid w:val="00FC14AE"/>
    <w:rsid w:val="00FC7C43"/>
    <w:rsid w:val="00FD0B43"/>
    <w:rsid w:val="00FD6C5C"/>
    <w:rsid w:val="00FE0BBC"/>
    <w:rsid w:val="00FE0F18"/>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D9D"/>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apple-style-span">
    <w:name w:val="apple-style-span"/>
    <w:basedOn w:val="DefaultParagraphFont"/>
    <w:uiPriority w:val="99"/>
    <w:rsid w:val="00195C3C"/>
    <w:rPr>
      <w:rFonts w:cs="Times New Roman"/>
      <w:rtl w:val="0"/>
      <w:cs w:val="0"/>
    </w:rPr>
  </w:style>
  <w:style w:type="character" w:customStyle="1" w:styleId="NzovChar3">
    <w:name w:val="Názov Char3"/>
    <w:basedOn w:val="DefaultParagraphFont"/>
    <w:uiPriority w:val="10"/>
    <w:rPr>
      <w:rFonts w:asciiTheme="majorHAnsi" w:eastAsiaTheme="majorEastAsia" w:hAnsiTheme="majorHAnsi" w:cs="Times New Roman"/>
      <w:b/>
      <w:bCs/>
      <w:kern w:val="28"/>
      <w:sz w:val="32"/>
      <w:szCs w:val="32"/>
      <w:rtl w:val="0"/>
      <w:cs w:val="0"/>
    </w:rPr>
  </w:style>
  <w:style w:type="paragraph" w:styleId="Title">
    <w:name w:val="Title"/>
    <w:basedOn w:val="Normal"/>
    <w:link w:val="NzovChar"/>
    <w:uiPriority w:val="99"/>
    <w:qFormat/>
    <w:rsid w:val="00FC14AE"/>
    <w:pPr>
      <w:jc w:val="center"/>
    </w:pPr>
    <w:rPr>
      <w:rFonts w:ascii="Arial Narrow" w:hAnsi="Arial Narrow" w:cs="Arial Narrow"/>
      <w:b/>
      <w:bCs/>
      <w:u w:val="single"/>
      <w:lang w:eastAsia="cs-CZ"/>
    </w:rPr>
  </w:style>
  <w:style w:type="character" w:customStyle="1" w:styleId="NzovChar">
    <w:name w:val="Názov Char"/>
    <w:basedOn w:val="DefaultParagraphFont"/>
    <w:link w:val="Title"/>
    <w:uiPriority w:val="10"/>
    <w:locked/>
    <w:rPr>
      <w:rFonts w:asciiTheme="majorHAnsi" w:eastAsiaTheme="majorEastAsia" w:hAnsiTheme="majorHAnsi" w:cs="Times New Roman"/>
      <w:b/>
      <w:bCs/>
      <w:kern w:val="28"/>
      <w:sz w:val="32"/>
      <w:szCs w:val="32"/>
      <w:rtl w:val="0"/>
      <w:cs w:val="0"/>
    </w:rPr>
  </w:style>
  <w:style w:type="character" w:customStyle="1" w:styleId="NzovChar2">
    <w:name w:val="Názov Char2"/>
    <w:basedOn w:val="DefaultParagraphFont"/>
    <w:uiPriority w:val="10"/>
    <w:rPr>
      <w:rFonts w:asciiTheme="majorHAnsi" w:eastAsiaTheme="majorEastAsia" w:hAnsiTheme="majorHAnsi" w:cs="Times New Roman"/>
      <w:b/>
      <w:bCs/>
      <w:kern w:val="28"/>
      <w:sz w:val="32"/>
      <w:szCs w:val="32"/>
      <w:rtl w:val="0"/>
      <w:cs w:val="0"/>
    </w:rPr>
  </w:style>
  <w:style w:type="paragraph" w:styleId="BodyText2">
    <w:name w:val="Body Text 2"/>
    <w:basedOn w:val="Normal"/>
    <w:link w:val="Zkladntext2Char"/>
    <w:uiPriority w:val="99"/>
    <w:rsid w:val="00632F87"/>
    <w:pPr>
      <w:jc w:val="center"/>
    </w:pPr>
    <w:rPr>
      <w:lang w:eastAsia="cs-CZ"/>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styleId="NormalWeb">
    <w:name w:val="Normal (Web)"/>
    <w:basedOn w:val="Normal"/>
    <w:uiPriority w:val="99"/>
    <w:rsid w:val="001F3091"/>
    <w:pPr>
      <w:spacing w:before="100" w:beforeAutospacing="1" w:after="100" w:afterAutospacing="1"/>
      <w:jc w:val="left"/>
    </w:pPr>
  </w:style>
  <w:style w:type="paragraph" w:customStyle="1" w:styleId="listparagraph">
    <w:name w:val="listparagraph"/>
    <w:basedOn w:val="Normal"/>
    <w:uiPriority w:val="99"/>
    <w:rsid w:val="001F3091"/>
    <w:pPr>
      <w:ind w:left="720"/>
      <w:jc w:val="left"/>
    </w:pPr>
  </w:style>
  <w:style w:type="paragraph" w:styleId="Header">
    <w:name w:val="header"/>
    <w:basedOn w:val="Normal"/>
    <w:link w:val="HlavikaChar"/>
    <w:uiPriority w:val="99"/>
    <w:unhideWhenUsed/>
    <w:rsid w:val="00651EDD"/>
    <w:pPr>
      <w:tabs>
        <w:tab w:val="center" w:pos="4536"/>
        <w:tab w:val="right" w:pos="9072"/>
      </w:tabs>
      <w:jc w:val="left"/>
    </w:pPr>
  </w:style>
  <w:style w:type="character" w:customStyle="1" w:styleId="HlavikaChar">
    <w:name w:val="Hlavička Char"/>
    <w:basedOn w:val="DefaultParagraphFont"/>
    <w:link w:val="Header"/>
    <w:uiPriority w:val="99"/>
    <w:locked/>
    <w:rsid w:val="00651EDD"/>
    <w:rPr>
      <w:rFonts w:cs="Times New Roman"/>
      <w:sz w:val="24"/>
      <w:szCs w:val="24"/>
      <w:rtl w:val="0"/>
      <w:cs w:val="0"/>
    </w:rPr>
  </w:style>
  <w:style w:type="paragraph" w:styleId="Footer">
    <w:name w:val="footer"/>
    <w:basedOn w:val="Normal"/>
    <w:link w:val="PtaChar"/>
    <w:uiPriority w:val="99"/>
    <w:unhideWhenUsed/>
    <w:rsid w:val="00651EDD"/>
    <w:pPr>
      <w:tabs>
        <w:tab w:val="center" w:pos="4536"/>
        <w:tab w:val="right" w:pos="9072"/>
      </w:tabs>
      <w:jc w:val="left"/>
    </w:pPr>
  </w:style>
  <w:style w:type="character" w:customStyle="1" w:styleId="PtaChar">
    <w:name w:val="Päta Char"/>
    <w:basedOn w:val="DefaultParagraphFont"/>
    <w:link w:val="Footer"/>
    <w:uiPriority w:val="99"/>
    <w:locked/>
    <w:rsid w:val="00651EDD"/>
    <w:rPr>
      <w:rFonts w:cs="Times New Roman"/>
      <w:sz w:val="24"/>
      <w:szCs w:val="24"/>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86</TotalTime>
  <Pages>4</Pages>
  <Words>1296</Words>
  <Characters>7389</Characters>
  <Application>Microsoft Office Word</Application>
  <DocSecurity>0</DocSecurity>
  <Lines>0</Lines>
  <Paragraphs>0</Paragraphs>
  <ScaleCrop>false</ScaleCrop>
  <Company>Konzervatívny inštitút M. R. Štefánika</Company>
  <LinksUpToDate>false</LinksUpToDate>
  <CharactersWithSpaces>8668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 30 odseky 1 a 2 znejú:</dc:title>
  <dc:creator>Ondrej Dostál</dc:creator>
  <cp:lastModifiedBy>Odbor IT</cp:lastModifiedBy>
  <cp:revision>11</cp:revision>
  <cp:lastPrinted>2010-08-16T14:49:00Z</cp:lastPrinted>
  <dcterms:created xsi:type="dcterms:W3CDTF">2015-05-24T19:49:00Z</dcterms:created>
  <dcterms:modified xsi:type="dcterms:W3CDTF">2015-05-29T09:45:00Z</dcterms:modified>
</cp:coreProperties>
</file>