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589C" w:rsidRPr="00123862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b/>
          <w:sz w:val="28"/>
          <w:szCs w:val="28"/>
        </w:rPr>
      </w:pPr>
      <w:r w:rsidRPr="00123862">
        <w:rPr>
          <w:rFonts w:ascii="MicrosoftSansSerif" w:hAnsi="MicrosoftSansSerif" w:cs="MicrosoftSansSerif"/>
          <w:b/>
          <w:sz w:val="28"/>
          <w:szCs w:val="28"/>
        </w:rPr>
        <w:t>Národná rada Slovenskej republiky</w:t>
      </w:r>
    </w:p>
    <w:p w:rsidR="0088589C" w:rsidRPr="00123862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b/>
          <w:sz w:val="24"/>
          <w:szCs w:val="24"/>
        </w:rPr>
      </w:pPr>
      <w:r w:rsidRPr="00123862">
        <w:rPr>
          <w:rFonts w:ascii="MicrosoftSansSerif" w:hAnsi="MicrosoftSansSerif" w:cs="MicrosoftSansSerif"/>
          <w:b/>
          <w:sz w:val="24"/>
          <w:szCs w:val="24"/>
        </w:rPr>
        <w:t>VI. volebné obdobie</w:t>
      </w:r>
    </w:p>
    <w:p w:rsidR="0088589C" w:rsidP="00862997">
      <w:pPr>
        <w:pBdr>
          <w:bottom w:val="single" w:sz="12" w:space="1" w:color="auto"/>
        </w:pBd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rPr>
          <w:rFonts w:ascii="MicrosoftSansSerif" w:hAnsi="MicrosoftSansSerif" w:cs="MicrosoftSansSerif"/>
          <w:kern w:val="1"/>
          <w:sz w:val="24"/>
          <w:szCs w:val="24"/>
        </w:rPr>
      </w:pP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4"/>
          <w:szCs w:val="24"/>
        </w:rPr>
      </w:pPr>
      <w:r>
        <w:rPr>
          <w:rFonts w:ascii="MicrosoftSansSerif" w:hAnsi="MicrosoftSansSerif" w:cs="MicrosoftSansSerif"/>
          <w:kern w:val="1"/>
          <w:sz w:val="24"/>
          <w:szCs w:val="24"/>
        </w:rPr>
        <w:t>Návrh</w:t>
      </w: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8"/>
          <w:szCs w:val="28"/>
        </w:rPr>
      </w:pP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4"/>
          <w:szCs w:val="24"/>
        </w:rPr>
      </w:pPr>
    </w:p>
    <w:p w:rsidR="0088589C" w:rsidRPr="00123862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b/>
          <w:kern w:val="1"/>
          <w:sz w:val="24"/>
          <w:szCs w:val="24"/>
        </w:rPr>
      </w:pPr>
      <w:r w:rsidRPr="00123862">
        <w:rPr>
          <w:rFonts w:ascii="MicrosoftSansSerif" w:hAnsi="MicrosoftSansSerif" w:cs="MicrosoftSansSerif"/>
          <w:b/>
          <w:kern w:val="1"/>
          <w:sz w:val="24"/>
          <w:szCs w:val="24"/>
        </w:rPr>
        <w:t>ZÁKON</w:t>
      </w: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4"/>
          <w:szCs w:val="24"/>
        </w:rPr>
      </w:pP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4"/>
          <w:szCs w:val="24"/>
        </w:rPr>
      </w:pPr>
      <w:r>
        <w:rPr>
          <w:rFonts w:ascii="MicrosoftSansSerif" w:hAnsi="MicrosoftSansSerif" w:cs="MicrosoftSansSerif"/>
          <w:kern w:val="1"/>
          <w:sz w:val="24"/>
          <w:szCs w:val="24"/>
        </w:rPr>
        <w:t>z ..................</w:t>
      </w:r>
      <w:r w:rsidR="0093570D">
        <w:rPr>
          <w:rFonts w:ascii="MicrosoftSansSerif" w:hAnsi="MicrosoftSansSerif" w:cs="MicrosoftSansSerif"/>
          <w:kern w:val="1"/>
          <w:sz w:val="24"/>
          <w:szCs w:val="24"/>
        </w:rPr>
        <w:t xml:space="preserve"> </w:t>
      </w:r>
      <w:r>
        <w:rPr>
          <w:rFonts w:ascii="MicrosoftSansSerif" w:hAnsi="MicrosoftSansSerif" w:cs="MicrosoftSansSerif"/>
          <w:kern w:val="1"/>
          <w:sz w:val="24"/>
          <w:szCs w:val="24"/>
        </w:rPr>
        <w:t>2015,</w:t>
      </w: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4"/>
          <w:szCs w:val="24"/>
        </w:rPr>
      </w:pP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4"/>
          <w:szCs w:val="24"/>
        </w:rPr>
      </w:pPr>
    </w:p>
    <w:p w:rsidR="0088589C" w:rsidP="0088589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ktorým sa mení a dopĺňa zákon č. 153/2001 Z. z. o prokuratúre v znení neskorších predpisov</w:t>
      </w: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rPr>
          <w:rFonts w:ascii="MicrosoftSansSerif" w:hAnsi="MicrosoftSansSerif" w:cs="MicrosoftSansSerif"/>
          <w:kern w:val="1"/>
          <w:sz w:val="24"/>
          <w:szCs w:val="24"/>
        </w:rPr>
      </w:pP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rPr>
          <w:rFonts w:ascii="MicrosoftSansSerif" w:hAnsi="MicrosoftSansSerif" w:cs="MicrosoftSansSerif"/>
          <w:kern w:val="1"/>
          <w:sz w:val="24"/>
          <w:szCs w:val="24"/>
        </w:rPr>
      </w:pPr>
      <w:r>
        <w:rPr>
          <w:rFonts w:ascii="MicrosoftSansSerif" w:hAnsi="MicrosoftSansSerif" w:cs="MicrosoftSansSerif"/>
          <w:kern w:val="1"/>
          <w:sz w:val="24"/>
          <w:szCs w:val="24"/>
        </w:rPr>
        <w:t>Národná rada Slovenskej republiky sa uzniesla na tomto zákone:</w:t>
      </w:r>
    </w:p>
    <w:p w:rsidR="0088589C" w:rsidP="00862997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rPr>
          <w:rFonts w:ascii="MicrosoftSansSerif" w:hAnsi="MicrosoftSansSerif" w:cs="MicrosoftSansSerif"/>
          <w:kern w:val="1"/>
          <w:sz w:val="24"/>
          <w:szCs w:val="24"/>
        </w:rPr>
      </w:pP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4"/>
          <w:szCs w:val="24"/>
        </w:rPr>
      </w:pPr>
      <w:r>
        <w:rPr>
          <w:rFonts w:ascii="MicrosoftSansSerif" w:hAnsi="MicrosoftSansSerif" w:cs="MicrosoftSansSerif"/>
          <w:kern w:val="1"/>
          <w:sz w:val="24"/>
          <w:szCs w:val="24"/>
        </w:rPr>
        <w:t>Čl. I</w:t>
      </w:r>
    </w:p>
    <w:p w:rsidR="0088589C" w:rsidP="0088589C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right="-2"/>
        <w:jc w:val="both"/>
        <w:rPr>
          <w:rFonts w:ascii="MicrosoftSansSerif" w:hAnsi="MicrosoftSansSerif" w:cs="MicrosoftSansSerif"/>
          <w:kern w:val="1"/>
          <w:sz w:val="24"/>
          <w:szCs w:val="24"/>
        </w:rPr>
      </w:pPr>
    </w:p>
    <w:p w:rsidR="0088589C" w:rsidP="0088589C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Zákon č. 153/2001 Z. z. o prokuratúre v znení zákona </w:t>
      </w:r>
      <w:r w:rsidRPr="000862EF">
        <w:rPr>
          <w:rFonts w:ascii="Times New Roman" w:hAnsi="Times New Roman" w:cs="Times New Roman"/>
          <w:color w:val="000000"/>
          <w:sz w:val="24"/>
          <w:szCs w:val="24"/>
        </w:rPr>
        <w:t>č. 669/2002 Z. z., zákona č. 458/2003 Z. z., zákona č. 462/2003 Z. z., zákona č. 548/2003 Z. z., zákona č. 462/2003 Z. z., zákona č. 505/2003 Z. z., zákona č. 514/2003 Z. z., zákona č. 548/2003 Z. z., zákona č. 561/2003 Z. z., zákona č. 595/2003 Z. z., zákona č. 365/2004 Z. z., zákona č. 530/2004 Z. z., zákona č. 586/2004 Z. z., zákona č. 609/2004 Z. z., zákona č. 122/2005 Z. z., zákona č. 622/2005 Z. z., zákona č. 520/2008 Z. z., zákona č. 291/2009 Z. z., zákona č. 543/2010 Z. z., zákona č. 33/2011 Z. z., zákona č. 220/201 Z. z., nálezu Ústavného súdu Slovenskej republiky zákona č. 308/2011 Z. z., zákona č. 503/2011 Z. z., zákona č. 79/2012 Z. z., zákona č. 335/2012 Z. z., zákona č. 392/2012 Z. z., zákona č. 462/2013 Z. z., zákona č. 195/2004 Z. z., nálezu Ústavného súdu Slovenskej republiky č. 217/2014 Z. z., zákona č. 307/2014 Z. z., zákona č. 322/2014 Z. z., sa mení a dopĺňa takto:</w:t>
      </w:r>
    </w:p>
    <w:p w:rsidR="0088589C" w:rsidP="0088589C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89C" w:rsidP="0088589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24 odsek 4 znie:</w:t>
      </w:r>
    </w:p>
    <w:p w:rsidR="0088589C" w:rsidP="0088589C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„(4) Ustanovenie odseku 1 písm. c) sa nevzťahuje na špeciálneho prokurátora. Špeciálny prokurátor môže byť, okrem prípadov uvedených v odseku 1 písm. a) a b), z funkcie odvolaný iba Národnou radou Slovenskej republiky, ak:</w:t>
      </w:r>
    </w:p>
    <w:p w:rsidR="0088589C" w:rsidP="0088589C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zo zdravotných dôvodov nevykonáva svoju funkciu viac ako šesť mesiacov,</w:t>
      </w:r>
    </w:p>
    <w:p w:rsidR="0088589C" w:rsidP="0088589C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3570D">
        <w:rPr>
          <w:rFonts w:ascii="Times New Roman" w:hAnsi="Times New Roman" w:cs="Times New Roman"/>
          <w:sz w:val="24"/>
          <w:szCs w:val="24"/>
        </w:rPr>
        <w:t xml:space="preserve">výkonom svojej funkcie </w:t>
      </w:r>
      <w:r w:rsidR="004F1024">
        <w:rPr>
          <w:rFonts w:ascii="Times New Roman" w:hAnsi="Times New Roman" w:cs="Times New Roman"/>
          <w:sz w:val="24"/>
          <w:szCs w:val="24"/>
        </w:rPr>
        <w:t xml:space="preserve">opakovane </w:t>
      </w:r>
      <w:r w:rsidR="0093570D">
        <w:rPr>
          <w:rFonts w:ascii="Times New Roman" w:hAnsi="Times New Roman" w:cs="Times New Roman"/>
          <w:sz w:val="24"/>
          <w:szCs w:val="24"/>
        </w:rPr>
        <w:t>porušuje svoju zákonnú povinnosť náležite zistiť trestné činy, trestne stíhať podozrivé</w:t>
      </w:r>
      <w:r w:rsidRPr="0095573B" w:rsidR="0093570D">
        <w:rPr>
          <w:rFonts w:ascii="Times New Roman" w:hAnsi="Times New Roman" w:cs="Times New Roman"/>
          <w:sz w:val="24"/>
          <w:szCs w:val="24"/>
        </w:rPr>
        <w:t xml:space="preserve"> osoby </w:t>
      </w:r>
      <w:r w:rsidR="0093570D">
        <w:rPr>
          <w:rFonts w:ascii="Times New Roman" w:hAnsi="Times New Roman" w:cs="Times New Roman"/>
          <w:sz w:val="24"/>
          <w:szCs w:val="24"/>
        </w:rPr>
        <w:t>a vykonávať dozor na zachovávaním zákonnosti v prípravnom konaní.</w:t>
      </w:r>
      <w:r w:rsidR="00CC377B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="00CC377B">
        <w:rPr>
          <w:rFonts w:ascii="Times New Roman" w:hAnsi="Times New Roman" w:cs="Times New Roman"/>
          <w:sz w:val="24"/>
          <w:szCs w:val="24"/>
        </w:rPr>
        <w:t>“</w:t>
      </w:r>
    </w:p>
    <w:p w:rsidR="0093570D" w:rsidP="0088589C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70D" w:rsidP="0088589C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pod čiarou k odkazu č. </w:t>
      </w:r>
      <w:r w:rsidR="00CC377B">
        <w:rPr>
          <w:rFonts w:ascii="Times New Roman" w:hAnsi="Times New Roman" w:cs="Times New Roman"/>
          <w:sz w:val="24"/>
          <w:szCs w:val="24"/>
        </w:rPr>
        <w:t xml:space="preserve">14a </w:t>
      </w:r>
      <w:r>
        <w:rPr>
          <w:rFonts w:ascii="Times New Roman" w:hAnsi="Times New Roman" w:cs="Times New Roman"/>
          <w:sz w:val="24"/>
          <w:szCs w:val="24"/>
        </w:rPr>
        <w:t>znie:</w:t>
      </w:r>
    </w:p>
    <w:p w:rsidR="0093570D" w:rsidRPr="0093570D" w:rsidP="0088589C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C377B">
        <w:rPr>
          <w:rFonts w:ascii="Times New Roman" w:hAnsi="Times New Roman" w:cs="Times New Roman"/>
          <w:sz w:val="24"/>
          <w:szCs w:val="24"/>
          <w:vertAlign w:val="superscript"/>
        </w:rPr>
        <w:t xml:space="preserve">14a </w:t>
      </w:r>
      <w:r>
        <w:rPr>
          <w:rFonts w:ascii="Times New Roman" w:hAnsi="Times New Roman" w:cs="Times New Roman"/>
          <w:sz w:val="24"/>
          <w:szCs w:val="24"/>
        </w:rPr>
        <w:t>§ 1 zákona č. 301/2005 Z. z. Trestný poriadok v znení neskorších predpisov</w:t>
      </w:r>
      <w:r w:rsidR="00CC377B">
        <w:rPr>
          <w:rFonts w:ascii="Times New Roman" w:hAnsi="Times New Roman" w:cs="Times New Roman"/>
          <w:sz w:val="24"/>
          <w:szCs w:val="24"/>
        </w:rPr>
        <w:t>, § 4 ods. 1 písm. a) zákona č. 153/2001 Z. z. o prokuratúre v znení neskorších predpisov.“</w:t>
      </w:r>
    </w:p>
    <w:p w:rsidR="0088589C" w:rsidRPr="000862EF" w:rsidP="0088589C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89C" w:rsidP="00862997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4"/>
          <w:szCs w:val="24"/>
        </w:rPr>
      </w:pPr>
      <w:r>
        <w:rPr>
          <w:rFonts w:ascii="MicrosoftSansSerif" w:hAnsi="MicrosoftSansSerif" w:cs="MicrosoftSansSerif"/>
          <w:kern w:val="1"/>
          <w:sz w:val="24"/>
          <w:szCs w:val="24"/>
        </w:rPr>
        <w:t>Čl. II</w:t>
      </w:r>
    </w:p>
    <w:p w:rsidR="0088589C" w:rsidP="0088589C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icrosoftSansSerif" w:hAnsi="MicrosoftSansSerif" w:cs="MicrosoftSansSerif"/>
          <w:kern w:val="1"/>
          <w:sz w:val="24"/>
          <w:szCs w:val="24"/>
        </w:rPr>
        <w:t>Tento zákon nadobúda účinnosť 1. októbra 2015.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icrosoftSans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8589C"/>
    <w:rsid w:val="00000382"/>
    <w:rsid w:val="000010E5"/>
    <w:rsid w:val="000048C7"/>
    <w:rsid w:val="00010703"/>
    <w:rsid w:val="00012B3D"/>
    <w:rsid w:val="0001794E"/>
    <w:rsid w:val="00020965"/>
    <w:rsid w:val="00023E5A"/>
    <w:rsid w:val="00025149"/>
    <w:rsid w:val="00026A64"/>
    <w:rsid w:val="00026ED0"/>
    <w:rsid w:val="00036A34"/>
    <w:rsid w:val="00045F5D"/>
    <w:rsid w:val="0005014C"/>
    <w:rsid w:val="00053902"/>
    <w:rsid w:val="00057C29"/>
    <w:rsid w:val="00062E0E"/>
    <w:rsid w:val="0006453C"/>
    <w:rsid w:val="00066F4B"/>
    <w:rsid w:val="000674EF"/>
    <w:rsid w:val="00070688"/>
    <w:rsid w:val="00070B78"/>
    <w:rsid w:val="00075211"/>
    <w:rsid w:val="00075A4E"/>
    <w:rsid w:val="00077561"/>
    <w:rsid w:val="00077D63"/>
    <w:rsid w:val="000862EF"/>
    <w:rsid w:val="0009385D"/>
    <w:rsid w:val="000A5E61"/>
    <w:rsid w:val="000B076E"/>
    <w:rsid w:val="000B0D95"/>
    <w:rsid w:val="000B78A8"/>
    <w:rsid w:val="000C0D20"/>
    <w:rsid w:val="000C60C6"/>
    <w:rsid w:val="000D0A93"/>
    <w:rsid w:val="000D19CF"/>
    <w:rsid w:val="000D1FE9"/>
    <w:rsid w:val="000D32DD"/>
    <w:rsid w:val="000E102A"/>
    <w:rsid w:val="000E56B9"/>
    <w:rsid w:val="000F554B"/>
    <w:rsid w:val="000F6577"/>
    <w:rsid w:val="00106017"/>
    <w:rsid w:val="0011282E"/>
    <w:rsid w:val="001214A7"/>
    <w:rsid w:val="00123862"/>
    <w:rsid w:val="00140009"/>
    <w:rsid w:val="00150578"/>
    <w:rsid w:val="00153E37"/>
    <w:rsid w:val="00160849"/>
    <w:rsid w:val="00163200"/>
    <w:rsid w:val="00163E6F"/>
    <w:rsid w:val="00166BB2"/>
    <w:rsid w:val="00170B7B"/>
    <w:rsid w:val="00171516"/>
    <w:rsid w:val="001734D2"/>
    <w:rsid w:val="00175636"/>
    <w:rsid w:val="00175B0D"/>
    <w:rsid w:val="001911AF"/>
    <w:rsid w:val="00191850"/>
    <w:rsid w:val="00194F18"/>
    <w:rsid w:val="00195394"/>
    <w:rsid w:val="00195C9E"/>
    <w:rsid w:val="001A049F"/>
    <w:rsid w:val="001A6388"/>
    <w:rsid w:val="001B16C6"/>
    <w:rsid w:val="001B2403"/>
    <w:rsid w:val="001B676A"/>
    <w:rsid w:val="001B6916"/>
    <w:rsid w:val="001B7863"/>
    <w:rsid w:val="001C7015"/>
    <w:rsid w:val="001D1BF3"/>
    <w:rsid w:val="001D217F"/>
    <w:rsid w:val="001E3BBD"/>
    <w:rsid w:val="001F65C8"/>
    <w:rsid w:val="001F67E1"/>
    <w:rsid w:val="001F758D"/>
    <w:rsid w:val="0020053A"/>
    <w:rsid w:val="002028DB"/>
    <w:rsid w:val="002052EF"/>
    <w:rsid w:val="0020722A"/>
    <w:rsid w:val="0022368C"/>
    <w:rsid w:val="002248E1"/>
    <w:rsid w:val="00226234"/>
    <w:rsid w:val="00230DD0"/>
    <w:rsid w:val="00232EA7"/>
    <w:rsid w:val="00234EC9"/>
    <w:rsid w:val="0024274F"/>
    <w:rsid w:val="0024655E"/>
    <w:rsid w:val="002474DE"/>
    <w:rsid w:val="002545A5"/>
    <w:rsid w:val="00267D13"/>
    <w:rsid w:val="00275DE9"/>
    <w:rsid w:val="00282776"/>
    <w:rsid w:val="00282EE3"/>
    <w:rsid w:val="00284CFF"/>
    <w:rsid w:val="00286840"/>
    <w:rsid w:val="002908AB"/>
    <w:rsid w:val="00290FB0"/>
    <w:rsid w:val="00291A4A"/>
    <w:rsid w:val="002A48F1"/>
    <w:rsid w:val="002A5AD4"/>
    <w:rsid w:val="002C2945"/>
    <w:rsid w:val="002C3041"/>
    <w:rsid w:val="002C4590"/>
    <w:rsid w:val="002D0B6A"/>
    <w:rsid w:val="002D1CCD"/>
    <w:rsid w:val="002D2AD3"/>
    <w:rsid w:val="002D34FE"/>
    <w:rsid w:val="002E082B"/>
    <w:rsid w:val="002E54E6"/>
    <w:rsid w:val="002F3BB8"/>
    <w:rsid w:val="002F4DEA"/>
    <w:rsid w:val="002F5935"/>
    <w:rsid w:val="002F69A2"/>
    <w:rsid w:val="0030551E"/>
    <w:rsid w:val="003124A7"/>
    <w:rsid w:val="00312547"/>
    <w:rsid w:val="003209F2"/>
    <w:rsid w:val="0032523D"/>
    <w:rsid w:val="00325570"/>
    <w:rsid w:val="00335349"/>
    <w:rsid w:val="00340AF1"/>
    <w:rsid w:val="003427D1"/>
    <w:rsid w:val="00343576"/>
    <w:rsid w:val="00346B91"/>
    <w:rsid w:val="00351AAD"/>
    <w:rsid w:val="003552F2"/>
    <w:rsid w:val="00361167"/>
    <w:rsid w:val="00361B22"/>
    <w:rsid w:val="00361FAB"/>
    <w:rsid w:val="00366ECD"/>
    <w:rsid w:val="00371174"/>
    <w:rsid w:val="00386242"/>
    <w:rsid w:val="00390A00"/>
    <w:rsid w:val="003A4685"/>
    <w:rsid w:val="003B0ECF"/>
    <w:rsid w:val="003B5927"/>
    <w:rsid w:val="003C17C4"/>
    <w:rsid w:val="003D0030"/>
    <w:rsid w:val="003E154C"/>
    <w:rsid w:val="003E6901"/>
    <w:rsid w:val="003F26F2"/>
    <w:rsid w:val="003F76F4"/>
    <w:rsid w:val="00401862"/>
    <w:rsid w:val="00403E3A"/>
    <w:rsid w:val="004628DD"/>
    <w:rsid w:val="00484B94"/>
    <w:rsid w:val="004A2418"/>
    <w:rsid w:val="004A4745"/>
    <w:rsid w:val="004A4915"/>
    <w:rsid w:val="004B0299"/>
    <w:rsid w:val="004B13EE"/>
    <w:rsid w:val="004B315B"/>
    <w:rsid w:val="004C22AA"/>
    <w:rsid w:val="004C272C"/>
    <w:rsid w:val="004C2B5C"/>
    <w:rsid w:val="004C7256"/>
    <w:rsid w:val="004D2F40"/>
    <w:rsid w:val="004D2FF3"/>
    <w:rsid w:val="004D3AF9"/>
    <w:rsid w:val="004E490A"/>
    <w:rsid w:val="004E4A44"/>
    <w:rsid w:val="004F1024"/>
    <w:rsid w:val="004F7663"/>
    <w:rsid w:val="00501213"/>
    <w:rsid w:val="00504278"/>
    <w:rsid w:val="00507969"/>
    <w:rsid w:val="0052158A"/>
    <w:rsid w:val="00525539"/>
    <w:rsid w:val="00534F11"/>
    <w:rsid w:val="005419E2"/>
    <w:rsid w:val="005535AC"/>
    <w:rsid w:val="005567ED"/>
    <w:rsid w:val="0056443D"/>
    <w:rsid w:val="00567566"/>
    <w:rsid w:val="00573DAB"/>
    <w:rsid w:val="0057673C"/>
    <w:rsid w:val="00576FE8"/>
    <w:rsid w:val="0057779C"/>
    <w:rsid w:val="00577C26"/>
    <w:rsid w:val="00583C6D"/>
    <w:rsid w:val="005862F9"/>
    <w:rsid w:val="005934E6"/>
    <w:rsid w:val="005A3123"/>
    <w:rsid w:val="005A7555"/>
    <w:rsid w:val="005B56C2"/>
    <w:rsid w:val="005C37B8"/>
    <w:rsid w:val="005D26C6"/>
    <w:rsid w:val="005F067E"/>
    <w:rsid w:val="005F3812"/>
    <w:rsid w:val="005F6445"/>
    <w:rsid w:val="005F657B"/>
    <w:rsid w:val="006060E4"/>
    <w:rsid w:val="00611A75"/>
    <w:rsid w:val="00620165"/>
    <w:rsid w:val="00620BD6"/>
    <w:rsid w:val="006211C0"/>
    <w:rsid w:val="00630CA8"/>
    <w:rsid w:val="0063539E"/>
    <w:rsid w:val="00640B04"/>
    <w:rsid w:val="00641162"/>
    <w:rsid w:val="00643ED3"/>
    <w:rsid w:val="0064451F"/>
    <w:rsid w:val="00646826"/>
    <w:rsid w:val="00654026"/>
    <w:rsid w:val="006578FC"/>
    <w:rsid w:val="006671BC"/>
    <w:rsid w:val="00672F50"/>
    <w:rsid w:val="0067304B"/>
    <w:rsid w:val="00675262"/>
    <w:rsid w:val="00676F0B"/>
    <w:rsid w:val="006777FB"/>
    <w:rsid w:val="00686FB4"/>
    <w:rsid w:val="00690F65"/>
    <w:rsid w:val="00694A62"/>
    <w:rsid w:val="006965F3"/>
    <w:rsid w:val="006A4993"/>
    <w:rsid w:val="006B388D"/>
    <w:rsid w:val="006C1A09"/>
    <w:rsid w:val="006C31B9"/>
    <w:rsid w:val="006C6CA1"/>
    <w:rsid w:val="006D3E57"/>
    <w:rsid w:val="006F4C21"/>
    <w:rsid w:val="006F679A"/>
    <w:rsid w:val="006F67DD"/>
    <w:rsid w:val="0070093D"/>
    <w:rsid w:val="007123BF"/>
    <w:rsid w:val="00717228"/>
    <w:rsid w:val="007245F7"/>
    <w:rsid w:val="00741BB8"/>
    <w:rsid w:val="0074365F"/>
    <w:rsid w:val="00747086"/>
    <w:rsid w:val="00747622"/>
    <w:rsid w:val="00747FBA"/>
    <w:rsid w:val="0075127C"/>
    <w:rsid w:val="00762C99"/>
    <w:rsid w:val="00773700"/>
    <w:rsid w:val="007831D5"/>
    <w:rsid w:val="00794077"/>
    <w:rsid w:val="0079447F"/>
    <w:rsid w:val="007A0613"/>
    <w:rsid w:val="007A1C11"/>
    <w:rsid w:val="007A77DA"/>
    <w:rsid w:val="007B6FE5"/>
    <w:rsid w:val="007C09C7"/>
    <w:rsid w:val="007D2961"/>
    <w:rsid w:val="007E3CCD"/>
    <w:rsid w:val="007F1712"/>
    <w:rsid w:val="007F29E8"/>
    <w:rsid w:val="007F5E3E"/>
    <w:rsid w:val="00800785"/>
    <w:rsid w:val="008029FB"/>
    <w:rsid w:val="00803B2A"/>
    <w:rsid w:val="008040D3"/>
    <w:rsid w:val="00812D9A"/>
    <w:rsid w:val="00820C9B"/>
    <w:rsid w:val="0082577C"/>
    <w:rsid w:val="00834557"/>
    <w:rsid w:val="00847549"/>
    <w:rsid w:val="0085021D"/>
    <w:rsid w:val="00850CB2"/>
    <w:rsid w:val="008578F9"/>
    <w:rsid w:val="00862997"/>
    <w:rsid w:val="0087284B"/>
    <w:rsid w:val="0088589C"/>
    <w:rsid w:val="0088652B"/>
    <w:rsid w:val="00890928"/>
    <w:rsid w:val="00892CB0"/>
    <w:rsid w:val="00894776"/>
    <w:rsid w:val="0089613C"/>
    <w:rsid w:val="008A7D16"/>
    <w:rsid w:val="008B0465"/>
    <w:rsid w:val="008B0AC2"/>
    <w:rsid w:val="008B1F0D"/>
    <w:rsid w:val="008C358C"/>
    <w:rsid w:val="008C704A"/>
    <w:rsid w:val="008C764E"/>
    <w:rsid w:val="008C7FF9"/>
    <w:rsid w:val="008D3C54"/>
    <w:rsid w:val="008D7E8F"/>
    <w:rsid w:val="008E4552"/>
    <w:rsid w:val="008F0031"/>
    <w:rsid w:val="008F1B6F"/>
    <w:rsid w:val="00903ED2"/>
    <w:rsid w:val="00914D9F"/>
    <w:rsid w:val="00920AC7"/>
    <w:rsid w:val="00921B1F"/>
    <w:rsid w:val="00933646"/>
    <w:rsid w:val="00934D44"/>
    <w:rsid w:val="0093570D"/>
    <w:rsid w:val="00935DB8"/>
    <w:rsid w:val="009405A1"/>
    <w:rsid w:val="009417B4"/>
    <w:rsid w:val="00941962"/>
    <w:rsid w:val="009435E9"/>
    <w:rsid w:val="0095573B"/>
    <w:rsid w:val="00961B63"/>
    <w:rsid w:val="00964D56"/>
    <w:rsid w:val="00964EE6"/>
    <w:rsid w:val="00972F2E"/>
    <w:rsid w:val="0097336B"/>
    <w:rsid w:val="00976390"/>
    <w:rsid w:val="00983D86"/>
    <w:rsid w:val="00985D05"/>
    <w:rsid w:val="009875A2"/>
    <w:rsid w:val="00990F9F"/>
    <w:rsid w:val="009911CB"/>
    <w:rsid w:val="00993643"/>
    <w:rsid w:val="009A2A86"/>
    <w:rsid w:val="009A2DE2"/>
    <w:rsid w:val="009A6475"/>
    <w:rsid w:val="009B3C58"/>
    <w:rsid w:val="009C244B"/>
    <w:rsid w:val="009D6023"/>
    <w:rsid w:val="009E2937"/>
    <w:rsid w:val="009E572F"/>
    <w:rsid w:val="009E62FF"/>
    <w:rsid w:val="009F1F22"/>
    <w:rsid w:val="00A10D9E"/>
    <w:rsid w:val="00A1307C"/>
    <w:rsid w:val="00A2372A"/>
    <w:rsid w:val="00A3073D"/>
    <w:rsid w:val="00A332EE"/>
    <w:rsid w:val="00A37E6A"/>
    <w:rsid w:val="00A42846"/>
    <w:rsid w:val="00A46324"/>
    <w:rsid w:val="00A5651E"/>
    <w:rsid w:val="00A649E2"/>
    <w:rsid w:val="00A6752C"/>
    <w:rsid w:val="00A71DC4"/>
    <w:rsid w:val="00A75DBB"/>
    <w:rsid w:val="00A81F80"/>
    <w:rsid w:val="00A84FE0"/>
    <w:rsid w:val="00A953C9"/>
    <w:rsid w:val="00AA0934"/>
    <w:rsid w:val="00AA1802"/>
    <w:rsid w:val="00AA2693"/>
    <w:rsid w:val="00AA4B3A"/>
    <w:rsid w:val="00AC6B5E"/>
    <w:rsid w:val="00AC6CC9"/>
    <w:rsid w:val="00AC7C45"/>
    <w:rsid w:val="00AD286F"/>
    <w:rsid w:val="00AE2EEB"/>
    <w:rsid w:val="00AF1542"/>
    <w:rsid w:val="00B063B4"/>
    <w:rsid w:val="00B07E5C"/>
    <w:rsid w:val="00B11E74"/>
    <w:rsid w:val="00B25F5A"/>
    <w:rsid w:val="00B34077"/>
    <w:rsid w:val="00B37A49"/>
    <w:rsid w:val="00B40B1D"/>
    <w:rsid w:val="00B434FB"/>
    <w:rsid w:val="00B46C2D"/>
    <w:rsid w:val="00B51761"/>
    <w:rsid w:val="00B51EC8"/>
    <w:rsid w:val="00B5265D"/>
    <w:rsid w:val="00B538A3"/>
    <w:rsid w:val="00B70356"/>
    <w:rsid w:val="00B77072"/>
    <w:rsid w:val="00B831AB"/>
    <w:rsid w:val="00B83D12"/>
    <w:rsid w:val="00B86609"/>
    <w:rsid w:val="00B918DB"/>
    <w:rsid w:val="00BA3445"/>
    <w:rsid w:val="00BA4F13"/>
    <w:rsid w:val="00BA5569"/>
    <w:rsid w:val="00BB29F1"/>
    <w:rsid w:val="00BC5C7E"/>
    <w:rsid w:val="00BD1858"/>
    <w:rsid w:val="00BD1FCD"/>
    <w:rsid w:val="00BD47C4"/>
    <w:rsid w:val="00BD4B7B"/>
    <w:rsid w:val="00BD6BB6"/>
    <w:rsid w:val="00BD7036"/>
    <w:rsid w:val="00BF7C65"/>
    <w:rsid w:val="00C00BEA"/>
    <w:rsid w:val="00C00CFA"/>
    <w:rsid w:val="00C16C07"/>
    <w:rsid w:val="00C245A2"/>
    <w:rsid w:val="00C25622"/>
    <w:rsid w:val="00C32991"/>
    <w:rsid w:val="00C365CE"/>
    <w:rsid w:val="00C37B77"/>
    <w:rsid w:val="00C51694"/>
    <w:rsid w:val="00C53E46"/>
    <w:rsid w:val="00C56C01"/>
    <w:rsid w:val="00C666CC"/>
    <w:rsid w:val="00C6761A"/>
    <w:rsid w:val="00C7188C"/>
    <w:rsid w:val="00C76308"/>
    <w:rsid w:val="00C80F67"/>
    <w:rsid w:val="00C87E59"/>
    <w:rsid w:val="00C956BB"/>
    <w:rsid w:val="00CA02A7"/>
    <w:rsid w:val="00CA1AC5"/>
    <w:rsid w:val="00CB1780"/>
    <w:rsid w:val="00CB42AF"/>
    <w:rsid w:val="00CB7080"/>
    <w:rsid w:val="00CC1D80"/>
    <w:rsid w:val="00CC377B"/>
    <w:rsid w:val="00CD452F"/>
    <w:rsid w:val="00CE6DB9"/>
    <w:rsid w:val="00CF06C7"/>
    <w:rsid w:val="00CF7267"/>
    <w:rsid w:val="00D1203A"/>
    <w:rsid w:val="00D17AB3"/>
    <w:rsid w:val="00D40E18"/>
    <w:rsid w:val="00D40E9C"/>
    <w:rsid w:val="00D40F15"/>
    <w:rsid w:val="00D468FE"/>
    <w:rsid w:val="00D5066D"/>
    <w:rsid w:val="00D6163D"/>
    <w:rsid w:val="00D651BE"/>
    <w:rsid w:val="00D7221A"/>
    <w:rsid w:val="00D72DA8"/>
    <w:rsid w:val="00D76E1D"/>
    <w:rsid w:val="00D77B94"/>
    <w:rsid w:val="00D87423"/>
    <w:rsid w:val="00D878C5"/>
    <w:rsid w:val="00D90335"/>
    <w:rsid w:val="00D94FE6"/>
    <w:rsid w:val="00D9524C"/>
    <w:rsid w:val="00D956EF"/>
    <w:rsid w:val="00D959C1"/>
    <w:rsid w:val="00DA2288"/>
    <w:rsid w:val="00DB790B"/>
    <w:rsid w:val="00DC2F68"/>
    <w:rsid w:val="00DC397B"/>
    <w:rsid w:val="00DC7736"/>
    <w:rsid w:val="00DD2C9F"/>
    <w:rsid w:val="00DD53AF"/>
    <w:rsid w:val="00DD70A4"/>
    <w:rsid w:val="00DE007B"/>
    <w:rsid w:val="00DE0B78"/>
    <w:rsid w:val="00DE26E8"/>
    <w:rsid w:val="00DF11F7"/>
    <w:rsid w:val="00DF3603"/>
    <w:rsid w:val="00E13E1D"/>
    <w:rsid w:val="00E15942"/>
    <w:rsid w:val="00E2230C"/>
    <w:rsid w:val="00E250F8"/>
    <w:rsid w:val="00E25E1A"/>
    <w:rsid w:val="00E45F0B"/>
    <w:rsid w:val="00E46ACA"/>
    <w:rsid w:val="00E53266"/>
    <w:rsid w:val="00E61737"/>
    <w:rsid w:val="00E6450D"/>
    <w:rsid w:val="00E706C5"/>
    <w:rsid w:val="00E77948"/>
    <w:rsid w:val="00E8188C"/>
    <w:rsid w:val="00E91C0B"/>
    <w:rsid w:val="00EA3596"/>
    <w:rsid w:val="00EB0C9B"/>
    <w:rsid w:val="00EC0512"/>
    <w:rsid w:val="00EC568C"/>
    <w:rsid w:val="00ED15A3"/>
    <w:rsid w:val="00ED2F39"/>
    <w:rsid w:val="00ED31FC"/>
    <w:rsid w:val="00ED668A"/>
    <w:rsid w:val="00ED6B51"/>
    <w:rsid w:val="00EE62A4"/>
    <w:rsid w:val="00EF76D8"/>
    <w:rsid w:val="00F0257B"/>
    <w:rsid w:val="00F028D5"/>
    <w:rsid w:val="00F03FA5"/>
    <w:rsid w:val="00F071CC"/>
    <w:rsid w:val="00F24969"/>
    <w:rsid w:val="00F35F25"/>
    <w:rsid w:val="00F4077A"/>
    <w:rsid w:val="00F4080D"/>
    <w:rsid w:val="00F42F6F"/>
    <w:rsid w:val="00F454CF"/>
    <w:rsid w:val="00F474AF"/>
    <w:rsid w:val="00F54EE8"/>
    <w:rsid w:val="00F63603"/>
    <w:rsid w:val="00F646BA"/>
    <w:rsid w:val="00F749B2"/>
    <w:rsid w:val="00F76B80"/>
    <w:rsid w:val="00FA129A"/>
    <w:rsid w:val="00FA4C84"/>
    <w:rsid w:val="00FA5455"/>
    <w:rsid w:val="00FB465A"/>
    <w:rsid w:val="00FB4C36"/>
    <w:rsid w:val="00FB7753"/>
    <w:rsid w:val="00FB78F0"/>
    <w:rsid w:val="00FC2352"/>
    <w:rsid w:val="00FC43B3"/>
    <w:rsid w:val="00FC7F23"/>
    <w:rsid w:val="00FD73CF"/>
    <w:rsid w:val="00FE0450"/>
    <w:rsid w:val="00FE06DE"/>
    <w:rsid w:val="00FE676E"/>
    <w:rsid w:val="00FF03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99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299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298</Words>
  <Characters>1705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Lipšic, Daniel, JUDr.</dc:creator>
  <cp:lastModifiedBy>Gašparíková, Jarmila</cp:lastModifiedBy>
  <cp:revision>2</cp:revision>
  <cp:lastPrinted>2015-05-28T11:02:00Z</cp:lastPrinted>
  <dcterms:created xsi:type="dcterms:W3CDTF">2015-05-29T13:27:00Z</dcterms:created>
  <dcterms:modified xsi:type="dcterms:W3CDTF">2015-05-29T13:27:00Z</dcterms:modified>
</cp:coreProperties>
</file>