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B3219">
      <w:pPr>
        <w:pStyle w:val="Hlava-slovanie"/>
        <w:bidi w:val="0"/>
        <w:spacing w:before="0" w:after="0" w:line="240" w:lineRule="auto"/>
        <w:outlineLvl w:val="9"/>
        <w:rPr>
          <w:rFonts w:ascii="Times New Roman" w:hAnsi="Times New Roman"/>
          <w:caps w:val="0"/>
          <w:spacing w:val="0"/>
        </w:rPr>
      </w:pPr>
    </w:p>
    <w:p w:rsidR="007B3219">
      <w:pPr>
        <w:pStyle w:val="Hlava-slovanie"/>
        <w:bidi w:val="0"/>
        <w:spacing w:before="0" w:after="0" w:line="240" w:lineRule="auto"/>
        <w:outlineLvl w:val="9"/>
        <w:rPr>
          <w:rFonts w:ascii="Times New Roman" w:hAnsi="Times New Roman"/>
          <w:caps w:val="0"/>
          <w:spacing w:val="0"/>
        </w:rPr>
      </w:pPr>
    </w:p>
    <w:p w:rsidR="007B3219">
      <w:pPr>
        <w:pStyle w:val="Hlava-slovanie"/>
        <w:bidi w:val="0"/>
        <w:spacing w:before="0" w:after="0" w:line="240" w:lineRule="auto"/>
        <w:outlineLvl w:val="9"/>
        <w:rPr>
          <w:rFonts w:ascii="Times New Roman" w:hAnsi="Times New Roman"/>
          <w:caps w:val="0"/>
          <w:spacing w:val="0"/>
        </w:rPr>
      </w:pPr>
      <w:r>
        <w:rPr>
          <w:rFonts w:ascii="Times New Roman" w:hAnsi="Times New Roman"/>
          <w:caps w:val="0"/>
          <w:spacing w:val="0"/>
        </w:rPr>
        <w:t xml:space="preserve">N á v r h </w:t>
      </w:r>
    </w:p>
    <w:p w:rsidR="007B3219">
      <w:pPr>
        <w:pStyle w:val="Hlava-slovanie"/>
        <w:bidi w:val="0"/>
        <w:spacing w:before="0" w:after="0" w:line="240" w:lineRule="auto"/>
        <w:outlineLvl w:val="9"/>
        <w:rPr>
          <w:rFonts w:ascii="Times New Roman" w:hAnsi="Times New Roman"/>
          <w:caps w:val="0"/>
          <w:spacing w:val="0"/>
        </w:rPr>
      </w:pPr>
    </w:p>
    <w:p w:rsidR="007B3219">
      <w:pPr>
        <w:pStyle w:val="Hlava-slovanie"/>
        <w:bidi w:val="0"/>
        <w:spacing w:before="0" w:after="0" w:line="240" w:lineRule="auto"/>
        <w:outlineLvl w:val="9"/>
        <w:rPr>
          <w:rFonts w:ascii="Times New Roman" w:hAnsi="Times New Roman"/>
          <w:caps w:val="0"/>
          <w:spacing w:val="0"/>
        </w:rPr>
      </w:pPr>
      <w:r>
        <w:rPr>
          <w:rFonts w:ascii="Times New Roman" w:hAnsi="Times New Roman"/>
          <w:caps w:val="0"/>
          <w:spacing w:val="0"/>
        </w:rPr>
        <w:t>Č........</w:t>
      </w:r>
    </w:p>
    <w:p w:rsidR="007B3219">
      <w:pPr>
        <w:bidi w:val="0"/>
        <w:jc w:val="center"/>
        <w:rPr>
          <w:rFonts w:ascii="Times New Roman" w:hAnsi="Times New Roman"/>
        </w:rPr>
      </w:pPr>
    </w:p>
    <w:p w:rsidR="007B3219">
      <w:pPr>
        <w:pStyle w:val="Subtitle"/>
        <w:bidi w:val="0"/>
        <w:rPr>
          <w:rFonts w:ascii="Times New Roman" w:hAnsi="Times New Roman"/>
          <w:szCs w:val="20"/>
        </w:rPr>
      </w:pPr>
      <w:r>
        <w:rPr>
          <w:rFonts w:ascii="Times New Roman" w:hAnsi="Times New Roman"/>
          <w:szCs w:val="20"/>
        </w:rPr>
        <w:t>Vyhláška</w:t>
      </w:r>
    </w:p>
    <w:p w:rsidR="007B3219">
      <w:pPr>
        <w:bidi w:val="0"/>
        <w:jc w:val="center"/>
        <w:rPr>
          <w:rFonts w:ascii="Times New Roman" w:hAnsi="Times New Roman"/>
        </w:rPr>
      </w:pPr>
    </w:p>
    <w:p w:rsidR="007B3219">
      <w:pPr>
        <w:bidi w:val="0"/>
        <w:jc w:val="center"/>
        <w:rPr>
          <w:rFonts w:ascii="Times New Roman" w:hAnsi="Times New Roman"/>
        </w:rPr>
      </w:pPr>
    </w:p>
    <w:p w:rsidR="007B3219">
      <w:pPr>
        <w:bidi w:val="0"/>
        <w:jc w:val="center"/>
        <w:rPr>
          <w:rFonts w:ascii="Times New Roman" w:hAnsi="Times New Roman"/>
          <w:b/>
          <w:bCs/>
        </w:rPr>
      </w:pPr>
      <w:r>
        <w:rPr>
          <w:rFonts w:ascii="Times New Roman" w:hAnsi="Times New Roman"/>
          <w:b/>
          <w:bCs/>
        </w:rPr>
        <w:t xml:space="preserve">Ministerstva </w:t>
      </w:r>
      <w:r w:rsidR="0081043B">
        <w:rPr>
          <w:rFonts w:ascii="Times New Roman" w:hAnsi="Times New Roman"/>
          <w:b/>
          <w:bCs/>
        </w:rPr>
        <w:t xml:space="preserve">dopravy, </w:t>
      </w:r>
      <w:r>
        <w:rPr>
          <w:rFonts w:ascii="Times New Roman" w:hAnsi="Times New Roman"/>
          <w:b/>
          <w:bCs/>
        </w:rPr>
        <w:t>výstavby a regionálneho rozvoja Slovenskej republiky</w:t>
      </w:r>
    </w:p>
    <w:p w:rsidR="007B3219">
      <w:pPr>
        <w:bidi w:val="0"/>
        <w:jc w:val="center"/>
        <w:rPr>
          <w:rFonts w:ascii="Times New Roman" w:hAnsi="Times New Roman"/>
          <w:b/>
          <w:bCs/>
        </w:rPr>
      </w:pPr>
    </w:p>
    <w:p w:rsidR="007B3219">
      <w:pPr>
        <w:bidi w:val="0"/>
        <w:jc w:val="center"/>
        <w:rPr>
          <w:rFonts w:ascii="Times New Roman" w:hAnsi="Times New Roman"/>
        </w:rPr>
      </w:pPr>
      <w:r>
        <w:rPr>
          <w:rFonts w:ascii="Times New Roman" w:hAnsi="Times New Roman"/>
        </w:rPr>
        <w:t>z ..................,</w:t>
      </w:r>
    </w:p>
    <w:p w:rsidR="007B3219">
      <w:pPr>
        <w:bidi w:val="0"/>
        <w:jc w:val="center"/>
        <w:rPr>
          <w:rFonts w:ascii="Times New Roman" w:hAnsi="Times New Roman"/>
        </w:rPr>
      </w:pPr>
    </w:p>
    <w:p w:rsidR="007B3219">
      <w:pPr>
        <w:bidi w:val="0"/>
        <w:jc w:val="center"/>
        <w:rPr>
          <w:rFonts w:ascii="Times New Roman" w:hAnsi="Times New Roman"/>
        </w:rPr>
      </w:pPr>
      <w:r>
        <w:rPr>
          <w:rFonts w:ascii="Times New Roman" w:hAnsi="Times New Roman"/>
          <w:b/>
          <w:bCs/>
        </w:rPr>
        <w:t>ktorou sa vykonávajú niektoré ustanovenia stavebného zákona</w:t>
      </w:r>
    </w:p>
    <w:p w:rsidR="007B3219">
      <w:pPr>
        <w:bidi w:val="0"/>
        <w:jc w:val="both"/>
        <w:rPr>
          <w:rFonts w:ascii="Times New Roman" w:hAnsi="Times New Roman"/>
        </w:rPr>
      </w:pPr>
    </w:p>
    <w:p w:rsidR="007B3219">
      <w:pPr>
        <w:bidi w:val="0"/>
        <w:jc w:val="both"/>
        <w:rPr>
          <w:rFonts w:ascii="Times New Roman" w:hAnsi="Times New Roman"/>
        </w:rPr>
      </w:pPr>
    </w:p>
    <w:p w:rsidR="007B3219">
      <w:pPr>
        <w:pStyle w:val="BodyTextIndent"/>
        <w:bidi w:val="0"/>
        <w:ind w:firstLine="708"/>
        <w:rPr>
          <w:rFonts w:ascii="Times New Roman" w:hAnsi="Times New Roman"/>
          <w:szCs w:val="20"/>
        </w:rPr>
      </w:pPr>
      <w:r>
        <w:rPr>
          <w:rFonts w:ascii="Times New Roman" w:hAnsi="Times New Roman"/>
          <w:szCs w:val="20"/>
        </w:rPr>
        <w:t>Ministerstvo</w:t>
      </w:r>
      <w:r w:rsidR="0081043B">
        <w:rPr>
          <w:rFonts w:ascii="Times New Roman" w:hAnsi="Times New Roman"/>
          <w:szCs w:val="20"/>
        </w:rPr>
        <w:t xml:space="preserve"> dopravy, </w:t>
      </w:r>
      <w:r>
        <w:rPr>
          <w:rFonts w:ascii="Times New Roman" w:hAnsi="Times New Roman"/>
          <w:szCs w:val="20"/>
        </w:rPr>
        <w:t xml:space="preserve"> výstavby a regionálneho rozvoja Slovenskej republiky (ďalej len “ministerstvo”) podľa § 175 ods. 1 písm. k), l), m), </w:t>
      </w:r>
      <w:r>
        <w:rPr>
          <w:rFonts w:ascii="Times New Roman" w:hAnsi="Times New Roman"/>
        </w:rPr>
        <w:t xml:space="preserve">p), q), s), t), u), v), w), x), y), z), aa), ab), ad) a ae) </w:t>
      </w:r>
      <w:r>
        <w:rPr>
          <w:rFonts w:ascii="Times New Roman" w:hAnsi="Times New Roman"/>
          <w:szCs w:val="20"/>
        </w:rPr>
        <w:t xml:space="preserve"> </w:t>
      </w:r>
      <w:r>
        <w:rPr>
          <w:rFonts w:ascii="Times New Roman" w:hAnsi="Times New Roman"/>
        </w:rPr>
        <w:t>zákona č. ......./.... Z.z.. o územnom plánovaní a</w:t>
      </w:r>
      <w:r w:rsidR="0081043B">
        <w:rPr>
          <w:rFonts w:ascii="Times New Roman" w:hAnsi="Times New Roman"/>
        </w:rPr>
        <w:t xml:space="preserve"> výstavbe </w:t>
      </w:r>
      <w:r>
        <w:rPr>
          <w:rFonts w:ascii="Times New Roman" w:hAnsi="Times New Roman"/>
        </w:rPr>
        <w:t xml:space="preserve">a o zmene a doplnení  </w:t>
      </w:r>
      <w:r w:rsidR="0081043B">
        <w:rPr>
          <w:rFonts w:ascii="Times New Roman" w:hAnsi="Times New Roman"/>
        </w:rPr>
        <w:t>niektorých zákonov</w:t>
      </w:r>
      <w:r>
        <w:rPr>
          <w:rFonts w:ascii="Times New Roman" w:hAnsi="Times New Roman"/>
        </w:rPr>
        <w:t xml:space="preserve"> </w:t>
      </w:r>
      <w:r w:rsidR="00C8016E">
        <w:rPr>
          <w:rFonts w:ascii="Times New Roman" w:hAnsi="Times New Roman"/>
        </w:rPr>
        <w:t>(stavebný zákon)</w:t>
      </w:r>
    </w:p>
    <w:p w:rsidR="007B3219">
      <w:pPr>
        <w:bidi w:val="0"/>
        <w:ind w:firstLine="708"/>
        <w:jc w:val="both"/>
        <w:rPr>
          <w:rFonts w:ascii="Times New Roman" w:hAnsi="Times New Roman"/>
        </w:rPr>
      </w:pPr>
    </w:p>
    <w:p w:rsidR="007B3219">
      <w:pPr>
        <w:bidi w:val="0"/>
        <w:ind w:firstLine="708"/>
        <w:jc w:val="both"/>
        <w:rPr>
          <w:rFonts w:ascii="Times New Roman" w:hAnsi="Times New Roman"/>
        </w:rPr>
      </w:pPr>
    </w:p>
    <w:p w:rsidR="007B3219">
      <w:pPr>
        <w:bidi w:val="0"/>
        <w:jc w:val="center"/>
        <w:rPr>
          <w:rFonts w:ascii="Times New Roman" w:hAnsi="Times New Roman"/>
        </w:rPr>
      </w:pPr>
      <w:r>
        <w:rPr>
          <w:rFonts w:ascii="Times New Roman" w:hAnsi="Times New Roman"/>
          <w:b/>
          <w:bCs/>
          <w:szCs w:val="20"/>
        </w:rPr>
        <w:t>§1</w:t>
      </w:r>
      <w:r>
        <w:rPr>
          <w:rFonts w:ascii="Times New Roman" w:hAnsi="Times New Roman"/>
          <w:szCs w:val="20"/>
        </w:rPr>
        <w:t xml:space="preserve">   </w:t>
      </w:r>
    </w:p>
    <w:p w:rsidR="007B3219">
      <w:pPr>
        <w:pStyle w:val="Heading2"/>
        <w:bidi w:val="0"/>
        <w:ind w:firstLine="0"/>
        <w:jc w:val="center"/>
        <w:rPr>
          <w:rFonts w:ascii="Times New Roman" w:hAnsi="Times New Roman"/>
          <w:b/>
          <w:bCs/>
          <w:i w:val="0"/>
          <w:iCs w:val="0"/>
          <w:szCs w:val="20"/>
        </w:rPr>
      </w:pPr>
      <w:r>
        <w:rPr>
          <w:rFonts w:ascii="Times New Roman" w:hAnsi="Times New Roman"/>
          <w:b/>
          <w:bCs/>
          <w:i w:val="0"/>
          <w:iCs w:val="0"/>
          <w:szCs w:val="20"/>
        </w:rPr>
        <w:t>Predmet úpravy</w:t>
      </w:r>
    </w:p>
    <w:p w:rsidR="007B3219">
      <w:pPr>
        <w:autoSpaceDE w:val="0"/>
        <w:autoSpaceDN w:val="0"/>
        <w:bidi w:val="0"/>
        <w:adjustRightInd w:val="0"/>
        <w:ind w:left="360" w:right="72" w:firstLine="348"/>
        <w:jc w:val="both"/>
        <w:rPr>
          <w:rFonts w:ascii="Times New Roman" w:hAnsi="Times New Roman"/>
          <w:szCs w:val="20"/>
        </w:rPr>
      </w:pPr>
    </w:p>
    <w:p w:rsidR="007B3219">
      <w:pPr>
        <w:autoSpaceDE w:val="0"/>
        <w:autoSpaceDN w:val="0"/>
        <w:bidi w:val="0"/>
        <w:adjustRightInd w:val="0"/>
        <w:ind w:left="360" w:right="72" w:firstLine="348"/>
        <w:jc w:val="both"/>
        <w:rPr>
          <w:rFonts w:ascii="Times New Roman" w:hAnsi="Times New Roman"/>
          <w:szCs w:val="20"/>
        </w:rPr>
      </w:pPr>
      <w:r>
        <w:rPr>
          <w:rFonts w:ascii="Times New Roman" w:hAnsi="Times New Roman"/>
          <w:szCs w:val="20"/>
        </w:rPr>
        <w:t xml:space="preserve">Táto vyhláška upravuje podrobnosti o </w:t>
      </w:r>
    </w:p>
    <w:p w:rsidR="00576585" w:rsidP="007B3219">
      <w:pPr>
        <w:numPr>
          <w:numId w:val="52"/>
        </w:numPr>
        <w:autoSpaceDE w:val="0"/>
        <w:autoSpaceDN w:val="0"/>
        <w:bidi w:val="0"/>
        <w:adjustRightInd w:val="0"/>
        <w:ind w:right="72"/>
        <w:jc w:val="both"/>
        <w:rPr>
          <w:rFonts w:ascii="Times New Roman" w:hAnsi="Times New Roman"/>
        </w:rPr>
      </w:pPr>
      <w:r w:rsidR="007B3219">
        <w:rPr>
          <w:rFonts w:ascii="Times New Roman" w:hAnsi="Times New Roman"/>
        </w:rPr>
        <w:t xml:space="preserve">obsahu jednotlivých druhov územných rozhodnutí a obsahu územného zámeru </w:t>
      </w:r>
    </w:p>
    <w:p w:rsidR="007B3219" w:rsidP="007B3219">
      <w:pPr>
        <w:numPr>
          <w:numId w:val="52"/>
        </w:numPr>
        <w:autoSpaceDE w:val="0"/>
        <w:autoSpaceDN w:val="0"/>
        <w:bidi w:val="0"/>
        <w:adjustRightInd w:val="0"/>
        <w:ind w:right="72"/>
        <w:jc w:val="both"/>
        <w:rPr>
          <w:rFonts w:ascii="Times New Roman" w:hAnsi="Times New Roman"/>
        </w:rPr>
      </w:pPr>
      <w:r>
        <w:rPr>
          <w:rFonts w:ascii="Times New Roman" w:hAnsi="Times New Roman"/>
        </w:rPr>
        <w:t>obsahu návrhu na  územné rozhodnutie, o obsahu územného rozhodnutia a obsahu návrhu na zmenu územného rozhodnutia,</w:t>
      </w:r>
    </w:p>
    <w:p w:rsidR="007B3219" w:rsidP="007B3219">
      <w:pPr>
        <w:numPr>
          <w:numId w:val="52"/>
        </w:numPr>
        <w:autoSpaceDE w:val="0"/>
        <w:autoSpaceDN w:val="0"/>
        <w:bidi w:val="0"/>
        <w:adjustRightInd w:val="0"/>
        <w:ind w:right="72"/>
        <w:jc w:val="both"/>
        <w:rPr>
          <w:rFonts w:ascii="Times New Roman" w:hAnsi="Times New Roman"/>
        </w:rPr>
      </w:pPr>
      <w:r>
        <w:rPr>
          <w:rFonts w:ascii="Times New Roman" w:hAnsi="Times New Roman"/>
        </w:rPr>
        <w:t>obsahu návrhu na vydanie územného súhlasu a obsahu územného zámeru,</w:t>
      </w:r>
    </w:p>
    <w:p w:rsidR="007B3219" w:rsidP="007B3219">
      <w:pPr>
        <w:numPr>
          <w:numId w:val="52"/>
        </w:numPr>
        <w:tabs>
          <w:tab w:val="num" w:pos="1068"/>
        </w:tabs>
        <w:autoSpaceDE w:val="0"/>
        <w:autoSpaceDN w:val="0"/>
        <w:bidi w:val="0"/>
        <w:adjustRightInd w:val="0"/>
        <w:ind w:right="72"/>
        <w:jc w:val="both"/>
        <w:rPr>
          <w:rFonts w:ascii="Times New Roman" w:hAnsi="Times New Roman"/>
        </w:rPr>
      </w:pPr>
      <w:r>
        <w:rPr>
          <w:rFonts w:ascii="Times New Roman" w:hAnsi="Times New Roman"/>
        </w:rPr>
        <w:t>obsahu a forme označenia staveniska  a stavby,</w:t>
      </w:r>
    </w:p>
    <w:p w:rsidR="007B3219" w:rsidP="007B3219">
      <w:pPr>
        <w:numPr>
          <w:numId w:val="52"/>
        </w:numPr>
        <w:tabs>
          <w:tab w:val="num" w:pos="1068"/>
        </w:tabs>
        <w:autoSpaceDE w:val="0"/>
        <w:autoSpaceDN w:val="0"/>
        <w:bidi w:val="0"/>
        <w:adjustRightInd w:val="0"/>
        <w:ind w:right="72"/>
        <w:jc w:val="both"/>
        <w:rPr>
          <w:rFonts w:ascii="Times New Roman" w:hAnsi="Times New Roman"/>
        </w:rPr>
      </w:pPr>
      <w:r>
        <w:rPr>
          <w:rFonts w:ascii="Times New Roman" w:hAnsi="Times New Roman"/>
        </w:rPr>
        <w:t>obsahu stavebného denníka a  záznamu o stavbe a spôsobe ich vedenia,</w:t>
      </w:r>
    </w:p>
    <w:p w:rsidR="007B3219" w:rsidP="007B3219">
      <w:pPr>
        <w:numPr>
          <w:numId w:val="52"/>
        </w:numPr>
        <w:tabs>
          <w:tab w:val="num" w:pos="1068"/>
        </w:tabs>
        <w:autoSpaceDE w:val="0"/>
        <w:autoSpaceDN w:val="0"/>
        <w:bidi w:val="0"/>
        <w:adjustRightInd w:val="0"/>
        <w:jc w:val="both"/>
        <w:rPr>
          <w:rFonts w:ascii="Times New Roman" w:hAnsi="Times New Roman"/>
        </w:rPr>
      </w:pPr>
      <w:r>
        <w:rPr>
          <w:rFonts w:ascii="Times New Roman" w:hAnsi="Times New Roman"/>
        </w:rPr>
        <w:t>obsahu ohlásenia stavby, rozsahu a obsahu projektovej dokumentácie,</w:t>
      </w:r>
    </w:p>
    <w:p w:rsidR="007B3219" w:rsidP="007B3219">
      <w:pPr>
        <w:numPr>
          <w:numId w:val="52"/>
        </w:numPr>
        <w:tabs>
          <w:tab w:val="num" w:pos="1068"/>
        </w:tabs>
        <w:autoSpaceDE w:val="0"/>
        <w:autoSpaceDN w:val="0"/>
        <w:bidi w:val="0"/>
        <w:adjustRightInd w:val="0"/>
        <w:jc w:val="both"/>
        <w:rPr>
          <w:rFonts w:ascii="Times New Roman" w:hAnsi="Times New Roman"/>
        </w:rPr>
      </w:pPr>
      <w:r>
        <w:rPr>
          <w:rFonts w:ascii="Times New Roman" w:hAnsi="Times New Roman"/>
        </w:rPr>
        <w:t>obsahu stavebného súhlasu  s uskutočnením ohlásenej stavby  ,</w:t>
      </w:r>
    </w:p>
    <w:p w:rsidR="007B3219" w:rsidP="007B3219">
      <w:pPr>
        <w:numPr>
          <w:numId w:val="52"/>
        </w:numPr>
        <w:tabs>
          <w:tab w:val="num" w:pos="1068"/>
        </w:tabs>
        <w:autoSpaceDE w:val="0"/>
        <w:autoSpaceDN w:val="0"/>
        <w:bidi w:val="0"/>
        <w:adjustRightInd w:val="0"/>
        <w:jc w:val="both"/>
        <w:rPr>
          <w:rFonts w:ascii="Times New Roman" w:hAnsi="Times New Roman"/>
        </w:rPr>
      </w:pPr>
      <w:r>
        <w:rPr>
          <w:rFonts w:ascii="Times New Roman" w:hAnsi="Times New Roman"/>
        </w:rPr>
        <w:t>obsahu  žiadosti o stavebné povolenie, rozsahu a obsahu projektovej dokumentácie,</w:t>
      </w:r>
    </w:p>
    <w:p w:rsidR="007B3219" w:rsidP="007B3219">
      <w:pPr>
        <w:numPr>
          <w:numId w:val="52"/>
        </w:numPr>
        <w:tabs>
          <w:tab w:val="num" w:pos="1068"/>
        </w:tabs>
        <w:autoSpaceDE w:val="0"/>
        <w:autoSpaceDN w:val="0"/>
        <w:bidi w:val="0"/>
        <w:adjustRightInd w:val="0"/>
        <w:jc w:val="both"/>
        <w:rPr>
          <w:rFonts w:ascii="Times New Roman" w:hAnsi="Times New Roman"/>
        </w:rPr>
      </w:pPr>
      <w:r>
        <w:rPr>
          <w:rFonts w:ascii="Times New Roman" w:hAnsi="Times New Roman"/>
        </w:rPr>
        <w:t>obsahu stavebného povolenia,</w:t>
      </w:r>
    </w:p>
    <w:p w:rsidR="007B3219" w:rsidP="007B3219">
      <w:pPr>
        <w:numPr>
          <w:numId w:val="52"/>
        </w:numPr>
        <w:tabs>
          <w:tab w:val="num" w:pos="1068"/>
        </w:tabs>
        <w:autoSpaceDE w:val="0"/>
        <w:autoSpaceDN w:val="0"/>
        <w:bidi w:val="0"/>
        <w:adjustRightInd w:val="0"/>
        <w:jc w:val="both"/>
        <w:rPr>
          <w:rFonts w:ascii="Times New Roman" w:hAnsi="Times New Roman"/>
        </w:rPr>
      </w:pPr>
      <w:r>
        <w:rPr>
          <w:rFonts w:ascii="Times New Roman" w:hAnsi="Times New Roman"/>
        </w:rPr>
        <w:t>obsahu žiadosti o vydanie stavebného povolenia v zjednodušenom stavebnom konaní,</w:t>
      </w:r>
    </w:p>
    <w:p w:rsidR="007B3219" w:rsidP="007B3219">
      <w:pPr>
        <w:numPr>
          <w:numId w:val="52"/>
        </w:numPr>
        <w:tabs>
          <w:tab w:val="num" w:pos="1068"/>
        </w:tabs>
        <w:autoSpaceDE w:val="0"/>
        <w:autoSpaceDN w:val="0"/>
        <w:bidi w:val="0"/>
        <w:adjustRightInd w:val="0"/>
        <w:jc w:val="both"/>
        <w:rPr>
          <w:rFonts w:ascii="Times New Roman" w:hAnsi="Times New Roman"/>
        </w:rPr>
      </w:pPr>
      <w:r>
        <w:rPr>
          <w:rFonts w:ascii="Times New Roman" w:hAnsi="Times New Roman"/>
        </w:rPr>
        <w:t>obsahu žiadosti o povolenie zmeny stavby pred dokončením, rozsahu a obsahu projektovej dokumentácie,</w:t>
      </w:r>
    </w:p>
    <w:p w:rsidR="007B3219" w:rsidP="007B3219">
      <w:pPr>
        <w:numPr>
          <w:numId w:val="52"/>
        </w:numPr>
        <w:tabs>
          <w:tab w:val="num" w:pos="1068"/>
        </w:tabs>
        <w:autoSpaceDE w:val="0"/>
        <w:autoSpaceDN w:val="0"/>
        <w:bidi w:val="0"/>
        <w:adjustRightInd w:val="0"/>
        <w:jc w:val="both"/>
        <w:rPr>
          <w:rFonts w:ascii="Times New Roman" w:hAnsi="Times New Roman"/>
        </w:rPr>
      </w:pPr>
      <w:r>
        <w:rPr>
          <w:rFonts w:ascii="Times New Roman" w:hAnsi="Times New Roman"/>
        </w:rPr>
        <w:t>obsahu žiadosti  o vydanie kolaudačného rozhodnutia,</w:t>
      </w:r>
    </w:p>
    <w:p w:rsidR="007B3219" w:rsidP="007B3219">
      <w:pPr>
        <w:numPr>
          <w:numId w:val="52"/>
        </w:numPr>
        <w:tabs>
          <w:tab w:val="num" w:pos="1068"/>
        </w:tabs>
        <w:autoSpaceDE w:val="0"/>
        <w:autoSpaceDN w:val="0"/>
        <w:bidi w:val="0"/>
        <w:adjustRightInd w:val="0"/>
        <w:jc w:val="both"/>
        <w:rPr>
          <w:rFonts w:ascii="Times New Roman" w:hAnsi="Times New Roman"/>
        </w:rPr>
      </w:pPr>
      <w:r>
        <w:rPr>
          <w:rFonts w:ascii="Times New Roman" w:hAnsi="Times New Roman"/>
        </w:rPr>
        <w:t>obsahu kolaudačného rozhodnutia,</w:t>
      </w:r>
    </w:p>
    <w:p w:rsidR="007B3219" w:rsidP="007B3219">
      <w:pPr>
        <w:numPr>
          <w:numId w:val="52"/>
        </w:numPr>
        <w:tabs>
          <w:tab w:val="num" w:pos="1068"/>
        </w:tabs>
        <w:autoSpaceDE w:val="0"/>
        <w:autoSpaceDN w:val="0"/>
        <w:bidi w:val="0"/>
        <w:adjustRightInd w:val="0"/>
        <w:jc w:val="both"/>
        <w:rPr>
          <w:rFonts w:ascii="Times New Roman" w:hAnsi="Times New Roman"/>
        </w:rPr>
      </w:pPr>
      <w:r>
        <w:rPr>
          <w:rFonts w:ascii="Times New Roman" w:hAnsi="Times New Roman"/>
        </w:rPr>
        <w:t xml:space="preserve">obsahu žiadosti o povolenie zmeny v užívaní stavby a súhlasu a rozhodnutia o zmene v užívaní stavby, </w:t>
      </w:r>
    </w:p>
    <w:p w:rsidR="007B3219" w:rsidP="007B3219">
      <w:pPr>
        <w:numPr>
          <w:numId w:val="52"/>
        </w:numPr>
        <w:tabs>
          <w:tab w:val="num" w:pos="1068"/>
        </w:tabs>
        <w:autoSpaceDE w:val="0"/>
        <w:autoSpaceDN w:val="0"/>
        <w:bidi w:val="0"/>
        <w:adjustRightInd w:val="0"/>
        <w:jc w:val="both"/>
        <w:rPr>
          <w:rFonts w:ascii="Times New Roman" w:hAnsi="Times New Roman"/>
        </w:rPr>
      </w:pPr>
      <w:r>
        <w:rPr>
          <w:rFonts w:ascii="Times New Roman" w:hAnsi="Times New Roman"/>
        </w:rPr>
        <w:t>rozsahu a obsahu dokumentácie súčasného stavu stavby,</w:t>
      </w:r>
    </w:p>
    <w:p w:rsidR="007B3219" w:rsidP="007B3219">
      <w:pPr>
        <w:numPr>
          <w:numId w:val="52"/>
        </w:numPr>
        <w:tabs>
          <w:tab w:val="num" w:pos="1068"/>
        </w:tabs>
        <w:autoSpaceDE w:val="0"/>
        <w:autoSpaceDN w:val="0"/>
        <w:bidi w:val="0"/>
        <w:adjustRightInd w:val="0"/>
        <w:jc w:val="both"/>
        <w:rPr>
          <w:rFonts w:ascii="Times New Roman" w:hAnsi="Times New Roman"/>
        </w:rPr>
      </w:pPr>
      <w:r>
        <w:rPr>
          <w:rFonts w:ascii="Times New Roman" w:hAnsi="Times New Roman"/>
        </w:rPr>
        <w:t>obsahu žiadosti o povolenie odstránenia stavby,</w:t>
      </w:r>
    </w:p>
    <w:p w:rsidR="007B3219" w:rsidP="00576585">
      <w:pPr>
        <w:numPr>
          <w:numId w:val="52"/>
        </w:numPr>
        <w:tabs>
          <w:tab w:val="num" w:pos="1068"/>
        </w:tabs>
        <w:autoSpaceDE w:val="0"/>
        <w:autoSpaceDN w:val="0"/>
        <w:bidi w:val="0"/>
        <w:adjustRightInd w:val="0"/>
        <w:jc w:val="both"/>
        <w:rPr>
          <w:rFonts w:ascii="Times New Roman" w:hAnsi="Times New Roman"/>
        </w:rPr>
      </w:pPr>
      <w:r>
        <w:rPr>
          <w:rFonts w:ascii="Times New Roman" w:hAnsi="Times New Roman"/>
        </w:rPr>
        <w:t>obsahu oznámenia zámeru odstránenia stavby,  rozhodnutia o zastavení stavby, o povolení odstránenia stavby alebo o</w:t>
      </w:r>
      <w:r w:rsidR="00576585">
        <w:rPr>
          <w:rFonts w:ascii="Times New Roman" w:hAnsi="Times New Roman"/>
        </w:rPr>
        <w:t> nariadení  odstránenia stavby .</w:t>
      </w:r>
    </w:p>
    <w:p w:rsidR="007B3219">
      <w:pPr>
        <w:tabs>
          <w:tab w:val="num" w:pos="1068"/>
        </w:tabs>
        <w:autoSpaceDE w:val="0"/>
        <w:autoSpaceDN w:val="0"/>
        <w:bidi w:val="0"/>
        <w:adjustRightInd w:val="0"/>
        <w:jc w:val="both"/>
        <w:rPr>
          <w:rFonts w:ascii="Times New Roman" w:hAnsi="Times New Roman"/>
        </w:rPr>
      </w:pPr>
    </w:p>
    <w:p w:rsidR="007B3219">
      <w:pPr>
        <w:bidi w:val="0"/>
        <w:rPr>
          <w:rFonts w:ascii="Times New Roman" w:hAnsi="Times New Roman"/>
        </w:rPr>
      </w:pPr>
    </w:p>
    <w:p w:rsidR="007B3219">
      <w:pPr>
        <w:bidi w:val="0"/>
        <w:jc w:val="center"/>
        <w:rPr>
          <w:rFonts w:ascii="Times New Roman" w:hAnsi="Times New Roman"/>
        </w:rPr>
      </w:pPr>
      <w:r>
        <w:rPr>
          <w:rFonts w:ascii="Times New Roman" w:hAnsi="Times New Roman"/>
        </w:rPr>
        <w:t>PRVÁ ČASŤ</w:t>
        <w:br/>
      </w:r>
      <w:r>
        <w:rPr>
          <w:rFonts w:ascii="Times New Roman" w:hAnsi="Times New Roman"/>
          <w:b/>
          <w:bCs/>
        </w:rPr>
        <w:t>ÚZEMNÉ KONANIE</w:t>
      </w:r>
    </w:p>
    <w:p w:rsidR="007B3219">
      <w:pPr>
        <w:pStyle w:val="Hlava-slovanie"/>
        <w:bidi w:val="0"/>
        <w:spacing w:before="0" w:after="0" w:line="240" w:lineRule="auto"/>
        <w:outlineLvl w:val="9"/>
        <w:rPr>
          <w:rFonts w:ascii="Times New Roman" w:hAnsi="Times New Roman"/>
          <w:caps w:val="0"/>
          <w:spacing w:val="0"/>
        </w:rPr>
      </w:pPr>
    </w:p>
    <w:p w:rsidR="007B3219">
      <w:pPr>
        <w:pStyle w:val="Hlava-slovanie"/>
        <w:bidi w:val="0"/>
        <w:spacing w:before="0" w:after="0" w:line="240" w:lineRule="auto"/>
        <w:outlineLvl w:val="9"/>
        <w:rPr>
          <w:rFonts w:ascii="Times New Roman" w:hAnsi="Times New Roman"/>
          <w:caps w:val="0"/>
          <w:spacing w:val="0"/>
        </w:rPr>
      </w:pPr>
      <w:r>
        <w:rPr>
          <w:rFonts w:ascii="Times New Roman" w:hAnsi="Times New Roman"/>
          <w:caps w:val="0"/>
          <w:spacing w:val="0"/>
        </w:rPr>
        <w:t>§ 2</w:t>
      </w:r>
    </w:p>
    <w:p w:rsidR="007B3219" w:rsidP="00F72342">
      <w:pPr>
        <w:pStyle w:val="Heading3"/>
        <w:bidi w:val="0"/>
        <w:jc w:val="center"/>
        <w:rPr>
          <w:rFonts w:ascii="Times New Roman" w:hAnsi="Times New Roman"/>
          <w:b w:val="0"/>
          <w:bCs w:val="0"/>
          <w:caps/>
        </w:rPr>
      </w:pPr>
      <w:r>
        <w:rPr>
          <w:rFonts w:ascii="Times New Roman" w:hAnsi="Times New Roman"/>
        </w:rPr>
        <w:t xml:space="preserve">Návrh na začatie územného konania </w:t>
      </w:r>
    </w:p>
    <w:p w:rsidR="007B3219">
      <w:pPr>
        <w:pStyle w:val="Heading3"/>
        <w:bidi w:val="0"/>
        <w:jc w:val="center"/>
        <w:rPr>
          <w:rFonts w:ascii="Times New Roman" w:hAnsi="Times New Roman"/>
          <w:b w:val="0"/>
          <w:bCs w:val="0"/>
        </w:rPr>
      </w:pPr>
      <w:r w:rsidR="00F72342">
        <w:rPr>
          <w:rFonts w:ascii="Times New Roman" w:hAnsi="Times New Roman"/>
          <w:b w:val="0"/>
          <w:bCs w:val="0"/>
        </w:rPr>
        <w:t>( K § 49, § 113 a § 115</w:t>
      </w:r>
      <w:r>
        <w:rPr>
          <w:rFonts w:ascii="Times New Roman" w:hAnsi="Times New Roman"/>
          <w:b w:val="0"/>
          <w:bCs w:val="0"/>
        </w:rPr>
        <w:t xml:space="preserve"> stavebného zákona)</w:t>
      </w:r>
    </w:p>
    <w:p w:rsidR="007B3219">
      <w:pPr>
        <w:bidi w:val="0"/>
        <w:jc w:val="center"/>
        <w:rPr>
          <w:rFonts w:ascii="Times New Roman" w:hAnsi="Times New Roman"/>
        </w:rPr>
      </w:pPr>
    </w:p>
    <w:p w:rsidR="00F72342" w:rsidP="00F72342">
      <w:pPr>
        <w:tabs>
          <w:tab w:val="num" w:pos="360"/>
        </w:tabs>
        <w:bidi w:val="0"/>
        <w:ind w:left="360"/>
        <w:jc w:val="both"/>
        <w:rPr>
          <w:rFonts w:ascii="Times New Roman" w:hAnsi="Times New Roman"/>
        </w:rPr>
      </w:pPr>
      <w:r w:rsidR="007B3219">
        <w:rPr>
          <w:rFonts w:ascii="Times New Roman" w:hAnsi="Times New Roman"/>
        </w:rPr>
        <w:t xml:space="preserve">Návrh na začatie územného konania </w:t>
      </w:r>
    </w:p>
    <w:p w:rsidR="007B3219" w:rsidP="007B3219">
      <w:pPr>
        <w:numPr>
          <w:ilvl w:val="0"/>
          <w:numId w:val="1"/>
        </w:numPr>
        <w:tabs>
          <w:tab w:val="num" w:pos="-720"/>
          <w:tab w:val="num" w:pos="-360"/>
          <w:tab w:val="clear" w:pos="360"/>
        </w:tabs>
        <w:bidi w:val="0"/>
        <w:jc w:val="both"/>
        <w:rPr>
          <w:rFonts w:ascii="Times New Roman" w:hAnsi="Times New Roman"/>
        </w:rPr>
      </w:pPr>
      <w:r>
        <w:rPr>
          <w:rFonts w:ascii="Times New Roman" w:hAnsi="Times New Roman"/>
        </w:rPr>
        <w:t>identifikačné údaje  navrhovateľa</w:t>
      </w:r>
    </w:p>
    <w:p w:rsidR="007B3219" w:rsidP="007B3219">
      <w:pPr>
        <w:pStyle w:val="BodyTextIndent2"/>
        <w:numPr>
          <w:numId w:val="79"/>
        </w:numPr>
        <w:bidi w:val="0"/>
        <w:rPr>
          <w:rFonts w:ascii="Times New Roman" w:hAnsi="Times New Roman"/>
        </w:rPr>
      </w:pPr>
      <w:r>
        <w:rPr>
          <w:rFonts w:ascii="Times New Roman" w:hAnsi="Times New Roman"/>
        </w:rPr>
        <w:t>fyzická osoba  uvedie meno, priezvisko, dátum narodenia, miesto trvalého pobytu, prípadne tiež adresa pre doručovanie, ak nie je zhodná s miestom trvalého pobytu,</w:t>
      </w:r>
    </w:p>
    <w:p w:rsidR="007B3219" w:rsidP="007B3219">
      <w:pPr>
        <w:pStyle w:val="BodyTextIndent2"/>
        <w:numPr>
          <w:numId w:val="79"/>
        </w:numPr>
        <w:bidi w:val="0"/>
        <w:rPr>
          <w:rFonts w:ascii="Times New Roman" w:hAnsi="Times New Roman"/>
        </w:rPr>
      </w:pPr>
      <w:r>
        <w:rPr>
          <w:rFonts w:ascii="Times New Roman" w:hAnsi="Times New Roman"/>
        </w:rPr>
        <w:t>fyzická osoba podnikajúca uvedie meno, priezvisko, IČ, ak jej bolo pridelené, miesto trvalého pobytu, prípadne tiež adresa pre doručovanie, ak nie je zhodná s miestom trvalého pobytu,</w:t>
      </w:r>
    </w:p>
    <w:p w:rsidR="007B3219" w:rsidP="007B3219">
      <w:pPr>
        <w:pStyle w:val="BodyTextIndent2"/>
        <w:numPr>
          <w:numId w:val="79"/>
        </w:numPr>
        <w:bidi w:val="0"/>
        <w:rPr>
          <w:rFonts w:ascii="Times New Roman" w:hAnsi="Times New Roman"/>
        </w:rPr>
      </w:pPr>
      <w:r>
        <w:rPr>
          <w:rFonts w:ascii="Times New Roman" w:hAnsi="Times New Roman"/>
        </w:rPr>
        <w:t>právnická osoba uvedie názov,  IČ, ak jej bolo pridelené, adresu sídla a tiež adresa pre doručovanie, ak nie je zhodná s miestom trvalého pobytu, meno, priezvisko osoby oprávnenej konať v mne právnickej osoby,</w:t>
      </w:r>
    </w:p>
    <w:p w:rsidR="007B3219" w:rsidP="007B3219">
      <w:pPr>
        <w:numPr>
          <w:ilvl w:val="0"/>
          <w:numId w:val="1"/>
        </w:numPr>
        <w:tabs>
          <w:tab w:val="num" w:pos="-720"/>
          <w:tab w:val="clear" w:pos="360"/>
        </w:tabs>
        <w:bidi w:val="0"/>
        <w:ind w:left="357" w:hanging="357"/>
        <w:jc w:val="both"/>
        <w:rPr>
          <w:rFonts w:ascii="Times New Roman" w:hAnsi="Times New Roman"/>
        </w:rPr>
      </w:pPr>
      <w:r>
        <w:rPr>
          <w:rFonts w:ascii="Times New Roman" w:hAnsi="Times New Roman"/>
        </w:rPr>
        <w:t>miesto stavby s uvedením pozemkov, na ktorých sa navrhuje stavba umiestniť, a to s uvedením obce, katastrálneho územia, parcelného čísla a druhu pozemku podľa katastra nehnuteľností a výmery,</w:t>
      </w:r>
    </w:p>
    <w:p w:rsidR="007B3219" w:rsidP="007B3219">
      <w:pPr>
        <w:numPr>
          <w:ilvl w:val="0"/>
          <w:numId w:val="1"/>
        </w:numPr>
        <w:tabs>
          <w:tab w:val="num" w:pos="-720"/>
          <w:tab w:val="clear" w:pos="360"/>
        </w:tabs>
        <w:bidi w:val="0"/>
        <w:jc w:val="both"/>
        <w:rPr>
          <w:rFonts w:ascii="Times New Roman" w:hAnsi="Times New Roman"/>
        </w:rPr>
      </w:pPr>
      <w:r>
        <w:rPr>
          <w:rFonts w:ascii="Times New Roman" w:hAnsi="Times New Roman"/>
        </w:rPr>
        <w:t>zoznam  účastníkov územného konania podľa § 79 stavebného</w:t>
      </w:r>
      <w:r>
        <w:rPr>
          <w:rFonts w:ascii="Times New Roman" w:hAnsi="Times New Roman"/>
          <w:b/>
          <w:bCs/>
        </w:rPr>
        <w:t xml:space="preserve"> </w:t>
      </w:r>
      <w:r>
        <w:rPr>
          <w:rFonts w:ascii="Times New Roman" w:hAnsi="Times New Roman"/>
        </w:rPr>
        <w:t>zákona (mená, priezviská a adresy osôb, názov a sídlo podnikateľa),</w:t>
      </w:r>
    </w:p>
    <w:p w:rsidR="007B3219" w:rsidP="007B3219">
      <w:pPr>
        <w:numPr>
          <w:ilvl w:val="0"/>
          <w:numId w:val="1"/>
        </w:numPr>
        <w:tabs>
          <w:tab w:val="num" w:pos="-720"/>
          <w:tab w:val="clear" w:pos="360"/>
        </w:tabs>
        <w:bidi w:val="0"/>
        <w:jc w:val="both"/>
        <w:rPr>
          <w:rFonts w:ascii="Times New Roman" w:hAnsi="Times New Roman"/>
        </w:rPr>
      </w:pPr>
      <w:r>
        <w:rPr>
          <w:rFonts w:ascii="Times New Roman" w:hAnsi="Times New Roman"/>
        </w:rPr>
        <w:t>parcelné čísla susedných pozemkov a susedných stavieb podľa katastra nehnuteľností,</w:t>
      </w:r>
    </w:p>
    <w:p w:rsidR="007B3219" w:rsidP="007B3219">
      <w:pPr>
        <w:numPr>
          <w:ilvl w:val="0"/>
          <w:numId w:val="1"/>
        </w:numPr>
        <w:tabs>
          <w:tab w:val="num" w:pos="-720"/>
          <w:tab w:val="clear" w:pos="360"/>
        </w:tabs>
        <w:bidi w:val="0"/>
        <w:jc w:val="both"/>
        <w:rPr>
          <w:rFonts w:ascii="Times New Roman" w:hAnsi="Times New Roman"/>
        </w:rPr>
      </w:pPr>
      <w:r>
        <w:rPr>
          <w:rFonts w:ascii="Times New Roman" w:hAnsi="Times New Roman"/>
        </w:rPr>
        <w:t>údaje o súčasnom stave využívania dotknutých pozemkov a o stavbách na nich,</w:t>
      </w:r>
    </w:p>
    <w:p w:rsidR="007B3219" w:rsidP="007B3219">
      <w:pPr>
        <w:numPr>
          <w:ilvl w:val="0"/>
          <w:numId w:val="1"/>
        </w:numPr>
        <w:tabs>
          <w:tab w:val="num" w:pos="-720"/>
          <w:tab w:val="clear" w:pos="360"/>
        </w:tabs>
        <w:bidi w:val="0"/>
        <w:jc w:val="both"/>
        <w:rPr>
          <w:rFonts w:ascii="Times New Roman" w:hAnsi="Times New Roman"/>
        </w:rPr>
      </w:pPr>
      <w:r>
        <w:rPr>
          <w:rFonts w:ascii="Times New Roman" w:hAnsi="Times New Roman"/>
        </w:rPr>
        <w:t>územný zámer obsahujúci základné údaje o stavbe, najmä druh stavby, pôdorysná veľkosť, výška stavby, účel stavby, jej prípadná kapacita,</w:t>
      </w:r>
    </w:p>
    <w:p w:rsidR="007B3219" w:rsidP="007B3219">
      <w:pPr>
        <w:numPr>
          <w:ilvl w:val="0"/>
          <w:numId w:val="1"/>
        </w:numPr>
        <w:tabs>
          <w:tab w:val="num" w:pos="-720"/>
          <w:tab w:val="clear" w:pos="360"/>
        </w:tabs>
        <w:bidi w:val="0"/>
        <w:jc w:val="both"/>
        <w:rPr>
          <w:rFonts w:ascii="Times New Roman" w:hAnsi="Times New Roman"/>
        </w:rPr>
      </w:pPr>
      <w:r>
        <w:rPr>
          <w:rFonts w:ascii="Times New Roman" w:hAnsi="Times New Roman"/>
        </w:rPr>
        <w:t xml:space="preserve">posúdenie vplyvu stavby na životné prostredie, </w:t>
      </w:r>
    </w:p>
    <w:p w:rsidR="007B3219" w:rsidP="007B3219">
      <w:pPr>
        <w:numPr>
          <w:ilvl w:val="0"/>
          <w:numId w:val="1"/>
        </w:numPr>
        <w:tabs>
          <w:tab w:val="num" w:pos="-720"/>
          <w:tab w:val="clear" w:pos="360"/>
        </w:tabs>
        <w:bidi w:val="0"/>
        <w:jc w:val="both"/>
        <w:rPr>
          <w:rFonts w:ascii="Times New Roman" w:hAnsi="Times New Roman"/>
        </w:rPr>
      </w:pPr>
      <w:r>
        <w:rPr>
          <w:rFonts w:ascii="Times New Roman" w:hAnsi="Times New Roman"/>
        </w:rPr>
        <w:t>údaje o splnení podmienok určených dotknutými orgánmi štátnej správy, ak boli obstarané pred podaním návrhu.</w:t>
      </w:r>
    </w:p>
    <w:p w:rsidR="007B3219" w:rsidP="007B3219">
      <w:pPr>
        <w:numPr>
          <w:ilvl w:val="0"/>
          <w:numId w:val="20"/>
        </w:numPr>
        <w:tabs>
          <w:tab w:val="num" w:pos="-1080"/>
          <w:tab w:val="clear" w:pos="720"/>
        </w:tabs>
        <w:bidi w:val="0"/>
        <w:ind w:left="0" w:firstLine="360"/>
        <w:jc w:val="both"/>
        <w:rPr>
          <w:rFonts w:ascii="Times New Roman" w:hAnsi="Times New Roman"/>
        </w:rPr>
      </w:pPr>
      <w:r>
        <w:rPr>
          <w:rFonts w:ascii="Times New Roman" w:hAnsi="Times New Roman"/>
        </w:rPr>
        <w:t xml:space="preserve">V  návrhu  na začatie územného konania o umiestnení líniovej stavby </w:t>
      </w:r>
      <w:r>
        <w:rPr>
          <w:rFonts w:ascii="Times New Roman" w:hAnsi="Times New Roman"/>
          <w:iCs/>
        </w:rPr>
        <w:t xml:space="preserve">alebo stavby mimoriadne rozsiahlej </w:t>
      </w:r>
      <w:r>
        <w:rPr>
          <w:rFonts w:ascii="Times New Roman" w:hAnsi="Times New Roman"/>
        </w:rPr>
        <w:t>údaje podľa odseku 1 písmeno c) a d) sa neuvádzajú, ale uvedie sa opis prebiehajúcich hraníc územia;</w:t>
      </w:r>
      <w:r>
        <w:rPr>
          <w:rFonts w:ascii="Times New Roman" w:hAnsi="Times New Roman"/>
          <w:iCs/>
        </w:rPr>
        <w:t xml:space="preserve"> ak počet účastníkov územného konania je väčší ako 50</w:t>
      </w:r>
      <w:r>
        <w:rPr>
          <w:rFonts w:ascii="Times New Roman" w:hAnsi="Times New Roman"/>
        </w:rPr>
        <w:t xml:space="preserve"> údaje podľa odseku 1 písmeno c)  sa neuvádzajú.</w:t>
      </w:r>
    </w:p>
    <w:p w:rsidR="007B3219">
      <w:pPr>
        <w:bidi w:val="0"/>
        <w:jc w:val="both"/>
        <w:rPr>
          <w:rFonts w:ascii="Times New Roman" w:hAnsi="Times New Roman"/>
        </w:rPr>
      </w:pPr>
    </w:p>
    <w:p w:rsidR="007B3219" w:rsidP="007B3219">
      <w:pPr>
        <w:numPr>
          <w:ilvl w:val="0"/>
          <w:numId w:val="20"/>
        </w:numPr>
        <w:tabs>
          <w:tab w:val="num" w:pos="-360"/>
          <w:tab w:val="clear" w:pos="720"/>
        </w:tabs>
        <w:bidi w:val="0"/>
        <w:jc w:val="both"/>
        <w:rPr>
          <w:rFonts w:ascii="Times New Roman" w:hAnsi="Times New Roman"/>
        </w:rPr>
      </w:pPr>
      <w:r>
        <w:rPr>
          <w:rFonts w:ascii="Times New Roman" w:hAnsi="Times New Roman"/>
        </w:rPr>
        <w:t>K návrhu na vydanie územného rozhodnutia sa prikladajú</w:t>
      </w:r>
    </w:p>
    <w:p w:rsidR="007B3219" w:rsidP="007B3219">
      <w:pPr>
        <w:numPr>
          <w:ilvl w:val="0"/>
          <w:numId w:val="2"/>
        </w:numPr>
        <w:tabs>
          <w:tab w:val="num" w:pos="-696"/>
          <w:tab w:val="clear" w:pos="384"/>
        </w:tabs>
        <w:bidi w:val="0"/>
        <w:jc w:val="both"/>
        <w:rPr>
          <w:rFonts w:ascii="Times New Roman" w:hAnsi="Times New Roman"/>
        </w:rPr>
      </w:pPr>
      <w:r>
        <w:rPr>
          <w:rFonts w:ascii="Times New Roman" w:hAnsi="Times New Roman"/>
        </w:rPr>
        <w:t>doklad preukazujúci vlastnícke právo navrhovateľa alebo doklad o práve založenom zmluvou uskutočniť stavbu alebo opatrenie k pozemkom alebo stavbám alebo poukázanie na právo vyplývajúce z osobitného zákona,</w:t>
      </w:r>
    </w:p>
    <w:p w:rsidR="007B3219" w:rsidP="007B3219">
      <w:pPr>
        <w:numPr>
          <w:ilvl w:val="0"/>
          <w:numId w:val="2"/>
        </w:numPr>
        <w:tabs>
          <w:tab w:val="num" w:pos="-696"/>
          <w:tab w:val="clear" w:pos="384"/>
        </w:tabs>
        <w:bidi w:val="0"/>
        <w:jc w:val="both"/>
        <w:rPr>
          <w:rFonts w:ascii="Times New Roman" w:hAnsi="Times New Roman"/>
        </w:rPr>
      </w:pPr>
      <w:r>
        <w:rPr>
          <w:rFonts w:ascii="Times New Roman" w:hAnsi="Times New Roman"/>
        </w:rPr>
        <w:t>súhlas vlastníka pozemku, ak je iný ako navrhovateľ, na ktorom má byť umiestnená stavba, daný na podklade dokumentácie územného zámeru, obsahujúci identifikáciu pozemku a zámer navrhovateľa, doložený jeho overeným podpisom s pripojeným situačným výkresom,</w:t>
      </w:r>
    </w:p>
    <w:p w:rsidR="007B3219" w:rsidP="007B3219">
      <w:pPr>
        <w:numPr>
          <w:ilvl w:val="0"/>
          <w:numId w:val="2"/>
        </w:numPr>
        <w:tabs>
          <w:tab w:val="num" w:pos="-696"/>
          <w:tab w:val="clear" w:pos="384"/>
        </w:tabs>
        <w:bidi w:val="0"/>
        <w:jc w:val="both"/>
        <w:rPr>
          <w:rFonts w:ascii="Times New Roman" w:hAnsi="Times New Roman"/>
        </w:rPr>
      </w:pPr>
      <w:r>
        <w:rPr>
          <w:rFonts w:ascii="Times New Roman" w:hAnsi="Times New Roman"/>
        </w:rPr>
        <w:t>plná moc, ak sa navrhovateľ nechá zastupovať,</w:t>
      </w:r>
    </w:p>
    <w:p w:rsidR="007B3219" w:rsidP="007B3219">
      <w:pPr>
        <w:numPr>
          <w:ilvl w:val="0"/>
          <w:numId w:val="2"/>
        </w:numPr>
        <w:tabs>
          <w:tab w:val="num" w:pos="-696"/>
          <w:tab w:val="clear" w:pos="384"/>
        </w:tabs>
        <w:bidi w:val="0"/>
        <w:jc w:val="both"/>
        <w:rPr>
          <w:rFonts w:ascii="Times New Roman" w:hAnsi="Times New Roman"/>
        </w:rPr>
      </w:pPr>
      <w:r>
        <w:rPr>
          <w:rFonts w:ascii="Times New Roman" w:hAnsi="Times New Roman"/>
        </w:rPr>
        <w:t>kópia katastrálnej mapy a situačný výkres súčasného stavu územia v mierke katastrálnej mapy vrátane parcelných čísiel, so zakreslením stavebného pozemku, navrhovaného umiestnenia stavby, s vyznačením väzieb a účinkov na okolie, výškového osadenia stavby vzhľadom na pevný výškový bod, vzdialeností od hraníc susedných pozemkov a vzdialenosti od susedných stavieb; pri líniových stavbách a pri stavbách mimoriadne rozsiahlych sa priloží  aj mapový podklad v mierke 1: 10 000 až 1: 50 000 s vymedzením hraníc územia a zakreslením stavby. Kópia katastrálnej mapy, situačný výkres a mapový podklad sa prikladajú v dvoch vyhotoveniach,</w:t>
      </w:r>
    </w:p>
    <w:p w:rsidR="007B3219" w:rsidP="007B3219">
      <w:pPr>
        <w:numPr>
          <w:ilvl w:val="0"/>
          <w:numId w:val="2"/>
        </w:numPr>
        <w:tabs>
          <w:tab w:val="num" w:pos="-696"/>
          <w:tab w:val="clear" w:pos="384"/>
        </w:tabs>
        <w:bidi w:val="0"/>
        <w:jc w:val="both"/>
        <w:rPr>
          <w:rFonts w:ascii="Times New Roman" w:hAnsi="Times New Roman"/>
        </w:rPr>
      </w:pPr>
      <w:r>
        <w:rPr>
          <w:rFonts w:ascii="Times New Roman" w:hAnsi="Times New Roman"/>
        </w:rPr>
        <w:t>dokumentácia územného zámeru v dvoch vyhotoveniach  podľa prílohy č.1,</w:t>
      </w:r>
    </w:p>
    <w:p w:rsidR="007B3219" w:rsidP="007B3219">
      <w:pPr>
        <w:numPr>
          <w:ilvl w:val="0"/>
          <w:numId w:val="2"/>
        </w:numPr>
        <w:bidi w:val="0"/>
        <w:ind w:left="360" w:hanging="360"/>
        <w:jc w:val="both"/>
        <w:rPr>
          <w:rFonts w:ascii="Times New Roman" w:hAnsi="Times New Roman"/>
        </w:rPr>
      </w:pPr>
      <w:r>
        <w:rPr>
          <w:rFonts w:ascii="Times New Roman" w:hAnsi="Times New Roman"/>
        </w:rPr>
        <w:t>záverečné stanovisko o posúdení vplyvu stavby alebo činnosti na životné prostredie alebo rozhodnutie zo zisťovacieho konania, ak bolo vydané,</w:t>
      </w:r>
    </w:p>
    <w:p w:rsidR="007B3219" w:rsidP="007B3219">
      <w:pPr>
        <w:numPr>
          <w:ilvl w:val="0"/>
          <w:numId w:val="2"/>
        </w:numPr>
        <w:tabs>
          <w:tab w:val="num" w:pos="-696"/>
          <w:tab w:val="clear" w:pos="384"/>
        </w:tabs>
        <w:bidi w:val="0"/>
        <w:jc w:val="both"/>
        <w:rPr>
          <w:rFonts w:ascii="Times New Roman" w:hAnsi="Times New Roman"/>
        </w:rPr>
      </w:pPr>
      <w:r>
        <w:rPr>
          <w:rFonts w:ascii="Times New Roman" w:hAnsi="Times New Roman"/>
        </w:rPr>
        <w:t>rozhodnutia, stanoviská, vyjadrenia, súhlasy, posúdenia alebo iné opatrenia dotknutých orgánov a obce.</w:t>
      </w:r>
    </w:p>
    <w:p w:rsidR="007B3219">
      <w:pPr>
        <w:bidi w:val="0"/>
        <w:jc w:val="both"/>
        <w:rPr>
          <w:rFonts w:ascii="Times New Roman" w:hAnsi="Times New Roman"/>
        </w:rPr>
      </w:pPr>
    </w:p>
    <w:p w:rsidR="007B3219">
      <w:pPr>
        <w:bidi w:val="0"/>
        <w:ind w:firstLine="360"/>
        <w:jc w:val="both"/>
        <w:rPr>
          <w:rFonts w:ascii="Times New Roman" w:hAnsi="Times New Roman"/>
        </w:rPr>
      </w:pPr>
      <w:r>
        <w:rPr>
          <w:rFonts w:ascii="Times New Roman" w:hAnsi="Times New Roman"/>
        </w:rPr>
        <w:t>(4) Ak ide o stavbu, v ktorej sa má zabudovať  jadrové  zariadenie,  k územnému návrhu sa pripojí súhlas Úradu jadrového dozoru Slovenskej republiky ( ďalej len “úrad jadrového dozoru”) udelený na základe posúdenia bezpečnostnej dokumentácie podľa osobitného predpisu.</w:t>
      </w:r>
    </w:p>
    <w:p w:rsidR="007B3219">
      <w:pPr>
        <w:bidi w:val="0"/>
        <w:jc w:val="both"/>
        <w:rPr>
          <w:rFonts w:ascii="Times New Roman" w:hAnsi="Times New Roman"/>
        </w:rPr>
      </w:pPr>
    </w:p>
    <w:p w:rsidR="007B3219">
      <w:pPr>
        <w:pStyle w:val="BodyText"/>
        <w:bidi w:val="0"/>
        <w:rPr>
          <w:rFonts w:ascii="Times New Roman" w:hAnsi="Times New Roman"/>
          <w:b/>
          <w:bCs/>
          <w:i w:val="0"/>
          <w:iCs w:val="0"/>
        </w:rPr>
      </w:pPr>
    </w:p>
    <w:p w:rsidR="007B3219">
      <w:pPr>
        <w:bidi w:val="0"/>
        <w:jc w:val="center"/>
        <w:rPr>
          <w:rFonts w:ascii="Times New Roman" w:hAnsi="Times New Roman"/>
          <w:b/>
          <w:bCs/>
        </w:rPr>
      </w:pPr>
      <w:r w:rsidR="00F72342">
        <w:rPr>
          <w:rFonts w:ascii="Times New Roman" w:hAnsi="Times New Roman"/>
          <w:b/>
          <w:bCs/>
        </w:rPr>
        <w:t>§ 3</w:t>
      </w:r>
    </w:p>
    <w:p w:rsidR="007B3219">
      <w:pPr>
        <w:bidi w:val="0"/>
        <w:jc w:val="center"/>
        <w:rPr>
          <w:rFonts w:ascii="Times New Roman" w:hAnsi="Times New Roman"/>
          <w:b/>
          <w:bCs/>
        </w:rPr>
      </w:pPr>
      <w:r>
        <w:rPr>
          <w:rFonts w:ascii="Times New Roman" w:hAnsi="Times New Roman"/>
          <w:b/>
          <w:bCs/>
          <w:sz w:val="32"/>
        </w:rPr>
        <w:t xml:space="preserve"> </w:t>
      </w:r>
      <w:r>
        <w:rPr>
          <w:rFonts w:ascii="Times New Roman" w:hAnsi="Times New Roman"/>
          <w:b/>
          <w:bCs/>
        </w:rPr>
        <w:t xml:space="preserve"> Návrh na vydanie  územného súhlasu</w:t>
      </w:r>
    </w:p>
    <w:p w:rsidR="007B3219">
      <w:pPr>
        <w:bidi w:val="0"/>
        <w:jc w:val="center"/>
        <w:rPr>
          <w:rFonts w:ascii="Times New Roman" w:hAnsi="Times New Roman"/>
        </w:rPr>
      </w:pPr>
      <w:r w:rsidR="00F72342">
        <w:rPr>
          <w:rFonts w:ascii="Times New Roman" w:hAnsi="Times New Roman"/>
        </w:rPr>
        <w:t>(  K § 50</w:t>
      </w:r>
      <w:r>
        <w:rPr>
          <w:rFonts w:ascii="Times New Roman" w:hAnsi="Times New Roman"/>
        </w:rPr>
        <w:t xml:space="preserve"> stavebného</w:t>
      </w:r>
      <w:r>
        <w:rPr>
          <w:rFonts w:ascii="Times New Roman" w:hAnsi="Times New Roman"/>
          <w:b/>
          <w:bCs/>
        </w:rPr>
        <w:t xml:space="preserve"> </w:t>
      </w:r>
      <w:r>
        <w:rPr>
          <w:rFonts w:ascii="Times New Roman" w:hAnsi="Times New Roman"/>
        </w:rPr>
        <w:t>zákona )</w:t>
      </w:r>
    </w:p>
    <w:p w:rsidR="007B3219">
      <w:pPr>
        <w:bidi w:val="0"/>
        <w:jc w:val="both"/>
        <w:rPr>
          <w:rFonts w:ascii="Times New Roman" w:hAnsi="Times New Roman"/>
        </w:rPr>
      </w:pPr>
    </w:p>
    <w:p w:rsidR="007B3219">
      <w:pPr>
        <w:pStyle w:val="List"/>
        <w:bidi w:val="0"/>
        <w:spacing w:before="120"/>
        <w:ind w:left="0" w:firstLine="360"/>
        <w:jc w:val="both"/>
        <w:rPr>
          <w:rFonts w:ascii="Times New Roman" w:hAnsi="Times New Roman"/>
          <w:sz w:val="24"/>
        </w:rPr>
      </w:pPr>
      <w:r>
        <w:rPr>
          <w:rFonts w:ascii="Times New Roman" w:hAnsi="Times New Roman"/>
          <w:sz w:val="24"/>
        </w:rPr>
        <w:t>(1) Návrh  na vydanie územného súhlasu na umiestnenie stavby alebo na zmenu využitia územia obsahuje</w:t>
      </w:r>
    </w:p>
    <w:p w:rsidR="007B3219">
      <w:pPr>
        <w:bidi w:val="0"/>
        <w:jc w:val="both"/>
        <w:rPr>
          <w:rFonts w:ascii="Times New Roman" w:hAnsi="Times New Roman"/>
        </w:rPr>
      </w:pPr>
      <w:r>
        <w:rPr>
          <w:rFonts w:ascii="Times New Roman" w:hAnsi="Times New Roman"/>
        </w:rPr>
        <w:t>a)  identifikačné údaje navrhovateľa</w:t>
      </w:r>
    </w:p>
    <w:p w:rsidR="007B3219" w:rsidP="007B3219">
      <w:pPr>
        <w:pStyle w:val="BodyTextIndent2"/>
        <w:numPr>
          <w:numId w:val="86"/>
        </w:numPr>
        <w:bidi w:val="0"/>
        <w:rPr>
          <w:rFonts w:ascii="Times New Roman" w:hAnsi="Times New Roman"/>
        </w:rPr>
      </w:pPr>
      <w:r>
        <w:rPr>
          <w:rFonts w:ascii="Times New Roman" w:hAnsi="Times New Roman"/>
        </w:rPr>
        <w:t>fyzická osoba  uvedie meno, priezvisko, dátum narodenia, miesto trvalého pobytu, prípadne tiež adresa pre doručovanie, ak nie je zhodná s miestom trvalého pobytu,</w:t>
      </w:r>
    </w:p>
    <w:p w:rsidR="007B3219" w:rsidP="007B3219">
      <w:pPr>
        <w:pStyle w:val="BodyTextIndent2"/>
        <w:numPr>
          <w:numId w:val="86"/>
        </w:numPr>
        <w:bidi w:val="0"/>
        <w:rPr>
          <w:rFonts w:ascii="Times New Roman" w:hAnsi="Times New Roman"/>
        </w:rPr>
      </w:pPr>
      <w:r>
        <w:rPr>
          <w:rFonts w:ascii="Times New Roman" w:hAnsi="Times New Roman"/>
        </w:rPr>
        <w:t>fyzická osoba podnikajúca uvedie meno, priezvisko, IČ, ak jej bolo pridelené, miesto trvalého pobytu, prípadne tiež adresa pre doručovanie, ak nie je zhodná s miestom trvalého pobytu,</w:t>
      </w:r>
    </w:p>
    <w:p w:rsidR="007B3219" w:rsidP="007B3219">
      <w:pPr>
        <w:pStyle w:val="BodyTextIndent2"/>
        <w:numPr>
          <w:numId w:val="86"/>
        </w:numPr>
        <w:bidi w:val="0"/>
        <w:rPr>
          <w:rFonts w:ascii="Times New Roman" w:hAnsi="Times New Roman"/>
        </w:rPr>
      </w:pPr>
      <w:r>
        <w:rPr>
          <w:rFonts w:ascii="Times New Roman" w:hAnsi="Times New Roman"/>
        </w:rPr>
        <w:t>právnická osoba uvedie názov,  IČ, ak jej bolo pridelené, adresu sídla a tiež adresa pre doručovanie, ak nie je zhodná s miestom trvalého pobytu, meno, priezvisko osoby oprávnenej konať v mne právnickej osoby,</w:t>
      </w:r>
    </w:p>
    <w:p w:rsidR="007B3219" w:rsidP="007B3219">
      <w:pPr>
        <w:numPr>
          <w:ilvl w:val="0"/>
          <w:numId w:val="3"/>
        </w:numPr>
        <w:tabs>
          <w:tab w:val="num" w:pos="-720"/>
          <w:tab w:val="clear" w:pos="360"/>
        </w:tabs>
        <w:bidi w:val="0"/>
        <w:jc w:val="both"/>
        <w:rPr>
          <w:rFonts w:ascii="Times New Roman" w:hAnsi="Times New Roman"/>
        </w:rPr>
      </w:pPr>
      <w:r>
        <w:rPr>
          <w:rFonts w:ascii="Times New Roman" w:hAnsi="Times New Roman"/>
        </w:rPr>
        <w:t xml:space="preserve">predmet územného súhlasu so stručnou charakteristikou územia a spôsobu jeho                 doterajšieho využitia, </w:t>
      </w:r>
    </w:p>
    <w:p w:rsidR="007B3219" w:rsidP="007B3219">
      <w:pPr>
        <w:numPr>
          <w:ilvl w:val="0"/>
          <w:numId w:val="3"/>
        </w:numPr>
        <w:tabs>
          <w:tab w:val="num" w:pos="-720"/>
          <w:tab w:val="clear" w:pos="360"/>
        </w:tabs>
        <w:bidi w:val="0"/>
        <w:jc w:val="both"/>
        <w:rPr>
          <w:rFonts w:ascii="Times New Roman" w:hAnsi="Times New Roman"/>
        </w:rPr>
      </w:pPr>
      <w:r>
        <w:rPr>
          <w:rFonts w:ascii="Times New Roman" w:hAnsi="Times New Roman"/>
        </w:rPr>
        <w:t>územný zámer obsahujúci základné údaje o stavbe, najmä druh stavby, pôdorysná veľkosť, výška stavby, účel stavby, jej prípadná kapacita, resp. základné údaje o dotknutom území, najmä dôvody, spôsob, rozsah a dôsledky nového využitia územia,</w:t>
      </w:r>
    </w:p>
    <w:p w:rsidR="007B3219" w:rsidP="007B3219">
      <w:pPr>
        <w:pStyle w:val="List"/>
        <w:numPr>
          <w:numId w:val="25"/>
        </w:numPr>
        <w:tabs>
          <w:tab w:val="num" w:pos="-720"/>
          <w:tab w:val="clear" w:pos="360"/>
        </w:tabs>
        <w:bidi w:val="0"/>
        <w:jc w:val="both"/>
        <w:rPr>
          <w:rFonts w:ascii="Times New Roman" w:hAnsi="Times New Roman"/>
          <w:sz w:val="24"/>
        </w:rPr>
      </w:pPr>
      <w:r>
        <w:rPr>
          <w:rFonts w:ascii="Times New Roman" w:hAnsi="Times New Roman"/>
          <w:sz w:val="24"/>
        </w:rPr>
        <w:t>údaje o predpokladaných účinkoch na územie,</w:t>
      </w:r>
    </w:p>
    <w:p w:rsidR="007B3219" w:rsidP="007B3219">
      <w:pPr>
        <w:pStyle w:val="List"/>
        <w:numPr>
          <w:numId w:val="25"/>
        </w:numPr>
        <w:tabs>
          <w:tab w:val="num" w:pos="-720"/>
          <w:tab w:val="clear" w:pos="360"/>
        </w:tabs>
        <w:bidi w:val="0"/>
        <w:jc w:val="both"/>
        <w:rPr>
          <w:rFonts w:ascii="Times New Roman" w:hAnsi="Times New Roman"/>
          <w:sz w:val="24"/>
        </w:rPr>
      </w:pPr>
      <w:r>
        <w:rPr>
          <w:rFonts w:ascii="Times New Roman" w:hAnsi="Times New Roman"/>
          <w:sz w:val="24"/>
        </w:rPr>
        <w:t xml:space="preserve">údaje o jeho súlade s platnou územnoplánovacou dokumentáciou a so  všeobecnými požiadavkami na využitie územia, na ochranu životného prostredia, </w:t>
      </w:r>
    </w:p>
    <w:p w:rsidR="007B3219" w:rsidP="007B3219">
      <w:pPr>
        <w:pStyle w:val="List"/>
        <w:numPr>
          <w:numId w:val="25"/>
        </w:numPr>
        <w:tabs>
          <w:tab w:val="num" w:pos="-720"/>
          <w:tab w:val="clear" w:pos="360"/>
        </w:tabs>
        <w:bidi w:val="0"/>
        <w:jc w:val="both"/>
        <w:rPr>
          <w:rFonts w:ascii="Times New Roman" w:hAnsi="Times New Roman"/>
          <w:sz w:val="24"/>
        </w:rPr>
      </w:pPr>
      <w:r>
        <w:rPr>
          <w:rFonts w:ascii="Times New Roman" w:hAnsi="Times New Roman"/>
          <w:sz w:val="24"/>
        </w:rPr>
        <w:t xml:space="preserve">čas predpokladaného uskutočnenia. </w:t>
      </w:r>
    </w:p>
    <w:p w:rsidR="007B3219">
      <w:pPr>
        <w:pStyle w:val="List"/>
        <w:tabs>
          <w:tab w:val="left" w:pos="360"/>
        </w:tabs>
        <w:bidi w:val="0"/>
        <w:ind w:left="0" w:firstLine="0"/>
        <w:jc w:val="both"/>
        <w:rPr>
          <w:rFonts w:ascii="Times New Roman" w:hAnsi="Times New Roman"/>
          <w:sz w:val="24"/>
        </w:rPr>
      </w:pPr>
    </w:p>
    <w:p w:rsidR="007B3219">
      <w:pPr>
        <w:bidi w:val="0"/>
        <w:ind w:firstLine="360"/>
        <w:jc w:val="both"/>
        <w:rPr>
          <w:rFonts w:ascii="Times New Roman" w:hAnsi="Times New Roman"/>
        </w:rPr>
      </w:pPr>
      <w:r>
        <w:rPr>
          <w:rFonts w:ascii="Times New Roman" w:hAnsi="Times New Roman"/>
        </w:rPr>
        <w:t>(2) K návrhu na vydanie územného súhlasu na umiestnenie stavby alebo na využitie územia sa prikladajú</w:t>
      </w:r>
    </w:p>
    <w:p w:rsidR="007B3219" w:rsidP="007B3219">
      <w:pPr>
        <w:numPr>
          <w:numId w:val="28"/>
        </w:numPr>
        <w:tabs>
          <w:tab w:val="num" w:pos="-720"/>
          <w:tab w:val="clear" w:pos="360"/>
        </w:tabs>
        <w:bidi w:val="0"/>
        <w:jc w:val="both"/>
        <w:rPr>
          <w:rFonts w:ascii="Times New Roman" w:hAnsi="Times New Roman"/>
        </w:rPr>
      </w:pPr>
      <w:r>
        <w:rPr>
          <w:rFonts w:ascii="Times New Roman" w:hAnsi="Times New Roman"/>
        </w:rPr>
        <w:t>doklad preukazujúci vlastnícke právo navrhovateľa alebo doklad o práve založenom zmluvou uskutočniť stavbu alebo opatrenie k pozemkom alebo stavbám, alebo poukázanie na právo vyplývajúce z osobitného zákona,</w:t>
      </w:r>
    </w:p>
    <w:p w:rsidR="007B3219" w:rsidP="007B3219">
      <w:pPr>
        <w:numPr>
          <w:numId w:val="28"/>
        </w:numPr>
        <w:tabs>
          <w:tab w:val="num" w:pos="-720"/>
          <w:tab w:val="clear" w:pos="360"/>
        </w:tabs>
        <w:bidi w:val="0"/>
        <w:jc w:val="both"/>
        <w:rPr>
          <w:rFonts w:ascii="Times New Roman" w:hAnsi="Times New Roman"/>
        </w:rPr>
      </w:pPr>
      <w:r>
        <w:rPr>
          <w:rFonts w:ascii="Times New Roman" w:hAnsi="Times New Roman"/>
        </w:rPr>
        <w:t>súhlas vlastníka pozemku, ak je iný ako navrhovateľ, na ktorom má byť umiestnená stavba, daný na podklade dokumentácie stavby, obsahujúci identifikáciu pozemku a zámer navrhovateľa, doložený jeho overeným podpisom s pripojeným situačným výkresom,</w:t>
      </w:r>
    </w:p>
    <w:p w:rsidR="007B3219" w:rsidP="007B3219">
      <w:pPr>
        <w:numPr>
          <w:numId w:val="28"/>
        </w:numPr>
        <w:tabs>
          <w:tab w:val="num" w:pos="-720"/>
          <w:tab w:val="clear" w:pos="360"/>
        </w:tabs>
        <w:bidi w:val="0"/>
        <w:jc w:val="both"/>
        <w:rPr>
          <w:rFonts w:ascii="Times New Roman" w:hAnsi="Times New Roman"/>
        </w:rPr>
      </w:pPr>
      <w:r>
        <w:rPr>
          <w:rFonts w:ascii="Times New Roman" w:hAnsi="Times New Roman"/>
        </w:rPr>
        <w:t>kópia katastrálnej mapy a situačný výkres súčasného stavu územia v mierke katastrálnej mapy vrátane parcelných čísiel, so zakreslením stavebného pozemku, navrhovaného umiestnenia stavby, s vyznačením väzieb a účinkov na okolie, výškového osadenia stavby vzhľadom na pevný výškový bod, vzdialeností od hraníc susedných pozemkov a vzdialenosti od susedných stavieb; ak sa navrhuje nové využitie územia s vymedzením hraníc územia, navrhovanej zmeny využitia územia, ktoré je predmetom rozhodnutia a širších vzťahov a účinkov na okolie, v dvoch vyhotoveniach,</w:t>
      </w:r>
    </w:p>
    <w:p w:rsidR="007B3219" w:rsidP="007B3219">
      <w:pPr>
        <w:numPr>
          <w:numId w:val="28"/>
        </w:numPr>
        <w:tabs>
          <w:tab w:val="num" w:pos="-720"/>
          <w:tab w:val="clear" w:pos="360"/>
        </w:tabs>
        <w:bidi w:val="0"/>
        <w:jc w:val="both"/>
        <w:rPr>
          <w:rFonts w:ascii="Times New Roman" w:hAnsi="Times New Roman"/>
        </w:rPr>
      </w:pPr>
      <w:r>
        <w:rPr>
          <w:rFonts w:ascii="Times New Roman" w:hAnsi="Times New Roman"/>
        </w:rPr>
        <w:t>dokumentácia územného zámeru primeraného rozsahu podľa § 2 ods. 3 písm. e) a § 5 ods. 3 písm. e) , v dvoch vyhotoveniach,</w:t>
      </w:r>
    </w:p>
    <w:p w:rsidR="007B3219" w:rsidP="007B3219">
      <w:pPr>
        <w:numPr>
          <w:numId w:val="28"/>
        </w:numPr>
        <w:tabs>
          <w:tab w:val="num" w:pos="-720"/>
          <w:tab w:val="clear" w:pos="360"/>
        </w:tabs>
        <w:bidi w:val="0"/>
        <w:jc w:val="both"/>
        <w:rPr>
          <w:rFonts w:ascii="Times New Roman" w:hAnsi="Times New Roman"/>
        </w:rPr>
      </w:pPr>
      <w:r>
        <w:rPr>
          <w:rFonts w:ascii="Times New Roman" w:hAnsi="Times New Roman"/>
        </w:rPr>
        <w:t xml:space="preserve">rozhodnutia, stanoviská, vyjadrenia, súhlasy, posúdenia alebo iné opatrenia dotknutých orgánov, </w:t>
      </w:r>
      <w:r>
        <w:rPr>
          <w:rFonts w:ascii="Times New Roman" w:hAnsi="Times New Roman"/>
          <w:kern w:val="18"/>
        </w:rPr>
        <w:t>ktoré navrhovateľ je povinný zabezpečiť podľa osobitných zákonov a údaje o  splnení nimi určených podmienok,</w:t>
      </w:r>
    </w:p>
    <w:p w:rsidR="007B3219" w:rsidP="007B3219">
      <w:pPr>
        <w:numPr>
          <w:numId w:val="28"/>
        </w:numPr>
        <w:tabs>
          <w:tab w:val="num" w:pos="-720"/>
          <w:tab w:val="clear" w:pos="360"/>
        </w:tabs>
        <w:bidi w:val="0"/>
        <w:jc w:val="both"/>
        <w:rPr>
          <w:rFonts w:ascii="Times New Roman" w:hAnsi="Times New Roman"/>
        </w:rPr>
      </w:pPr>
      <w:r>
        <w:rPr>
          <w:rFonts w:ascii="Times New Roman" w:hAnsi="Times New Roman"/>
        </w:rPr>
        <w:t xml:space="preserve">stanoviská vlastníkov susedných pozemkov a susedných stavieb. </w:t>
      </w:r>
    </w:p>
    <w:p w:rsidR="007B3219">
      <w:pPr>
        <w:pStyle w:val="List"/>
        <w:bidi w:val="0"/>
        <w:spacing w:after="120"/>
        <w:ind w:left="0" w:firstLine="0"/>
        <w:jc w:val="both"/>
        <w:rPr>
          <w:rFonts w:ascii="Times New Roman" w:hAnsi="Times New Roman"/>
          <w:sz w:val="24"/>
        </w:rPr>
      </w:pPr>
    </w:p>
    <w:p w:rsidR="007B3219">
      <w:pPr>
        <w:pStyle w:val="List"/>
        <w:bidi w:val="0"/>
        <w:spacing w:after="120"/>
        <w:ind w:left="0" w:firstLine="0"/>
        <w:jc w:val="both"/>
        <w:rPr>
          <w:rFonts w:ascii="Times New Roman" w:hAnsi="Times New Roman"/>
          <w:sz w:val="24"/>
        </w:rPr>
      </w:pPr>
    </w:p>
    <w:p w:rsidR="007B3219">
      <w:pPr>
        <w:pStyle w:val="List"/>
        <w:bidi w:val="0"/>
        <w:spacing w:after="120"/>
        <w:ind w:left="0" w:firstLine="0"/>
        <w:jc w:val="center"/>
        <w:rPr>
          <w:rFonts w:ascii="Times New Roman" w:hAnsi="Times New Roman"/>
          <w:sz w:val="24"/>
        </w:rPr>
      </w:pPr>
      <w:r w:rsidR="00F72342">
        <w:rPr>
          <w:rFonts w:ascii="Times New Roman" w:hAnsi="Times New Roman"/>
          <w:sz w:val="24"/>
        </w:rPr>
        <w:t>§ 4</w:t>
      </w:r>
    </w:p>
    <w:p w:rsidR="007B3219">
      <w:pPr>
        <w:pStyle w:val="Heading5"/>
        <w:bidi w:val="0"/>
        <w:rPr>
          <w:rFonts w:ascii="Times New Roman" w:hAnsi="Times New Roman"/>
        </w:rPr>
      </w:pPr>
      <w:r>
        <w:rPr>
          <w:rFonts w:ascii="Times New Roman" w:hAnsi="Times New Roman"/>
          <w:szCs w:val="20"/>
        </w:rPr>
        <w:t xml:space="preserve">Obsah </w:t>
      </w:r>
      <w:r w:rsidR="00F72342">
        <w:rPr>
          <w:rFonts w:ascii="Times New Roman" w:hAnsi="Times New Roman"/>
          <w:szCs w:val="20"/>
        </w:rPr>
        <w:t xml:space="preserve">územného </w:t>
      </w:r>
      <w:r>
        <w:rPr>
          <w:rFonts w:ascii="Times New Roman" w:hAnsi="Times New Roman"/>
          <w:szCs w:val="20"/>
        </w:rPr>
        <w:t xml:space="preserve">rozhodnutia </w:t>
      </w:r>
    </w:p>
    <w:p w:rsidR="007B3219">
      <w:pPr>
        <w:bidi w:val="0"/>
        <w:jc w:val="center"/>
        <w:rPr>
          <w:rFonts w:ascii="Times New Roman" w:hAnsi="Times New Roman"/>
        </w:rPr>
      </w:pPr>
      <w:r w:rsidR="00F72342">
        <w:rPr>
          <w:rFonts w:ascii="Times New Roman" w:hAnsi="Times New Roman"/>
        </w:rPr>
        <w:t xml:space="preserve"> </w:t>
      </w:r>
      <w:r>
        <w:rPr>
          <w:rFonts w:ascii="Times New Roman" w:hAnsi="Times New Roman"/>
        </w:rPr>
        <w:t>( K §</w:t>
      </w:r>
      <w:r w:rsidR="00F72342">
        <w:rPr>
          <w:rFonts w:ascii="Times New Roman" w:hAnsi="Times New Roman"/>
        </w:rPr>
        <w:t>115</w:t>
      </w:r>
      <w:r>
        <w:rPr>
          <w:rFonts w:ascii="Times New Roman" w:hAnsi="Times New Roman"/>
        </w:rPr>
        <w:t xml:space="preserve">  stavebného</w:t>
      </w:r>
      <w:r>
        <w:rPr>
          <w:rFonts w:ascii="Times New Roman" w:hAnsi="Times New Roman"/>
          <w:b/>
          <w:bCs/>
        </w:rPr>
        <w:t xml:space="preserve"> </w:t>
      </w:r>
      <w:r>
        <w:rPr>
          <w:rFonts w:ascii="Times New Roman" w:hAnsi="Times New Roman"/>
        </w:rPr>
        <w:t>zákona)</w:t>
      </w:r>
    </w:p>
    <w:p w:rsidR="007B3219">
      <w:pPr>
        <w:bidi w:val="0"/>
        <w:rPr>
          <w:rFonts w:ascii="Times New Roman" w:hAnsi="Times New Roman"/>
        </w:rPr>
      </w:pPr>
    </w:p>
    <w:p w:rsidR="007B3219">
      <w:pPr>
        <w:pStyle w:val="Heading7"/>
        <w:bidi w:val="0"/>
        <w:ind w:firstLine="360"/>
        <w:rPr>
          <w:rFonts w:ascii="Times New Roman" w:hAnsi="Times New Roman"/>
          <w:szCs w:val="20"/>
        </w:rPr>
      </w:pPr>
      <w:r>
        <w:rPr>
          <w:rFonts w:ascii="Times New Roman" w:hAnsi="Times New Roman"/>
          <w:szCs w:val="20"/>
        </w:rPr>
        <w:t>(1) Rozhodnutie o umiestnení stavby okrem všeobecných náležitostí obsahuje</w:t>
      </w:r>
    </w:p>
    <w:p w:rsidR="007B3219" w:rsidP="007B3219">
      <w:pPr>
        <w:numPr>
          <w:ilvl w:val="0"/>
          <w:numId w:val="17"/>
        </w:numPr>
        <w:tabs>
          <w:tab w:val="num" w:pos="-720"/>
          <w:tab w:val="clear" w:pos="360"/>
        </w:tabs>
        <w:bidi w:val="0"/>
        <w:jc w:val="both"/>
        <w:rPr>
          <w:rFonts w:ascii="Times New Roman" w:hAnsi="Times New Roman"/>
        </w:rPr>
      </w:pPr>
      <w:r>
        <w:rPr>
          <w:rFonts w:ascii="Times New Roman" w:hAnsi="Times New Roman"/>
        </w:rPr>
        <w:t>identifikačné údaje navrhovateľa a ostatných účastníkov konania,</w:t>
      </w:r>
    </w:p>
    <w:p w:rsidR="007B3219" w:rsidP="007B3219">
      <w:pPr>
        <w:numPr>
          <w:ilvl w:val="0"/>
          <w:numId w:val="17"/>
        </w:numPr>
        <w:tabs>
          <w:tab w:val="num" w:pos="-720"/>
          <w:tab w:val="clear" w:pos="360"/>
        </w:tabs>
        <w:bidi w:val="0"/>
        <w:jc w:val="both"/>
        <w:rPr>
          <w:rFonts w:ascii="Times New Roman" w:hAnsi="Times New Roman"/>
        </w:rPr>
      </w:pPr>
      <w:r>
        <w:rPr>
          <w:rFonts w:ascii="Times New Roman" w:hAnsi="Times New Roman"/>
        </w:rPr>
        <w:t>druh a účel umiestňovanej stavby,  základné údaje o jej kapacite,</w:t>
      </w:r>
    </w:p>
    <w:p w:rsidR="007B3219" w:rsidP="007B3219">
      <w:pPr>
        <w:numPr>
          <w:ilvl w:val="0"/>
          <w:numId w:val="17"/>
        </w:numPr>
        <w:tabs>
          <w:tab w:val="num" w:pos="-720"/>
          <w:tab w:val="clear" w:pos="360"/>
        </w:tabs>
        <w:bidi w:val="0"/>
        <w:jc w:val="both"/>
        <w:rPr>
          <w:rFonts w:ascii="Times New Roman" w:hAnsi="Times New Roman"/>
        </w:rPr>
      </w:pPr>
      <w:r>
        <w:rPr>
          <w:rFonts w:ascii="Times New Roman" w:hAnsi="Times New Roman"/>
        </w:rPr>
        <w:t>parcelné čísla, výmera a druhy pozemkov podľa katastra nehnuteľností, ktoré tvoria stavebný pozemok a na ktorých sa stavba umiestňuje,</w:t>
      </w:r>
    </w:p>
    <w:p w:rsidR="007B3219" w:rsidP="007B3219">
      <w:pPr>
        <w:numPr>
          <w:ilvl w:val="0"/>
          <w:numId w:val="17"/>
        </w:numPr>
        <w:tabs>
          <w:tab w:val="num" w:pos="-720"/>
          <w:tab w:val="clear" w:pos="360"/>
        </w:tabs>
        <w:bidi w:val="0"/>
        <w:jc w:val="both"/>
        <w:rPr>
          <w:rFonts w:ascii="Times New Roman" w:hAnsi="Times New Roman"/>
        </w:rPr>
      </w:pPr>
      <w:r>
        <w:rPr>
          <w:rFonts w:ascii="Times New Roman" w:hAnsi="Times New Roman"/>
        </w:rPr>
        <w:t>umiestnenie stavby na pozemku, najmä vzdialenosti  od hraníc susedných pozemkov a od susedných stavieb, výškové osadenie stavby vzhľadom na pevný výškový bod, súlad s územnotechnickými požiadavkami,</w:t>
      </w:r>
    </w:p>
    <w:p w:rsidR="007B3219" w:rsidP="007B3219">
      <w:pPr>
        <w:numPr>
          <w:ilvl w:val="0"/>
          <w:numId w:val="17"/>
        </w:numPr>
        <w:tabs>
          <w:tab w:val="num" w:pos="-720"/>
          <w:tab w:val="clear" w:pos="360"/>
        </w:tabs>
        <w:bidi w:val="0"/>
        <w:jc w:val="both"/>
        <w:rPr>
          <w:rFonts w:ascii="Times New Roman" w:hAnsi="Times New Roman"/>
        </w:rPr>
      </w:pPr>
      <w:r>
        <w:rPr>
          <w:rFonts w:ascii="Times New Roman" w:hAnsi="Times New Roman"/>
        </w:rPr>
        <w:t>určenie priestorového riešenia stavby, najmä veľkosť pôdorysu stavby, určenie maximálnej výšky stavby, jej tvar,</w:t>
      </w:r>
    </w:p>
    <w:p w:rsidR="007B3219" w:rsidP="007B3219">
      <w:pPr>
        <w:numPr>
          <w:ilvl w:val="0"/>
          <w:numId w:val="17"/>
        </w:numPr>
        <w:tabs>
          <w:tab w:val="num" w:pos="-720"/>
          <w:tab w:val="clear" w:pos="360"/>
        </w:tabs>
        <w:bidi w:val="0"/>
        <w:jc w:val="both"/>
        <w:rPr>
          <w:rFonts w:ascii="Times New Roman" w:hAnsi="Times New Roman"/>
        </w:rPr>
      </w:pPr>
      <w:r>
        <w:rPr>
          <w:rFonts w:ascii="Times New Roman" w:hAnsi="Times New Roman"/>
        </w:rPr>
        <w:t>ďalšie podmienky, ktorými sa zabezpečí dodržanie všeobecných technických požiadaviek  na výstavbu, príslušných technických predpisov a slovenských technických noriem na ochranu verejných záujmov a právom chránených záujmov účastníkov konania,</w:t>
      </w:r>
    </w:p>
    <w:p w:rsidR="007B3219" w:rsidP="007B3219">
      <w:pPr>
        <w:numPr>
          <w:ilvl w:val="0"/>
          <w:numId w:val="17"/>
        </w:numPr>
        <w:tabs>
          <w:tab w:val="num" w:pos="-720"/>
          <w:tab w:val="clear" w:pos="360"/>
        </w:tabs>
        <w:bidi w:val="0"/>
        <w:jc w:val="both"/>
        <w:rPr>
          <w:rFonts w:ascii="Times New Roman" w:hAnsi="Times New Roman"/>
        </w:rPr>
      </w:pPr>
      <w:r>
        <w:rPr>
          <w:rFonts w:ascii="Times New Roman" w:hAnsi="Times New Roman"/>
        </w:rPr>
        <w:t xml:space="preserve">rozhodnutie o námietkach účastníkov konania, </w:t>
      </w:r>
    </w:p>
    <w:p w:rsidR="007B3219" w:rsidP="007B3219">
      <w:pPr>
        <w:numPr>
          <w:ilvl w:val="0"/>
          <w:numId w:val="17"/>
        </w:numPr>
        <w:tabs>
          <w:tab w:val="num" w:pos="-720"/>
          <w:tab w:val="clear" w:pos="360"/>
        </w:tabs>
        <w:bidi w:val="0"/>
        <w:jc w:val="both"/>
        <w:rPr>
          <w:rFonts w:ascii="Times New Roman" w:hAnsi="Times New Roman"/>
        </w:rPr>
      </w:pPr>
      <w:r>
        <w:rPr>
          <w:rFonts w:ascii="Times New Roman" w:hAnsi="Times New Roman"/>
        </w:rPr>
        <w:t>čas platnosti rozhodnutia podľa § 88 ods.1 stavebného zákona.</w:t>
      </w:r>
    </w:p>
    <w:p w:rsidR="007B3219">
      <w:pPr>
        <w:bidi w:val="0"/>
        <w:jc w:val="both"/>
        <w:rPr>
          <w:rFonts w:ascii="Times New Roman" w:hAnsi="Times New Roman"/>
        </w:rPr>
      </w:pPr>
    </w:p>
    <w:p w:rsidR="007B3219">
      <w:pPr>
        <w:pStyle w:val="BodyText-hore50"/>
        <w:bidi w:val="0"/>
        <w:spacing w:after="120" w:line="240" w:lineRule="auto"/>
        <w:ind w:firstLine="360"/>
        <w:jc w:val="left"/>
        <w:rPr>
          <w:rFonts w:ascii="Times New Roman" w:hAnsi="Times New Roman"/>
          <w:sz w:val="24"/>
          <w:szCs w:val="24"/>
        </w:rPr>
      </w:pPr>
      <w:r>
        <w:rPr>
          <w:rFonts w:ascii="Times New Roman" w:hAnsi="Times New Roman"/>
          <w:sz w:val="24"/>
          <w:szCs w:val="24"/>
        </w:rPr>
        <w:t xml:space="preserve">(2) V podmienkach na umiestnenie stavby podľa odseku 1 písm. f) sa </w:t>
      </w:r>
    </w:p>
    <w:p w:rsidR="007B3219" w:rsidP="007B3219">
      <w:pPr>
        <w:pStyle w:val="pis2"/>
        <w:numPr>
          <w:ilvl w:val="1"/>
          <w:numId w:val="22"/>
        </w:numPr>
        <w:tabs>
          <w:tab w:val="num" w:pos="-720"/>
          <w:tab w:val="clear" w:pos="1455"/>
        </w:tabs>
        <w:bidi w:val="0"/>
        <w:spacing w:line="240" w:lineRule="auto"/>
        <w:ind w:left="360"/>
        <w:rPr>
          <w:rFonts w:ascii="Times New Roman" w:hAnsi="Times New Roman"/>
          <w:sz w:val="24"/>
          <w:szCs w:val="24"/>
        </w:rPr>
      </w:pPr>
      <w:r>
        <w:rPr>
          <w:rFonts w:ascii="Times New Roman" w:hAnsi="Times New Roman"/>
          <w:sz w:val="24"/>
          <w:szCs w:val="24"/>
        </w:rPr>
        <w:t xml:space="preserve">zabezpečí súlad umiestnenia stavby s územnoplánovacou dokumentáciou, </w:t>
      </w:r>
    </w:p>
    <w:p w:rsidR="007B3219" w:rsidP="007B3219">
      <w:pPr>
        <w:pStyle w:val="pis2"/>
        <w:numPr>
          <w:ilvl w:val="1"/>
          <w:numId w:val="22"/>
        </w:numPr>
        <w:tabs>
          <w:tab w:val="num" w:pos="-720"/>
          <w:tab w:val="clear" w:pos="1455"/>
        </w:tabs>
        <w:bidi w:val="0"/>
        <w:spacing w:line="240" w:lineRule="auto"/>
        <w:ind w:left="360"/>
        <w:rPr>
          <w:rFonts w:ascii="Times New Roman" w:hAnsi="Times New Roman"/>
          <w:sz w:val="24"/>
          <w:szCs w:val="24"/>
        </w:rPr>
      </w:pPr>
      <w:r>
        <w:rPr>
          <w:rFonts w:ascii="Times New Roman" w:hAnsi="Times New Roman"/>
          <w:sz w:val="24"/>
          <w:szCs w:val="24"/>
        </w:rPr>
        <w:t>zabezpečí starostlivosť o životné prostredie s osobitným zreteľom na obytné prostredie, na zdravé životné podmienky a na ochranu prírody a krajiny,</w:t>
      </w:r>
    </w:p>
    <w:p w:rsidR="007B3219" w:rsidP="007B3219">
      <w:pPr>
        <w:pStyle w:val="pis2"/>
        <w:numPr>
          <w:ilvl w:val="1"/>
          <w:numId w:val="22"/>
        </w:numPr>
        <w:tabs>
          <w:tab w:val="num" w:pos="-720"/>
          <w:tab w:val="clear" w:pos="1455"/>
        </w:tabs>
        <w:bidi w:val="0"/>
        <w:spacing w:line="240" w:lineRule="auto"/>
        <w:ind w:left="360"/>
        <w:rPr>
          <w:rFonts w:ascii="Times New Roman" w:hAnsi="Times New Roman"/>
          <w:sz w:val="24"/>
          <w:szCs w:val="24"/>
        </w:rPr>
      </w:pPr>
      <w:r>
        <w:rPr>
          <w:rFonts w:ascii="Times New Roman" w:hAnsi="Times New Roman"/>
          <w:sz w:val="24"/>
          <w:szCs w:val="24"/>
        </w:rPr>
        <w:t>určia požiadavky pre projektovú  dokumentáciu stavby tak, aby boli rešpektované urbanistické podmienky a architektonické požiadavky na docielenie súladu stavby s okolitým prostredím, jej začlenenie do územia, podiel zastavanej plochy a nezastavanej plochy stavebného pozemku vrátane požiadaviek na úpravu jeho nezastavaných plôch,</w:t>
      </w:r>
    </w:p>
    <w:p w:rsidR="007B3219" w:rsidP="007B3219">
      <w:pPr>
        <w:pStyle w:val="pis2"/>
        <w:numPr>
          <w:ilvl w:val="1"/>
          <w:numId w:val="22"/>
        </w:numPr>
        <w:tabs>
          <w:tab w:val="num" w:pos="-720"/>
          <w:tab w:val="clear" w:pos="1455"/>
        </w:tabs>
        <w:bidi w:val="0"/>
        <w:spacing w:line="240" w:lineRule="auto"/>
        <w:ind w:left="360"/>
        <w:rPr>
          <w:rFonts w:ascii="Times New Roman" w:hAnsi="Times New Roman"/>
          <w:sz w:val="24"/>
          <w:szCs w:val="24"/>
        </w:rPr>
      </w:pPr>
      <w:r>
        <w:rPr>
          <w:rFonts w:ascii="Times New Roman" w:hAnsi="Times New Roman"/>
          <w:sz w:val="24"/>
          <w:szCs w:val="24"/>
        </w:rPr>
        <w:t xml:space="preserve">zabezpečí prístup k stavbe a na užívanie stavby osobami s obmedzenou schopnosťou pohybu alebo orientácie, </w:t>
      </w:r>
    </w:p>
    <w:p w:rsidR="007B3219" w:rsidP="007B3219">
      <w:pPr>
        <w:pStyle w:val="pis2"/>
        <w:numPr>
          <w:ilvl w:val="1"/>
          <w:numId w:val="22"/>
        </w:numPr>
        <w:tabs>
          <w:tab w:val="num" w:pos="-720"/>
          <w:tab w:val="clear" w:pos="1455"/>
        </w:tabs>
        <w:bidi w:val="0"/>
        <w:spacing w:line="240" w:lineRule="auto"/>
        <w:ind w:left="360"/>
        <w:rPr>
          <w:rFonts w:ascii="Times New Roman" w:hAnsi="Times New Roman"/>
          <w:sz w:val="24"/>
          <w:szCs w:val="24"/>
        </w:rPr>
      </w:pPr>
      <w:r>
        <w:rPr>
          <w:rFonts w:ascii="Times New Roman" w:hAnsi="Times New Roman"/>
          <w:sz w:val="24"/>
          <w:szCs w:val="24"/>
        </w:rPr>
        <w:t>zabezpečí napojenie stavby na verejnú dopravnú infraštruktúru a technickú infraštruktúru,</w:t>
      </w:r>
    </w:p>
    <w:p w:rsidR="007B3219" w:rsidP="007B3219">
      <w:pPr>
        <w:numPr>
          <w:ilvl w:val="1"/>
          <w:numId w:val="22"/>
        </w:numPr>
        <w:tabs>
          <w:tab w:val="num" w:pos="-720"/>
          <w:tab w:val="clear" w:pos="1455"/>
        </w:tabs>
        <w:bidi w:val="0"/>
        <w:ind w:left="360"/>
        <w:rPr>
          <w:rFonts w:ascii="Times New Roman" w:hAnsi="Times New Roman"/>
        </w:rPr>
      </w:pPr>
      <w:r>
        <w:rPr>
          <w:rFonts w:ascii="Times New Roman" w:hAnsi="Times New Roman"/>
        </w:rPr>
        <w:t>určia požiadavky vyplývajúce z chránených území alebo ochranných pásiem alebo z ich blízkosti,</w:t>
      </w:r>
    </w:p>
    <w:p w:rsidR="007B3219" w:rsidP="007B3219">
      <w:pPr>
        <w:numPr>
          <w:ilvl w:val="1"/>
          <w:numId w:val="22"/>
        </w:numPr>
        <w:tabs>
          <w:tab w:val="num" w:pos="-720"/>
          <w:tab w:val="clear" w:pos="1455"/>
        </w:tabs>
        <w:bidi w:val="0"/>
        <w:ind w:left="360"/>
        <w:jc w:val="both"/>
        <w:rPr>
          <w:rFonts w:ascii="Times New Roman" w:hAnsi="Times New Roman"/>
        </w:rPr>
      </w:pPr>
      <w:r>
        <w:rPr>
          <w:rFonts w:ascii="Times New Roman" w:hAnsi="Times New Roman"/>
        </w:rPr>
        <w:t>určia požiadavky na ochranu práv a právom chránených záujmov vzťahujúcim sa k nehnuteľnostiam , ktoré sú umiestnením stavby dotknuté,</w:t>
      </w:r>
    </w:p>
    <w:p w:rsidR="007B3219" w:rsidP="007B3219">
      <w:pPr>
        <w:pStyle w:val="pis1"/>
        <w:keepNext w:val="0"/>
        <w:numPr>
          <w:ilvl w:val="1"/>
          <w:numId w:val="22"/>
        </w:numPr>
        <w:tabs>
          <w:tab w:val="num" w:pos="-720"/>
          <w:tab w:val="clear" w:pos="1455"/>
        </w:tabs>
        <w:bidi w:val="0"/>
        <w:spacing w:after="120" w:line="240" w:lineRule="auto"/>
        <w:ind w:left="360" w:right="0"/>
        <w:jc w:val="both"/>
        <w:rPr>
          <w:rFonts w:ascii="Times New Roman" w:hAnsi="Times New Roman"/>
          <w:sz w:val="24"/>
          <w:szCs w:val="24"/>
          <w:lang w:val="sk-SK"/>
        </w:rPr>
      </w:pPr>
      <w:r>
        <w:rPr>
          <w:rFonts w:ascii="Times New Roman" w:hAnsi="Times New Roman"/>
          <w:sz w:val="24"/>
          <w:szCs w:val="24"/>
          <w:lang w:val="sk-SK"/>
        </w:rPr>
        <w:t xml:space="preserve">určia požiadavky vyplývajúce zo stanovísk dotknutých orgánov. </w:t>
      </w:r>
    </w:p>
    <w:p w:rsidR="007B3219">
      <w:pPr>
        <w:bidi w:val="0"/>
        <w:ind w:firstLine="360"/>
        <w:jc w:val="both"/>
        <w:rPr>
          <w:rFonts w:ascii="Times New Roman" w:hAnsi="Times New Roman"/>
        </w:rPr>
      </w:pPr>
      <w:r>
        <w:rPr>
          <w:rFonts w:ascii="Times New Roman" w:hAnsi="Times New Roman"/>
        </w:rPr>
        <w:t>(3) Pokiaľ sa umiestňuje stavba, ktorá  nevyžaduje stavebné povolenie,  stavebný úrad to uvedie v rozhodnutí s poukazom na príslušné ustanovenie stavebného zákona</w:t>
      </w:r>
    </w:p>
    <w:p w:rsidR="007B3219">
      <w:pPr>
        <w:bidi w:val="0"/>
        <w:jc w:val="both"/>
        <w:rPr>
          <w:rFonts w:ascii="Times New Roman" w:hAnsi="Times New Roman"/>
        </w:rPr>
      </w:pPr>
    </w:p>
    <w:p w:rsidR="007B3219" w:rsidP="007B3219">
      <w:pPr>
        <w:numPr>
          <w:numId w:val="22"/>
        </w:numPr>
        <w:tabs>
          <w:tab w:val="num" w:pos="-1080"/>
          <w:tab w:val="clear" w:pos="735"/>
        </w:tabs>
        <w:bidi w:val="0"/>
        <w:ind w:left="0" w:firstLine="375"/>
        <w:jc w:val="both"/>
        <w:rPr>
          <w:rFonts w:ascii="Times New Roman" w:hAnsi="Times New Roman"/>
        </w:rPr>
      </w:pPr>
      <w:r>
        <w:rPr>
          <w:rFonts w:ascii="Times New Roman" w:hAnsi="Times New Roman"/>
        </w:rPr>
        <w:t xml:space="preserve">Prílohou </w:t>
      </w:r>
      <w:r w:rsidR="00F72342">
        <w:rPr>
          <w:rFonts w:ascii="Times New Roman" w:hAnsi="Times New Roman"/>
        </w:rPr>
        <w:t xml:space="preserve">územného </w:t>
      </w:r>
      <w:r>
        <w:rPr>
          <w:rFonts w:ascii="Times New Roman" w:hAnsi="Times New Roman"/>
        </w:rPr>
        <w:t>rozhodnutia je grafická časť overená stavebným úradom, ktorá  obsahuje situačný  výkres  súčasného stavu územia v mierke katastrálnej mapy vrátane parcelných čísiel, so zakreslením stavebného pozemku, navrhovaného umiestnenia stavby, s vyznačením väzieb a účinkov na okolie, výškového osadenia stavby vzhľadom na pevný výškový bod, vzdialeností od hraníc susedných pozemkov a vzdialenosti od susedných stavieb; pri líniových stavbách a rozsiahlych stavbách  umiestnenie stavby sa vyznačí na mapovom podklade vypracovanom podľa § 2 ods. 3 písm. d).</w:t>
      </w:r>
    </w:p>
    <w:p w:rsidR="007B3219">
      <w:pPr>
        <w:bidi w:val="0"/>
        <w:jc w:val="both"/>
        <w:rPr>
          <w:rFonts w:ascii="Times New Roman" w:hAnsi="Times New Roman"/>
        </w:rPr>
      </w:pPr>
    </w:p>
    <w:p w:rsidR="007B3219">
      <w:pPr>
        <w:pStyle w:val="Hlava-slovanie"/>
        <w:bidi w:val="0"/>
        <w:spacing w:before="0" w:after="0" w:line="240" w:lineRule="auto"/>
        <w:outlineLvl w:val="9"/>
        <w:rPr>
          <w:rFonts w:ascii="Times New Roman" w:hAnsi="Times New Roman"/>
          <w:caps w:val="0"/>
          <w:spacing w:val="0"/>
        </w:rPr>
      </w:pPr>
    </w:p>
    <w:p w:rsidR="007B3219">
      <w:pPr>
        <w:bidi w:val="0"/>
        <w:jc w:val="both"/>
        <w:rPr>
          <w:rFonts w:ascii="Times New Roman" w:hAnsi="Times New Roman"/>
        </w:rPr>
      </w:pPr>
    </w:p>
    <w:p w:rsidR="007B3219">
      <w:pPr>
        <w:bidi w:val="0"/>
        <w:jc w:val="center"/>
        <w:rPr>
          <w:rFonts w:ascii="Times New Roman" w:hAnsi="Times New Roman"/>
          <w:szCs w:val="20"/>
        </w:rPr>
      </w:pPr>
      <w:r w:rsidR="00F72342">
        <w:rPr>
          <w:rFonts w:ascii="Times New Roman" w:hAnsi="Times New Roman"/>
          <w:szCs w:val="20"/>
        </w:rPr>
        <w:t>§ 5</w:t>
      </w:r>
    </w:p>
    <w:p w:rsidR="007B3219">
      <w:pPr>
        <w:pStyle w:val="Heading5"/>
        <w:autoSpaceDE/>
        <w:autoSpaceDN/>
        <w:bidi w:val="0"/>
        <w:rPr>
          <w:rFonts w:ascii="Times New Roman" w:hAnsi="Times New Roman"/>
          <w:szCs w:val="20"/>
        </w:rPr>
      </w:pPr>
      <w:r>
        <w:rPr>
          <w:rFonts w:ascii="Times New Roman" w:hAnsi="Times New Roman"/>
          <w:szCs w:val="20"/>
        </w:rPr>
        <w:t>Rozhodnutie o zmene územného rozhodnutia</w:t>
      </w:r>
    </w:p>
    <w:p w:rsidR="007B3219">
      <w:pPr>
        <w:bidi w:val="0"/>
        <w:jc w:val="center"/>
        <w:rPr>
          <w:rFonts w:ascii="Times New Roman" w:hAnsi="Times New Roman"/>
          <w:szCs w:val="20"/>
        </w:rPr>
      </w:pPr>
      <w:r>
        <w:rPr>
          <w:rFonts w:ascii="Times New Roman" w:hAnsi="Times New Roman"/>
          <w:b/>
          <w:bCs/>
          <w:szCs w:val="20"/>
        </w:rPr>
        <w:t xml:space="preserve"> </w:t>
      </w:r>
      <w:r w:rsidR="00F72342">
        <w:rPr>
          <w:rFonts w:ascii="Times New Roman" w:hAnsi="Times New Roman"/>
          <w:szCs w:val="20"/>
        </w:rPr>
        <w:t>( K § 116</w:t>
      </w:r>
      <w:r>
        <w:rPr>
          <w:rFonts w:ascii="Times New Roman" w:hAnsi="Times New Roman"/>
          <w:szCs w:val="20"/>
        </w:rPr>
        <w:t xml:space="preserve"> </w:t>
      </w:r>
      <w:r>
        <w:rPr>
          <w:rFonts w:ascii="Times New Roman" w:hAnsi="Times New Roman"/>
        </w:rPr>
        <w:t>stavebného</w:t>
      </w:r>
      <w:r>
        <w:rPr>
          <w:rFonts w:ascii="Times New Roman" w:hAnsi="Times New Roman"/>
          <w:b/>
          <w:bCs/>
        </w:rPr>
        <w:t xml:space="preserve"> </w:t>
      </w:r>
      <w:r>
        <w:rPr>
          <w:rFonts w:ascii="Times New Roman" w:hAnsi="Times New Roman"/>
          <w:szCs w:val="20"/>
        </w:rPr>
        <w:t>zákona )</w:t>
      </w:r>
    </w:p>
    <w:p w:rsidR="007B3219">
      <w:pPr>
        <w:bidi w:val="0"/>
        <w:jc w:val="center"/>
        <w:rPr>
          <w:rFonts w:ascii="Times New Roman" w:hAnsi="Times New Roman"/>
          <w:b/>
          <w:bCs/>
          <w:szCs w:val="20"/>
        </w:rPr>
      </w:pPr>
    </w:p>
    <w:p w:rsidR="007B3219">
      <w:pPr>
        <w:pStyle w:val="Hlava-slovanie"/>
        <w:bidi w:val="0"/>
        <w:spacing w:before="0" w:after="0" w:line="240" w:lineRule="auto"/>
        <w:ind w:firstLine="708"/>
        <w:jc w:val="both"/>
        <w:outlineLvl w:val="9"/>
        <w:rPr>
          <w:rFonts w:ascii="Times New Roman" w:hAnsi="Times New Roman"/>
          <w:caps w:val="0"/>
          <w:spacing w:val="0"/>
        </w:rPr>
      </w:pPr>
    </w:p>
    <w:p w:rsidR="007B3219">
      <w:pPr>
        <w:pStyle w:val="Hlava-slovanie"/>
        <w:bidi w:val="0"/>
        <w:spacing w:before="0" w:line="240" w:lineRule="auto"/>
        <w:ind w:firstLine="709"/>
        <w:jc w:val="both"/>
        <w:outlineLvl w:val="9"/>
        <w:rPr>
          <w:rFonts w:ascii="Times New Roman" w:hAnsi="Times New Roman"/>
          <w:caps w:val="0"/>
          <w:spacing w:val="0"/>
        </w:rPr>
      </w:pPr>
      <w:r>
        <w:rPr>
          <w:rFonts w:ascii="Times New Roman" w:hAnsi="Times New Roman"/>
          <w:caps w:val="0"/>
          <w:spacing w:val="0"/>
        </w:rPr>
        <w:t xml:space="preserve">(1) Rozhodnutie o zmene  územného rozhodnutia o umiestnení stavby, alebo o využití územia  obsahuje údaje, ktoré určujú nové podmienky a zároveň menia a nahrádzajú podmienky určené v pôvodnom právoplatnom územnom rozhodnutí, ak to umožňuje územnoplánovacia dokumentácia alebo iné podklady pre územné rozhodnutie alebo podmienky v území. Povolené zmeny sa vyznačia aj v grafickej prílohe rozhodnutia overenej stavebným úradom , ktorá nahrádza prílohu pôvodného územného rozhodnutia. </w:t>
      </w:r>
    </w:p>
    <w:p w:rsidR="007B3219">
      <w:pPr>
        <w:pStyle w:val="Hlava-slovanie"/>
        <w:bidi w:val="0"/>
        <w:spacing w:before="0" w:line="240" w:lineRule="auto"/>
        <w:ind w:firstLine="709"/>
        <w:jc w:val="both"/>
        <w:outlineLvl w:val="9"/>
        <w:rPr>
          <w:rFonts w:ascii="Times New Roman" w:hAnsi="Times New Roman"/>
          <w:caps w:val="0"/>
          <w:spacing w:val="0"/>
        </w:rPr>
      </w:pPr>
      <w:r>
        <w:rPr>
          <w:rFonts w:ascii="Times New Roman" w:hAnsi="Times New Roman"/>
          <w:caps w:val="0"/>
          <w:spacing w:val="0"/>
        </w:rPr>
        <w:t xml:space="preserve"> (2) V rozhodnutí o zmene územného rozhodnutia o ochrannom pásme alebo rozhodnutia o stavebnej uzávere, ktoré je  právoplatné  sa určia podmienky za ktorých sa povoľuje výnimka zo stavebného zákazu alebo z obmedzenia niektorých činností v území. </w:t>
      </w:r>
    </w:p>
    <w:p w:rsidR="007B3219">
      <w:pPr>
        <w:bidi w:val="0"/>
        <w:ind w:firstLine="708"/>
        <w:jc w:val="both"/>
        <w:rPr>
          <w:rFonts w:ascii="Times New Roman" w:hAnsi="Times New Roman"/>
          <w:b/>
          <w:bCs/>
          <w:szCs w:val="20"/>
        </w:rPr>
      </w:pPr>
      <w:r>
        <w:rPr>
          <w:rFonts w:ascii="Times New Roman" w:hAnsi="Times New Roman"/>
        </w:rPr>
        <w:t>(3) Obsahové náležitosti rozhodnutia o zmene územného rozhodnutia sú primerané podľa príslušných ustanovení pre jednotlivé druhy územných rozhodnutí.</w:t>
      </w:r>
    </w:p>
    <w:p w:rsidR="007B3219">
      <w:pPr>
        <w:bidi w:val="0"/>
        <w:rPr>
          <w:rFonts w:ascii="Times New Roman" w:hAnsi="Times New Roman"/>
          <w:b/>
          <w:bCs/>
          <w:szCs w:val="20"/>
        </w:rPr>
      </w:pPr>
    </w:p>
    <w:p w:rsidR="007B3219">
      <w:pPr>
        <w:bidi w:val="0"/>
        <w:rPr>
          <w:rFonts w:ascii="Times New Roman" w:hAnsi="Times New Roman"/>
          <w:b/>
          <w:bCs/>
          <w:szCs w:val="20"/>
        </w:rPr>
      </w:pPr>
    </w:p>
    <w:p w:rsidR="007B3219">
      <w:pPr>
        <w:bidi w:val="0"/>
        <w:jc w:val="center"/>
        <w:rPr>
          <w:rFonts w:ascii="Times New Roman" w:hAnsi="Times New Roman"/>
          <w:b/>
          <w:bCs/>
          <w:szCs w:val="20"/>
        </w:rPr>
      </w:pPr>
      <w:r w:rsidR="00F72342">
        <w:rPr>
          <w:rFonts w:ascii="Times New Roman" w:hAnsi="Times New Roman"/>
          <w:b/>
          <w:bCs/>
          <w:szCs w:val="20"/>
        </w:rPr>
        <w:t>§ 6</w:t>
      </w:r>
    </w:p>
    <w:p w:rsidR="007B3219">
      <w:pPr>
        <w:bidi w:val="0"/>
        <w:jc w:val="center"/>
        <w:rPr>
          <w:rFonts w:ascii="Times New Roman" w:hAnsi="Times New Roman"/>
          <w:b/>
          <w:bCs/>
        </w:rPr>
      </w:pPr>
      <w:r>
        <w:rPr>
          <w:rFonts w:ascii="Times New Roman" w:hAnsi="Times New Roman"/>
          <w:b/>
          <w:bCs/>
        </w:rPr>
        <w:t>Územný súhlas</w:t>
      </w:r>
    </w:p>
    <w:p w:rsidR="007B3219">
      <w:pPr>
        <w:pStyle w:val="Hlava-slovanie"/>
        <w:bidi w:val="0"/>
        <w:spacing w:before="0" w:after="0" w:line="240" w:lineRule="auto"/>
        <w:outlineLvl w:val="9"/>
        <w:rPr>
          <w:rFonts w:ascii="Times New Roman" w:hAnsi="Times New Roman"/>
          <w:caps w:val="0"/>
          <w:spacing w:val="0"/>
        </w:rPr>
      </w:pPr>
      <w:r w:rsidR="00F72342">
        <w:rPr>
          <w:rFonts w:ascii="Times New Roman" w:hAnsi="Times New Roman"/>
          <w:caps w:val="0"/>
          <w:spacing w:val="0"/>
        </w:rPr>
        <w:t>( K § 50</w:t>
      </w:r>
      <w:r>
        <w:rPr>
          <w:rFonts w:ascii="Times New Roman" w:hAnsi="Times New Roman"/>
          <w:caps w:val="0"/>
          <w:spacing w:val="0"/>
        </w:rPr>
        <w:t xml:space="preserve"> stavebného</w:t>
      </w:r>
      <w:r>
        <w:rPr>
          <w:rFonts w:ascii="Times New Roman" w:hAnsi="Times New Roman"/>
          <w:b/>
          <w:bCs/>
        </w:rPr>
        <w:t xml:space="preserve"> </w:t>
      </w:r>
      <w:r>
        <w:rPr>
          <w:rFonts w:ascii="Times New Roman" w:hAnsi="Times New Roman"/>
          <w:caps w:val="0"/>
          <w:spacing w:val="0"/>
        </w:rPr>
        <w:t>zákona)</w:t>
      </w:r>
    </w:p>
    <w:p w:rsidR="007B3219">
      <w:pPr>
        <w:pStyle w:val="BodyTextIndent"/>
        <w:bidi w:val="0"/>
        <w:jc w:val="center"/>
        <w:rPr>
          <w:rFonts w:ascii="Times New Roman" w:hAnsi="Times New Roman"/>
          <w:szCs w:val="20"/>
        </w:rPr>
      </w:pPr>
    </w:p>
    <w:p w:rsidR="007B3219">
      <w:pPr>
        <w:bidi w:val="0"/>
        <w:jc w:val="both"/>
        <w:rPr>
          <w:rFonts w:ascii="Times New Roman" w:hAnsi="Times New Roman"/>
        </w:rPr>
      </w:pPr>
    </w:p>
    <w:p w:rsidR="007B3219">
      <w:pPr>
        <w:pStyle w:val="List"/>
        <w:bidi w:val="0"/>
        <w:spacing w:before="120"/>
        <w:ind w:left="0" w:firstLine="360"/>
        <w:jc w:val="both"/>
        <w:rPr>
          <w:rFonts w:ascii="Times New Roman" w:hAnsi="Times New Roman"/>
          <w:sz w:val="24"/>
        </w:rPr>
      </w:pPr>
      <w:r>
        <w:rPr>
          <w:rFonts w:ascii="Times New Roman" w:hAnsi="Times New Roman"/>
          <w:sz w:val="24"/>
        </w:rPr>
        <w:t>(1) Územný súhlas na umiestnenie stavby alebo na využitie územia obsahuje najmä</w:t>
      </w:r>
    </w:p>
    <w:p w:rsidR="007B3219" w:rsidP="007B3219">
      <w:pPr>
        <w:numPr>
          <w:ilvl w:val="3"/>
          <w:numId w:val="22"/>
        </w:numPr>
        <w:tabs>
          <w:tab w:val="num" w:pos="720"/>
          <w:tab w:val="clear" w:pos="2895"/>
        </w:tabs>
        <w:bidi w:val="0"/>
        <w:ind w:left="720"/>
        <w:jc w:val="both"/>
        <w:rPr>
          <w:rFonts w:ascii="Times New Roman" w:hAnsi="Times New Roman"/>
        </w:rPr>
      </w:pPr>
      <w:r>
        <w:rPr>
          <w:rFonts w:ascii="Times New Roman" w:hAnsi="Times New Roman"/>
        </w:rPr>
        <w:t xml:space="preserve">identifikačné údaje navrhovateľa, </w:t>
      </w:r>
    </w:p>
    <w:p w:rsidR="007B3219" w:rsidP="007B3219">
      <w:pPr>
        <w:numPr>
          <w:ilvl w:val="3"/>
          <w:numId w:val="22"/>
        </w:numPr>
        <w:tabs>
          <w:tab w:val="num" w:pos="720"/>
          <w:tab w:val="clear" w:pos="2895"/>
        </w:tabs>
        <w:bidi w:val="0"/>
        <w:ind w:left="720"/>
        <w:jc w:val="both"/>
        <w:rPr>
          <w:rFonts w:ascii="Times New Roman" w:hAnsi="Times New Roman"/>
        </w:rPr>
      </w:pPr>
      <w:r>
        <w:rPr>
          <w:rFonts w:ascii="Times New Roman" w:hAnsi="Times New Roman"/>
        </w:rPr>
        <w:t xml:space="preserve">predmet územného súhlasu podľa predloženého územného zámeru obsahujúci základné údaje o stavbe, najmä druh stavby, pôdorysná veľkosť, výška stavby, účel stavby, jej prípadná kapacita, resp. základné údaje o dotknutom území, najmä spôsob a rozsah nového využitia územia, </w:t>
      </w:r>
    </w:p>
    <w:p w:rsidR="007B3219" w:rsidP="007B3219">
      <w:pPr>
        <w:numPr>
          <w:ilvl w:val="3"/>
          <w:numId w:val="22"/>
        </w:numPr>
        <w:tabs>
          <w:tab w:val="num" w:pos="720"/>
          <w:tab w:val="clear" w:pos="2895"/>
        </w:tabs>
        <w:bidi w:val="0"/>
        <w:ind w:left="720"/>
        <w:jc w:val="both"/>
        <w:rPr>
          <w:rFonts w:ascii="Times New Roman" w:hAnsi="Times New Roman"/>
        </w:rPr>
      </w:pPr>
      <w:r>
        <w:rPr>
          <w:rFonts w:ascii="Times New Roman" w:hAnsi="Times New Roman"/>
        </w:rPr>
        <w:t xml:space="preserve">údaje o jeho súlade s platnou územnoplánovacou dokumentáciou a s územno-technickými požiadavkami, so  všeobecnými požiadavkami na využitie územia, na ochranu životného prostredia, </w:t>
      </w:r>
    </w:p>
    <w:p w:rsidR="007B3219" w:rsidP="007B3219">
      <w:pPr>
        <w:numPr>
          <w:ilvl w:val="3"/>
          <w:numId w:val="22"/>
        </w:numPr>
        <w:tabs>
          <w:tab w:val="num" w:pos="720"/>
          <w:tab w:val="clear" w:pos="2895"/>
        </w:tabs>
        <w:bidi w:val="0"/>
        <w:ind w:left="720"/>
        <w:jc w:val="both"/>
        <w:rPr>
          <w:rFonts w:ascii="Times New Roman" w:hAnsi="Times New Roman"/>
        </w:rPr>
      </w:pPr>
      <w:r>
        <w:rPr>
          <w:rFonts w:ascii="Times New Roman" w:hAnsi="Times New Roman"/>
        </w:rPr>
        <w:t xml:space="preserve">čas platnosti územného súhlasu podľa § 92 ods. 3 stavebného zákona. </w:t>
      </w:r>
    </w:p>
    <w:p w:rsidR="007B3219">
      <w:pPr>
        <w:pStyle w:val="List"/>
        <w:tabs>
          <w:tab w:val="left" w:pos="360"/>
        </w:tabs>
        <w:bidi w:val="0"/>
        <w:ind w:left="0" w:firstLine="0"/>
        <w:jc w:val="both"/>
        <w:rPr>
          <w:rFonts w:ascii="Times New Roman" w:hAnsi="Times New Roman"/>
          <w:sz w:val="24"/>
        </w:rPr>
      </w:pPr>
    </w:p>
    <w:p w:rsidR="007B3219">
      <w:pPr>
        <w:bidi w:val="0"/>
        <w:ind w:left="180" w:firstLine="180"/>
        <w:jc w:val="both"/>
        <w:rPr>
          <w:rFonts w:ascii="Times New Roman" w:hAnsi="Times New Roman"/>
        </w:rPr>
      </w:pPr>
      <w:r>
        <w:rPr>
          <w:rFonts w:ascii="Times New Roman" w:hAnsi="Times New Roman"/>
        </w:rPr>
        <w:t xml:space="preserve">(2) Prílohou územného súhlasu je grafická časť overená stavebným úradom, ktorá obsahuje </w:t>
      </w:r>
    </w:p>
    <w:p w:rsidR="007B3219">
      <w:pPr>
        <w:bidi w:val="0"/>
        <w:ind w:left="720" w:hanging="360"/>
        <w:jc w:val="both"/>
        <w:rPr>
          <w:rFonts w:ascii="Times New Roman" w:hAnsi="Times New Roman"/>
        </w:rPr>
      </w:pPr>
      <w:r>
        <w:rPr>
          <w:rFonts w:ascii="Times New Roman" w:hAnsi="Times New Roman"/>
        </w:rPr>
        <w:t>a)  pri umiestnení stavby, situačný výkres  súčasného stavu územia v mierke katastrálnej mapy vrátane parcelných čísiel, so zakreslením stavebného pozemku, navrhovaného umiestnenia stavby, s vyznačením väzieb a účinkov na okolie, výškové osadenie stavby vzhľadom na pevný výškový bod, vzdialeností od hraníc susedných pozemkov a vzdialenosti od susedných stavieb v súlade s územnotechnickými požiadavkami,</w:t>
      </w:r>
    </w:p>
    <w:p w:rsidR="007B3219">
      <w:pPr>
        <w:bidi w:val="0"/>
        <w:ind w:left="720" w:hanging="360"/>
        <w:jc w:val="both"/>
        <w:rPr>
          <w:rFonts w:ascii="Times New Roman" w:hAnsi="Times New Roman"/>
        </w:rPr>
      </w:pPr>
      <w:r>
        <w:rPr>
          <w:rFonts w:ascii="Times New Roman" w:hAnsi="Times New Roman"/>
        </w:rPr>
        <w:t>b)  pri  zmene využitia územia, výkres  súčasného stavu územia v mierke katastrálnej mapy vrátane parcelných čísiel, so zakreslením veľkosti územia novo využívaného územia s vyznačením jeho hraníc.</w:t>
      </w:r>
    </w:p>
    <w:p w:rsidR="007B3219">
      <w:pPr>
        <w:pStyle w:val="BodyTextIndent"/>
        <w:bidi w:val="0"/>
        <w:rPr>
          <w:rFonts w:ascii="Times New Roman" w:hAnsi="Times New Roman"/>
          <w:szCs w:val="20"/>
        </w:rPr>
      </w:pPr>
    </w:p>
    <w:p w:rsidR="007B3219">
      <w:pPr>
        <w:pStyle w:val="BodyTextIndent"/>
        <w:bidi w:val="0"/>
        <w:rPr>
          <w:rFonts w:ascii="Times New Roman" w:hAnsi="Times New Roman"/>
          <w:szCs w:val="20"/>
        </w:rPr>
      </w:pPr>
    </w:p>
    <w:p w:rsidR="007B3219">
      <w:pPr>
        <w:pStyle w:val="Heading4"/>
        <w:bidi w:val="0"/>
        <w:rPr>
          <w:rFonts w:ascii="Times New Roman" w:hAnsi="Times New Roman"/>
          <w:b/>
        </w:rPr>
      </w:pPr>
      <w:r>
        <w:rPr>
          <w:rFonts w:ascii="Times New Roman" w:hAnsi="Times New Roman"/>
          <w:b/>
        </w:rPr>
        <w:t>DRUHÁ ČASŤ</w:t>
      </w:r>
    </w:p>
    <w:p w:rsidR="007B3219">
      <w:pPr>
        <w:pStyle w:val="Heading5"/>
        <w:bidi w:val="0"/>
        <w:rPr>
          <w:rFonts w:ascii="Times New Roman" w:hAnsi="Times New Roman"/>
          <w:b w:val="0"/>
          <w:bCs w:val="0"/>
        </w:rPr>
      </w:pPr>
      <w:r>
        <w:rPr>
          <w:rFonts w:ascii="Times New Roman" w:hAnsi="Times New Roman"/>
        </w:rPr>
        <w:t>STAVEBNÝ  PORIADOK</w:t>
      </w:r>
    </w:p>
    <w:p w:rsidR="007B3219">
      <w:pPr>
        <w:autoSpaceDE w:val="0"/>
        <w:autoSpaceDN w:val="0"/>
        <w:bidi w:val="0"/>
        <w:adjustRightInd w:val="0"/>
        <w:ind w:left="480" w:right="72" w:hanging="480"/>
        <w:jc w:val="center"/>
        <w:rPr>
          <w:rFonts w:ascii="Times New Roman" w:hAnsi="Times New Roman"/>
        </w:rPr>
      </w:pPr>
    </w:p>
    <w:p w:rsidR="007B3219">
      <w:pPr>
        <w:pStyle w:val="Heading3"/>
        <w:bidi w:val="0"/>
        <w:jc w:val="center"/>
        <w:rPr>
          <w:rFonts w:ascii="Times New Roman" w:hAnsi="Times New Roman"/>
          <w:b w:val="0"/>
          <w:bCs w:val="0"/>
        </w:rPr>
      </w:pPr>
      <w:r w:rsidR="00F72342">
        <w:rPr>
          <w:rFonts w:ascii="Times New Roman" w:hAnsi="Times New Roman"/>
          <w:b w:val="0"/>
          <w:bCs w:val="0"/>
        </w:rPr>
        <w:t>§ 7</w:t>
      </w:r>
    </w:p>
    <w:p w:rsidR="007B3219">
      <w:pPr>
        <w:pStyle w:val="Heading3"/>
        <w:bidi w:val="0"/>
        <w:spacing w:after="120"/>
        <w:jc w:val="center"/>
        <w:rPr>
          <w:rFonts w:ascii="Times New Roman" w:hAnsi="Times New Roman"/>
        </w:rPr>
      </w:pPr>
      <w:r>
        <w:rPr>
          <w:rFonts w:ascii="Times New Roman" w:hAnsi="Times New Roman"/>
        </w:rPr>
        <w:t>Označenie staveniska</w:t>
      </w:r>
    </w:p>
    <w:p w:rsidR="007B3219">
      <w:pPr>
        <w:autoSpaceDE w:val="0"/>
        <w:autoSpaceDN w:val="0"/>
        <w:bidi w:val="0"/>
        <w:adjustRightInd w:val="0"/>
        <w:ind w:right="72"/>
        <w:jc w:val="center"/>
        <w:rPr>
          <w:rFonts w:ascii="Times New Roman" w:hAnsi="Times New Roman"/>
        </w:rPr>
      </w:pPr>
      <w:r>
        <w:rPr>
          <w:rFonts w:ascii="Times New Roman" w:hAnsi="Times New Roman"/>
        </w:rPr>
        <w:t xml:space="preserve">( K § </w:t>
      </w:r>
      <w:r w:rsidR="00F72342">
        <w:rPr>
          <w:rFonts w:ascii="Times New Roman" w:hAnsi="Times New Roman"/>
        </w:rPr>
        <w:t>17</w:t>
      </w:r>
      <w:r>
        <w:rPr>
          <w:rFonts w:ascii="Times New Roman" w:hAnsi="Times New Roman"/>
        </w:rPr>
        <w:t xml:space="preserve"> stavebného</w:t>
      </w:r>
      <w:r>
        <w:rPr>
          <w:rFonts w:ascii="Times New Roman" w:hAnsi="Times New Roman"/>
          <w:b/>
          <w:bCs/>
        </w:rPr>
        <w:t xml:space="preserve"> </w:t>
      </w:r>
      <w:r>
        <w:rPr>
          <w:rFonts w:ascii="Times New Roman" w:hAnsi="Times New Roman"/>
        </w:rPr>
        <w:t>zákona)</w:t>
      </w:r>
    </w:p>
    <w:p w:rsidR="007B3219">
      <w:pPr>
        <w:tabs>
          <w:tab w:val="num" w:pos="1068"/>
          <w:tab w:val="num" w:pos="2148"/>
        </w:tabs>
        <w:autoSpaceDE w:val="0"/>
        <w:autoSpaceDN w:val="0"/>
        <w:bidi w:val="0"/>
        <w:adjustRightInd w:val="0"/>
        <w:jc w:val="both"/>
        <w:rPr>
          <w:rFonts w:ascii="Times New Roman" w:hAnsi="Times New Roman"/>
        </w:rPr>
      </w:pPr>
    </w:p>
    <w:p w:rsidR="007B3219">
      <w:pPr>
        <w:pStyle w:val="BodyTextIndent"/>
        <w:bidi w:val="0"/>
        <w:ind w:firstLine="357"/>
        <w:rPr>
          <w:rFonts w:ascii="Times New Roman" w:hAnsi="Times New Roman"/>
        </w:rPr>
      </w:pPr>
      <w:r>
        <w:rPr>
          <w:rFonts w:ascii="Times New Roman" w:hAnsi="Times New Roman"/>
        </w:rPr>
        <w:t xml:space="preserve">Tabuľa, ktorou sa označuje stavenisko alebo stavba na stavenisku obsahuje </w:t>
      </w:r>
    </w:p>
    <w:p w:rsidR="007B3219" w:rsidP="007B3219">
      <w:pPr>
        <w:numPr>
          <w:numId w:val="65"/>
        </w:numPr>
        <w:autoSpaceDE w:val="0"/>
        <w:autoSpaceDN w:val="0"/>
        <w:bidi w:val="0"/>
        <w:adjustRightInd w:val="0"/>
        <w:jc w:val="both"/>
        <w:rPr>
          <w:rFonts w:ascii="Times New Roman" w:hAnsi="Times New Roman"/>
        </w:rPr>
      </w:pPr>
      <w:r>
        <w:rPr>
          <w:rFonts w:ascii="Times New Roman" w:hAnsi="Times New Roman"/>
        </w:rPr>
        <w:t>názov stavby, druh, účel a miesto stavby,</w:t>
      </w:r>
    </w:p>
    <w:p w:rsidR="007B3219" w:rsidP="007B3219">
      <w:pPr>
        <w:numPr>
          <w:numId w:val="65"/>
        </w:numPr>
        <w:autoSpaceDE w:val="0"/>
        <w:autoSpaceDN w:val="0"/>
        <w:bidi w:val="0"/>
        <w:adjustRightInd w:val="0"/>
        <w:jc w:val="both"/>
        <w:rPr>
          <w:rFonts w:ascii="Times New Roman" w:hAnsi="Times New Roman"/>
        </w:rPr>
      </w:pPr>
      <w:r>
        <w:rPr>
          <w:rFonts w:ascii="Times New Roman" w:hAnsi="Times New Roman"/>
        </w:rPr>
        <w:t xml:space="preserve">identifikačné údaje  stavebníka </w:t>
      </w:r>
    </w:p>
    <w:p w:rsidR="007B3219" w:rsidP="007B3219">
      <w:pPr>
        <w:pStyle w:val="BodyTextIndent2"/>
        <w:numPr>
          <w:numId w:val="66"/>
        </w:numPr>
        <w:tabs>
          <w:tab w:val="num" w:pos="1440"/>
        </w:tabs>
        <w:bidi w:val="0"/>
        <w:rPr>
          <w:rFonts w:ascii="Times New Roman" w:hAnsi="Times New Roman"/>
        </w:rPr>
      </w:pPr>
      <w:r>
        <w:rPr>
          <w:rFonts w:ascii="Times New Roman" w:hAnsi="Times New Roman"/>
        </w:rPr>
        <w:t xml:space="preserve">meno, priezvisko, miesto trvalého pobytu, ak ide o fyzickú osobu,  </w:t>
      </w:r>
    </w:p>
    <w:p w:rsidR="007B3219" w:rsidP="007B3219">
      <w:pPr>
        <w:pStyle w:val="BodyTextIndent2"/>
        <w:numPr>
          <w:numId w:val="66"/>
        </w:numPr>
        <w:tabs>
          <w:tab w:val="num" w:pos="1440"/>
        </w:tabs>
        <w:bidi w:val="0"/>
        <w:rPr>
          <w:rFonts w:ascii="Times New Roman" w:hAnsi="Times New Roman"/>
        </w:rPr>
      </w:pPr>
      <w:r>
        <w:rPr>
          <w:rFonts w:ascii="Times New Roman" w:hAnsi="Times New Roman"/>
        </w:rPr>
        <w:t>meno, priezvisko, IČ, ak  bolo pridelené, miesto trvalého pobytu, ak ide o fyzickú osobu podnikajúcu,</w:t>
      </w:r>
    </w:p>
    <w:p w:rsidR="007B3219" w:rsidP="007B3219">
      <w:pPr>
        <w:pStyle w:val="BodyTextIndent2"/>
        <w:numPr>
          <w:numId w:val="66"/>
        </w:numPr>
        <w:tabs>
          <w:tab w:val="num" w:pos="1440"/>
        </w:tabs>
        <w:bidi w:val="0"/>
        <w:rPr>
          <w:rFonts w:ascii="Times New Roman" w:hAnsi="Times New Roman"/>
        </w:rPr>
      </w:pPr>
      <w:r>
        <w:rPr>
          <w:rFonts w:ascii="Times New Roman" w:hAnsi="Times New Roman"/>
        </w:rPr>
        <w:t>názov,  IČ, ak bolo pridelené, adresu sídla, meno, priezvisko osoby oprávnenej konať v mene právnickej osoby, ak ide o právnickú osobu,</w:t>
      </w:r>
    </w:p>
    <w:p w:rsidR="007B3219" w:rsidP="007B3219">
      <w:pPr>
        <w:numPr>
          <w:numId w:val="65"/>
        </w:numPr>
        <w:autoSpaceDE w:val="0"/>
        <w:autoSpaceDN w:val="0"/>
        <w:bidi w:val="0"/>
        <w:adjustRightInd w:val="0"/>
        <w:jc w:val="both"/>
        <w:rPr>
          <w:rFonts w:ascii="Times New Roman" w:hAnsi="Times New Roman"/>
        </w:rPr>
      </w:pPr>
      <w:r>
        <w:rPr>
          <w:rFonts w:ascii="Times New Roman" w:hAnsi="Times New Roman"/>
        </w:rPr>
        <w:t>identifikačné údaje  zhotoviteľa stavby (meno, priezvisko zhotoviteľa podľa § 107 ods. 2 písm. a) stavebného zákona alebo názov a adresa zhotoviteľa podľa § 107 ods. 2 písm. b) stavebného zákona); ak bol určený generálny zhotoviteľ stavby uvedú sa jeho identifikačné údaje,</w:t>
      </w:r>
    </w:p>
    <w:p w:rsidR="007B3219" w:rsidP="007B3219">
      <w:pPr>
        <w:numPr>
          <w:numId w:val="65"/>
        </w:numPr>
        <w:autoSpaceDE w:val="0"/>
        <w:autoSpaceDN w:val="0"/>
        <w:bidi w:val="0"/>
        <w:adjustRightInd w:val="0"/>
        <w:jc w:val="both"/>
        <w:rPr>
          <w:rFonts w:ascii="Times New Roman" w:hAnsi="Times New Roman"/>
        </w:rPr>
      </w:pPr>
      <w:r>
        <w:rPr>
          <w:rFonts w:ascii="Times New Roman" w:hAnsi="Times New Roman"/>
        </w:rPr>
        <w:t>identifikačné údaje  stavbyvedúceho alebo stavebného dozoru, ak sa stavba uskutočňuje svojpomocou (meno, priezvisko a číslo osvedčenia o odbornej spôsobilosti),</w:t>
      </w:r>
    </w:p>
    <w:p w:rsidR="007B3219" w:rsidP="007B3219">
      <w:pPr>
        <w:numPr>
          <w:numId w:val="65"/>
        </w:numPr>
        <w:autoSpaceDE w:val="0"/>
        <w:autoSpaceDN w:val="0"/>
        <w:bidi w:val="0"/>
        <w:adjustRightInd w:val="0"/>
        <w:jc w:val="both"/>
        <w:rPr>
          <w:rFonts w:ascii="Times New Roman" w:hAnsi="Times New Roman"/>
        </w:rPr>
      </w:pPr>
      <w:r>
        <w:rPr>
          <w:rFonts w:ascii="Times New Roman" w:hAnsi="Times New Roman"/>
        </w:rPr>
        <w:t xml:space="preserve">identifikačné údaje  projektanta stavby, alebo generálneho projektanta, </w:t>
      </w:r>
    </w:p>
    <w:p w:rsidR="007B3219" w:rsidP="007B3219">
      <w:pPr>
        <w:numPr>
          <w:numId w:val="65"/>
        </w:numPr>
        <w:autoSpaceDE w:val="0"/>
        <w:autoSpaceDN w:val="0"/>
        <w:bidi w:val="0"/>
        <w:adjustRightInd w:val="0"/>
        <w:jc w:val="both"/>
        <w:rPr>
          <w:rFonts w:ascii="Times New Roman" w:hAnsi="Times New Roman"/>
        </w:rPr>
      </w:pPr>
      <w:r>
        <w:rPr>
          <w:rFonts w:ascii="Times New Roman" w:hAnsi="Times New Roman"/>
        </w:rPr>
        <w:t>stavebný úrad, ktorý vydal stavebné povolenie alebo stavebný súhlas,</w:t>
      </w:r>
    </w:p>
    <w:p w:rsidR="007B3219" w:rsidP="007B3219">
      <w:pPr>
        <w:numPr>
          <w:numId w:val="65"/>
        </w:numPr>
        <w:autoSpaceDE w:val="0"/>
        <w:autoSpaceDN w:val="0"/>
        <w:bidi w:val="0"/>
        <w:adjustRightInd w:val="0"/>
        <w:jc w:val="both"/>
        <w:rPr>
          <w:rFonts w:ascii="Times New Roman" w:hAnsi="Times New Roman"/>
        </w:rPr>
      </w:pPr>
      <w:r>
        <w:rPr>
          <w:rFonts w:ascii="Times New Roman" w:hAnsi="Times New Roman"/>
        </w:rPr>
        <w:t>číslo stavebného povolenia alebo stavebného súhlasu,</w:t>
      </w:r>
    </w:p>
    <w:p w:rsidR="007B3219" w:rsidP="007B3219">
      <w:pPr>
        <w:numPr>
          <w:numId w:val="65"/>
        </w:numPr>
        <w:autoSpaceDE w:val="0"/>
        <w:autoSpaceDN w:val="0"/>
        <w:bidi w:val="0"/>
        <w:adjustRightInd w:val="0"/>
        <w:jc w:val="both"/>
        <w:rPr>
          <w:rFonts w:ascii="Times New Roman" w:hAnsi="Times New Roman"/>
        </w:rPr>
      </w:pPr>
      <w:r>
        <w:rPr>
          <w:rFonts w:ascii="Times New Roman" w:hAnsi="Times New Roman"/>
        </w:rPr>
        <w:t>termín začatia stavby a ukončenia stavby určený v stavebnom povolení alebo stavebnom súhlase.</w:t>
      </w:r>
    </w:p>
    <w:p w:rsidR="007B3219">
      <w:pPr>
        <w:tabs>
          <w:tab w:val="num" w:pos="360"/>
          <w:tab w:val="left" w:pos="900"/>
        </w:tabs>
        <w:autoSpaceDE w:val="0"/>
        <w:autoSpaceDN w:val="0"/>
        <w:bidi w:val="0"/>
        <w:adjustRightInd w:val="0"/>
        <w:spacing w:before="120"/>
        <w:ind w:left="357" w:hanging="357"/>
        <w:jc w:val="both"/>
        <w:rPr>
          <w:rFonts w:ascii="Times New Roman" w:hAnsi="Times New Roman"/>
        </w:rPr>
      </w:pPr>
    </w:p>
    <w:p w:rsidR="007B3219">
      <w:pPr>
        <w:pStyle w:val="Heading3"/>
        <w:bidi w:val="0"/>
        <w:jc w:val="center"/>
        <w:rPr>
          <w:rFonts w:ascii="Times New Roman" w:hAnsi="Times New Roman"/>
          <w:b w:val="0"/>
          <w:bCs w:val="0"/>
        </w:rPr>
      </w:pPr>
      <w:r w:rsidR="00F72342">
        <w:rPr>
          <w:rFonts w:ascii="Times New Roman" w:hAnsi="Times New Roman"/>
          <w:b w:val="0"/>
          <w:bCs w:val="0"/>
        </w:rPr>
        <w:t>§ 8</w:t>
      </w:r>
    </w:p>
    <w:p w:rsidR="007B3219">
      <w:pPr>
        <w:pStyle w:val="Heading3"/>
        <w:bidi w:val="0"/>
        <w:jc w:val="center"/>
        <w:rPr>
          <w:rFonts w:ascii="Times New Roman" w:hAnsi="Times New Roman"/>
        </w:rPr>
      </w:pPr>
      <w:r>
        <w:rPr>
          <w:rFonts w:ascii="Times New Roman" w:hAnsi="Times New Roman"/>
        </w:rPr>
        <w:t>Stavebný denník a záznam o stavbe</w:t>
      </w:r>
    </w:p>
    <w:p w:rsidR="007B3219">
      <w:pPr>
        <w:pStyle w:val="Heading3"/>
        <w:bidi w:val="0"/>
        <w:spacing w:after="240"/>
        <w:jc w:val="center"/>
        <w:rPr>
          <w:rFonts w:ascii="Times New Roman" w:hAnsi="Times New Roman"/>
          <w:b w:val="0"/>
        </w:rPr>
      </w:pPr>
      <w:r>
        <w:rPr>
          <w:rFonts w:ascii="Times New Roman" w:hAnsi="Times New Roman"/>
          <w:b w:val="0"/>
        </w:rPr>
        <w:t xml:space="preserve">( K § </w:t>
      </w:r>
      <w:r w:rsidR="00F72342">
        <w:rPr>
          <w:rFonts w:ascii="Times New Roman" w:hAnsi="Times New Roman"/>
          <w:b w:val="0"/>
        </w:rPr>
        <w:t>18</w:t>
      </w:r>
      <w:r>
        <w:rPr>
          <w:rFonts w:ascii="Times New Roman" w:hAnsi="Times New Roman"/>
          <w:b w:val="0"/>
        </w:rPr>
        <w:t xml:space="preserve"> </w:t>
      </w:r>
      <w:r>
        <w:rPr>
          <w:rFonts w:ascii="Times New Roman" w:hAnsi="Times New Roman"/>
          <w:b w:val="0"/>
          <w:bCs w:val="0"/>
        </w:rPr>
        <w:t xml:space="preserve">stavebného </w:t>
      </w:r>
      <w:r>
        <w:rPr>
          <w:rFonts w:ascii="Times New Roman" w:hAnsi="Times New Roman"/>
          <w:b w:val="0"/>
        </w:rPr>
        <w:t>zákona)</w:t>
      </w:r>
    </w:p>
    <w:p w:rsidR="007B3219" w:rsidP="007B3219">
      <w:pPr>
        <w:numPr>
          <w:ilvl w:val="1"/>
          <w:numId w:val="25"/>
        </w:numPr>
        <w:tabs>
          <w:tab w:val="num" w:pos="900"/>
          <w:tab w:val="clear" w:pos="1440"/>
        </w:tabs>
        <w:bidi w:val="0"/>
        <w:ind w:left="180" w:firstLine="180"/>
        <w:rPr>
          <w:rFonts w:ascii="Times New Roman" w:hAnsi="Times New Roman"/>
        </w:rPr>
      </w:pPr>
      <w:r>
        <w:rPr>
          <w:rFonts w:ascii="Times New Roman" w:hAnsi="Times New Roman"/>
        </w:rPr>
        <w:t xml:space="preserve">Stavebný denník alebo záznam o stavbe je súčasťou dokumentácie stavby a počas uskutočňovania stavby sa nachádza na stavenisku. </w:t>
      </w:r>
    </w:p>
    <w:p w:rsidR="007B3219">
      <w:pPr>
        <w:bidi w:val="0"/>
        <w:rPr>
          <w:rFonts w:ascii="Times New Roman" w:hAnsi="Times New Roman"/>
        </w:rPr>
      </w:pPr>
    </w:p>
    <w:p w:rsidR="007B3219" w:rsidP="007B3219">
      <w:pPr>
        <w:numPr>
          <w:ilvl w:val="1"/>
          <w:numId w:val="25"/>
        </w:numPr>
        <w:tabs>
          <w:tab w:val="num" w:pos="900"/>
          <w:tab w:val="clear" w:pos="1440"/>
        </w:tabs>
        <w:bidi w:val="0"/>
        <w:ind w:left="0" w:firstLine="360"/>
        <w:jc w:val="both"/>
        <w:rPr>
          <w:rFonts w:ascii="Times New Roman" w:hAnsi="Times New Roman"/>
        </w:rPr>
      </w:pPr>
      <w:r>
        <w:rPr>
          <w:rFonts w:ascii="Times New Roman" w:hAnsi="Times New Roman"/>
        </w:rPr>
        <w:t>Stavebný denník alebo záznam o stavbe sa vedie odo dňa odovzdania a prevzatia staveniska do dňa dokončenia stavby, vrátane odstránenia vád a nedorobkov zistených pri kontrolnej prehliadke stavby a je prístupný na stavbe všetkým oprávneným osobám, kedykoľvek v priebehu prác na stavenisku.</w:t>
      </w:r>
    </w:p>
    <w:p w:rsidR="007B3219">
      <w:pPr>
        <w:tabs>
          <w:tab w:val="left" w:pos="720"/>
        </w:tabs>
        <w:autoSpaceDE w:val="0"/>
        <w:autoSpaceDN w:val="0"/>
        <w:bidi w:val="0"/>
        <w:adjustRightInd w:val="0"/>
        <w:spacing w:after="240"/>
        <w:ind w:firstLine="357"/>
        <w:jc w:val="both"/>
        <w:rPr>
          <w:rFonts w:ascii="Times New Roman" w:hAnsi="Times New Roman"/>
        </w:rPr>
      </w:pPr>
    </w:p>
    <w:p w:rsidR="007B3219">
      <w:pPr>
        <w:tabs>
          <w:tab w:val="left" w:pos="720"/>
        </w:tabs>
        <w:autoSpaceDE w:val="0"/>
        <w:autoSpaceDN w:val="0"/>
        <w:bidi w:val="0"/>
        <w:adjustRightInd w:val="0"/>
        <w:spacing w:after="240"/>
        <w:ind w:firstLine="357"/>
        <w:jc w:val="both"/>
        <w:rPr>
          <w:rFonts w:ascii="Times New Roman" w:hAnsi="Times New Roman"/>
        </w:rPr>
      </w:pPr>
      <w:r>
        <w:rPr>
          <w:rFonts w:ascii="Times New Roman" w:hAnsi="Times New Roman"/>
        </w:rPr>
        <w:t>(3)  Stavebný denník vedie stavbyvedúci, záznam o stavbe pre uskutočňovanie stavieb uvedených v prílohe č. 2 a 3 stavebného zákona vedie stavebník alebo stavebný dozor. Stavbyvedúci, stavebný dozor alebo stavebník zodpovedá za správnosť údajov uvedených v stavebnom denníku alebo zázname o stavbe.</w:t>
      </w:r>
    </w:p>
    <w:p w:rsidR="007B3219">
      <w:pPr>
        <w:pStyle w:val="BodyTextIndent"/>
        <w:bidi w:val="0"/>
        <w:ind w:firstLine="360"/>
        <w:rPr>
          <w:rFonts w:ascii="Times New Roman" w:hAnsi="Times New Roman"/>
        </w:rPr>
      </w:pPr>
      <w:r>
        <w:rPr>
          <w:rFonts w:ascii="Times New Roman" w:hAnsi="Times New Roman"/>
        </w:rPr>
        <w:t>(4)  Stavebný denník obsahuje</w:t>
      </w:r>
      <w:r>
        <w:rPr>
          <w:rFonts w:ascii="Times New Roman" w:hAnsi="Times New Roman"/>
          <w:szCs w:val="20"/>
        </w:rPr>
        <w:t xml:space="preserve"> </w:t>
      </w:r>
      <w:r>
        <w:rPr>
          <w:rFonts w:ascii="Times New Roman" w:hAnsi="Times New Roman"/>
        </w:rPr>
        <w:t>originálne listy a potrebné množstvo kópií pre ďalšie osoby s očíslovanými stranami, na ktorých po zápise nesmú byť vynechané voľné miesta. Ďalej o</w:t>
      </w:r>
      <w:r>
        <w:rPr>
          <w:rFonts w:ascii="Times New Roman" w:hAnsi="Times New Roman"/>
          <w:szCs w:val="20"/>
        </w:rPr>
        <w:t xml:space="preserve">bsahuje </w:t>
      </w:r>
      <w:r>
        <w:rPr>
          <w:rFonts w:ascii="Times New Roman" w:hAnsi="Times New Roman"/>
        </w:rPr>
        <w:t>identifikačné údaje, najmä</w:t>
      </w:r>
    </w:p>
    <w:p w:rsidR="007B3219" w:rsidP="007B3219">
      <w:pPr>
        <w:numPr>
          <w:numId w:val="60"/>
        </w:numPr>
        <w:bidi w:val="0"/>
        <w:jc w:val="both"/>
        <w:rPr>
          <w:rFonts w:ascii="Times New Roman" w:hAnsi="Times New Roman"/>
        </w:rPr>
      </w:pPr>
      <w:r>
        <w:rPr>
          <w:rFonts w:ascii="Times New Roman" w:hAnsi="Times New Roman"/>
        </w:rPr>
        <w:t xml:space="preserve">názov stavby  podľa stavebného súhlasu, stavebného povolenia, číslo a dátum ich vydania, </w:t>
      </w:r>
    </w:p>
    <w:p w:rsidR="007B3219" w:rsidP="007B3219">
      <w:pPr>
        <w:numPr>
          <w:numId w:val="60"/>
        </w:numPr>
        <w:bidi w:val="0"/>
        <w:jc w:val="both"/>
        <w:rPr>
          <w:rFonts w:ascii="Times New Roman" w:hAnsi="Times New Roman"/>
        </w:rPr>
      </w:pPr>
      <w:r>
        <w:rPr>
          <w:rFonts w:ascii="Times New Roman" w:hAnsi="Times New Roman"/>
        </w:rPr>
        <w:t>údaje o stavbe najmä druh, účel a miesto stavby,</w:t>
      </w:r>
    </w:p>
    <w:p w:rsidR="007B3219" w:rsidP="007B3219">
      <w:pPr>
        <w:numPr>
          <w:numId w:val="60"/>
        </w:numPr>
        <w:tabs>
          <w:tab w:val="num" w:pos="2148"/>
        </w:tabs>
        <w:autoSpaceDE w:val="0"/>
        <w:autoSpaceDN w:val="0"/>
        <w:bidi w:val="0"/>
        <w:adjustRightInd w:val="0"/>
        <w:ind w:hanging="357"/>
        <w:jc w:val="both"/>
        <w:rPr>
          <w:rFonts w:ascii="Times New Roman" w:hAnsi="Times New Roman"/>
        </w:rPr>
      </w:pPr>
      <w:r>
        <w:rPr>
          <w:rFonts w:ascii="Times New Roman" w:hAnsi="Times New Roman"/>
        </w:rPr>
        <w:t xml:space="preserve">identifikačné údaje  stavebníka </w:t>
      </w:r>
    </w:p>
    <w:p w:rsidR="007B3219" w:rsidP="007B3219">
      <w:pPr>
        <w:pStyle w:val="BodyTextIndent2"/>
        <w:numPr>
          <w:ilvl w:val="1"/>
          <w:numId w:val="60"/>
        </w:numPr>
        <w:tabs>
          <w:tab w:val="num" w:pos="720"/>
          <w:tab w:val="clear" w:pos="1440"/>
        </w:tabs>
        <w:bidi w:val="0"/>
        <w:ind w:left="720" w:hanging="180"/>
        <w:rPr>
          <w:rFonts w:ascii="Times New Roman" w:hAnsi="Times New Roman"/>
        </w:rPr>
      </w:pPr>
      <w:r>
        <w:rPr>
          <w:rFonts w:ascii="Times New Roman" w:hAnsi="Times New Roman"/>
        </w:rPr>
        <w:t xml:space="preserve">meno, priezvisko, dátum narodenia, miesto trvalého pobytu, ak ide o fyzickú osobu,  </w:t>
      </w:r>
    </w:p>
    <w:p w:rsidR="007B3219" w:rsidP="007B3219">
      <w:pPr>
        <w:pStyle w:val="BodyTextIndent2"/>
        <w:numPr>
          <w:ilvl w:val="1"/>
          <w:numId w:val="60"/>
        </w:numPr>
        <w:tabs>
          <w:tab w:val="num" w:pos="720"/>
          <w:tab w:val="clear" w:pos="1440"/>
        </w:tabs>
        <w:bidi w:val="0"/>
        <w:ind w:left="720" w:hanging="180"/>
        <w:rPr>
          <w:rFonts w:ascii="Times New Roman" w:hAnsi="Times New Roman"/>
        </w:rPr>
      </w:pPr>
      <w:r>
        <w:rPr>
          <w:rFonts w:ascii="Times New Roman" w:hAnsi="Times New Roman"/>
        </w:rPr>
        <w:t>meno, priezvisko, IČ, ak  bolo pridelené, miesto trvalého pobytu, ak ide o fyzickú osobu podnikajúcu,</w:t>
      </w:r>
    </w:p>
    <w:p w:rsidR="007B3219" w:rsidP="007B3219">
      <w:pPr>
        <w:pStyle w:val="BodyTextIndent2"/>
        <w:numPr>
          <w:ilvl w:val="1"/>
          <w:numId w:val="60"/>
        </w:numPr>
        <w:tabs>
          <w:tab w:val="num" w:pos="720"/>
          <w:tab w:val="clear" w:pos="1440"/>
        </w:tabs>
        <w:bidi w:val="0"/>
        <w:ind w:left="720" w:hanging="180"/>
        <w:rPr>
          <w:rFonts w:ascii="Times New Roman" w:hAnsi="Times New Roman"/>
        </w:rPr>
      </w:pPr>
      <w:r>
        <w:rPr>
          <w:rFonts w:ascii="Times New Roman" w:hAnsi="Times New Roman"/>
        </w:rPr>
        <w:t>názov,  IČ, ak bolo pridelené, adresu sídla, meno, priezvisko osoby oprávnenej konať v mene právnickej osoby, ak ide o právnickú osobu,</w:t>
      </w:r>
    </w:p>
    <w:p w:rsidR="007B3219" w:rsidP="007B3219">
      <w:pPr>
        <w:numPr>
          <w:numId w:val="60"/>
        </w:numPr>
        <w:tabs>
          <w:tab w:val="num" w:pos="2148"/>
        </w:tabs>
        <w:autoSpaceDE w:val="0"/>
        <w:autoSpaceDN w:val="0"/>
        <w:bidi w:val="0"/>
        <w:adjustRightInd w:val="0"/>
        <w:jc w:val="both"/>
        <w:rPr>
          <w:rFonts w:ascii="Times New Roman" w:hAnsi="Times New Roman"/>
        </w:rPr>
      </w:pPr>
      <w:r>
        <w:rPr>
          <w:rFonts w:ascii="Times New Roman" w:hAnsi="Times New Roman"/>
        </w:rPr>
        <w:t>identifikačné údaje zhotoviteľa stavby (meno, priezvisko zhotoviteľa podľa § 107 ods. 2 písm. a) stavebného zákona alebo názov a adresa zhotoviteľa podľa § 107 ods. 2 písm. b) stavebného zákona); ak bol určený generálny zhotoviteľ stavby uvedú sa jeho údaje,</w:t>
      </w:r>
    </w:p>
    <w:p w:rsidR="007B3219" w:rsidP="007B3219">
      <w:pPr>
        <w:numPr>
          <w:numId w:val="60"/>
        </w:numPr>
        <w:tabs>
          <w:tab w:val="num" w:pos="2148"/>
        </w:tabs>
        <w:autoSpaceDE w:val="0"/>
        <w:autoSpaceDN w:val="0"/>
        <w:bidi w:val="0"/>
        <w:adjustRightInd w:val="0"/>
        <w:ind w:left="357" w:hanging="357"/>
        <w:jc w:val="both"/>
        <w:rPr>
          <w:rFonts w:ascii="Times New Roman" w:hAnsi="Times New Roman"/>
        </w:rPr>
      </w:pPr>
      <w:r>
        <w:rPr>
          <w:rFonts w:ascii="Times New Roman" w:hAnsi="Times New Roman"/>
        </w:rPr>
        <w:t>identifikačné údaje   stavbyvedúceho alebo identifikačné údaje  stavebného dozoru, ak sa stavba uskutočňuje svojpomocou (meno, priezvisko a číslo osvedčenia o odbornej spôsobilosti),</w:t>
      </w:r>
    </w:p>
    <w:p w:rsidR="007B3219" w:rsidP="007B3219">
      <w:pPr>
        <w:numPr>
          <w:numId w:val="36"/>
        </w:numPr>
        <w:tabs>
          <w:tab w:val="num" w:pos="360"/>
          <w:tab w:val="clear" w:pos="792"/>
          <w:tab w:val="num" w:pos="2148"/>
        </w:tabs>
        <w:autoSpaceDE w:val="0"/>
        <w:autoSpaceDN w:val="0"/>
        <w:bidi w:val="0"/>
        <w:adjustRightInd w:val="0"/>
        <w:ind w:left="357" w:hanging="357"/>
        <w:jc w:val="both"/>
        <w:rPr>
          <w:rFonts w:ascii="Times New Roman" w:hAnsi="Times New Roman"/>
        </w:rPr>
      </w:pPr>
      <w:r>
        <w:rPr>
          <w:rFonts w:ascii="Times New Roman" w:hAnsi="Times New Roman"/>
        </w:rPr>
        <w:t>identifikačné údaje  projektanta stavby alebo identifikačné údaje  generálneho projektanta, ak bol určený (meno, priezvisko, adresa a číslo autorizačného osvedčenia projektanta),</w:t>
      </w:r>
    </w:p>
    <w:p w:rsidR="007B3219" w:rsidP="007B3219">
      <w:pPr>
        <w:numPr>
          <w:numId w:val="60"/>
        </w:numPr>
        <w:tabs>
          <w:tab w:val="num" w:pos="2148"/>
        </w:tabs>
        <w:autoSpaceDE w:val="0"/>
        <w:autoSpaceDN w:val="0"/>
        <w:bidi w:val="0"/>
        <w:adjustRightInd w:val="0"/>
        <w:ind w:left="357" w:hanging="357"/>
        <w:jc w:val="both"/>
        <w:rPr>
          <w:rFonts w:ascii="Times New Roman" w:hAnsi="Times New Roman"/>
        </w:rPr>
      </w:pPr>
      <w:r>
        <w:rPr>
          <w:rFonts w:ascii="Times New Roman" w:hAnsi="Times New Roman"/>
        </w:rPr>
        <w:t>údaje o stavebnom úrade (názov obce alebo mesta), ktorý vydal stavebné povolenie alebo stavebný súhlas,</w:t>
      </w:r>
    </w:p>
    <w:p w:rsidR="007B3219" w:rsidP="007B3219">
      <w:pPr>
        <w:numPr>
          <w:numId w:val="60"/>
        </w:numPr>
        <w:tabs>
          <w:tab w:val="num" w:pos="2148"/>
        </w:tabs>
        <w:autoSpaceDE w:val="0"/>
        <w:autoSpaceDN w:val="0"/>
        <w:bidi w:val="0"/>
        <w:adjustRightInd w:val="0"/>
        <w:ind w:left="357" w:hanging="357"/>
        <w:jc w:val="both"/>
        <w:rPr>
          <w:rFonts w:ascii="Times New Roman" w:hAnsi="Times New Roman"/>
        </w:rPr>
      </w:pPr>
      <w:r>
        <w:rPr>
          <w:rFonts w:ascii="Times New Roman" w:hAnsi="Times New Roman"/>
        </w:rPr>
        <w:t>číslo stavebného povolenia, alebo stavebného súhlasu,</w:t>
      </w:r>
    </w:p>
    <w:p w:rsidR="007B3219" w:rsidP="007B3219">
      <w:pPr>
        <w:numPr>
          <w:numId w:val="60"/>
        </w:numPr>
        <w:tabs>
          <w:tab w:val="num" w:pos="2148"/>
        </w:tabs>
        <w:autoSpaceDE w:val="0"/>
        <w:autoSpaceDN w:val="0"/>
        <w:bidi w:val="0"/>
        <w:adjustRightInd w:val="0"/>
        <w:ind w:left="357" w:hanging="357"/>
        <w:jc w:val="both"/>
        <w:rPr>
          <w:rFonts w:ascii="Times New Roman" w:hAnsi="Times New Roman"/>
        </w:rPr>
      </w:pPr>
      <w:r>
        <w:rPr>
          <w:rFonts w:ascii="Times New Roman" w:hAnsi="Times New Roman"/>
        </w:rPr>
        <w:t>termín začatia stavby a ukončenia stavby určené v stavebnom povolení alebo stavebnom súhlase,</w:t>
      </w:r>
    </w:p>
    <w:p w:rsidR="007B3219" w:rsidP="007B3219">
      <w:pPr>
        <w:numPr>
          <w:numId w:val="60"/>
        </w:numPr>
        <w:autoSpaceDE w:val="0"/>
        <w:autoSpaceDN w:val="0"/>
        <w:bidi w:val="0"/>
        <w:adjustRightInd w:val="0"/>
        <w:ind w:left="357" w:hanging="357"/>
        <w:jc w:val="both"/>
        <w:rPr>
          <w:rFonts w:ascii="Times New Roman" w:hAnsi="Times New Roman"/>
        </w:rPr>
      </w:pPr>
      <w:r>
        <w:rPr>
          <w:rFonts w:ascii="Times New Roman" w:hAnsi="Times New Roman"/>
        </w:rPr>
        <w:t>dátum založenia stavebného denníka alebo záznamu o stavbe.</w:t>
      </w:r>
    </w:p>
    <w:p w:rsidR="007B3219">
      <w:pPr>
        <w:pStyle w:val="BodyTextIndent"/>
        <w:bidi w:val="0"/>
        <w:ind w:firstLine="357"/>
        <w:rPr>
          <w:rFonts w:ascii="Times New Roman" w:hAnsi="Times New Roman"/>
        </w:rPr>
      </w:pPr>
    </w:p>
    <w:p w:rsidR="007B3219">
      <w:pPr>
        <w:pStyle w:val="BodyTextIndent"/>
        <w:bidi w:val="0"/>
        <w:ind w:firstLine="357"/>
        <w:rPr>
          <w:rFonts w:ascii="Times New Roman" w:hAnsi="Times New Roman"/>
        </w:rPr>
      </w:pPr>
      <w:r>
        <w:rPr>
          <w:rFonts w:ascii="Times New Roman" w:hAnsi="Times New Roman"/>
        </w:rPr>
        <w:t xml:space="preserve">(5) Do stavebného denníka sa vykonávajú pravidelné denné záznamy,  iba výnimočne sa môžu zapísať  v nasledujúci deň, v ktorom sa na stavbe pracuje a obsahujú najmä </w:t>
      </w:r>
    </w:p>
    <w:p w:rsidR="007B3219">
      <w:pPr>
        <w:bidi w:val="0"/>
        <w:rPr>
          <w:rFonts w:ascii="Times New Roman" w:hAnsi="Times New Roman"/>
        </w:rPr>
      </w:pPr>
      <w:r>
        <w:rPr>
          <w:rFonts w:ascii="Times New Roman" w:hAnsi="Times New Roman"/>
        </w:rPr>
        <w:t>a)  meno a priezvisko osôb , ktorý na stavenisku pracujú,</w:t>
      </w:r>
    </w:p>
    <w:p w:rsidR="007B3219">
      <w:pPr>
        <w:bidi w:val="0"/>
        <w:rPr>
          <w:rFonts w:ascii="Times New Roman" w:hAnsi="Times New Roman"/>
        </w:rPr>
      </w:pPr>
      <w:r>
        <w:rPr>
          <w:rFonts w:ascii="Times New Roman" w:hAnsi="Times New Roman"/>
        </w:rPr>
        <w:t>b)  klimatické podmienky (počasie, teplota, sila vetra,  a pod.),</w:t>
      </w:r>
    </w:p>
    <w:p w:rsidR="007B3219">
      <w:pPr>
        <w:bidi w:val="0"/>
        <w:ind w:left="360" w:hanging="360"/>
        <w:rPr>
          <w:rFonts w:ascii="Times New Roman" w:hAnsi="Times New Roman"/>
        </w:rPr>
      </w:pPr>
      <w:r>
        <w:rPr>
          <w:rFonts w:ascii="Times New Roman" w:hAnsi="Times New Roman"/>
        </w:rPr>
        <w:t>c)  opis a množstvo vykonaných stavebných prác, montážnych prác , technológia  pracovných postupov a montáží , ich časový postup,</w:t>
      </w:r>
    </w:p>
    <w:p w:rsidR="007B3219">
      <w:pPr>
        <w:bidi w:val="0"/>
        <w:ind w:left="360" w:hanging="360"/>
        <w:rPr>
          <w:rFonts w:ascii="Times New Roman" w:hAnsi="Times New Roman"/>
        </w:rPr>
      </w:pPr>
      <w:r>
        <w:rPr>
          <w:rFonts w:ascii="Times New Roman" w:hAnsi="Times New Roman"/>
        </w:rPr>
        <w:t>d)  dodávky materiálov, výrobkov, strojov a zariadení pre stavbu, ich uskladnenie a zabudovanie do stavby,</w:t>
      </w:r>
    </w:p>
    <w:p w:rsidR="007B3219" w:rsidP="007B3219">
      <w:pPr>
        <w:numPr>
          <w:ilvl w:val="0"/>
          <w:numId w:val="3"/>
        </w:numPr>
        <w:bidi w:val="0"/>
        <w:rPr>
          <w:rFonts w:ascii="Times New Roman" w:hAnsi="Times New Roman"/>
        </w:rPr>
      </w:pPr>
      <w:r>
        <w:rPr>
          <w:rFonts w:ascii="Times New Roman" w:hAnsi="Times New Roman"/>
        </w:rPr>
        <w:t>použitie mechanizmov, strojov a zariadení.</w:t>
      </w:r>
    </w:p>
    <w:p w:rsidR="007B3219">
      <w:pPr>
        <w:bidi w:val="0"/>
        <w:rPr>
          <w:rFonts w:ascii="Times New Roman" w:hAnsi="Times New Roman"/>
        </w:rPr>
      </w:pPr>
    </w:p>
    <w:p w:rsidR="007B3219">
      <w:pPr>
        <w:bidi w:val="0"/>
        <w:ind w:firstLine="360"/>
        <w:rPr>
          <w:rFonts w:ascii="Times New Roman" w:hAnsi="Times New Roman"/>
        </w:rPr>
      </w:pPr>
      <w:r>
        <w:rPr>
          <w:rFonts w:ascii="Times New Roman" w:hAnsi="Times New Roman"/>
        </w:rPr>
        <w:t xml:space="preserve">(6)  Ďalšie záznamy dokumentujú dôležité údaje, ako sú </w:t>
      </w:r>
    </w:p>
    <w:p w:rsidR="007B3219" w:rsidP="007B3219">
      <w:pPr>
        <w:numPr>
          <w:ilvl w:val="1"/>
          <w:numId w:val="55"/>
        </w:numPr>
        <w:tabs>
          <w:tab w:val="num" w:pos="360"/>
          <w:tab w:val="clear" w:pos="2148"/>
        </w:tabs>
        <w:bidi w:val="0"/>
        <w:ind w:left="360"/>
        <w:rPr>
          <w:rFonts w:ascii="Times New Roman" w:hAnsi="Times New Roman"/>
        </w:rPr>
      </w:pPr>
      <w:r>
        <w:rPr>
          <w:rFonts w:ascii="Times New Roman" w:hAnsi="Times New Roman"/>
        </w:rPr>
        <w:t>odovzdanie staveniska stavebníkom a jeho prevzatie zhotoviteľom,</w:t>
      </w:r>
    </w:p>
    <w:p w:rsidR="007B3219" w:rsidP="007B3219">
      <w:pPr>
        <w:numPr>
          <w:ilvl w:val="1"/>
          <w:numId w:val="55"/>
        </w:numPr>
        <w:tabs>
          <w:tab w:val="num" w:pos="360"/>
          <w:tab w:val="clear" w:pos="2148"/>
        </w:tabs>
        <w:bidi w:val="0"/>
        <w:ind w:left="360"/>
        <w:rPr>
          <w:rFonts w:ascii="Times New Roman" w:hAnsi="Times New Roman"/>
        </w:rPr>
      </w:pPr>
      <w:r>
        <w:rPr>
          <w:rFonts w:ascii="Times New Roman" w:hAnsi="Times New Roman"/>
        </w:rPr>
        <w:t>začatie prác, termíny a dôvody ich prerušenia a obnovenia, vrátane technologických prestávok,</w:t>
      </w:r>
    </w:p>
    <w:p w:rsidR="007B3219" w:rsidP="007B3219">
      <w:pPr>
        <w:numPr>
          <w:ilvl w:val="1"/>
          <w:numId w:val="55"/>
        </w:numPr>
        <w:tabs>
          <w:tab w:val="num" w:pos="360"/>
          <w:tab w:val="clear" w:pos="2148"/>
        </w:tabs>
        <w:bidi w:val="0"/>
        <w:ind w:left="360"/>
        <w:rPr>
          <w:rFonts w:ascii="Times New Roman" w:hAnsi="Times New Roman"/>
        </w:rPr>
      </w:pPr>
      <w:r>
        <w:rPr>
          <w:rFonts w:ascii="Times New Roman" w:hAnsi="Times New Roman"/>
        </w:rPr>
        <w:t>nástup subdodávateľov, uskutočňovanie prác a ukončenie ich činnosti,</w:t>
      </w:r>
    </w:p>
    <w:p w:rsidR="007B3219" w:rsidP="007B3219">
      <w:pPr>
        <w:numPr>
          <w:ilvl w:val="1"/>
          <w:numId w:val="55"/>
        </w:numPr>
        <w:tabs>
          <w:tab w:val="num" w:pos="360"/>
          <w:tab w:val="clear" w:pos="2148"/>
        </w:tabs>
        <w:bidi w:val="0"/>
        <w:ind w:left="360"/>
        <w:rPr>
          <w:rFonts w:ascii="Times New Roman" w:hAnsi="Times New Roman"/>
        </w:rPr>
      </w:pPr>
      <w:r>
        <w:rPr>
          <w:rFonts w:ascii="Times New Roman" w:hAnsi="Times New Roman"/>
        </w:rPr>
        <w:t>oboznámenie a preškolenie pracovníkov s podmienkami bezpečnosti prác, požiarnou ochranou, ochranou životného prostredia, s technologickými postupmi prác a montážou a s možnými rizikami pri stavebných prácach,</w:t>
      </w:r>
    </w:p>
    <w:p w:rsidR="007B3219" w:rsidP="007B3219">
      <w:pPr>
        <w:numPr>
          <w:ilvl w:val="1"/>
          <w:numId w:val="55"/>
        </w:numPr>
        <w:tabs>
          <w:tab w:val="num" w:pos="360"/>
          <w:tab w:val="clear" w:pos="2148"/>
        </w:tabs>
        <w:bidi w:val="0"/>
        <w:ind w:left="360"/>
        <w:rPr>
          <w:rFonts w:ascii="Times New Roman" w:hAnsi="Times New Roman"/>
        </w:rPr>
      </w:pPr>
      <w:r>
        <w:rPr>
          <w:rFonts w:ascii="Times New Roman" w:hAnsi="Times New Roman"/>
        </w:rPr>
        <w:t>údaje o opatreniach týkajúcich sa bezpečnosti a ochrany zdravia pri práci, požiarnej ochrany a ochrany životného prostredia,</w:t>
      </w:r>
    </w:p>
    <w:p w:rsidR="007B3219" w:rsidP="007B3219">
      <w:pPr>
        <w:numPr>
          <w:ilvl w:val="1"/>
          <w:numId w:val="55"/>
        </w:numPr>
        <w:tabs>
          <w:tab w:val="num" w:pos="360"/>
          <w:tab w:val="clear" w:pos="2148"/>
        </w:tabs>
        <w:bidi w:val="0"/>
        <w:ind w:left="360"/>
        <w:rPr>
          <w:rFonts w:ascii="Times New Roman" w:hAnsi="Times New Roman"/>
        </w:rPr>
      </w:pPr>
      <w:r>
        <w:rPr>
          <w:rFonts w:ascii="Times New Roman" w:hAnsi="Times New Roman"/>
        </w:rPr>
        <w:t>osobitné opatrenia pri búracích a prácach, prácach vo výškach, počas prevádzky, v ochranných pásmach apod.,</w:t>
      </w:r>
    </w:p>
    <w:p w:rsidR="007B3219" w:rsidP="007B3219">
      <w:pPr>
        <w:numPr>
          <w:ilvl w:val="1"/>
          <w:numId w:val="55"/>
        </w:numPr>
        <w:tabs>
          <w:tab w:val="num" w:pos="360"/>
          <w:tab w:val="clear" w:pos="2148"/>
        </w:tabs>
        <w:bidi w:val="0"/>
        <w:ind w:left="360"/>
        <w:rPr>
          <w:rFonts w:ascii="Times New Roman" w:hAnsi="Times New Roman"/>
        </w:rPr>
      </w:pPr>
      <w:r>
        <w:rPr>
          <w:rFonts w:ascii="Times New Roman" w:hAnsi="Times New Roman"/>
        </w:rPr>
        <w:t>manipulácia so zeminami, stavebnou suťou a nakladanie s odpadmi,</w:t>
      </w:r>
    </w:p>
    <w:p w:rsidR="007B3219" w:rsidP="007B3219">
      <w:pPr>
        <w:numPr>
          <w:ilvl w:val="1"/>
          <w:numId w:val="55"/>
        </w:numPr>
        <w:tabs>
          <w:tab w:val="num" w:pos="360"/>
          <w:tab w:val="clear" w:pos="2148"/>
        </w:tabs>
        <w:bidi w:val="0"/>
        <w:ind w:left="360"/>
        <w:rPr>
          <w:rFonts w:ascii="Times New Roman" w:hAnsi="Times New Roman"/>
        </w:rPr>
      </w:pPr>
      <w:r>
        <w:rPr>
          <w:rFonts w:ascii="Times New Roman" w:hAnsi="Times New Roman"/>
        </w:rPr>
        <w:t>geodetické merania,</w:t>
      </w:r>
    </w:p>
    <w:p w:rsidR="007B3219" w:rsidP="007B3219">
      <w:pPr>
        <w:numPr>
          <w:ilvl w:val="1"/>
          <w:numId w:val="55"/>
        </w:numPr>
        <w:tabs>
          <w:tab w:val="num" w:pos="360"/>
          <w:tab w:val="clear" w:pos="2148"/>
        </w:tabs>
        <w:bidi w:val="0"/>
        <w:ind w:left="360"/>
        <w:rPr>
          <w:rFonts w:ascii="Times New Roman" w:hAnsi="Times New Roman"/>
        </w:rPr>
      </w:pPr>
      <w:r>
        <w:rPr>
          <w:rFonts w:ascii="Times New Roman" w:hAnsi="Times New Roman"/>
        </w:rPr>
        <w:t>montáže a demontáže dočasných stavebných konštrukcií (lešenia, paženia, debnenia apod.), ich odovzdania a prevzatia,</w:t>
      </w:r>
    </w:p>
    <w:p w:rsidR="007B3219" w:rsidP="007B3219">
      <w:pPr>
        <w:numPr>
          <w:ilvl w:val="1"/>
          <w:numId w:val="55"/>
        </w:numPr>
        <w:tabs>
          <w:tab w:val="num" w:pos="360"/>
          <w:tab w:val="clear" w:pos="2148"/>
        </w:tabs>
        <w:bidi w:val="0"/>
        <w:ind w:left="360"/>
        <w:rPr>
          <w:rFonts w:ascii="Times New Roman" w:hAnsi="Times New Roman"/>
        </w:rPr>
      </w:pPr>
      <w:r>
        <w:rPr>
          <w:rFonts w:ascii="Times New Roman" w:hAnsi="Times New Roman"/>
        </w:rPr>
        <w:t>prevádzka a užívanie mechanizačných prostriedkov,</w:t>
      </w:r>
    </w:p>
    <w:p w:rsidR="007B3219" w:rsidP="007B3219">
      <w:pPr>
        <w:numPr>
          <w:ilvl w:val="1"/>
          <w:numId w:val="55"/>
        </w:numPr>
        <w:tabs>
          <w:tab w:val="num" w:pos="360"/>
          <w:tab w:val="clear" w:pos="2148"/>
        </w:tabs>
        <w:bidi w:val="0"/>
        <w:ind w:left="360"/>
        <w:rPr>
          <w:rFonts w:ascii="Times New Roman" w:hAnsi="Times New Roman"/>
        </w:rPr>
      </w:pPr>
      <w:r>
        <w:rPr>
          <w:rFonts w:ascii="Times New Roman" w:hAnsi="Times New Roman"/>
        </w:rPr>
        <w:t>výsledky kvantitatívnych a kvalitatívnych odovzdaní dodávok pre stavbu (vstupné kontroly),</w:t>
      </w:r>
    </w:p>
    <w:p w:rsidR="007B3219" w:rsidP="007B3219">
      <w:pPr>
        <w:numPr>
          <w:ilvl w:val="1"/>
          <w:numId w:val="55"/>
        </w:numPr>
        <w:tabs>
          <w:tab w:val="num" w:pos="360"/>
          <w:tab w:val="clear" w:pos="2148"/>
        </w:tabs>
        <w:bidi w:val="0"/>
        <w:ind w:left="360"/>
        <w:rPr>
          <w:rFonts w:ascii="Times New Roman" w:hAnsi="Times New Roman"/>
        </w:rPr>
      </w:pPr>
      <w:r>
        <w:rPr>
          <w:rFonts w:ascii="Times New Roman" w:hAnsi="Times New Roman"/>
        </w:rPr>
        <w:t>opatrenia na zabezpečenie stavby, zabudovaných nebo skladovaných výrobkov a zariadení proti poškodeniu, odcudzeniu apod.,</w:t>
      </w:r>
    </w:p>
    <w:p w:rsidR="007B3219" w:rsidP="007B3219">
      <w:pPr>
        <w:numPr>
          <w:ilvl w:val="1"/>
          <w:numId w:val="55"/>
        </w:numPr>
        <w:tabs>
          <w:tab w:val="num" w:pos="360"/>
          <w:tab w:val="clear" w:pos="2148"/>
        </w:tabs>
        <w:bidi w:val="0"/>
        <w:ind w:left="360"/>
        <w:rPr>
          <w:rFonts w:ascii="Times New Roman" w:hAnsi="Times New Roman"/>
        </w:rPr>
      </w:pPr>
      <w:r>
        <w:rPr>
          <w:rFonts w:ascii="Times New Roman" w:hAnsi="Times New Roman"/>
        </w:rPr>
        <w:t>vykonávanie a výsledky kontrol všetkých druhov,</w:t>
      </w:r>
    </w:p>
    <w:p w:rsidR="007B3219" w:rsidP="007B3219">
      <w:pPr>
        <w:numPr>
          <w:ilvl w:val="1"/>
          <w:numId w:val="55"/>
        </w:numPr>
        <w:tabs>
          <w:tab w:val="num" w:pos="360"/>
          <w:tab w:val="clear" w:pos="2148"/>
        </w:tabs>
        <w:bidi w:val="0"/>
        <w:ind w:left="360"/>
        <w:rPr>
          <w:rFonts w:ascii="Times New Roman" w:hAnsi="Times New Roman"/>
        </w:rPr>
      </w:pPr>
      <w:r>
        <w:rPr>
          <w:rFonts w:ascii="Times New Roman" w:hAnsi="Times New Roman"/>
        </w:rPr>
        <w:t>súhlas so zakrývaním prác (základové škáry, výstuž do betónu, podzemné vedenie apod.),</w:t>
      </w:r>
    </w:p>
    <w:p w:rsidR="007B3219" w:rsidP="007B3219">
      <w:pPr>
        <w:numPr>
          <w:ilvl w:val="1"/>
          <w:numId w:val="55"/>
        </w:numPr>
        <w:tabs>
          <w:tab w:val="num" w:pos="360"/>
          <w:tab w:val="clear" w:pos="2148"/>
        </w:tabs>
        <w:bidi w:val="0"/>
        <w:ind w:left="360"/>
        <w:rPr>
          <w:rFonts w:ascii="Times New Roman" w:hAnsi="Times New Roman"/>
        </w:rPr>
      </w:pPr>
      <w:r>
        <w:rPr>
          <w:rFonts w:ascii="Times New Roman" w:hAnsi="Times New Roman"/>
        </w:rPr>
        <w:t>odôvodnenie a schvaľovanie zmien materiálov, technického riešenia stavby a odchýlky od overenej projektovej dokumentácie,</w:t>
      </w:r>
    </w:p>
    <w:p w:rsidR="007B3219" w:rsidP="007B3219">
      <w:pPr>
        <w:numPr>
          <w:ilvl w:val="1"/>
          <w:numId w:val="55"/>
        </w:numPr>
        <w:tabs>
          <w:tab w:val="num" w:pos="360"/>
          <w:tab w:val="clear" w:pos="2148"/>
        </w:tabs>
        <w:bidi w:val="0"/>
        <w:ind w:left="360"/>
        <w:rPr>
          <w:rFonts w:ascii="Times New Roman" w:hAnsi="Times New Roman"/>
        </w:rPr>
      </w:pPr>
      <w:r>
        <w:rPr>
          <w:rFonts w:ascii="Times New Roman" w:hAnsi="Times New Roman"/>
        </w:rPr>
        <w:t>skutočnosti dôležité pre vecné, časové a finančné plnenie zmlúv (nepredvídateľné vplyvy, výskyt prekážok na stavenisku, výsledky dodatočných technických prieskumov, mimoriadne klimatické vplyvy, archeologický výskum, apod.),</w:t>
      </w:r>
    </w:p>
    <w:p w:rsidR="007B3219" w:rsidP="007B3219">
      <w:pPr>
        <w:numPr>
          <w:ilvl w:val="1"/>
          <w:numId w:val="55"/>
        </w:numPr>
        <w:tabs>
          <w:tab w:val="num" w:pos="360"/>
          <w:tab w:val="clear" w:pos="2148"/>
        </w:tabs>
        <w:bidi w:val="0"/>
        <w:ind w:left="360"/>
        <w:rPr>
          <w:rFonts w:ascii="Times New Roman" w:hAnsi="Times New Roman"/>
        </w:rPr>
      </w:pPr>
      <w:r>
        <w:rPr>
          <w:rFonts w:ascii="Times New Roman" w:hAnsi="Times New Roman"/>
        </w:rPr>
        <w:t>dielčie preberanie ukončených prác,</w:t>
      </w:r>
    </w:p>
    <w:p w:rsidR="007B3219" w:rsidP="007B3219">
      <w:pPr>
        <w:numPr>
          <w:ilvl w:val="1"/>
          <w:numId w:val="55"/>
        </w:numPr>
        <w:tabs>
          <w:tab w:val="num" w:pos="360"/>
          <w:tab w:val="clear" w:pos="2148"/>
        </w:tabs>
        <w:bidi w:val="0"/>
        <w:ind w:left="360"/>
        <w:rPr>
          <w:rFonts w:ascii="Times New Roman" w:hAnsi="Times New Roman"/>
        </w:rPr>
      </w:pPr>
      <w:r>
        <w:rPr>
          <w:rFonts w:ascii="Times New Roman" w:hAnsi="Times New Roman"/>
        </w:rPr>
        <w:t>vykonanie a výsledky skúšok a meraní (technické a technologické zariadenia, prípojky a pod.),</w:t>
      </w:r>
    </w:p>
    <w:p w:rsidR="007B3219" w:rsidP="007B3219">
      <w:pPr>
        <w:numPr>
          <w:ilvl w:val="1"/>
          <w:numId w:val="55"/>
        </w:numPr>
        <w:tabs>
          <w:tab w:val="num" w:pos="360"/>
          <w:tab w:val="clear" w:pos="2148"/>
        </w:tabs>
        <w:bidi w:val="0"/>
        <w:ind w:left="360"/>
        <w:rPr>
          <w:rFonts w:ascii="Times New Roman" w:hAnsi="Times New Roman"/>
        </w:rPr>
      </w:pPr>
      <w:r>
        <w:rPr>
          <w:rFonts w:ascii="Times New Roman" w:hAnsi="Times New Roman"/>
        </w:rPr>
        <w:t>škody spôsobené stavebnou alebo inou činnosťou, havárie, nehody,  úrazy a iné mimoriadne udalosti, vrátane prijatých opatrení,</w:t>
      </w:r>
    </w:p>
    <w:p w:rsidR="007B3219" w:rsidP="007B3219">
      <w:pPr>
        <w:numPr>
          <w:ilvl w:val="1"/>
          <w:numId w:val="55"/>
        </w:numPr>
        <w:tabs>
          <w:tab w:val="num" w:pos="360"/>
          <w:tab w:val="clear" w:pos="2148"/>
        </w:tabs>
        <w:bidi w:val="0"/>
        <w:ind w:left="360"/>
        <w:rPr>
          <w:rFonts w:ascii="Times New Roman" w:hAnsi="Times New Roman"/>
        </w:rPr>
      </w:pPr>
      <w:r>
        <w:rPr>
          <w:rFonts w:ascii="Times New Roman" w:hAnsi="Times New Roman"/>
        </w:rPr>
        <w:t>odovzdania a prevzatia diela alebo jeho ucelených častí,</w:t>
      </w:r>
    </w:p>
    <w:p w:rsidR="007B3219" w:rsidP="007B3219">
      <w:pPr>
        <w:numPr>
          <w:ilvl w:val="1"/>
          <w:numId w:val="55"/>
        </w:numPr>
        <w:tabs>
          <w:tab w:val="num" w:pos="360"/>
          <w:tab w:val="clear" w:pos="2148"/>
        </w:tabs>
        <w:bidi w:val="0"/>
        <w:ind w:left="360"/>
        <w:rPr>
          <w:rFonts w:ascii="Times New Roman" w:hAnsi="Times New Roman"/>
        </w:rPr>
      </w:pPr>
      <w:r>
        <w:rPr>
          <w:rFonts w:ascii="Times New Roman" w:hAnsi="Times New Roman"/>
        </w:rPr>
        <w:t>odstránenie vád a nedorobkov,</w:t>
      </w:r>
    </w:p>
    <w:p w:rsidR="007B3219" w:rsidP="007B3219">
      <w:pPr>
        <w:numPr>
          <w:ilvl w:val="1"/>
          <w:numId w:val="55"/>
        </w:numPr>
        <w:tabs>
          <w:tab w:val="num" w:pos="360"/>
          <w:tab w:val="clear" w:pos="2148"/>
        </w:tabs>
        <w:bidi w:val="0"/>
        <w:ind w:left="360"/>
        <w:rPr>
          <w:rFonts w:ascii="Times New Roman" w:hAnsi="Times New Roman"/>
        </w:rPr>
      </w:pPr>
      <w:r>
        <w:rPr>
          <w:rFonts w:ascii="Times New Roman" w:hAnsi="Times New Roman"/>
        </w:rPr>
        <w:t>výsledky kontrolných prehliadok stavby  podľa § 159 stavebného zákona,</w:t>
      </w:r>
    </w:p>
    <w:p w:rsidR="007B3219" w:rsidP="007B3219">
      <w:pPr>
        <w:numPr>
          <w:ilvl w:val="1"/>
          <w:numId w:val="55"/>
        </w:numPr>
        <w:tabs>
          <w:tab w:val="num" w:pos="360"/>
          <w:tab w:val="clear" w:pos="2148"/>
        </w:tabs>
        <w:bidi w:val="0"/>
        <w:ind w:left="360"/>
        <w:rPr>
          <w:rFonts w:ascii="Times New Roman" w:hAnsi="Times New Roman"/>
        </w:rPr>
      </w:pPr>
      <w:r>
        <w:rPr>
          <w:rFonts w:ascii="Times New Roman" w:hAnsi="Times New Roman"/>
        </w:rPr>
        <w:t>výsledky činnosti audítora stavby,</w:t>
      </w:r>
    </w:p>
    <w:p w:rsidR="007B3219" w:rsidP="007B3219">
      <w:pPr>
        <w:numPr>
          <w:ilvl w:val="1"/>
          <w:numId w:val="55"/>
        </w:numPr>
        <w:tabs>
          <w:tab w:val="num" w:pos="360"/>
          <w:tab w:val="clear" w:pos="2148"/>
        </w:tabs>
        <w:bidi w:val="0"/>
        <w:ind w:left="360"/>
        <w:rPr>
          <w:rFonts w:ascii="Times New Roman" w:hAnsi="Times New Roman"/>
        </w:rPr>
      </w:pPr>
      <w:r>
        <w:rPr>
          <w:rFonts w:ascii="Times New Roman" w:hAnsi="Times New Roman"/>
        </w:rPr>
        <w:t>zriadenie, prevádzka a odstránenie zariadenia staveniska,</w:t>
      </w:r>
    </w:p>
    <w:p w:rsidR="007B3219" w:rsidP="007B3219">
      <w:pPr>
        <w:numPr>
          <w:ilvl w:val="1"/>
          <w:numId w:val="55"/>
        </w:numPr>
        <w:tabs>
          <w:tab w:val="num" w:pos="360"/>
          <w:tab w:val="clear" w:pos="2148"/>
        </w:tabs>
        <w:bidi w:val="0"/>
        <w:ind w:left="360"/>
        <w:rPr>
          <w:rFonts w:ascii="Times New Roman" w:hAnsi="Times New Roman"/>
        </w:rPr>
      </w:pPr>
      <w:r>
        <w:rPr>
          <w:rFonts w:ascii="Times New Roman" w:hAnsi="Times New Roman"/>
        </w:rPr>
        <w:t>nálezy kultúrne cenných predmetov, detailov stavby alebo chránených častí prírody alebo archeologické nálezy.</w:t>
      </w:r>
    </w:p>
    <w:p w:rsidR="007B3219">
      <w:pPr>
        <w:widowControl w:val="0"/>
        <w:autoSpaceDE w:val="0"/>
        <w:autoSpaceDN w:val="0"/>
        <w:bidi w:val="0"/>
        <w:adjustRightInd w:val="0"/>
        <w:spacing w:after="120"/>
        <w:ind w:left="360"/>
        <w:jc w:val="both"/>
        <w:rPr>
          <w:rFonts w:ascii="Times New Roman" w:hAnsi="Times New Roman"/>
        </w:rPr>
      </w:pPr>
    </w:p>
    <w:p w:rsidR="007B3219">
      <w:pPr>
        <w:widowControl w:val="0"/>
        <w:autoSpaceDE w:val="0"/>
        <w:autoSpaceDN w:val="0"/>
        <w:bidi w:val="0"/>
        <w:adjustRightInd w:val="0"/>
        <w:spacing w:after="120"/>
        <w:ind w:left="360"/>
        <w:jc w:val="both"/>
        <w:rPr>
          <w:rFonts w:ascii="Times New Roman" w:hAnsi="Times New Roman"/>
        </w:rPr>
      </w:pPr>
      <w:r>
        <w:rPr>
          <w:rFonts w:ascii="Times New Roman" w:hAnsi="Times New Roman"/>
        </w:rPr>
        <w:t xml:space="preserve">(7) Ďalej sa do stavebného denníka zapisujú </w:t>
      </w:r>
    </w:p>
    <w:p w:rsidR="007B3219">
      <w:pPr>
        <w:widowControl w:val="0"/>
        <w:autoSpaceDE w:val="0"/>
        <w:autoSpaceDN w:val="0"/>
        <w:bidi w:val="0"/>
        <w:adjustRightInd w:val="0"/>
        <w:ind w:left="357" w:hanging="357"/>
        <w:jc w:val="both"/>
        <w:rPr>
          <w:rFonts w:ascii="Times New Roman" w:hAnsi="Times New Roman"/>
        </w:rPr>
      </w:pPr>
      <w:r>
        <w:rPr>
          <w:rFonts w:ascii="Times New Roman" w:hAnsi="Times New Roman"/>
        </w:rPr>
        <w:t xml:space="preserve">a) </w:t>
        <w:tab/>
        <w:t>všetky dôležité okolnosti týkajúce sa uskutočňovania stavby, najmä údaje o odchýlkach od projektovej dokumentácie overenej stavebným úradom v stavebnom konaní alebo od podmienok určených v stavebnom povolení alebo v inom rozhodnutí či opatrení,</w:t>
      </w:r>
    </w:p>
    <w:p w:rsidR="007B3219">
      <w:pPr>
        <w:widowControl w:val="0"/>
        <w:autoSpaceDE w:val="0"/>
        <w:autoSpaceDN w:val="0"/>
        <w:bidi w:val="0"/>
        <w:adjustRightInd w:val="0"/>
        <w:ind w:left="357" w:hanging="357"/>
        <w:jc w:val="both"/>
        <w:rPr>
          <w:rFonts w:ascii="Times New Roman" w:hAnsi="Times New Roman"/>
        </w:rPr>
      </w:pPr>
      <w:r>
        <w:rPr>
          <w:rFonts w:ascii="Times New Roman" w:hAnsi="Times New Roman"/>
        </w:rPr>
        <w:t xml:space="preserve"> b) </w:t>
        <w:tab/>
        <w:t>skutočnosti ovplyvňujúce stavebné práce a priebeh výstavby, najmä časový postup prác, teplota vo vzťahu k stavebným prácam najmä s mokrým výrobným procesom, počasie, napr. pri zemných prácach a terénnych úpravách,</w:t>
      </w:r>
    </w:p>
    <w:p w:rsidR="007B3219">
      <w:pPr>
        <w:tabs>
          <w:tab w:val="num" w:pos="360"/>
        </w:tabs>
        <w:autoSpaceDE w:val="0"/>
        <w:autoSpaceDN w:val="0"/>
        <w:bidi w:val="0"/>
        <w:adjustRightInd w:val="0"/>
        <w:ind w:left="357" w:hanging="357"/>
        <w:jc w:val="both"/>
        <w:rPr>
          <w:rFonts w:ascii="Times New Roman" w:hAnsi="Times New Roman"/>
        </w:rPr>
      </w:pPr>
      <w:r>
        <w:rPr>
          <w:rFonts w:ascii="Times New Roman" w:hAnsi="Times New Roman"/>
        </w:rPr>
        <w:t xml:space="preserve">c) </w:t>
        <w:tab/>
        <w:t xml:space="preserve">údaje o vykonaných kontrolných prehliadkach (dátum vykonania kontrolnej prehliadky s uvedením zúčastnených osôb, záznam o priebehu kontrolnej prehliadky o zisteniach a uložených opatreniach, ako aj o plnení uložených opatrení), </w:t>
      </w:r>
    </w:p>
    <w:p w:rsidR="007B3219" w:rsidP="007B3219">
      <w:pPr>
        <w:numPr>
          <w:ilvl w:val="0"/>
          <w:numId w:val="3"/>
        </w:numPr>
        <w:autoSpaceDE w:val="0"/>
        <w:autoSpaceDN w:val="0"/>
        <w:bidi w:val="0"/>
        <w:adjustRightInd w:val="0"/>
        <w:ind w:left="357" w:hanging="357"/>
        <w:jc w:val="both"/>
        <w:rPr>
          <w:rFonts w:ascii="Times New Roman" w:hAnsi="Times New Roman"/>
        </w:rPr>
      </w:pPr>
      <w:r>
        <w:rPr>
          <w:rFonts w:ascii="Times New Roman" w:hAnsi="Times New Roman"/>
        </w:rPr>
        <w:t xml:space="preserve">údaje o  zmenách stavby pred dokončením povolených stavebným úradom pri kontrolnej prehliadke, </w:t>
      </w:r>
    </w:p>
    <w:p w:rsidR="007B3219" w:rsidP="007B3219">
      <w:pPr>
        <w:numPr>
          <w:ilvl w:val="0"/>
          <w:numId w:val="3"/>
        </w:numPr>
        <w:autoSpaceDE w:val="0"/>
        <w:autoSpaceDN w:val="0"/>
        <w:bidi w:val="0"/>
        <w:adjustRightInd w:val="0"/>
        <w:ind w:left="357" w:hanging="357"/>
        <w:jc w:val="both"/>
        <w:rPr>
          <w:rFonts w:ascii="Times New Roman" w:hAnsi="Times New Roman"/>
        </w:rPr>
      </w:pPr>
      <w:r>
        <w:rPr>
          <w:rFonts w:ascii="Times New Roman" w:hAnsi="Times New Roman"/>
        </w:rPr>
        <w:t>údaje o vykonanom štátnom stavebnom dohľade,  štátnom odbornom dozore a</w:t>
      </w:r>
      <w:r>
        <w:rPr>
          <w:rFonts w:ascii="Times New Roman" w:hAnsi="Times New Roman"/>
          <w:vertAlign w:val="superscript"/>
        </w:rPr>
        <w:t xml:space="preserve"> </w:t>
      </w:r>
      <w:r>
        <w:rPr>
          <w:rFonts w:ascii="Times New Roman" w:hAnsi="Times New Roman"/>
        </w:rPr>
        <w:t>o vykonanej  inšpekcii práce,</w:t>
      </w:r>
    </w:p>
    <w:p w:rsidR="007B3219" w:rsidP="007B3219">
      <w:pPr>
        <w:numPr>
          <w:ilvl w:val="0"/>
          <w:numId w:val="3"/>
        </w:numPr>
        <w:autoSpaceDE w:val="0"/>
        <w:autoSpaceDN w:val="0"/>
        <w:bidi w:val="0"/>
        <w:adjustRightInd w:val="0"/>
        <w:ind w:left="357" w:hanging="357"/>
        <w:jc w:val="both"/>
        <w:rPr>
          <w:rFonts w:ascii="Times New Roman" w:hAnsi="Times New Roman"/>
        </w:rPr>
      </w:pPr>
      <w:r>
        <w:rPr>
          <w:rFonts w:ascii="Times New Roman" w:hAnsi="Times New Roman"/>
        </w:rPr>
        <w:t>údaje o osobách, ktoré vstúpili na stavenisko, dátum ich vstupu na stavenisko,</w:t>
      </w:r>
    </w:p>
    <w:p w:rsidR="007B3219" w:rsidP="007B3219">
      <w:pPr>
        <w:numPr>
          <w:ilvl w:val="0"/>
          <w:numId w:val="3"/>
        </w:numPr>
        <w:autoSpaceDE w:val="0"/>
        <w:autoSpaceDN w:val="0"/>
        <w:bidi w:val="0"/>
        <w:adjustRightInd w:val="0"/>
        <w:ind w:left="357" w:hanging="357"/>
        <w:jc w:val="both"/>
        <w:rPr>
          <w:rFonts w:ascii="Times New Roman" w:hAnsi="Times New Roman"/>
        </w:rPr>
      </w:pPr>
      <w:r>
        <w:rPr>
          <w:rFonts w:ascii="Times New Roman" w:hAnsi="Times New Roman"/>
        </w:rPr>
        <w:t xml:space="preserve">údaje o  vykonaných predpísaných skúškach, meraniach a revíziách, </w:t>
      </w:r>
    </w:p>
    <w:p w:rsidR="007B3219" w:rsidP="007B3219">
      <w:pPr>
        <w:numPr>
          <w:ilvl w:val="0"/>
          <w:numId w:val="3"/>
        </w:numPr>
        <w:autoSpaceDE w:val="0"/>
        <w:autoSpaceDN w:val="0"/>
        <w:bidi w:val="0"/>
        <w:adjustRightInd w:val="0"/>
        <w:spacing w:after="120"/>
        <w:jc w:val="both"/>
        <w:rPr>
          <w:rFonts w:ascii="Times New Roman" w:hAnsi="Times New Roman"/>
        </w:rPr>
      </w:pPr>
      <w:r>
        <w:rPr>
          <w:rFonts w:ascii="Times New Roman" w:hAnsi="Times New Roman"/>
        </w:rPr>
        <w:t xml:space="preserve">údaje o zisteniach osôb, ktoré sú podľa § 110 ods. 3 stavebného zákona oprávnené vstupovať na stavenisko, </w:t>
      </w:r>
    </w:p>
    <w:p w:rsidR="007B3219" w:rsidP="007B3219">
      <w:pPr>
        <w:numPr>
          <w:ilvl w:val="0"/>
          <w:numId w:val="3"/>
        </w:numPr>
        <w:autoSpaceDE w:val="0"/>
        <w:autoSpaceDN w:val="0"/>
        <w:bidi w:val="0"/>
        <w:adjustRightInd w:val="0"/>
        <w:ind w:left="357" w:hanging="357"/>
        <w:jc w:val="both"/>
        <w:rPr>
          <w:rFonts w:ascii="Times New Roman" w:hAnsi="Times New Roman"/>
        </w:rPr>
      </w:pPr>
      <w:r>
        <w:rPr>
          <w:rFonts w:ascii="Times New Roman" w:hAnsi="Times New Roman"/>
        </w:rPr>
        <w:t>zistené skutočnosti a opatrenia osoby oprávnenej vykonávať štátny stavebný dohľad a osoby vykonávajúcej štátny dozor,</w:t>
      </w:r>
    </w:p>
    <w:p w:rsidR="007B3219" w:rsidP="007B3219">
      <w:pPr>
        <w:widowControl w:val="0"/>
        <w:numPr>
          <w:ilvl w:val="0"/>
          <w:numId w:val="3"/>
        </w:numPr>
        <w:autoSpaceDE w:val="0"/>
        <w:autoSpaceDN w:val="0"/>
        <w:bidi w:val="0"/>
        <w:adjustRightInd w:val="0"/>
        <w:ind w:left="357" w:hanging="357"/>
        <w:jc w:val="both"/>
        <w:rPr>
          <w:rFonts w:ascii="Times New Roman" w:hAnsi="Times New Roman"/>
        </w:rPr>
      </w:pPr>
      <w:r>
        <w:rPr>
          <w:rFonts w:ascii="Times New Roman" w:hAnsi="Times New Roman"/>
        </w:rPr>
        <w:t>zápisy projektanta a projektanta čiastkových projektov stavby alebo autora architektonického diela, geodeta a kartografa stavby,</w:t>
      </w:r>
    </w:p>
    <w:p w:rsidR="007B3219" w:rsidP="007B3219">
      <w:pPr>
        <w:widowControl w:val="0"/>
        <w:numPr>
          <w:ilvl w:val="0"/>
          <w:numId w:val="3"/>
        </w:numPr>
        <w:autoSpaceDE w:val="0"/>
        <w:autoSpaceDN w:val="0"/>
        <w:bidi w:val="0"/>
        <w:adjustRightInd w:val="0"/>
        <w:ind w:left="357" w:hanging="357"/>
        <w:jc w:val="both"/>
        <w:rPr>
          <w:rFonts w:ascii="Times New Roman" w:hAnsi="Times New Roman"/>
        </w:rPr>
      </w:pPr>
      <w:r>
        <w:rPr>
          <w:rFonts w:ascii="Times New Roman" w:hAnsi="Times New Roman"/>
        </w:rPr>
        <w:t>zápisy stavebníka alebo jeho splnomocneného zástupcu a vlastníka stavby, ak nie je stavebníkom,</w:t>
      </w:r>
    </w:p>
    <w:p w:rsidR="007B3219" w:rsidP="007B3219">
      <w:pPr>
        <w:widowControl w:val="0"/>
        <w:numPr>
          <w:ilvl w:val="0"/>
          <w:numId w:val="3"/>
        </w:numPr>
        <w:autoSpaceDE w:val="0"/>
        <w:autoSpaceDN w:val="0"/>
        <w:bidi w:val="0"/>
        <w:adjustRightInd w:val="0"/>
        <w:ind w:left="357" w:hanging="357"/>
        <w:jc w:val="both"/>
        <w:rPr>
          <w:rFonts w:ascii="Times New Roman" w:hAnsi="Times New Roman"/>
        </w:rPr>
      </w:pPr>
      <w:r>
        <w:rPr>
          <w:rFonts w:ascii="Times New Roman" w:hAnsi="Times New Roman"/>
        </w:rPr>
        <w:t>zápisy zhotoviteľa stavby a osoby, ktorá vedie uskutočňovanie stavby (stavbyvedúci alebo stavebný dozor),</w:t>
      </w:r>
    </w:p>
    <w:p w:rsidR="007B3219" w:rsidP="007B3219">
      <w:pPr>
        <w:pStyle w:val="BodyTextIndent"/>
        <w:widowControl w:val="0"/>
        <w:numPr>
          <w:ilvl w:val="0"/>
          <w:numId w:val="3"/>
        </w:numPr>
        <w:bidi w:val="0"/>
        <w:ind w:left="357" w:hanging="357"/>
        <w:rPr>
          <w:rFonts w:ascii="Times New Roman" w:hAnsi="Times New Roman"/>
        </w:rPr>
      </w:pPr>
      <w:r>
        <w:rPr>
          <w:rFonts w:ascii="Times New Roman" w:hAnsi="Times New Roman"/>
        </w:rPr>
        <w:t>údaje o odstránení stavebných vád a nedorobkov podľa podmienok kolaudačného  rozhodnutia.</w:t>
      </w:r>
    </w:p>
    <w:p w:rsidR="007B3219">
      <w:pPr>
        <w:pStyle w:val="BodyTextIndent"/>
        <w:widowControl w:val="0"/>
        <w:bidi w:val="0"/>
        <w:rPr>
          <w:rFonts w:ascii="Times New Roman" w:hAnsi="Times New Roman"/>
        </w:rPr>
      </w:pPr>
    </w:p>
    <w:p w:rsidR="007B3219" w:rsidP="007B3219">
      <w:pPr>
        <w:pStyle w:val="BodyTextIndent"/>
        <w:numPr>
          <w:numId w:val="22"/>
        </w:numPr>
        <w:tabs>
          <w:tab w:val="num" w:pos="0"/>
          <w:tab w:val="clear" w:pos="735"/>
        </w:tabs>
        <w:bidi w:val="0"/>
        <w:ind w:left="0" w:firstLine="375"/>
        <w:rPr>
          <w:rFonts w:ascii="Times New Roman" w:hAnsi="Times New Roman"/>
        </w:rPr>
      </w:pPr>
      <w:r>
        <w:rPr>
          <w:rFonts w:ascii="Times New Roman" w:hAnsi="Times New Roman"/>
        </w:rPr>
        <w:t xml:space="preserve"> Ak sa uskutočňujú technicky jednoduché stavby uvedené v prílohe č. 2 a 3 stavebného zákona, okrem stavieb bytových budov alebo budov na rekreáciu, alebo práce malého rozsahu, pri ktorých tak určil stavebný úrad v podmienkach stavebného povolenia, stavebný denník môže nahradiť jednoduchý záznam o stavbe; tento musí byť vedený  v rozsahu a v časových intervaloch tak, aby zachytával reálny priebeh výstavby, najmenej jedným záznamom počas jedného pracovného týždňa. Obsahové náležitosti a spôsob vedenia jednoduchého záznamu sú primeraného rozsahu podľa stavebného denníka. </w:t>
      </w:r>
    </w:p>
    <w:p w:rsidR="007B3219">
      <w:pPr>
        <w:autoSpaceDE w:val="0"/>
        <w:autoSpaceDN w:val="0"/>
        <w:bidi w:val="0"/>
        <w:adjustRightInd w:val="0"/>
        <w:spacing w:after="360"/>
        <w:ind w:firstLine="357"/>
        <w:jc w:val="both"/>
        <w:rPr>
          <w:rFonts w:ascii="Times New Roman" w:hAnsi="Times New Roman"/>
        </w:rPr>
      </w:pPr>
      <w:r>
        <w:rPr>
          <w:rFonts w:ascii="Times New Roman" w:hAnsi="Times New Roman"/>
        </w:rPr>
        <w:t xml:space="preserve"> </w:t>
      </w:r>
    </w:p>
    <w:p w:rsidR="007B3219">
      <w:pPr>
        <w:autoSpaceDE w:val="0"/>
        <w:autoSpaceDN w:val="0"/>
        <w:bidi w:val="0"/>
        <w:adjustRightInd w:val="0"/>
        <w:jc w:val="both"/>
        <w:rPr>
          <w:rFonts w:ascii="Times New Roman" w:hAnsi="Times New Roman"/>
          <w:b/>
          <w:bCs/>
        </w:rPr>
      </w:pPr>
    </w:p>
    <w:p w:rsidR="007B3219">
      <w:pPr>
        <w:pStyle w:val="Hlava-slovanie"/>
        <w:autoSpaceDE w:val="0"/>
        <w:autoSpaceDN w:val="0"/>
        <w:bidi w:val="0"/>
        <w:adjustRightInd w:val="0"/>
        <w:spacing w:before="0" w:after="0" w:line="240" w:lineRule="auto"/>
        <w:outlineLvl w:val="9"/>
        <w:rPr>
          <w:rFonts w:ascii="Times New Roman" w:hAnsi="Times New Roman"/>
          <w:caps w:val="0"/>
          <w:spacing w:val="0"/>
        </w:rPr>
      </w:pPr>
      <w:r w:rsidR="00F72342">
        <w:rPr>
          <w:rFonts w:ascii="Times New Roman" w:hAnsi="Times New Roman"/>
          <w:caps w:val="0"/>
          <w:spacing w:val="0"/>
        </w:rPr>
        <w:t>§ 9</w:t>
      </w:r>
    </w:p>
    <w:p w:rsidR="007B3219">
      <w:pPr>
        <w:autoSpaceDE w:val="0"/>
        <w:autoSpaceDN w:val="0"/>
        <w:bidi w:val="0"/>
        <w:adjustRightInd w:val="0"/>
        <w:jc w:val="center"/>
        <w:rPr>
          <w:rFonts w:ascii="Times New Roman" w:hAnsi="Times New Roman"/>
          <w:b/>
          <w:bCs/>
        </w:rPr>
      </w:pPr>
      <w:r>
        <w:rPr>
          <w:rFonts w:ascii="Times New Roman" w:hAnsi="Times New Roman"/>
          <w:b/>
          <w:bCs/>
        </w:rPr>
        <w:t xml:space="preserve">Ohlásenie </w:t>
      </w:r>
    </w:p>
    <w:p w:rsidR="007B3219">
      <w:pPr>
        <w:autoSpaceDE w:val="0"/>
        <w:autoSpaceDN w:val="0"/>
        <w:bidi w:val="0"/>
        <w:adjustRightInd w:val="0"/>
        <w:jc w:val="both"/>
        <w:rPr>
          <w:rFonts w:ascii="Times New Roman" w:hAnsi="Times New Roman"/>
          <w:b/>
          <w:bCs/>
        </w:rPr>
      </w:pPr>
    </w:p>
    <w:p w:rsidR="00F72342" w:rsidP="00F72342">
      <w:pPr>
        <w:pStyle w:val="F2-ZkladnText"/>
        <w:tabs>
          <w:tab w:val="left" w:pos="360"/>
        </w:tabs>
        <w:autoSpaceDE w:val="0"/>
        <w:autoSpaceDN w:val="0"/>
        <w:bidi w:val="0"/>
        <w:adjustRightInd w:val="0"/>
        <w:rPr>
          <w:rFonts w:ascii="Times New Roman" w:hAnsi="Times New Roman"/>
          <w:lang w:eastAsia="sk-SK"/>
        </w:rPr>
      </w:pPr>
      <w:r w:rsidR="007B3219">
        <w:rPr>
          <w:rFonts w:ascii="Times New Roman" w:hAnsi="Times New Roman"/>
          <w:lang w:eastAsia="sk-SK"/>
        </w:rPr>
        <w:tab/>
        <w:t>(1)</w:t>
        <w:tab/>
        <w:t xml:space="preserve">Ohlásenie </w:t>
      </w:r>
      <w:r>
        <w:rPr>
          <w:rFonts w:ascii="Times New Roman" w:hAnsi="Times New Roman"/>
          <w:lang w:eastAsia="sk-SK"/>
        </w:rPr>
        <w:t>obsahuje:</w:t>
      </w:r>
      <w:r w:rsidR="007B3219">
        <w:rPr>
          <w:rFonts w:ascii="Times New Roman" w:hAnsi="Times New Roman"/>
          <w:lang w:eastAsia="sk-SK"/>
        </w:rPr>
        <w:t xml:space="preserve"> </w:t>
      </w:r>
    </w:p>
    <w:p w:rsidR="007B3219" w:rsidP="00F72342">
      <w:pPr>
        <w:pStyle w:val="F2-ZkladnText"/>
        <w:numPr>
          <w:numId w:val="87"/>
        </w:numPr>
        <w:tabs>
          <w:tab w:val="left" w:pos="360"/>
        </w:tabs>
        <w:autoSpaceDE w:val="0"/>
        <w:autoSpaceDN w:val="0"/>
        <w:bidi w:val="0"/>
        <w:adjustRightInd w:val="0"/>
        <w:rPr>
          <w:rFonts w:ascii="Times New Roman" w:hAnsi="Times New Roman"/>
        </w:rPr>
      </w:pPr>
      <w:r>
        <w:rPr>
          <w:rFonts w:ascii="Times New Roman" w:hAnsi="Times New Roman"/>
        </w:rPr>
        <w:t xml:space="preserve">identifikačné údaje  stavebníka </w:t>
      </w:r>
    </w:p>
    <w:p w:rsidR="007B3219" w:rsidP="007B3219">
      <w:pPr>
        <w:pStyle w:val="BodyTextIndent2"/>
        <w:numPr>
          <w:numId w:val="40"/>
        </w:numPr>
        <w:tabs>
          <w:tab w:val="num" w:pos="720"/>
        </w:tabs>
        <w:bidi w:val="0"/>
        <w:ind w:left="720"/>
        <w:rPr>
          <w:rFonts w:ascii="Times New Roman" w:hAnsi="Times New Roman"/>
        </w:rPr>
      </w:pPr>
      <w:r>
        <w:rPr>
          <w:rFonts w:ascii="Times New Roman" w:hAnsi="Times New Roman"/>
        </w:rPr>
        <w:t>fyzická osoba  uvedie meno, priezvisko, dátum narodenia, miesto trvalého pobytu, prípadne tiež adresa pre doručovanie, ak nie je zhodná s miestom trvalého pobytu,</w:t>
      </w:r>
    </w:p>
    <w:p w:rsidR="007B3219" w:rsidP="007B3219">
      <w:pPr>
        <w:pStyle w:val="BodyTextIndent2"/>
        <w:numPr>
          <w:numId w:val="40"/>
        </w:numPr>
        <w:tabs>
          <w:tab w:val="num" w:pos="720"/>
        </w:tabs>
        <w:bidi w:val="0"/>
        <w:ind w:left="720"/>
        <w:rPr>
          <w:rFonts w:ascii="Times New Roman" w:hAnsi="Times New Roman"/>
        </w:rPr>
      </w:pPr>
      <w:r>
        <w:rPr>
          <w:rFonts w:ascii="Times New Roman" w:hAnsi="Times New Roman"/>
        </w:rPr>
        <w:t>fyzická osoba podnikajúca uvedie meno, priezvisko,  IČ, ak jej bolo pridelené, miesto trvalého pobytu, prípadne tiež adresa pre doručovanie, ak nie je zhodná s miestom trvalého pobytu,</w:t>
      </w:r>
    </w:p>
    <w:p w:rsidR="007B3219" w:rsidP="007B3219">
      <w:pPr>
        <w:pStyle w:val="BodyTextIndent2"/>
        <w:numPr>
          <w:numId w:val="40"/>
        </w:numPr>
        <w:tabs>
          <w:tab w:val="num" w:pos="720"/>
        </w:tabs>
        <w:bidi w:val="0"/>
        <w:ind w:left="720"/>
        <w:rPr>
          <w:rFonts w:ascii="Times New Roman" w:hAnsi="Times New Roman"/>
        </w:rPr>
      </w:pPr>
      <w:r>
        <w:rPr>
          <w:rFonts w:ascii="Times New Roman" w:hAnsi="Times New Roman"/>
        </w:rPr>
        <w:t>právnická osoba uvedie názov,  IČ, ak jej bolo pridelené, adresu sídla a tiež adresa pre doručovanie, ak nie je zhodná s miestom trvalého pobytu, meno, priezvisko osoby oprávnenej konať v mene právnickej osoby.</w:t>
      </w:r>
    </w:p>
    <w:p w:rsidR="007B3219" w:rsidP="00F72342">
      <w:pPr>
        <w:pStyle w:val="ListParagraph"/>
        <w:numPr>
          <w:numId w:val="87"/>
        </w:numPr>
        <w:tabs>
          <w:tab w:val="left" w:pos="0"/>
        </w:tabs>
        <w:autoSpaceDE w:val="0"/>
        <w:autoSpaceDN w:val="0"/>
        <w:bidi w:val="0"/>
        <w:adjustRightInd w:val="0"/>
        <w:jc w:val="both"/>
        <w:rPr>
          <w:rFonts w:ascii="Times New Roman" w:hAnsi="Times New Roman"/>
        </w:rPr>
      </w:pPr>
      <w:r>
        <w:rPr>
          <w:rFonts w:ascii="Times New Roman" w:hAnsi="Times New Roman"/>
        </w:rPr>
        <w:t>údaje o stavbe (druh - účel a rozsah stavby s uvedením zastavanej plochy, počtu nadzemných a podzemných podlaží, výšky stavby, hĺbky podzemnej stavby),</w:t>
      </w:r>
    </w:p>
    <w:p w:rsidR="007B3219" w:rsidP="00F72342">
      <w:pPr>
        <w:numPr>
          <w:numId w:val="87"/>
        </w:numPr>
        <w:autoSpaceDE w:val="0"/>
        <w:autoSpaceDN w:val="0"/>
        <w:bidi w:val="0"/>
        <w:adjustRightInd w:val="0"/>
        <w:jc w:val="both"/>
        <w:rPr>
          <w:rFonts w:ascii="Times New Roman" w:hAnsi="Times New Roman"/>
        </w:rPr>
      </w:pPr>
      <w:r>
        <w:rPr>
          <w:rFonts w:ascii="Times New Roman" w:hAnsi="Times New Roman"/>
        </w:rPr>
        <w:t>miesto stavby s uvedením pozemkov, na ktorých sa navrhuje stavba umiestniť a pozemkov, ktoré budú navrhovanou stavbou dotknuté, s uvedením obce, katastrálneho územia, parcelného čísla a druhu pozemku podľa katastra nehnuteľností a jeho výmery,</w:t>
      </w:r>
    </w:p>
    <w:p w:rsidR="007B3219" w:rsidP="00F72342">
      <w:pPr>
        <w:numPr>
          <w:numId w:val="87"/>
        </w:numPr>
        <w:tabs>
          <w:tab w:val="left" w:pos="360"/>
          <w:tab w:val="left" w:pos="720"/>
        </w:tabs>
        <w:autoSpaceDE w:val="0"/>
        <w:autoSpaceDN w:val="0"/>
        <w:bidi w:val="0"/>
        <w:adjustRightInd w:val="0"/>
        <w:jc w:val="both"/>
        <w:rPr>
          <w:rFonts w:ascii="Times New Roman" w:hAnsi="Times New Roman"/>
        </w:rPr>
      </w:pPr>
      <w:r>
        <w:rPr>
          <w:rFonts w:ascii="Times New Roman" w:hAnsi="Times New Roman"/>
        </w:rPr>
        <w:t xml:space="preserve">údaje o spôsobe uskutočnenia stavby, </w:t>
      </w:r>
    </w:p>
    <w:p w:rsidR="007B3219" w:rsidP="00F72342">
      <w:pPr>
        <w:numPr>
          <w:numId w:val="87"/>
        </w:numPr>
        <w:tabs>
          <w:tab w:val="left" w:pos="360"/>
          <w:tab w:val="left" w:pos="720"/>
        </w:tabs>
        <w:autoSpaceDE w:val="0"/>
        <w:autoSpaceDN w:val="0"/>
        <w:bidi w:val="0"/>
        <w:adjustRightInd w:val="0"/>
        <w:jc w:val="both"/>
        <w:rPr>
          <w:rFonts w:ascii="Times New Roman" w:hAnsi="Times New Roman"/>
        </w:rPr>
      </w:pPr>
      <w:r>
        <w:rPr>
          <w:rFonts w:ascii="Times New Roman" w:hAnsi="Times New Roman"/>
        </w:rPr>
        <w:t>identifikačné údaje  zhotoviteľa stavby a identifikačné údaje  stavbyvedúceho (meno, priezvisko, adresa a  číslo osvedčenia o odbornej spôsobilosti), ak sa stavba bude uskutočňovať dodávateľsky,</w:t>
      </w:r>
    </w:p>
    <w:p w:rsidR="007B3219" w:rsidP="00F72342">
      <w:pPr>
        <w:numPr>
          <w:numId w:val="87"/>
        </w:numPr>
        <w:tabs>
          <w:tab w:val="left" w:pos="360"/>
        </w:tabs>
        <w:autoSpaceDE w:val="0"/>
        <w:autoSpaceDN w:val="0"/>
        <w:bidi w:val="0"/>
        <w:adjustRightInd w:val="0"/>
        <w:jc w:val="both"/>
        <w:rPr>
          <w:rFonts w:ascii="Times New Roman" w:hAnsi="Times New Roman"/>
        </w:rPr>
      </w:pPr>
      <w:r>
        <w:rPr>
          <w:rFonts w:ascii="Times New Roman" w:hAnsi="Times New Roman"/>
        </w:rPr>
        <w:t>identifikačné údaje  stavebného dozoru (meno, priezvisko, adresa a  číslo osvedčenia o odbornej spôsobilosti), ak sa stavba bude uskutočňovať svojpomocne,</w:t>
      </w:r>
    </w:p>
    <w:p w:rsidR="007B3219" w:rsidP="00F72342">
      <w:pPr>
        <w:numPr>
          <w:numId w:val="87"/>
        </w:numPr>
        <w:tabs>
          <w:tab w:val="left" w:pos="360"/>
        </w:tabs>
        <w:autoSpaceDE w:val="0"/>
        <w:autoSpaceDN w:val="0"/>
        <w:bidi w:val="0"/>
        <w:adjustRightInd w:val="0"/>
        <w:jc w:val="both"/>
        <w:rPr>
          <w:rFonts w:ascii="Times New Roman" w:hAnsi="Times New Roman"/>
        </w:rPr>
      </w:pPr>
      <w:r>
        <w:rPr>
          <w:rFonts w:ascii="Times New Roman" w:hAnsi="Times New Roman"/>
        </w:rPr>
        <w:t>identifikačné údaje projektanta,</w:t>
      </w:r>
    </w:p>
    <w:p w:rsidR="007B3219" w:rsidP="00F72342">
      <w:pPr>
        <w:numPr>
          <w:numId w:val="87"/>
        </w:numPr>
        <w:tabs>
          <w:tab w:val="left" w:pos="360"/>
          <w:tab w:val="left" w:pos="720"/>
        </w:tabs>
        <w:autoSpaceDE w:val="0"/>
        <w:autoSpaceDN w:val="0"/>
        <w:bidi w:val="0"/>
        <w:adjustRightInd w:val="0"/>
        <w:jc w:val="both"/>
        <w:rPr>
          <w:rFonts w:ascii="Times New Roman" w:hAnsi="Times New Roman"/>
        </w:rPr>
      </w:pPr>
      <w:r>
        <w:rPr>
          <w:rFonts w:ascii="Times New Roman" w:hAnsi="Times New Roman"/>
        </w:rPr>
        <w:t>číslo územného rozhodnutia o umiestnení stavby s vyznačeným dátumom nadobudnutia právoplatnosti rozhodnutia,</w:t>
      </w:r>
    </w:p>
    <w:p w:rsidR="007B3219" w:rsidP="00F72342">
      <w:pPr>
        <w:numPr>
          <w:numId w:val="87"/>
        </w:numPr>
        <w:tabs>
          <w:tab w:val="left" w:pos="360"/>
          <w:tab w:val="left" w:pos="720"/>
        </w:tabs>
        <w:autoSpaceDE w:val="0"/>
        <w:autoSpaceDN w:val="0"/>
        <w:bidi w:val="0"/>
        <w:adjustRightInd w:val="0"/>
        <w:jc w:val="both"/>
        <w:rPr>
          <w:rFonts w:ascii="Times New Roman" w:hAnsi="Times New Roman"/>
        </w:rPr>
      </w:pPr>
      <w:r>
        <w:rPr>
          <w:rFonts w:ascii="Times New Roman" w:hAnsi="Times New Roman"/>
        </w:rPr>
        <w:t>predpokladaný termín začatia a dokončenia stavby; pri dočasnej stavbe dobu trvania.</w:t>
      </w:r>
    </w:p>
    <w:p w:rsidR="007B3219">
      <w:pPr>
        <w:tabs>
          <w:tab w:val="left" w:pos="360"/>
          <w:tab w:val="left" w:pos="720"/>
        </w:tabs>
        <w:autoSpaceDE w:val="0"/>
        <w:autoSpaceDN w:val="0"/>
        <w:bidi w:val="0"/>
        <w:adjustRightInd w:val="0"/>
        <w:jc w:val="both"/>
        <w:rPr>
          <w:rFonts w:ascii="Times New Roman" w:hAnsi="Times New Roman"/>
        </w:rPr>
      </w:pPr>
    </w:p>
    <w:p w:rsidR="007B3219">
      <w:pPr>
        <w:tabs>
          <w:tab w:val="left" w:pos="540"/>
          <w:tab w:val="left" w:pos="720"/>
        </w:tabs>
        <w:autoSpaceDE w:val="0"/>
        <w:autoSpaceDN w:val="0"/>
        <w:bidi w:val="0"/>
        <w:adjustRightInd w:val="0"/>
        <w:ind w:firstLine="360"/>
        <w:jc w:val="both"/>
        <w:rPr>
          <w:rFonts w:ascii="Times New Roman" w:hAnsi="Times New Roman"/>
        </w:rPr>
      </w:pPr>
      <w:r>
        <w:rPr>
          <w:rFonts w:ascii="Times New Roman" w:hAnsi="Times New Roman"/>
        </w:rPr>
        <w:t xml:space="preserve"> (2)  K ohláseniu sa pripojí</w:t>
      </w:r>
    </w:p>
    <w:p w:rsidR="007B3219" w:rsidP="007B3219">
      <w:pPr>
        <w:numPr>
          <w:ilvl w:val="1"/>
          <w:numId w:val="40"/>
        </w:numPr>
        <w:tabs>
          <w:tab w:val="num" w:pos="360"/>
          <w:tab w:val="clear" w:pos="2320"/>
        </w:tabs>
        <w:bidi w:val="0"/>
        <w:ind w:left="360"/>
        <w:jc w:val="both"/>
        <w:rPr>
          <w:rFonts w:ascii="Times New Roman" w:hAnsi="Times New Roman"/>
        </w:rPr>
      </w:pPr>
      <w:r>
        <w:rPr>
          <w:rFonts w:ascii="Times New Roman" w:hAnsi="Times New Roman"/>
        </w:rPr>
        <w:t xml:space="preserve">doklad preukazujúci vlastnícke právo stavebníka k pozemku alebo doklad o práve založenom zmluvou uskutočniť stavbu alebo opatrenie, alebo poukázanie na právo vyplývajúce z osobitného zákona, </w:t>
      </w:r>
    </w:p>
    <w:p w:rsidR="007B3219" w:rsidP="007B3219">
      <w:pPr>
        <w:numPr>
          <w:ilvl w:val="1"/>
          <w:numId w:val="40"/>
        </w:numPr>
        <w:tabs>
          <w:tab w:val="num" w:pos="360"/>
          <w:tab w:val="clear" w:pos="2320"/>
        </w:tabs>
        <w:bidi w:val="0"/>
        <w:ind w:left="360"/>
        <w:jc w:val="both"/>
        <w:rPr>
          <w:rFonts w:ascii="Times New Roman" w:hAnsi="Times New Roman"/>
        </w:rPr>
      </w:pPr>
      <w:r>
        <w:rPr>
          <w:rFonts w:ascii="Times New Roman" w:hAnsi="Times New Roman"/>
        </w:rPr>
        <w:t>súhlas vlastníka pozemku, na ktorom má byť umiestnená stavba, ak je iný ako stavebník a ak je pozemok v spoluvlastníctve aj súhlas ostatných vlastníkov s uskutočnením stavby,  pokiaľ nie sú všetci aj stavebníkmi,</w:t>
      </w:r>
    </w:p>
    <w:p w:rsidR="007B3219" w:rsidP="007B3219">
      <w:pPr>
        <w:numPr>
          <w:ilvl w:val="1"/>
          <w:numId w:val="40"/>
        </w:numPr>
        <w:tabs>
          <w:tab w:val="num" w:pos="360"/>
          <w:tab w:val="clear" w:pos="2320"/>
        </w:tabs>
        <w:bidi w:val="0"/>
        <w:ind w:left="360"/>
        <w:jc w:val="both"/>
        <w:rPr>
          <w:rFonts w:ascii="Times New Roman" w:hAnsi="Times New Roman"/>
        </w:rPr>
      </w:pPr>
      <w:r>
        <w:rPr>
          <w:rFonts w:ascii="Times New Roman" w:hAnsi="Times New Roman"/>
        </w:rPr>
        <w:t>plná moc v prípade zastupovania stavebníka,</w:t>
      </w:r>
    </w:p>
    <w:p w:rsidR="007B3219" w:rsidP="007B3219">
      <w:pPr>
        <w:numPr>
          <w:ilvl w:val="1"/>
          <w:numId w:val="40"/>
        </w:numPr>
        <w:tabs>
          <w:tab w:val="num" w:pos="360"/>
          <w:tab w:val="clear" w:pos="2320"/>
        </w:tabs>
        <w:bidi w:val="0"/>
        <w:ind w:left="360"/>
        <w:jc w:val="both"/>
        <w:rPr>
          <w:rFonts w:ascii="Times New Roman" w:hAnsi="Times New Roman"/>
        </w:rPr>
      </w:pPr>
      <w:r>
        <w:rPr>
          <w:rFonts w:ascii="Times New Roman" w:hAnsi="Times New Roman"/>
        </w:rPr>
        <w:t>kópia katastrálnej mapy a situačný výkres súčasného stavu územia v mierke katastrálnej mapy vrátane parcelných čísiel, so zakreslením stavebného pozemku, umiestnenia stavby, s vyznačením vzdialeností od hraníc susedných pozemkov a susedných stavieb; situačný výkres a mapový podklad sa prikladá v dvoch vyhotoveniach,</w:t>
      </w:r>
    </w:p>
    <w:p w:rsidR="007B3219" w:rsidP="007B3219">
      <w:pPr>
        <w:numPr>
          <w:ilvl w:val="1"/>
          <w:numId w:val="40"/>
        </w:numPr>
        <w:tabs>
          <w:tab w:val="num" w:pos="360"/>
          <w:tab w:val="clear" w:pos="2320"/>
        </w:tabs>
        <w:bidi w:val="0"/>
        <w:ind w:left="360"/>
        <w:jc w:val="both"/>
        <w:rPr>
          <w:rFonts w:ascii="Times New Roman" w:hAnsi="Times New Roman"/>
        </w:rPr>
      </w:pPr>
      <w:r>
        <w:rPr>
          <w:rFonts w:ascii="Times New Roman" w:hAnsi="Times New Roman"/>
        </w:rPr>
        <w:t>projektová  dokumentácia stavby v primeranom rozsahu podľa prílohy č. 5, v dvoch vyhotoveniach,</w:t>
      </w:r>
    </w:p>
    <w:p w:rsidR="007B3219" w:rsidP="007B3219">
      <w:pPr>
        <w:numPr>
          <w:ilvl w:val="1"/>
          <w:numId w:val="40"/>
        </w:numPr>
        <w:tabs>
          <w:tab w:val="num" w:pos="360"/>
          <w:tab w:val="clear" w:pos="2320"/>
        </w:tabs>
        <w:bidi w:val="0"/>
        <w:ind w:left="360"/>
        <w:jc w:val="both"/>
        <w:rPr>
          <w:rFonts w:ascii="Times New Roman" w:hAnsi="Times New Roman"/>
        </w:rPr>
      </w:pPr>
      <w:r>
        <w:rPr>
          <w:rFonts w:ascii="Times New Roman" w:hAnsi="Times New Roman"/>
        </w:rPr>
        <w:t xml:space="preserve">rozhodnutia, stanoviská, vyjadrenia, súhlasy, posúdenia alebo iné opatrenia dotknutých orgánov a obce, </w:t>
      </w:r>
      <w:r>
        <w:rPr>
          <w:rFonts w:ascii="Times New Roman" w:hAnsi="Times New Roman"/>
          <w:szCs w:val="20"/>
        </w:rPr>
        <w:t xml:space="preserve">ak ich predpisujú osobitné predpisy, </w:t>
      </w:r>
    </w:p>
    <w:p w:rsidR="007B3219" w:rsidP="007B3219">
      <w:pPr>
        <w:numPr>
          <w:ilvl w:val="1"/>
          <w:numId w:val="40"/>
        </w:numPr>
        <w:tabs>
          <w:tab w:val="num" w:pos="360"/>
          <w:tab w:val="clear" w:pos="2320"/>
        </w:tabs>
        <w:bidi w:val="0"/>
        <w:ind w:left="360"/>
        <w:jc w:val="both"/>
        <w:rPr>
          <w:rFonts w:ascii="Times New Roman" w:hAnsi="Times New Roman"/>
        </w:rPr>
      </w:pPr>
      <w:r>
        <w:rPr>
          <w:rFonts w:ascii="Times New Roman" w:hAnsi="Times New Roman"/>
        </w:rPr>
        <w:t xml:space="preserve">vyjadrenie vlastníkov susedných pozemkov a stavieb, ak sa tieto pri uskutočňovaní stavby  majú použiť. </w:t>
      </w:r>
    </w:p>
    <w:p w:rsidR="007B3219">
      <w:pPr>
        <w:pStyle w:val="BodyTextIndent3"/>
        <w:tabs>
          <w:tab w:val="num" w:pos="792"/>
        </w:tabs>
        <w:autoSpaceDE/>
        <w:autoSpaceDN/>
        <w:bidi w:val="0"/>
        <w:ind w:left="0" w:firstLine="357"/>
        <w:rPr>
          <w:rFonts w:ascii="Times New Roman" w:hAnsi="Times New Roman"/>
          <w:i w:val="0"/>
          <w:iCs w:val="0"/>
        </w:rPr>
      </w:pPr>
    </w:p>
    <w:p w:rsidR="007B3219">
      <w:pPr>
        <w:pStyle w:val="BodyTextIndent3"/>
        <w:tabs>
          <w:tab w:val="num" w:pos="792"/>
        </w:tabs>
        <w:autoSpaceDE/>
        <w:autoSpaceDN/>
        <w:bidi w:val="0"/>
        <w:ind w:left="0" w:firstLine="357"/>
        <w:rPr>
          <w:rFonts w:ascii="Times New Roman" w:hAnsi="Times New Roman"/>
          <w:i w:val="0"/>
          <w:iCs w:val="0"/>
        </w:rPr>
      </w:pPr>
      <w:r>
        <w:rPr>
          <w:rFonts w:ascii="Times New Roman" w:hAnsi="Times New Roman"/>
          <w:i w:val="0"/>
          <w:iCs w:val="0"/>
        </w:rPr>
        <w:t xml:space="preserve"> (3) Na ohlásenie nadstavby, prístavby a vstavby sa ustanovenia odseku 1 a 2 použijú primerane.</w:t>
      </w:r>
    </w:p>
    <w:p w:rsidR="007B3219">
      <w:pPr>
        <w:pStyle w:val="BodyTextIndent3"/>
        <w:tabs>
          <w:tab w:val="num" w:pos="792"/>
        </w:tabs>
        <w:autoSpaceDE/>
        <w:autoSpaceDN/>
        <w:bidi w:val="0"/>
        <w:ind w:firstLine="357"/>
        <w:rPr>
          <w:rFonts w:ascii="Times New Roman" w:hAnsi="Times New Roman"/>
          <w:i w:val="0"/>
          <w:iCs w:val="0"/>
        </w:rPr>
      </w:pPr>
    </w:p>
    <w:p w:rsidR="007B3219">
      <w:pPr>
        <w:tabs>
          <w:tab w:val="num" w:pos="792"/>
        </w:tabs>
        <w:bidi w:val="0"/>
        <w:jc w:val="center"/>
        <w:rPr>
          <w:rFonts w:ascii="Times New Roman" w:hAnsi="Times New Roman"/>
          <w:b/>
          <w:bCs/>
        </w:rPr>
      </w:pPr>
    </w:p>
    <w:p w:rsidR="007B3219">
      <w:pPr>
        <w:tabs>
          <w:tab w:val="num" w:pos="792"/>
        </w:tabs>
        <w:bidi w:val="0"/>
        <w:jc w:val="center"/>
        <w:rPr>
          <w:rFonts w:ascii="Times New Roman" w:hAnsi="Times New Roman"/>
          <w:b/>
          <w:bCs/>
        </w:rPr>
      </w:pPr>
      <w:r w:rsidR="00F72342">
        <w:rPr>
          <w:rFonts w:ascii="Times New Roman" w:hAnsi="Times New Roman"/>
          <w:b/>
          <w:bCs/>
        </w:rPr>
        <w:t>§ 10</w:t>
      </w:r>
    </w:p>
    <w:p w:rsidR="007B3219">
      <w:pPr>
        <w:pStyle w:val="Heading3"/>
        <w:tabs>
          <w:tab w:val="num" w:pos="792"/>
        </w:tabs>
        <w:bidi w:val="0"/>
        <w:spacing w:after="240"/>
        <w:jc w:val="center"/>
        <w:rPr>
          <w:rFonts w:ascii="Times New Roman" w:hAnsi="Times New Roman"/>
        </w:rPr>
      </w:pPr>
      <w:r>
        <w:rPr>
          <w:rFonts w:ascii="Times New Roman" w:hAnsi="Times New Roman"/>
        </w:rPr>
        <w:t>Ohlásenie stavebných úprav alebo údržby stavby</w:t>
      </w:r>
    </w:p>
    <w:p w:rsidR="007B3219">
      <w:pPr>
        <w:tabs>
          <w:tab w:val="num" w:pos="792"/>
        </w:tabs>
        <w:bidi w:val="0"/>
        <w:ind w:firstLine="360"/>
        <w:jc w:val="both"/>
        <w:rPr>
          <w:rFonts w:ascii="Times New Roman" w:hAnsi="Times New Roman"/>
        </w:rPr>
      </w:pPr>
      <w:r>
        <w:rPr>
          <w:rFonts w:ascii="Times New Roman" w:hAnsi="Times New Roman"/>
        </w:rPr>
        <w:t>(1)  Ohlásenie stavebných úprav alebo údržby stavby uvedených v prílohe č. 3 písm. b) stavebného zákona obsahuje</w:t>
      </w:r>
    </w:p>
    <w:p w:rsidR="007B3219">
      <w:pPr>
        <w:tabs>
          <w:tab w:val="left" w:pos="540"/>
          <w:tab w:val="left" w:pos="720"/>
          <w:tab w:val="left" w:pos="900"/>
        </w:tabs>
        <w:autoSpaceDE w:val="0"/>
        <w:autoSpaceDN w:val="0"/>
        <w:bidi w:val="0"/>
        <w:adjustRightInd w:val="0"/>
        <w:ind w:left="360" w:hanging="360"/>
        <w:jc w:val="both"/>
        <w:rPr>
          <w:rFonts w:ascii="Times New Roman" w:hAnsi="Times New Roman"/>
        </w:rPr>
      </w:pPr>
      <w:r>
        <w:rPr>
          <w:rFonts w:ascii="Times New Roman" w:hAnsi="Times New Roman"/>
        </w:rPr>
        <w:t>a)</w:t>
        <w:tab/>
        <w:t>identifikačné údaje stavebníka</w:t>
      </w:r>
    </w:p>
    <w:p w:rsidR="007B3219" w:rsidP="007B3219">
      <w:pPr>
        <w:pStyle w:val="BodyTextIndent2"/>
        <w:numPr>
          <w:numId w:val="41"/>
        </w:numPr>
        <w:tabs>
          <w:tab w:val="num" w:pos="720"/>
          <w:tab w:val="num" w:pos="900"/>
          <w:tab w:val="clear" w:pos="1600"/>
        </w:tabs>
        <w:bidi w:val="0"/>
        <w:ind w:left="720"/>
        <w:rPr>
          <w:rFonts w:ascii="Times New Roman" w:hAnsi="Times New Roman"/>
        </w:rPr>
      </w:pPr>
      <w:r>
        <w:rPr>
          <w:rFonts w:ascii="Times New Roman" w:hAnsi="Times New Roman"/>
        </w:rPr>
        <w:t>fyzická osoba  uvedie meno, priezvisko, dátum narodenia, miesto trvalého pobytu, prípadne tiež adresa pre doručovanie, ak nie je zhodná s miestom trvalého pobytu,</w:t>
      </w:r>
    </w:p>
    <w:p w:rsidR="007B3219" w:rsidP="007B3219">
      <w:pPr>
        <w:pStyle w:val="BodyTextIndent2"/>
        <w:numPr>
          <w:numId w:val="41"/>
        </w:numPr>
        <w:tabs>
          <w:tab w:val="num" w:pos="720"/>
          <w:tab w:val="clear" w:pos="1600"/>
        </w:tabs>
        <w:bidi w:val="0"/>
        <w:ind w:left="720"/>
        <w:rPr>
          <w:rFonts w:ascii="Times New Roman" w:hAnsi="Times New Roman"/>
        </w:rPr>
      </w:pPr>
      <w:r>
        <w:rPr>
          <w:rFonts w:ascii="Times New Roman" w:hAnsi="Times New Roman"/>
        </w:rPr>
        <w:t>fyzická osoba podnikajúca uvedie meno, priezvisko, IČ, ak jej bolo pridelené, miesto trvalého pobytu, prípadne tiež adresa pre doručovanie, ak nie je zhodná s miestom trvalého pobytu,</w:t>
      </w:r>
    </w:p>
    <w:p w:rsidR="007B3219" w:rsidP="007B3219">
      <w:pPr>
        <w:pStyle w:val="BodyTextIndent2"/>
        <w:numPr>
          <w:numId w:val="41"/>
        </w:numPr>
        <w:tabs>
          <w:tab w:val="num" w:pos="720"/>
          <w:tab w:val="num" w:pos="900"/>
          <w:tab w:val="clear" w:pos="1600"/>
        </w:tabs>
        <w:bidi w:val="0"/>
        <w:ind w:left="720"/>
        <w:rPr>
          <w:rFonts w:ascii="Times New Roman" w:hAnsi="Times New Roman"/>
        </w:rPr>
      </w:pPr>
      <w:r>
        <w:rPr>
          <w:rFonts w:ascii="Times New Roman" w:hAnsi="Times New Roman"/>
        </w:rPr>
        <w:t>právnická osoba uvedie názov,  IČ, ak jej bolo pridelené, adresu sídla a tiež adresa pre doručovanie, ak nie je zhodná s miestom trvalého pobytu, meno, priezvisko osoby oprávnenej konať v mene právnickej osoby.</w:t>
      </w:r>
    </w:p>
    <w:p w:rsidR="007B3219" w:rsidP="007B3219">
      <w:pPr>
        <w:numPr>
          <w:numId w:val="38"/>
        </w:numPr>
        <w:tabs>
          <w:tab w:val="num" w:pos="360"/>
          <w:tab w:val="clear" w:pos="720"/>
        </w:tabs>
        <w:bidi w:val="0"/>
        <w:ind w:left="360"/>
        <w:jc w:val="both"/>
        <w:rPr>
          <w:rFonts w:ascii="Times New Roman" w:hAnsi="Times New Roman"/>
        </w:rPr>
      </w:pPr>
      <w:r>
        <w:rPr>
          <w:rFonts w:ascii="Times New Roman" w:hAnsi="Times New Roman"/>
        </w:rPr>
        <w:t xml:space="preserve">údaje o stavbe, na ktorej sa stavebná úprava alebo údržba  má uskutočniť (druh, účel a miesto stavby s uvedením parcelného čísla pozemku a katastrálneho územia, opisného  čísla a názvu obce, kde sa stavba nachádza, či stavba je alebo nie je kultúrnou pamiatkou), </w:t>
      </w:r>
    </w:p>
    <w:p w:rsidR="007B3219" w:rsidP="007B3219">
      <w:pPr>
        <w:numPr>
          <w:numId w:val="38"/>
        </w:numPr>
        <w:tabs>
          <w:tab w:val="num" w:pos="360"/>
          <w:tab w:val="clear" w:pos="720"/>
        </w:tabs>
        <w:bidi w:val="0"/>
        <w:ind w:left="360"/>
        <w:jc w:val="both"/>
        <w:rPr>
          <w:rFonts w:ascii="Times New Roman" w:hAnsi="Times New Roman"/>
        </w:rPr>
      </w:pPr>
      <w:r>
        <w:rPr>
          <w:rFonts w:ascii="Times New Roman" w:hAnsi="Times New Roman"/>
        </w:rPr>
        <w:t xml:space="preserve">druh, rozsah a účel stavebnej úpravy alebo údržby stavby, </w:t>
      </w:r>
    </w:p>
    <w:p w:rsidR="007B3219" w:rsidP="007B3219">
      <w:pPr>
        <w:numPr>
          <w:numId w:val="38"/>
        </w:numPr>
        <w:tabs>
          <w:tab w:val="num" w:pos="360"/>
          <w:tab w:val="clear" w:pos="720"/>
        </w:tabs>
        <w:bidi w:val="0"/>
        <w:ind w:left="360"/>
        <w:jc w:val="both"/>
        <w:rPr>
          <w:rFonts w:ascii="Times New Roman" w:hAnsi="Times New Roman"/>
        </w:rPr>
      </w:pPr>
      <w:r>
        <w:rPr>
          <w:rFonts w:ascii="Times New Roman" w:hAnsi="Times New Roman"/>
        </w:rPr>
        <w:t xml:space="preserve">jednoduchý technický opis uskutočnenia stavebnej úpravy alebo údržby stavby, </w:t>
      </w:r>
    </w:p>
    <w:p w:rsidR="007B3219" w:rsidP="007B3219">
      <w:pPr>
        <w:numPr>
          <w:numId w:val="38"/>
        </w:numPr>
        <w:tabs>
          <w:tab w:val="num" w:pos="360"/>
          <w:tab w:val="clear" w:pos="720"/>
        </w:tabs>
        <w:bidi w:val="0"/>
        <w:ind w:left="360"/>
        <w:jc w:val="both"/>
        <w:rPr>
          <w:rFonts w:ascii="Times New Roman" w:hAnsi="Times New Roman"/>
        </w:rPr>
      </w:pPr>
      <w:r>
        <w:rPr>
          <w:rFonts w:ascii="Times New Roman" w:hAnsi="Times New Roman"/>
        </w:rPr>
        <w:t xml:space="preserve">vyhlásenie osoby podľa § 102 ods. 4 stavebného zákona, že bude zabezpečovať dozor nad uskutočňovaním stavebnej úpravy, </w:t>
      </w:r>
    </w:p>
    <w:p w:rsidR="007B3219" w:rsidP="007B3219">
      <w:pPr>
        <w:numPr>
          <w:numId w:val="38"/>
        </w:numPr>
        <w:tabs>
          <w:tab w:val="num" w:pos="360"/>
          <w:tab w:val="clear" w:pos="720"/>
        </w:tabs>
        <w:bidi w:val="0"/>
        <w:ind w:left="360"/>
        <w:jc w:val="both"/>
        <w:rPr>
          <w:rFonts w:ascii="Times New Roman" w:hAnsi="Times New Roman"/>
        </w:rPr>
      </w:pPr>
      <w:r>
        <w:rPr>
          <w:rFonts w:ascii="Times New Roman" w:hAnsi="Times New Roman"/>
        </w:rPr>
        <w:t>vyjadrenie vlastníkov susedných pozemkov a stavieb, ak sa pri uskutočňovaní stavebnej úpravy alebo údržbe stavby  majú použiť,</w:t>
      </w:r>
    </w:p>
    <w:p w:rsidR="007B3219" w:rsidP="007B3219">
      <w:pPr>
        <w:numPr>
          <w:numId w:val="38"/>
        </w:numPr>
        <w:tabs>
          <w:tab w:val="num" w:pos="360"/>
          <w:tab w:val="clear" w:pos="720"/>
        </w:tabs>
        <w:bidi w:val="0"/>
        <w:ind w:left="360"/>
        <w:jc w:val="both"/>
        <w:rPr>
          <w:rFonts w:ascii="Times New Roman" w:hAnsi="Times New Roman"/>
        </w:rPr>
      </w:pPr>
      <w:r>
        <w:rPr>
          <w:rFonts w:ascii="Times New Roman" w:hAnsi="Times New Roman"/>
        </w:rPr>
        <w:t xml:space="preserve">predpokladaný termín začatia a dokončenia uskutočňovania stavebnej úpravy alebo údržby stavby. </w:t>
      </w:r>
    </w:p>
    <w:p w:rsidR="007B3219">
      <w:pPr>
        <w:bidi w:val="0"/>
        <w:jc w:val="both"/>
        <w:rPr>
          <w:rFonts w:ascii="Times New Roman" w:hAnsi="Times New Roman"/>
        </w:rPr>
      </w:pPr>
    </w:p>
    <w:p w:rsidR="007B3219">
      <w:pPr>
        <w:bidi w:val="0"/>
        <w:jc w:val="both"/>
        <w:rPr>
          <w:rFonts w:ascii="Times New Roman" w:hAnsi="Times New Roman"/>
        </w:rPr>
      </w:pPr>
      <w:r>
        <w:rPr>
          <w:rFonts w:ascii="Times New Roman" w:hAnsi="Times New Roman"/>
        </w:rPr>
        <w:t>(2)   K ohláseniu sa pripojí</w:t>
      </w:r>
    </w:p>
    <w:p w:rsidR="007B3219" w:rsidP="007B3219">
      <w:pPr>
        <w:numPr>
          <w:numId w:val="39"/>
        </w:numPr>
        <w:tabs>
          <w:tab w:val="num" w:pos="360"/>
          <w:tab w:val="clear" w:pos="720"/>
        </w:tabs>
        <w:bidi w:val="0"/>
        <w:ind w:left="360"/>
        <w:jc w:val="both"/>
        <w:rPr>
          <w:rFonts w:ascii="Times New Roman" w:hAnsi="Times New Roman"/>
        </w:rPr>
      </w:pPr>
      <w:r>
        <w:rPr>
          <w:rFonts w:ascii="Times New Roman" w:hAnsi="Times New Roman"/>
        </w:rPr>
        <w:t xml:space="preserve">doklad preukazujúci vlastnícke právo stavebníka k stavbe alebo doklad o práve založenom zmluvou uskutočniť stavebnú úpravu alebo údržbu stavby, alebo poukázanie na právo vyplývajúce z osobitného zákona, pokiaľ sa nedá overiť v katastri nehnuteľností; pri údržbe stavby ho možno nahradiť čestným vyhlásením, </w:t>
      </w:r>
    </w:p>
    <w:p w:rsidR="007B3219" w:rsidP="007B3219">
      <w:pPr>
        <w:numPr>
          <w:numId w:val="39"/>
        </w:numPr>
        <w:tabs>
          <w:tab w:val="num" w:pos="360"/>
          <w:tab w:val="clear" w:pos="720"/>
        </w:tabs>
        <w:bidi w:val="0"/>
        <w:ind w:left="360"/>
        <w:jc w:val="both"/>
        <w:rPr>
          <w:rFonts w:ascii="Times New Roman" w:hAnsi="Times New Roman"/>
        </w:rPr>
      </w:pPr>
      <w:r>
        <w:rPr>
          <w:rFonts w:ascii="Times New Roman" w:hAnsi="Times New Roman"/>
        </w:rPr>
        <w:t>plná moc v prípade zastupovania stavebníka,</w:t>
      </w:r>
    </w:p>
    <w:p w:rsidR="007B3219" w:rsidP="007B3219">
      <w:pPr>
        <w:numPr>
          <w:numId w:val="39"/>
        </w:numPr>
        <w:tabs>
          <w:tab w:val="num" w:pos="360"/>
          <w:tab w:val="clear" w:pos="720"/>
        </w:tabs>
        <w:bidi w:val="0"/>
        <w:ind w:left="360"/>
        <w:jc w:val="both"/>
        <w:rPr>
          <w:rFonts w:ascii="Times New Roman" w:hAnsi="Times New Roman"/>
        </w:rPr>
      </w:pPr>
      <w:r>
        <w:rPr>
          <w:rFonts w:ascii="Times New Roman" w:hAnsi="Times New Roman"/>
        </w:rPr>
        <w:t>dokumentácia stavebno-technického riešenia stavebnej úpravy alebo jednoduchý technický opis udržiavacích prác,</w:t>
      </w:r>
    </w:p>
    <w:p w:rsidR="007B3219" w:rsidP="007B3219">
      <w:pPr>
        <w:numPr>
          <w:numId w:val="39"/>
        </w:numPr>
        <w:tabs>
          <w:tab w:val="num" w:pos="360"/>
          <w:tab w:val="clear" w:pos="720"/>
        </w:tabs>
        <w:bidi w:val="0"/>
        <w:ind w:left="360"/>
        <w:jc w:val="both"/>
        <w:rPr>
          <w:rFonts w:ascii="Times New Roman" w:hAnsi="Times New Roman"/>
        </w:rPr>
      </w:pPr>
      <w:r>
        <w:rPr>
          <w:rFonts w:ascii="Times New Roman" w:hAnsi="Times New Roman"/>
        </w:rPr>
        <w:t>písomná dohoda s vlastníkom stavby, ak stavebnú úpravu alebo údržbu stavby bude uskutočňovať nájomca stavby,</w:t>
      </w:r>
    </w:p>
    <w:p w:rsidR="007B3219" w:rsidP="007B3219">
      <w:pPr>
        <w:numPr>
          <w:numId w:val="39"/>
        </w:numPr>
        <w:tabs>
          <w:tab w:val="num" w:pos="360"/>
          <w:tab w:val="clear" w:pos="720"/>
        </w:tabs>
        <w:bidi w:val="0"/>
        <w:ind w:left="360"/>
        <w:jc w:val="both"/>
        <w:rPr>
          <w:rFonts w:ascii="Times New Roman" w:hAnsi="Times New Roman"/>
        </w:rPr>
      </w:pPr>
      <w:r>
        <w:rPr>
          <w:rFonts w:ascii="Times New Roman" w:hAnsi="Times New Roman"/>
        </w:rPr>
        <w:t>stanovisko orgánu štátnej pamiatkovej starostlivosti, ak ide o stavebnú úpravu alebo udržiavacie práce na stavbe, ktorá je kultúrnou pamiatkou, alebo ak ide o stavbu, ktorá sa nachádza v pamiatkovo chránenom území.</w:t>
      </w:r>
    </w:p>
    <w:p w:rsidR="007B3219">
      <w:pPr>
        <w:bidi w:val="0"/>
        <w:jc w:val="center"/>
        <w:rPr>
          <w:rFonts w:ascii="Times New Roman" w:hAnsi="Times New Roman"/>
          <w:b/>
          <w:bCs/>
        </w:rPr>
      </w:pPr>
    </w:p>
    <w:p w:rsidR="007B3219">
      <w:pPr>
        <w:bidi w:val="0"/>
        <w:jc w:val="center"/>
        <w:rPr>
          <w:rFonts w:ascii="Times New Roman" w:hAnsi="Times New Roman"/>
          <w:b/>
          <w:bCs/>
        </w:rPr>
      </w:pPr>
    </w:p>
    <w:p w:rsidR="007B3219">
      <w:pPr>
        <w:bidi w:val="0"/>
        <w:jc w:val="center"/>
        <w:rPr>
          <w:rFonts w:ascii="Times New Roman" w:hAnsi="Times New Roman"/>
          <w:b/>
          <w:bCs/>
        </w:rPr>
      </w:pPr>
      <w:r w:rsidR="00F72342">
        <w:rPr>
          <w:rFonts w:ascii="Times New Roman" w:hAnsi="Times New Roman"/>
          <w:b/>
          <w:bCs/>
        </w:rPr>
        <w:t>§ 11</w:t>
      </w:r>
    </w:p>
    <w:p w:rsidR="007B3219">
      <w:pPr>
        <w:bidi w:val="0"/>
        <w:jc w:val="center"/>
        <w:rPr>
          <w:rFonts w:ascii="Times New Roman" w:hAnsi="Times New Roman"/>
        </w:rPr>
      </w:pPr>
      <w:r>
        <w:rPr>
          <w:rFonts w:ascii="Times New Roman" w:hAnsi="Times New Roman"/>
          <w:b/>
          <w:bCs/>
        </w:rPr>
        <w:t>Súhlas  s uskutočnením ohlásenej stavby (stavebný súhlas)</w:t>
      </w:r>
    </w:p>
    <w:p w:rsidR="007B3219">
      <w:pPr>
        <w:bidi w:val="0"/>
        <w:spacing w:after="240"/>
        <w:jc w:val="center"/>
        <w:rPr>
          <w:rFonts w:ascii="Times New Roman" w:hAnsi="Times New Roman"/>
          <w:bCs/>
        </w:rPr>
      </w:pPr>
      <w:r>
        <w:rPr>
          <w:rFonts w:ascii="Times New Roman" w:hAnsi="Times New Roman"/>
          <w:bCs/>
        </w:rPr>
        <w:t xml:space="preserve">(K § </w:t>
      </w:r>
      <w:r w:rsidR="00F72342">
        <w:rPr>
          <w:rFonts w:ascii="Times New Roman" w:hAnsi="Times New Roman"/>
          <w:bCs/>
        </w:rPr>
        <w:t>68</w:t>
      </w:r>
      <w:r>
        <w:rPr>
          <w:rFonts w:ascii="Times New Roman" w:hAnsi="Times New Roman"/>
          <w:bCs/>
        </w:rPr>
        <w:t xml:space="preserve"> </w:t>
      </w:r>
      <w:r>
        <w:rPr>
          <w:rFonts w:ascii="Times New Roman" w:hAnsi="Times New Roman"/>
        </w:rPr>
        <w:t>stavebného</w:t>
      </w:r>
      <w:r>
        <w:rPr>
          <w:rFonts w:ascii="Times New Roman" w:hAnsi="Times New Roman"/>
          <w:b/>
          <w:bCs/>
        </w:rPr>
        <w:t xml:space="preserve"> </w:t>
      </w:r>
      <w:r>
        <w:rPr>
          <w:rFonts w:ascii="Times New Roman" w:hAnsi="Times New Roman"/>
          <w:bCs/>
        </w:rPr>
        <w:t>zákona)</w:t>
      </w:r>
    </w:p>
    <w:p w:rsidR="007B3219">
      <w:pPr>
        <w:bidi w:val="0"/>
        <w:ind w:firstLine="360"/>
        <w:jc w:val="both"/>
        <w:rPr>
          <w:rFonts w:ascii="Times New Roman" w:hAnsi="Times New Roman"/>
        </w:rPr>
      </w:pPr>
      <w:r>
        <w:rPr>
          <w:rFonts w:ascii="Times New Roman" w:hAnsi="Times New Roman"/>
        </w:rPr>
        <w:t>(1)  Stavebný súhlas obsahuje najmä</w:t>
      </w:r>
    </w:p>
    <w:p w:rsidR="007B3219" w:rsidP="007B3219">
      <w:pPr>
        <w:numPr>
          <w:ilvl w:val="1"/>
          <w:numId w:val="41"/>
        </w:numPr>
        <w:tabs>
          <w:tab w:val="num" w:pos="360"/>
          <w:tab w:val="clear" w:pos="2320"/>
        </w:tabs>
        <w:autoSpaceDE w:val="0"/>
        <w:autoSpaceDN w:val="0"/>
        <w:bidi w:val="0"/>
        <w:adjustRightInd w:val="0"/>
        <w:ind w:left="360" w:hanging="180"/>
        <w:jc w:val="both"/>
        <w:rPr>
          <w:rFonts w:ascii="Times New Roman" w:hAnsi="Times New Roman"/>
        </w:rPr>
      </w:pPr>
      <w:r>
        <w:rPr>
          <w:rFonts w:ascii="Times New Roman" w:hAnsi="Times New Roman"/>
        </w:rPr>
        <w:t xml:space="preserve">identifikačné údaje stavebníka </w:t>
      </w:r>
    </w:p>
    <w:p w:rsidR="007B3219" w:rsidP="007B3219">
      <w:pPr>
        <w:pStyle w:val="BodyTextIndent2"/>
        <w:numPr>
          <w:ilvl w:val="2"/>
          <w:numId w:val="37"/>
        </w:numPr>
        <w:tabs>
          <w:tab w:val="num" w:pos="720"/>
        </w:tabs>
        <w:bidi w:val="0"/>
        <w:ind w:left="720"/>
        <w:rPr>
          <w:rFonts w:ascii="Times New Roman" w:hAnsi="Times New Roman"/>
        </w:rPr>
      </w:pPr>
      <w:r>
        <w:rPr>
          <w:rFonts w:ascii="Times New Roman" w:hAnsi="Times New Roman"/>
        </w:rPr>
        <w:t xml:space="preserve">meno, priezvisko, dátum narodenia, miesto trvalého pobytu, ak ide o fyzickú osobu,  </w:t>
      </w:r>
    </w:p>
    <w:p w:rsidR="007B3219" w:rsidP="007B3219">
      <w:pPr>
        <w:pStyle w:val="BodyTextIndent2"/>
        <w:numPr>
          <w:ilvl w:val="2"/>
          <w:numId w:val="37"/>
        </w:numPr>
        <w:tabs>
          <w:tab w:val="num" w:pos="720"/>
        </w:tabs>
        <w:bidi w:val="0"/>
        <w:ind w:left="720"/>
        <w:rPr>
          <w:rFonts w:ascii="Times New Roman" w:hAnsi="Times New Roman"/>
        </w:rPr>
      </w:pPr>
      <w:r>
        <w:rPr>
          <w:rFonts w:ascii="Times New Roman" w:hAnsi="Times New Roman"/>
        </w:rPr>
        <w:t>meno, priezvisko, IČ, ak  bolo pridelené, miesto trvalého pobytu, ak ide o fyzickú osobu podnikajúcu,</w:t>
      </w:r>
    </w:p>
    <w:p w:rsidR="007B3219" w:rsidP="007B3219">
      <w:pPr>
        <w:pStyle w:val="BodyTextIndent2"/>
        <w:numPr>
          <w:ilvl w:val="2"/>
          <w:numId w:val="37"/>
        </w:numPr>
        <w:tabs>
          <w:tab w:val="num" w:pos="720"/>
        </w:tabs>
        <w:bidi w:val="0"/>
        <w:ind w:left="720"/>
        <w:rPr>
          <w:rFonts w:ascii="Times New Roman" w:hAnsi="Times New Roman"/>
        </w:rPr>
      </w:pPr>
      <w:r>
        <w:rPr>
          <w:rFonts w:ascii="Times New Roman" w:hAnsi="Times New Roman"/>
        </w:rPr>
        <w:t>názov,  IČ, ak bolo pridelené, adresu sídla, meno, priezvisko osoby oprávnenej konať v mene právnickej osoby, ak ide o právnickú osobu,</w:t>
      </w:r>
    </w:p>
    <w:p w:rsidR="007B3219" w:rsidP="007B3219">
      <w:pPr>
        <w:numPr>
          <w:ilvl w:val="1"/>
          <w:numId w:val="41"/>
        </w:numPr>
        <w:tabs>
          <w:tab w:val="left" w:pos="540"/>
          <w:tab w:val="num" w:pos="720"/>
          <w:tab w:val="clear" w:pos="2320"/>
        </w:tabs>
        <w:bidi w:val="0"/>
        <w:ind w:left="540"/>
        <w:jc w:val="both"/>
        <w:rPr>
          <w:rFonts w:ascii="Times New Roman" w:hAnsi="Times New Roman"/>
        </w:rPr>
      </w:pPr>
      <w:r>
        <w:rPr>
          <w:rFonts w:ascii="Times New Roman" w:hAnsi="Times New Roman"/>
        </w:rPr>
        <w:t>predmet stavebného súhlasu podľa predloženého ohlásenia obsahujúci základné údaje o stavbe, najmä druh stavby, účel stavby, pôdorysné rozmery stavby, zastavanú plochu, výšku stavby, vzhľad a členenie stavby,</w:t>
      </w:r>
    </w:p>
    <w:p w:rsidR="007B3219" w:rsidP="007B3219">
      <w:pPr>
        <w:numPr>
          <w:ilvl w:val="1"/>
          <w:numId w:val="41"/>
        </w:numPr>
        <w:tabs>
          <w:tab w:val="left" w:pos="540"/>
          <w:tab w:val="num" w:pos="720"/>
          <w:tab w:val="clear" w:pos="2320"/>
        </w:tabs>
        <w:bidi w:val="0"/>
        <w:ind w:left="540"/>
        <w:jc w:val="both"/>
        <w:rPr>
          <w:rFonts w:ascii="Times New Roman" w:hAnsi="Times New Roman"/>
        </w:rPr>
      </w:pPr>
      <w:r>
        <w:rPr>
          <w:rFonts w:ascii="Times New Roman" w:hAnsi="Times New Roman"/>
        </w:rPr>
        <w:t>miesto stavby s uvedením pozemkov, na ktorých sa navrhuje stavba umiestniť a pozemkov, ktoré budú stavbou dotknuté (obec, katastrálne územie, parcelného čísla a druhy pozemkov podľa katastra nehnuteľností a ich výmera,</w:t>
      </w:r>
    </w:p>
    <w:p w:rsidR="007B3219" w:rsidP="007B3219">
      <w:pPr>
        <w:numPr>
          <w:ilvl w:val="1"/>
          <w:numId w:val="41"/>
        </w:numPr>
        <w:tabs>
          <w:tab w:val="left" w:pos="540"/>
          <w:tab w:val="num" w:pos="720"/>
          <w:tab w:val="clear" w:pos="2320"/>
        </w:tabs>
        <w:bidi w:val="0"/>
        <w:ind w:left="540"/>
        <w:jc w:val="both"/>
        <w:rPr>
          <w:rFonts w:ascii="Times New Roman" w:hAnsi="Times New Roman"/>
        </w:rPr>
      </w:pPr>
      <w:r>
        <w:rPr>
          <w:rFonts w:ascii="Times New Roman" w:hAnsi="Times New Roman"/>
        </w:rPr>
        <w:t>údaje  o  umiestnení stavby a súlade umiestnenia s platnou územnoplánovacou dokumentáciou a s územnotechnickými požiadavkami, so  všeobecnými požiadavkami na využitie územia, na ochranu životného prostredia, ak ide o stavbu, ktorá nevyžaduje územné rozhodnutie ani územný súhlas,</w:t>
      </w:r>
    </w:p>
    <w:p w:rsidR="007B3219" w:rsidP="007B3219">
      <w:pPr>
        <w:numPr>
          <w:ilvl w:val="1"/>
          <w:numId w:val="41"/>
        </w:numPr>
        <w:tabs>
          <w:tab w:val="left" w:pos="540"/>
          <w:tab w:val="num" w:pos="720"/>
          <w:tab w:val="clear" w:pos="2320"/>
        </w:tabs>
        <w:bidi w:val="0"/>
        <w:ind w:left="540"/>
        <w:jc w:val="both"/>
        <w:rPr>
          <w:rFonts w:ascii="Times New Roman" w:hAnsi="Times New Roman"/>
        </w:rPr>
      </w:pPr>
      <w:r>
        <w:rPr>
          <w:rFonts w:ascii="Times New Roman" w:hAnsi="Times New Roman"/>
        </w:rPr>
        <w:t>predpokladaný termín dokončenia stavby.</w:t>
      </w:r>
    </w:p>
    <w:p w:rsidR="007B3219">
      <w:pPr>
        <w:tabs>
          <w:tab w:val="left" w:pos="540"/>
        </w:tabs>
        <w:bidi w:val="0"/>
        <w:ind w:left="180"/>
        <w:jc w:val="both"/>
        <w:rPr>
          <w:rFonts w:ascii="Times New Roman" w:hAnsi="Times New Roman"/>
        </w:rPr>
      </w:pPr>
    </w:p>
    <w:p w:rsidR="007B3219">
      <w:pPr>
        <w:pStyle w:val="List"/>
        <w:tabs>
          <w:tab w:val="num" w:pos="360"/>
        </w:tabs>
        <w:bidi w:val="0"/>
        <w:ind w:left="0" w:firstLine="357"/>
        <w:jc w:val="both"/>
        <w:rPr>
          <w:rFonts w:ascii="Times New Roman" w:hAnsi="Times New Roman"/>
          <w:sz w:val="24"/>
        </w:rPr>
      </w:pPr>
      <w:r>
        <w:rPr>
          <w:rFonts w:ascii="Times New Roman" w:hAnsi="Times New Roman"/>
          <w:sz w:val="24"/>
        </w:rPr>
        <w:t>(2)</w:t>
        <w:tab/>
        <w:t xml:space="preserve">  K stavebnému súhlasu sa prikladá situačný výkres podľa § 33 ods. 2 písm. d) overený stavebným úradom a  projektová dokumentácia stavby overená stavebným úradom.</w:t>
      </w:r>
    </w:p>
    <w:p w:rsidR="007B3219">
      <w:pPr>
        <w:pStyle w:val="List"/>
        <w:tabs>
          <w:tab w:val="num" w:pos="360"/>
        </w:tabs>
        <w:bidi w:val="0"/>
        <w:ind w:left="0" w:firstLine="357"/>
        <w:jc w:val="both"/>
        <w:rPr>
          <w:rFonts w:ascii="Times New Roman" w:hAnsi="Times New Roman"/>
          <w:sz w:val="24"/>
        </w:rPr>
      </w:pPr>
      <w:r>
        <w:rPr>
          <w:rFonts w:ascii="Times New Roman" w:hAnsi="Times New Roman"/>
          <w:sz w:val="24"/>
        </w:rPr>
        <w:t xml:space="preserve"> </w:t>
      </w:r>
    </w:p>
    <w:p w:rsidR="007B3219">
      <w:pPr>
        <w:pStyle w:val="List"/>
        <w:tabs>
          <w:tab w:val="num" w:pos="360"/>
        </w:tabs>
        <w:bidi w:val="0"/>
        <w:ind w:left="0" w:firstLine="360"/>
        <w:jc w:val="both"/>
        <w:rPr>
          <w:rFonts w:ascii="Times New Roman" w:hAnsi="Times New Roman"/>
          <w:sz w:val="24"/>
        </w:rPr>
      </w:pPr>
      <w:r>
        <w:rPr>
          <w:rFonts w:ascii="Times New Roman" w:hAnsi="Times New Roman"/>
          <w:sz w:val="24"/>
        </w:rPr>
        <w:t>(3)  Na obsah stavebného súhlasu so zmenou stavby, stavebnou úpravou alebo údržbou stavby sa primerane vzťahujú ustanovenia odseku 1 a 2.</w:t>
      </w:r>
    </w:p>
    <w:p w:rsidR="007B3219">
      <w:pPr>
        <w:tabs>
          <w:tab w:val="decimal" w:pos="360"/>
        </w:tabs>
        <w:bidi w:val="0"/>
        <w:jc w:val="both"/>
        <w:rPr>
          <w:rFonts w:ascii="Times New Roman" w:hAnsi="Times New Roman"/>
          <w:b/>
          <w:bCs/>
        </w:rPr>
      </w:pPr>
    </w:p>
    <w:p w:rsidR="007B3219">
      <w:pPr>
        <w:tabs>
          <w:tab w:val="decimal" w:pos="360"/>
        </w:tabs>
        <w:bidi w:val="0"/>
        <w:jc w:val="both"/>
        <w:rPr>
          <w:rFonts w:ascii="Times New Roman" w:hAnsi="Times New Roman"/>
          <w:b/>
          <w:bCs/>
        </w:rPr>
      </w:pPr>
    </w:p>
    <w:p w:rsidR="007B3219">
      <w:pPr>
        <w:tabs>
          <w:tab w:val="decimal" w:pos="360"/>
        </w:tabs>
        <w:bidi w:val="0"/>
        <w:jc w:val="center"/>
        <w:rPr>
          <w:rFonts w:ascii="Times New Roman" w:hAnsi="Times New Roman"/>
          <w:b/>
          <w:bCs/>
        </w:rPr>
      </w:pPr>
      <w:r w:rsidR="004733FC">
        <w:rPr>
          <w:rFonts w:ascii="Times New Roman" w:hAnsi="Times New Roman"/>
          <w:b/>
          <w:bCs/>
        </w:rPr>
        <w:t>§ 12</w:t>
      </w:r>
    </w:p>
    <w:p w:rsidR="007B3219">
      <w:pPr>
        <w:tabs>
          <w:tab w:val="decimal" w:pos="360"/>
        </w:tabs>
        <w:bidi w:val="0"/>
        <w:jc w:val="center"/>
        <w:rPr>
          <w:rFonts w:ascii="Times New Roman" w:hAnsi="Times New Roman"/>
          <w:b/>
          <w:bCs/>
        </w:rPr>
      </w:pPr>
      <w:r>
        <w:rPr>
          <w:rFonts w:ascii="Times New Roman" w:hAnsi="Times New Roman"/>
          <w:b/>
          <w:bCs/>
        </w:rPr>
        <w:t>Žiadosť o stavebné povolenie</w:t>
      </w:r>
    </w:p>
    <w:p w:rsidR="007B3219">
      <w:pPr>
        <w:tabs>
          <w:tab w:val="decimal" w:pos="360"/>
        </w:tabs>
        <w:bidi w:val="0"/>
        <w:spacing w:after="240"/>
        <w:jc w:val="center"/>
        <w:rPr>
          <w:rFonts w:ascii="Times New Roman" w:hAnsi="Times New Roman"/>
          <w:bCs/>
        </w:rPr>
      </w:pPr>
      <w:r w:rsidR="004733FC">
        <w:rPr>
          <w:rFonts w:ascii="Times New Roman" w:hAnsi="Times New Roman"/>
          <w:bCs/>
        </w:rPr>
        <w:t>(K § 117</w:t>
      </w:r>
      <w:r>
        <w:rPr>
          <w:rFonts w:ascii="Times New Roman" w:hAnsi="Times New Roman"/>
          <w:bCs/>
        </w:rPr>
        <w:t xml:space="preserve"> </w:t>
      </w:r>
      <w:r>
        <w:rPr>
          <w:rFonts w:ascii="Times New Roman" w:hAnsi="Times New Roman"/>
        </w:rPr>
        <w:t>stavebného</w:t>
      </w:r>
      <w:r>
        <w:rPr>
          <w:rFonts w:ascii="Times New Roman" w:hAnsi="Times New Roman"/>
          <w:b/>
          <w:bCs/>
        </w:rPr>
        <w:t xml:space="preserve"> </w:t>
      </w:r>
      <w:r>
        <w:rPr>
          <w:rFonts w:ascii="Times New Roman" w:hAnsi="Times New Roman"/>
          <w:bCs/>
        </w:rPr>
        <w:t>zákona)</w:t>
      </w:r>
    </w:p>
    <w:p w:rsidR="007B3219">
      <w:pPr>
        <w:pStyle w:val="Heading3"/>
        <w:bidi w:val="0"/>
        <w:rPr>
          <w:rFonts w:ascii="Times New Roman" w:hAnsi="Times New Roman"/>
          <w:b w:val="0"/>
          <w:bCs w:val="0"/>
          <w:szCs w:val="20"/>
        </w:rPr>
      </w:pPr>
      <w:r>
        <w:rPr>
          <w:rFonts w:ascii="Times New Roman" w:hAnsi="Times New Roman"/>
          <w:sz w:val="20"/>
          <w:szCs w:val="20"/>
        </w:rPr>
        <w:t xml:space="preserve">      </w:t>
      </w:r>
      <w:r>
        <w:rPr>
          <w:rFonts w:ascii="Times New Roman" w:hAnsi="Times New Roman"/>
          <w:b w:val="0"/>
          <w:bCs w:val="0"/>
          <w:szCs w:val="20"/>
        </w:rPr>
        <w:t>(1)  Žiadosť o stavebné povolenie sa podáva na stavby, ktoré nie sú uvedené v prílohách č. 2 a 3 stavebného zákona a to na</w:t>
      </w:r>
    </w:p>
    <w:p w:rsidR="007B3219" w:rsidP="007B3219">
      <w:pPr>
        <w:numPr>
          <w:numId w:val="4"/>
        </w:numPr>
        <w:bidi w:val="0"/>
        <w:jc w:val="both"/>
        <w:rPr>
          <w:rFonts w:ascii="Times New Roman" w:hAnsi="Times New Roman"/>
          <w:szCs w:val="20"/>
        </w:rPr>
      </w:pPr>
      <w:r>
        <w:rPr>
          <w:rFonts w:ascii="Times New Roman" w:hAnsi="Times New Roman"/>
          <w:szCs w:val="20"/>
        </w:rPr>
        <w:t>samostatnú stavbu alebo jej zmenu,</w:t>
      </w:r>
    </w:p>
    <w:p w:rsidR="007B3219" w:rsidP="007B3219">
      <w:pPr>
        <w:numPr>
          <w:numId w:val="4"/>
        </w:numPr>
        <w:bidi w:val="0"/>
        <w:jc w:val="both"/>
        <w:rPr>
          <w:rFonts w:ascii="Times New Roman" w:hAnsi="Times New Roman"/>
          <w:szCs w:val="20"/>
        </w:rPr>
      </w:pPr>
      <w:r>
        <w:rPr>
          <w:rFonts w:ascii="Times New Roman" w:hAnsi="Times New Roman"/>
          <w:szCs w:val="20"/>
        </w:rPr>
        <w:t>súbor stavieb vrátane stavieb zariadenia staveniska,</w:t>
      </w:r>
    </w:p>
    <w:p w:rsidR="007B3219" w:rsidP="007B3219">
      <w:pPr>
        <w:numPr>
          <w:numId w:val="4"/>
        </w:numPr>
        <w:bidi w:val="0"/>
        <w:ind w:left="357" w:hanging="357"/>
        <w:jc w:val="both"/>
        <w:rPr>
          <w:rFonts w:ascii="Times New Roman" w:hAnsi="Times New Roman"/>
          <w:b/>
          <w:bCs/>
          <w:szCs w:val="20"/>
        </w:rPr>
      </w:pPr>
      <w:r>
        <w:rPr>
          <w:rFonts w:ascii="Times New Roman" w:hAnsi="Times New Roman"/>
          <w:szCs w:val="20"/>
        </w:rPr>
        <w:t>jednotlivé stavby súboru stavieb, ak budú po dokončení schopné samostatného užívania.</w:t>
      </w:r>
    </w:p>
    <w:p w:rsidR="007B3219">
      <w:pPr>
        <w:bidi w:val="0"/>
        <w:jc w:val="both"/>
        <w:rPr>
          <w:rFonts w:ascii="Times New Roman" w:hAnsi="Times New Roman"/>
          <w:b/>
          <w:bCs/>
          <w:szCs w:val="20"/>
        </w:rPr>
      </w:pPr>
    </w:p>
    <w:p w:rsidR="007B3219">
      <w:pPr>
        <w:pStyle w:val="BodyTextIndent3"/>
        <w:tabs>
          <w:tab w:val="decimal" w:pos="360"/>
        </w:tabs>
        <w:autoSpaceDE/>
        <w:autoSpaceDN/>
        <w:bidi w:val="0"/>
        <w:ind w:firstLine="357"/>
        <w:rPr>
          <w:rFonts w:ascii="Times New Roman" w:hAnsi="Times New Roman"/>
          <w:i w:val="0"/>
          <w:iCs w:val="0"/>
        </w:rPr>
      </w:pPr>
      <w:r>
        <w:rPr>
          <w:rFonts w:ascii="Times New Roman" w:hAnsi="Times New Roman"/>
          <w:i w:val="0"/>
          <w:iCs w:val="0"/>
        </w:rPr>
        <w:t>(2)  Žiadosť o stavebné povolenie okrem všeobecných náležitostí obsahuje</w:t>
      </w:r>
    </w:p>
    <w:p w:rsidR="007B3219">
      <w:pPr>
        <w:tabs>
          <w:tab w:val="left" w:pos="540"/>
          <w:tab w:val="left" w:pos="720"/>
          <w:tab w:val="left" w:pos="900"/>
        </w:tabs>
        <w:autoSpaceDE w:val="0"/>
        <w:autoSpaceDN w:val="0"/>
        <w:bidi w:val="0"/>
        <w:adjustRightInd w:val="0"/>
        <w:ind w:left="360" w:hanging="360"/>
        <w:jc w:val="both"/>
        <w:rPr>
          <w:rFonts w:ascii="Times New Roman" w:hAnsi="Times New Roman"/>
        </w:rPr>
      </w:pPr>
      <w:r>
        <w:rPr>
          <w:rFonts w:ascii="Times New Roman" w:hAnsi="Times New Roman"/>
        </w:rPr>
        <w:t xml:space="preserve">a) </w:t>
        <w:tab/>
        <w:t>identifikačné údaje  stavebníka</w:t>
      </w:r>
    </w:p>
    <w:p w:rsidR="007B3219" w:rsidP="007B3219">
      <w:pPr>
        <w:pStyle w:val="BodyTextIndent2"/>
        <w:numPr>
          <w:numId w:val="49"/>
        </w:numPr>
        <w:bidi w:val="0"/>
        <w:rPr>
          <w:rFonts w:ascii="Times New Roman" w:hAnsi="Times New Roman"/>
        </w:rPr>
      </w:pPr>
      <w:r>
        <w:rPr>
          <w:rFonts w:ascii="Times New Roman" w:hAnsi="Times New Roman"/>
        </w:rPr>
        <w:t>fyzická osoba  uvedie meno, priezvisko, dátum narodenia, miesto trvalého pobytu, prípadne tiež adresa pre doručovanie, ak nie je zhodná s miestom trvalého pobytu,</w:t>
      </w:r>
    </w:p>
    <w:p w:rsidR="007B3219" w:rsidP="007B3219">
      <w:pPr>
        <w:pStyle w:val="BodyTextIndent2"/>
        <w:numPr>
          <w:numId w:val="49"/>
        </w:numPr>
        <w:bidi w:val="0"/>
        <w:rPr>
          <w:rFonts w:ascii="Times New Roman" w:hAnsi="Times New Roman"/>
        </w:rPr>
      </w:pPr>
      <w:r>
        <w:rPr>
          <w:rFonts w:ascii="Times New Roman" w:hAnsi="Times New Roman"/>
        </w:rPr>
        <w:t>fyzická osoba podnikajúca uvedie meno, priezvisko, dátum narodenia,  IČ, ak jej bolo pridelené, miesto trvalého pobytu, prípadne tiež adresa pre doručovanie, ak nie je zhodná s miestom trvalého pobytu,</w:t>
      </w:r>
    </w:p>
    <w:p w:rsidR="007B3219" w:rsidP="007B3219">
      <w:pPr>
        <w:pStyle w:val="BodyTextIndent2"/>
        <w:numPr>
          <w:numId w:val="49"/>
        </w:numPr>
        <w:bidi w:val="0"/>
        <w:rPr>
          <w:rFonts w:ascii="Times New Roman" w:hAnsi="Times New Roman"/>
        </w:rPr>
      </w:pPr>
      <w:r>
        <w:rPr>
          <w:rFonts w:ascii="Times New Roman" w:hAnsi="Times New Roman"/>
        </w:rPr>
        <w:t>právnická osoba uvedie názov,  IČ, ak jej bolo pridelené, adresu sídla a tiež adresa pre doručovanie, ak nie je zhodná s miestom trvalého pobytu, meno, priezvisko osoby oprávnenej konať v mene právnickej osoby.</w:t>
      </w:r>
    </w:p>
    <w:p w:rsidR="007B3219" w:rsidP="007B3219">
      <w:pPr>
        <w:widowControl w:val="0"/>
        <w:numPr>
          <w:numId w:val="44"/>
        </w:numPr>
        <w:tabs>
          <w:tab w:val="num" w:pos="360"/>
          <w:tab w:val="clear" w:pos="720"/>
          <w:tab w:val="num" w:pos="780"/>
        </w:tabs>
        <w:autoSpaceDE w:val="0"/>
        <w:autoSpaceDN w:val="0"/>
        <w:bidi w:val="0"/>
        <w:adjustRightInd w:val="0"/>
        <w:ind w:left="360"/>
        <w:jc w:val="both"/>
        <w:rPr>
          <w:rFonts w:ascii="Times New Roman" w:hAnsi="Times New Roman"/>
        </w:rPr>
      </w:pPr>
      <w:r>
        <w:rPr>
          <w:rFonts w:ascii="Times New Roman" w:hAnsi="Times New Roman"/>
        </w:rPr>
        <w:t xml:space="preserve">údaje o stavbe a jej stručný opis (druh, účel a miesto stavby, napojenie stavby na technickú infraštruktúru), </w:t>
      </w:r>
    </w:p>
    <w:p w:rsidR="007B3219" w:rsidP="007B3219">
      <w:pPr>
        <w:widowControl w:val="0"/>
        <w:numPr>
          <w:numId w:val="44"/>
        </w:numPr>
        <w:tabs>
          <w:tab w:val="num" w:pos="360"/>
          <w:tab w:val="clear" w:pos="720"/>
          <w:tab w:val="num" w:pos="780"/>
        </w:tabs>
        <w:autoSpaceDE w:val="0"/>
        <w:autoSpaceDN w:val="0"/>
        <w:bidi w:val="0"/>
        <w:adjustRightInd w:val="0"/>
        <w:ind w:left="360"/>
        <w:jc w:val="both"/>
        <w:rPr>
          <w:rFonts w:ascii="Times New Roman" w:hAnsi="Times New Roman"/>
          <w:szCs w:val="20"/>
        </w:rPr>
      </w:pPr>
      <w:r>
        <w:rPr>
          <w:rFonts w:ascii="Times New Roman" w:hAnsi="Times New Roman"/>
        </w:rPr>
        <w:t xml:space="preserve">parcelné čísla a druhy (kultúry) stavebného pozemku s uvedením vlastníckych alebo iných práv podľa katastra nehnuteľností, </w:t>
      </w:r>
    </w:p>
    <w:p w:rsidR="007B3219" w:rsidP="007B3219">
      <w:pPr>
        <w:widowControl w:val="0"/>
        <w:numPr>
          <w:numId w:val="44"/>
        </w:numPr>
        <w:tabs>
          <w:tab w:val="num" w:pos="360"/>
          <w:tab w:val="clear" w:pos="720"/>
          <w:tab w:val="num" w:pos="780"/>
        </w:tabs>
        <w:autoSpaceDE w:val="0"/>
        <w:autoSpaceDN w:val="0"/>
        <w:bidi w:val="0"/>
        <w:adjustRightInd w:val="0"/>
        <w:ind w:left="360"/>
        <w:jc w:val="both"/>
        <w:rPr>
          <w:rFonts w:ascii="Times New Roman" w:hAnsi="Times New Roman"/>
          <w:szCs w:val="20"/>
        </w:rPr>
      </w:pPr>
      <w:r>
        <w:rPr>
          <w:rFonts w:ascii="Times New Roman" w:hAnsi="Times New Roman"/>
          <w:szCs w:val="20"/>
        </w:rPr>
        <w:t>parcelné čísla susedných pozemkov a stavieb na nich s uvedením vlastníckych alebo iných práv podľa katastra nehnuteľností, prípadne ostatných pozemkov, ktoré sa majú použiť ako stavenisko (napr. časť verejného priestranstva),</w:t>
      </w:r>
    </w:p>
    <w:p w:rsidR="007B3219" w:rsidP="007B3219">
      <w:pPr>
        <w:widowControl w:val="0"/>
        <w:numPr>
          <w:numId w:val="44"/>
        </w:numPr>
        <w:tabs>
          <w:tab w:val="num" w:pos="360"/>
          <w:tab w:val="clear" w:pos="720"/>
          <w:tab w:val="num" w:pos="780"/>
        </w:tabs>
        <w:autoSpaceDE w:val="0"/>
        <w:autoSpaceDN w:val="0"/>
        <w:bidi w:val="0"/>
        <w:adjustRightInd w:val="0"/>
        <w:ind w:left="360"/>
        <w:jc w:val="both"/>
        <w:rPr>
          <w:rFonts w:ascii="Times New Roman" w:hAnsi="Times New Roman"/>
        </w:rPr>
      </w:pPr>
      <w:r>
        <w:rPr>
          <w:rFonts w:ascii="Times New Roman" w:hAnsi="Times New Roman"/>
        </w:rPr>
        <w:t xml:space="preserve">číslo územného rozhodnutia o umiestnení stavby s uvedením dátumu právoplatnosti rozhodnutia alebo číslo územného súhlasu, </w:t>
      </w:r>
    </w:p>
    <w:p w:rsidR="007B3219" w:rsidP="007B3219">
      <w:pPr>
        <w:widowControl w:val="0"/>
        <w:numPr>
          <w:numId w:val="44"/>
        </w:numPr>
        <w:tabs>
          <w:tab w:val="num" w:pos="360"/>
          <w:tab w:val="clear" w:pos="720"/>
          <w:tab w:val="num" w:pos="780"/>
        </w:tabs>
        <w:autoSpaceDE w:val="0"/>
        <w:autoSpaceDN w:val="0"/>
        <w:bidi w:val="0"/>
        <w:adjustRightInd w:val="0"/>
        <w:ind w:left="360"/>
        <w:jc w:val="both"/>
        <w:rPr>
          <w:rFonts w:ascii="Times New Roman" w:hAnsi="Times New Roman"/>
        </w:rPr>
      </w:pPr>
      <w:r>
        <w:rPr>
          <w:rFonts w:ascii="Times New Roman" w:hAnsi="Times New Roman"/>
          <w:szCs w:val="20"/>
        </w:rPr>
        <w:t>rozsah  vybavenia staveniska,</w:t>
      </w:r>
    </w:p>
    <w:p w:rsidR="007B3219" w:rsidP="007B3219">
      <w:pPr>
        <w:widowControl w:val="0"/>
        <w:numPr>
          <w:numId w:val="44"/>
        </w:numPr>
        <w:tabs>
          <w:tab w:val="num" w:pos="360"/>
          <w:tab w:val="clear" w:pos="720"/>
          <w:tab w:val="num" w:pos="780"/>
        </w:tabs>
        <w:autoSpaceDE w:val="0"/>
        <w:autoSpaceDN w:val="0"/>
        <w:bidi w:val="0"/>
        <w:adjustRightInd w:val="0"/>
        <w:ind w:left="360"/>
        <w:jc w:val="both"/>
        <w:rPr>
          <w:rFonts w:ascii="Times New Roman" w:hAnsi="Times New Roman"/>
        </w:rPr>
      </w:pPr>
      <w:r>
        <w:rPr>
          <w:rFonts w:ascii="Times New Roman" w:hAnsi="Times New Roman"/>
        </w:rPr>
        <w:t xml:space="preserve">meno, priezvisko, adresu a číslo autorizačného osvedčenia projektanta, alebo generálneho projektanta, ak bol určený, </w:t>
      </w:r>
    </w:p>
    <w:p w:rsidR="007B3219" w:rsidP="007B3219">
      <w:pPr>
        <w:widowControl w:val="0"/>
        <w:numPr>
          <w:numId w:val="44"/>
        </w:numPr>
        <w:tabs>
          <w:tab w:val="num" w:pos="360"/>
          <w:tab w:val="clear" w:pos="720"/>
          <w:tab w:val="num" w:pos="780"/>
        </w:tabs>
        <w:autoSpaceDE w:val="0"/>
        <w:autoSpaceDN w:val="0"/>
        <w:bidi w:val="0"/>
        <w:adjustRightInd w:val="0"/>
        <w:ind w:left="360"/>
        <w:jc w:val="both"/>
        <w:rPr>
          <w:rFonts w:ascii="Times New Roman" w:hAnsi="Times New Roman"/>
        </w:rPr>
      </w:pPr>
      <w:r>
        <w:rPr>
          <w:rFonts w:ascii="Times New Roman" w:hAnsi="Times New Roman"/>
        </w:rPr>
        <w:t>identifikačné údaje  zhotoviteľa stavby, identifikačné údaje   stavbyvedúceho (meno, priezvisko, adresu a číslo osvedčenia o odbornej spôsobilosti),</w:t>
      </w:r>
    </w:p>
    <w:p w:rsidR="007B3219" w:rsidP="007B3219">
      <w:pPr>
        <w:widowControl w:val="0"/>
        <w:numPr>
          <w:numId w:val="39"/>
        </w:numPr>
        <w:tabs>
          <w:tab w:val="num" w:pos="360"/>
          <w:tab w:val="clear" w:pos="720"/>
        </w:tabs>
        <w:autoSpaceDE w:val="0"/>
        <w:autoSpaceDN w:val="0"/>
        <w:bidi w:val="0"/>
        <w:adjustRightInd w:val="0"/>
        <w:ind w:left="360"/>
        <w:jc w:val="both"/>
        <w:rPr>
          <w:rFonts w:ascii="Times New Roman" w:hAnsi="Times New Roman"/>
        </w:rPr>
      </w:pPr>
      <w:r>
        <w:rPr>
          <w:rFonts w:ascii="Times New Roman" w:hAnsi="Times New Roman"/>
        </w:rPr>
        <w:t>základné údaje o stavbe, jej členení, technickom alebo výrobnom zariadení, budúcej prevádzke a jej vplyve na životné prostredie a zdravie ľudí a o súvisiacich opatreniach,</w:t>
      </w:r>
    </w:p>
    <w:p w:rsidR="007B3219" w:rsidP="007B3219">
      <w:pPr>
        <w:widowControl w:val="0"/>
        <w:numPr>
          <w:numId w:val="44"/>
        </w:numPr>
        <w:tabs>
          <w:tab w:val="num" w:pos="360"/>
          <w:tab w:val="clear" w:pos="720"/>
          <w:tab w:val="num" w:pos="780"/>
        </w:tabs>
        <w:autoSpaceDE w:val="0"/>
        <w:autoSpaceDN w:val="0"/>
        <w:bidi w:val="0"/>
        <w:adjustRightInd w:val="0"/>
        <w:ind w:left="360"/>
        <w:jc w:val="both"/>
        <w:rPr>
          <w:rFonts w:ascii="Times New Roman" w:hAnsi="Times New Roman"/>
        </w:rPr>
      </w:pPr>
      <w:r>
        <w:rPr>
          <w:rFonts w:ascii="Times New Roman" w:hAnsi="Times New Roman"/>
        </w:rPr>
        <w:t>predpokladaný termín začatia a dokončenia stavby a pri dočasnej stavbe dobu jej trvania,</w:t>
      </w:r>
    </w:p>
    <w:p w:rsidR="007B3219" w:rsidP="007B3219">
      <w:pPr>
        <w:widowControl w:val="0"/>
        <w:numPr>
          <w:numId w:val="44"/>
        </w:numPr>
        <w:tabs>
          <w:tab w:val="num" w:pos="360"/>
          <w:tab w:val="clear" w:pos="720"/>
          <w:tab w:val="num" w:pos="780"/>
        </w:tabs>
        <w:autoSpaceDE w:val="0"/>
        <w:autoSpaceDN w:val="0"/>
        <w:bidi w:val="0"/>
        <w:adjustRightInd w:val="0"/>
        <w:ind w:left="360"/>
        <w:jc w:val="both"/>
        <w:rPr>
          <w:rFonts w:ascii="Times New Roman" w:hAnsi="Times New Roman"/>
        </w:rPr>
      </w:pPr>
      <w:r>
        <w:rPr>
          <w:rFonts w:ascii="Times New Roman" w:hAnsi="Times New Roman"/>
        </w:rPr>
        <w:t>vyjadrenie vlastníkov susedných pozemkov a stavieb, ak sa pri uskutočňovaní stavby  majú použiť,</w:t>
      </w:r>
    </w:p>
    <w:p w:rsidR="007B3219" w:rsidP="007B3219">
      <w:pPr>
        <w:widowControl w:val="0"/>
        <w:numPr>
          <w:numId w:val="44"/>
        </w:numPr>
        <w:tabs>
          <w:tab w:val="num" w:pos="360"/>
          <w:tab w:val="clear" w:pos="720"/>
          <w:tab w:val="num" w:pos="780"/>
        </w:tabs>
        <w:autoSpaceDE w:val="0"/>
        <w:autoSpaceDN w:val="0"/>
        <w:bidi w:val="0"/>
        <w:adjustRightInd w:val="0"/>
        <w:ind w:left="357" w:hanging="357"/>
        <w:jc w:val="both"/>
        <w:rPr>
          <w:rFonts w:ascii="Times New Roman" w:hAnsi="Times New Roman"/>
        </w:rPr>
      </w:pPr>
      <w:r>
        <w:rPr>
          <w:rFonts w:ascii="Times New Roman" w:hAnsi="Times New Roman"/>
        </w:rPr>
        <w:t>zoznam účastníkov stavebného konania, podľa § 122 ods.2 stavebného zákona (mená, priezviská a adresy osôb, názov a sídlo podnikateľa), ktorí sú stavebníkovi známi; ak ide o líniovú stavbu, stavbu mimoriadne rozsiahlu, alebo ak počet účastníkov stavebného konania je väčší ako 50, zoznam sa neuvádza.</w:t>
      </w:r>
    </w:p>
    <w:p w:rsidR="007B3219">
      <w:pPr>
        <w:widowControl w:val="0"/>
        <w:tabs>
          <w:tab w:val="num" w:pos="780"/>
        </w:tabs>
        <w:autoSpaceDE w:val="0"/>
        <w:autoSpaceDN w:val="0"/>
        <w:bidi w:val="0"/>
        <w:adjustRightInd w:val="0"/>
        <w:jc w:val="both"/>
        <w:rPr>
          <w:rFonts w:ascii="Times New Roman" w:hAnsi="Times New Roman"/>
        </w:rPr>
      </w:pPr>
    </w:p>
    <w:p w:rsidR="007B3219">
      <w:pPr>
        <w:widowControl w:val="0"/>
        <w:autoSpaceDE w:val="0"/>
        <w:autoSpaceDN w:val="0"/>
        <w:bidi w:val="0"/>
        <w:adjustRightInd w:val="0"/>
        <w:ind w:firstLine="360"/>
        <w:jc w:val="both"/>
        <w:rPr>
          <w:rFonts w:ascii="Times New Roman" w:hAnsi="Times New Roman"/>
        </w:rPr>
      </w:pPr>
      <w:r>
        <w:rPr>
          <w:rFonts w:ascii="Times New Roman" w:hAnsi="Times New Roman"/>
        </w:rPr>
        <w:t xml:space="preserve">(3) K žiadosti o stavebné povolenie sa prikladajú </w:t>
      </w:r>
    </w:p>
    <w:p w:rsidR="007B3219" w:rsidP="007B3219">
      <w:pPr>
        <w:numPr>
          <w:numId w:val="43"/>
        </w:numPr>
        <w:tabs>
          <w:tab w:val="num" w:pos="360"/>
          <w:tab w:val="clear" w:pos="720"/>
        </w:tabs>
        <w:bidi w:val="0"/>
        <w:ind w:left="360"/>
        <w:jc w:val="both"/>
        <w:rPr>
          <w:rFonts w:ascii="Times New Roman" w:hAnsi="Times New Roman"/>
        </w:rPr>
      </w:pPr>
      <w:r>
        <w:rPr>
          <w:rFonts w:ascii="Times New Roman" w:hAnsi="Times New Roman"/>
        </w:rPr>
        <w:t xml:space="preserve">doklad preukazujúci vlastnícke právo stavebníka k pozemku alebo doklad o práve založenom zmluvou uskutočniť stavbu alebo opatrenie, alebo poukázanie na právo vyplývajúce z osobitného zákona, ktoré ho oprávňuje zriadiť na pozemku navrhovanú stavbu, </w:t>
      </w:r>
    </w:p>
    <w:p w:rsidR="007B3219" w:rsidP="007B3219">
      <w:pPr>
        <w:numPr>
          <w:numId w:val="43"/>
        </w:numPr>
        <w:tabs>
          <w:tab w:val="num" w:pos="360"/>
          <w:tab w:val="clear" w:pos="720"/>
        </w:tabs>
        <w:bidi w:val="0"/>
        <w:ind w:left="360"/>
        <w:jc w:val="both"/>
        <w:rPr>
          <w:rFonts w:ascii="Times New Roman" w:hAnsi="Times New Roman"/>
        </w:rPr>
      </w:pPr>
      <w:r>
        <w:rPr>
          <w:rFonts w:ascii="Times New Roman" w:hAnsi="Times New Roman"/>
        </w:rPr>
        <w:t>plná moc v prípade zastupovania stavebníka,</w:t>
      </w:r>
    </w:p>
    <w:p w:rsidR="007B3219" w:rsidP="007B3219">
      <w:pPr>
        <w:numPr>
          <w:numId w:val="43"/>
        </w:numPr>
        <w:tabs>
          <w:tab w:val="num" w:pos="360"/>
          <w:tab w:val="clear" w:pos="720"/>
        </w:tabs>
        <w:bidi w:val="0"/>
        <w:ind w:left="360"/>
        <w:jc w:val="both"/>
        <w:rPr>
          <w:rFonts w:ascii="Times New Roman" w:hAnsi="Times New Roman"/>
          <w:szCs w:val="20"/>
        </w:rPr>
      </w:pPr>
      <w:r>
        <w:rPr>
          <w:rFonts w:ascii="Times New Roman" w:hAnsi="Times New Roman"/>
        </w:rPr>
        <w:t>projektová dokumentácia stavby v rozsahu podľa prílohy č.5,  v dvoch vyhotoveniach,</w:t>
      </w:r>
    </w:p>
    <w:p w:rsidR="007B3219" w:rsidP="007B3219">
      <w:pPr>
        <w:numPr>
          <w:numId w:val="43"/>
        </w:numPr>
        <w:tabs>
          <w:tab w:val="num" w:pos="360"/>
          <w:tab w:val="clear" w:pos="720"/>
        </w:tabs>
        <w:bidi w:val="0"/>
        <w:ind w:left="360"/>
        <w:jc w:val="both"/>
        <w:rPr>
          <w:rFonts w:ascii="Times New Roman" w:hAnsi="Times New Roman"/>
        </w:rPr>
      </w:pPr>
      <w:r>
        <w:rPr>
          <w:rFonts w:ascii="Times New Roman" w:hAnsi="Times New Roman"/>
        </w:rPr>
        <w:t xml:space="preserve">rozhodnutia, stanoviská, vyjadrenia, súhlasy, posúdenia alebo iné opatrenia dotknutých orgánov, </w:t>
      </w:r>
      <w:r>
        <w:rPr>
          <w:rFonts w:ascii="Times New Roman" w:hAnsi="Times New Roman"/>
          <w:szCs w:val="20"/>
        </w:rPr>
        <w:t>ak ich predpisujú osobitné predpisy (napr. o ochrane poľnohospodárskeho pôdneho fondu, lesného pôdneho fondu, o ochrane ovzdušia, o posudzovaní vplyvov na životné prostredie, o ochrane prírody a krajiny, o ochrane zdravia ľudí, o pamiatkovej starostlivosti, o požiarnej ochrane, o civilnej ochrane obyvateľstva, o technickej bezpečnosti), </w:t>
      </w:r>
    </w:p>
    <w:p w:rsidR="007B3219" w:rsidP="007B3219">
      <w:pPr>
        <w:numPr>
          <w:numId w:val="43"/>
        </w:numPr>
        <w:tabs>
          <w:tab w:val="num" w:pos="360"/>
          <w:tab w:val="clear" w:pos="720"/>
        </w:tabs>
        <w:bidi w:val="0"/>
        <w:ind w:left="360"/>
        <w:jc w:val="both"/>
        <w:rPr>
          <w:rFonts w:ascii="Times New Roman" w:hAnsi="Times New Roman"/>
        </w:rPr>
      </w:pPr>
      <w:r>
        <w:rPr>
          <w:rFonts w:ascii="Times New Roman" w:hAnsi="Times New Roman"/>
          <w:szCs w:val="20"/>
        </w:rPr>
        <w:t>údaje o splnení požiadaviek uvedených v stanoviskách dotknutých orgánov,</w:t>
      </w:r>
    </w:p>
    <w:p w:rsidR="007B3219" w:rsidP="007B3219">
      <w:pPr>
        <w:numPr>
          <w:numId w:val="43"/>
        </w:numPr>
        <w:tabs>
          <w:tab w:val="num" w:pos="360"/>
          <w:tab w:val="clear" w:pos="720"/>
        </w:tabs>
        <w:bidi w:val="0"/>
        <w:ind w:left="360"/>
        <w:jc w:val="both"/>
        <w:rPr>
          <w:rFonts w:ascii="Times New Roman" w:hAnsi="Times New Roman"/>
          <w:szCs w:val="20"/>
        </w:rPr>
      </w:pPr>
      <w:r>
        <w:rPr>
          <w:rFonts w:ascii="Times New Roman" w:hAnsi="Times New Roman"/>
        </w:rPr>
        <w:t>doklady o rokovaniach s účastníkmi stavebného konania, ak sa konali pred podaním žiadosti,</w:t>
      </w:r>
    </w:p>
    <w:p w:rsidR="007B3219" w:rsidP="007B3219">
      <w:pPr>
        <w:numPr>
          <w:numId w:val="43"/>
        </w:numPr>
        <w:tabs>
          <w:tab w:val="num" w:pos="360"/>
          <w:tab w:val="clear" w:pos="720"/>
        </w:tabs>
        <w:bidi w:val="0"/>
        <w:ind w:left="360"/>
        <w:jc w:val="both"/>
        <w:rPr>
          <w:rFonts w:ascii="Times New Roman" w:hAnsi="Times New Roman"/>
          <w:szCs w:val="20"/>
        </w:rPr>
      </w:pPr>
      <w:r>
        <w:rPr>
          <w:rFonts w:ascii="Times New Roman" w:hAnsi="Times New Roman"/>
          <w:spacing w:val="-4"/>
          <w:kern w:val="18"/>
        </w:rPr>
        <w:t xml:space="preserve">právoplatné rozhodnutie o umiestnení stavby alebo územný súhlas, ak ide o stavbu povoľovanú špeciálnym stavebný úradom, vojenským stavebný úradom alebo iným stavebným úradom; inak uvedie  číslo právoplatného územného rozhodnutia </w:t>
      </w:r>
      <w:r>
        <w:rPr>
          <w:rFonts w:ascii="Times New Roman" w:hAnsi="Times New Roman"/>
        </w:rPr>
        <w:t xml:space="preserve">o umiestnení stavby alebo číslo územného súhlasu. </w:t>
      </w:r>
    </w:p>
    <w:p w:rsidR="007B3219">
      <w:pPr>
        <w:bidi w:val="0"/>
        <w:jc w:val="both"/>
        <w:rPr>
          <w:rFonts w:ascii="Times New Roman" w:hAnsi="Times New Roman"/>
          <w:szCs w:val="20"/>
        </w:rPr>
      </w:pPr>
    </w:p>
    <w:p w:rsidR="007B3219">
      <w:pPr>
        <w:widowControl w:val="0"/>
        <w:autoSpaceDE w:val="0"/>
        <w:autoSpaceDN w:val="0"/>
        <w:bidi w:val="0"/>
        <w:adjustRightInd w:val="0"/>
        <w:ind w:firstLine="357"/>
        <w:jc w:val="both"/>
        <w:rPr>
          <w:rFonts w:ascii="Times New Roman" w:hAnsi="Times New Roman"/>
        </w:rPr>
      </w:pPr>
      <w:r>
        <w:rPr>
          <w:rFonts w:ascii="Times New Roman" w:hAnsi="Times New Roman"/>
        </w:rPr>
        <w:t xml:space="preserve">(4) Ak ide o stavbu, v ktorej sa má zabudovať jadrové zariadenie, k žiadosti sa pripojí súhlas úradu jadrového dozoru udelený na základe posúdenia bezpečnostnej dokumentácie podľa osobitného predpisu. </w:t>
      </w:r>
    </w:p>
    <w:p w:rsidR="007B3219">
      <w:pPr>
        <w:widowControl w:val="0"/>
        <w:autoSpaceDE w:val="0"/>
        <w:autoSpaceDN w:val="0"/>
        <w:bidi w:val="0"/>
        <w:adjustRightInd w:val="0"/>
        <w:spacing w:after="240"/>
        <w:jc w:val="center"/>
        <w:rPr>
          <w:rFonts w:ascii="Times New Roman" w:hAnsi="Times New Roman"/>
          <w:b/>
          <w:bCs/>
        </w:rPr>
      </w:pPr>
    </w:p>
    <w:p w:rsidR="007B3219">
      <w:pPr>
        <w:widowControl w:val="0"/>
        <w:autoSpaceDE w:val="0"/>
        <w:autoSpaceDN w:val="0"/>
        <w:bidi w:val="0"/>
        <w:adjustRightInd w:val="0"/>
        <w:spacing w:after="240"/>
        <w:jc w:val="center"/>
        <w:rPr>
          <w:rFonts w:ascii="Times New Roman" w:hAnsi="Times New Roman"/>
          <w:b/>
          <w:bCs/>
        </w:rPr>
      </w:pPr>
      <w:r w:rsidR="004733FC">
        <w:rPr>
          <w:rFonts w:ascii="Times New Roman" w:hAnsi="Times New Roman"/>
          <w:b/>
          <w:bCs/>
        </w:rPr>
        <w:t>§ 13</w:t>
      </w:r>
    </w:p>
    <w:p w:rsidR="007B3219">
      <w:pPr>
        <w:bidi w:val="0"/>
        <w:jc w:val="both"/>
        <w:rPr>
          <w:rFonts w:ascii="Times New Roman" w:hAnsi="Times New Roman"/>
          <w:szCs w:val="20"/>
        </w:rPr>
      </w:pPr>
      <w:r>
        <w:rPr>
          <w:rFonts w:ascii="Times New Roman" w:hAnsi="Times New Roman"/>
          <w:color w:val="FF00FF"/>
          <w:szCs w:val="20"/>
        </w:rPr>
        <w:t xml:space="preserve">      </w:t>
      </w:r>
      <w:r>
        <w:rPr>
          <w:rFonts w:ascii="Times New Roman" w:hAnsi="Times New Roman"/>
          <w:szCs w:val="20"/>
        </w:rPr>
        <w:t>Pri stavbe, pri ktorej sa má použiť neobvyklý spôsob uskutočňovania alebo konštrukčného riešenia, alebo v ktorej sa má inštalovať ojedinelé technické zariadenie, ktoré nie je porovnateľné s inými už vyskúšanými zariadeniami, a pri ktorej sa nemôžu vopred spoľahlivo určiť negatívne účinky prevádzky stavby na životné prostredie a zdravie ľudí, sa doloží žiadosť o stavebné povolenie posudkom špecializovaného pracoviska, vysokej školy alebo znalca. Posudok sa nepredkladá, pokiaľ bol vplyv stavby na životné prostredie posúdený podľa osobitných predpisov.</w:t>
      </w:r>
    </w:p>
    <w:p w:rsidR="007B3219">
      <w:pPr>
        <w:bidi w:val="0"/>
        <w:jc w:val="both"/>
        <w:rPr>
          <w:rFonts w:ascii="Times New Roman" w:hAnsi="Times New Roman"/>
          <w:szCs w:val="20"/>
        </w:rPr>
      </w:pPr>
    </w:p>
    <w:p w:rsidR="007B3219">
      <w:pPr>
        <w:pStyle w:val="Heading3"/>
        <w:widowControl w:val="0"/>
        <w:autoSpaceDE w:val="0"/>
        <w:autoSpaceDN w:val="0"/>
        <w:bidi w:val="0"/>
        <w:adjustRightInd w:val="0"/>
        <w:jc w:val="center"/>
        <w:rPr>
          <w:rFonts w:ascii="Times New Roman" w:hAnsi="Times New Roman"/>
        </w:rPr>
      </w:pPr>
      <w:r w:rsidR="004733FC">
        <w:rPr>
          <w:rFonts w:ascii="Times New Roman" w:hAnsi="Times New Roman"/>
        </w:rPr>
        <w:t>§ 14</w:t>
      </w:r>
    </w:p>
    <w:p w:rsidR="007B3219">
      <w:pPr>
        <w:pStyle w:val="Heading3"/>
        <w:widowControl w:val="0"/>
        <w:autoSpaceDE w:val="0"/>
        <w:autoSpaceDN w:val="0"/>
        <w:bidi w:val="0"/>
        <w:adjustRightInd w:val="0"/>
        <w:jc w:val="center"/>
        <w:rPr>
          <w:rFonts w:ascii="Times New Roman" w:hAnsi="Times New Roman"/>
        </w:rPr>
      </w:pPr>
      <w:r>
        <w:rPr>
          <w:rFonts w:ascii="Times New Roman" w:hAnsi="Times New Roman"/>
        </w:rPr>
        <w:t>Stavebné povolenie</w:t>
      </w:r>
    </w:p>
    <w:p w:rsidR="007B3219">
      <w:pPr>
        <w:widowControl w:val="0"/>
        <w:autoSpaceDE w:val="0"/>
        <w:autoSpaceDN w:val="0"/>
        <w:bidi w:val="0"/>
        <w:adjustRightInd w:val="0"/>
        <w:jc w:val="center"/>
        <w:rPr>
          <w:rFonts w:ascii="Times New Roman" w:hAnsi="Times New Roman"/>
        </w:rPr>
      </w:pPr>
      <w:r>
        <w:rPr>
          <w:rFonts w:ascii="Times New Roman" w:hAnsi="Times New Roman"/>
        </w:rPr>
        <w:t xml:space="preserve">(K § </w:t>
      </w:r>
      <w:r w:rsidR="004733FC">
        <w:rPr>
          <w:rFonts w:ascii="Times New Roman" w:hAnsi="Times New Roman"/>
        </w:rPr>
        <w:t>122</w:t>
      </w:r>
      <w:r>
        <w:rPr>
          <w:rFonts w:ascii="Times New Roman" w:hAnsi="Times New Roman"/>
        </w:rPr>
        <w:t xml:space="preserve"> stavebného zákona )</w:t>
      </w:r>
    </w:p>
    <w:p w:rsidR="007B3219">
      <w:pPr>
        <w:widowControl w:val="0"/>
        <w:autoSpaceDE w:val="0"/>
        <w:autoSpaceDN w:val="0"/>
        <w:bidi w:val="0"/>
        <w:adjustRightInd w:val="0"/>
        <w:jc w:val="center"/>
        <w:rPr>
          <w:rFonts w:ascii="Times New Roman" w:hAnsi="Times New Roman"/>
          <w:b/>
          <w:bCs/>
        </w:rPr>
      </w:pPr>
    </w:p>
    <w:p w:rsidR="007B3219">
      <w:pPr>
        <w:widowControl w:val="0"/>
        <w:autoSpaceDE w:val="0"/>
        <w:autoSpaceDN w:val="0"/>
        <w:bidi w:val="0"/>
        <w:adjustRightInd w:val="0"/>
        <w:spacing w:after="120"/>
        <w:ind w:left="360" w:hanging="360"/>
        <w:jc w:val="both"/>
        <w:rPr>
          <w:rFonts w:ascii="Times New Roman" w:hAnsi="Times New Roman"/>
        </w:rPr>
      </w:pPr>
      <w:r>
        <w:rPr>
          <w:rFonts w:ascii="Times New Roman" w:hAnsi="Times New Roman"/>
        </w:rPr>
        <w:tab/>
        <w:t>(1) Stavebné povolenie okrem všeobecných náležitostí  obsahuje</w:t>
      </w:r>
    </w:p>
    <w:p w:rsidR="007B3219">
      <w:pPr>
        <w:tabs>
          <w:tab w:val="left" w:pos="540"/>
          <w:tab w:val="left" w:pos="720"/>
          <w:tab w:val="left" w:pos="900"/>
        </w:tabs>
        <w:autoSpaceDE w:val="0"/>
        <w:autoSpaceDN w:val="0"/>
        <w:bidi w:val="0"/>
        <w:adjustRightInd w:val="0"/>
        <w:spacing w:after="120"/>
        <w:ind w:left="360" w:hanging="360"/>
        <w:jc w:val="both"/>
        <w:rPr>
          <w:rFonts w:ascii="Times New Roman" w:hAnsi="Times New Roman"/>
        </w:rPr>
      </w:pPr>
      <w:r>
        <w:rPr>
          <w:rFonts w:ascii="Times New Roman" w:hAnsi="Times New Roman"/>
        </w:rPr>
        <w:t xml:space="preserve">a) </w:t>
        <w:tab/>
        <w:t xml:space="preserve">identifikačné údaje  stavebníka </w:t>
      </w:r>
    </w:p>
    <w:p w:rsidR="007B3219" w:rsidP="007B3219">
      <w:pPr>
        <w:pStyle w:val="BodyTextIndent2"/>
        <w:numPr>
          <w:ilvl w:val="1"/>
          <w:numId w:val="45"/>
        </w:numPr>
        <w:tabs>
          <w:tab w:val="num" w:pos="720"/>
          <w:tab w:val="num" w:pos="1068"/>
          <w:tab w:val="clear" w:pos="1440"/>
        </w:tabs>
        <w:bidi w:val="0"/>
        <w:spacing w:after="120"/>
        <w:ind w:left="720"/>
        <w:rPr>
          <w:rFonts w:ascii="Times New Roman" w:hAnsi="Times New Roman"/>
        </w:rPr>
      </w:pPr>
      <w:r>
        <w:rPr>
          <w:rFonts w:ascii="Times New Roman" w:hAnsi="Times New Roman"/>
        </w:rPr>
        <w:t xml:space="preserve">meno, priezvisko, dátum narodenia, miesto trvalého pobytu, ak ide o fyzickú osobu,  </w:t>
      </w:r>
    </w:p>
    <w:p w:rsidR="007B3219" w:rsidP="007B3219">
      <w:pPr>
        <w:pStyle w:val="BodyTextIndent2"/>
        <w:numPr>
          <w:ilvl w:val="1"/>
          <w:numId w:val="45"/>
        </w:numPr>
        <w:tabs>
          <w:tab w:val="num" w:pos="720"/>
          <w:tab w:val="num" w:pos="1068"/>
          <w:tab w:val="clear" w:pos="1440"/>
        </w:tabs>
        <w:bidi w:val="0"/>
        <w:spacing w:after="120"/>
        <w:ind w:left="720"/>
        <w:rPr>
          <w:rFonts w:ascii="Times New Roman" w:hAnsi="Times New Roman"/>
        </w:rPr>
      </w:pPr>
      <w:r>
        <w:rPr>
          <w:rFonts w:ascii="Times New Roman" w:hAnsi="Times New Roman"/>
        </w:rPr>
        <w:t>meno, priezvisko, dátum narodenia,  IČ, ak  bolo pridelené, miesto trvalého pobytu, ak ide o fyzickú osobu podnikajúcu,</w:t>
      </w:r>
    </w:p>
    <w:p w:rsidR="007B3219" w:rsidP="007B3219">
      <w:pPr>
        <w:pStyle w:val="BodyTextIndent2"/>
        <w:numPr>
          <w:ilvl w:val="1"/>
          <w:numId w:val="45"/>
        </w:numPr>
        <w:tabs>
          <w:tab w:val="num" w:pos="720"/>
          <w:tab w:val="num" w:pos="1068"/>
          <w:tab w:val="clear" w:pos="1440"/>
        </w:tabs>
        <w:bidi w:val="0"/>
        <w:spacing w:after="120"/>
        <w:ind w:left="720"/>
        <w:rPr>
          <w:rFonts w:ascii="Times New Roman" w:hAnsi="Times New Roman"/>
        </w:rPr>
      </w:pPr>
      <w:r>
        <w:rPr>
          <w:rFonts w:ascii="Times New Roman" w:hAnsi="Times New Roman"/>
        </w:rPr>
        <w:t>názov,  IČ, ak bolo pridelené, adresu sídla, meno, priezvisko osoby oprávnenej konať v mene právnickej osoby, ak ide o právnickú osobu,</w:t>
      </w:r>
    </w:p>
    <w:p w:rsidR="007B3219" w:rsidP="007B3219">
      <w:pPr>
        <w:widowControl w:val="0"/>
        <w:numPr>
          <w:numId w:val="46"/>
        </w:numPr>
        <w:tabs>
          <w:tab w:val="num" w:pos="360"/>
          <w:tab w:val="clear" w:pos="720"/>
          <w:tab w:val="num" w:pos="1068"/>
        </w:tabs>
        <w:autoSpaceDE w:val="0"/>
        <w:autoSpaceDN w:val="0"/>
        <w:bidi w:val="0"/>
        <w:adjustRightInd w:val="0"/>
        <w:spacing w:after="120"/>
        <w:ind w:left="360"/>
        <w:jc w:val="both"/>
        <w:rPr>
          <w:rFonts w:ascii="Times New Roman" w:hAnsi="Times New Roman"/>
        </w:rPr>
      </w:pPr>
      <w:r>
        <w:rPr>
          <w:rFonts w:ascii="Times New Roman" w:hAnsi="Times New Roman"/>
        </w:rPr>
        <w:t>identifikačné údaje   účastníkov konania (meno, priezvisko, adresa),</w:t>
      </w:r>
    </w:p>
    <w:p w:rsidR="007B3219" w:rsidP="007B3219">
      <w:pPr>
        <w:widowControl w:val="0"/>
        <w:numPr>
          <w:numId w:val="46"/>
        </w:numPr>
        <w:tabs>
          <w:tab w:val="num" w:pos="360"/>
          <w:tab w:val="clear" w:pos="720"/>
          <w:tab w:val="num" w:pos="1068"/>
        </w:tabs>
        <w:autoSpaceDE w:val="0"/>
        <w:autoSpaceDN w:val="0"/>
        <w:bidi w:val="0"/>
        <w:adjustRightInd w:val="0"/>
        <w:spacing w:after="120"/>
        <w:ind w:left="360"/>
        <w:jc w:val="both"/>
        <w:rPr>
          <w:rFonts w:ascii="Times New Roman" w:hAnsi="Times New Roman"/>
          <w:szCs w:val="20"/>
        </w:rPr>
      </w:pPr>
      <w:r>
        <w:rPr>
          <w:rFonts w:ascii="Times New Roman" w:hAnsi="Times New Roman"/>
        </w:rPr>
        <w:t xml:space="preserve">parcelné čísla a druhy (kultúry) stavebného pozemku s uvedením vlastníckych práv stavebníka podľa katastra nehnuteľností alebo práv založených zmluvou uskutočniť stavbu alebo poukázanie na právo vyplývajúce z osobitného zákona, ktoré oprávňuje stavebníka zriadiť na pozemku navrhovanú stavbu, </w:t>
      </w:r>
    </w:p>
    <w:p w:rsidR="007B3219" w:rsidP="007B3219">
      <w:pPr>
        <w:widowControl w:val="0"/>
        <w:numPr>
          <w:numId w:val="46"/>
        </w:numPr>
        <w:tabs>
          <w:tab w:val="num" w:pos="360"/>
          <w:tab w:val="clear" w:pos="720"/>
          <w:tab w:val="num" w:pos="1068"/>
        </w:tabs>
        <w:autoSpaceDE w:val="0"/>
        <w:autoSpaceDN w:val="0"/>
        <w:bidi w:val="0"/>
        <w:adjustRightInd w:val="0"/>
        <w:spacing w:after="120"/>
        <w:ind w:left="360"/>
        <w:jc w:val="both"/>
        <w:rPr>
          <w:rFonts w:ascii="Times New Roman" w:hAnsi="Times New Roman"/>
        </w:rPr>
      </w:pPr>
      <w:r>
        <w:rPr>
          <w:rFonts w:ascii="Times New Roman" w:hAnsi="Times New Roman"/>
          <w:szCs w:val="20"/>
        </w:rPr>
        <w:t>parcelné čísla susedných pozemkov a stavieb na nich s uvedením vlastníckych alebo iných práv podľa písm. c), prípadne parcelné čísla pozemkov, ktoré sa majú použiť ako stavenisko (napr. časť verejného priestranstva),</w:t>
      </w:r>
    </w:p>
    <w:p w:rsidR="007B3219" w:rsidP="007B3219">
      <w:pPr>
        <w:widowControl w:val="0"/>
        <w:numPr>
          <w:numId w:val="46"/>
        </w:numPr>
        <w:tabs>
          <w:tab w:val="num" w:pos="360"/>
          <w:tab w:val="clear" w:pos="720"/>
          <w:tab w:val="num" w:pos="1068"/>
        </w:tabs>
        <w:autoSpaceDE w:val="0"/>
        <w:autoSpaceDN w:val="0"/>
        <w:bidi w:val="0"/>
        <w:adjustRightInd w:val="0"/>
        <w:spacing w:after="120"/>
        <w:ind w:left="360"/>
        <w:jc w:val="both"/>
        <w:rPr>
          <w:rFonts w:ascii="Times New Roman" w:hAnsi="Times New Roman"/>
        </w:rPr>
      </w:pPr>
      <w:r>
        <w:rPr>
          <w:rFonts w:ascii="Times New Roman" w:hAnsi="Times New Roman"/>
        </w:rPr>
        <w:t xml:space="preserve">číslo územného rozhodnutia o umiestnení stavby s uvedením dátumu právoplatnosti rozhodnutia alebo číslo územného súhlasu, </w:t>
      </w:r>
    </w:p>
    <w:p w:rsidR="007B3219" w:rsidP="007B3219">
      <w:pPr>
        <w:widowControl w:val="0"/>
        <w:numPr>
          <w:numId w:val="46"/>
        </w:numPr>
        <w:tabs>
          <w:tab w:val="num" w:pos="360"/>
          <w:tab w:val="clear" w:pos="720"/>
          <w:tab w:val="num" w:pos="1068"/>
        </w:tabs>
        <w:autoSpaceDE w:val="0"/>
        <w:autoSpaceDN w:val="0"/>
        <w:bidi w:val="0"/>
        <w:adjustRightInd w:val="0"/>
        <w:spacing w:after="120"/>
        <w:ind w:left="360"/>
        <w:jc w:val="both"/>
        <w:rPr>
          <w:rFonts w:ascii="Times New Roman" w:hAnsi="Times New Roman"/>
        </w:rPr>
      </w:pPr>
      <w:r>
        <w:rPr>
          <w:rFonts w:ascii="Times New Roman" w:hAnsi="Times New Roman"/>
        </w:rPr>
        <w:t>údaje o stavbe a jej stručný opis (najmä druh, účel, miesto, pôdorysné a výškové rozmery povoľovanej stavby, jej členenie, vplyv na životné prostredie a zdravie ľudí, spôsob pripojenia stavby na technickú infraštruktúru),</w:t>
      </w:r>
    </w:p>
    <w:p w:rsidR="007B3219" w:rsidP="007B3219">
      <w:pPr>
        <w:widowControl w:val="0"/>
        <w:numPr>
          <w:numId w:val="46"/>
        </w:numPr>
        <w:tabs>
          <w:tab w:val="num" w:pos="360"/>
          <w:tab w:val="clear" w:pos="720"/>
          <w:tab w:val="num" w:pos="1068"/>
        </w:tabs>
        <w:autoSpaceDE w:val="0"/>
        <w:autoSpaceDN w:val="0"/>
        <w:bidi w:val="0"/>
        <w:adjustRightInd w:val="0"/>
        <w:spacing w:after="120"/>
        <w:ind w:left="360"/>
        <w:jc w:val="both"/>
        <w:rPr>
          <w:rFonts w:ascii="Times New Roman" w:hAnsi="Times New Roman"/>
        </w:rPr>
      </w:pPr>
      <w:r>
        <w:rPr>
          <w:rFonts w:ascii="Times New Roman" w:hAnsi="Times New Roman"/>
          <w:szCs w:val="20"/>
        </w:rPr>
        <w:t>rozsah  vybavenie staveniska,</w:t>
      </w:r>
    </w:p>
    <w:p w:rsidR="007B3219" w:rsidP="007B3219">
      <w:pPr>
        <w:widowControl w:val="0"/>
        <w:numPr>
          <w:numId w:val="46"/>
        </w:numPr>
        <w:tabs>
          <w:tab w:val="num" w:pos="360"/>
          <w:tab w:val="clear" w:pos="720"/>
          <w:tab w:val="num" w:pos="1068"/>
        </w:tabs>
        <w:autoSpaceDE w:val="0"/>
        <w:autoSpaceDN w:val="0"/>
        <w:bidi w:val="0"/>
        <w:adjustRightInd w:val="0"/>
        <w:spacing w:after="120"/>
        <w:ind w:left="360"/>
        <w:jc w:val="both"/>
        <w:rPr>
          <w:rFonts w:ascii="Times New Roman" w:hAnsi="Times New Roman"/>
        </w:rPr>
      </w:pPr>
      <w:r>
        <w:rPr>
          <w:rFonts w:ascii="Times New Roman" w:hAnsi="Times New Roman"/>
        </w:rPr>
        <w:t>predpokladaný termín začatia a dokončenia stavby a pri dočasnej stavbe dobu jej trvania,</w:t>
      </w:r>
    </w:p>
    <w:p w:rsidR="007B3219" w:rsidP="007B3219">
      <w:pPr>
        <w:widowControl w:val="0"/>
        <w:numPr>
          <w:numId w:val="46"/>
        </w:numPr>
        <w:tabs>
          <w:tab w:val="num" w:pos="360"/>
          <w:tab w:val="clear" w:pos="720"/>
          <w:tab w:val="num" w:pos="1068"/>
        </w:tabs>
        <w:autoSpaceDE w:val="0"/>
        <w:autoSpaceDN w:val="0"/>
        <w:bidi w:val="0"/>
        <w:adjustRightInd w:val="0"/>
        <w:spacing w:after="120"/>
        <w:ind w:left="360"/>
        <w:jc w:val="both"/>
        <w:rPr>
          <w:rFonts w:ascii="Times New Roman" w:hAnsi="Times New Roman"/>
        </w:rPr>
      </w:pPr>
      <w:r>
        <w:rPr>
          <w:rFonts w:ascii="Times New Roman" w:hAnsi="Times New Roman"/>
        </w:rPr>
        <w:t>meno, priezvisko a adresu  projektanta, alebo generálneho projektanta, ak bol určený, číslo jeho autorizačného osvedčenia,</w:t>
      </w:r>
    </w:p>
    <w:p w:rsidR="007B3219" w:rsidP="007B3219">
      <w:pPr>
        <w:widowControl w:val="0"/>
        <w:numPr>
          <w:numId w:val="46"/>
        </w:numPr>
        <w:tabs>
          <w:tab w:val="num" w:pos="360"/>
          <w:tab w:val="clear" w:pos="720"/>
          <w:tab w:val="num" w:pos="1068"/>
        </w:tabs>
        <w:autoSpaceDE w:val="0"/>
        <w:autoSpaceDN w:val="0"/>
        <w:bidi w:val="0"/>
        <w:adjustRightInd w:val="0"/>
        <w:spacing w:after="120"/>
        <w:ind w:left="360"/>
        <w:jc w:val="both"/>
        <w:rPr>
          <w:rFonts w:ascii="Times New Roman" w:hAnsi="Times New Roman"/>
        </w:rPr>
      </w:pPr>
      <w:r>
        <w:rPr>
          <w:rFonts w:ascii="Times New Roman" w:hAnsi="Times New Roman"/>
        </w:rPr>
        <w:t>identifikačné údaje  zhotoviteľa stavby, identifikačné údaje   stavbyvedúceho (meno, priezvisko, adresu  a číslo osvedčenia  o odbornej spôsobilosti), alebo povinnosť oznámiť zhotoviteľa stavby, ak bude určený vo výberovom konaní,  do   15 dní od jeho ukončenia,</w:t>
      </w:r>
    </w:p>
    <w:p w:rsidR="007B3219" w:rsidP="007B3219">
      <w:pPr>
        <w:widowControl w:val="0"/>
        <w:numPr>
          <w:numId w:val="46"/>
        </w:numPr>
        <w:tabs>
          <w:tab w:val="num" w:pos="360"/>
          <w:tab w:val="clear" w:pos="720"/>
          <w:tab w:val="num" w:pos="1068"/>
        </w:tabs>
        <w:autoSpaceDE w:val="0"/>
        <w:autoSpaceDN w:val="0"/>
        <w:bidi w:val="0"/>
        <w:adjustRightInd w:val="0"/>
        <w:spacing w:after="120"/>
        <w:ind w:left="360"/>
        <w:jc w:val="both"/>
        <w:rPr>
          <w:rFonts w:ascii="Times New Roman" w:hAnsi="Times New Roman"/>
        </w:rPr>
      </w:pPr>
      <w:r>
        <w:rPr>
          <w:rFonts w:ascii="Times New Roman" w:hAnsi="Times New Roman"/>
        </w:rPr>
        <w:t>vyjadrenie vlastníkov susedných pozemkov a stavieb, ak sa pri uskutočňovaní stavby  majú použiť,</w:t>
      </w:r>
    </w:p>
    <w:p w:rsidR="007B3219" w:rsidP="007B3219">
      <w:pPr>
        <w:widowControl w:val="0"/>
        <w:numPr>
          <w:numId w:val="44"/>
        </w:numPr>
        <w:tabs>
          <w:tab w:val="num" w:pos="360"/>
          <w:tab w:val="clear" w:pos="720"/>
          <w:tab w:val="num" w:pos="780"/>
        </w:tabs>
        <w:autoSpaceDE w:val="0"/>
        <w:autoSpaceDN w:val="0"/>
        <w:bidi w:val="0"/>
        <w:adjustRightInd w:val="0"/>
        <w:spacing w:after="120"/>
        <w:ind w:left="360"/>
        <w:jc w:val="both"/>
        <w:rPr>
          <w:rFonts w:ascii="Times New Roman" w:hAnsi="Times New Roman"/>
        </w:rPr>
      </w:pPr>
      <w:r>
        <w:rPr>
          <w:rFonts w:ascii="Times New Roman" w:hAnsi="Times New Roman"/>
        </w:rPr>
        <w:t>podmienky na uskutočnenie stavby alebo aj na užívanie stavby, najmä</w:t>
      </w:r>
    </w:p>
    <w:p w:rsidR="007B3219" w:rsidP="007B3219">
      <w:pPr>
        <w:numPr>
          <w:ilvl w:val="1"/>
          <w:numId w:val="46"/>
        </w:numPr>
        <w:tabs>
          <w:tab w:val="num" w:pos="720"/>
          <w:tab w:val="clear" w:pos="1440"/>
        </w:tabs>
        <w:bidi w:val="0"/>
        <w:spacing w:after="120"/>
        <w:ind w:left="720"/>
        <w:jc w:val="both"/>
        <w:rPr>
          <w:rFonts w:ascii="Times New Roman" w:hAnsi="Times New Roman"/>
        </w:rPr>
      </w:pPr>
      <w:r>
        <w:rPr>
          <w:rFonts w:ascii="Times New Roman" w:hAnsi="Times New Roman"/>
        </w:rPr>
        <w:t>požiadavky na zabezpečenie  súladu urbanistického a  architektonického riešenia</w:t>
      </w:r>
      <w:r>
        <w:rPr>
          <w:rFonts w:ascii="Times New Roman" w:hAnsi="Times New Roman"/>
          <w:b/>
        </w:rPr>
        <w:t xml:space="preserve"> </w:t>
      </w:r>
      <w:r>
        <w:rPr>
          <w:rFonts w:ascii="Times New Roman" w:hAnsi="Times New Roman"/>
        </w:rPr>
        <w:t xml:space="preserve">   stavby  s  okolitým  životným  prostredím,  na  ochranu  prírody  a  krajiny,  na  zabezpečenie  starostlivosti  o životné    prostredie,  na  zabezpečenie  prístupu a užívania  stavby osobami s obmedzenou    schopnosťou pohybu alebo orientácie, </w:t>
      </w:r>
    </w:p>
    <w:p w:rsidR="007B3219" w:rsidP="007B3219">
      <w:pPr>
        <w:numPr>
          <w:ilvl w:val="1"/>
          <w:numId w:val="46"/>
        </w:numPr>
        <w:tabs>
          <w:tab w:val="num" w:pos="720"/>
          <w:tab w:val="clear" w:pos="1440"/>
        </w:tabs>
        <w:bidi w:val="0"/>
        <w:spacing w:after="120"/>
        <w:ind w:left="720"/>
        <w:jc w:val="both"/>
        <w:rPr>
          <w:rFonts w:ascii="Times New Roman" w:hAnsi="Times New Roman"/>
        </w:rPr>
      </w:pPr>
      <w:r>
        <w:rPr>
          <w:rFonts w:ascii="Times New Roman" w:hAnsi="Times New Roman"/>
        </w:rPr>
        <w:t xml:space="preserve">požiadavky  na  napojenie  na  siete  </w:t>
      </w:r>
      <w:r>
        <w:rPr>
          <w:rFonts w:ascii="Times New Roman" w:hAnsi="Times New Roman"/>
          <w:szCs w:val="20"/>
        </w:rPr>
        <w:t>dopravnej infraštruktúry a technickej infraštruktúry</w:t>
      </w:r>
      <w:r>
        <w:rPr>
          <w:rFonts w:ascii="Times New Roman" w:hAnsi="Times New Roman"/>
        </w:rPr>
        <w:t xml:space="preserve">, </w:t>
      </w:r>
    </w:p>
    <w:p w:rsidR="007B3219" w:rsidP="007B3219">
      <w:pPr>
        <w:numPr>
          <w:ilvl w:val="1"/>
          <w:numId w:val="46"/>
        </w:numPr>
        <w:tabs>
          <w:tab w:val="num" w:pos="720"/>
          <w:tab w:val="clear" w:pos="1440"/>
        </w:tabs>
        <w:bidi w:val="0"/>
        <w:spacing w:after="120"/>
        <w:ind w:left="720"/>
        <w:jc w:val="both"/>
        <w:rPr>
          <w:rFonts w:ascii="Times New Roman" w:hAnsi="Times New Roman"/>
        </w:rPr>
      </w:pPr>
      <w:r>
        <w:rPr>
          <w:rFonts w:ascii="Times New Roman" w:hAnsi="Times New Roman"/>
        </w:rPr>
        <w:t xml:space="preserve">požiadavky na zabezpečenie ochrany verejných   záujmov  a  právom  chránených        záujmov účastníkov konania, </w:t>
      </w:r>
    </w:p>
    <w:p w:rsidR="007B3219" w:rsidP="007B3219">
      <w:pPr>
        <w:numPr>
          <w:ilvl w:val="1"/>
          <w:numId w:val="46"/>
        </w:numPr>
        <w:tabs>
          <w:tab w:val="num" w:pos="720"/>
          <w:tab w:val="clear" w:pos="1440"/>
        </w:tabs>
        <w:bidi w:val="0"/>
        <w:spacing w:after="120"/>
        <w:ind w:left="720"/>
        <w:jc w:val="both"/>
        <w:rPr>
          <w:rFonts w:ascii="Times New Roman" w:hAnsi="Times New Roman"/>
        </w:rPr>
      </w:pPr>
      <w:r>
        <w:rPr>
          <w:rFonts w:ascii="Times New Roman" w:hAnsi="Times New Roman"/>
        </w:rPr>
        <w:t xml:space="preserve">požiadavky  na  dodržanie  technických  predpisov,  najmä  zabezpečenie  súladu so všeobecnými technickými požiadavkami podľa  vyhlášky č. ...../.... Z.z. a inými     technickými predpismi všeobecne záväzného charakteru, príslušnými slovenskými technickými normami, </w:t>
      </w:r>
    </w:p>
    <w:p w:rsidR="007B3219" w:rsidP="007B3219">
      <w:pPr>
        <w:numPr>
          <w:ilvl w:val="1"/>
          <w:numId w:val="46"/>
        </w:numPr>
        <w:tabs>
          <w:tab w:val="num" w:pos="720"/>
          <w:tab w:val="clear" w:pos="1440"/>
        </w:tabs>
        <w:bidi w:val="0"/>
        <w:spacing w:after="120"/>
        <w:ind w:left="720"/>
        <w:jc w:val="both"/>
        <w:rPr>
          <w:rFonts w:ascii="Times New Roman" w:hAnsi="Times New Roman"/>
        </w:rPr>
      </w:pPr>
      <w:r>
        <w:rPr>
          <w:rFonts w:ascii="Times New Roman" w:hAnsi="Times New Roman"/>
        </w:rPr>
        <w:t>požiadavky  na  dodržiavanie  predpisov  o bezpečnosti  práce  a  technických     zariadení pri uskutočňovaní stavby vrátane staveniska,</w:t>
      </w:r>
    </w:p>
    <w:p w:rsidR="007B3219" w:rsidP="007B3219">
      <w:pPr>
        <w:numPr>
          <w:ilvl w:val="1"/>
          <w:numId w:val="46"/>
        </w:numPr>
        <w:tabs>
          <w:tab w:val="num" w:pos="720"/>
          <w:tab w:val="clear" w:pos="1440"/>
        </w:tabs>
        <w:bidi w:val="0"/>
        <w:spacing w:after="120"/>
        <w:ind w:left="720"/>
        <w:jc w:val="both"/>
        <w:rPr>
          <w:rFonts w:ascii="Times New Roman" w:hAnsi="Times New Roman"/>
        </w:rPr>
      </w:pPr>
      <w:r>
        <w:rPr>
          <w:rFonts w:ascii="Times New Roman" w:hAnsi="Times New Roman"/>
        </w:rPr>
        <w:t xml:space="preserve">požiadavky na použitie vhodných stavebných výrobkov, </w:t>
      </w:r>
    </w:p>
    <w:p w:rsidR="007B3219" w:rsidP="007B3219">
      <w:pPr>
        <w:numPr>
          <w:ilvl w:val="1"/>
          <w:numId w:val="46"/>
        </w:numPr>
        <w:tabs>
          <w:tab w:val="num" w:pos="720"/>
          <w:tab w:val="clear" w:pos="1440"/>
        </w:tabs>
        <w:bidi w:val="0"/>
        <w:spacing w:after="120"/>
        <w:ind w:left="720"/>
        <w:jc w:val="both"/>
        <w:rPr>
          <w:rFonts w:ascii="Times New Roman" w:hAnsi="Times New Roman"/>
        </w:rPr>
      </w:pPr>
      <w:r>
        <w:rPr>
          <w:rFonts w:ascii="Times New Roman" w:hAnsi="Times New Roman"/>
        </w:rPr>
        <w:t>požiadavky na označenie stavby alebo staveniska,</w:t>
      </w:r>
    </w:p>
    <w:p w:rsidR="007B3219" w:rsidP="007B3219">
      <w:pPr>
        <w:widowControl w:val="0"/>
        <w:numPr>
          <w:numId w:val="44"/>
        </w:numPr>
        <w:tabs>
          <w:tab w:val="num" w:pos="360"/>
          <w:tab w:val="clear" w:pos="720"/>
          <w:tab w:val="num" w:pos="780"/>
        </w:tabs>
        <w:autoSpaceDE w:val="0"/>
        <w:autoSpaceDN w:val="0"/>
        <w:bidi w:val="0"/>
        <w:adjustRightInd w:val="0"/>
        <w:spacing w:after="120"/>
        <w:ind w:left="360"/>
        <w:jc w:val="both"/>
        <w:rPr>
          <w:rFonts w:ascii="Times New Roman" w:hAnsi="Times New Roman"/>
        </w:rPr>
      </w:pPr>
      <w:r>
        <w:rPr>
          <w:rFonts w:ascii="Times New Roman" w:hAnsi="Times New Roman"/>
        </w:rPr>
        <w:t>ďalšie podmienky, ktorými sa zabezpečí ochrana verejných záujmov a právom chránené záujmy účastníkov konania,</w:t>
      </w:r>
    </w:p>
    <w:p w:rsidR="007B3219" w:rsidP="007B3219">
      <w:pPr>
        <w:widowControl w:val="0"/>
        <w:numPr>
          <w:numId w:val="44"/>
        </w:numPr>
        <w:tabs>
          <w:tab w:val="num" w:pos="360"/>
          <w:tab w:val="clear" w:pos="720"/>
          <w:tab w:val="num" w:pos="780"/>
        </w:tabs>
        <w:autoSpaceDE w:val="0"/>
        <w:autoSpaceDN w:val="0"/>
        <w:bidi w:val="0"/>
        <w:adjustRightInd w:val="0"/>
        <w:spacing w:after="120"/>
        <w:ind w:left="360"/>
        <w:jc w:val="both"/>
        <w:rPr>
          <w:rFonts w:ascii="Times New Roman" w:hAnsi="Times New Roman"/>
        </w:rPr>
      </w:pPr>
      <w:r>
        <w:rPr>
          <w:rFonts w:ascii="Times New Roman" w:hAnsi="Times New Roman"/>
        </w:rPr>
        <w:t>oznámenie určitého štádia stavby na účel výkonu štátneho stavebného dohľadu podľa § 159 stavebného zákona,</w:t>
      </w:r>
    </w:p>
    <w:p w:rsidR="007B3219" w:rsidP="007B3219">
      <w:pPr>
        <w:widowControl w:val="0"/>
        <w:numPr>
          <w:numId w:val="44"/>
        </w:numPr>
        <w:tabs>
          <w:tab w:val="num" w:pos="360"/>
          <w:tab w:val="clear" w:pos="720"/>
          <w:tab w:val="num" w:pos="780"/>
        </w:tabs>
        <w:autoSpaceDE w:val="0"/>
        <w:autoSpaceDN w:val="0"/>
        <w:bidi w:val="0"/>
        <w:adjustRightInd w:val="0"/>
        <w:spacing w:after="120"/>
        <w:ind w:left="360"/>
        <w:jc w:val="both"/>
        <w:rPr>
          <w:rFonts w:ascii="Times New Roman" w:hAnsi="Times New Roman"/>
        </w:rPr>
      </w:pPr>
      <w:r>
        <w:rPr>
          <w:rFonts w:ascii="Times New Roman" w:hAnsi="Times New Roman"/>
        </w:rPr>
        <w:t>určenie lehoty na dokončenie stavby,</w:t>
      </w:r>
    </w:p>
    <w:p w:rsidR="007B3219" w:rsidP="007B3219">
      <w:pPr>
        <w:widowControl w:val="0"/>
        <w:numPr>
          <w:numId w:val="44"/>
        </w:numPr>
        <w:tabs>
          <w:tab w:val="num" w:pos="360"/>
          <w:tab w:val="clear" w:pos="720"/>
          <w:tab w:val="num" w:pos="780"/>
        </w:tabs>
        <w:autoSpaceDE w:val="0"/>
        <w:autoSpaceDN w:val="0"/>
        <w:bidi w:val="0"/>
        <w:adjustRightInd w:val="0"/>
        <w:spacing w:after="120"/>
        <w:ind w:left="360"/>
        <w:jc w:val="both"/>
        <w:rPr>
          <w:rFonts w:ascii="Times New Roman" w:hAnsi="Times New Roman"/>
        </w:rPr>
      </w:pPr>
      <w:r>
        <w:rPr>
          <w:rFonts w:ascii="Times New Roman" w:hAnsi="Times New Roman"/>
        </w:rPr>
        <w:t>rozhodnutie o námietkach účastníkov konania,</w:t>
      </w:r>
    </w:p>
    <w:p w:rsidR="007B3219" w:rsidP="007B3219">
      <w:pPr>
        <w:widowControl w:val="0"/>
        <w:numPr>
          <w:numId w:val="44"/>
        </w:numPr>
        <w:tabs>
          <w:tab w:val="num" w:pos="360"/>
          <w:tab w:val="clear" w:pos="720"/>
          <w:tab w:val="num" w:pos="780"/>
        </w:tabs>
        <w:autoSpaceDE w:val="0"/>
        <w:autoSpaceDN w:val="0"/>
        <w:bidi w:val="0"/>
        <w:adjustRightInd w:val="0"/>
        <w:spacing w:after="240"/>
        <w:ind w:left="357" w:hanging="357"/>
        <w:jc w:val="both"/>
        <w:rPr>
          <w:rFonts w:ascii="Times New Roman" w:hAnsi="Times New Roman"/>
        </w:rPr>
      </w:pPr>
      <w:r>
        <w:rPr>
          <w:rFonts w:ascii="Times New Roman" w:hAnsi="Times New Roman"/>
        </w:rPr>
        <w:t>povinnosť stavebníka oznámiť stavebnému úradu začatie uskutočňovania stavby,</w:t>
      </w:r>
    </w:p>
    <w:p w:rsidR="007B3219" w:rsidP="007B3219">
      <w:pPr>
        <w:widowControl w:val="0"/>
        <w:numPr>
          <w:numId w:val="44"/>
        </w:numPr>
        <w:tabs>
          <w:tab w:val="num" w:pos="360"/>
          <w:tab w:val="clear" w:pos="720"/>
          <w:tab w:val="num" w:pos="780"/>
        </w:tabs>
        <w:autoSpaceDE w:val="0"/>
        <w:autoSpaceDN w:val="0"/>
        <w:bidi w:val="0"/>
        <w:adjustRightInd w:val="0"/>
        <w:spacing w:after="240"/>
        <w:ind w:left="357" w:hanging="357"/>
        <w:jc w:val="both"/>
        <w:rPr>
          <w:rFonts w:ascii="Times New Roman" w:hAnsi="Times New Roman"/>
        </w:rPr>
      </w:pPr>
      <w:r>
        <w:rPr>
          <w:rFonts w:ascii="Times New Roman" w:hAnsi="Times New Roman"/>
        </w:rPr>
        <w:t>platnosť stavebného povolenia podľa § 129 stavebného zákona.</w:t>
      </w:r>
    </w:p>
    <w:p w:rsidR="007B3219" w:rsidP="004733FC">
      <w:pPr>
        <w:widowControl w:val="0"/>
        <w:autoSpaceDE w:val="0"/>
        <w:autoSpaceDN w:val="0"/>
        <w:bidi w:val="0"/>
        <w:adjustRightInd w:val="0"/>
        <w:spacing w:after="480"/>
        <w:ind w:firstLine="357"/>
        <w:jc w:val="both"/>
        <w:rPr>
          <w:rFonts w:ascii="Times New Roman" w:hAnsi="Times New Roman"/>
          <w:i/>
          <w:iCs/>
        </w:rPr>
      </w:pPr>
      <w:r>
        <w:rPr>
          <w:rFonts w:ascii="Times New Roman" w:hAnsi="Times New Roman"/>
        </w:rPr>
        <w:t>(2) K stavebnému povoleniu pripojí stavebný úrad overenú projektovú dokumentáciu stavby alebo jej zmeny.</w:t>
      </w:r>
    </w:p>
    <w:p w:rsidR="007B3219">
      <w:pPr>
        <w:widowControl w:val="0"/>
        <w:autoSpaceDE w:val="0"/>
        <w:autoSpaceDN w:val="0"/>
        <w:bidi w:val="0"/>
        <w:adjustRightInd w:val="0"/>
        <w:jc w:val="center"/>
        <w:rPr>
          <w:rFonts w:ascii="Times New Roman" w:hAnsi="Times New Roman"/>
          <w:b/>
          <w:bCs/>
        </w:rPr>
      </w:pPr>
      <w:r w:rsidR="004733FC">
        <w:rPr>
          <w:rFonts w:ascii="Times New Roman" w:hAnsi="Times New Roman"/>
          <w:b/>
          <w:bCs/>
        </w:rPr>
        <w:t>§ 15</w:t>
      </w:r>
    </w:p>
    <w:p w:rsidR="007B3219">
      <w:pPr>
        <w:pStyle w:val="Heading3"/>
        <w:widowControl w:val="0"/>
        <w:autoSpaceDE w:val="0"/>
        <w:autoSpaceDN w:val="0"/>
        <w:bidi w:val="0"/>
        <w:adjustRightInd w:val="0"/>
        <w:jc w:val="center"/>
        <w:rPr>
          <w:rFonts w:ascii="Times New Roman" w:hAnsi="Times New Roman"/>
        </w:rPr>
      </w:pPr>
      <w:r>
        <w:rPr>
          <w:rFonts w:ascii="Times New Roman" w:hAnsi="Times New Roman"/>
        </w:rPr>
        <w:t xml:space="preserve">Žiadosť o povolenie zmeny </w:t>
      </w:r>
      <w:r w:rsidR="004733FC">
        <w:rPr>
          <w:rFonts w:ascii="Times New Roman" w:hAnsi="Times New Roman"/>
        </w:rPr>
        <w:t>stavebného povolenia</w:t>
      </w:r>
    </w:p>
    <w:p w:rsidR="007B3219">
      <w:pPr>
        <w:widowControl w:val="0"/>
        <w:autoSpaceDE w:val="0"/>
        <w:autoSpaceDN w:val="0"/>
        <w:bidi w:val="0"/>
        <w:adjustRightInd w:val="0"/>
        <w:jc w:val="center"/>
        <w:rPr>
          <w:rFonts w:ascii="Times New Roman" w:hAnsi="Times New Roman"/>
        </w:rPr>
      </w:pPr>
      <w:r>
        <w:rPr>
          <w:rFonts w:ascii="Times New Roman" w:hAnsi="Times New Roman"/>
        </w:rPr>
        <w:t xml:space="preserve">(K § </w:t>
      </w:r>
      <w:r w:rsidR="004733FC">
        <w:rPr>
          <w:rFonts w:ascii="Times New Roman" w:hAnsi="Times New Roman"/>
        </w:rPr>
        <w:t>126</w:t>
      </w:r>
      <w:r>
        <w:rPr>
          <w:rFonts w:ascii="Times New Roman" w:hAnsi="Times New Roman"/>
        </w:rPr>
        <w:t xml:space="preserve"> stavebného zákona )</w:t>
      </w:r>
    </w:p>
    <w:p w:rsidR="007B3219">
      <w:pPr>
        <w:widowControl w:val="0"/>
        <w:autoSpaceDE w:val="0"/>
        <w:autoSpaceDN w:val="0"/>
        <w:bidi w:val="0"/>
        <w:adjustRightInd w:val="0"/>
        <w:spacing w:before="240" w:after="120"/>
        <w:ind w:firstLine="357"/>
        <w:jc w:val="both"/>
        <w:rPr>
          <w:rFonts w:ascii="Times New Roman" w:hAnsi="Times New Roman"/>
        </w:rPr>
      </w:pPr>
      <w:r>
        <w:rPr>
          <w:rFonts w:ascii="Times New Roman" w:hAnsi="Times New Roman"/>
        </w:rPr>
        <w:t xml:space="preserve">(1) Žiadosť o povolenie zmeny stavby pred  dokončením obsahuje </w:t>
      </w:r>
    </w:p>
    <w:p w:rsidR="007B3219">
      <w:pPr>
        <w:tabs>
          <w:tab w:val="left" w:pos="540"/>
          <w:tab w:val="left" w:pos="720"/>
          <w:tab w:val="left" w:pos="900"/>
        </w:tabs>
        <w:autoSpaceDE w:val="0"/>
        <w:autoSpaceDN w:val="0"/>
        <w:bidi w:val="0"/>
        <w:adjustRightInd w:val="0"/>
        <w:spacing w:after="120"/>
        <w:ind w:left="360" w:hanging="360"/>
        <w:jc w:val="both"/>
        <w:rPr>
          <w:rFonts w:ascii="Times New Roman" w:hAnsi="Times New Roman"/>
        </w:rPr>
      </w:pPr>
      <w:r>
        <w:rPr>
          <w:rFonts w:ascii="Times New Roman" w:hAnsi="Times New Roman"/>
        </w:rPr>
        <w:t xml:space="preserve">a) </w:t>
        <w:tab/>
        <w:t xml:space="preserve">identifikačné údaje  stavebníka </w:t>
      </w:r>
    </w:p>
    <w:p w:rsidR="007B3219" w:rsidP="007B3219">
      <w:pPr>
        <w:pStyle w:val="BodyTextIndent2"/>
        <w:numPr>
          <w:ilvl w:val="1"/>
          <w:numId w:val="38"/>
        </w:numPr>
        <w:tabs>
          <w:tab w:val="num" w:pos="1080"/>
          <w:tab w:val="clear" w:pos="1440"/>
        </w:tabs>
        <w:bidi w:val="0"/>
        <w:spacing w:after="120"/>
        <w:ind w:left="1080"/>
        <w:rPr>
          <w:rFonts w:ascii="Times New Roman" w:hAnsi="Times New Roman"/>
        </w:rPr>
      </w:pPr>
      <w:r>
        <w:rPr>
          <w:rFonts w:ascii="Times New Roman" w:hAnsi="Times New Roman"/>
        </w:rPr>
        <w:t>fyzická osoba  uvedie meno, priezvisko, dátum narodenia, miesto trvalého pobytu, prípadne tiež adresa pre doručovanie, ak nie je zhodná s miestom trvalého pobytu,</w:t>
      </w:r>
    </w:p>
    <w:p w:rsidR="007B3219" w:rsidP="007B3219">
      <w:pPr>
        <w:pStyle w:val="BodyTextIndent2"/>
        <w:numPr>
          <w:ilvl w:val="1"/>
          <w:numId w:val="38"/>
        </w:numPr>
        <w:tabs>
          <w:tab w:val="num" w:pos="1080"/>
          <w:tab w:val="clear" w:pos="1440"/>
        </w:tabs>
        <w:bidi w:val="0"/>
        <w:spacing w:after="120"/>
        <w:ind w:left="1080"/>
        <w:rPr>
          <w:rFonts w:ascii="Times New Roman" w:hAnsi="Times New Roman"/>
        </w:rPr>
      </w:pPr>
      <w:r>
        <w:rPr>
          <w:rFonts w:ascii="Times New Roman" w:hAnsi="Times New Roman"/>
        </w:rPr>
        <w:t>fyzická osoba podnikajúca uvedie meno, priezvisko, IČ, ak jej bolo pridelené, miesto trvalého pobytu, prípadne tiež adresa pre doručovanie, ak nie je zhodná s miestom trvalého pobytu,</w:t>
      </w:r>
    </w:p>
    <w:p w:rsidR="007B3219" w:rsidP="007B3219">
      <w:pPr>
        <w:pStyle w:val="BodyTextIndent2"/>
        <w:numPr>
          <w:ilvl w:val="1"/>
          <w:numId w:val="38"/>
        </w:numPr>
        <w:tabs>
          <w:tab w:val="num" w:pos="1080"/>
          <w:tab w:val="clear" w:pos="1440"/>
        </w:tabs>
        <w:bidi w:val="0"/>
        <w:spacing w:after="120"/>
        <w:ind w:left="1080"/>
        <w:rPr>
          <w:rFonts w:ascii="Times New Roman" w:hAnsi="Times New Roman"/>
        </w:rPr>
      </w:pPr>
      <w:r>
        <w:rPr>
          <w:rFonts w:ascii="Times New Roman" w:hAnsi="Times New Roman"/>
        </w:rPr>
        <w:t>právnická osoba uvedie názov,  IČ, ak jej bolo pridelené, adresu sídla a tiež adresa pre doručovanie, ak nie je zhodná s miestom trvalého pobytu, meno, priezvisko osoby oprávnenej konať v mene právnickej osoby.</w:t>
      </w:r>
    </w:p>
    <w:p w:rsidR="007B3219">
      <w:pPr>
        <w:widowControl w:val="0"/>
        <w:autoSpaceDE w:val="0"/>
        <w:autoSpaceDN w:val="0"/>
        <w:bidi w:val="0"/>
        <w:adjustRightInd w:val="0"/>
        <w:spacing w:after="120"/>
        <w:ind w:left="360" w:hanging="360"/>
        <w:jc w:val="both"/>
        <w:rPr>
          <w:rFonts w:ascii="Times New Roman" w:hAnsi="Times New Roman"/>
        </w:rPr>
      </w:pPr>
      <w:r>
        <w:rPr>
          <w:rFonts w:ascii="Times New Roman" w:hAnsi="Times New Roman"/>
        </w:rPr>
        <w:t xml:space="preserve">b) </w:t>
        <w:tab/>
        <w:t>označenie stavby a časti, ktorej sa zmena týka,</w:t>
      </w:r>
    </w:p>
    <w:p w:rsidR="007B3219">
      <w:pPr>
        <w:widowControl w:val="0"/>
        <w:autoSpaceDE w:val="0"/>
        <w:autoSpaceDN w:val="0"/>
        <w:bidi w:val="0"/>
        <w:adjustRightInd w:val="0"/>
        <w:spacing w:after="120"/>
        <w:ind w:left="357" w:hanging="357"/>
        <w:jc w:val="both"/>
        <w:rPr>
          <w:rFonts w:ascii="Times New Roman" w:hAnsi="Times New Roman"/>
        </w:rPr>
      </w:pPr>
      <w:r>
        <w:rPr>
          <w:rFonts w:ascii="Times New Roman" w:hAnsi="Times New Roman"/>
        </w:rPr>
        <w:t>c) opis zmien a ich porovnanie so stavebným povolením a overenou projektovou dokumentáciou.</w:t>
      </w:r>
    </w:p>
    <w:p w:rsidR="007B3219">
      <w:pPr>
        <w:widowControl w:val="0"/>
        <w:autoSpaceDE w:val="0"/>
        <w:autoSpaceDN w:val="0"/>
        <w:bidi w:val="0"/>
        <w:adjustRightInd w:val="0"/>
        <w:spacing w:after="120"/>
        <w:ind w:firstLine="360"/>
        <w:jc w:val="both"/>
        <w:rPr>
          <w:rFonts w:ascii="Times New Roman" w:hAnsi="Times New Roman"/>
        </w:rPr>
      </w:pPr>
      <w:r>
        <w:rPr>
          <w:rFonts w:ascii="Times New Roman" w:hAnsi="Times New Roman"/>
        </w:rPr>
        <w:t xml:space="preserve">(2) K žiadosti o povolenie zmeny stavby pred jej dokončením sa prikladá </w:t>
      </w:r>
    </w:p>
    <w:p w:rsidR="007B3219">
      <w:pPr>
        <w:widowControl w:val="0"/>
        <w:autoSpaceDE w:val="0"/>
        <w:autoSpaceDN w:val="0"/>
        <w:bidi w:val="0"/>
        <w:adjustRightInd w:val="0"/>
        <w:spacing w:after="120"/>
        <w:ind w:left="360" w:hanging="360"/>
        <w:jc w:val="both"/>
        <w:rPr>
          <w:rFonts w:ascii="Times New Roman" w:hAnsi="Times New Roman"/>
        </w:rPr>
      </w:pPr>
      <w:r>
        <w:rPr>
          <w:rFonts w:ascii="Times New Roman" w:hAnsi="Times New Roman"/>
          <w:iCs/>
        </w:rPr>
        <w:t>a)</w:t>
      </w:r>
      <w:r>
        <w:rPr>
          <w:rFonts w:ascii="Times New Roman" w:hAnsi="Times New Roman"/>
          <w:i/>
          <w:iCs/>
        </w:rPr>
        <w:t xml:space="preserve"> </w:t>
      </w:r>
      <w:r>
        <w:rPr>
          <w:rFonts w:ascii="Times New Roman" w:hAnsi="Times New Roman"/>
        </w:rPr>
        <w:t>situačný výkres, overený stavebným úradom v konaní o zmene územného rozhodnutia podľa § 89 stavebného zákona, ak sa mení vonkajšie pôdorysné alebo výškové usporiadanie stavby,</w:t>
      </w:r>
    </w:p>
    <w:p w:rsidR="007B3219">
      <w:pPr>
        <w:widowControl w:val="0"/>
        <w:autoSpaceDE w:val="0"/>
        <w:autoSpaceDN w:val="0"/>
        <w:bidi w:val="0"/>
        <w:adjustRightInd w:val="0"/>
        <w:spacing w:after="120"/>
        <w:ind w:left="360" w:hanging="360"/>
        <w:jc w:val="both"/>
        <w:rPr>
          <w:rFonts w:ascii="Times New Roman" w:hAnsi="Times New Roman"/>
          <w:i/>
          <w:iCs/>
        </w:rPr>
      </w:pPr>
      <w:r>
        <w:rPr>
          <w:rFonts w:ascii="Times New Roman" w:hAnsi="Times New Roman"/>
        </w:rPr>
        <w:t>b)</w:t>
      </w:r>
      <w:r>
        <w:rPr>
          <w:rFonts w:ascii="Times New Roman" w:hAnsi="Times New Roman"/>
          <w:i/>
          <w:iCs/>
        </w:rPr>
        <w:t xml:space="preserve"> </w:t>
      </w:r>
      <w:r>
        <w:rPr>
          <w:rFonts w:ascii="Times New Roman" w:hAnsi="Times New Roman"/>
          <w:iCs/>
        </w:rPr>
        <w:t>projektová dokumentácia v primeranom rozsahu podľa prílohy č.5, v dvoch vyhotoveniach, ktorá obsahuje</w:t>
      </w:r>
    </w:p>
    <w:p w:rsidR="007B3219">
      <w:pPr>
        <w:pStyle w:val="BodyText"/>
        <w:bidi w:val="0"/>
        <w:ind w:left="720" w:hanging="360"/>
        <w:rPr>
          <w:rFonts w:ascii="Times New Roman" w:hAnsi="Times New Roman"/>
          <w:i w:val="0"/>
          <w:iCs w:val="0"/>
        </w:rPr>
      </w:pPr>
      <w:r>
        <w:rPr>
          <w:rFonts w:ascii="Times New Roman" w:hAnsi="Times New Roman"/>
          <w:i w:val="0"/>
          <w:iCs w:val="0"/>
        </w:rPr>
        <w:t xml:space="preserve">1. </w:t>
        <w:tab/>
        <w:t>súhrnnú správu obsahujúcu údaje v rozsahu navrhovanej zmeny, vrátane údajov, či navrhovaná zmena stavby bude mať účinok na okolie stavby, životné prostredie alebo užívanie stavby,</w:t>
      </w:r>
    </w:p>
    <w:p w:rsidR="007B3219">
      <w:pPr>
        <w:widowControl w:val="0"/>
        <w:autoSpaceDE w:val="0"/>
        <w:autoSpaceDN w:val="0"/>
        <w:bidi w:val="0"/>
        <w:adjustRightInd w:val="0"/>
        <w:spacing w:after="120"/>
        <w:ind w:left="720" w:hanging="360"/>
        <w:jc w:val="both"/>
        <w:rPr>
          <w:rFonts w:ascii="Times New Roman" w:hAnsi="Times New Roman"/>
        </w:rPr>
      </w:pPr>
      <w:r>
        <w:rPr>
          <w:rFonts w:ascii="Times New Roman" w:hAnsi="Times New Roman"/>
        </w:rPr>
        <w:t xml:space="preserve">2. </w:t>
        <w:tab/>
        <w:t>stavebné výkresy v rozsahu navrhovanej zmeny,</w:t>
      </w:r>
    </w:p>
    <w:p w:rsidR="007B3219">
      <w:pPr>
        <w:widowControl w:val="0"/>
        <w:autoSpaceDE w:val="0"/>
        <w:autoSpaceDN w:val="0"/>
        <w:bidi w:val="0"/>
        <w:adjustRightInd w:val="0"/>
        <w:spacing w:after="120"/>
        <w:ind w:left="720" w:hanging="360"/>
        <w:jc w:val="both"/>
        <w:rPr>
          <w:rFonts w:ascii="Times New Roman" w:hAnsi="Times New Roman"/>
        </w:rPr>
      </w:pPr>
      <w:r>
        <w:rPr>
          <w:rFonts w:ascii="Times New Roman" w:hAnsi="Times New Roman"/>
        </w:rPr>
        <w:t xml:space="preserve">3. </w:t>
        <w:tab/>
        <w:t>ak ide o zásah do nosnej konštrukcie, statické posúdenie navrhovanej zmeny,</w:t>
      </w:r>
    </w:p>
    <w:p w:rsidR="007B3219" w:rsidP="007B3219">
      <w:pPr>
        <w:widowControl w:val="0"/>
        <w:numPr>
          <w:numId w:val="4"/>
        </w:numPr>
        <w:autoSpaceDE w:val="0"/>
        <w:autoSpaceDN w:val="0"/>
        <w:bidi w:val="0"/>
        <w:adjustRightInd w:val="0"/>
        <w:spacing w:after="120"/>
        <w:jc w:val="both"/>
        <w:rPr>
          <w:rFonts w:ascii="Times New Roman" w:hAnsi="Times New Roman"/>
        </w:rPr>
      </w:pPr>
      <w:r>
        <w:rPr>
          <w:rFonts w:ascii="Times New Roman" w:hAnsi="Times New Roman"/>
        </w:rPr>
        <w:t>doklady o prerokovaní s dotknutými orgánmi, ktorých záujmy sú navrhovanou zmenou stavby dotknuté.</w:t>
      </w:r>
    </w:p>
    <w:p w:rsidR="007B3219">
      <w:pPr>
        <w:pStyle w:val="BodyTextIndent3"/>
        <w:widowControl w:val="0"/>
        <w:bidi w:val="0"/>
        <w:spacing w:after="120"/>
        <w:ind w:left="0" w:firstLine="360"/>
        <w:rPr>
          <w:rFonts w:ascii="Times New Roman" w:hAnsi="Times New Roman"/>
          <w:i w:val="0"/>
          <w:iCs w:val="0"/>
        </w:rPr>
      </w:pPr>
      <w:r>
        <w:rPr>
          <w:rFonts w:ascii="Times New Roman" w:hAnsi="Times New Roman"/>
          <w:i w:val="0"/>
          <w:iCs w:val="0"/>
        </w:rPr>
        <w:t>(3) Ak zmena stavby spočíva v nepodstatných odchýlkach od projektovej dokumentácie overenej v stavebnom konaní (napr. nemení sa pôdorysné ani výškové ohraničenie stavby, nemení sa účel stavby, nemení sa konštrukčné ani dispozičné riešenie), možno zmenu po dohode so stavebným úradom vyznačiť priamo vo vyhotoveniach pôvodnej projektovej dokumentácie stavby overenej stavebným úradom a prerokovať až v kolaudačnom konaní.</w:t>
      </w:r>
    </w:p>
    <w:p w:rsidR="007B3219">
      <w:pPr>
        <w:widowControl w:val="0"/>
        <w:autoSpaceDE w:val="0"/>
        <w:autoSpaceDN w:val="0"/>
        <w:bidi w:val="0"/>
        <w:adjustRightInd w:val="0"/>
        <w:spacing w:after="120"/>
        <w:ind w:firstLine="360"/>
        <w:jc w:val="both"/>
        <w:rPr>
          <w:rFonts w:ascii="Times New Roman" w:hAnsi="Times New Roman"/>
        </w:rPr>
      </w:pPr>
      <w:r>
        <w:rPr>
          <w:rFonts w:ascii="Times New Roman" w:hAnsi="Times New Roman"/>
        </w:rPr>
        <w:t>(4) Podľa odsekov 1 až 3 sa postupuje primerane aj pri žiadostiach o povolenie zmien podmienok pôvodného stavebného povolenia.</w:t>
      </w:r>
    </w:p>
    <w:p w:rsidR="007B3219">
      <w:pPr>
        <w:widowControl w:val="0"/>
        <w:autoSpaceDE w:val="0"/>
        <w:autoSpaceDN w:val="0"/>
        <w:bidi w:val="0"/>
        <w:adjustRightInd w:val="0"/>
        <w:jc w:val="both"/>
        <w:rPr>
          <w:rFonts w:ascii="Times New Roman" w:hAnsi="Times New Roman"/>
        </w:rPr>
      </w:pPr>
      <w:r>
        <w:rPr>
          <w:rFonts w:ascii="Times New Roman" w:hAnsi="Times New Roman"/>
        </w:rPr>
        <w:t xml:space="preserve"> </w:t>
      </w:r>
    </w:p>
    <w:p w:rsidR="007B3219">
      <w:pPr>
        <w:widowControl w:val="0"/>
        <w:autoSpaceDE w:val="0"/>
        <w:autoSpaceDN w:val="0"/>
        <w:bidi w:val="0"/>
        <w:adjustRightInd w:val="0"/>
        <w:jc w:val="both"/>
        <w:rPr>
          <w:rFonts w:ascii="Times New Roman" w:hAnsi="Times New Roman"/>
          <w:b/>
          <w:bCs/>
        </w:rPr>
      </w:pPr>
    </w:p>
    <w:p w:rsidR="007B3219">
      <w:pPr>
        <w:pStyle w:val="BodyTextIndent"/>
        <w:bidi w:val="0"/>
        <w:jc w:val="center"/>
        <w:rPr>
          <w:rFonts w:ascii="Times New Roman" w:hAnsi="Times New Roman"/>
          <w:szCs w:val="20"/>
        </w:rPr>
      </w:pPr>
      <w:r w:rsidR="004733FC">
        <w:rPr>
          <w:rFonts w:ascii="Times New Roman" w:hAnsi="Times New Roman"/>
        </w:rPr>
        <w:t>§ 1</w:t>
      </w:r>
      <w:r>
        <w:rPr>
          <w:rFonts w:ascii="Times New Roman" w:hAnsi="Times New Roman"/>
        </w:rPr>
        <w:t>6</w:t>
      </w:r>
    </w:p>
    <w:p w:rsidR="007B3219">
      <w:pPr>
        <w:autoSpaceDE w:val="0"/>
        <w:autoSpaceDN w:val="0"/>
        <w:bidi w:val="0"/>
        <w:adjustRightInd w:val="0"/>
        <w:jc w:val="center"/>
        <w:rPr>
          <w:rFonts w:ascii="Times New Roman" w:hAnsi="Times New Roman"/>
          <w:b/>
          <w:bCs/>
        </w:rPr>
      </w:pPr>
      <w:r>
        <w:rPr>
          <w:rFonts w:ascii="Times New Roman" w:hAnsi="Times New Roman"/>
          <w:b/>
          <w:bCs/>
        </w:rPr>
        <w:t>Žiadosť  o vydanie kolaudačného rozhodnutia</w:t>
      </w:r>
    </w:p>
    <w:p w:rsidR="007B3219">
      <w:pPr>
        <w:pStyle w:val="Hlava-slovanie"/>
        <w:bidi w:val="0"/>
        <w:spacing w:before="0" w:after="0" w:line="240" w:lineRule="auto"/>
        <w:outlineLvl w:val="9"/>
        <w:rPr>
          <w:rFonts w:ascii="Times New Roman" w:hAnsi="Times New Roman"/>
          <w:caps w:val="0"/>
          <w:spacing w:val="0"/>
        </w:rPr>
      </w:pPr>
      <w:r>
        <w:rPr>
          <w:rFonts w:ascii="Times New Roman" w:hAnsi="Times New Roman"/>
          <w:caps w:val="0"/>
          <w:spacing w:val="0"/>
        </w:rPr>
        <w:t xml:space="preserve">(  K § </w:t>
      </w:r>
      <w:r w:rsidR="004733FC">
        <w:rPr>
          <w:rFonts w:ascii="Times New Roman" w:hAnsi="Times New Roman"/>
          <w:caps w:val="0"/>
          <w:spacing w:val="0"/>
        </w:rPr>
        <w:t>127</w:t>
      </w:r>
      <w:r>
        <w:rPr>
          <w:rFonts w:ascii="Times New Roman" w:hAnsi="Times New Roman"/>
          <w:caps w:val="0"/>
          <w:spacing w:val="0"/>
        </w:rPr>
        <w:t xml:space="preserve"> stavebného zákona )</w:t>
      </w:r>
    </w:p>
    <w:p w:rsidR="007B3219">
      <w:pPr>
        <w:tabs>
          <w:tab w:val="num" w:pos="1068"/>
        </w:tabs>
        <w:autoSpaceDE w:val="0"/>
        <w:autoSpaceDN w:val="0"/>
        <w:bidi w:val="0"/>
        <w:adjustRightInd w:val="0"/>
        <w:ind w:left="360"/>
        <w:jc w:val="both"/>
        <w:rPr>
          <w:rFonts w:ascii="Times New Roman" w:hAnsi="Times New Roman"/>
          <w:b/>
          <w:bCs/>
        </w:rPr>
      </w:pPr>
    </w:p>
    <w:p w:rsidR="007B3219" w:rsidP="007B3219">
      <w:pPr>
        <w:pStyle w:val="BodyTextIndent"/>
        <w:numPr>
          <w:ilvl w:val="0"/>
          <w:numId w:val="6"/>
        </w:numPr>
        <w:bidi w:val="0"/>
        <w:rPr>
          <w:rFonts w:ascii="Times New Roman" w:hAnsi="Times New Roman"/>
          <w:szCs w:val="20"/>
        </w:rPr>
      </w:pPr>
      <w:r>
        <w:rPr>
          <w:rFonts w:ascii="Times New Roman" w:hAnsi="Times New Roman"/>
          <w:szCs w:val="20"/>
        </w:rPr>
        <w:t>Žiadosť o vydanie kolaudačného rozhodnutia obsahuje</w:t>
      </w:r>
    </w:p>
    <w:p w:rsidR="007B3219" w:rsidP="007B3219">
      <w:pPr>
        <w:pStyle w:val="BodyTextIndent"/>
        <w:numPr>
          <w:ilvl w:val="0"/>
          <w:numId w:val="7"/>
        </w:numPr>
        <w:bidi w:val="0"/>
        <w:rPr>
          <w:rFonts w:ascii="Times New Roman" w:hAnsi="Times New Roman"/>
          <w:szCs w:val="20"/>
        </w:rPr>
      </w:pPr>
      <w:r>
        <w:rPr>
          <w:rFonts w:ascii="Times New Roman" w:hAnsi="Times New Roman"/>
          <w:szCs w:val="20"/>
        </w:rPr>
        <w:t>identifikačné údaje  stavebníka,</w:t>
      </w:r>
    </w:p>
    <w:p w:rsidR="007B3219" w:rsidP="007B3219">
      <w:pPr>
        <w:pStyle w:val="BodyTextIndent2"/>
        <w:numPr>
          <w:numId w:val="61"/>
        </w:numPr>
        <w:bidi w:val="0"/>
        <w:rPr>
          <w:rFonts w:ascii="Times New Roman" w:hAnsi="Times New Roman"/>
        </w:rPr>
      </w:pPr>
      <w:r>
        <w:rPr>
          <w:rFonts w:ascii="Times New Roman" w:hAnsi="Times New Roman"/>
        </w:rPr>
        <w:t xml:space="preserve">meno, priezvisko, dátum narodenia, miesto trvalého pobytu, ak ide o fyzickú osobu,  </w:t>
      </w:r>
    </w:p>
    <w:p w:rsidR="007B3219" w:rsidP="007B3219">
      <w:pPr>
        <w:pStyle w:val="BodyTextIndent2"/>
        <w:numPr>
          <w:numId w:val="61"/>
        </w:numPr>
        <w:tabs>
          <w:tab w:val="num" w:pos="1440"/>
        </w:tabs>
        <w:bidi w:val="0"/>
        <w:rPr>
          <w:rFonts w:ascii="Times New Roman" w:hAnsi="Times New Roman"/>
        </w:rPr>
      </w:pPr>
      <w:r>
        <w:rPr>
          <w:rFonts w:ascii="Times New Roman" w:hAnsi="Times New Roman"/>
        </w:rPr>
        <w:t>meno, priezvisko, IČ, ak  bolo pridelené, miesto trvalého pobytu, ak ide o fyzickú osobu podnikajúcu,</w:t>
      </w:r>
    </w:p>
    <w:p w:rsidR="007B3219" w:rsidP="007B3219">
      <w:pPr>
        <w:pStyle w:val="BodyTextIndent2"/>
        <w:numPr>
          <w:numId w:val="61"/>
        </w:numPr>
        <w:tabs>
          <w:tab w:val="num" w:pos="1440"/>
        </w:tabs>
        <w:bidi w:val="0"/>
        <w:rPr>
          <w:rFonts w:ascii="Times New Roman" w:hAnsi="Times New Roman"/>
        </w:rPr>
      </w:pPr>
      <w:r>
        <w:rPr>
          <w:rFonts w:ascii="Times New Roman" w:hAnsi="Times New Roman"/>
        </w:rPr>
        <w:t>názov,  IČ, ak bolo pridelené, adresu sídla, meno, priezvisko osoby oprávnenej konať v mene právnickej osoby, ak ide o právnickú osobu,</w:t>
      </w:r>
    </w:p>
    <w:p w:rsidR="007B3219" w:rsidP="007B3219">
      <w:pPr>
        <w:pStyle w:val="BodyTextIndent"/>
        <w:numPr>
          <w:ilvl w:val="0"/>
          <w:numId w:val="7"/>
        </w:numPr>
        <w:bidi w:val="0"/>
        <w:rPr>
          <w:rFonts w:ascii="Times New Roman" w:hAnsi="Times New Roman"/>
          <w:szCs w:val="20"/>
        </w:rPr>
      </w:pPr>
      <w:r>
        <w:rPr>
          <w:rFonts w:ascii="Times New Roman" w:hAnsi="Times New Roman"/>
          <w:szCs w:val="20"/>
        </w:rPr>
        <w:t>základné údaje o dokončenej stavbe označenie, účel (kapacita) stavby a miesto stavby,</w:t>
      </w:r>
    </w:p>
    <w:p w:rsidR="007B3219" w:rsidP="007B3219">
      <w:pPr>
        <w:pStyle w:val="BodyTextIndent"/>
        <w:numPr>
          <w:ilvl w:val="0"/>
          <w:numId w:val="7"/>
        </w:numPr>
        <w:bidi w:val="0"/>
        <w:rPr>
          <w:rFonts w:ascii="Times New Roman" w:hAnsi="Times New Roman"/>
          <w:szCs w:val="20"/>
        </w:rPr>
      </w:pPr>
      <w:r>
        <w:rPr>
          <w:rFonts w:ascii="Times New Roman" w:hAnsi="Times New Roman"/>
          <w:szCs w:val="20"/>
        </w:rPr>
        <w:t xml:space="preserve">dátum a číslo územného súhlasu alebo územného rozhodnutia alebo stavebného povolenia, </w:t>
      </w:r>
      <w:r>
        <w:rPr>
          <w:rFonts w:ascii="Times New Roman" w:hAnsi="Times New Roman"/>
        </w:rPr>
        <w:t>alebo stavebného povolenia vydaného v zjednodušenom stavebnom konaní,</w:t>
      </w:r>
      <w:r>
        <w:rPr>
          <w:rFonts w:ascii="Times New Roman" w:hAnsi="Times New Roman"/>
          <w:szCs w:val="20"/>
        </w:rPr>
        <w:t xml:space="preserve"> prípadne povolenia zmeny stavby pred jej dokončením,</w:t>
      </w:r>
    </w:p>
    <w:p w:rsidR="007B3219" w:rsidP="007B3219">
      <w:pPr>
        <w:pStyle w:val="BodyTextIndent"/>
        <w:numPr>
          <w:ilvl w:val="0"/>
          <w:numId w:val="7"/>
        </w:numPr>
        <w:bidi w:val="0"/>
        <w:rPr>
          <w:rFonts w:ascii="Times New Roman" w:hAnsi="Times New Roman"/>
          <w:szCs w:val="20"/>
        </w:rPr>
      </w:pPr>
      <w:r>
        <w:rPr>
          <w:rFonts w:ascii="Times New Roman" w:hAnsi="Times New Roman"/>
          <w:szCs w:val="20"/>
        </w:rPr>
        <w:t>predpokladaný termín dokončenia stavby,</w:t>
      </w:r>
    </w:p>
    <w:p w:rsidR="007B3219" w:rsidP="007B3219">
      <w:pPr>
        <w:pStyle w:val="BodyTextIndent"/>
        <w:numPr>
          <w:ilvl w:val="0"/>
          <w:numId w:val="7"/>
        </w:numPr>
        <w:bidi w:val="0"/>
        <w:rPr>
          <w:rFonts w:ascii="Times New Roman" w:hAnsi="Times New Roman"/>
          <w:szCs w:val="20"/>
        </w:rPr>
      </w:pPr>
      <w:r>
        <w:rPr>
          <w:rFonts w:ascii="Times New Roman" w:hAnsi="Times New Roman"/>
          <w:szCs w:val="20"/>
        </w:rPr>
        <w:t>termín úplného vypratania staveniska a dokončenia úprav okolia stavby,</w:t>
      </w:r>
    </w:p>
    <w:p w:rsidR="007B3219" w:rsidP="007B3219">
      <w:pPr>
        <w:pStyle w:val="BodyTextIndent"/>
        <w:numPr>
          <w:ilvl w:val="0"/>
          <w:numId w:val="7"/>
        </w:numPr>
        <w:bidi w:val="0"/>
        <w:rPr>
          <w:rFonts w:ascii="Times New Roman" w:hAnsi="Times New Roman"/>
          <w:szCs w:val="20"/>
        </w:rPr>
      </w:pPr>
      <w:r>
        <w:rPr>
          <w:rFonts w:ascii="Times New Roman" w:hAnsi="Times New Roman"/>
          <w:szCs w:val="20"/>
        </w:rPr>
        <w:t>údaj, či sa bude vykonávať skúšobná prevádzka a čas jej trvania.</w:t>
      </w:r>
    </w:p>
    <w:p w:rsidR="007B3219">
      <w:pPr>
        <w:pStyle w:val="BodyTextIndent"/>
        <w:bidi w:val="0"/>
        <w:rPr>
          <w:rFonts w:ascii="Times New Roman" w:hAnsi="Times New Roman"/>
          <w:szCs w:val="20"/>
        </w:rPr>
      </w:pPr>
    </w:p>
    <w:p w:rsidR="007B3219" w:rsidP="007B3219">
      <w:pPr>
        <w:pStyle w:val="BodyTextIndent"/>
        <w:numPr>
          <w:ilvl w:val="0"/>
          <w:numId w:val="6"/>
        </w:numPr>
        <w:bidi w:val="0"/>
        <w:rPr>
          <w:rFonts w:ascii="Times New Roman" w:hAnsi="Times New Roman"/>
          <w:szCs w:val="20"/>
        </w:rPr>
      </w:pPr>
      <w:r>
        <w:rPr>
          <w:rFonts w:ascii="Times New Roman" w:hAnsi="Times New Roman"/>
          <w:szCs w:val="20"/>
        </w:rPr>
        <w:t>K návrhu na vydanie kolaudačného rozhodnutia sa podľa potreby doplní</w:t>
      </w:r>
    </w:p>
    <w:p w:rsidR="007B3219" w:rsidP="007B3219">
      <w:pPr>
        <w:pStyle w:val="BodyTextIndent"/>
        <w:numPr>
          <w:ilvl w:val="0"/>
          <w:numId w:val="8"/>
        </w:numPr>
        <w:bidi w:val="0"/>
        <w:rPr>
          <w:rFonts w:ascii="Times New Roman" w:hAnsi="Times New Roman"/>
          <w:szCs w:val="20"/>
        </w:rPr>
      </w:pPr>
      <w:r>
        <w:rPr>
          <w:rFonts w:ascii="Times New Roman" w:hAnsi="Times New Roman"/>
          <w:szCs w:val="20"/>
        </w:rPr>
        <w:t>opis a zdôvodnenie vykonaných odchýlok od územného súhlasu, územného rozhodnutia, stavebného súhlasu, alebo stavebného povolenia,</w:t>
      </w:r>
    </w:p>
    <w:p w:rsidR="007B3219" w:rsidP="007B3219">
      <w:pPr>
        <w:pStyle w:val="BodyTextIndent"/>
        <w:numPr>
          <w:ilvl w:val="0"/>
          <w:numId w:val="8"/>
        </w:numPr>
        <w:bidi w:val="0"/>
        <w:rPr>
          <w:rFonts w:ascii="Times New Roman" w:hAnsi="Times New Roman"/>
          <w:szCs w:val="20"/>
        </w:rPr>
      </w:pPr>
      <w:r>
        <w:rPr>
          <w:rFonts w:ascii="Times New Roman" w:hAnsi="Times New Roman"/>
          <w:szCs w:val="20"/>
        </w:rPr>
        <w:t>doklad o zabezpečení spracovania dokumentácie geodetických prác pri podzemných sieťach technickej infraštruktúry ešte pred ich zakrytím,</w:t>
      </w:r>
    </w:p>
    <w:p w:rsidR="007B3219" w:rsidP="007B3219">
      <w:pPr>
        <w:pStyle w:val="BodyTextIndent"/>
        <w:numPr>
          <w:ilvl w:val="0"/>
          <w:numId w:val="8"/>
        </w:numPr>
        <w:bidi w:val="0"/>
        <w:rPr>
          <w:rFonts w:ascii="Times New Roman" w:hAnsi="Times New Roman"/>
          <w:szCs w:val="20"/>
        </w:rPr>
      </w:pPr>
      <w:r>
        <w:rPr>
          <w:rFonts w:ascii="Times New Roman" w:hAnsi="Times New Roman"/>
          <w:szCs w:val="20"/>
        </w:rPr>
        <w:t>geometrický plán pre stavby evidované v katastri nehnuteľností a pri stavbách technickej infraštruktúry a dopravnej infraštruktúry,</w:t>
      </w:r>
    </w:p>
    <w:p w:rsidR="007B3219" w:rsidP="007B3219">
      <w:pPr>
        <w:pStyle w:val="BodyTextIndent"/>
        <w:numPr>
          <w:ilvl w:val="0"/>
          <w:numId w:val="8"/>
        </w:numPr>
        <w:bidi w:val="0"/>
        <w:rPr>
          <w:rFonts w:ascii="Times New Roman" w:hAnsi="Times New Roman"/>
          <w:szCs w:val="20"/>
        </w:rPr>
      </w:pPr>
      <w:r>
        <w:rPr>
          <w:rFonts w:ascii="Times New Roman" w:hAnsi="Times New Roman"/>
          <w:szCs w:val="20"/>
        </w:rPr>
        <w:t>dokumentácia skutočného  vyhotovenia stavby, ak stavba bola uskutočnená odchylne od projektovej dokumentácie overenej stavebným úradom,</w:t>
      </w:r>
    </w:p>
    <w:p w:rsidR="007B3219" w:rsidP="007B3219">
      <w:pPr>
        <w:pStyle w:val="BodyTextIndent"/>
        <w:numPr>
          <w:ilvl w:val="0"/>
          <w:numId w:val="8"/>
        </w:numPr>
        <w:bidi w:val="0"/>
        <w:rPr>
          <w:rFonts w:ascii="Times New Roman" w:hAnsi="Times New Roman"/>
          <w:szCs w:val="20"/>
        </w:rPr>
      </w:pPr>
      <w:r>
        <w:rPr>
          <w:rFonts w:ascii="Times New Roman" w:hAnsi="Times New Roman"/>
          <w:szCs w:val="20"/>
        </w:rPr>
        <w:t xml:space="preserve"> doklady o predpísaných skúškach a skúšobnej prevádzke, ak boli vykonané,</w:t>
      </w:r>
    </w:p>
    <w:p w:rsidR="007B3219" w:rsidP="007B3219">
      <w:pPr>
        <w:pStyle w:val="BodyTextIndent"/>
        <w:numPr>
          <w:ilvl w:val="0"/>
          <w:numId w:val="8"/>
        </w:numPr>
        <w:bidi w:val="0"/>
        <w:rPr>
          <w:rFonts w:ascii="Times New Roman" w:hAnsi="Times New Roman"/>
          <w:szCs w:val="20"/>
        </w:rPr>
      </w:pPr>
      <w:r>
        <w:rPr>
          <w:rFonts w:ascii="Times New Roman" w:hAnsi="Times New Roman"/>
          <w:szCs w:val="20"/>
        </w:rPr>
        <w:t>pri stavbe, v ktorej bolo alebo má byť zabudované jadrové zariadenie súhlas Úradu jadrového dozoru Slovenskej republiky udelený na základe posúdenia bezpečnostnej dokumentácie,</w:t>
      </w:r>
    </w:p>
    <w:p w:rsidR="007B3219" w:rsidP="007B3219">
      <w:pPr>
        <w:pStyle w:val="BodyTextIndent"/>
        <w:numPr>
          <w:ilvl w:val="0"/>
          <w:numId w:val="8"/>
        </w:numPr>
        <w:bidi w:val="0"/>
        <w:rPr>
          <w:rFonts w:ascii="Times New Roman" w:hAnsi="Times New Roman"/>
          <w:szCs w:val="20"/>
        </w:rPr>
      </w:pPr>
      <w:r>
        <w:rPr>
          <w:rFonts w:ascii="Times New Roman" w:hAnsi="Times New Roman"/>
          <w:szCs w:val="20"/>
        </w:rPr>
        <w:t xml:space="preserve">doklady preukazujúce zhodu vlastností použitých výrobkov s základnými požiadavkami na stavby, </w:t>
      </w:r>
    </w:p>
    <w:p w:rsidR="007B3219" w:rsidP="007B3219">
      <w:pPr>
        <w:pStyle w:val="BodyTextIndent"/>
        <w:numPr>
          <w:ilvl w:val="0"/>
          <w:numId w:val="8"/>
        </w:numPr>
        <w:bidi w:val="0"/>
        <w:rPr>
          <w:rFonts w:ascii="Times New Roman" w:hAnsi="Times New Roman"/>
          <w:szCs w:val="20"/>
        </w:rPr>
      </w:pPr>
      <w:r>
        <w:rPr>
          <w:rFonts w:ascii="Times New Roman" w:hAnsi="Times New Roman"/>
          <w:szCs w:val="20"/>
        </w:rPr>
        <w:t>ďalšie doklady, ktoré stavebný úrad určil v stavebnom povolení,</w:t>
      </w:r>
    </w:p>
    <w:p w:rsidR="007B3219" w:rsidP="007B3219">
      <w:pPr>
        <w:pStyle w:val="BodyTextIndent"/>
        <w:numPr>
          <w:ilvl w:val="0"/>
          <w:numId w:val="8"/>
        </w:numPr>
        <w:bidi w:val="0"/>
        <w:rPr>
          <w:rFonts w:ascii="Times New Roman" w:hAnsi="Times New Roman"/>
          <w:szCs w:val="20"/>
        </w:rPr>
      </w:pPr>
      <w:r>
        <w:rPr>
          <w:rFonts w:ascii="Times New Roman" w:hAnsi="Times New Roman"/>
          <w:szCs w:val="20"/>
        </w:rPr>
        <w:t>rozhodnutia, stanoviská, vyjadrenia, súhlasy, posúdenia, prípadne iné opatrenia dotknutých orgánov, ak sú predpísané osobitnými predpismi.</w:t>
      </w:r>
    </w:p>
    <w:p w:rsidR="007B3219">
      <w:pPr>
        <w:pStyle w:val="BodyTextIndent"/>
        <w:bidi w:val="0"/>
        <w:rPr>
          <w:rFonts w:ascii="Times New Roman" w:hAnsi="Times New Roman"/>
          <w:szCs w:val="20"/>
        </w:rPr>
      </w:pPr>
    </w:p>
    <w:p w:rsidR="007B3219" w:rsidP="007B3219">
      <w:pPr>
        <w:pStyle w:val="BodyTextIndent"/>
        <w:numPr>
          <w:ilvl w:val="0"/>
          <w:numId w:val="6"/>
        </w:numPr>
        <w:bidi w:val="0"/>
        <w:rPr>
          <w:rFonts w:ascii="Times New Roman" w:hAnsi="Times New Roman"/>
          <w:szCs w:val="20"/>
        </w:rPr>
      </w:pPr>
      <w:r>
        <w:rPr>
          <w:rFonts w:ascii="Times New Roman" w:hAnsi="Times New Roman"/>
          <w:szCs w:val="20"/>
        </w:rPr>
        <w:t>Na ústne konanie spojené s miestnym zisťovaním sa predkladajú</w:t>
      </w:r>
    </w:p>
    <w:p w:rsidR="007B3219" w:rsidP="007B3219">
      <w:pPr>
        <w:pStyle w:val="BodyTextIndent"/>
        <w:numPr>
          <w:ilvl w:val="0"/>
          <w:numId w:val="9"/>
        </w:numPr>
        <w:bidi w:val="0"/>
        <w:rPr>
          <w:rFonts w:ascii="Times New Roman" w:hAnsi="Times New Roman"/>
          <w:szCs w:val="20"/>
        </w:rPr>
      </w:pPr>
      <w:r>
        <w:rPr>
          <w:rFonts w:ascii="Times New Roman" w:hAnsi="Times New Roman"/>
          <w:szCs w:val="20"/>
        </w:rPr>
        <w:t>doklady o vytýčení priestorovej polohy stavby,</w:t>
      </w:r>
    </w:p>
    <w:p w:rsidR="007B3219" w:rsidP="007B3219">
      <w:pPr>
        <w:pStyle w:val="BodyTextIndent"/>
        <w:numPr>
          <w:ilvl w:val="0"/>
          <w:numId w:val="9"/>
        </w:numPr>
        <w:bidi w:val="0"/>
        <w:rPr>
          <w:rFonts w:ascii="Times New Roman" w:hAnsi="Times New Roman"/>
          <w:szCs w:val="20"/>
        </w:rPr>
      </w:pPr>
      <w:r>
        <w:rPr>
          <w:rFonts w:ascii="Times New Roman" w:hAnsi="Times New Roman"/>
          <w:szCs w:val="20"/>
        </w:rPr>
        <w:t>doklady o výsledkoch predpísaných skúšok a meraní a o spôsobilosti prevádzkových zariadení na plynulú a bezpečnú prevádzku,  vyhodnotenie skúšobnej prevádzky, pokiaľ bola vykonaná, prípadne správa o výsledku komplexného vyskúšania,</w:t>
      </w:r>
    </w:p>
    <w:p w:rsidR="007B3219" w:rsidP="007B3219">
      <w:pPr>
        <w:pStyle w:val="BodyTextIndent"/>
        <w:numPr>
          <w:ilvl w:val="0"/>
          <w:numId w:val="9"/>
        </w:numPr>
        <w:bidi w:val="0"/>
        <w:rPr>
          <w:rFonts w:ascii="Times New Roman" w:hAnsi="Times New Roman"/>
          <w:szCs w:val="20"/>
        </w:rPr>
      </w:pPr>
      <w:r>
        <w:rPr>
          <w:rFonts w:ascii="Times New Roman" w:hAnsi="Times New Roman"/>
          <w:szCs w:val="20"/>
        </w:rPr>
        <w:t>projektová dokumentácia overená stavebným úradom v stavebnom konaní alebo pri povoľovaní zmeny stavby pred jej dokončením,</w:t>
      </w:r>
    </w:p>
    <w:p w:rsidR="007B3219" w:rsidP="007B3219">
      <w:pPr>
        <w:pStyle w:val="BodyTextIndent"/>
        <w:numPr>
          <w:ilvl w:val="0"/>
          <w:numId w:val="9"/>
        </w:numPr>
        <w:bidi w:val="0"/>
        <w:rPr>
          <w:rFonts w:ascii="Times New Roman" w:hAnsi="Times New Roman"/>
          <w:szCs w:val="20"/>
        </w:rPr>
      </w:pPr>
      <w:r>
        <w:rPr>
          <w:rFonts w:ascii="Times New Roman" w:hAnsi="Times New Roman"/>
          <w:szCs w:val="20"/>
        </w:rPr>
        <w:t>výkresy, v ktorých sú vyznačené zmeny, ku ktorým došlo počas uskutočňovania stavby; tieto zmeny môžu byť na základe kolaudačného rozhodnutia vyznačené v projektovej stavebný úrad spojil s kolaudačným konaním ,</w:t>
      </w:r>
    </w:p>
    <w:p w:rsidR="007B3219" w:rsidP="007B3219">
      <w:pPr>
        <w:pStyle w:val="BodyTextIndent"/>
        <w:numPr>
          <w:ilvl w:val="0"/>
          <w:numId w:val="9"/>
        </w:numPr>
        <w:bidi w:val="0"/>
        <w:rPr>
          <w:rFonts w:ascii="Times New Roman" w:hAnsi="Times New Roman"/>
          <w:szCs w:val="20"/>
        </w:rPr>
      </w:pPr>
      <w:r>
        <w:rPr>
          <w:rFonts w:ascii="Times New Roman" w:hAnsi="Times New Roman"/>
          <w:szCs w:val="20"/>
        </w:rPr>
        <w:t>stavebný denník.</w:t>
      </w:r>
    </w:p>
    <w:p w:rsidR="007B3219">
      <w:pPr>
        <w:pStyle w:val="BodyTextIndent"/>
        <w:bidi w:val="0"/>
        <w:rPr>
          <w:rFonts w:ascii="Times New Roman" w:hAnsi="Times New Roman"/>
          <w:szCs w:val="20"/>
        </w:rPr>
      </w:pPr>
    </w:p>
    <w:p w:rsidR="007B3219" w:rsidP="007B3219">
      <w:pPr>
        <w:pStyle w:val="BodyTextIndent"/>
        <w:numPr>
          <w:ilvl w:val="0"/>
          <w:numId w:val="6"/>
        </w:numPr>
        <w:tabs>
          <w:tab w:val="num" w:pos="0"/>
          <w:tab w:val="clear" w:pos="720"/>
        </w:tabs>
        <w:bidi w:val="0"/>
        <w:ind w:left="0" w:firstLine="360"/>
        <w:rPr>
          <w:rFonts w:ascii="Times New Roman" w:hAnsi="Times New Roman"/>
          <w:szCs w:val="20"/>
        </w:rPr>
      </w:pPr>
      <w:r>
        <w:rPr>
          <w:rFonts w:ascii="Times New Roman" w:hAnsi="Times New Roman"/>
          <w:szCs w:val="20"/>
        </w:rPr>
        <w:t>Ak záverečnú kontrolnú prehliadku stavby vykonal audítor stavby, žiadosť o vydanie kolaudačného rozhodnutia obsahuje aj dátum konania záverečnej kontrolnej prehliadky dokončenej stavby a na podklade jej výsledkov vypracovaný odborný posudok audítora stavby.</w:t>
      </w:r>
    </w:p>
    <w:p w:rsidR="007B3219">
      <w:pPr>
        <w:pStyle w:val="BodyTextIndent"/>
        <w:tabs>
          <w:tab w:val="num" w:pos="2880"/>
        </w:tabs>
        <w:bidi w:val="0"/>
        <w:ind w:left="360"/>
        <w:rPr>
          <w:rFonts w:ascii="Times New Roman" w:hAnsi="Times New Roman"/>
          <w:szCs w:val="20"/>
        </w:rPr>
      </w:pPr>
    </w:p>
    <w:p w:rsidR="007B3219">
      <w:pPr>
        <w:pStyle w:val="BodyTextIndent"/>
        <w:bidi w:val="0"/>
        <w:rPr>
          <w:rFonts w:ascii="Times New Roman" w:hAnsi="Times New Roman"/>
          <w:szCs w:val="20"/>
        </w:rPr>
      </w:pPr>
      <w:r>
        <w:rPr>
          <w:rFonts w:ascii="Times New Roman" w:hAnsi="Times New Roman"/>
          <w:szCs w:val="20"/>
        </w:rPr>
        <w:t xml:space="preserve">  (5)   Ak stavebný úrad pri povolení terénnych úprav,  pri dodatočnom povolení stavby alebo nariadení nevyhnutných úprav určil, že podliehajú kolaudácii, pre žiadosť o vydanie kolaudačného rozhodnutia  ustanovenia platia primerane.</w:t>
      </w:r>
    </w:p>
    <w:p w:rsidR="007B3219">
      <w:pPr>
        <w:tabs>
          <w:tab w:val="num" w:pos="1068"/>
        </w:tabs>
        <w:autoSpaceDE w:val="0"/>
        <w:autoSpaceDN w:val="0"/>
        <w:bidi w:val="0"/>
        <w:adjustRightInd w:val="0"/>
        <w:ind w:left="360"/>
        <w:jc w:val="both"/>
        <w:rPr>
          <w:rFonts w:ascii="Times New Roman" w:hAnsi="Times New Roman"/>
          <w:b/>
          <w:bCs/>
        </w:rPr>
      </w:pPr>
    </w:p>
    <w:p w:rsidR="007B3219">
      <w:pPr>
        <w:pStyle w:val="BodyTextIndent"/>
        <w:bidi w:val="0"/>
        <w:rPr>
          <w:rFonts w:ascii="Times New Roman" w:hAnsi="Times New Roman"/>
          <w:szCs w:val="20"/>
        </w:rPr>
      </w:pPr>
    </w:p>
    <w:p w:rsidR="007B3219">
      <w:pPr>
        <w:pStyle w:val="BodyTextIndent"/>
        <w:bidi w:val="0"/>
        <w:jc w:val="center"/>
        <w:rPr>
          <w:rFonts w:ascii="Times New Roman" w:hAnsi="Times New Roman"/>
          <w:szCs w:val="20"/>
        </w:rPr>
      </w:pPr>
      <w:r w:rsidR="004733FC">
        <w:rPr>
          <w:rFonts w:ascii="Times New Roman" w:hAnsi="Times New Roman"/>
          <w:szCs w:val="20"/>
        </w:rPr>
        <w:t>§ 1</w:t>
      </w:r>
      <w:r>
        <w:rPr>
          <w:rFonts w:ascii="Times New Roman" w:hAnsi="Times New Roman"/>
          <w:szCs w:val="20"/>
        </w:rPr>
        <w:t>7</w:t>
      </w:r>
    </w:p>
    <w:p w:rsidR="007B3219">
      <w:pPr>
        <w:pStyle w:val="BodyTextIndent"/>
        <w:bidi w:val="0"/>
        <w:jc w:val="center"/>
        <w:rPr>
          <w:rFonts w:ascii="Times New Roman" w:hAnsi="Times New Roman"/>
          <w:szCs w:val="20"/>
        </w:rPr>
      </w:pPr>
      <w:r>
        <w:rPr>
          <w:rFonts w:ascii="Times New Roman" w:hAnsi="Times New Roman"/>
          <w:b/>
          <w:bCs/>
          <w:szCs w:val="20"/>
        </w:rPr>
        <w:t>Kolaudačné rozhodnutie</w:t>
      </w:r>
    </w:p>
    <w:p w:rsidR="007B3219">
      <w:pPr>
        <w:pStyle w:val="BodyTextIndent"/>
        <w:bidi w:val="0"/>
        <w:jc w:val="center"/>
        <w:rPr>
          <w:rFonts w:ascii="Times New Roman" w:hAnsi="Times New Roman"/>
          <w:szCs w:val="20"/>
        </w:rPr>
      </w:pPr>
      <w:r>
        <w:rPr>
          <w:rFonts w:ascii="Times New Roman" w:hAnsi="Times New Roman"/>
          <w:szCs w:val="20"/>
        </w:rPr>
        <w:t xml:space="preserve">( K  </w:t>
      </w:r>
      <w:r>
        <w:rPr>
          <w:rFonts w:ascii="Times New Roman" w:hAnsi="Times New Roman"/>
          <w:b/>
          <w:bCs/>
        </w:rPr>
        <w:t xml:space="preserve">§ </w:t>
      </w:r>
      <w:r w:rsidR="004733FC">
        <w:rPr>
          <w:rFonts w:ascii="Times New Roman" w:hAnsi="Times New Roman"/>
        </w:rPr>
        <w:t>130</w:t>
      </w:r>
      <w:r>
        <w:rPr>
          <w:rFonts w:ascii="Times New Roman" w:hAnsi="Times New Roman"/>
          <w:szCs w:val="20"/>
        </w:rPr>
        <w:t xml:space="preserve"> </w:t>
      </w:r>
      <w:r>
        <w:rPr>
          <w:rFonts w:ascii="Times New Roman" w:hAnsi="Times New Roman"/>
        </w:rPr>
        <w:t>stavebného</w:t>
      </w:r>
      <w:r>
        <w:rPr>
          <w:rFonts w:ascii="Times New Roman" w:hAnsi="Times New Roman"/>
          <w:b/>
          <w:bCs/>
        </w:rPr>
        <w:t xml:space="preserve"> </w:t>
      </w:r>
      <w:r>
        <w:rPr>
          <w:rFonts w:ascii="Times New Roman" w:hAnsi="Times New Roman"/>
          <w:szCs w:val="20"/>
        </w:rPr>
        <w:t>zákona )</w:t>
      </w:r>
    </w:p>
    <w:p w:rsidR="007B3219">
      <w:pPr>
        <w:pStyle w:val="BodyTextIndent"/>
        <w:bidi w:val="0"/>
        <w:rPr>
          <w:rFonts w:ascii="Times New Roman" w:hAnsi="Times New Roman"/>
          <w:szCs w:val="20"/>
        </w:rPr>
      </w:pPr>
    </w:p>
    <w:p w:rsidR="007B3219">
      <w:pPr>
        <w:pStyle w:val="BodyTextIndent"/>
        <w:bidi w:val="0"/>
        <w:rPr>
          <w:rFonts w:ascii="Times New Roman" w:hAnsi="Times New Roman"/>
          <w:szCs w:val="20"/>
          <w:vertAlign w:val="superscript"/>
        </w:rPr>
      </w:pPr>
      <w:r>
        <w:rPr>
          <w:rFonts w:ascii="Times New Roman" w:hAnsi="Times New Roman"/>
          <w:szCs w:val="20"/>
        </w:rPr>
        <w:tab/>
        <w:t>(1) Kolaudačné rozhodnutie okrem všeobecných náležitostí obsahuje najmä</w:t>
      </w:r>
    </w:p>
    <w:p w:rsidR="007B3219" w:rsidP="007B3219">
      <w:pPr>
        <w:pStyle w:val="BodyTextIndent"/>
        <w:numPr>
          <w:ilvl w:val="0"/>
          <w:numId w:val="18"/>
        </w:numPr>
        <w:bidi w:val="0"/>
        <w:rPr>
          <w:rFonts w:ascii="Times New Roman" w:hAnsi="Times New Roman"/>
          <w:szCs w:val="20"/>
        </w:rPr>
      </w:pPr>
      <w:r>
        <w:rPr>
          <w:rFonts w:ascii="Times New Roman" w:hAnsi="Times New Roman"/>
          <w:szCs w:val="20"/>
        </w:rPr>
        <w:t>identifikačné údaje stavebníka,</w:t>
      </w:r>
    </w:p>
    <w:p w:rsidR="007B3219" w:rsidP="007B3219">
      <w:pPr>
        <w:pStyle w:val="BodyTextIndent"/>
        <w:numPr>
          <w:ilvl w:val="0"/>
          <w:numId w:val="18"/>
        </w:numPr>
        <w:bidi w:val="0"/>
        <w:rPr>
          <w:rFonts w:ascii="Times New Roman" w:hAnsi="Times New Roman"/>
          <w:szCs w:val="20"/>
        </w:rPr>
      </w:pPr>
      <w:r>
        <w:rPr>
          <w:rFonts w:ascii="Times New Roman" w:hAnsi="Times New Roman"/>
          <w:szCs w:val="20"/>
        </w:rPr>
        <w:t>označenie stavby,</w:t>
      </w:r>
    </w:p>
    <w:p w:rsidR="007B3219" w:rsidP="007B3219">
      <w:pPr>
        <w:pStyle w:val="BodyTextIndent"/>
        <w:numPr>
          <w:ilvl w:val="0"/>
          <w:numId w:val="18"/>
        </w:numPr>
        <w:bidi w:val="0"/>
        <w:rPr>
          <w:rFonts w:ascii="Times New Roman" w:hAnsi="Times New Roman"/>
          <w:szCs w:val="20"/>
        </w:rPr>
      </w:pPr>
      <w:r>
        <w:rPr>
          <w:rFonts w:ascii="Times New Roman" w:hAnsi="Times New Roman"/>
          <w:szCs w:val="20"/>
        </w:rPr>
        <w:t>vymedzenie účelu užívania stavby,</w:t>
      </w:r>
    </w:p>
    <w:p w:rsidR="007B3219" w:rsidP="007B3219">
      <w:pPr>
        <w:numPr>
          <w:ilvl w:val="0"/>
          <w:numId w:val="18"/>
        </w:numPr>
        <w:bidi w:val="0"/>
        <w:spacing w:after="120"/>
        <w:jc w:val="both"/>
        <w:rPr>
          <w:rFonts w:ascii="Times New Roman" w:hAnsi="Times New Roman"/>
        </w:rPr>
      </w:pPr>
      <w:r>
        <w:rPr>
          <w:rFonts w:ascii="Times New Roman" w:hAnsi="Times New Roman"/>
          <w:szCs w:val="20"/>
        </w:rPr>
        <w:t>podmienky pre užívanie stavby určené</w:t>
      </w:r>
      <w:r>
        <w:rPr>
          <w:rFonts w:ascii="Times New Roman" w:hAnsi="Times New Roman"/>
        </w:rPr>
        <w:t xml:space="preserve"> podľa druhu a účelu  stavby</w:t>
      </w:r>
      <w:r>
        <w:rPr>
          <w:rFonts w:ascii="Times New Roman" w:hAnsi="Times New Roman"/>
          <w:szCs w:val="20"/>
        </w:rPr>
        <w:t>, ktorými sa zabezpečí  ochrana verejných záujmov podľa osobitných predpisov a právom chránených záujmov účastníkov konania, najmä z hľadiska starostlivosti o životné prostredie, zdravia ľudí, protipožiarnej ochrany, bezpečnosti a ochrany zdravia pri práci,</w:t>
      </w:r>
      <w:r>
        <w:rPr>
          <w:rFonts w:ascii="Times New Roman" w:hAnsi="Times New Roman"/>
        </w:rPr>
        <w:t xml:space="preserve"> </w:t>
      </w:r>
    </w:p>
    <w:p w:rsidR="007B3219" w:rsidP="007B3219">
      <w:pPr>
        <w:numPr>
          <w:ilvl w:val="0"/>
          <w:numId w:val="18"/>
        </w:numPr>
        <w:bidi w:val="0"/>
        <w:spacing w:after="120"/>
        <w:jc w:val="both"/>
        <w:rPr>
          <w:rFonts w:ascii="Times New Roman" w:hAnsi="Times New Roman"/>
        </w:rPr>
      </w:pPr>
      <w:r>
        <w:rPr>
          <w:rFonts w:ascii="Times New Roman" w:hAnsi="Times New Roman"/>
        </w:rPr>
        <w:t>povinnosti na zabezpečenie verejných záujmov, na ochranu práv a právom chránených záujmov účastníkov konania, zabezpečenie užívania osobami s obmedzenou schopnosťou pohybu alebo  orientácie.</w:t>
      </w:r>
    </w:p>
    <w:p w:rsidR="007B3219" w:rsidP="007B3219">
      <w:pPr>
        <w:pStyle w:val="BodyTextIndent"/>
        <w:numPr>
          <w:ilvl w:val="0"/>
          <w:numId w:val="18"/>
        </w:numPr>
        <w:bidi w:val="0"/>
        <w:rPr>
          <w:rFonts w:ascii="Times New Roman" w:hAnsi="Times New Roman"/>
          <w:szCs w:val="20"/>
        </w:rPr>
      </w:pPr>
      <w:r>
        <w:rPr>
          <w:rFonts w:ascii="Times New Roman" w:hAnsi="Times New Roman"/>
          <w:szCs w:val="20"/>
        </w:rPr>
        <w:t>lehotu na odstránenie drobných nedostatkov skutočného realizovania stavby, ktoré vo svojom súhrne nebránia riadnemu a nerušenému užívaniu stavby.</w:t>
      </w:r>
    </w:p>
    <w:p w:rsidR="007B3219">
      <w:pPr>
        <w:pStyle w:val="BodyTextIndent"/>
        <w:bidi w:val="0"/>
        <w:rPr>
          <w:rFonts w:ascii="Times New Roman" w:hAnsi="Times New Roman"/>
          <w:szCs w:val="20"/>
        </w:rPr>
      </w:pPr>
    </w:p>
    <w:p w:rsidR="007B3219">
      <w:pPr>
        <w:autoSpaceDE w:val="0"/>
        <w:autoSpaceDN w:val="0"/>
        <w:bidi w:val="0"/>
        <w:adjustRightInd w:val="0"/>
        <w:ind w:firstLine="360"/>
        <w:jc w:val="both"/>
        <w:rPr>
          <w:rFonts w:ascii="Times New Roman" w:hAnsi="Times New Roman"/>
        </w:rPr>
      </w:pPr>
      <w:r>
        <w:rPr>
          <w:rFonts w:ascii="Times New Roman" w:hAnsi="Times New Roman"/>
        </w:rPr>
        <w:t xml:space="preserve">(2) Ak sa má stavba užívať ako prevádzkareň, okrem náležitostí ods.1 kolaudačné rozhodnutie  obsahuje osvedčenie, že prevádzkareň je spôsobilá na prevádzku, najmä podľa </w:t>
      </w:r>
    </w:p>
    <w:p w:rsidR="007B3219" w:rsidP="007B3219">
      <w:pPr>
        <w:numPr>
          <w:numId w:val="70"/>
        </w:numPr>
        <w:tabs>
          <w:tab w:val="num" w:pos="360"/>
          <w:tab w:val="clear" w:pos="1440"/>
        </w:tabs>
        <w:autoSpaceDE w:val="0"/>
        <w:autoSpaceDN w:val="0"/>
        <w:bidi w:val="0"/>
        <w:adjustRightInd w:val="0"/>
        <w:ind w:hanging="1440"/>
        <w:jc w:val="both"/>
        <w:rPr>
          <w:rFonts w:ascii="Times New Roman" w:hAnsi="Times New Roman"/>
        </w:rPr>
      </w:pPr>
      <w:r>
        <w:rPr>
          <w:rFonts w:ascii="Times New Roman" w:hAnsi="Times New Roman"/>
        </w:rPr>
        <w:t xml:space="preserve">dokladov o vykonaní predpísaných skúšok, </w:t>
      </w:r>
    </w:p>
    <w:p w:rsidR="007B3219" w:rsidP="007B3219">
      <w:pPr>
        <w:numPr>
          <w:numId w:val="70"/>
        </w:numPr>
        <w:tabs>
          <w:tab w:val="num" w:pos="360"/>
          <w:tab w:val="clear" w:pos="1440"/>
        </w:tabs>
        <w:autoSpaceDE w:val="0"/>
        <w:autoSpaceDN w:val="0"/>
        <w:bidi w:val="0"/>
        <w:adjustRightInd w:val="0"/>
        <w:ind w:hanging="1440"/>
        <w:jc w:val="both"/>
        <w:rPr>
          <w:rFonts w:ascii="Times New Roman" w:hAnsi="Times New Roman"/>
        </w:rPr>
      </w:pPr>
      <w:r>
        <w:rPr>
          <w:rFonts w:ascii="Times New Roman" w:hAnsi="Times New Roman"/>
        </w:rPr>
        <w:t xml:space="preserve">meraní a revízií, </w:t>
      </w:r>
    </w:p>
    <w:p w:rsidR="007B3219" w:rsidP="007B3219">
      <w:pPr>
        <w:numPr>
          <w:numId w:val="70"/>
        </w:numPr>
        <w:tabs>
          <w:tab w:val="num" w:pos="360"/>
          <w:tab w:val="clear" w:pos="1440"/>
        </w:tabs>
        <w:autoSpaceDE w:val="0"/>
        <w:autoSpaceDN w:val="0"/>
        <w:bidi w:val="0"/>
        <w:adjustRightInd w:val="0"/>
        <w:ind w:hanging="1440"/>
        <w:jc w:val="both"/>
        <w:rPr>
          <w:rFonts w:ascii="Times New Roman" w:hAnsi="Times New Roman"/>
        </w:rPr>
      </w:pPr>
      <w:r>
        <w:rPr>
          <w:rFonts w:ascii="Times New Roman" w:hAnsi="Times New Roman"/>
        </w:rPr>
        <w:t>dokladov o spôsobilosti prevádzkových zariadení na plynulú a bezpečnú prevádzku.</w:t>
      </w:r>
    </w:p>
    <w:p w:rsidR="007B3219">
      <w:pPr>
        <w:pStyle w:val="BodyTextIndent"/>
        <w:bidi w:val="0"/>
        <w:rPr>
          <w:rFonts w:ascii="Times New Roman" w:hAnsi="Times New Roman"/>
          <w:szCs w:val="20"/>
        </w:rPr>
      </w:pPr>
    </w:p>
    <w:p w:rsidR="007B3219">
      <w:pPr>
        <w:pStyle w:val="BodyTextIndent"/>
        <w:bidi w:val="0"/>
        <w:rPr>
          <w:rFonts w:ascii="Times New Roman" w:hAnsi="Times New Roman"/>
          <w:szCs w:val="20"/>
        </w:rPr>
      </w:pPr>
    </w:p>
    <w:p w:rsidR="007B3219">
      <w:pPr>
        <w:pStyle w:val="BodyTextIndent"/>
        <w:bidi w:val="0"/>
        <w:jc w:val="center"/>
        <w:rPr>
          <w:rFonts w:ascii="Times New Roman" w:hAnsi="Times New Roman"/>
          <w:szCs w:val="20"/>
        </w:rPr>
      </w:pPr>
      <w:r w:rsidR="004733FC">
        <w:rPr>
          <w:rFonts w:ascii="Times New Roman" w:hAnsi="Times New Roman"/>
          <w:szCs w:val="20"/>
        </w:rPr>
        <w:t>§ 1</w:t>
      </w:r>
      <w:r>
        <w:rPr>
          <w:rFonts w:ascii="Times New Roman" w:hAnsi="Times New Roman"/>
          <w:szCs w:val="20"/>
        </w:rPr>
        <w:t>8</w:t>
      </w:r>
    </w:p>
    <w:p w:rsidR="007B3219">
      <w:pPr>
        <w:tabs>
          <w:tab w:val="num" w:pos="1068"/>
        </w:tabs>
        <w:autoSpaceDE w:val="0"/>
        <w:autoSpaceDN w:val="0"/>
        <w:bidi w:val="0"/>
        <w:adjustRightInd w:val="0"/>
        <w:ind w:left="360"/>
        <w:jc w:val="center"/>
        <w:rPr>
          <w:rFonts w:ascii="Times New Roman" w:hAnsi="Times New Roman"/>
        </w:rPr>
      </w:pPr>
      <w:r>
        <w:rPr>
          <w:rFonts w:ascii="Times New Roman" w:hAnsi="Times New Roman"/>
          <w:b/>
          <w:bCs/>
        </w:rPr>
        <w:t>Žiadosť o vydanie kolaudačného osvedčenia</w:t>
      </w:r>
    </w:p>
    <w:p w:rsidR="007B3219">
      <w:pPr>
        <w:pStyle w:val="BodyTextIndent"/>
        <w:bidi w:val="0"/>
        <w:jc w:val="center"/>
        <w:rPr>
          <w:rFonts w:ascii="Times New Roman" w:hAnsi="Times New Roman"/>
          <w:szCs w:val="20"/>
        </w:rPr>
      </w:pPr>
      <w:r>
        <w:rPr>
          <w:rFonts w:ascii="Times New Roman" w:hAnsi="Times New Roman"/>
          <w:szCs w:val="20"/>
        </w:rPr>
        <w:t xml:space="preserve">( K  </w:t>
      </w:r>
      <w:r>
        <w:rPr>
          <w:rFonts w:ascii="Times New Roman" w:hAnsi="Times New Roman"/>
          <w:b/>
          <w:bCs/>
        </w:rPr>
        <w:t xml:space="preserve">§ </w:t>
      </w:r>
      <w:r w:rsidR="004733FC">
        <w:rPr>
          <w:rFonts w:ascii="Times New Roman" w:hAnsi="Times New Roman"/>
        </w:rPr>
        <w:t>128</w:t>
      </w:r>
      <w:r>
        <w:rPr>
          <w:rFonts w:ascii="Times New Roman" w:hAnsi="Times New Roman"/>
          <w:szCs w:val="20"/>
        </w:rPr>
        <w:t xml:space="preserve"> </w:t>
      </w:r>
      <w:r>
        <w:rPr>
          <w:rFonts w:ascii="Times New Roman" w:hAnsi="Times New Roman"/>
        </w:rPr>
        <w:t>stavebného</w:t>
      </w:r>
      <w:r>
        <w:rPr>
          <w:rFonts w:ascii="Times New Roman" w:hAnsi="Times New Roman"/>
          <w:b/>
          <w:bCs/>
        </w:rPr>
        <w:t xml:space="preserve"> </w:t>
      </w:r>
      <w:r>
        <w:rPr>
          <w:rFonts w:ascii="Times New Roman" w:hAnsi="Times New Roman"/>
          <w:szCs w:val="20"/>
        </w:rPr>
        <w:t>zákona )</w:t>
      </w:r>
    </w:p>
    <w:p w:rsidR="007B3219">
      <w:pPr>
        <w:pStyle w:val="BodyTextIndent"/>
        <w:bidi w:val="0"/>
        <w:jc w:val="center"/>
        <w:rPr>
          <w:rFonts w:ascii="Times New Roman" w:hAnsi="Times New Roman"/>
          <w:szCs w:val="20"/>
        </w:rPr>
      </w:pPr>
    </w:p>
    <w:p w:rsidR="007B3219" w:rsidP="007B3219">
      <w:pPr>
        <w:pStyle w:val="BodyTextIndent"/>
        <w:numPr>
          <w:ilvl w:val="2"/>
          <w:numId w:val="31"/>
        </w:numPr>
        <w:tabs>
          <w:tab w:val="num" w:pos="1080"/>
          <w:tab w:val="clear" w:pos="2160"/>
        </w:tabs>
        <w:bidi w:val="0"/>
        <w:ind w:hanging="1440"/>
        <w:rPr>
          <w:rFonts w:ascii="Times New Roman" w:hAnsi="Times New Roman"/>
          <w:szCs w:val="20"/>
        </w:rPr>
      </w:pPr>
      <w:r>
        <w:rPr>
          <w:rFonts w:ascii="Times New Roman" w:hAnsi="Times New Roman"/>
          <w:szCs w:val="20"/>
        </w:rPr>
        <w:t xml:space="preserve">Žiadosť o vydanie kolaudačného osvedčenia obsahuje </w:t>
      </w:r>
    </w:p>
    <w:p w:rsidR="007B3219" w:rsidP="007B3219">
      <w:pPr>
        <w:pStyle w:val="BodyTextIndent"/>
        <w:numPr>
          <w:ilvl w:val="3"/>
          <w:numId w:val="31"/>
        </w:numPr>
        <w:tabs>
          <w:tab w:val="num" w:pos="540"/>
          <w:tab w:val="clear" w:pos="2880"/>
        </w:tabs>
        <w:bidi w:val="0"/>
        <w:ind w:left="540" w:hanging="357"/>
        <w:rPr>
          <w:rFonts w:ascii="Times New Roman" w:hAnsi="Times New Roman"/>
          <w:szCs w:val="20"/>
        </w:rPr>
      </w:pPr>
      <w:r>
        <w:rPr>
          <w:rFonts w:ascii="Times New Roman" w:hAnsi="Times New Roman"/>
          <w:szCs w:val="20"/>
        </w:rPr>
        <w:t>identifikačné údaje stavebníka,</w:t>
      </w:r>
    </w:p>
    <w:p w:rsidR="007B3219" w:rsidP="007B3219">
      <w:pPr>
        <w:pStyle w:val="BodyTextIndent2"/>
        <w:numPr>
          <w:numId w:val="62"/>
        </w:numPr>
        <w:tabs>
          <w:tab w:val="num" w:pos="1260"/>
          <w:tab w:val="clear" w:pos="2520"/>
        </w:tabs>
        <w:bidi w:val="0"/>
        <w:ind w:left="1260" w:hanging="357"/>
        <w:rPr>
          <w:rFonts w:ascii="Times New Roman" w:hAnsi="Times New Roman"/>
        </w:rPr>
      </w:pPr>
      <w:r>
        <w:rPr>
          <w:rFonts w:ascii="Times New Roman" w:hAnsi="Times New Roman"/>
        </w:rPr>
        <w:t xml:space="preserve">meno, priezvisko, dátum narodenia, miesto trvalého pobytu, ak ide o fyzickú osobu,  </w:t>
      </w:r>
    </w:p>
    <w:p w:rsidR="007B3219" w:rsidP="007B3219">
      <w:pPr>
        <w:pStyle w:val="BodyTextIndent2"/>
        <w:numPr>
          <w:numId w:val="62"/>
        </w:numPr>
        <w:tabs>
          <w:tab w:val="num" w:pos="1260"/>
          <w:tab w:val="clear" w:pos="2520"/>
        </w:tabs>
        <w:bidi w:val="0"/>
        <w:ind w:left="1260" w:hanging="357"/>
        <w:rPr>
          <w:rFonts w:ascii="Times New Roman" w:hAnsi="Times New Roman"/>
        </w:rPr>
      </w:pPr>
      <w:r>
        <w:rPr>
          <w:rFonts w:ascii="Times New Roman" w:hAnsi="Times New Roman"/>
        </w:rPr>
        <w:t>meno, priezvisko, dátum narodenia,  IČ, ak  bolo pridelené, miesto trvalého pobytu, ak ide o fyzickú osobu podnikajúcu,</w:t>
      </w:r>
    </w:p>
    <w:p w:rsidR="007B3219" w:rsidP="007B3219">
      <w:pPr>
        <w:pStyle w:val="BodyTextIndent2"/>
        <w:numPr>
          <w:numId w:val="62"/>
        </w:numPr>
        <w:tabs>
          <w:tab w:val="num" w:pos="1260"/>
          <w:tab w:val="clear" w:pos="2520"/>
        </w:tabs>
        <w:bidi w:val="0"/>
        <w:ind w:left="1260" w:hanging="357"/>
        <w:rPr>
          <w:rFonts w:ascii="Times New Roman" w:hAnsi="Times New Roman"/>
        </w:rPr>
      </w:pPr>
      <w:r>
        <w:rPr>
          <w:rFonts w:ascii="Times New Roman" w:hAnsi="Times New Roman"/>
        </w:rPr>
        <w:t>názov,  IČ, ak bolo pridelené, adresu sídla, meno, priezvisko osoby oprávnenej konať v mene právnickej osoby, ak ide o právnickú osobu,</w:t>
      </w:r>
    </w:p>
    <w:p w:rsidR="007B3219" w:rsidP="007B3219">
      <w:pPr>
        <w:pStyle w:val="BodyTextIndent"/>
        <w:numPr>
          <w:ilvl w:val="3"/>
          <w:numId w:val="31"/>
        </w:numPr>
        <w:tabs>
          <w:tab w:val="num" w:pos="540"/>
          <w:tab w:val="clear" w:pos="2880"/>
        </w:tabs>
        <w:bidi w:val="0"/>
        <w:ind w:left="540"/>
        <w:rPr>
          <w:rFonts w:ascii="Times New Roman" w:hAnsi="Times New Roman"/>
          <w:szCs w:val="20"/>
        </w:rPr>
      </w:pPr>
      <w:r>
        <w:rPr>
          <w:rFonts w:ascii="Times New Roman" w:hAnsi="Times New Roman"/>
          <w:szCs w:val="20"/>
        </w:rPr>
        <w:t>základné údaje o dokončenej stavbe, jej označenie, účel (kapacita) stavby a miesto stavby,</w:t>
      </w:r>
    </w:p>
    <w:p w:rsidR="007B3219" w:rsidP="007B3219">
      <w:pPr>
        <w:pStyle w:val="BodyTextIndent"/>
        <w:numPr>
          <w:ilvl w:val="3"/>
          <w:numId w:val="31"/>
        </w:numPr>
        <w:tabs>
          <w:tab w:val="num" w:pos="540"/>
          <w:tab w:val="clear" w:pos="2880"/>
        </w:tabs>
        <w:bidi w:val="0"/>
        <w:ind w:left="540"/>
        <w:rPr>
          <w:rFonts w:ascii="Times New Roman" w:hAnsi="Times New Roman"/>
          <w:szCs w:val="20"/>
        </w:rPr>
      </w:pPr>
      <w:r>
        <w:rPr>
          <w:rFonts w:ascii="Times New Roman" w:hAnsi="Times New Roman"/>
          <w:szCs w:val="20"/>
        </w:rPr>
        <w:t>dátum a číslo územného súhlasu ,</w:t>
      </w:r>
    </w:p>
    <w:p w:rsidR="007B3219" w:rsidP="007B3219">
      <w:pPr>
        <w:pStyle w:val="BodyTextIndent"/>
        <w:numPr>
          <w:ilvl w:val="3"/>
          <w:numId w:val="31"/>
        </w:numPr>
        <w:tabs>
          <w:tab w:val="num" w:pos="540"/>
          <w:tab w:val="clear" w:pos="2880"/>
        </w:tabs>
        <w:bidi w:val="0"/>
        <w:ind w:left="540"/>
        <w:rPr>
          <w:rFonts w:ascii="Times New Roman" w:hAnsi="Times New Roman"/>
          <w:szCs w:val="20"/>
        </w:rPr>
      </w:pPr>
      <w:r>
        <w:rPr>
          <w:rFonts w:ascii="Times New Roman" w:hAnsi="Times New Roman"/>
          <w:szCs w:val="20"/>
        </w:rPr>
        <w:t>predpokladaný termín dokončenia stavby,</w:t>
      </w:r>
    </w:p>
    <w:p w:rsidR="007B3219" w:rsidP="007B3219">
      <w:pPr>
        <w:numPr>
          <w:ilvl w:val="3"/>
          <w:numId w:val="31"/>
        </w:numPr>
        <w:tabs>
          <w:tab w:val="num" w:pos="540"/>
          <w:tab w:val="clear" w:pos="2880"/>
        </w:tabs>
        <w:autoSpaceDE w:val="0"/>
        <w:autoSpaceDN w:val="0"/>
        <w:bidi w:val="0"/>
        <w:adjustRightInd w:val="0"/>
        <w:ind w:left="540"/>
        <w:jc w:val="both"/>
        <w:rPr>
          <w:rFonts w:ascii="Times New Roman" w:hAnsi="Times New Roman"/>
        </w:rPr>
      </w:pPr>
      <w:r>
        <w:rPr>
          <w:rFonts w:ascii="Times New Roman" w:hAnsi="Times New Roman"/>
          <w:szCs w:val="20"/>
        </w:rPr>
        <w:t>termín úplného vypratania staveniska a dokončenia úprav okolia.</w:t>
      </w:r>
    </w:p>
    <w:p w:rsidR="007B3219">
      <w:pPr>
        <w:autoSpaceDE w:val="0"/>
        <w:autoSpaceDN w:val="0"/>
        <w:bidi w:val="0"/>
        <w:adjustRightInd w:val="0"/>
        <w:ind w:left="360"/>
        <w:jc w:val="both"/>
        <w:rPr>
          <w:rFonts w:ascii="Times New Roman" w:hAnsi="Times New Roman"/>
        </w:rPr>
      </w:pPr>
    </w:p>
    <w:p w:rsidR="007B3219" w:rsidP="007B3219">
      <w:pPr>
        <w:numPr>
          <w:ilvl w:val="2"/>
          <w:numId w:val="31"/>
        </w:numPr>
        <w:tabs>
          <w:tab w:val="num" w:pos="1080"/>
          <w:tab w:val="clear" w:pos="2160"/>
        </w:tabs>
        <w:autoSpaceDE w:val="0"/>
        <w:autoSpaceDN w:val="0"/>
        <w:bidi w:val="0"/>
        <w:adjustRightInd w:val="0"/>
        <w:ind w:left="0" w:firstLine="720"/>
        <w:jc w:val="both"/>
        <w:rPr>
          <w:rFonts w:ascii="Times New Roman" w:hAnsi="Times New Roman"/>
          <w:szCs w:val="20"/>
        </w:rPr>
      </w:pPr>
      <w:r>
        <w:rPr>
          <w:rFonts w:ascii="Times New Roman" w:hAnsi="Times New Roman"/>
        </w:rPr>
        <w:t xml:space="preserve">Ostatné náležitosti žiadosti o kolaudačné osvedčenie podľa rozsahu stavby platia primerane ako </w:t>
      </w:r>
      <w:r>
        <w:rPr>
          <w:rFonts w:ascii="Times New Roman" w:hAnsi="Times New Roman"/>
          <w:szCs w:val="20"/>
        </w:rPr>
        <w:t>pre žiadosť o vydanie kolaudačného rozhodnutia.</w:t>
      </w:r>
    </w:p>
    <w:p w:rsidR="007B3219">
      <w:pPr>
        <w:autoSpaceDE w:val="0"/>
        <w:autoSpaceDN w:val="0"/>
        <w:bidi w:val="0"/>
        <w:adjustRightInd w:val="0"/>
        <w:jc w:val="both"/>
        <w:rPr>
          <w:rFonts w:ascii="Times New Roman" w:hAnsi="Times New Roman"/>
          <w:szCs w:val="20"/>
        </w:rPr>
      </w:pPr>
    </w:p>
    <w:p w:rsidR="007B3219">
      <w:pPr>
        <w:autoSpaceDE w:val="0"/>
        <w:autoSpaceDN w:val="0"/>
        <w:bidi w:val="0"/>
        <w:adjustRightInd w:val="0"/>
        <w:jc w:val="both"/>
        <w:rPr>
          <w:rFonts w:ascii="Times New Roman" w:hAnsi="Times New Roman"/>
        </w:rPr>
      </w:pPr>
    </w:p>
    <w:p w:rsidR="007B3219">
      <w:pPr>
        <w:pStyle w:val="BodyTextIndent"/>
        <w:bidi w:val="0"/>
        <w:rPr>
          <w:rFonts w:ascii="Times New Roman" w:hAnsi="Times New Roman"/>
          <w:szCs w:val="20"/>
        </w:rPr>
      </w:pPr>
    </w:p>
    <w:p w:rsidR="007B3219">
      <w:pPr>
        <w:pStyle w:val="BodyTextIndent"/>
        <w:bidi w:val="0"/>
        <w:rPr>
          <w:rFonts w:ascii="Times New Roman" w:hAnsi="Times New Roman"/>
          <w:szCs w:val="20"/>
        </w:rPr>
      </w:pPr>
    </w:p>
    <w:p w:rsidR="007B3219">
      <w:pPr>
        <w:pStyle w:val="BodyTextIndent"/>
        <w:bidi w:val="0"/>
        <w:jc w:val="center"/>
        <w:rPr>
          <w:rFonts w:ascii="Times New Roman" w:hAnsi="Times New Roman"/>
          <w:szCs w:val="20"/>
        </w:rPr>
      </w:pPr>
      <w:r w:rsidR="004733FC">
        <w:rPr>
          <w:rFonts w:ascii="Times New Roman" w:hAnsi="Times New Roman"/>
          <w:szCs w:val="20"/>
        </w:rPr>
        <w:t>§ 19</w:t>
      </w:r>
    </w:p>
    <w:p w:rsidR="007B3219">
      <w:pPr>
        <w:tabs>
          <w:tab w:val="num" w:pos="1068"/>
        </w:tabs>
        <w:autoSpaceDE w:val="0"/>
        <w:autoSpaceDN w:val="0"/>
        <w:bidi w:val="0"/>
        <w:adjustRightInd w:val="0"/>
        <w:ind w:left="360"/>
        <w:jc w:val="center"/>
        <w:rPr>
          <w:rFonts w:ascii="Times New Roman" w:hAnsi="Times New Roman"/>
          <w:b/>
          <w:bCs/>
        </w:rPr>
      </w:pPr>
      <w:r>
        <w:rPr>
          <w:rFonts w:ascii="Times New Roman" w:hAnsi="Times New Roman"/>
          <w:b/>
          <w:bCs/>
        </w:rPr>
        <w:t>Žiadosť o povolenie zmeny v užívaní stavby</w:t>
      </w:r>
    </w:p>
    <w:p w:rsidR="007B3219">
      <w:pPr>
        <w:pStyle w:val="BodyTextIndent"/>
        <w:bidi w:val="0"/>
        <w:jc w:val="center"/>
        <w:rPr>
          <w:rFonts w:ascii="Times New Roman" w:hAnsi="Times New Roman"/>
          <w:szCs w:val="20"/>
        </w:rPr>
      </w:pPr>
      <w:r>
        <w:rPr>
          <w:rFonts w:ascii="Times New Roman" w:hAnsi="Times New Roman"/>
          <w:szCs w:val="20"/>
        </w:rPr>
        <w:t xml:space="preserve">( K  </w:t>
      </w:r>
      <w:r>
        <w:rPr>
          <w:rFonts w:ascii="Times New Roman" w:hAnsi="Times New Roman"/>
          <w:b/>
          <w:bCs/>
        </w:rPr>
        <w:t xml:space="preserve">§ </w:t>
      </w:r>
      <w:r w:rsidR="004733FC">
        <w:rPr>
          <w:rFonts w:ascii="Times New Roman" w:hAnsi="Times New Roman"/>
        </w:rPr>
        <w:t>132</w:t>
      </w:r>
      <w:r>
        <w:rPr>
          <w:rFonts w:ascii="Times New Roman" w:hAnsi="Times New Roman"/>
          <w:szCs w:val="20"/>
        </w:rPr>
        <w:t xml:space="preserve"> </w:t>
      </w:r>
      <w:r>
        <w:rPr>
          <w:rFonts w:ascii="Times New Roman" w:hAnsi="Times New Roman"/>
        </w:rPr>
        <w:t>stavebného</w:t>
      </w:r>
      <w:r>
        <w:rPr>
          <w:rFonts w:ascii="Times New Roman" w:hAnsi="Times New Roman"/>
          <w:b/>
          <w:bCs/>
        </w:rPr>
        <w:t xml:space="preserve"> </w:t>
      </w:r>
      <w:r>
        <w:rPr>
          <w:rFonts w:ascii="Times New Roman" w:hAnsi="Times New Roman"/>
          <w:szCs w:val="20"/>
        </w:rPr>
        <w:t>zákona )</w:t>
      </w:r>
    </w:p>
    <w:p w:rsidR="007B3219">
      <w:pPr>
        <w:pStyle w:val="BodyTextIndent"/>
        <w:bidi w:val="0"/>
        <w:rPr>
          <w:rFonts w:ascii="Times New Roman" w:hAnsi="Times New Roman"/>
          <w:szCs w:val="20"/>
        </w:rPr>
      </w:pPr>
    </w:p>
    <w:p w:rsidR="007B3219" w:rsidP="007B3219">
      <w:pPr>
        <w:pStyle w:val="BodyTextIndent"/>
        <w:numPr>
          <w:ilvl w:val="0"/>
          <w:numId w:val="10"/>
        </w:numPr>
        <w:bidi w:val="0"/>
        <w:rPr>
          <w:rFonts w:ascii="Times New Roman" w:hAnsi="Times New Roman"/>
          <w:szCs w:val="20"/>
        </w:rPr>
      </w:pPr>
      <w:r>
        <w:rPr>
          <w:rFonts w:ascii="Times New Roman" w:hAnsi="Times New Roman"/>
          <w:szCs w:val="20"/>
        </w:rPr>
        <w:t>Žiadosť o povolenie zmeny v užívaní stavby obsahuje</w:t>
      </w:r>
    </w:p>
    <w:p w:rsidR="007B3219" w:rsidP="007B3219">
      <w:pPr>
        <w:pStyle w:val="BodyTextIndent"/>
        <w:numPr>
          <w:ilvl w:val="0"/>
          <w:numId w:val="11"/>
        </w:numPr>
        <w:bidi w:val="0"/>
        <w:ind w:hanging="357"/>
        <w:rPr>
          <w:rFonts w:ascii="Times New Roman" w:hAnsi="Times New Roman"/>
          <w:szCs w:val="20"/>
        </w:rPr>
      </w:pPr>
      <w:r>
        <w:rPr>
          <w:rFonts w:ascii="Times New Roman" w:hAnsi="Times New Roman"/>
          <w:szCs w:val="20"/>
        </w:rPr>
        <w:t>identifikačné údaje žiadateľa</w:t>
      </w:r>
    </w:p>
    <w:p w:rsidR="007B3219" w:rsidP="007B3219">
      <w:pPr>
        <w:pStyle w:val="BodyTextIndent2"/>
        <w:numPr>
          <w:numId w:val="63"/>
        </w:numPr>
        <w:tabs>
          <w:tab w:val="num" w:pos="900"/>
          <w:tab w:val="clear" w:pos="1080"/>
        </w:tabs>
        <w:bidi w:val="0"/>
        <w:ind w:hanging="540"/>
        <w:rPr>
          <w:rFonts w:ascii="Times New Roman" w:hAnsi="Times New Roman"/>
        </w:rPr>
      </w:pPr>
      <w:r>
        <w:rPr>
          <w:rFonts w:ascii="Times New Roman" w:hAnsi="Times New Roman"/>
        </w:rPr>
        <w:t xml:space="preserve">meno, priezvisko, dátum narodenia, miesto trvalého pobytu, ak ide o fyzickú osobu,  </w:t>
      </w:r>
    </w:p>
    <w:p w:rsidR="007B3219" w:rsidP="007B3219">
      <w:pPr>
        <w:pStyle w:val="BodyTextIndent2"/>
        <w:numPr>
          <w:numId w:val="63"/>
        </w:numPr>
        <w:tabs>
          <w:tab w:val="num" w:pos="900"/>
          <w:tab w:val="clear" w:pos="1080"/>
        </w:tabs>
        <w:bidi w:val="0"/>
        <w:ind w:left="900"/>
        <w:rPr>
          <w:rFonts w:ascii="Times New Roman" w:hAnsi="Times New Roman"/>
        </w:rPr>
      </w:pPr>
      <w:r>
        <w:rPr>
          <w:rFonts w:ascii="Times New Roman" w:hAnsi="Times New Roman"/>
        </w:rPr>
        <w:t>meno, priezvisko, IČ, ak  bolo pridelené, miesto trvalého pobytu, ak ide o fyzickú osobu podnikajúcu,</w:t>
      </w:r>
    </w:p>
    <w:p w:rsidR="007B3219" w:rsidP="007B3219">
      <w:pPr>
        <w:pStyle w:val="BodyTextIndent2"/>
        <w:numPr>
          <w:numId w:val="63"/>
        </w:numPr>
        <w:tabs>
          <w:tab w:val="num" w:pos="900"/>
          <w:tab w:val="clear" w:pos="1080"/>
        </w:tabs>
        <w:bidi w:val="0"/>
        <w:ind w:left="900"/>
        <w:rPr>
          <w:rFonts w:ascii="Times New Roman" w:hAnsi="Times New Roman"/>
        </w:rPr>
      </w:pPr>
      <w:r>
        <w:rPr>
          <w:rFonts w:ascii="Times New Roman" w:hAnsi="Times New Roman"/>
        </w:rPr>
        <w:t>názov,  IČ, ak bolo pridelené, adresu sídla, meno, priezvisko osoby oprávnenej konať v mene právnickej osoby, ak ide o právnickú osobu,</w:t>
      </w:r>
    </w:p>
    <w:p w:rsidR="007B3219" w:rsidP="007B3219">
      <w:pPr>
        <w:pStyle w:val="BodyTextIndent"/>
        <w:numPr>
          <w:ilvl w:val="0"/>
          <w:numId w:val="11"/>
        </w:numPr>
        <w:bidi w:val="0"/>
        <w:rPr>
          <w:rFonts w:ascii="Times New Roman" w:hAnsi="Times New Roman"/>
          <w:szCs w:val="20"/>
        </w:rPr>
      </w:pPr>
      <w:r>
        <w:rPr>
          <w:rFonts w:ascii="Times New Roman" w:hAnsi="Times New Roman"/>
          <w:szCs w:val="20"/>
        </w:rPr>
        <w:t>označenie stavby podľa údajov katastra nehnuteľností s uvedením vlastníckych alebo iných práv,</w:t>
      </w:r>
    </w:p>
    <w:p w:rsidR="007B3219" w:rsidP="007B3219">
      <w:pPr>
        <w:pStyle w:val="BodyTextIndent"/>
        <w:numPr>
          <w:ilvl w:val="0"/>
          <w:numId w:val="11"/>
        </w:numPr>
        <w:bidi w:val="0"/>
        <w:rPr>
          <w:rFonts w:ascii="Times New Roman" w:hAnsi="Times New Roman"/>
          <w:szCs w:val="20"/>
        </w:rPr>
      </w:pPr>
      <w:r>
        <w:rPr>
          <w:rFonts w:ascii="Times New Roman" w:hAnsi="Times New Roman"/>
          <w:szCs w:val="20"/>
        </w:rPr>
        <w:t>údaje o rozsahu navrhovanej zmeny  v užívaní stavby a novom spôsobe užívania stavby,</w:t>
      </w:r>
    </w:p>
    <w:p w:rsidR="007B3219" w:rsidP="007B3219">
      <w:pPr>
        <w:pStyle w:val="BodyTextIndent"/>
        <w:numPr>
          <w:ilvl w:val="0"/>
          <w:numId w:val="11"/>
        </w:numPr>
        <w:bidi w:val="0"/>
        <w:rPr>
          <w:rFonts w:ascii="Times New Roman" w:hAnsi="Times New Roman"/>
          <w:szCs w:val="20"/>
        </w:rPr>
      </w:pPr>
      <w:r>
        <w:rPr>
          <w:rFonts w:ascii="Times New Roman" w:hAnsi="Times New Roman"/>
          <w:szCs w:val="20"/>
        </w:rPr>
        <w:t>zoznam (mená, priezviská a adresy) účastníkov konania, ktorí sú navrhovateľovi známi,</w:t>
      </w:r>
    </w:p>
    <w:p w:rsidR="007B3219" w:rsidP="007B3219">
      <w:pPr>
        <w:pStyle w:val="BodyTextIndent"/>
        <w:numPr>
          <w:ilvl w:val="0"/>
          <w:numId w:val="11"/>
        </w:numPr>
        <w:bidi w:val="0"/>
        <w:rPr>
          <w:rFonts w:ascii="Times New Roman" w:hAnsi="Times New Roman"/>
          <w:szCs w:val="20"/>
        </w:rPr>
      </w:pPr>
      <w:r>
        <w:rPr>
          <w:rFonts w:ascii="Times New Roman" w:hAnsi="Times New Roman"/>
          <w:szCs w:val="20"/>
        </w:rPr>
        <w:t xml:space="preserve"> územné rozhodnutie o zmene stavby alebo stavebné povolenie, resp. stavebný súhlas o zmene stavby ak  boli vydané.</w:t>
      </w:r>
    </w:p>
    <w:p w:rsidR="007B3219">
      <w:pPr>
        <w:pStyle w:val="BodyTextIndent"/>
        <w:bidi w:val="0"/>
        <w:rPr>
          <w:rFonts w:ascii="Times New Roman" w:hAnsi="Times New Roman"/>
          <w:szCs w:val="20"/>
        </w:rPr>
      </w:pPr>
    </w:p>
    <w:p w:rsidR="007B3219" w:rsidP="007B3219">
      <w:pPr>
        <w:pStyle w:val="BodyTextIndent"/>
        <w:numPr>
          <w:ilvl w:val="0"/>
          <w:numId w:val="10"/>
        </w:numPr>
        <w:bidi w:val="0"/>
        <w:rPr>
          <w:rFonts w:ascii="Times New Roman" w:hAnsi="Times New Roman"/>
          <w:szCs w:val="20"/>
        </w:rPr>
      </w:pPr>
      <w:r>
        <w:rPr>
          <w:rFonts w:ascii="Times New Roman" w:hAnsi="Times New Roman"/>
          <w:szCs w:val="20"/>
        </w:rPr>
        <w:t>K návrhu sa pripojí</w:t>
      </w:r>
    </w:p>
    <w:p w:rsidR="007B3219" w:rsidP="007B3219">
      <w:pPr>
        <w:pStyle w:val="BodyTextIndent"/>
        <w:numPr>
          <w:ilvl w:val="0"/>
          <w:numId w:val="12"/>
        </w:numPr>
        <w:bidi w:val="0"/>
        <w:rPr>
          <w:rFonts w:ascii="Times New Roman" w:hAnsi="Times New Roman"/>
          <w:szCs w:val="20"/>
        </w:rPr>
      </w:pPr>
      <w:r>
        <w:rPr>
          <w:rFonts w:ascii="Times New Roman" w:hAnsi="Times New Roman"/>
          <w:szCs w:val="20"/>
        </w:rPr>
        <w:t>doklad preukazujúci vlastnícke alebo iné právo k stavbe; prípadne súhlas vlastníka stavby s navrhovanou zmenou v spôsobe jej užívania, ak navrhovateľ nie je vlastníkom stavby,</w:t>
      </w:r>
    </w:p>
    <w:p w:rsidR="007B3219" w:rsidP="007B3219">
      <w:pPr>
        <w:pStyle w:val="BodyTextIndent"/>
        <w:numPr>
          <w:ilvl w:val="0"/>
          <w:numId w:val="12"/>
        </w:numPr>
        <w:bidi w:val="0"/>
        <w:rPr>
          <w:rFonts w:ascii="Times New Roman" w:hAnsi="Times New Roman"/>
          <w:szCs w:val="20"/>
        </w:rPr>
      </w:pPr>
      <w:r>
        <w:rPr>
          <w:rFonts w:ascii="Times New Roman" w:hAnsi="Times New Roman"/>
          <w:szCs w:val="20"/>
        </w:rPr>
        <w:t>textová a grafická dokumentácia s vyznačením pôvodného a navrhovaného spôsobu užívania jednotlivých priestorov stavby,</w:t>
      </w:r>
    </w:p>
    <w:p w:rsidR="007B3219" w:rsidP="007B3219">
      <w:pPr>
        <w:pStyle w:val="BodyTextIndent"/>
        <w:numPr>
          <w:ilvl w:val="0"/>
          <w:numId w:val="12"/>
        </w:numPr>
        <w:bidi w:val="0"/>
        <w:rPr>
          <w:rFonts w:ascii="Times New Roman" w:hAnsi="Times New Roman"/>
          <w:szCs w:val="20"/>
        </w:rPr>
      </w:pPr>
      <w:r>
        <w:rPr>
          <w:rFonts w:ascii="Times New Roman" w:hAnsi="Times New Roman"/>
          <w:szCs w:val="20"/>
        </w:rPr>
        <w:t>doklady o rokovaní s účastníkmi konania, pokiaľ sa viedli vopred,</w:t>
      </w:r>
    </w:p>
    <w:p w:rsidR="007B3219" w:rsidP="007B3219">
      <w:pPr>
        <w:pStyle w:val="BodyTextIndent"/>
        <w:numPr>
          <w:ilvl w:val="0"/>
          <w:numId w:val="12"/>
        </w:numPr>
        <w:bidi w:val="0"/>
        <w:rPr>
          <w:rFonts w:ascii="Times New Roman" w:hAnsi="Times New Roman"/>
          <w:szCs w:val="20"/>
        </w:rPr>
      </w:pPr>
      <w:r>
        <w:rPr>
          <w:rFonts w:ascii="Times New Roman" w:hAnsi="Times New Roman"/>
          <w:szCs w:val="20"/>
        </w:rPr>
        <w:t>rozhodnutia, stanoviská, vyjadrenia, súhlasy, posúdenia, prípadne iné opatrenia dotknutých orgánov podľa osobitných predpisov,</w:t>
      </w:r>
    </w:p>
    <w:p w:rsidR="007B3219" w:rsidP="007B3219">
      <w:pPr>
        <w:pStyle w:val="BodyTextIndent"/>
        <w:numPr>
          <w:ilvl w:val="0"/>
          <w:numId w:val="12"/>
        </w:numPr>
        <w:bidi w:val="0"/>
        <w:rPr>
          <w:rFonts w:ascii="Times New Roman" w:hAnsi="Times New Roman"/>
          <w:szCs w:val="20"/>
        </w:rPr>
      </w:pPr>
      <w:r>
        <w:rPr>
          <w:rFonts w:ascii="Times New Roman" w:hAnsi="Times New Roman"/>
          <w:szCs w:val="20"/>
        </w:rPr>
        <w:t>kolaudačné rozhodnutie, kolaudačné osvedčenie, stavebný súhlas alebo stavebné povolenie, z ktorého je zrejmé na aký účel bola stavba povolená a na aký účel sa užíva; ak sa doklady nezachovali, z</w:t>
      </w:r>
      <w:r>
        <w:rPr>
          <w:rFonts w:ascii="Times New Roman" w:hAnsi="Times New Roman"/>
        </w:rPr>
        <w:t>jednodušenú projektovú dokumentáciu existujúcej  stavby</w:t>
      </w:r>
      <w:r>
        <w:rPr>
          <w:rFonts w:ascii="Times New Roman" w:hAnsi="Times New Roman"/>
          <w:szCs w:val="20"/>
        </w:rPr>
        <w:t>, z ktorej je zrejmý účel užívania.</w:t>
      </w:r>
    </w:p>
    <w:p w:rsidR="007B3219">
      <w:pPr>
        <w:pStyle w:val="BodyTextIndent"/>
        <w:bidi w:val="0"/>
        <w:rPr>
          <w:rFonts w:ascii="Times New Roman" w:hAnsi="Times New Roman"/>
          <w:szCs w:val="20"/>
        </w:rPr>
      </w:pPr>
    </w:p>
    <w:p w:rsidR="007B3219">
      <w:pPr>
        <w:pStyle w:val="BodyTextIndent"/>
        <w:bidi w:val="0"/>
        <w:rPr>
          <w:rFonts w:ascii="Times New Roman" w:hAnsi="Times New Roman"/>
          <w:szCs w:val="20"/>
        </w:rPr>
      </w:pPr>
    </w:p>
    <w:p w:rsidR="007B3219">
      <w:pPr>
        <w:pStyle w:val="BodyTextIndent"/>
        <w:bidi w:val="0"/>
        <w:jc w:val="center"/>
        <w:rPr>
          <w:rFonts w:ascii="Times New Roman" w:hAnsi="Times New Roman"/>
          <w:szCs w:val="20"/>
        </w:rPr>
      </w:pPr>
      <w:r w:rsidR="004733FC">
        <w:rPr>
          <w:rFonts w:ascii="Times New Roman" w:hAnsi="Times New Roman"/>
          <w:szCs w:val="20"/>
        </w:rPr>
        <w:t>§ 20</w:t>
      </w:r>
    </w:p>
    <w:p w:rsidR="007B3219">
      <w:pPr>
        <w:pStyle w:val="BodyTextIndent"/>
        <w:bidi w:val="0"/>
        <w:jc w:val="center"/>
        <w:rPr>
          <w:rFonts w:ascii="Times New Roman" w:hAnsi="Times New Roman"/>
          <w:szCs w:val="20"/>
        </w:rPr>
      </w:pPr>
      <w:r>
        <w:rPr>
          <w:rFonts w:ascii="Times New Roman" w:hAnsi="Times New Roman"/>
          <w:b/>
          <w:bCs/>
          <w:szCs w:val="20"/>
        </w:rPr>
        <w:t xml:space="preserve">  Rozhodnutie o zmene v užívaní stavby</w:t>
      </w:r>
    </w:p>
    <w:p w:rsidR="007B3219">
      <w:pPr>
        <w:pStyle w:val="BodyTextIndent"/>
        <w:bidi w:val="0"/>
        <w:jc w:val="center"/>
        <w:rPr>
          <w:rFonts w:ascii="Times New Roman" w:hAnsi="Times New Roman"/>
          <w:szCs w:val="20"/>
        </w:rPr>
      </w:pPr>
      <w:r>
        <w:rPr>
          <w:rFonts w:ascii="Times New Roman" w:hAnsi="Times New Roman"/>
          <w:szCs w:val="20"/>
        </w:rPr>
        <w:t xml:space="preserve">( K  </w:t>
      </w:r>
      <w:r>
        <w:rPr>
          <w:rFonts w:ascii="Times New Roman" w:hAnsi="Times New Roman"/>
          <w:b/>
          <w:bCs/>
        </w:rPr>
        <w:t xml:space="preserve">§ </w:t>
      </w:r>
      <w:r w:rsidR="004733FC">
        <w:rPr>
          <w:rFonts w:ascii="Times New Roman" w:hAnsi="Times New Roman"/>
        </w:rPr>
        <w:t>133</w:t>
      </w:r>
      <w:r>
        <w:rPr>
          <w:rFonts w:ascii="Times New Roman" w:hAnsi="Times New Roman"/>
          <w:szCs w:val="20"/>
        </w:rPr>
        <w:t xml:space="preserve"> </w:t>
      </w:r>
      <w:r>
        <w:rPr>
          <w:rFonts w:ascii="Times New Roman" w:hAnsi="Times New Roman"/>
        </w:rPr>
        <w:t>stavebného</w:t>
      </w:r>
      <w:r>
        <w:rPr>
          <w:rFonts w:ascii="Times New Roman" w:hAnsi="Times New Roman"/>
          <w:b/>
          <w:bCs/>
        </w:rPr>
        <w:t xml:space="preserve"> </w:t>
      </w:r>
      <w:r>
        <w:rPr>
          <w:rFonts w:ascii="Times New Roman" w:hAnsi="Times New Roman"/>
          <w:szCs w:val="20"/>
        </w:rPr>
        <w:t>zákona )</w:t>
      </w:r>
    </w:p>
    <w:p w:rsidR="007B3219">
      <w:pPr>
        <w:pStyle w:val="BodyTextIndent"/>
        <w:bidi w:val="0"/>
        <w:rPr>
          <w:rFonts w:ascii="Times New Roman" w:hAnsi="Times New Roman"/>
          <w:szCs w:val="20"/>
        </w:rPr>
      </w:pPr>
    </w:p>
    <w:p w:rsidR="007B3219">
      <w:pPr>
        <w:pStyle w:val="BodyTextIndent"/>
        <w:bidi w:val="0"/>
        <w:rPr>
          <w:rFonts w:ascii="Times New Roman" w:hAnsi="Times New Roman"/>
          <w:szCs w:val="20"/>
          <w:vertAlign w:val="superscript"/>
        </w:rPr>
      </w:pPr>
      <w:r>
        <w:rPr>
          <w:rFonts w:ascii="Times New Roman" w:hAnsi="Times New Roman"/>
          <w:szCs w:val="20"/>
        </w:rPr>
        <w:tab/>
        <w:t>Rozhodnutie o zmene v užívaní stavby okrem všeobecných náležitostí</w:t>
      </w:r>
      <w:r>
        <w:rPr>
          <w:rFonts w:ascii="Times New Roman" w:hAnsi="Times New Roman"/>
          <w:szCs w:val="20"/>
          <w:vertAlign w:val="superscript"/>
        </w:rPr>
        <w:t xml:space="preserve"> </w:t>
      </w:r>
      <w:r>
        <w:rPr>
          <w:rFonts w:ascii="Times New Roman" w:hAnsi="Times New Roman"/>
          <w:szCs w:val="20"/>
        </w:rPr>
        <w:t>obsahuje najmä</w:t>
      </w:r>
    </w:p>
    <w:p w:rsidR="007B3219" w:rsidP="007B3219">
      <w:pPr>
        <w:pStyle w:val="BodyTextIndent"/>
        <w:numPr>
          <w:ilvl w:val="0"/>
          <w:numId w:val="19"/>
        </w:numPr>
        <w:bidi w:val="0"/>
        <w:ind w:hanging="357"/>
        <w:rPr>
          <w:rFonts w:ascii="Times New Roman" w:hAnsi="Times New Roman"/>
          <w:szCs w:val="20"/>
        </w:rPr>
      </w:pPr>
      <w:r>
        <w:rPr>
          <w:rFonts w:ascii="Times New Roman" w:hAnsi="Times New Roman"/>
          <w:szCs w:val="20"/>
        </w:rPr>
        <w:t>identifikačné údaje žiadateľa</w:t>
      </w:r>
    </w:p>
    <w:p w:rsidR="007B3219" w:rsidP="007B3219">
      <w:pPr>
        <w:pStyle w:val="BodyTextIndent2"/>
        <w:numPr>
          <w:numId w:val="57"/>
        </w:numPr>
        <w:tabs>
          <w:tab w:val="num" w:pos="720"/>
        </w:tabs>
        <w:bidi w:val="0"/>
        <w:ind w:hanging="357"/>
        <w:rPr>
          <w:rFonts w:ascii="Times New Roman" w:hAnsi="Times New Roman"/>
        </w:rPr>
      </w:pPr>
      <w:r>
        <w:rPr>
          <w:rFonts w:ascii="Times New Roman" w:hAnsi="Times New Roman"/>
        </w:rPr>
        <w:t xml:space="preserve">meno, priezvisko, dátum narodenia, miesto trvalého pobytu, ak ide o fyzickú osobu,  </w:t>
      </w:r>
    </w:p>
    <w:p w:rsidR="007B3219" w:rsidP="007B3219">
      <w:pPr>
        <w:pStyle w:val="BodyTextIndent2"/>
        <w:numPr>
          <w:numId w:val="57"/>
        </w:numPr>
        <w:tabs>
          <w:tab w:val="num" w:pos="720"/>
        </w:tabs>
        <w:bidi w:val="0"/>
        <w:ind w:hanging="357"/>
        <w:rPr>
          <w:rFonts w:ascii="Times New Roman" w:hAnsi="Times New Roman"/>
        </w:rPr>
      </w:pPr>
      <w:r>
        <w:rPr>
          <w:rFonts w:ascii="Times New Roman" w:hAnsi="Times New Roman"/>
        </w:rPr>
        <w:t>meno, priezvisko, IČ, ak  bolo pridelené, miesto trvalého pobytu, ak ide o fyzickú osobu podnikajúcu,</w:t>
      </w:r>
    </w:p>
    <w:p w:rsidR="007B3219" w:rsidP="007B3219">
      <w:pPr>
        <w:pStyle w:val="BodyTextIndent2"/>
        <w:numPr>
          <w:numId w:val="57"/>
        </w:numPr>
        <w:tabs>
          <w:tab w:val="num" w:pos="720"/>
        </w:tabs>
        <w:bidi w:val="0"/>
        <w:ind w:hanging="357"/>
        <w:rPr>
          <w:rFonts w:ascii="Times New Roman" w:hAnsi="Times New Roman"/>
          <w:szCs w:val="20"/>
        </w:rPr>
      </w:pPr>
      <w:r>
        <w:rPr>
          <w:rFonts w:ascii="Times New Roman" w:hAnsi="Times New Roman"/>
        </w:rPr>
        <w:t>názov,  IČ, ak bolo pridelené, adresu sídla, meno, priezvisko osoby oprávnenej konať v mene právnickej osoby, ak ide o právnickú osobu,</w:t>
      </w:r>
      <w:r>
        <w:rPr>
          <w:rFonts w:ascii="Times New Roman" w:hAnsi="Times New Roman"/>
          <w:szCs w:val="20"/>
        </w:rPr>
        <w:t xml:space="preserve">   </w:t>
      </w:r>
    </w:p>
    <w:p w:rsidR="007B3219" w:rsidP="007B3219">
      <w:pPr>
        <w:pStyle w:val="BodyTextIndent"/>
        <w:numPr>
          <w:ilvl w:val="0"/>
          <w:numId w:val="19"/>
        </w:numPr>
        <w:bidi w:val="0"/>
        <w:rPr>
          <w:rFonts w:ascii="Times New Roman" w:hAnsi="Times New Roman"/>
          <w:szCs w:val="20"/>
        </w:rPr>
      </w:pPr>
      <w:r>
        <w:rPr>
          <w:rFonts w:ascii="Times New Roman" w:hAnsi="Times New Roman"/>
          <w:szCs w:val="20"/>
        </w:rPr>
        <w:t>označenie stavby podľa údajov katastra nehnuteľností, s uvedením vlastníckych alebo iných práv,</w:t>
      </w:r>
    </w:p>
    <w:p w:rsidR="007B3219" w:rsidP="007B3219">
      <w:pPr>
        <w:pStyle w:val="BodyTextIndent"/>
        <w:numPr>
          <w:ilvl w:val="0"/>
          <w:numId w:val="19"/>
        </w:numPr>
        <w:bidi w:val="0"/>
        <w:rPr>
          <w:rFonts w:ascii="Times New Roman" w:hAnsi="Times New Roman"/>
          <w:szCs w:val="20"/>
        </w:rPr>
      </w:pPr>
      <w:r>
        <w:rPr>
          <w:rFonts w:ascii="Times New Roman" w:hAnsi="Times New Roman"/>
          <w:szCs w:val="20"/>
        </w:rPr>
        <w:t>vymedzenie nového spôsobu užívania stavby,</w:t>
      </w:r>
    </w:p>
    <w:p w:rsidR="007B3219" w:rsidP="007B3219">
      <w:pPr>
        <w:pStyle w:val="BodyTextIndent"/>
        <w:numPr>
          <w:ilvl w:val="0"/>
          <w:numId w:val="19"/>
        </w:numPr>
        <w:bidi w:val="0"/>
        <w:rPr>
          <w:rFonts w:ascii="Times New Roman" w:hAnsi="Times New Roman"/>
          <w:szCs w:val="20"/>
        </w:rPr>
      </w:pPr>
      <w:r>
        <w:rPr>
          <w:rFonts w:ascii="Times New Roman" w:hAnsi="Times New Roman"/>
          <w:szCs w:val="20"/>
        </w:rPr>
        <w:t>podmienky pre nový spôsob užívania stavby, ktorými sa zabezpečí ochrana verejných záujmov podľa osobitných predpisov a ochrana právom chránených záujmov účastníkov konania, najmä z hľadiska starostlivosti o životné prostredie, ochrany kultúrnych pamiatok, zdravia ľudí, požiarnej ochrany, bezpečnosti a ochrany zdravia pri práci,</w:t>
      </w:r>
    </w:p>
    <w:p w:rsidR="007B3219" w:rsidP="007B3219">
      <w:pPr>
        <w:pStyle w:val="BodyTextIndent"/>
        <w:numPr>
          <w:ilvl w:val="0"/>
          <w:numId w:val="19"/>
        </w:numPr>
        <w:bidi w:val="0"/>
        <w:rPr>
          <w:rFonts w:ascii="Times New Roman" w:hAnsi="Times New Roman"/>
          <w:szCs w:val="20"/>
        </w:rPr>
      </w:pPr>
      <w:r>
        <w:rPr>
          <w:rFonts w:ascii="Times New Roman" w:hAnsi="Times New Roman"/>
          <w:szCs w:val="20"/>
        </w:rPr>
        <w:t>rozhodnutie o námietkach účastníkov konania.</w:t>
      </w:r>
    </w:p>
    <w:p w:rsidR="007B3219">
      <w:pPr>
        <w:widowControl w:val="0"/>
        <w:autoSpaceDE w:val="0"/>
        <w:autoSpaceDN w:val="0"/>
        <w:bidi w:val="0"/>
        <w:adjustRightInd w:val="0"/>
        <w:jc w:val="both"/>
        <w:rPr>
          <w:rFonts w:ascii="Times New Roman" w:hAnsi="Times New Roman"/>
        </w:rPr>
      </w:pPr>
    </w:p>
    <w:p w:rsidR="007B3219">
      <w:pPr>
        <w:pStyle w:val="BodyTextIndent"/>
        <w:bidi w:val="0"/>
        <w:rPr>
          <w:rFonts w:ascii="Times New Roman" w:hAnsi="Times New Roman"/>
          <w:b/>
          <w:bCs/>
          <w:szCs w:val="20"/>
        </w:rPr>
      </w:pPr>
    </w:p>
    <w:p w:rsidR="007B3219">
      <w:pPr>
        <w:pStyle w:val="BodyTextIndent"/>
        <w:bidi w:val="0"/>
        <w:jc w:val="center"/>
        <w:rPr>
          <w:rFonts w:ascii="Times New Roman" w:hAnsi="Times New Roman"/>
          <w:b/>
          <w:bCs/>
          <w:szCs w:val="20"/>
        </w:rPr>
      </w:pPr>
      <w:r w:rsidR="004733FC">
        <w:rPr>
          <w:rFonts w:ascii="Times New Roman" w:hAnsi="Times New Roman"/>
          <w:b/>
          <w:bCs/>
          <w:szCs w:val="20"/>
        </w:rPr>
        <w:t>§ 21</w:t>
      </w:r>
    </w:p>
    <w:p w:rsidR="007B3219">
      <w:pPr>
        <w:pStyle w:val="BodyTextIndent"/>
        <w:bidi w:val="0"/>
        <w:jc w:val="center"/>
        <w:rPr>
          <w:rFonts w:ascii="Times New Roman" w:hAnsi="Times New Roman"/>
          <w:b/>
          <w:bCs/>
          <w:szCs w:val="20"/>
        </w:rPr>
      </w:pPr>
      <w:r>
        <w:rPr>
          <w:rFonts w:ascii="Times New Roman" w:hAnsi="Times New Roman"/>
          <w:b/>
          <w:bCs/>
          <w:szCs w:val="20"/>
        </w:rPr>
        <w:t>Žiadosť o povolenie odstránenia stavby</w:t>
      </w:r>
    </w:p>
    <w:p w:rsidR="007B3219">
      <w:pPr>
        <w:pStyle w:val="BodyTextIndent"/>
        <w:bidi w:val="0"/>
        <w:jc w:val="center"/>
        <w:rPr>
          <w:rFonts w:ascii="Times New Roman" w:hAnsi="Times New Roman"/>
          <w:szCs w:val="20"/>
        </w:rPr>
      </w:pPr>
      <w:r>
        <w:rPr>
          <w:rFonts w:ascii="Times New Roman" w:hAnsi="Times New Roman"/>
          <w:szCs w:val="20"/>
        </w:rPr>
        <w:t xml:space="preserve">( K  </w:t>
      </w:r>
      <w:r>
        <w:rPr>
          <w:rFonts w:ascii="Times New Roman" w:hAnsi="Times New Roman"/>
          <w:b/>
          <w:bCs/>
        </w:rPr>
        <w:t xml:space="preserve">§ </w:t>
      </w:r>
      <w:r w:rsidR="004733FC">
        <w:rPr>
          <w:rFonts w:ascii="Times New Roman" w:hAnsi="Times New Roman"/>
        </w:rPr>
        <w:t>134</w:t>
      </w:r>
      <w:r>
        <w:rPr>
          <w:rFonts w:ascii="Times New Roman" w:hAnsi="Times New Roman"/>
          <w:szCs w:val="20"/>
        </w:rPr>
        <w:t xml:space="preserve"> </w:t>
      </w:r>
      <w:r>
        <w:rPr>
          <w:rFonts w:ascii="Times New Roman" w:hAnsi="Times New Roman"/>
        </w:rPr>
        <w:t>stavebného</w:t>
      </w:r>
      <w:r>
        <w:rPr>
          <w:rFonts w:ascii="Times New Roman" w:hAnsi="Times New Roman"/>
          <w:b/>
          <w:bCs/>
        </w:rPr>
        <w:t xml:space="preserve"> </w:t>
      </w:r>
      <w:r>
        <w:rPr>
          <w:rFonts w:ascii="Times New Roman" w:hAnsi="Times New Roman"/>
          <w:szCs w:val="20"/>
        </w:rPr>
        <w:t>zákona )</w:t>
      </w:r>
    </w:p>
    <w:p w:rsidR="007B3219">
      <w:pPr>
        <w:pStyle w:val="BodyTextIndent"/>
        <w:bidi w:val="0"/>
        <w:rPr>
          <w:rFonts w:ascii="Times New Roman" w:hAnsi="Times New Roman"/>
          <w:szCs w:val="20"/>
        </w:rPr>
      </w:pPr>
    </w:p>
    <w:p w:rsidR="007B3219" w:rsidP="007B3219">
      <w:pPr>
        <w:pStyle w:val="BodyTextIndent"/>
        <w:numPr>
          <w:ilvl w:val="0"/>
          <w:numId w:val="13"/>
        </w:numPr>
        <w:bidi w:val="0"/>
        <w:rPr>
          <w:rFonts w:ascii="Times New Roman" w:hAnsi="Times New Roman"/>
          <w:szCs w:val="20"/>
        </w:rPr>
      </w:pPr>
      <w:r>
        <w:rPr>
          <w:rFonts w:ascii="Times New Roman" w:hAnsi="Times New Roman"/>
          <w:szCs w:val="20"/>
        </w:rPr>
        <w:t>Žiadosť o povolenie odstránenia stavby obsahuje</w:t>
      </w:r>
    </w:p>
    <w:p w:rsidR="007B3219" w:rsidP="007B3219">
      <w:pPr>
        <w:pStyle w:val="BodyTextIndent"/>
        <w:numPr>
          <w:ilvl w:val="0"/>
          <w:numId w:val="14"/>
        </w:numPr>
        <w:bidi w:val="0"/>
        <w:rPr>
          <w:rFonts w:ascii="Times New Roman" w:hAnsi="Times New Roman"/>
          <w:szCs w:val="20"/>
        </w:rPr>
      </w:pPr>
      <w:r>
        <w:rPr>
          <w:rFonts w:ascii="Times New Roman" w:hAnsi="Times New Roman"/>
          <w:szCs w:val="20"/>
        </w:rPr>
        <w:t>identifikačné údaje vlastníka stavby,</w:t>
      </w:r>
    </w:p>
    <w:p w:rsidR="007B3219" w:rsidP="007B3219">
      <w:pPr>
        <w:pStyle w:val="BodyTextIndent2"/>
        <w:numPr>
          <w:numId w:val="58"/>
        </w:numPr>
        <w:bidi w:val="0"/>
        <w:spacing w:after="120"/>
        <w:rPr>
          <w:rFonts w:ascii="Times New Roman" w:hAnsi="Times New Roman"/>
        </w:rPr>
      </w:pPr>
      <w:r>
        <w:rPr>
          <w:rFonts w:ascii="Times New Roman" w:hAnsi="Times New Roman"/>
        </w:rPr>
        <w:t xml:space="preserve">meno, priezvisko, dátum narodenia, miesto trvalého pobytu, ak ide o fyzickú osobu,  </w:t>
      </w:r>
    </w:p>
    <w:p w:rsidR="007B3219" w:rsidP="007B3219">
      <w:pPr>
        <w:pStyle w:val="BodyTextIndent2"/>
        <w:numPr>
          <w:numId w:val="58"/>
        </w:numPr>
        <w:bidi w:val="0"/>
        <w:spacing w:after="120"/>
        <w:rPr>
          <w:rFonts w:ascii="Times New Roman" w:hAnsi="Times New Roman"/>
        </w:rPr>
      </w:pPr>
      <w:r>
        <w:rPr>
          <w:rFonts w:ascii="Times New Roman" w:hAnsi="Times New Roman"/>
        </w:rPr>
        <w:t>meno, priezvisko, IČ, ak  bolo pridelené, miesto trvalého pobytu, ak ide o fyzickú osobu podnikajúcu,</w:t>
      </w:r>
    </w:p>
    <w:p w:rsidR="007B3219" w:rsidP="007B3219">
      <w:pPr>
        <w:pStyle w:val="BodyTextIndent"/>
        <w:numPr>
          <w:numId w:val="58"/>
        </w:numPr>
        <w:bidi w:val="0"/>
        <w:rPr>
          <w:rFonts w:ascii="Times New Roman" w:hAnsi="Times New Roman"/>
          <w:szCs w:val="20"/>
        </w:rPr>
      </w:pPr>
      <w:r>
        <w:rPr>
          <w:rFonts w:ascii="Times New Roman" w:hAnsi="Times New Roman"/>
        </w:rPr>
        <w:t>názov,  IČ, ak bolo pridelené, adresu sídla, meno, priezvisko osoby oprávnenej konať v mene právnickej osoby, ak ide o právnickú osobu,</w:t>
      </w:r>
    </w:p>
    <w:p w:rsidR="007B3219" w:rsidP="007B3219">
      <w:pPr>
        <w:pStyle w:val="BodyTextIndent"/>
        <w:numPr>
          <w:ilvl w:val="0"/>
          <w:numId w:val="14"/>
        </w:numPr>
        <w:bidi w:val="0"/>
        <w:rPr>
          <w:rFonts w:ascii="Times New Roman" w:hAnsi="Times New Roman"/>
          <w:szCs w:val="20"/>
        </w:rPr>
      </w:pPr>
      <w:r>
        <w:rPr>
          <w:rFonts w:ascii="Times New Roman" w:hAnsi="Times New Roman"/>
          <w:szCs w:val="20"/>
        </w:rPr>
        <w:t>druh, účel, miesto a označenie stavby podľa katastra nehnuteľností,</w:t>
      </w:r>
    </w:p>
    <w:p w:rsidR="007B3219" w:rsidP="007B3219">
      <w:pPr>
        <w:pStyle w:val="BodyTextIndent"/>
        <w:numPr>
          <w:ilvl w:val="0"/>
          <w:numId w:val="14"/>
        </w:numPr>
        <w:bidi w:val="0"/>
        <w:rPr>
          <w:rFonts w:ascii="Times New Roman" w:hAnsi="Times New Roman"/>
          <w:szCs w:val="20"/>
        </w:rPr>
      </w:pPr>
      <w:r>
        <w:rPr>
          <w:rFonts w:ascii="Times New Roman" w:hAnsi="Times New Roman"/>
          <w:szCs w:val="20"/>
        </w:rPr>
        <w:t>dôvody odstránenia stavby a predpokladaný termín začatia a skončenia prác,</w:t>
      </w:r>
    </w:p>
    <w:p w:rsidR="007B3219" w:rsidP="007B3219">
      <w:pPr>
        <w:pStyle w:val="BodyTextIndent"/>
        <w:numPr>
          <w:ilvl w:val="0"/>
          <w:numId w:val="14"/>
        </w:numPr>
        <w:bidi w:val="0"/>
        <w:rPr>
          <w:rFonts w:ascii="Times New Roman" w:hAnsi="Times New Roman"/>
          <w:szCs w:val="20"/>
        </w:rPr>
      </w:pPr>
      <w:r>
        <w:rPr>
          <w:rFonts w:ascii="Times New Roman" w:hAnsi="Times New Roman"/>
          <w:szCs w:val="20"/>
        </w:rPr>
        <w:t>názov a sídlo odborne vybavenej právnickej osoby, ktorá odstránenie stavby vykoná; ak vlastník bude odstraňovať stavbu svojpomocou, uvedie meno a adresu oprávnenej osoby, ktorá bude vykonávať odborné vedenie prác spojených s odstraňovaním stavby,</w:t>
      </w:r>
    </w:p>
    <w:p w:rsidR="007B3219" w:rsidP="007B3219">
      <w:pPr>
        <w:pStyle w:val="BodyTextIndent"/>
        <w:numPr>
          <w:ilvl w:val="0"/>
          <w:numId w:val="14"/>
        </w:numPr>
        <w:bidi w:val="0"/>
        <w:rPr>
          <w:rFonts w:ascii="Times New Roman" w:hAnsi="Times New Roman"/>
          <w:szCs w:val="20"/>
        </w:rPr>
      </w:pPr>
      <w:r>
        <w:rPr>
          <w:rFonts w:ascii="Times New Roman" w:hAnsi="Times New Roman"/>
          <w:szCs w:val="20"/>
        </w:rPr>
        <w:t>údaj, či sa stavba odstráni s použitím trhavín,</w:t>
      </w:r>
    </w:p>
    <w:p w:rsidR="007B3219" w:rsidP="007B3219">
      <w:pPr>
        <w:pStyle w:val="BodyTextIndent"/>
        <w:numPr>
          <w:ilvl w:val="0"/>
          <w:numId w:val="14"/>
        </w:numPr>
        <w:bidi w:val="0"/>
        <w:rPr>
          <w:rFonts w:ascii="Times New Roman" w:hAnsi="Times New Roman"/>
          <w:szCs w:val="20"/>
        </w:rPr>
      </w:pPr>
      <w:r>
        <w:rPr>
          <w:rFonts w:ascii="Times New Roman" w:hAnsi="Times New Roman"/>
          <w:szCs w:val="20"/>
        </w:rPr>
        <w:t>údaje o tom, ako sa naloží s vybúraným materiálom a kde sa prebytočný materiál uloží,</w:t>
      </w:r>
    </w:p>
    <w:p w:rsidR="007B3219" w:rsidP="007B3219">
      <w:pPr>
        <w:pStyle w:val="BodyTextIndent"/>
        <w:numPr>
          <w:ilvl w:val="0"/>
          <w:numId w:val="14"/>
        </w:numPr>
        <w:bidi w:val="0"/>
        <w:rPr>
          <w:rFonts w:ascii="Times New Roman" w:hAnsi="Times New Roman"/>
          <w:szCs w:val="20"/>
        </w:rPr>
      </w:pPr>
      <w:r>
        <w:rPr>
          <w:rFonts w:ascii="Times New Roman" w:hAnsi="Times New Roman"/>
          <w:szCs w:val="20"/>
        </w:rPr>
        <w:t>zoznam (mená, priezviská a adresy osôb, názov a sídlo podnikateľa) účastníkov konania, ktorí sú žiadateľovi známi,</w:t>
      </w:r>
    </w:p>
    <w:p w:rsidR="007B3219" w:rsidP="007B3219">
      <w:pPr>
        <w:pStyle w:val="BodyTextIndent"/>
        <w:numPr>
          <w:ilvl w:val="0"/>
          <w:numId w:val="14"/>
        </w:numPr>
        <w:bidi w:val="0"/>
        <w:rPr>
          <w:rFonts w:ascii="Times New Roman" w:hAnsi="Times New Roman"/>
          <w:szCs w:val="20"/>
        </w:rPr>
      </w:pPr>
      <w:r>
        <w:rPr>
          <w:rFonts w:ascii="Times New Roman" w:hAnsi="Times New Roman"/>
          <w:szCs w:val="20"/>
        </w:rPr>
        <w:t>informácia o tom, ako sú zabezpečené doterajším nájomcom bytov a nebytových priestorov náhradné byty, ubytovanie alebo priestory, ak sa má odstrániť bytová budova,</w:t>
      </w:r>
    </w:p>
    <w:p w:rsidR="007B3219" w:rsidP="007B3219">
      <w:pPr>
        <w:pStyle w:val="BodyTextIndent"/>
        <w:numPr>
          <w:ilvl w:val="0"/>
          <w:numId w:val="14"/>
        </w:numPr>
        <w:bidi w:val="0"/>
        <w:rPr>
          <w:rFonts w:ascii="Times New Roman" w:hAnsi="Times New Roman"/>
          <w:szCs w:val="20"/>
        </w:rPr>
      </w:pPr>
      <w:r>
        <w:rPr>
          <w:rFonts w:ascii="Times New Roman" w:hAnsi="Times New Roman"/>
          <w:szCs w:val="20"/>
        </w:rPr>
        <w:t>ako bude využitý uvoľnený pozemok,</w:t>
      </w:r>
    </w:p>
    <w:p w:rsidR="007B3219" w:rsidP="007B3219">
      <w:pPr>
        <w:pStyle w:val="BodyTextIndent"/>
        <w:numPr>
          <w:ilvl w:val="0"/>
          <w:numId w:val="14"/>
        </w:numPr>
        <w:bidi w:val="0"/>
        <w:rPr>
          <w:rFonts w:ascii="Times New Roman" w:hAnsi="Times New Roman"/>
          <w:szCs w:val="20"/>
        </w:rPr>
      </w:pPr>
      <w:r>
        <w:rPr>
          <w:rFonts w:ascii="Times New Roman" w:hAnsi="Times New Roman"/>
          <w:szCs w:val="20"/>
        </w:rPr>
        <w:t>návrh na opatrenia na susednom pozemku alebo stavbe, ak sa majú z týchto nehnuteľností vykonávať búracie práce alebo ak sa majú tieto nehnuteľnosti inak použiť.</w:t>
      </w:r>
    </w:p>
    <w:p w:rsidR="007B3219">
      <w:pPr>
        <w:pStyle w:val="BodyTextIndent"/>
        <w:bidi w:val="0"/>
        <w:rPr>
          <w:rFonts w:ascii="Times New Roman" w:hAnsi="Times New Roman"/>
          <w:szCs w:val="20"/>
        </w:rPr>
      </w:pPr>
    </w:p>
    <w:p w:rsidR="007B3219" w:rsidP="007B3219">
      <w:pPr>
        <w:pStyle w:val="BodyTextIndent"/>
        <w:numPr>
          <w:ilvl w:val="0"/>
          <w:numId w:val="13"/>
        </w:numPr>
        <w:bidi w:val="0"/>
        <w:rPr>
          <w:rFonts w:ascii="Times New Roman" w:hAnsi="Times New Roman"/>
          <w:szCs w:val="20"/>
        </w:rPr>
      </w:pPr>
      <w:r>
        <w:rPr>
          <w:rFonts w:ascii="Times New Roman" w:hAnsi="Times New Roman"/>
          <w:szCs w:val="20"/>
        </w:rPr>
        <w:t>K žiadosti o povolenie na odstránenie stavby sa pripoja</w:t>
      </w:r>
    </w:p>
    <w:p w:rsidR="007B3219" w:rsidP="007B3219">
      <w:pPr>
        <w:pStyle w:val="BodyTextIndent"/>
        <w:numPr>
          <w:ilvl w:val="0"/>
          <w:numId w:val="15"/>
        </w:numPr>
        <w:bidi w:val="0"/>
        <w:rPr>
          <w:rFonts w:ascii="Times New Roman" w:hAnsi="Times New Roman"/>
          <w:szCs w:val="20"/>
        </w:rPr>
      </w:pPr>
      <w:r>
        <w:rPr>
          <w:rFonts w:ascii="Times New Roman" w:hAnsi="Times New Roman"/>
          <w:szCs w:val="20"/>
        </w:rPr>
        <w:t>doklad, ktorým sa preukazuje vlastnícke alebo iné právo k stavbe alebo pozemkom,</w:t>
      </w:r>
    </w:p>
    <w:p w:rsidR="007B3219" w:rsidP="007B3219">
      <w:pPr>
        <w:pStyle w:val="BodyTextIndent"/>
        <w:numPr>
          <w:ilvl w:val="0"/>
          <w:numId w:val="15"/>
        </w:numPr>
        <w:bidi w:val="0"/>
        <w:rPr>
          <w:rFonts w:ascii="Times New Roman" w:hAnsi="Times New Roman"/>
          <w:szCs w:val="20"/>
        </w:rPr>
      </w:pPr>
      <w:r>
        <w:rPr>
          <w:rFonts w:ascii="Times New Roman" w:hAnsi="Times New Roman"/>
          <w:szCs w:val="20"/>
        </w:rPr>
        <w:t xml:space="preserve">dokumentáciu búracích prác </w:t>
      </w:r>
      <w:r>
        <w:rPr>
          <w:rFonts w:ascii="Times New Roman" w:hAnsi="Times New Roman"/>
        </w:rPr>
        <w:t xml:space="preserve">v rozsahu </w:t>
      </w:r>
      <w:r>
        <w:rPr>
          <w:rFonts w:ascii="Times New Roman" w:hAnsi="Times New Roman"/>
          <w:szCs w:val="20"/>
        </w:rPr>
        <w:t>podľa prílohy č.6 , v dvoch vyhotoveniach; pri technicky menej náročných stavbách technologický opis prác, prípadne  nevyhnutné výkresy úprav pozemku,</w:t>
      </w:r>
    </w:p>
    <w:p w:rsidR="007B3219" w:rsidP="007B3219">
      <w:pPr>
        <w:pStyle w:val="BodyTextIndent"/>
        <w:numPr>
          <w:ilvl w:val="0"/>
          <w:numId w:val="15"/>
        </w:numPr>
        <w:bidi w:val="0"/>
        <w:rPr>
          <w:rFonts w:ascii="Times New Roman" w:hAnsi="Times New Roman"/>
          <w:szCs w:val="20"/>
        </w:rPr>
      </w:pPr>
      <w:r>
        <w:rPr>
          <w:rFonts w:ascii="Times New Roman" w:hAnsi="Times New Roman"/>
          <w:szCs w:val="20"/>
        </w:rPr>
        <w:t>v prípade radovej zástavby statické posúdenie, ktorým sa preukazuje zabezpečenie mechanickej odolnosti a stability nosných konštrukcií susedných stavieb a ich bezpečného užívania,</w:t>
      </w:r>
    </w:p>
    <w:p w:rsidR="007B3219" w:rsidP="007B3219">
      <w:pPr>
        <w:pStyle w:val="BodyTextIndent"/>
        <w:numPr>
          <w:ilvl w:val="0"/>
          <w:numId w:val="15"/>
        </w:numPr>
        <w:bidi w:val="0"/>
        <w:rPr>
          <w:rFonts w:ascii="Times New Roman" w:hAnsi="Times New Roman"/>
          <w:szCs w:val="20"/>
        </w:rPr>
      </w:pPr>
      <w:r>
        <w:rPr>
          <w:rFonts w:ascii="Times New Roman" w:hAnsi="Times New Roman"/>
          <w:szCs w:val="20"/>
        </w:rPr>
        <w:t xml:space="preserve">doklady o rokovaniach s dotknutými orgánmi, správcami sietí technickej infraštruktúry  a s účastníkmi konania, pokiaľ sa o odstránení stavby viedli vopred, </w:t>
      </w:r>
    </w:p>
    <w:p w:rsidR="007B3219" w:rsidP="007B3219">
      <w:pPr>
        <w:pStyle w:val="BodyTextIndent"/>
        <w:numPr>
          <w:ilvl w:val="0"/>
          <w:numId w:val="15"/>
        </w:numPr>
        <w:bidi w:val="0"/>
        <w:rPr>
          <w:rFonts w:ascii="Times New Roman" w:hAnsi="Times New Roman"/>
          <w:szCs w:val="20"/>
        </w:rPr>
      </w:pPr>
      <w:r>
        <w:rPr>
          <w:rFonts w:ascii="Times New Roman" w:hAnsi="Times New Roman"/>
          <w:szCs w:val="20"/>
        </w:rPr>
        <w:t xml:space="preserve">pri stavbách, ktorých odstránenie nebude vykonávať odborne vybavená fyzická osoba alebo právnická osoba, prehlásenie oprávnenej osoby, ktorá sa zaviazala vykonávať odborné vedenie prác spojených s odstránením stavby, </w:t>
      </w:r>
    </w:p>
    <w:p w:rsidR="007B3219" w:rsidP="007B3219">
      <w:pPr>
        <w:pStyle w:val="BodyTextIndent"/>
        <w:numPr>
          <w:ilvl w:val="0"/>
          <w:numId w:val="15"/>
        </w:numPr>
        <w:bidi w:val="0"/>
        <w:rPr>
          <w:rFonts w:ascii="Times New Roman" w:hAnsi="Times New Roman"/>
          <w:szCs w:val="20"/>
        </w:rPr>
      </w:pPr>
      <w:r>
        <w:rPr>
          <w:rFonts w:ascii="Times New Roman" w:hAnsi="Times New Roman"/>
          <w:szCs w:val="20"/>
        </w:rPr>
        <w:t xml:space="preserve">rozhodnutia, stanoviská, vyjadrenia, súhlasy, posúdenia, prípadne iné opatrenia dotknutých orgánov podľa osobitných predpisov, </w:t>
      </w:r>
    </w:p>
    <w:p w:rsidR="007B3219" w:rsidP="007B3219">
      <w:pPr>
        <w:pStyle w:val="BodyTextIndent"/>
        <w:numPr>
          <w:ilvl w:val="0"/>
          <w:numId w:val="15"/>
        </w:numPr>
        <w:bidi w:val="0"/>
        <w:rPr>
          <w:rFonts w:ascii="Times New Roman" w:hAnsi="Times New Roman"/>
          <w:szCs w:val="20"/>
        </w:rPr>
      </w:pPr>
      <w:r>
        <w:rPr>
          <w:rFonts w:ascii="Times New Roman" w:hAnsi="Times New Roman"/>
          <w:szCs w:val="20"/>
        </w:rPr>
        <w:t xml:space="preserve">pri stavbe, v ktorej bolo zabudované jadrové zariadenie, povolenie úradu jadrového dozoru  udelené  na  základe  posúdenia  dokumentácie  o  jadrovej </w:t>
      </w:r>
    </w:p>
    <w:p w:rsidR="007B3219">
      <w:pPr>
        <w:pStyle w:val="BodyTextIndent"/>
        <w:bidi w:val="0"/>
        <w:rPr>
          <w:rFonts w:ascii="Times New Roman" w:hAnsi="Times New Roman"/>
          <w:szCs w:val="20"/>
        </w:rPr>
      </w:pPr>
      <w:r>
        <w:rPr>
          <w:rFonts w:ascii="Times New Roman" w:hAnsi="Times New Roman"/>
          <w:szCs w:val="20"/>
        </w:rPr>
        <w:t xml:space="preserve">      bezpečnosti pri vyraďovaní podľa osobitného predpisu.</w:t>
      </w:r>
    </w:p>
    <w:p w:rsidR="007B3219">
      <w:pPr>
        <w:pStyle w:val="BodyTextIndent"/>
        <w:bidi w:val="0"/>
        <w:rPr>
          <w:rFonts w:ascii="Times New Roman" w:hAnsi="Times New Roman"/>
          <w:szCs w:val="20"/>
        </w:rPr>
      </w:pPr>
    </w:p>
    <w:p w:rsidR="007B3219" w:rsidP="007B3219">
      <w:pPr>
        <w:pStyle w:val="BodyTextIndent"/>
        <w:numPr>
          <w:ilvl w:val="0"/>
          <w:numId w:val="13"/>
        </w:numPr>
        <w:tabs>
          <w:tab w:val="num" w:pos="0"/>
          <w:tab w:val="clear" w:pos="720"/>
        </w:tabs>
        <w:bidi w:val="0"/>
        <w:ind w:left="0" w:firstLine="360"/>
        <w:rPr>
          <w:rFonts w:ascii="Times New Roman" w:hAnsi="Times New Roman"/>
          <w:szCs w:val="20"/>
        </w:rPr>
      </w:pPr>
      <w:r>
        <w:rPr>
          <w:rFonts w:ascii="Times New Roman" w:hAnsi="Times New Roman"/>
          <w:szCs w:val="20"/>
        </w:rPr>
        <w:t>Ak  ide  o odstránenie  nehnuteľnej  kultúrnej  pamiatky,    žiadosť  obsahuje tiež  fotodokumentáciu, dokumentačné výkresy, prípadne inú dokumentáciu (napríklad meračskú alebo modelovú).</w:t>
      </w:r>
    </w:p>
    <w:p w:rsidR="007B3219">
      <w:pPr>
        <w:pStyle w:val="BodyTextIndent"/>
        <w:tabs>
          <w:tab w:val="num" w:pos="0"/>
        </w:tabs>
        <w:bidi w:val="0"/>
        <w:ind w:firstLine="360"/>
        <w:rPr>
          <w:rFonts w:ascii="Times New Roman" w:hAnsi="Times New Roman"/>
          <w:szCs w:val="20"/>
        </w:rPr>
      </w:pPr>
    </w:p>
    <w:p w:rsidR="00DB5AA8">
      <w:pPr>
        <w:pStyle w:val="BodyTextIndent"/>
        <w:tabs>
          <w:tab w:val="num" w:pos="0"/>
        </w:tabs>
        <w:bidi w:val="0"/>
        <w:ind w:firstLine="360"/>
        <w:rPr>
          <w:rFonts w:ascii="Times New Roman" w:hAnsi="Times New Roman"/>
          <w:szCs w:val="20"/>
        </w:rPr>
      </w:pPr>
    </w:p>
    <w:p w:rsidR="007B3219">
      <w:pPr>
        <w:pStyle w:val="BodyTextIndent"/>
        <w:bidi w:val="0"/>
        <w:jc w:val="center"/>
        <w:rPr>
          <w:rFonts w:ascii="Times New Roman" w:hAnsi="Times New Roman"/>
          <w:b/>
          <w:bCs/>
        </w:rPr>
      </w:pPr>
      <w:r w:rsidR="004733FC">
        <w:rPr>
          <w:rFonts w:ascii="Times New Roman" w:hAnsi="Times New Roman"/>
          <w:b/>
          <w:bCs/>
        </w:rPr>
        <w:t>§ 22</w:t>
      </w:r>
    </w:p>
    <w:p w:rsidR="007B3219">
      <w:pPr>
        <w:pStyle w:val="BodyTextIndent"/>
        <w:bidi w:val="0"/>
        <w:jc w:val="center"/>
        <w:rPr>
          <w:rFonts w:ascii="Times New Roman" w:hAnsi="Times New Roman"/>
          <w:szCs w:val="20"/>
        </w:rPr>
      </w:pPr>
      <w:r>
        <w:rPr>
          <w:rFonts w:ascii="Times New Roman" w:hAnsi="Times New Roman"/>
          <w:b/>
          <w:bCs/>
        </w:rPr>
        <w:t>Oznámenie zámeru odstránenia stavby</w:t>
      </w:r>
    </w:p>
    <w:p w:rsidR="007B3219">
      <w:pPr>
        <w:pStyle w:val="BodyTextIndent"/>
        <w:bidi w:val="0"/>
        <w:jc w:val="center"/>
        <w:rPr>
          <w:rFonts w:ascii="Times New Roman" w:hAnsi="Times New Roman"/>
          <w:szCs w:val="20"/>
        </w:rPr>
      </w:pPr>
      <w:r w:rsidR="004733FC">
        <w:rPr>
          <w:rFonts w:ascii="Times New Roman" w:hAnsi="Times New Roman"/>
          <w:szCs w:val="20"/>
        </w:rPr>
        <w:t>( K § 13</w:t>
      </w:r>
      <w:r>
        <w:rPr>
          <w:rFonts w:ascii="Times New Roman" w:hAnsi="Times New Roman"/>
          <w:szCs w:val="20"/>
        </w:rPr>
        <w:t xml:space="preserve">5 </w:t>
      </w:r>
      <w:r>
        <w:rPr>
          <w:rFonts w:ascii="Times New Roman" w:hAnsi="Times New Roman"/>
        </w:rPr>
        <w:t xml:space="preserve">stavebného </w:t>
      </w:r>
      <w:r>
        <w:rPr>
          <w:rFonts w:ascii="Times New Roman" w:hAnsi="Times New Roman"/>
          <w:szCs w:val="20"/>
        </w:rPr>
        <w:t>zákona )</w:t>
      </w:r>
    </w:p>
    <w:p w:rsidR="007B3219">
      <w:pPr>
        <w:pStyle w:val="BodyTextIndent"/>
        <w:bidi w:val="0"/>
        <w:rPr>
          <w:rFonts w:ascii="Times New Roman" w:hAnsi="Times New Roman"/>
          <w:szCs w:val="20"/>
        </w:rPr>
      </w:pPr>
    </w:p>
    <w:p w:rsidR="007B3219">
      <w:pPr>
        <w:pStyle w:val="BodyTextIndent"/>
        <w:bidi w:val="0"/>
        <w:ind w:left="720" w:hanging="360"/>
        <w:rPr>
          <w:rFonts w:ascii="Times New Roman" w:hAnsi="Times New Roman"/>
        </w:rPr>
      </w:pPr>
      <w:r>
        <w:rPr>
          <w:rFonts w:ascii="Times New Roman" w:hAnsi="Times New Roman"/>
        </w:rPr>
        <w:t xml:space="preserve">(1) V oznámení zámeru  vlastník stavby uvedie najmä  </w:t>
      </w:r>
    </w:p>
    <w:p w:rsidR="007B3219">
      <w:pPr>
        <w:pStyle w:val="BodyTextIndent"/>
        <w:bidi w:val="0"/>
        <w:rPr>
          <w:rFonts w:ascii="Times New Roman" w:hAnsi="Times New Roman"/>
          <w:szCs w:val="20"/>
        </w:rPr>
      </w:pPr>
      <w:r>
        <w:rPr>
          <w:rFonts w:ascii="Times New Roman" w:hAnsi="Times New Roman"/>
          <w:szCs w:val="20"/>
        </w:rPr>
        <w:t xml:space="preserve">a) identifikačné údaje vlastníka stavby </w:t>
      </w:r>
    </w:p>
    <w:p w:rsidR="007B3219" w:rsidP="007B3219">
      <w:pPr>
        <w:pStyle w:val="BodyTextIndent2"/>
        <w:numPr>
          <w:numId w:val="59"/>
        </w:numPr>
        <w:bidi w:val="0"/>
        <w:rPr>
          <w:rFonts w:ascii="Times New Roman" w:hAnsi="Times New Roman"/>
        </w:rPr>
      </w:pPr>
      <w:r>
        <w:rPr>
          <w:rFonts w:ascii="Times New Roman" w:hAnsi="Times New Roman"/>
        </w:rPr>
        <w:t xml:space="preserve">meno, priezvisko, dátum narodenia, miesto trvalého pobytu, ak ide o fyzickú osobu,  </w:t>
      </w:r>
    </w:p>
    <w:p w:rsidR="007B3219" w:rsidP="007B3219">
      <w:pPr>
        <w:pStyle w:val="BodyTextIndent2"/>
        <w:numPr>
          <w:numId w:val="59"/>
        </w:numPr>
        <w:bidi w:val="0"/>
        <w:rPr>
          <w:rFonts w:ascii="Times New Roman" w:hAnsi="Times New Roman"/>
        </w:rPr>
      </w:pPr>
      <w:r>
        <w:rPr>
          <w:rFonts w:ascii="Times New Roman" w:hAnsi="Times New Roman"/>
        </w:rPr>
        <w:t>meno, priezvisko, dátum narodenia,  IČ, ak  bolo pridelené, miesto trvalého pobytu, ak ide o fyzickú osobu podnikajúcu,</w:t>
      </w:r>
    </w:p>
    <w:p w:rsidR="007B3219" w:rsidP="007B3219">
      <w:pPr>
        <w:pStyle w:val="BodyTextIndent"/>
        <w:numPr>
          <w:numId w:val="59"/>
        </w:numPr>
        <w:bidi w:val="0"/>
        <w:rPr>
          <w:rFonts w:ascii="Times New Roman" w:hAnsi="Times New Roman"/>
          <w:szCs w:val="20"/>
        </w:rPr>
      </w:pPr>
      <w:r>
        <w:rPr>
          <w:rFonts w:ascii="Times New Roman" w:hAnsi="Times New Roman"/>
        </w:rPr>
        <w:t>názov,  IČ, ak bolo pridelené, adresu sídla, meno, priezvisko osoby oprávnenej konať v mene právnickej osoby, ak ide o právnickú osobu,</w:t>
      </w:r>
    </w:p>
    <w:p w:rsidR="007B3219" w:rsidP="007B3219">
      <w:pPr>
        <w:pStyle w:val="BodyTextIndent"/>
        <w:numPr>
          <w:ilvl w:val="2"/>
          <w:numId w:val="21"/>
        </w:numPr>
        <w:tabs>
          <w:tab w:val="num" w:pos="360"/>
          <w:tab w:val="clear" w:pos="1980"/>
        </w:tabs>
        <w:bidi w:val="0"/>
        <w:ind w:left="360"/>
        <w:rPr>
          <w:rFonts w:ascii="Times New Roman" w:hAnsi="Times New Roman"/>
          <w:szCs w:val="20"/>
        </w:rPr>
      </w:pPr>
      <w:r>
        <w:rPr>
          <w:rFonts w:ascii="Times New Roman" w:hAnsi="Times New Roman"/>
          <w:szCs w:val="20"/>
        </w:rPr>
        <w:t>druh, účel, miesto a označenie stavby podľa katastra nehnuteľností,</w:t>
      </w:r>
    </w:p>
    <w:p w:rsidR="007B3219" w:rsidP="007B3219">
      <w:pPr>
        <w:pStyle w:val="BodyTextIndent"/>
        <w:numPr>
          <w:ilvl w:val="2"/>
          <w:numId w:val="21"/>
        </w:numPr>
        <w:tabs>
          <w:tab w:val="num" w:pos="360"/>
          <w:tab w:val="clear" w:pos="1980"/>
        </w:tabs>
        <w:bidi w:val="0"/>
        <w:ind w:left="360"/>
        <w:rPr>
          <w:rFonts w:ascii="Times New Roman" w:hAnsi="Times New Roman"/>
          <w:szCs w:val="20"/>
        </w:rPr>
      </w:pPr>
      <w:r>
        <w:rPr>
          <w:rFonts w:ascii="Times New Roman" w:hAnsi="Times New Roman"/>
          <w:szCs w:val="20"/>
        </w:rPr>
        <w:t>dôvody odstránenia stavby a predpokladaný termín začatia a skončenia prác,</w:t>
      </w:r>
    </w:p>
    <w:p w:rsidR="007B3219" w:rsidP="007B3219">
      <w:pPr>
        <w:pStyle w:val="BodyTextIndent"/>
        <w:numPr>
          <w:ilvl w:val="2"/>
          <w:numId w:val="21"/>
        </w:numPr>
        <w:tabs>
          <w:tab w:val="num" w:pos="360"/>
          <w:tab w:val="clear" w:pos="1980"/>
        </w:tabs>
        <w:bidi w:val="0"/>
        <w:ind w:left="360"/>
        <w:rPr>
          <w:rFonts w:ascii="Times New Roman" w:hAnsi="Times New Roman"/>
          <w:szCs w:val="20"/>
        </w:rPr>
      </w:pPr>
      <w:r>
        <w:rPr>
          <w:rFonts w:ascii="Times New Roman" w:hAnsi="Times New Roman"/>
          <w:szCs w:val="20"/>
        </w:rPr>
        <w:t>názov a sídlo odborne vybavenej právnickej osoby, ktorá odstránenie stavby vykoná; ak vlastník bude odstraňovať stavbu svojpomocou, uvedie meno a adresu oprávnenej osoby, ktorá bude vykonávať odborné vedenie prác spojených s odstraňovaním stavby,</w:t>
      </w:r>
    </w:p>
    <w:p w:rsidR="007B3219" w:rsidP="007B3219">
      <w:pPr>
        <w:pStyle w:val="BodyTextIndent"/>
        <w:numPr>
          <w:ilvl w:val="2"/>
          <w:numId w:val="21"/>
        </w:numPr>
        <w:tabs>
          <w:tab w:val="num" w:pos="360"/>
          <w:tab w:val="clear" w:pos="1980"/>
        </w:tabs>
        <w:bidi w:val="0"/>
        <w:ind w:left="360"/>
        <w:rPr>
          <w:rFonts w:ascii="Times New Roman" w:hAnsi="Times New Roman"/>
          <w:szCs w:val="20"/>
        </w:rPr>
      </w:pPr>
      <w:r>
        <w:rPr>
          <w:rFonts w:ascii="Times New Roman" w:hAnsi="Times New Roman"/>
          <w:szCs w:val="20"/>
        </w:rPr>
        <w:t>údaje o tom, ako sa naloží s vybúraným materiálom, kde sa prebytočný materiál uloží,</w:t>
      </w:r>
    </w:p>
    <w:p w:rsidR="007B3219" w:rsidP="007B3219">
      <w:pPr>
        <w:pStyle w:val="BodyTextIndent"/>
        <w:numPr>
          <w:ilvl w:val="2"/>
          <w:numId w:val="21"/>
        </w:numPr>
        <w:tabs>
          <w:tab w:val="num" w:pos="360"/>
          <w:tab w:val="clear" w:pos="1980"/>
        </w:tabs>
        <w:bidi w:val="0"/>
        <w:ind w:left="360"/>
        <w:rPr>
          <w:rFonts w:ascii="Times New Roman" w:hAnsi="Times New Roman"/>
          <w:szCs w:val="20"/>
        </w:rPr>
      </w:pPr>
      <w:r>
        <w:rPr>
          <w:rFonts w:ascii="Times New Roman" w:hAnsi="Times New Roman"/>
          <w:szCs w:val="20"/>
        </w:rPr>
        <w:t xml:space="preserve"> </w:t>
      </w:r>
      <w:r>
        <w:rPr>
          <w:rFonts w:ascii="Times New Roman" w:hAnsi="Times New Roman"/>
        </w:rPr>
        <w:t>ako  naloží s uvoľneným pozemkom,</w:t>
      </w:r>
      <w:r>
        <w:rPr>
          <w:rFonts w:ascii="Times New Roman" w:hAnsi="Times New Roman"/>
          <w:szCs w:val="20"/>
        </w:rPr>
        <w:t xml:space="preserve"> </w:t>
      </w:r>
    </w:p>
    <w:p w:rsidR="007B3219" w:rsidP="007B3219">
      <w:pPr>
        <w:pStyle w:val="BodyTextIndent"/>
        <w:numPr>
          <w:ilvl w:val="2"/>
          <w:numId w:val="21"/>
        </w:numPr>
        <w:tabs>
          <w:tab w:val="num" w:pos="360"/>
          <w:tab w:val="clear" w:pos="1980"/>
        </w:tabs>
        <w:bidi w:val="0"/>
        <w:ind w:left="360"/>
        <w:rPr>
          <w:rFonts w:ascii="Times New Roman" w:hAnsi="Times New Roman"/>
          <w:szCs w:val="20"/>
        </w:rPr>
      </w:pPr>
      <w:r>
        <w:rPr>
          <w:rFonts w:ascii="Times New Roman" w:hAnsi="Times New Roman"/>
        </w:rPr>
        <w:t>opatrenia  potrebné na zabezpečenie susedných pozemkov a stavieb</w:t>
      </w:r>
      <w:r>
        <w:rPr>
          <w:rFonts w:ascii="Times New Roman" w:hAnsi="Times New Roman"/>
          <w:szCs w:val="20"/>
        </w:rPr>
        <w:t xml:space="preserve"> .</w:t>
      </w:r>
    </w:p>
    <w:p w:rsidR="007B3219">
      <w:pPr>
        <w:pStyle w:val="BodyTextIndent"/>
        <w:bidi w:val="0"/>
        <w:rPr>
          <w:rFonts w:ascii="Times New Roman" w:hAnsi="Times New Roman"/>
          <w:b/>
          <w:bCs/>
        </w:rPr>
      </w:pPr>
    </w:p>
    <w:p w:rsidR="007B3219" w:rsidP="007B3219">
      <w:pPr>
        <w:pStyle w:val="BodyTextIndent"/>
        <w:numPr>
          <w:ilvl w:val="1"/>
          <w:numId w:val="21"/>
        </w:numPr>
        <w:tabs>
          <w:tab w:val="num" w:pos="720"/>
          <w:tab w:val="clear" w:pos="1110"/>
        </w:tabs>
        <w:bidi w:val="0"/>
        <w:ind w:left="720" w:hanging="360"/>
        <w:rPr>
          <w:rFonts w:ascii="Times New Roman" w:hAnsi="Times New Roman"/>
        </w:rPr>
      </w:pPr>
      <w:r>
        <w:rPr>
          <w:rFonts w:ascii="Times New Roman" w:hAnsi="Times New Roman"/>
        </w:rPr>
        <w:t xml:space="preserve">K oznámeniu priloží </w:t>
      </w:r>
    </w:p>
    <w:p w:rsidR="007B3219" w:rsidP="007B3219">
      <w:pPr>
        <w:pStyle w:val="BodyTextIndent"/>
        <w:numPr>
          <w:numId w:val="32"/>
        </w:numPr>
        <w:bidi w:val="0"/>
        <w:rPr>
          <w:rFonts w:ascii="Times New Roman" w:hAnsi="Times New Roman"/>
        </w:rPr>
      </w:pPr>
      <w:r>
        <w:rPr>
          <w:rFonts w:ascii="Times New Roman" w:hAnsi="Times New Roman"/>
        </w:rPr>
        <w:t xml:space="preserve">doklad preukazujúci vlastnícke právo k stavbe, </w:t>
      </w:r>
    </w:p>
    <w:p w:rsidR="007B3219" w:rsidP="007B3219">
      <w:pPr>
        <w:pStyle w:val="BodyTextIndent"/>
        <w:numPr>
          <w:numId w:val="32"/>
        </w:numPr>
        <w:bidi w:val="0"/>
        <w:rPr>
          <w:rFonts w:ascii="Times New Roman" w:hAnsi="Times New Roman"/>
        </w:rPr>
      </w:pPr>
      <w:r>
        <w:rPr>
          <w:rFonts w:ascii="Times New Roman" w:hAnsi="Times New Roman"/>
        </w:rPr>
        <w:t>technický opis búracích prác,</w:t>
      </w:r>
    </w:p>
    <w:p w:rsidR="007B3219" w:rsidP="007B3219">
      <w:pPr>
        <w:pStyle w:val="BodyTextIndent"/>
        <w:numPr>
          <w:numId w:val="32"/>
        </w:numPr>
        <w:bidi w:val="0"/>
        <w:rPr>
          <w:rFonts w:ascii="Times New Roman" w:hAnsi="Times New Roman"/>
        </w:rPr>
      </w:pPr>
      <w:r>
        <w:rPr>
          <w:rFonts w:ascii="Times New Roman" w:hAnsi="Times New Roman"/>
        </w:rPr>
        <w:t>dokumentáciu búracích prác podľa prílohy č. 6,  ak ide o stavby, ktoré vyžadujú stavebné povolenie alebo o stavby podľa prílohy č. 4 písm. a) a  c) body  1. až  4. zákona.</w:t>
      </w:r>
    </w:p>
    <w:p w:rsidR="007B3219">
      <w:pPr>
        <w:tabs>
          <w:tab w:val="num" w:pos="1068"/>
        </w:tabs>
        <w:autoSpaceDE w:val="0"/>
        <w:autoSpaceDN w:val="0"/>
        <w:bidi w:val="0"/>
        <w:adjustRightInd w:val="0"/>
        <w:ind w:left="360"/>
        <w:jc w:val="both"/>
        <w:rPr>
          <w:rFonts w:ascii="Times New Roman" w:hAnsi="Times New Roman"/>
          <w:b/>
          <w:bCs/>
        </w:rPr>
      </w:pPr>
    </w:p>
    <w:p w:rsidR="007B3219">
      <w:pPr>
        <w:widowControl w:val="0"/>
        <w:autoSpaceDE w:val="0"/>
        <w:autoSpaceDN w:val="0"/>
        <w:bidi w:val="0"/>
        <w:adjustRightInd w:val="0"/>
        <w:jc w:val="both"/>
        <w:rPr>
          <w:rFonts w:ascii="Times New Roman" w:hAnsi="Times New Roman"/>
          <w:highlight w:val="yellow"/>
        </w:rPr>
      </w:pPr>
    </w:p>
    <w:p w:rsidR="007B3219">
      <w:pPr>
        <w:pStyle w:val="Hlava-slovanie"/>
        <w:widowControl w:val="0"/>
        <w:autoSpaceDE w:val="0"/>
        <w:autoSpaceDN w:val="0"/>
        <w:bidi w:val="0"/>
        <w:adjustRightInd w:val="0"/>
        <w:spacing w:before="0" w:after="0" w:line="240" w:lineRule="auto"/>
        <w:outlineLvl w:val="9"/>
        <w:rPr>
          <w:rFonts w:ascii="Times New Roman" w:hAnsi="Times New Roman"/>
          <w:caps w:val="0"/>
          <w:spacing w:val="0"/>
        </w:rPr>
      </w:pPr>
      <w:r w:rsidR="004733FC">
        <w:rPr>
          <w:rFonts w:ascii="Times New Roman" w:hAnsi="Times New Roman"/>
          <w:caps w:val="0"/>
          <w:spacing w:val="0"/>
        </w:rPr>
        <w:t>§ 23</w:t>
      </w:r>
    </w:p>
    <w:p w:rsidR="007B3219">
      <w:pPr>
        <w:pStyle w:val="BodyTextIndent"/>
        <w:bidi w:val="0"/>
        <w:jc w:val="center"/>
        <w:rPr>
          <w:rFonts w:ascii="Times New Roman" w:hAnsi="Times New Roman"/>
          <w:szCs w:val="20"/>
        </w:rPr>
      </w:pPr>
      <w:r>
        <w:rPr>
          <w:rFonts w:ascii="Times New Roman" w:hAnsi="Times New Roman"/>
          <w:b/>
          <w:bCs/>
          <w:szCs w:val="20"/>
        </w:rPr>
        <w:t xml:space="preserve">Rozhodnutie o </w:t>
      </w:r>
      <w:r>
        <w:rPr>
          <w:rFonts w:ascii="Times New Roman" w:hAnsi="Times New Roman"/>
          <w:b/>
          <w:bCs/>
        </w:rPr>
        <w:t xml:space="preserve">povolení </w:t>
      </w:r>
      <w:r>
        <w:rPr>
          <w:rFonts w:ascii="Times New Roman" w:hAnsi="Times New Roman"/>
          <w:b/>
          <w:bCs/>
          <w:szCs w:val="20"/>
        </w:rPr>
        <w:t>odstránenia stavby</w:t>
      </w:r>
    </w:p>
    <w:p w:rsidR="007B3219">
      <w:pPr>
        <w:pStyle w:val="BodyTextIndent"/>
        <w:bidi w:val="0"/>
        <w:jc w:val="center"/>
        <w:rPr>
          <w:rFonts w:ascii="Times New Roman" w:hAnsi="Times New Roman"/>
          <w:szCs w:val="20"/>
        </w:rPr>
      </w:pPr>
      <w:r>
        <w:rPr>
          <w:rFonts w:ascii="Times New Roman" w:hAnsi="Times New Roman"/>
          <w:szCs w:val="20"/>
        </w:rPr>
        <w:t xml:space="preserve">( K § </w:t>
      </w:r>
      <w:r w:rsidR="004733FC">
        <w:rPr>
          <w:rFonts w:ascii="Times New Roman" w:hAnsi="Times New Roman"/>
          <w:szCs w:val="20"/>
        </w:rPr>
        <w:t>134</w:t>
      </w:r>
      <w:r>
        <w:rPr>
          <w:rFonts w:ascii="Times New Roman" w:hAnsi="Times New Roman"/>
          <w:szCs w:val="20"/>
        </w:rPr>
        <w:t xml:space="preserve"> </w:t>
      </w:r>
      <w:r>
        <w:rPr>
          <w:rFonts w:ascii="Times New Roman" w:hAnsi="Times New Roman"/>
        </w:rPr>
        <w:t>stavebného</w:t>
      </w:r>
      <w:r>
        <w:rPr>
          <w:rFonts w:ascii="Times New Roman" w:hAnsi="Times New Roman"/>
          <w:b/>
          <w:bCs/>
        </w:rPr>
        <w:t xml:space="preserve"> </w:t>
      </w:r>
      <w:r>
        <w:rPr>
          <w:rFonts w:ascii="Times New Roman" w:hAnsi="Times New Roman"/>
          <w:szCs w:val="20"/>
        </w:rPr>
        <w:t>zákona )</w:t>
      </w:r>
    </w:p>
    <w:p w:rsidR="007B3219">
      <w:pPr>
        <w:pStyle w:val="BodyTextIndent"/>
        <w:bidi w:val="0"/>
        <w:rPr>
          <w:rFonts w:ascii="Times New Roman" w:hAnsi="Times New Roman"/>
          <w:szCs w:val="20"/>
        </w:rPr>
      </w:pPr>
    </w:p>
    <w:p w:rsidR="007B3219" w:rsidP="00DB5AA8">
      <w:pPr>
        <w:pStyle w:val="BodyTextIndent"/>
        <w:bidi w:val="0"/>
        <w:rPr>
          <w:rFonts w:ascii="Times New Roman" w:hAnsi="Times New Roman"/>
        </w:rPr>
      </w:pPr>
      <w:r>
        <w:rPr>
          <w:rFonts w:ascii="Times New Roman" w:hAnsi="Times New Roman"/>
          <w:szCs w:val="20"/>
        </w:rPr>
        <w:t xml:space="preserve">      </w:t>
      </w:r>
      <w:r>
        <w:rPr>
          <w:rFonts w:ascii="Times New Roman" w:hAnsi="Times New Roman"/>
        </w:rPr>
        <w:t xml:space="preserve">(1) Rozhodnutie o povolení odstránenia stavby okrem všeobecných náležitostí  obsahuje najmä </w:t>
      </w:r>
    </w:p>
    <w:p w:rsidR="007B3219">
      <w:pPr>
        <w:widowControl w:val="0"/>
        <w:autoSpaceDE w:val="0"/>
        <w:autoSpaceDN w:val="0"/>
        <w:bidi w:val="0"/>
        <w:adjustRightInd w:val="0"/>
        <w:ind w:left="360" w:hanging="360"/>
        <w:jc w:val="both"/>
        <w:rPr>
          <w:rFonts w:ascii="Times New Roman" w:hAnsi="Times New Roman"/>
        </w:rPr>
      </w:pPr>
      <w:r>
        <w:rPr>
          <w:rFonts w:ascii="Times New Roman" w:hAnsi="Times New Roman"/>
        </w:rPr>
        <w:t xml:space="preserve">a) </w:t>
        <w:tab/>
        <w:t>identifikačné údaje vlastníka stavby, ktorému sa odstránenie stavby povoľuje, a to</w:t>
      </w:r>
    </w:p>
    <w:p w:rsidR="007B3219" w:rsidP="007B3219">
      <w:pPr>
        <w:pStyle w:val="BodyTextIndent2"/>
        <w:numPr>
          <w:numId w:val="51"/>
        </w:numPr>
        <w:bidi w:val="0"/>
        <w:rPr>
          <w:rFonts w:ascii="Times New Roman" w:hAnsi="Times New Roman"/>
        </w:rPr>
      </w:pPr>
      <w:r>
        <w:rPr>
          <w:rFonts w:ascii="Times New Roman" w:hAnsi="Times New Roman"/>
        </w:rPr>
        <w:t xml:space="preserve">meno, priezvisko, dátum narodenia, miesto trvalého pobytu, ak ide o fyzickú osobu,  </w:t>
      </w:r>
    </w:p>
    <w:p w:rsidR="007B3219" w:rsidP="007B3219">
      <w:pPr>
        <w:pStyle w:val="BodyTextIndent2"/>
        <w:numPr>
          <w:numId w:val="51"/>
        </w:numPr>
        <w:bidi w:val="0"/>
        <w:rPr>
          <w:rFonts w:ascii="Times New Roman" w:hAnsi="Times New Roman"/>
        </w:rPr>
      </w:pPr>
      <w:r>
        <w:rPr>
          <w:rFonts w:ascii="Times New Roman" w:hAnsi="Times New Roman"/>
        </w:rPr>
        <w:t>meno, priezvisko, dátum narodenia,  IČ, ak  bolo pridelené, miesto trvalého pobytu, ak ide o fyzickú osobu podnikajúcu,</w:t>
      </w:r>
    </w:p>
    <w:p w:rsidR="007B3219" w:rsidP="007B3219">
      <w:pPr>
        <w:pStyle w:val="BodyTextIndent2"/>
        <w:numPr>
          <w:numId w:val="51"/>
        </w:numPr>
        <w:bidi w:val="0"/>
        <w:rPr>
          <w:rFonts w:ascii="Times New Roman" w:hAnsi="Times New Roman"/>
        </w:rPr>
      </w:pPr>
      <w:r>
        <w:rPr>
          <w:rFonts w:ascii="Times New Roman" w:hAnsi="Times New Roman"/>
        </w:rPr>
        <w:t xml:space="preserve">názov,  IČ, ak bolo pridelené, adresu sídla, meno, priezvisko osoby oprávnenej konať v mene právnickej osoby, ak ide o právnickú osobu, </w:t>
      </w:r>
    </w:p>
    <w:p w:rsidR="007B3219" w:rsidP="007B3219">
      <w:pPr>
        <w:widowControl w:val="0"/>
        <w:numPr>
          <w:ilvl w:val="1"/>
          <w:numId w:val="31"/>
        </w:numPr>
        <w:tabs>
          <w:tab w:val="num" w:pos="360"/>
          <w:tab w:val="clear" w:pos="1440"/>
        </w:tabs>
        <w:autoSpaceDE w:val="0"/>
        <w:autoSpaceDN w:val="0"/>
        <w:bidi w:val="0"/>
        <w:adjustRightInd w:val="0"/>
        <w:spacing w:after="120"/>
        <w:ind w:hanging="1440"/>
        <w:jc w:val="both"/>
        <w:rPr>
          <w:rFonts w:ascii="Times New Roman" w:hAnsi="Times New Roman"/>
        </w:rPr>
      </w:pPr>
      <w:r>
        <w:rPr>
          <w:rFonts w:ascii="Times New Roman" w:hAnsi="Times New Roman"/>
        </w:rPr>
        <w:t xml:space="preserve">druh, účel, miesto a označenie stavby podľa katastra nehnuteľností, </w:t>
      </w:r>
    </w:p>
    <w:p w:rsidR="007B3219" w:rsidP="007B3219">
      <w:pPr>
        <w:pStyle w:val="BodyTextIndent"/>
        <w:numPr>
          <w:ilvl w:val="1"/>
          <w:numId w:val="31"/>
        </w:numPr>
        <w:tabs>
          <w:tab w:val="num" w:pos="360"/>
          <w:tab w:val="clear" w:pos="1440"/>
        </w:tabs>
        <w:bidi w:val="0"/>
        <w:ind w:left="360"/>
        <w:rPr>
          <w:rFonts w:ascii="Times New Roman" w:hAnsi="Times New Roman"/>
          <w:szCs w:val="20"/>
        </w:rPr>
      </w:pPr>
      <w:r>
        <w:rPr>
          <w:rFonts w:ascii="Times New Roman" w:hAnsi="Times New Roman"/>
          <w:szCs w:val="20"/>
        </w:rPr>
        <w:t>dôvody povolenia odstránenia stavby</w:t>
      </w:r>
      <w:r>
        <w:rPr>
          <w:rFonts w:ascii="Times New Roman" w:hAnsi="Times New Roman"/>
        </w:rPr>
        <w:t>,</w:t>
      </w:r>
    </w:p>
    <w:p w:rsidR="007B3219" w:rsidP="007B3219">
      <w:pPr>
        <w:pStyle w:val="BodyTextIndent"/>
        <w:numPr>
          <w:ilvl w:val="1"/>
          <w:numId w:val="31"/>
        </w:numPr>
        <w:tabs>
          <w:tab w:val="num" w:pos="360"/>
          <w:tab w:val="clear" w:pos="1440"/>
        </w:tabs>
        <w:bidi w:val="0"/>
        <w:ind w:left="360"/>
        <w:rPr>
          <w:rFonts w:ascii="Times New Roman" w:hAnsi="Times New Roman"/>
          <w:szCs w:val="20"/>
        </w:rPr>
      </w:pPr>
      <w:r>
        <w:rPr>
          <w:rFonts w:ascii="Times New Roman" w:hAnsi="Times New Roman"/>
          <w:bCs/>
        </w:rPr>
        <w:t>lehota  odstránenia stavby ,</w:t>
      </w:r>
      <w:r>
        <w:rPr>
          <w:rFonts w:ascii="Times New Roman" w:hAnsi="Times New Roman"/>
          <w:szCs w:val="20"/>
        </w:rPr>
        <w:t xml:space="preserve"> termín začatia a skončenia prác,</w:t>
      </w:r>
    </w:p>
    <w:p w:rsidR="007B3219" w:rsidP="007B3219">
      <w:pPr>
        <w:pStyle w:val="BodyTextIndent"/>
        <w:numPr>
          <w:ilvl w:val="1"/>
          <w:numId w:val="31"/>
        </w:numPr>
        <w:tabs>
          <w:tab w:val="num" w:pos="360"/>
          <w:tab w:val="clear" w:pos="1440"/>
        </w:tabs>
        <w:bidi w:val="0"/>
        <w:ind w:left="360"/>
        <w:rPr>
          <w:rFonts w:ascii="Times New Roman" w:hAnsi="Times New Roman"/>
          <w:szCs w:val="20"/>
        </w:rPr>
      </w:pPr>
      <w:r>
        <w:rPr>
          <w:rFonts w:ascii="Times New Roman" w:hAnsi="Times New Roman"/>
          <w:szCs w:val="20"/>
        </w:rPr>
        <w:t>názov a sídlo odborne vybavenej právnickej osoby, ktorá odstránenie stavby vykoná; ak vlastník bude odstraňovať stavbu svojpomocou, meno a adresu oprávnenej osoby, ktorá bude vykonávať dozor a odborné vedenie prác spojených s odstraňovaním stavby,</w:t>
      </w:r>
    </w:p>
    <w:p w:rsidR="007B3219" w:rsidP="007B3219">
      <w:pPr>
        <w:pStyle w:val="BodyTextIndent"/>
        <w:numPr>
          <w:ilvl w:val="1"/>
          <w:numId w:val="31"/>
        </w:numPr>
        <w:tabs>
          <w:tab w:val="num" w:pos="360"/>
          <w:tab w:val="clear" w:pos="1440"/>
        </w:tabs>
        <w:bidi w:val="0"/>
        <w:ind w:left="360"/>
        <w:rPr>
          <w:rFonts w:ascii="Times New Roman" w:hAnsi="Times New Roman"/>
          <w:bCs/>
        </w:rPr>
      </w:pPr>
      <w:r>
        <w:rPr>
          <w:rFonts w:ascii="Times New Roman" w:hAnsi="Times New Roman"/>
        </w:rPr>
        <w:t>zoznam účastníkov konania (mená, priezviská a adresy osôb, názov a sídlo podnikateľa),</w:t>
      </w:r>
    </w:p>
    <w:p w:rsidR="007B3219" w:rsidP="007B3219">
      <w:pPr>
        <w:pStyle w:val="BodyTextIndent"/>
        <w:numPr>
          <w:ilvl w:val="1"/>
          <w:numId w:val="31"/>
        </w:numPr>
        <w:tabs>
          <w:tab w:val="num" w:pos="360"/>
          <w:tab w:val="clear" w:pos="1440"/>
        </w:tabs>
        <w:bidi w:val="0"/>
        <w:ind w:left="360"/>
        <w:rPr>
          <w:rFonts w:ascii="Times New Roman" w:hAnsi="Times New Roman"/>
          <w:bCs/>
        </w:rPr>
      </w:pPr>
      <w:r>
        <w:rPr>
          <w:rFonts w:ascii="Times New Roman" w:hAnsi="Times New Roman"/>
        </w:rPr>
        <w:t>opatrenia na susednom pozemku alebo stavbe, ak sa majú z týchto nehnuteľností vykonávať búracie práce alebo ak sa majú tieto nehnuteľnosti inak použiť,</w:t>
      </w:r>
    </w:p>
    <w:p w:rsidR="007B3219" w:rsidP="007B3219">
      <w:pPr>
        <w:pStyle w:val="BodyTextIndent"/>
        <w:numPr>
          <w:ilvl w:val="1"/>
          <w:numId w:val="31"/>
        </w:numPr>
        <w:tabs>
          <w:tab w:val="num" w:pos="360"/>
          <w:tab w:val="clear" w:pos="1440"/>
        </w:tabs>
        <w:bidi w:val="0"/>
        <w:ind w:left="360"/>
        <w:rPr>
          <w:rFonts w:ascii="Times New Roman" w:hAnsi="Times New Roman"/>
          <w:bCs/>
        </w:rPr>
      </w:pPr>
      <w:r>
        <w:rPr>
          <w:rFonts w:ascii="Times New Roman" w:hAnsi="Times New Roman"/>
        </w:rPr>
        <w:t>povinnosť na archivovanie dokumentácie,</w:t>
      </w:r>
    </w:p>
    <w:p w:rsidR="007B3219" w:rsidP="007B3219">
      <w:pPr>
        <w:pStyle w:val="BodyTextIndent"/>
        <w:numPr>
          <w:ilvl w:val="1"/>
          <w:numId w:val="31"/>
        </w:numPr>
        <w:tabs>
          <w:tab w:val="num" w:pos="360"/>
          <w:tab w:val="clear" w:pos="1440"/>
        </w:tabs>
        <w:bidi w:val="0"/>
        <w:ind w:left="360"/>
        <w:rPr>
          <w:rFonts w:ascii="Times New Roman" w:hAnsi="Times New Roman"/>
          <w:bCs/>
        </w:rPr>
      </w:pPr>
      <w:r>
        <w:rPr>
          <w:rFonts w:ascii="Times New Roman" w:hAnsi="Times New Roman"/>
          <w:color w:val="000000"/>
        </w:rPr>
        <w:t xml:space="preserve">rozhodnutie o námietkach účastníkov konania. </w:t>
      </w:r>
    </w:p>
    <w:p w:rsidR="007B3219">
      <w:pPr>
        <w:pStyle w:val="BodyTextIndent"/>
        <w:bidi w:val="0"/>
        <w:rPr>
          <w:rFonts w:ascii="Times New Roman" w:hAnsi="Times New Roman"/>
          <w:bCs/>
        </w:rPr>
      </w:pPr>
    </w:p>
    <w:p w:rsidR="007B3219">
      <w:pPr>
        <w:bidi w:val="0"/>
        <w:ind w:left="720"/>
        <w:rPr>
          <w:rFonts w:ascii="Times New Roman" w:hAnsi="Times New Roman"/>
        </w:rPr>
      </w:pPr>
      <w:r>
        <w:rPr>
          <w:rFonts w:ascii="Times New Roman" w:hAnsi="Times New Roman"/>
        </w:rPr>
        <w:t>(2)  V rozhodnutí sa ďalej určí najmä</w:t>
      </w:r>
    </w:p>
    <w:p w:rsidR="007B3219" w:rsidP="007B3219">
      <w:pPr>
        <w:numPr>
          <w:numId w:val="35"/>
        </w:numPr>
        <w:bidi w:val="0"/>
        <w:rPr>
          <w:rFonts w:ascii="Times New Roman" w:hAnsi="Times New Roman"/>
          <w:szCs w:val="20"/>
        </w:rPr>
      </w:pPr>
      <w:r>
        <w:rPr>
          <w:rFonts w:ascii="Times New Roman" w:hAnsi="Times New Roman"/>
        </w:rPr>
        <w:t>podmienky pre zabezpečenie nevyhnutnej dokumentácie odstraňovanej stavby,</w:t>
      </w:r>
    </w:p>
    <w:p w:rsidR="007B3219" w:rsidP="007B3219">
      <w:pPr>
        <w:pStyle w:val="BodyTextIndent"/>
        <w:numPr>
          <w:numId w:val="35"/>
        </w:numPr>
        <w:bidi w:val="0"/>
        <w:rPr>
          <w:rFonts w:ascii="Times New Roman" w:hAnsi="Times New Roman"/>
          <w:szCs w:val="20"/>
        </w:rPr>
      </w:pPr>
      <w:r>
        <w:rPr>
          <w:rFonts w:ascii="Times New Roman" w:hAnsi="Times New Roman"/>
          <w:szCs w:val="20"/>
        </w:rPr>
        <w:t>podmienky pri odstraňovaní stavby s použitím trhavín,</w:t>
      </w:r>
    </w:p>
    <w:p w:rsidR="007B3219" w:rsidP="007B3219">
      <w:pPr>
        <w:pStyle w:val="BodyTextIndent"/>
        <w:numPr>
          <w:numId w:val="35"/>
        </w:numPr>
        <w:bidi w:val="0"/>
        <w:rPr>
          <w:rFonts w:ascii="Times New Roman" w:hAnsi="Times New Roman"/>
          <w:szCs w:val="20"/>
        </w:rPr>
      </w:pPr>
      <w:r>
        <w:rPr>
          <w:rFonts w:ascii="Times New Roman" w:hAnsi="Times New Roman"/>
          <w:szCs w:val="20"/>
        </w:rPr>
        <w:t>ako sa naloží s vybúraným materiálom a kde sa materiál uloží,</w:t>
      </w:r>
    </w:p>
    <w:p w:rsidR="007B3219" w:rsidP="007B3219">
      <w:pPr>
        <w:numPr>
          <w:numId w:val="35"/>
        </w:numPr>
        <w:bidi w:val="0"/>
        <w:rPr>
          <w:rFonts w:ascii="Times New Roman" w:hAnsi="Times New Roman"/>
        </w:rPr>
      </w:pPr>
      <w:r>
        <w:rPr>
          <w:rFonts w:ascii="Times New Roman" w:hAnsi="Times New Roman"/>
        </w:rPr>
        <w:t>technologický opis prác, prípadne aj nevyhnutné výkresy úprav pozemku, prípadne zabezpečenie nevyhnutnej projektovej dokumentácie búracích prác,</w:t>
      </w:r>
    </w:p>
    <w:p w:rsidR="007B3219" w:rsidP="007B3219">
      <w:pPr>
        <w:pStyle w:val="BodyTextIndent"/>
        <w:numPr>
          <w:numId w:val="35"/>
        </w:numPr>
        <w:bidi w:val="0"/>
        <w:rPr>
          <w:rFonts w:ascii="Times New Roman" w:hAnsi="Times New Roman"/>
          <w:szCs w:val="20"/>
        </w:rPr>
      </w:pPr>
      <w:r>
        <w:rPr>
          <w:rFonts w:ascii="Times New Roman" w:hAnsi="Times New Roman"/>
          <w:szCs w:val="20"/>
        </w:rPr>
        <w:t>v prípade radovej zástavby statické posúdenie, ktorým sa preukazuje zabezpečenie mechanickej odolnosti a stability nosných konštrukcií susedných stavieb a ich bezpečného užívania,</w:t>
      </w:r>
    </w:p>
    <w:p w:rsidR="007B3219" w:rsidP="007B3219">
      <w:pPr>
        <w:numPr>
          <w:numId w:val="35"/>
        </w:numPr>
        <w:bidi w:val="0"/>
        <w:rPr>
          <w:rFonts w:ascii="Times New Roman" w:hAnsi="Times New Roman"/>
          <w:bCs/>
        </w:rPr>
      </w:pPr>
      <w:r>
        <w:rPr>
          <w:rFonts w:ascii="Times New Roman" w:hAnsi="Times New Roman"/>
          <w:bCs/>
        </w:rPr>
        <w:t xml:space="preserve">podmienky na dodržanie všeobecných technických požiadaviek na výstavbu, </w:t>
      </w:r>
    </w:p>
    <w:p w:rsidR="007B3219" w:rsidP="007B3219">
      <w:pPr>
        <w:numPr>
          <w:numId w:val="35"/>
        </w:numPr>
        <w:bidi w:val="0"/>
        <w:rPr>
          <w:rFonts w:ascii="Times New Roman" w:hAnsi="Times New Roman"/>
          <w:bCs/>
        </w:rPr>
      </w:pPr>
      <w:r>
        <w:rPr>
          <w:rFonts w:ascii="Times New Roman" w:hAnsi="Times New Roman"/>
        </w:rPr>
        <w:t>povinnosť oznámiť určité štádium búracích prác na zabezpečenie výkonu štátneho stavebného dohľadu,</w:t>
      </w:r>
    </w:p>
    <w:p w:rsidR="007B3219" w:rsidP="007B3219">
      <w:pPr>
        <w:numPr>
          <w:numId w:val="35"/>
        </w:numPr>
        <w:bidi w:val="0"/>
        <w:rPr>
          <w:rFonts w:ascii="Times New Roman" w:hAnsi="Times New Roman"/>
          <w:bCs/>
        </w:rPr>
      </w:pPr>
      <w:r>
        <w:rPr>
          <w:rFonts w:ascii="Times New Roman" w:hAnsi="Times New Roman"/>
          <w:bCs/>
        </w:rPr>
        <w:t xml:space="preserve">podmienky podľa požiadaviek dotknutých orgánov, </w:t>
      </w:r>
    </w:p>
    <w:p w:rsidR="007B3219" w:rsidP="007B3219">
      <w:pPr>
        <w:numPr>
          <w:numId w:val="35"/>
        </w:numPr>
        <w:bidi w:val="0"/>
        <w:rPr>
          <w:rFonts w:ascii="Times New Roman" w:hAnsi="Times New Roman"/>
          <w:bCs/>
        </w:rPr>
      </w:pPr>
      <w:r>
        <w:rPr>
          <w:rFonts w:ascii="Times New Roman" w:hAnsi="Times New Roman"/>
          <w:szCs w:val="20"/>
        </w:rPr>
        <w:t>podmienky určené správcami sietí dopravnej infraštruktúry a technickej infraštruktúry,</w:t>
      </w:r>
    </w:p>
    <w:p w:rsidR="007B3219" w:rsidP="007B3219">
      <w:pPr>
        <w:numPr>
          <w:numId w:val="35"/>
        </w:numPr>
        <w:bidi w:val="0"/>
        <w:rPr>
          <w:rFonts w:ascii="Times New Roman" w:hAnsi="Times New Roman"/>
          <w:bCs/>
        </w:rPr>
      </w:pPr>
      <w:r>
        <w:rPr>
          <w:rFonts w:ascii="Times New Roman" w:hAnsi="Times New Roman"/>
          <w:bCs/>
        </w:rPr>
        <w:t xml:space="preserve">podmienky, ktorými sa zabezpečí ochrana práv a právom chránených záujmov účastníkov konania, </w:t>
      </w:r>
    </w:p>
    <w:p w:rsidR="007B3219" w:rsidP="007B3219">
      <w:pPr>
        <w:numPr>
          <w:numId w:val="35"/>
        </w:numPr>
        <w:bidi w:val="0"/>
        <w:rPr>
          <w:rFonts w:ascii="Times New Roman" w:hAnsi="Times New Roman"/>
          <w:bCs/>
        </w:rPr>
      </w:pPr>
      <w:r>
        <w:rPr>
          <w:rFonts w:ascii="Times New Roman" w:hAnsi="Times New Roman"/>
          <w:bCs/>
        </w:rPr>
        <w:t>úpravu pozemku po odstránení stavby (napr. zeleňou a pod.).</w:t>
      </w:r>
    </w:p>
    <w:p w:rsidR="007B3219">
      <w:pPr>
        <w:pStyle w:val="BodyTextIndent"/>
        <w:bidi w:val="0"/>
        <w:rPr>
          <w:rFonts w:ascii="Times New Roman" w:hAnsi="Times New Roman"/>
          <w:szCs w:val="20"/>
        </w:rPr>
      </w:pPr>
    </w:p>
    <w:p w:rsidR="007B3219">
      <w:pPr>
        <w:pStyle w:val="Hlava-slovanie"/>
        <w:widowControl w:val="0"/>
        <w:autoSpaceDE w:val="0"/>
        <w:autoSpaceDN w:val="0"/>
        <w:bidi w:val="0"/>
        <w:adjustRightInd w:val="0"/>
        <w:spacing w:before="0" w:after="0" w:line="240" w:lineRule="auto"/>
        <w:outlineLvl w:val="9"/>
        <w:rPr>
          <w:rFonts w:ascii="Times New Roman" w:hAnsi="Times New Roman"/>
          <w:caps w:val="0"/>
          <w:spacing w:val="0"/>
        </w:rPr>
      </w:pPr>
    </w:p>
    <w:p w:rsidR="007B3219">
      <w:pPr>
        <w:pStyle w:val="Hlava-slovanie"/>
        <w:widowControl w:val="0"/>
        <w:autoSpaceDE w:val="0"/>
        <w:autoSpaceDN w:val="0"/>
        <w:bidi w:val="0"/>
        <w:adjustRightInd w:val="0"/>
        <w:spacing w:before="0" w:after="0" w:line="240" w:lineRule="auto"/>
        <w:outlineLvl w:val="9"/>
        <w:rPr>
          <w:rFonts w:ascii="Times New Roman" w:hAnsi="Times New Roman"/>
          <w:caps w:val="0"/>
          <w:spacing w:val="0"/>
        </w:rPr>
      </w:pPr>
    </w:p>
    <w:p w:rsidR="007B3219">
      <w:pPr>
        <w:pStyle w:val="Hlava-slovanie"/>
        <w:widowControl w:val="0"/>
        <w:autoSpaceDE w:val="0"/>
        <w:autoSpaceDN w:val="0"/>
        <w:bidi w:val="0"/>
        <w:adjustRightInd w:val="0"/>
        <w:spacing w:before="0" w:after="0" w:line="240" w:lineRule="auto"/>
        <w:outlineLvl w:val="9"/>
        <w:rPr>
          <w:rFonts w:ascii="Times New Roman" w:hAnsi="Times New Roman"/>
          <w:caps w:val="0"/>
          <w:spacing w:val="0"/>
        </w:rPr>
      </w:pPr>
      <w:r w:rsidR="004733FC">
        <w:rPr>
          <w:rFonts w:ascii="Times New Roman" w:hAnsi="Times New Roman"/>
          <w:caps w:val="0"/>
          <w:spacing w:val="0"/>
        </w:rPr>
        <w:t>§  24</w:t>
      </w:r>
    </w:p>
    <w:p w:rsidR="007B3219">
      <w:pPr>
        <w:pStyle w:val="Heading3"/>
        <w:widowControl w:val="0"/>
        <w:autoSpaceDE w:val="0"/>
        <w:autoSpaceDN w:val="0"/>
        <w:bidi w:val="0"/>
        <w:adjustRightInd w:val="0"/>
        <w:spacing w:before="120"/>
        <w:jc w:val="center"/>
        <w:rPr>
          <w:rFonts w:ascii="Times New Roman" w:hAnsi="Times New Roman"/>
        </w:rPr>
      </w:pPr>
      <w:r>
        <w:rPr>
          <w:rFonts w:ascii="Times New Roman" w:hAnsi="Times New Roman"/>
        </w:rPr>
        <w:t>Rozhodnutie o nariadení odstránenia stavby</w:t>
      </w:r>
    </w:p>
    <w:p w:rsidR="007B3219">
      <w:pPr>
        <w:widowControl w:val="0"/>
        <w:autoSpaceDE w:val="0"/>
        <w:autoSpaceDN w:val="0"/>
        <w:bidi w:val="0"/>
        <w:adjustRightInd w:val="0"/>
        <w:ind w:firstLine="360"/>
        <w:jc w:val="both"/>
        <w:rPr>
          <w:rFonts w:ascii="Times New Roman" w:hAnsi="Times New Roman"/>
        </w:rPr>
      </w:pPr>
      <w:r w:rsidR="004733FC">
        <w:rPr>
          <w:rFonts w:ascii="Times New Roman" w:hAnsi="Times New Roman"/>
        </w:rPr>
        <w:t xml:space="preserve"> </w:t>
      </w:r>
      <w:r>
        <w:rPr>
          <w:rFonts w:ascii="Times New Roman" w:hAnsi="Times New Roman"/>
        </w:rPr>
        <w:t xml:space="preserve">(1) Rozhodnutie o nariadení odstránenia stavby okrem všeobecných náležitostí  obsahuje najmä </w:t>
      </w:r>
    </w:p>
    <w:p w:rsidR="007B3219">
      <w:pPr>
        <w:widowControl w:val="0"/>
        <w:autoSpaceDE w:val="0"/>
        <w:autoSpaceDN w:val="0"/>
        <w:bidi w:val="0"/>
        <w:adjustRightInd w:val="0"/>
        <w:ind w:left="360" w:hanging="360"/>
        <w:jc w:val="both"/>
        <w:rPr>
          <w:rFonts w:ascii="Times New Roman" w:hAnsi="Times New Roman"/>
        </w:rPr>
      </w:pPr>
      <w:r>
        <w:rPr>
          <w:rFonts w:ascii="Times New Roman" w:hAnsi="Times New Roman"/>
        </w:rPr>
        <w:t xml:space="preserve">a) </w:t>
        <w:tab/>
        <w:t>identifikačné údaje vlastníka stavby, ktorému sa odstránenie stavby nariaďuje, a to</w:t>
      </w:r>
    </w:p>
    <w:p w:rsidR="007B3219" w:rsidP="007B3219">
      <w:pPr>
        <w:pStyle w:val="BodyTextIndent2"/>
        <w:numPr>
          <w:numId w:val="72"/>
        </w:numPr>
        <w:tabs>
          <w:tab w:val="num" w:pos="900"/>
          <w:tab w:val="clear" w:pos="1428"/>
        </w:tabs>
        <w:bidi w:val="0"/>
        <w:ind w:left="900"/>
        <w:rPr>
          <w:rFonts w:ascii="Times New Roman" w:hAnsi="Times New Roman"/>
        </w:rPr>
      </w:pPr>
      <w:r>
        <w:rPr>
          <w:rFonts w:ascii="Times New Roman" w:hAnsi="Times New Roman"/>
        </w:rPr>
        <w:t xml:space="preserve">meno, priezvisko, dátum narodenia, miesto trvalého pobytu, ak ide o fyzickú osobu,  </w:t>
      </w:r>
    </w:p>
    <w:p w:rsidR="007B3219" w:rsidP="007B3219">
      <w:pPr>
        <w:pStyle w:val="BodyTextIndent2"/>
        <w:numPr>
          <w:numId w:val="72"/>
        </w:numPr>
        <w:tabs>
          <w:tab w:val="num" w:pos="900"/>
          <w:tab w:val="clear" w:pos="1428"/>
        </w:tabs>
        <w:bidi w:val="0"/>
        <w:ind w:left="900"/>
        <w:rPr>
          <w:rFonts w:ascii="Times New Roman" w:hAnsi="Times New Roman"/>
        </w:rPr>
      </w:pPr>
      <w:r>
        <w:rPr>
          <w:rFonts w:ascii="Times New Roman" w:hAnsi="Times New Roman"/>
        </w:rPr>
        <w:t>meno, priezvisko, IČ, ak  bolo pridelené, miesto trvalého pobytu, ak ide o fyzickú osobu podnikajúcu,</w:t>
      </w:r>
    </w:p>
    <w:p w:rsidR="007B3219" w:rsidP="007B3219">
      <w:pPr>
        <w:pStyle w:val="BodyTextIndent2"/>
        <w:numPr>
          <w:numId w:val="72"/>
        </w:numPr>
        <w:tabs>
          <w:tab w:val="num" w:pos="900"/>
          <w:tab w:val="clear" w:pos="1428"/>
        </w:tabs>
        <w:bidi w:val="0"/>
        <w:ind w:left="900"/>
        <w:rPr>
          <w:rFonts w:ascii="Times New Roman" w:hAnsi="Times New Roman"/>
        </w:rPr>
      </w:pPr>
      <w:r>
        <w:rPr>
          <w:rFonts w:ascii="Times New Roman" w:hAnsi="Times New Roman"/>
        </w:rPr>
        <w:t xml:space="preserve">názov,  IČ, ak bolo pridelené, adresu sídla, meno, priezvisko osoby oprávnenej konať v mene právnickej osoby, ak ide o právnickú osobu, </w:t>
      </w:r>
    </w:p>
    <w:p w:rsidR="007B3219">
      <w:pPr>
        <w:widowControl w:val="0"/>
        <w:autoSpaceDE w:val="0"/>
        <w:autoSpaceDN w:val="0"/>
        <w:bidi w:val="0"/>
        <w:adjustRightInd w:val="0"/>
        <w:jc w:val="both"/>
        <w:rPr>
          <w:rFonts w:ascii="Times New Roman" w:hAnsi="Times New Roman"/>
        </w:rPr>
      </w:pPr>
      <w:r>
        <w:rPr>
          <w:rFonts w:ascii="Times New Roman" w:hAnsi="Times New Roman"/>
        </w:rPr>
        <w:t xml:space="preserve">b) druh, účel, miesto a označenie (nepovolenej) stavby podľa katastra nehnuteľností, </w:t>
      </w:r>
    </w:p>
    <w:p w:rsidR="007B3219" w:rsidP="007B3219">
      <w:pPr>
        <w:pStyle w:val="BodyTextIndent"/>
        <w:numPr>
          <w:numId w:val="71"/>
        </w:numPr>
        <w:bidi w:val="0"/>
        <w:rPr>
          <w:rFonts w:ascii="Times New Roman" w:hAnsi="Times New Roman"/>
          <w:szCs w:val="20"/>
        </w:rPr>
      </w:pPr>
      <w:r>
        <w:rPr>
          <w:rFonts w:ascii="Times New Roman" w:hAnsi="Times New Roman"/>
          <w:szCs w:val="20"/>
        </w:rPr>
        <w:t>dôvody, ktoré bránia dodatočne stavbu povoliť a pre ktoré je potrebné nariadiť odstránenie stavby (</w:t>
      </w:r>
      <w:r>
        <w:rPr>
          <w:rFonts w:ascii="Times New Roman" w:hAnsi="Times New Roman"/>
        </w:rPr>
        <w:t>stavba uskutočňovaná bez rozhodnutia alebo bez súhlasu stavebného úradu vyžadovaného stavebným  zákonom alebo v  rozpore s nimi),</w:t>
      </w:r>
    </w:p>
    <w:p w:rsidR="007B3219" w:rsidP="007B3219">
      <w:pPr>
        <w:pStyle w:val="BodyTextIndent"/>
        <w:numPr>
          <w:numId w:val="71"/>
        </w:numPr>
        <w:bidi w:val="0"/>
        <w:rPr>
          <w:rFonts w:ascii="Times New Roman" w:hAnsi="Times New Roman"/>
          <w:szCs w:val="20"/>
        </w:rPr>
      </w:pPr>
      <w:r>
        <w:rPr>
          <w:rFonts w:ascii="Times New Roman" w:hAnsi="Times New Roman"/>
          <w:bCs/>
        </w:rPr>
        <w:t>lehota  odstránenia stavby ,</w:t>
      </w:r>
      <w:r>
        <w:rPr>
          <w:rFonts w:ascii="Times New Roman" w:hAnsi="Times New Roman"/>
          <w:szCs w:val="20"/>
        </w:rPr>
        <w:t xml:space="preserve"> termín začatia a skončenia prác,</w:t>
      </w:r>
    </w:p>
    <w:p w:rsidR="007B3219" w:rsidP="007B3219">
      <w:pPr>
        <w:pStyle w:val="BodyTextIndent"/>
        <w:numPr>
          <w:numId w:val="71"/>
        </w:numPr>
        <w:bidi w:val="0"/>
        <w:rPr>
          <w:rFonts w:ascii="Times New Roman" w:hAnsi="Times New Roman"/>
          <w:szCs w:val="20"/>
        </w:rPr>
      </w:pPr>
      <w:r>
        <w:rPr>
          <w:rFonts w:ascii="Times New Roman" w:hAnsi="Times New Roman"/>
          <w:szCs w:val="20"/>
        </w:rPr>
        <w:t>názov a sídlo odborne vybavenej právnickej osoby, ktorá odstránenie stavby vykoná; ak vlastník bude odstraňovať stavbu svojpomocou, meno a adresu oprávnenej osoby, ktorá bude vykonávať odborné vedenie prác spojených s odstraňovaním stavby,</w:t>
      </w:r>
    </w:p>
    <w:p w:rsidR="007B3219" w:rsidP="007B3219">
      <w:pPr>
        <w:pStyle w:val="BodyTextIndent"/>
        <w:numPr>
          <w:numId w:val="71"/>
        </w:numPr>
        <w:bidi w:val="0"/>
        <w:rPr>
          <w:rFonts w:ascii="Times New Roman" w:hAnsi="Times New Roman"/>
          <w:bCs/>
        </w:rPr>
      </w:pPr>
      <w:r>
        <w:rPr>
          <w:rFonts w:ascii="Times New Roman" w:hAnsi="Times New Roman"/>
        </w:rPr>
        <w:t>zoznam účastníkov konania (mená, priezviská a adresy osôb, názov a sídlo podnikateľa),</w:t>
      </w:r>
    </w:p>
    <w:p w:rsidR="007B3219" w:rsidP="007B3219">
      <w:pPr>
        <w:pStyle w:val="BodyTextIndent"/>
        <w:numPr>
          <w:numId w:val="71"/>
        </w:numPr>
        <w:bidi w:val="0"/>
        <w:rPr>
          <w:rFonts w:ascii="Times New Roman" w:hAnsi="Times New Roman"/>
          <w:bCs/>
        </w:rPr>
      </w:pPr>
      <w:r>
        <w:rPr>
          <w:rFonts w:ascii="Times New Roman" w:hAnsi="Times New Roman"/>
        </w:rPr>
        <w:t xml:space="preserve">opatrenia na susednom pozemku alebo stavbe, ak sa majú z týchto nehnuteľností vykonávať búracie práce alebo ak sa majú tieto nehnuteľnosti inak použiť, </w:t>
      </w:r>
    </w:p>
    <w:p w:rsidR="007B3219" w:rsidP="007B3219">
      <w:pPr>
        <w:pStyle w:val="BodyTextIndent"/>
        <w:numPr>
          <w:numId w:val="71"/>
        </w:numPr>
        <w:bidi w:val="0"/>
        <w:rPr>
          <w:rFonts w:ascii="Times New Roman" w:hAnsi="Times New Roman"/>
          <w:bCs/>
        </w:rPr>
      </w:pPr>
      <w:r>
        <w:rPr>
          <w:rFonts w:ascii="Times New Roman" w:hAnsi="Times New Roman"/>
          <w:color w:val="000000"/>
        </w:rPr>
        <w:t xml:space="preserve">rozhodnutie o námietkach účastníkov konania. </w:t>
      </w:r>
    </w:p>
    <w:p w:rsidR="007B3219">
      <w:pPr>
        <w:pStyle w:val="BodyTextIndent"/>
        <w:bidi w:val="0"/>
        <w:rPr>
          <w:rFonts w:ascii="Times New Roman" w:hAnsi="Times New Roman"/>
          <w:bCs/>
        </w:rPr>
      </w:pPr>
    </w:p>
    <w:p w:rsidR="007B3219">
      <w:pPr>
        <w:bidi w:val="0"/>
        <w:ind w:left="720"/>
        <w:rPr>
          <w:rFonts w:ascii="Times New Roman" w:hAnsi="Times New Roman"/>
        </w:rPr>
      </w:pPr>
      <w:r>
        <w:rPr>
          <w:rFonts w:ascii="Times New Roman" w:hAnsi="Times New Roman"/>
        </w:rPr>
        <w:t>(2)  V rozhodnutí sa ďalej určí najmä</w:t>
      </w:r>
    </w:p>
    <w:p w:rsidR="007B3219" w:rsidP="007B3219">
      <w:pPr>
        <w:numPr>
          <w:numId w:val="73"/>
        </w:numPr>
        <w:bidi w:val="0"/>
        <w:rPr>
          <w:rFonts w:ascii="Times New Roman" w:hAnsi="Times New Roman"/>
          <w:szCs w:val="20"/>
        </w:rPr>
      </w:pPr>
      <w:r>
        <w:rPr>
          <w:rFonts w:ascii="Times New Roman" w:hAnsi="Times New Roman"/>
        </w:rPr>
        <w:t>podmienky pre zabezpečenie nevyhnutnej dokumentácie odstraňovanej stavby,</w:t>
      </w:r>
    </w:p>
    <w:p w:rsidR="007B3219" w:rsidP="007B3219">
      <w:pPr>
        <w:pStyle w:val="BodyTextIndent"/>
        <w:numPr>
          <w:numId w:val="73"/>
        </w:numPr>
        <w:bidi w:val="0"/>
        <w:rPr>
          <w:rFonts w:ascii="Times New Roman" w:hAnsi="Times New Roman"/>
          <w:szCs w:val="20"/>
        </w:rPr>
      </w:pPr>
      <w:r>
        <w:rPr>
          <w:rFonts w:ascii="Times New Roman" w:hAnsi="Times New Roman"/>
          <w:szCs w:val="20"/>
        </w:rPr>
        <w:t>podmienky, pri odstraňovaní stavby s použitím trhavín,</w:t>
      </w:r>
    </w:p>
    <w:p w:rsidR="007B3219" w:rsidP="007B3219">
      <w:pPr>
        <w:pStyle w:val="BodyTextIndent"/>
        <w:numPr>
          <w:numId w:val="73"/>
        </w:numPr>
        <w:bidi w:val="0"/>
        <w:rPr>
          <w:rFonts w:ascii="Times New Roman" w:hAnsi="Times New Roman"/>
          <w:szCs w:val="20"/>
        </w:rPr>
      </w:pPr>
      <w:r>
        <w:rPr>
          <w:rFonts w:ascii="Times New Roman" w:hAnsi="Times New Roman"/>
          <w:szCs w:val="20"/>
        </w:rPr>
        <w:t>ako sa naloží s vybúraným materiálom a kde sa materiál uloží,</w:t>
      </w:r>
    </w:p>
    <w:p w:rsidR="007B3219" w:rsidP="007B3219">
      <w:pPr>
        <w:numPr>
          <w:numId w:val="73"/>
        </w:numPr>
        <w:bidi w:val="0"/>
        <w:rPr>
          <w:rFonts w:ascii="Times New Roman" w:hAnsi="Times New Roman"/>
        </w:rPr>
      </w:pPr>
      <w:r>
        <w:rPr>
          <w:rFonts w:ascii="Times New Roman" w:hAnsi="Times New Roman"/>
        </w:rPr>
        <w:t>technologický opis prác, prípadne aj nevyhnutné výkresy úprav pozemku,</w:t>
      </w:r>
    </w:p>
    <w:p w:rsidR="007B3219" w:rsidP="007B3219">
      <w:pPr>
        <w:pStyle w:val="BodyTextIndent"/>
        <w:numPr>
          <w:numId w:val="73"/>
        </w:numPr>
        <w:bidi w:val="0"/>
        <w:rPr>
          <w:rFonts w:ascii="Times New Roman" w:hAnsi="Times New Roman"/>
          <w:szCs w:val="20"/>
        </w:rPr>
      </w:pPr>
      <w:r>
        <w:rPr>
          <w:rFonts w:ascii="Times New Roman" w:hAnsi="Times New Roman"/>
          <w:szCs w:val="20"/>
        </w:rPr>
        <w:t>v prípade radovej zástavby statické posúdenie, ktorým sa preukazuje zabezpečenie mechanickej odolnosti a stability nosných konštrukcií susedných stavieb a ich bezpečného užívania,</w:t>
      </w:r>
    </w:p>
    <w:p w:rsidR="007B3219" w:rsidP="007B3219">
      <w:pPr>
        <w:numPr>
          <w:numId w:val="73"/>
        </w:numPr>
        <w:bidi w:val="0"/>
        <w:rPr>
          <w:rFonts w:ascii="Times New Roman" w:hAnsi="Times New Roman"/>
          <w:bCs/>
        </w:rPr>
      </w:pPr>
      <w:r>
        <w:rPr>
          <w:rFonts w:ascii="Times New Roman" w:hAnsi="Times New Roman"/>
          <w:bCs/>
        </w:rPr>
        <w:t xml:space="preserve">podmienky na dodržanie všeobecných technických požiadaviek na výstavbu, </w:t>
      </w:r>
    </w:p>
    <w:p w:rsidR="007B3219" w:rsidP="007B3219">
      <w:pPr>
        <w:numPr>
          <w:numId w:val="73"/>
        </w:numPr>
        <w:bidi w:val="0"/>
        <w:rPr>
          <w:rFonts w:ascii="Times New Roman" w:hAnsi="Times New Roman"/>
          <w:bCs/>
        </w:rPr>
      </w:pPr>
      <w:r>
        <w:rPr>
          <w:rFonts w:ascii="Times New Roman" w:hAnsi="Times New Roman"/>
          <w:bCs/>
        </w:rPr>
        <w:t xml:space="preserve">podmienky, podľa požiadaviek dotknutých orgánov, </w:t>
      </w:r>
    </w:p>
    <w:p w:rsidR="007B3219" w:rsidP="007B3219">
      <w:pPr>
        <w:numPr>
          <w:numId w:val="73"/>
        </w:numPr>
        <w:bidi w:val="0"/>
        <w:rPr>
          <w:rFonts w:ascii="Times New Roman" w:hAnsi="Times New Roman"/>
          <w:bCs/>
        </w:rPr>
      </w:pPr>
      <w:r>
        <w:rPr>
          <w:rFonts w:ascii="Times New Roman" w:hAnsi="Times New Roman"/>
          <w:szCs w:val="20"/>
        </w:rPr>
        <w:t>podmienky určené správcami sietí dopravnej infraštruktúry a technickej infraštruktúry,</w:t>
      </w:r>
    </w:p>
    <w:p w:rsidR="007B3219" w:rsidP="007B3219">
      <w:pPr>
        <w:numPr>
          <w:numId w:val="73"/>
        </w:numPr>
        <w:bidi w:val="0"/>
        <w:rPr>
          <w:rFonts w:ascii="Times New Roman" w:hAnsi="Times New Roman"/>
          <w:bCs/>
        </w:rPr>
      </w:pPr>
      <w:r>
        <w:rPr>
          <w:rFonts w:ascii="Times New Roman" w:hAnsi="Times New Roman"/>
          <w:bCs/>
        </w:rPr>
        <w:t xml:space="preserve">podmienky, ktorými sa zabezpečí ochrana práv a právom chránených záujmov účastníkov konania </w:t>
      </w:r>
    </w:p>
    <w:p w:rsidR="007B3219" w:rsidP="007B3219">
      <w:pPr>
        <w:numPr>
          <w:numId w:val="73"/>
        </w:numPr>
        <w:bidi w:val="0"/>
        <w:rPr>
          <w:rFonts w:ascii="Times New Roman" w:hAnsi="Times New Roman"/>
          <w:bCs/>
        </w:rPr>
      </w:pPr>
      <w:r>
        <w:rPr>
          <w:rFonts w:ascii="Times New Roman" w:hAnsi="Times New Roman"/>
          <w:bCs/>
        </w:rPr>
        <w:t>úprava pozemku po odstránení stavby (napr. zeleňou a pod.).</w:t>
      </w:r>
    </w:p>
    <w:p w:rsidR="007B3219">
      <w:pPr>
        <w:bidi w:val="0"/>
        <w:rPr>
          <w:rFonts w:ascii="Times New Roman" w:hAnsi="Times New Roman"/>
          <w:color w:val="000000"/>
        </w:rPr>
      </w:pPr>
    </w:p>
    <w:p w:rsidR="007B3219">
      <w:pPr>
        <w:widowControl w:val="0"/>
        <w:autoSpaceDE w:val="0"/>
        <w:autoSpaceDN w:val="0"/>
        <w:bidi w:val="0"/>
        <w:adjustRightInd w:val="0"/>
        <w:jc w:val="both"/>
        <w:rPr>
          <w:rFonts w:ascii="Times New Roman" w:hAnsi="Times New Roman"/>
        </w:rPr>
      </w:pPr>
    </w:p>
    <w:p w:rsidR="007B3219">
      <w:pPr>
        <w:widowControl w:val="0"/>
        <w:autoSpaceDE w:val="0"/>
        <w:autoSpaceDN w:val="0"/>
        <w:bidi w:val="0"/>
        <w:adjustRightInd w:val="0"/>
        <w:rPr>
          <w:rFonts w:ascii="Times New Roman" w:hAnsi="Times New Roman"/>
        </w:rPr>
      </w:pPr>
    </w:p>
    <w:p w:rsidR="007B3219">
      <w:pPr>
        <w:pStyle w:val="Hlava-slovanie"/>
        <w:widowControl w:val="0"/>
        <w:autoSpaceDE w:val="0"/>
        <w:autoSpaceDN w:val="0"/>
        <w:bidi w:val="0"/>
        <w:adjustRightInd w:val="0"/>
        <w:spacing w:before="0" w:after="0" w:line="240" w:lineRule="auto"/>
        <w:outlineLvl w:val="9"/>
        <w:rPr>
          <w:rFonts w:ascii="Times New Roman" w:hAnsi="Times New Roman"/>
        </w:rPr>
      </w:pPr>
      <w:r w:rsidR="004733FC">
        <w:rPr>
          <w:rFonts w:ascii="Times New Roman" w:hAnsi="Times New Roman"/>
        </w:rPr>
        <w:t>§ 25</w:t>
      </w:r>
    </w:p>
    <w:p w:rsidR="007B3219">
      <w:pPr>
        <w:pStyle w:val="Heading5"/>
        <w:tabs>
          <w:tab w:val="num" w:pos="1068"/>
        </w:tabs>
        <w:bidi w:val="0"/>
        <w:adjustRightInd w:val="0"/>
        <w:rPr>
          <w:rFonts w:ascii="Times New Roman" w:hAnsi="Times New Roman"/>
        </w:rPr>
      </w:pPr>
      <w:r>
        <w:rPr>
          <w:rFonts w:ascii="Times New Roman" w:hAnsi="Times New Roman"/>
        </w:rPr>
        <w:t xml:space="preserve">Dokumentácia súčasného stavu  stavby  </w:t>
      </w:r>
    </w:p>
    <w:p w:rsidR="007B3219">
      <w:pPr>
        <w:tabs>
          <w:tab w:val="num" w:pos="1068"/>
        </w:tabs>
        <w:autoSpaceDE w:val="0"/>
        <w:autoSpaceDN w:val="0"/>
        <w:bidi w:val="0"/>
        <w:adjustRightInd w:val="0"/>
        <w:jc w:val="both"/>
        <w:rPr>
          <w:rFonts w:ascii="Times New Roman" w:hAnsi="Times New Roman"/>
        </w:rPr>
      </w:pPr>
    </w:p>
    <w:p w:rsidR="007B3219" w:rsidP="007B3219">
      <w:pPr>
        <w:pStyle w:val="BodyTextIndent"/>
        <w:numPr>
          <w:ilvl w:val="2"/>
          <w:numId w:val="31"/>
        </w:numPr>
        <w:tabs>
          <w:tab w:val="num" w:pos="180"/>
          <w:tab w:val="clear" w:pos="2160"/>
        </w:tabs>
        <w:bidi w:val="0"/>
        <w:ind w:left="0" w:firstLine="360"/>
        <w:rPr>
          <w:rFonts w:ascii="Times New Roman" w:hAnsi="Times New Roman"/>
          <w:szCs w:val="20"/>
        </w:rPr>
      </w:pPr>
      <w:r>
        <w:rPr>
          <w:rFonts w:ascii="Times New Roman" w:hAnsi="Times New Roman"/>
        </w:rPr>
        <w:t xml:space="preserve">Dokumentácia súčasného stavu stavby, ktorú obstará vlastník existujúcej stavby, ak nebola vyhotovená, nezachovala sa alebo nie je v náležitom stave a ktorú stavebný  úrad overí </w:t>
      </w:r>
      <w:r>
        <w:rPr>
          <w:rFonts w:ascii="Times New Roman" w:hAnsi="Times New Roman"/>
          <w:szCs w:val="20"/>
        </w:rPr>
        <w:t>obsahuje najmä</w:t>
      </w:r>
    </w:p>
    <w:p w:rsidR="007B3219">
      <w:pPr>
        <w:tabs>
          <w:tab w:val="left" w:pos="540"/>
          <w:tab w:val="left" w:pos="720"/>
          <w:tab w:val="left" w:pos="900"/>
        </w:tabs>
        <w:autoSpaceDE w:val="0"/>
        <w:autoSpaceDN w:val="0"/>
        <w:bidi w:val="0"/>
        <w:adjustRightInd w:val="0"/>
        <w:ind w:left="360" w:hanging="360"/>
        <w:jc w:val="both"/>
        <w:rPr>
          <w:rFonts w:ascii="Times New Roman" w:hAnsi="Times New Roman"/>
          <w:iCs/>
        </w:rPr>
      </w:pPr>
      <w:r>
        <w:rPr>
          <w:rFonts w:ascii="Times New Roman" w:hAnsi="Times New Roman"/>
          <w:iCs/>
        </w:rPr>
        <w:t xml:space="preserve">a) </w:t>
        <w:tab/>
        <w:t>identifikačné údaje  stavebníka</w:t>
      </w:r>
    </w:p>
    <w:p w:rsidR="007B3219" w:rsidP="007B3219">
      <w:pPr>
        <w:pStyle w:val="BodyTextIndent2"/>
        <w:numPr>
          <w:ilvl w:val="1"/>
          <w:numId w:val="34"/>
        </w:numPr>
        <w:tabs>
          <w:tab w:val="num" w:pos="900"/>
          <w:tab w:val="clear" w:pos="2148"/>
        </w:tabs>
        <w:bidi w:val="0"/>
        <w:ind w:left="900"/>
        <w:rPr>
          <w:rFonts w:ascii="Times New Roman" w:hAnsi="Times New Roman"/>
          <w:iCs/>
        </w:rPr>
      </w:pPr>
      <w:r>
        <w:rPr>
          <w:rFonts w:ascii="Times New Roman" w:hAnsi="Times New Roman"/>
          <w:iCs/>
        </w:rPr>
        <w:t>fyzická osoba  uvedie meno, priezvisko, dátum narodenia, miesto trvalého pobytu, prípadne tiež adresa pre doručovanie, ak nie je zhodná s miestom trvalého pobytu,</w:t>
      </w:r>
    </w:p>
    <w:p w:rsidR="007B3219" w:rsidP="007B3219">
      <w:pPr>
        <w:pStyle w:val="BodyTextIndent2"/>
        <w:numPr>
          <w:ilvl w:val="1"/>
          <w:numId w:val="34"/>
        </w:numPr>
        <w:tabs>
          <w:tab w:val="num" w:pos="900"/>
          <w:tab w:val="clear" w:pos="2148"/>
        </w:tabs>
        <w:bidi w:val="0"/>
        <w:ind w:left="900"/>
        <w:rPr>
          <w:rFonts w:ascii="Times New Roman" w:hAnsi="Times New Roman"/>
          <w:iCs/>
        </w:rPr>
      </w:pPr>
      <w:r>
        <w:rPr>
          <w:rFonts w:ascii="Times New Roman" w:hAnsi="Times New Roman"/>
          <w:iCs/>
        </w:rPr>
        <w:t>fyzická osoba podnikajúca uvedie meno, priezvisko, IČ, ak jej bolo pridelené, miesto trvalého pobytu, prípadne tiež adresa pre doručovanie, ak nie je zhodná s miestom trvalého pobytu,</w:t>
      </w:r>
    </w:p>
    <w:p w:rsidR="007B3219" w:rsidP="007B3219">
      <w:pPr>
        <w:pStyle w:val="BodyTextIndent2"/>
        <w:numPr>
          <w:ilvl w:val="1"/>
          <w:numId w:val="34"/>
        </w:numPr>
        <w:tabs>
          <w:tab w:val="num" w:pos="900"/>
          <w:tab w:val="clear" w:pos="2148"/>
        </w:tabs>
        <w:bidi w:val="0"/>
        <w:ind w:left="900"/>
        <w:rPr>
          <w:rFonts w:ascii="Times New Roman" w:hAnsi="Times New Roman"/>
          <w:szCs w:val="20"/>
        </w:rPr>
      </w:pPr>
      <w:r>
        <w:rPr>
          <w:rFonts w:ascii="Times New Roman" w:hAnsi="Times New Roman"/>
        </w:rPr>
        <w:t>právnická osoba uvedie názov,  IČ, ak jej bolo pridelené, adresu sídla a tiež adresa pre doručovanie, ak nie je zhodná s miestom trvalého pobytu, meno, priezvisko osoby oprávnenej konať v mne právnickej osoby,</w:t>
      </w:r>
    </w:p>
    <w:p w:rsidR="007B3219">
      <w:pPr>
        <w:pStyle w:val="BodyTextIndent"/>
        <w:bidi w:val="0"/>
        <w:ind w:left="360" w:hanging="360"/>
        <w:rPr>
          <w:rFonts w:ascii="Times New Roman" w:hAnsi="Times New Roman"/>
          <w:szCs w:val="20"/>
        </w:rPr>
      </w:pPr>
      <w:r>
        <w:rPr>
          <w:rFonts w:ascii="Times New Roman" w:hAnsi="Times New Roman"/>
          <w:szCs w:val="20"/>
        </w:rPr>
        <w:t xml:space="preserve">b) parcelné čísla stavebného pozemku podľa katastra nehnuteľností s uvedením vlastníckych  alebo iných práv, </w:t>
      </w:r>
    </w:p>
    <w:p w:rsidR="007B3219" w:rsidP="007B3219">
      <w:pPr>
        <w:pStyle w:val="BodyTextIndent"/>
        <w:numPr>
          <w:numId w:val="34"/>
        </w:numPr>
        <w:tabs>
          <w:tab w:val="num" w:pos="360"/>
          <w:tab w:val="clear" w:pos="1068"/>
        </w:tabs>
        <w:bidi w:val="0"/>
        <w:ind w:left="360"/>
        <w:rPr>
          <w:rFonts w:ascii="Times New Roman" w:hAnsi="Times New Roman"/>
          <w:szCs w:val="20"/>
        </w:rPr>
      </w:pPr>
      <w:r>
        <w:rPr>
          <w:rFonts w:ascii="Times New Roman" w:hAnsi="Times New Roman"/>
          <w:szCs w:val="20"/>
        </w:rPr>
        <w:t>údaje o rozhodnutiach o stavbe; pokiaľ sa rozhodnutia nezachovali, uvedie sa pravdepodobný rok dokončenia stavby,</w:t>
      </w:r>
    </w:p>
    <w:p w:rsidR="007B3219" w:rsidP="007B3219">
      <w:pPr>
        <w:pStyle w:val="BodyTextIndent"/>
        <w:numPr>
          <w:numId w:val="34"/>
        </w:numPr>
        <w:tabs>
          <w:tab w:val="num" w:pos="360"/>
          <w:tab w:val="clear" w:pos="1068"/>
        </w:tabs>
        <w:bidi w:val="0"/>
        <w:ind w:left="360"/>
        <w:rPr>
          <w:rFonts w:ascii="Times New Roman" w:hAnsi="Times New Roman"/>
          <w:szCs w:val="20"/>
        </w:rPr>
      </w:pPr>
      <w:r>
        <w:rPr>
          <w:rFonts w:ascii="Times New Roman" w:hAnsi="Times New Roman"/>
          <w:szCs w:val="20"/>
        </w:rPr>
        <w:t xml:space="preserve">situačný výkres súčasného stavu územia v mierke katastrálnej mapy so zakreslením polohy stavby a vyznačením väzieb na okolie, najmä odstupov od hraníc susedného pozemku a od susedných stavieb, napojenie na dopravnú infraštruktúru, zakreslenie povrchových znakov sietí technickej infraštruktúry; </w:t>
      </w:r>
    </w:p>
    <w:p w:rsidR="007B3219" w:rsidP="007B3219">
      <w:pPr>
        <w:pStyle w:val="BodyTextIndent"/>
        <w:numPr>
          <w:numId w:val="34"/>
        </w:numPr>
        <w:tabs>
          <w:tab w:val="num" w:pos="360"/>
          <w:tab w:val="clear" w:pos="1068"/>
        </w:tabs>
        <w:bidi w:val="0"/>
        <w:ind w:left="360"/>
        <w:rPr>
          <w:rFonts w:ascii="Times New Roman" w:hAnsi="Times New Roman"/>
          <w:szCs w:val="20"/>
        </w:rPr>
      </w:pPr>
      <w:r>
        <w:rPr>
          <w:rFonts w:ascii="Times New Roman" w:hAnsi="Times New Roman"/>
          <w:szCs w:val="20"/>
        </w:rPr>
        <w:t xml:space="preserve">výsledný operát merania a zobrazenia vyhotovenia stavby, </w:t>
      </w:r>
    </w:p>
    <w:p w:rsidR="007B3219" w:rsidP="007B3219">
      <w:pPr>
        <w:pStyle w:val="BodyTextIndent"/>
        <w:numPr>
          <w:numId w:val="34"/>
        </w:numPr>
        <w:tabs>
          <w:tab w:val="num" w:pos="360"/>
          <w:tab w:val="clear" w:pos="1068"/>
        </w:tabs>
        <w:bidi w:val="0"/>
        <w:ind w:left="360"/>
        <w:rPr>
          <w:rFonts w:ascii="Times New Roman" w:hAnsi="Times New Roman"/>
          <w:szCs w:val="20"/>
        </w:rPr>
      </w:pPr>
      <w:r>
        <w:rPr>
          <w:rFonts w:ascii="Times New Roman" w:hAnsi="Times New Roman"/>
          <w:szCs w:val="20"/>
        </w:rPr>
        <w:t>stavebné výkresy vypracované podľa súčasného stavu stavby (najmä pôdorysy, rezy, pohľady) s opisom všetkých priestorov a miestností podľa súčasného spôsobu užívania  a s vyznačením ich rozmerov a plošných výmer,</w:t>
      </w:r>
    </w:p>
    <w:p w:rsidR="007B3219" w:rsidP="007B3219">
      <w:pPr>
        <w:pStyle w:val="BodyTextIndent"/>
        <w:numPr>
          <w:numId w:val="34"/>
        </w:numPr>
        <w:tabs>
          <w:tab w:val="num" w:pos="360"/>
          <w:tab w:val="clear" w:pos="1068"/>
        </w:tabs>
        <w:bidi w:val="0"/>
        <w:ind w:left="360"/>
        <w:rPr>
          <w:rFonts w:ascii="Times New Roman" w:hAnsi="Times New Roman"/>
          <w:szCs w:val="20"/>
        </w:rPr>
      </w:pPr>
      <w:r>
        <w:rPr>
          <w:rFonts w:ascii="Times New Roman" w:hAnsi="Times New Roman"/>
          <w:szCs w:val="20"/>
        </w:rPr>
        <w:t>technický opis stavby a jej vybavenia, základné údaje o technických parametroch technologických a ekologických zariadení.</w:t>
      </w:r>
    </w:p>
    <w:p w:rsidR="007B3219">
      <w:pPr>
        <w:pStyle w:val="BodyTextIndent"/>
        <w:bidi w:val="0"/>
        <w:rPr>
          <w:rFonts w:ascii="Times New Roman" w:hAnsi="Times New Roman"/>
          <w:szCs w:val="20"/>
        </w:rPr>
      </w:pPr>
    </w:p>
    <w:p w:rsidR="007B3219">
      <w:pPr>
        <w:pStyle w:val="BodyTextIndent"/>
        <w:bidi w:val="0"/>
        <w:ind w:firstLine="360"/>
        <w:rPr>
          <w:rFonts w:ascii="Times New Roman" w:hAnsi="Times New Roman"/>
          <w:szCs w:val="20"/>
        </w:rPr>
      </w:pPr>
      <w:r>
        <w:rPr>
          <w:rFonts w:ascii="Times New Roman" w:hAnsi="Times New Roman"/>
          <w:szCs w:val="20"/>
        </w:rPr>
        <w:t xml:space="preserve">(2) Zjednodušená dokumentácia </w:t>
      </w:r>
      <w:r>
        <w:rPr>
          <w:rFonts w:ascii="Times New Roman" w:hAnsi="Times New Roman"/>
        </w:rPr>
        <w:t>súčasného stavu</w:t>
      </w:r>
      <w:r>
        <w:rPr>
          <w:rFonts w:ascii="Times New Roman" w:hAnsi="Times New Roman"/>
          <w:szCs w:val="20"/>
        </w:rPr>
        <w:t xml:space="preserve"> stavby  (pasport stavby) obsahuje najmä</w:t>
      </w:r>
    </w:p>
    <w:p w:rsidR="007B3219" w:rsidP="007B3219">
      <w:pPr>
        <w:pStyle w:val="BodyTextIndent"/>
        <w:numPr>
          <w:ilvl w:val="0"/>
          <w:numId w:val="16"/>
        </w:numPr>
        <w:bidi w:val="0"/>
        <w:rPr>
          <w:rFonts w:ascii="Times New Roman" w:hAnsi="Times New Roman"/>
          <w:szCs w:val="20"/>
        </w:rPr>
      </w:pPr>
      <w:r>
        <w:rPr>
          <w:rFonts w:ascii="Times New Roman" w:hAnsi="Times New Roman"/>
          <w:szCs w:val="20"/>
        </w:rPr>
        <w:t>údaje podľa odseku 1 písm. a) až c) a g),</w:t>
      </w:r>
    </w:p>
    <w:p w:rsidR="007B3219" w:rsidP="007B3219">
      <w:pPr>
        <w:pStyle w:val="BodyTextIndent"/>
        <w:numPr>
          <w:ilvl w:val="0"/>
          <w:numId w:val="16"/>
        </w:numPr>
        <w:bidi w:val="0"/>
        <w:rPr>
          <w:rFonts w:ascii="Times New Roman" w:hAnsi="Times New Roman"/>
          <w:szCs w:val="20"/>
        </w:rPr>
      </w:pPr>
      <w:r>
        <w:rPr>
          <w:rFonts w:ascii="Times New Roman" w:hAnsi="Times New Roman"/>
          <w:szCs w:val="20"/>
        </w:rPr>
        <w:t>situačný výkres a zjednodušené výkresy súčasného vyhotovenia stavby v rozsahu a podrobnostiach zodpovedajúcich druhu a účelu stavby s opisom spôsobu užívania všetkých priestorov a miestností.</w:t>
      </w:r>
    </w:p>
    <w:p w:rsidR="007B3219">
      <w:pPr>
        <w:pStyle w:val="Hlava-slovanie"/>
        <w:widowControl w:val="0"/>
        <w:autoSpaceDE w:val="0"/>
        <w:autoSpaceDN w:val="0"/>
        <w:bidi w:val="0"/>
        <w:adjustRightInd w:val="0"/>
        <w:spacing w:before="0" w:after="0" w:line="240" w:lineRule="auto"/>
        <w:outlineLvl w:val="9"/>
        <w:rPr>
          <w:rFonts w:ascii="Times New Roman" w:hAnsi="Times New Roman"/>
          <w:caps w:val="0"/>
          <w:spacing w:val="0"/>
        </w:rPr>
      </w:pPr>
    </w:p>
    <w:p w:rsidR="00DB5AA8">
      <w:pPr>
        <w:pStyle w:val="Hlava-slovanie"/>
        <w:widowControl w:val="0"/>
        <w:autoSpaceDE w:val="0"/>
        <w:autoSpaceDN w:val="0"/>
        <w:bidi w:val="0"/>
        <w:adjustRightInd w:val="0"/>
        <w:spacing w:before="0" w:after="0" w:line="240" w:lineRule="auto"/>
        <w:outlineLvl w:val="9"/>
        <w:rPr>
          <w:rFonts w:ascii="Times New Roman" w:hAnsi="Times New Roman"/>
          <w:caps w:val="0"/>
          <w:spacing w:val="0"/>
        </w:rPr>
      </w:pPr>
    </w:p>
    <w:p w:rsidR="007B3219">
      <w:pPr>
        <w:pStyle w:val="Hlava-slovanie"/>
        <w:widowControl w:val="0"/>
        <w:autoSpaceDE w:val="0"/>
        <w:autoSpaceDN w:val="0"/>
        <w:bidi w:val="0"/>
        <w:adjustRightInd w:val="0"/>
        <w:spacing w:before="0" w:after="0" w:line="240" w:lineRule="auto"/>
        <w:outlineLvl w:val="9"/>
        <w:rPr>
          <w:rFonts w:ascii="Times New Roman" w:hAnsi="Times New Roman"/>
          <w:caps w:val="0"/>
          <w:spacing w:val="0"/>
        </w:rPr>
      </w:pPr>
      <w:r w:rsidR="004733FC">
        <w:rPr>
          <w:rFonts w:ascii="Times New Roman" w:hAnsi="Times New Roman"/>
          <w:caps w:val="0"/>
          <w:spacing w:val="0"/>
        </w:rPr>
        <w:t>§ 26</w:t>
      </w:r>
    </w:p>
    <w:p w:rsidR="007B3219">
      <w:pPr>
        <w:pStyle w:val="BodyTextIndent"/>
        <w:bidi w:val="0"/>
        <w:jc w:val="center"/>
        <w:rPr>
          <w:rFonts w:ascii="Times New Roman" w:hAnsi="Times New Roman"/>
          <w:b/>
          <w:bCs/>
          <w:szCs w:val="20"/>
        </w:rPr>
      </w:pPr>
      <w:r>
        <w:rPr>
          <w:rFonts w:ascii="Times New Roman" w:hAnsi="Times New Roman"/>
          <w:b/>
          <w:bCs/>
          <w:szCs w:val="20"/>
        </w:rPr>
        <w:t>Účinnosť</w:t>
      </w:r>
    </w:p>
    <w:p w:rsidR="007B3219">
      <w:pPr>
        <w:pStyle w:val="BodyTextIndent"/>
        <w:bidi w:val="0"/>
        <w:jc w:val="center"/>
        <w:rPr>
          <w:rFonts w:ascii="Times New Roman" w:hAnsi="Times New Roman"/>
          <w:szCs w:val="20"/>
        </w:rPr>
      </w:pPr>
    </w:p>
    <w:p w:rsidR="007B3219">
      <w:pPr>
        <w:pStyle w:val="BodyTextIndent"/>
        <w:bidi w:val="0"/>
        <w:rPr>
          <w:rFonts w:ascii="Times New Roman" w:hAnsi="Times New Roman"/>
          <w:szCs w:val="20"/>
        </w:rPr>
      </w:pPr>
      <w:r>
        <w:rPr>
          <w:rFonts w:ascii="Times New Roman" w:hAnsi="Times New Roman"/>
          <w:szCs w:val="20"/>
        </w:rPr>
        <w:t xml:space="preserve">      Táto vyhláška nadobúda účinnosť  podľa účinnosti nového stavebného zákona.</w:t>
      </w:r>
    </w:p>
    <w:p w:rsidR="007B3219">
      <w:pPr>
        <w:bidi w:val="0"/>
        <w:rPr>
          <w:rFonts w:ascii="Times New Roman" w:hAnsi="Times New Roman"/>
        </w:rPr>
      </w:pPr>
    </w:p>
    <w:p w:rsidR="007B3219">
      <w:pPr>
        <w:bidi w:val="0"/>
        <w:rPr>
          <w:rFonts w:ascii="Times New Roman" w:hAnsi="Times New Roman"/>
        </w:rPr>
      </w:pPr>
    </w:p>
    <w:p w:rsidR="007B3219">
      <w:pPr>
        <w:bidi w:val="0"/>
        <w:rPr>
          <w:rFonts w:ascii="Times New Roman" w:hAnsi="Times New Roman"/>
        </w:rPr>
      </w:pPr>
    </w:p>
    <w:p w:rsidR="007B3219">
      <w:pPr>
        <w:bidi w:val="0"/>
        <w:rPr>
          <w:rFonts w:ascii="Times New Roman" w:hAnsi="Times New Roman"/>
        </w:rPr>
      </w:pPr>
    </w:p>
    <w:p w:rsidR="007B3219">
      <w:pPr>
        <w:bidi w:val="0"/>
        <w:rPr>
          <w:rFonts w:ascii="Times New Roman" w:hAnsi="Times New Roman"/>
        </w:rPr>
      </w:pPr>
    </w:p>
    <w:sectPr w:rsidSect="007C253C">
      <w:footerReference w:type="even" r:id="rId4"/>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Tahoma">
    <w:altName w:val="Tahoma"/>
    <w:panose1 w:val="020B0604030504040204"/>
    <w:charset w:val="EE"/>
    <w:family w:val="swiss"/>
    <w:pitch w:val="variable"/>
    <w:sig w:usb0="00000000" w:usb1="00000000" w:usb2="00000000" w:usb3="00000000" w:csb0="000101FF" w:csb1="00000000"/>
  </w:font>
  <w:font w:name="ITC Bookman EE">
    <w:altName w:val="Cambria"/>
    <w:panose1 w:val="00000000000000000000"/>
    <w:charset w:val="02"/>
    <w:family w:val="swiss"/>
    <w:pitch w:val="variable"/>
    <w:sig w:usb0="00000000" w:usb1="00000000" w:usb2="00000000" w:usb3="00000000" w:csb0="8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219">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7B3219">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219">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C8016E">
      <w:rPr>
        <w:rStyle w:val="PageNumber"/>
        <w:rFonts w:ascii="Times New Roman" w:hAnsi="Times New Roman"/>
        <w:noProof/>
      </w:rPr>
      <w:t>23</w:t>
    </w:r>
    <w:r>
      <w:rPr>
        <w:rStyle w:val="PageNumber"/>
        <w:rFonts w:ascii="Times New Roman" w:hAnsi="Times New Roman"/>
      </w:rPr>
      <w:fldChar w:fldCharType="end"/>
    </w:r>
  </w:p>
  <w:p w:rsidR="007B3219">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719FB"/>
    <w:multiLevelType w:val="hybridMultilevel"/>
    <w:tmpl w:val="579EB1B8"/>
    <w:lvl w:ilvl="0">
      <w:start w:val="1"/>
      <w:numFmt w:val="decimal"/>
      <w:lvlText w:val="%1."/>
      <w:lvlJc w:val="left"/>
      <w:pPr>
        <w:tabs>
          <w:tab w:val="num" w:pos="1600"/>
        </w:tabs>
        <w:ind w:left="1600" w:hanging="360"/>
      </w:pPr>
      <w:rPr>
        <w:rFonts w:cs="Times New Roman"/>
        <w:rtl w:val="0"/>
        <w:cs w:val="0"/>
      </w:rPr>
    </w:lvl>
    <w:lvl w:ilvl="1">
      <w:start w:val="1"/>
      <w:numFmt w:val="lowerLetter"/>
      <w:lvlText w:val="%2)"/>
      <w:lvlJc w:val="left"/>
      <w:pPr>
        <w:tabs>
          <w:tab w:val="num" w:pos="2320"/>
        </w:tabs>
        <w:ind w:left="2320" w:hanging="360"/>
      </w:pPr>
      <w:rPr>
        <w:rFonts w:cs="Times New Roman" w:hint="default"/>
        <w:rtl w:val="0"/>
        <w:cs w:val="0"/>
      </w:rPr>
    </w:lvl>
    <w:lvl w:ilvl="2">
      <w:start w:val="1"/>
      <w:numFmt w:val="lowerRoman"/>
      <w:lvlText w:val="%3."/>
      <w:lvlJc w:val="right"/>
      <w:pPr>
        <w:tabs>
          <w:tab w:val="num" w:pos="3040"/>
        </w:tabs>
        <w:ind w:left="3040" w:hanging="180"/>
      </w:pPr>
      <w:rPr>
        <w:rFonts w:cs="Times New Roman"/>
        <w:rtl w:val="0"/>
        <w:cs w:val="0"/>
      </w:rPr>
    </w:lvl>
    <w:lvl w:ilvl="3">
      <w:start w:val="1"/>
      <w:numFmt w:val="decimal"/>
      <w:lvlText w:val="%4."/>
      <w:lvlJc w:val="left"/>
      <w:pPr>
        <w:tabs>
          <w:tab w:val="num" w:pos="3760"/>
        </w:tabs>
        <w:ind w:left="3760" w:hanging="360"/>
      </w:pPr>
      <w:rPr>
        <w:rFonts w:cs="Times New Roman"/>
        <w:rtl w:val="0"/>
        <w:cs w:val="0"/>
      </w:rPr>
    </w:lvl>
    <w:lvl w:ilvl="4">
      <w:start w:val="1"/>
      <w:numFmt w:val="lowerLetter"/>
      <w:lvlText w:val="%5."/>
      <w:lvlJc w:val="left"/>
      <w:pPr>
        <w:tabs>
          <w:tab w:val="num" w:pos="4480"/>
        </w:tabs>
        <w:ind w:left="4480" w:hanging="360"/>
      </w:pPr>
      <w:rPr>
        <w:rFonts w:cs="Times New Roman"/>
        <w:rtl w:val="0"/>
        <w:cs w:val="0"/>
      </w:rPr>
    </w:lvl>
    <w:lvl w:ilvl="5">
      <w:start w:val="1"/>
      <w:numFmt w:val="lowerRoman"/>
      <w:lvlText w:val="%6."/>
      <w:lvlJc w:val="right"/>
      <w:pPr>
        <w:tabs>
          <w:tab w:val="num" w:pos="5200"/>
        </w:tabs>
        <w:ind w:left="5200" w:hanging="180"/>
      </w:pPr>
      <w:rPr>
        <w:rFonts w:cs="Times New Roman"/>
        <w:rtl w:val="0"/>
        <w:cs w:val="0"/>
      </w:rPr>
    </w:lvl>
    <w:lvl w:ilvl="6">
      <w:start w:val="1"/>
      <w:numFmt w:val="decimal"/>
      <w:lvlText w:val="%7."/>
      <w:lvlJc w:val="left"/>
      <w:pPr>
        <w:tabs>
          <w:tab w:val="num" w:pos="5920"/>
        </w:tabs>
        <w:ind w:left="5920" w:hanging="360"/>
      </w:pPr>
      <w:rPr>
        <w:rFonts w:cs="Times New Roman"/>
        <w:rtl w:val="0"/>
        <w:cs w:val="0"/>
      </w:rPr>
    </w:lvl>
    <w:lvl w:ilvl="7">
      <w:start w:val="1"/>
      <w:numFmt w:val="lowerLetter"/>
      <w:lvlText w:val="%8."/>
      <w:lvlJc w:val="left"/>
      <w:pPr>
        <w:tabs>
          <w:tab w:val="num" w:pos="6640"/>
        </w:tabs>
        <w:ind w:left="6640" w:hanging="360"/>
      </w:pPr>
      <w:rPr>
        <w:rFonts w:cs="Times New Roman"/>
        <w:rtl w:val="0"/>
        <w:cs w:val="0"/>
      </w:rPr>
    </w:lvl>
    <w:lvl w:ilvl="8">
      <w:start w:val="1"/>
      <w:numFmt w:val="lowerRoman"/>
      <w:lvlText w:val="%9."/>
      <w:lvlJc w:val="right"/>
      <w:pPr>
        <w:tabs>
          <w:tab w:val="num" w:pos="7360"/>
        </w:tabs>
        <w:ind w:left="7360" w:hanging="180"/>
      </w:pPr>
      <w:rPr>
        <w:rFonts w:cs="Times New Roman"/>
        <w:rtl w:val="0"/>
        <w:cs w:val="0"/>
      </w:rPr>
    </w:lvl>
  </w:abstractNum>
  <w:abstractNum w:abstractNumId="1">
    <w:nsid w:val="04376D4F"/>
    <w:multiLevelType w:val="hybridMultilevel"/>
    <w:tmpl w:val="6812D58A"/>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2">
    <w:nsid w:val="043927A3"/>
    <w:multiLevelType w:val="hybridMultilevel"/>
    <w:tmpl w:val="33E2B0A2"/>
    <w:lvl w:ilvl="0">
      <w:start w:val="1"/>
      <w:numFmt w:val="lowerLetter"/>
      <w:lvlText w:val="%1)"/>
      <w:lvlJc w:val="left"/>
      <w:pPr>
        <w:tabs>
          <w:tab w:val="num" w:pos="360"/>
        </w:tabs>
        <w:ind w:left="36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5FC5515"/>
    <w:multiLevelType w:val="singleLevel"/>
    <w:tmpl w:val="81C6235A"/>
    <w:lvl w:ilvl="0">
      <w:start w:val="1"/>
      <w:numFmt w:val="decimal"/>
      <w:lvlText w:val="(%1)"/>
      <w:lvlJc w:val="left"/>
      <w:pPr>
        <w:tabs>
          <w:tab w:val="num" w:pos="720"/>
        </w:tabs>
        <w:ind w:left="720" w:hanging="360"/>
      </w:pPr>
      <w:rPr>
        <w:rFonts w:cs="Times New Roman" w:hint="default"/>
        <w:rtl w:val="0"/>
        <w:cs w:val="0"/>
      </w:rPr>
    </w:lvl>
  </w:abstractNum>
  <w:abstractNum w:abstractNumId="4">
    <w:nsid w:val="06703740"/>
    <w:multiLevelType w:val="hybridMultilevel"/>
    <w:tmpl w:val="3A042CBC"/>
    <w:lvl w:ilvl="0">
      <w:start w:val="1"/>
      <w:numFmt w:val="lowerLetter"/>
      <w:lvlText w:val="%1)"/>
      <w:lvlJc w:val="left"/>
      <w:pPr>
        <w:tabs>
          <w:tab w:val="num" w:pos="360"/>
        </w:tabs>
        <w:ind w:left="360" w:hanging="360"/>
      </w:pPr>
      <w:rPr>
        <w:rFonts w:cs="Times New Roman" w:hint="default"/>
        <w:rtl w:val="0"/>
        <w:cs w:val="0"/>
      </w:rPr>
    </w:lvl>
    <w:lvl w:ilvl="1">
      <w:start w:val="3"/>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hint="default"/>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0722585F"/>
    <w:multiLevelType w:val="hybridMultilevel"/>
    <w:tmpl w:val="FC42FA86"/>
    <w:lvl w:ilvl="0">
      <w:start w:val="1"/>
      <w:numFmt w:val="decimal"/>
      <w:lvlText w:val="%1."/>
      <w:lvlJc w:val="left"/>
      <w:pPr>
        <w:tabs>
          <w:tab w:val="num" w:pos="1080"/>
        </w:tabs>
        <w:ind w:left="1080" w:hanging="360"/>
      </w:pPr>
      <w:rPr>
        <w:rFonts w:cs="Times New Roman"/>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6">
    <w:nsid w:val="07C95B85"/>
    <w:multiLevelType w:val="hybridMultilevel"/>
    <w:tmpl w:val="6F7C60C0"/>
    <w:lvl w:ilvl="0">
      <w:start w:val="1"/>
      <w:numFmt w:val="lowerLetter"/>
      <w:lvlText w:val="%1)"/>
      <w:lvlJc w:val="left"/>
      <w:pPr>
        <w:tabs>
          <w:tab w:val="num" w:pos="360"/>
        </w:tabs>
        <w:ind w:left="36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0BAC01C2"/>
    <w:multiLevelType w:val="singleLevel"/>
    <w:tmpl w:val="04050017"/>
    <w:lvl w:ilvl="0">
      <w:start w:val="1"/>
      <w:numFmt w:val="lowerLetter"/>
      <w:lvlText w:val="%1)"/>
      <w:lvlJc w:val="left"/>
      <w:pPr>
        <w:tabs>
          <w:tab w:val="num" w:pos="360"/>
        </w:tabs>
        <w:ind w:left="360" w:hanging="360"/>
      </w:pPr>
      <w:rPr>
        <w:rFonts w:cs="Times New Roman" w:hint="default"/>
        <w:rtl w:val="0"/>
        <w:cs w:val="0"/>
      </w:rPr>
    </w:lvl>
  </w:abstractNum>
  <w:abstractNum w:abstractNumId="8">
    <w:nsid w:val="0C165FFB"/>
    <w:multiLevelType w:val="hybridMultilevel"/>
    <w:tmpl w:val="CACED08C"/>
    <w:lvl w:ilvl="0">
      <w:start w:val="1"/>
      <w:numFmt w:val="decimal"/>
      <w:lvlText w:val="%1."/>
      <w:lvlJc w:val="left"/>
      <w:pPr>
        <w:tabs>
          <w:tab w:val="num" w:pos="1600"/>
        </w:tabs>
        <w:ind w:left="1600" w:hanging="360"/>
      </w:pPr>
      <w:rPr>
        <w:rFonts w:cs="Times New Roman" w:hint="default"/>
        <w:rtl w:val="0"/>
        <w:cs w:val="0"/>
      </w:rPr>
    </w:lvl>
    <w:lvl w:ilvl="1">
      <w:start w:val="1"/>
      <w:numFmt w:val="lowerLetter"/>
      <w:lvlText w:val="%2)"/>
      <w:lvlJc w:val="left"/>
      <w:pPr>
        <w:tabs>
          <w:tab w:val="num" w:pos="2320"/>
        </w:tabs>
        <w:ind w:left="2320" w:hanging="360"/>
      </w:pPr>
      <w:rPr>
        <w:rFonts w:cs="Times New Roman" w:hint="default"/>
        <w:rtl w:val="0"/>
        <w:cs w:val="0"/>
      </w:rPr>
    </w:lvl>
    <w:lvl w:ilvl="2">
      <w:start w:val="1"/>
      <w:numFmt w:val="lowerRoman"/>
      <w:lvlText w:val="%3."/>
      <w:lvlJc w:val="right"/>
      <w:pPr>
        <w:tabs>
          <w:tab w:val="num" w:pos="3040"/>
        </w:tabs>
        <w:ind w:left="3040" w:hanging="180"/>
      </w:pPr>
      <w:rPr>
        <w:rFonts w:cs="Times New Roman"/>
        <w:rtl w:val="0"/>
        <w:cs w:val="0"/>
      </w:rPr>
    </w:lvl>
    <w:lvl w:ilvl="3">
      <w:start w:val="1"/>
      <w:numFmt w:val="decimal"/>
      <w:lvlText w:val="%4."/>
      <w:lvlJc w:val="left"/>
      <w:pPr>
        <w:tabs>
          <w:tab w:val="num" w:pos="3760"/>
        </w:tabs>
        <w:ind w:left="3760" w:hanging="360"/>
      </w:pPr>
      <w:rPr>
        <w:rFonts w:cs="Times New Roman"/>
        <w:rtl w:val="0"/>
        <w:cs w:val="0"/>
      </w:rPr>
    </w:lvl>
    <w:lvl w:ilvl="4">
      <w:start w:val="1"/>
      <w:numFmt w:val="lowerLetter"/>
      <w:lvlText w:val="%5."/>
      <w:lvlJc w:val="left"/>
      <w:pPr>
        <w:tabs>
          <w:tab w:val="num" w:pos="4480"/>
        </w:tabs>
        <w:ind w:left="4480" w:hanging="360"/>
      </w:pPr>
      <w:rPr>
        <w:rFonts w:cs="Times New Roman"/>
        <w:rtl w:val="0"/>
        <w:cs w:val="0"/>
      </w:rPr>
    </w:lvl>
    <w:lvl w:ilvl="5">
      <w:start w:val="1"/>
      <w:numFmt w:val="lowerRoman"/>
      <w:lvlText w:val="%6."/>
      <w:lvlJc w:val="right"/>
      <w:pPr>
        <w:tabs>
          <w:tab w:val="num" w:pos="5200"/>
        </w:tabs>
        <w:ind w:left="5200" w:hanging="180"/>
      </w:pPr>
      <w:rPr>
        <w:rFonts w:cs="Times New Roman"/>
        <w:rtl w:val="0"/>
        <w:cs w:val="0"/>
      </w:rPr>
    </w:lvl>
    <w:lvl w:ilvl="6">
      <w:start w:val="1"/>
      <w:numFmt w:val="decimal"/>
      <w:lvlText w:val="%7."/>
      <w:lvlJc w:val="left"/>
      <w:pPr>
        <w:tabs>
          <w:tab w:val="num" w:pos="5920"/>
        </w:tabs>
        <w:ind w:left="5920" w:hanging="360"/>
      </w:pPr>
      <w:rPr>
        <w:rFonts w:cs="Times New Roman"/>
        <w:rtl w:val="0"/>
        <w:cs w:val="0"/>
      </w:rPr>
    </w:lvl>
    <w:lvl w:ilvl="7">
      <w:start w:val="1"/>
      <w:numFmt w:val="lowerLetter"/>
      <w:lvlText w:val="%8."/>
      <w:lvlJc w:val="left"/>
      <w:pPr>
        <w:tabs>
          <w:tab w:val="num" w:pos="6640"/>
        </w:tabs>
        <w:ind w:left="6640" w:hanging="360"/>
      </w:pPr>
      <w:rPr>
        <w:rFonts w:cs="Times New Roman"/>
        <w:rtl w:val="0"/>
        <w:cs w:val="0"/>
      </w:rPr>
    </w:lvl>
    <w:lvl w:ilvl="8">
      <w:start w:val="1"/>
      <w:numFmt w:val="lowerRoman"/>
      <w:lvlText w:val="%9."/>
      <w:lvlJc w:val="right"/>
      <w:pPr>
        <w:tabs>
          <w:tab w:val="num" w:pos="7360"/>
        </w:tabs>
        <w:ind w:left="7360" w:hanging="180"/>
      </w:pPr>
      <w:rPr>
        <w:rFonts w:cs="Times New Roman"/>
        <w:rtl w:val="0"/>
        <w:cs w:val="0"/>
      </w:rPr>
    </w:lvl>
  </w:abstractNum>
  <w:abstractNum w:abstractNumId="9">
    <w:nsid w:val="0CC040A9"/>
    <w:multiLevelType w:val="hybridMultilevel"/>
    <w:tmpl w:val="193434D0"/>
    <w:lvl w:ilvl="0">
      <w:start w:val="2"/>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0E5F1205"/>
    <w:multiLevelType w:val="singleLevel"/>
    <w:tmpl w:val="04050017"/>
    <w:lvl w:ilvl="0">
      <w:start w:val="1"/>
      <w:numFmt w:val="lowerLetter"/>
      <w:lvlText w:val="%1)"/>
      <w:lvlJc w:val="left"/>
      <w:pPr>
        <w:tabs>
          <w:tab w:val="num" w:pos="360"/>
        </w:tabs>
        <w:ind w:left="360" w:hanging="360"/>
      </w:pPr>
      <w:rPr>
        <w:rFonts w:cs="Times New Roman" w:hint="default"/>
        <w:rtl w:val="0"/>
        <w:cs w:val="0"/>
      </w:rPr>
    </w:lvl>
  </w:abstractNum>
  <w:abstractNum w:abstractNumId="11">
    <w:nsid w:val="0FAD0416"/>
    <w:multiLevelType w:val="hybridMultilevel"/>
    <w:tmpl w:val="FF9CCCE6"/>
    <w:lvl w:ilvl="0">
      <w:start w:val="1"/>
      <w:numFmt w:val="decimal"/>
      <w:lvlText w:val="%1."/>
      <w:lvlJc w:val="left"/>
      <w:pPr>
        <w:tabs>
          <w:tab w:val="num" w:pos="1068"/>
        </w:tabs>
        <w:ind w:left="1068"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2">
    <w:nsid w:val="122C5A3A"/>
    <w:multiLevelType w:val="hybridMultilevel"/>
    <w:tmpl w:val="6DA01BA2"/>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1393216D"/>
    <w:multiLevelType w:val="hybridMultilevel"/>
    <w:tmpl w:val="F50A2CB8"/>
    <w:lvl w:ilvl="0">
      <w:start w:val="1"/>
      <w:numFmt w:val="decimal"/>
      <w:lvlText w:val="%1."/>
      <w:lvlJc w:val="left"/>
      <w:pPr>
        <w:tabs>
          <w:tab w:val="num" w:pos="1068"/>
        </w:tabs>
        <w:ind w:left="1068" w:hanging="360"/>
      </w:pPr>
      <w:rPr>
        <w:rFonts w:cs="Times New Roman"/>
        <w:rtl w:val="0"/>
        <w:cs w:val="0"/>
      </w:rPr>
    </w:lvl>
    <w:lvl w:ilvl="1">
      <w:start w:val="1"/>
      <w:numFmt w:val="lowerLetter"/>
      <w:lvlText w:val="%2."/>
      <w:lvlJc w:val="left"/>
      <w:pPr>
        <w:tabs>
          <w:tab w:val="num" w:pos="1788"/>
        </w:tabs>
        <w:ind w:left="1788" w:hanging="360"/>
      </w:pPr>
      <w:rPr>
        <w:rFonts w:cs="Times New Roman"/>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14">
    <w:nsid w:val="14581CD5"/>
    <w:multiLevelType w:val="hybridMultilevel"/>
    <w:tmpl w:val="9782F432"/>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55"/>
        </w:tabs>
        <w:ind w:left="1455" w:hanging="375"/>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164F7AED"/>
    <w:multiLevelType w:val="hybridMultilevel"/>
    <w:tmpl w:val="4C04CE48"/>
    <w:lvl w:ilvl="0">
      <w:start w:val="1"/>
      <w:numFmt w:val="decimal"/>
      <w:lvlText w:val="%1."/>
      <w:lvlJc w:val="left"/>
      <w:pPr>
        <w:tabs>
          <w:tab w:val="num" w:pos="1440"/>
        </w:tabs>
        <w:ind w:left="1440" w:hanging="360"/>
      </w:pPr>
      <w:rPr>
        <w:rFonts w:cs="Times New Roman"/>
        <w:rtl w:val="0"/>
        <w:cs w:val="0"/>
      </w:rPr>
    </w:lvl>
    <w:lvl w:ilvl="1">
      <w:start w:val="1"/>
      <w:numFmt w:val="lowerLetter"/>
      <w:lvlText w:val="%2."/>
      <w:lvlJc w:val="left"/>
      <w:pPr>
        <w:tabs>
          <w:tab w:val="num" w:pos="2160"/>
        </w:tabs>
        <w:ind w:left="2160" w:hanging="360"/>
      </w:pPr>
      <w:rPr>
        <w:rFonts w:cs="Times New Roman"/>
        <w:rtl w:val="0"/>
        <w:cs w:val="0"/>
      </w:rPr>
    </w:lvl>
    <w:lvl w:ilvl="2">
      <w:start w:val="1"/>
      <w:numFmt w:val="lowerRoman"/>
      <w:lvlText w:val="%3."/>
      <w:lvlJc w:val="right"/>
      <w:pPr>
        <w:tabs>
          <w:tab w:val="num" w:pos="2880"/>
        </w:tabs>
        <w:ind w:left="2880" w:hanging="180"/>
      </w:pPr>
      <w:rPr>
        <w:rFonts w:cs="Times New Roman"/>
        <w:rtl w:val="0"/>
        <w:cs w:val="0"/>
      </w:rPr>
    </w:lvl>
    <w:lvl w:ilvl="3">
      <w:start w:val="1"/>
      <w:numFmt w:val="decimal"/>
      <w:lvlText w:val="%4."/>
      <w:lvlJc w:val="left"/>
      <w:pPr>
        <w:tabs>
          <w:tab w:val="num" w:pos="3600"/>
        </w:tabs>
        <w:ind w:left="3600" w:hanging="360"/>
      </w:pPr>
      <w:rPr>
        <w:rFonts w:cs="Times New Roman"/>
        <w:rtl w:val="0"/>
        <w:cs w:val="0"/>
      </w:rPr>
    </w:lvl>
    <w:lvl w:ilvl="4">
      <w:start w:val="1"/>
      <w:numFmt w:val="lowerLetter"/>
      <w:lvlText w:val="%5."/>
      <w:lvlJc w:val="left"/>
      <w:pPr>
        <w:tabs>
          <w:tab w:val="num" w:pos="4320"/>
        </w:tabs>
        <w:ind w:left="4320" w:hanging="360"/>
      </w:pPr>
      <w:rPr>
        <w:rFonts w:cs="Times New Roman"/>
        <w:rtl w:val="0"/>
        <w:cs w:val="0"/>
      </w:rPr>
    </w:lvl>
    <w:lvl w:ilvl="5">
      <w:start w:val="1"/>
      <w:numFmt w:val="lowerRoman"/>
      <w:lvlText w:val="%6."/>
      <w:lvlJc w:val="right"/>
      <w:pPr>
        <w:tabs>
          <w:tab w:val="num" w:pos="5040"/>
        </w:tabs>
        <w:ind w:left="5040" w:hanging="180"/>
      </w:pPr>
      <w:rPr>
        <w:rFonts w:cs="Times New Roman"/>
        <w:rtl w:val="0"/>
        <w:cs w:val="0"/>
      </w:rPr>
    </w:lvl>
    <w:lvl w:ilvl="6">
      <w:start w:val="1"/>
      <w:numFmt w:val="decimal"/>
      <w:lvlText w:val="%7."/>
      <w:lvlJc w:val="left"/>
      <w:pPr>
        <w:tabs>
          <w:tab w:val="num" w:pos="5760"/>
        </w:tabs>
        <w:ind w:left="5760" w:hanging="360"/>
      </w:pPr>
      <w:rPr>
        <w:rFonts w:cs="Times New Roman"/>
        <w:rtl w:val="0"/>
        <w:cs w:val="0"/>
      </w:rPr>
    </w:lvl>
    <w:lvl w:ilvl="7">
      <w:start w:val="1"/>
      <w:numFmt w:val="lowerLetter"/>
      <w:lvlText w:val="%8."/>
      <w:lvlJc w:val="left"/>
      <w:pPr>
        <w:tabs>
          <w:tab w:val="num" w:pos="6480"/>
        </w:tabs>
        <w:ind w:left="6480" w:hanging="360"/>
      </w:pPr>
      <w:rPr>
        <w:rFonts w:cs="Times New Roman"/>
        <w:rtl w:val="0"/>
        <w:cs w:val="0"/>
      </w:rPr>
    </w:lvl>
    <w:lvl w:ilvl="8">
      <w:start w:val="1"/>
      <w:numFmt w:val="lowerRoman"/>
      <w:lvlText w:val="%9."/>
      <w:lvlJc w:val="right"/>
      <w:pPr>
        <w:tabs>
          <w:tab w:val="num" w:pos="7200"/>
        </w:tabs>
        <w:ind w:left="7200" w:hanging="180"/>
      </w:pPr>
      <w:rPr>
        <w:rFonts w:cs="Times New Roman"/>
        <w:rtl w:val="0"/>
        <w:cs w:val="0"/>
      </w:rPr>
    </w:lvl>
  </w:abstractNum>
  <w:abstractNum w:abstractNumId="16">
    <w:nsid w:val="19F047BF"/>
    <w:multiLevelType w:val="hybridMultilevel"/>
    <w:tmpl w:val="52A854A4"/>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732"/>
        </w:tabs>
        <w:ind w:left="732" w:hanging="360"/>
      </w:pPr>
      <w:rPr>
        <w:rFonts w:cs="Times New Roman"/>
        <w:rtl w:val="0"/>
        <w:cs w:val="0"/>
      </w:rPr>
    </w:lvl>
    <w:lvl w:ilvl="2">
      <w:start w:val="1"/>
      <w:numFmt w:val="lowerRoman"/>
      <w:lvlText w:val="%3."/>
      <w:lvlJc w:val="right"/>
      <w:pPr>
        <w:tabs>
          <w:tab w:val="num" w:pos="1452"/>
        </w:tabs>
        <w:ind w:left="1452" w:hanging="180"/>
      </w:pPr>
      <w:rPr>
        <w:rFonts w:cs="Times New Roman"/>
        <w:rtl w:val="0"/>
        <w:cs w:val="0"/>
      </w:rPr>
    </w:lvl>
    <w:lvl w:ilvl="3">
      <w:start w:val="1"/>
      <w:numFmt w:val="decimal"/>
      <w:lvlText w:val="%4."/>
      <w:lvlJc w:val="left"/>
      <w:pPr>
        <w:tabs>
          <w:tab w:val="num" w:pos="2172"/>
        </w:tabs>
        <w:ind w:left="2172" w:hanging="360"/>
      </w:pPr>
      <w:rPr>
        <w:rFonts w:cs="Times New Roman"/>
        <w:rtl w:val="0"/>
        <w:cs w:val="0"/>
      </w:rPr>
    </w:lvl>
    <w:lvl w:ilvl="4">
      <w:start w:val="1"/>
      <w:numFmt w:val="lowerLetter"/>
      <w:lvlText w:val="%5."/>
      <w:lvlJc w:val="left"/>
      <w:pPr>
        <w:tabs>
          <w:tab w:val="num" w:pos="2892"/>
        </w:tabs>
        <w:ind w:left="2892" w:hanging="360"/>
      </w:pPr>
      <w:rPr>
        <w:rFonts w:cs="Times New Roman"/>
        <w:rtl w:val="0"/>
        <w:cs w:val="0"/>
      </w:rPr>
    </w:lvl>
    <w:lvl w:ilvl="5">
      <w:start w:val="1"/>
      <w:numFmt w:val="lowerRoman"/>
      <w:lvlText w:val="%6."/>
      <w:lvlJc w:val="right"/>
      <w:pPr>
        <w:tabs>
          <w:tab w:val="num" w:pos="3612"/>
        </w:tabs>
        <w:ind w:left="3612" w:hanging="180"/>
      </w:pPr>
      <w:rPr>
        <w:rFonts w:cs="Times New Roman"/>
        <w:rtl w:val="0"/>
        <w:cs w:val="0"/>
      </w:rPr>
    </w:lvl>
    <w:lvl w:ilvl="6">
      <w:start w:val="1"/>
      <w:numFmt w:val="decimal"/>
      <w:lvlText w:val="%7."/>
      <w:lvlJc w:val="left"/>
      <w:pPr>
        <w:tabs>
          <w:tab w:val="num" w:pos="4332"/>
        </w:tabs>
        <w:ind w:left="4332" w:hanging="360"/>
      </w:pPr>
      <w:rPr>
        <w:rFonts w:cs="Times New Roman"/>
        <w:rtl w:val="0"/>
        <w:cs w:val="0"/>
      </w:rPr>
    </w:lvl>
    <w:lvl w:ilvl="7">
      <w:start w:val="1"/>
      <w:numFmt w:val="lowerLetter"/>
      <w:lvlText w:val="%8."/>
      <w:lvlJc w:val="left"/>
      <w:pPr>
        <w:tabs>
          <w:tab w:val="num" w:pos="5052"/>
        </w:tabs>
        <w:ind w:left="5052" w:hanging="360"/>
      </w:pPr>
      <w:rPr>
        <w:rFonts w:cs="Times New Roman"/>
        <w:rtl w:val="0"/>
        <w:cs w:val="0"/>
      </w:rPr>
    </w:lvl>
    <w:lvl w:ilvl="8">
      <w:start w:val="1"/>
      <w:numFmt w:val="lowerRoman"/>
      <w:lvlText w:val="%9."/>
      <w:lvlJc w:val="right"/>
      <w:pPr>
        <w:tabs>
          <w:tab w:val="num" w:pos="5772"/>
        </w:tabs>
        <w:ind w:left="5772" w:hanging="180"/>
      </w:pPr>
      <w:rPr>
        <w:rFonts w:cs="Times New Roman"/>
        <w:rtl w:val="0"/>
        <w:cs w:val="0"/>
      </w:rPr>
    </w:lvl>
  </w:abstractNum>
  <w:abstractNum w:abstractNumId="17">
    <w:nsid w:val="1AD9355C"/>
    <w:multiLevelType w:val="singleLevel"/>
    <w:tmpl w:val="04050017"/>
    <w:lvl w:ilvl="0">
      <w:start w:val="1"/>
      <w:numFmt w:val="lowerLetter"/>
      <w:lvlText w:val="%1)"/>
      <w:lvlJc w:val="left"/>
      <w:pPr>
        <w:tabs>
          <w:tab w:val="num" w:pos="360"/>
        </w:tabs>
        <w:ind w:left="360" w:hanging="360"/>
      </w:pPr>
      <w:rPr>
        <w:rFonts w:cs="Times New Roman" w:hint="default"/>
        <w:rtl w:val="0"/>
        <w:cs w:val="0"/>
      </w:rPr>
    </w:lvl>
  </w:abstractNum>
  <w:abstractNum w:abstractNumId="18">
    <w:nsid w:val="1B9151F1"/>
    <w:multiLevelType w:val="hybridMultilevel"/>
    <w:tmpl w:val="F3C45F16"/>
    <w:lvl w:ilvl="0">
      <w:start w:val="1"/>
      <w:numFmt w:val="decimal"/>
      <w:lvlText w:val="%1."/>
      <w:lvlJc w:val="left"/>
      <w:pPr>
        <w:tabs>
          <w:tab w:val="num" w:pos="1600"/>
        </w:tabs>
        <w:ind w:left="160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1D3D5563"/>
    <w:multiLevelType w:val="hybridMultilevel"/>
    <w:tmpl w:val="0862DCE6"/>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732"/>
        </w:tabs>
        <w:ind w:left="732" w:hanging="360"/>
      </w:pPr>
      <w:rPr>
        <w:rFonts w:cs="Times New Roman"/>
        <w:rtl w:val="0"/>
        <w:cs w:val="0"/>
      </w:rPr>
    </w:lvl>
    <w:lvl w:ilvl="2">
      <w:start w:val="1"/>
      <w:numFmt w:val="lowerRoman"/>
      <w:lvlText w:val="%3."/>
      <w:lvlJc w:val="right"/>
      <w:pPr>
        <w:tabs>
          <w:tab w:val="num" w:pos="1452"/>
        </w:tabs>
        <w:ind w:left="1452" w:hanging="180"/>
      </w:pPr>
      <w:rPr>
        <w:rFonts w:cs="Times New Roman"/>
        <w:rtl w:val="0"/>
        <w:cs w:val="0"/>
      </w:rPr>
    </w:lvl>
    <w:lvl w:ilvl="3">
      <w:start w:val="1"/>
      <w:numFmt w:val="decimal"/>
      <w:lvlText w:val="%4."/>
      <w:lvlJc w:val="left"/>
      <w:pPr>
        <w:tabs>
          <w:tab w:val="num" w:pos="2172"/>
        </w:tabs>
        <w:ind w:left="2172" w:hanging="360"/>
      </w:pPr>
      <w:rPr>
        <w:rFonts w:cs="Times New Roman"/>
        <w:rtl w:val="0"/>
        <w:cs w:val="0"/>
      </w:rPr>
    </w:lvl>
    <w:lvl w:ilvl="4">
      <w:start w:val="1"/>
      <w:numFmt w:val="lowerLetter"/>
      <w:lvlText w:val="%5."/>
      <w:lvlJc w:val="left"/>
      <w:pPr>
        <w:tabs>
          <w:tab w:val="num" w:pos="2892"/>
        </w:tabs>
        <w:ind w:left="2892" w:hanging="360"/>
      </w:pPr>
      <w:rPr>
        <w:rFonts w:cs="Times New Roman"/>
        <w:rtl w:val="0"/>
        <w:cs w:val="0"/>
      </w:rPr>
    </w:lvl>
    <w:lvl w:ilvl="5">
      <w:start w:val="1"/>
      <w:numFmt w:val="lowerRoman"/>
      <w:lvlText w:val="%6."/>
      <w:lvlJc w:val="right"/>
      <w:pPr>
        <w:tabs>
          <w:tab w:val="num" w:pos="3612"/>
        </w:tabs>
        <w:ind w:left="3612" w:hanging="180"/>
      </w:pPr>
      <w:rPr>
        <w:rFonts w:cs="Times New Roman"/>
        <w:rtl w:val="0"/>
        <w:cs w:val="0"/>
      </w:rPr>
    </w:lvl>
    <w:lvl w:ilvl="6">
      <w:start w:val="1"/>
      <w:numFmt w:val="decimal"/>
      <w:lvlText w:val="%7."/>
      <w:lvlJc w:val="left"/>
      <w:pPr>
        <w:tabs>
          <w:tab w:val="num" w:pos="4332"/>
        </w:tabs>
        <w:ind w:left="4332" w:hanging="360"/>
      </w:pPr>
      <w:rPr>
        <w:rFonts w:cs="Times New Roman"/>
        <w:rtl w:val="0"/>
        <w:cs w:val="0"/>
      </w:rPr>
    </w:lvl>
    <w:lvl w:ilvl="7">
      <w:start w:val="1"/>
      <w:numFmt w:val="lowerLetter"/>
      <w:lvlText w:val="%8."/>
      <w:lvlJc w:val="left"/>
      <w:pPr>
        <w:tabs>
          <w:tab w:val="num" w:pos="5052"/>
        </w:tabs>
        <w:ind w:left="5052" w:hanging="360"/>
      </w:pPr>
      <w:rPr>
        <w:rFonts w:cs="Times New Roman"/>
        <w:rtl w:val="0"/>
        <w:cs w:val="0"/>
      </w:rPr>
    </w:lvl>
    <w:lvl w:ilvl="8">
      <w:start w:val="1"/>
      <w:numFmt w:val="lowerRoman"/>
      <w:lvlText w:val="%9."/>
      <w:lvlJc w:val="right"/>
      <w:pPr>
        <w:tabs>
          <w:tab w:val="num" w:pos="5772"/>
        </w:tabs>
        <w:ind w:left="5772" w:hanging="180"/>
      </w:pPr>
      <w:rPr>
        <w:rFonts w:cs="Times New Roman"/>
        <w:rtl w:val="0"/>
        <w:cs w:val="0"/>
      </w:rPr>
    </w:lvl>
  </w:abstractNum>
  <w:abstractNum w:abstractNumId="20">
    <w:nsid w:val="24475DBA"/>
    <w:multiLevelType w:val="hybridMultilevel"/>
    <w:tmpl w:val="99D05F16"/>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2462757B"/>
    <w:multiLevelType w:val="singleLevel"/>
    <w:tmpl w:val="04050017"/>
    <w:lvl w:ilvl="0">
      <w:start w:val="1"/>
      <w:numFmt w:val="lowerLetter"/>
      <w:lvlText w:val="%1)"/>
      <w:lvlJc w:val="left"/>
      <w:pPr>
        <w:tabs>
          <w:tab w:val="num" w:pos="360"/>
        </w:tabs>
        <w:ind w:left="360" w:hanging="360"/>
      </w:pPr>
      <w:rPr>
        <w:rFonts w:cs="Times New Roman" w:hint="default"/>
        <w:rtl w:val="0"/>
        <w:cs w:val="0"/>
      </w:rPr>
    </w:lvl>
  </w:abstractNum>
  <w:abstractNum w:abstractNumId="22">
    <w:nsid w:val="27B627F9"/>
    <w:multiLevelType w:val="hybridMultilevel"/>
    <w:tmpl w:val="4864AFC2"/>
    <w:lvl w:ilvl="0">
      <w:start w:val="1"/>
      <w:numFmt w:val="lowerLetter"/>
      <w:lvlText w:val="%1)"/>
      <w:lvlJc w:val="left"/>
      <w:pPr>
        <w:tabs>
          <w:tab w:val="num" w:pos="2320"/>
        </w:tabs>
        <w:ind w:left="23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292B2067"/>
    <w:multiLevelType w:val="hybridMultilevel"/>
    <w:tmpl w:val="9BD24538"/>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29C524DB"/>
    <w:multiLevelType w:val="singleLevel"/>
    <w:tmpl w:val="246C8F4E"/>
    <w:lvl w:ilvl="0">
      <w:start w:val="1"/>
      <w:numFmt w:val="lowerLetter"/>
      <w:lvlText w:val="%1)"/>
      <w:lvlJc w:val="left"/>
      <w:pPr>
        <w:tabs>
          <w:tab w:val="num" w:pos="372"/>
        </w:tabs>
        <w:ind w:left="372" w:hanging="372"/>
      </w:pPr>
      <w:rPr>
        <w:rFonts w:cs="Times New Roman" w:hint="default"/>
        <w:rtl w:val="0"/>
        <w:cs w:val="0"/>
      </w:rPr>
    </w:lvl>
  </w:abstractNum>
  <w:abstractNum w:abstractNumId="25">
    <w:nsid w:val="2A5D7627"/>
    <w:multiLevelType w:val="hybridMultilevel"/>
    <w:tmpl w:val="16FC1244"/>
    <w:lvl w:ilvl="0">
      <w:start w:val="2"/>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6">
    <w:nsid w:val="2AA1102E"/>
    <w:multiLevelType w:val="hybridMultilevel"/>
    <w:tmpl w:val="B76E66A0"/>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2BDC59D2"/>
    <w:multiLevelType w:val="hybridMultilevel"/>
    <w:tmpl w:val="4B9CF440"/>
    <w:lvl w:ilvl="0">
      <w:start w:val="1"/>
      <w:numFmt w:val="lowerLetter"/>
      <w:lvlText w:val="%1)"/>
      <w:lvlJc w:val="left"/>
      <w:pPr>
        <w:tabs>
          <w:tab w:val="num" w:pos="1455"/>
        </w:tabs>
        <w:ind w:left="1455" w:hanging="360"/>
      </w:pPr>
      <w:rPr>
        <w:rFonts w:cs="Times New Roman" w:hint="default"/>
        <w:rtl w:val="0"/>
        <w:cs w:val="0"/>
      </w:rPr>
    </w:lvl>
    <w:lvl w:ilvl="1">
      <w:start w:val="1"/>
      <w:numFmt w:val="lowerLetter"/>
      <w:lvlText w:val="%2)"/>
      <w:lvlJc w:val="left"/>
      <w:pPr>
        <w:tabs>
          <w:tab w:val="num" w:pos="2175"/>
        </w:tabs>
        <w:ind w:left="2175" w:hanging="360"/>
      </w:pPr>
      <w:rPr>
        <w:rFonts w:cs="Times New Roman" w:hint="default"/>
        <w:rtl w:val="0"/>
        <w:cs w:val="0"/>
      </w:rPr>
    </w:lvl>
    <w:lvl w:ilvl="2">
      <w:start w:val="1"/>
      <w:numFmt w:val="lowerRoman"/>
      <w:lvlText w:val="%3."/>
      <w:lvlJc w:val="right"/>
      <w:pPr>
        <w:tabs>
          <w:tab w:val="num" w:pos="2895"/>
        </w:tabs>
        <w:ind w:left="2895" w:hanging="180"/>
      </w:pPr>
      <w:rPr>
        <w:rFonts w:cs="Times New Roman"/>
        <w:rtl w:val="0"/>
        <w:cs w:val="0"/>
      </w:rPr>
    </w:lvl>
    <w:lvl w:ilvl="3">
      <w:start w:val="1"/>
      <w:numFmt w:val="decimal"/>
      <w:lvlText w:val="%4."/>
      <w:lvlJc w:val="left"/>
      <w:pPr>
        <w:tabs>
          <w:tab w:val="num" w:pos="3615"/>
        </w:tabs>
        <w:ind w:left="3615" w:hanging="360"/>
      </w:pPr>
      <w:rPr>
        <w:rFonts w:cs="Times New Roman"/>
        <w:rtl w:val="0"/>
        <w:cs w:val="0"/>
      </w:rPr>
    </w:lvl>
    <w:lvl w:ilvl="4">
      <w:start w:val="1"/>
      <w:numFmt w:val="lowerLetter"/>
      <w:lvlText w:val="%5."/>
      <w:lvlJc w:val="left"/>
      <w:pPr>
        <w:tabs>
          <w:tab w:val="num" w:pos="4335"/>
        </w:tabs>
        <w:ind w:left="4335" w:hanging="360"/>
      </w:pPr>
      <w:rPr>
        <w:rFonts w:cs="Times New Roman"/>
        <w:rtl w:val="0"/>
        <w:cs w:val="0"/>
      </w:rPr>
    </w:lvl>
    <w:lvl w:ilvl="5">
      <w:start w:val="1"/>
      <w:numFmt w:val="lowerRoman"/>
      <w:lvlText w:val="%6."/>
      <w:lvlJc w:val="right"/>
      <w:pPr>
        <w:tabs>
          <w:tab w:val="num" w:pos="5055"/>
        </w:tabs>
        <w:ind w:left="5055" w:hanging="180"/>
      </w:pPr>
      <w:rPr>
        <w:rFonts w:cs="Times New Roman"/>
        <w:rtl w:val="0"/>
        <w:cs w:val="0"/>
      </w:rPr>
    </w:lvl>
    <w:lvl w:ilvl="6">
      <w:start w:val="1"/>
      <w:numFmt w:val="decimal"/>
      <w:lvlText w:val="%7."/>
      <w:lvlJc w:val="left"/>
      <w:pPr>
        <w:tabs>
          <w:tab w:val="num" w:pos="5775"/>
        </w:tabs>
        <w:ind w:left="5775" w:hanging="360"/>
      </w:pPr>
      <w:rPr>
        <w:rFonts w:cs="Times New Roman"/>
        <w:rtl w:val="0"/>
        <w:cs w:val="0"/>
      </w:rPr>
    </w:lvl>
    <w:lvl w:ilvl="7">
      <w:start w:val="1"/>
      <w:numFmt w:val="lowerLetter"/>
      <w:lvlText w:val="%8."/>
      <w:lvlJc w:val="left"/>
      <w:pPr>
        <w:tabs>
          <w:tab w:val="num" w:pos="6495"/>
        </w:tabs>
        <w:ind w:left="6495" w:hanging="360"/>
      </w:pPr>
      <w:rPr>
        <w:rFonts w:cs="Times New Roman"/>
        <w:rtl w:val="0"/>
        <w:cs w:val="0"/>
      </w:rPr>
    </w:lvl>
    <w:lvl w:ilvl="8">
      <w:start w:val="1"/>
      <w:numFmt w:val="lowerRoman"/>
      <w:lvlText w:val="%9."/>
      <w:lvlJc w:val="right"/>
      <w:pPr>
        <w:tabs>
          <w:tab w:val="num" w:pos="7215"/>
        </w:tabs>
        <w:ind w:left="7215" w:hanging="180"/>
      </w:pPr>
      <w:rPr>
        <w:rFonts w:cs="Times New Roman"/>
        <w:rtl w:val="0"/>
        <w:cs w:val="0"/>
      </w:rPr>
    </w:lvl>
  </w:abstractNum>
  <w:abstractNum w:abstractNumId="28">
    <w:nsid w:val="2C0E4613"/>
    <w:multiLevelType w:val="hybridMultilevel"/>
    <w:tmpl w:val="8FC4BF2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560"/>
        </w:tabs>
        <w:ind w:left="560" w:hanging="360"/>
      </w:pPr>
      <w:rPr>
        <w:rFonts w:cs="Times New Roman" w:hint="default"/>
        <w:rtl w:val="0"/>
        <w:cs w:val="0"/>
      </w:rPr>
    </w:lvl>
    <w:lvl w:ilvl="2">
      <w:start w:val="1"/>
      <w:numFmt w:val="lowerRoman"/>
      <w:lvlText w:val="%3."/>
      <w:lvlJc w:val="right"/>
      <w:pPr>
        <w:tabs>
          <w:tab w:val="num" w:pos="1280"/>
        </w:tabs>
        <w:ind w:left="1280" w:hanging="180"/>
      </w:pPr>
      <w:rPr>
        <w:rFonts w:cs="Times New Roman"/>
        <w:rtl w:val="0"/>
        <w:cs w:val="0"/>
      </w:rPr>
    </w:lvl>
    <w:lvl w:ilvl="3">
      <w:start w:val="1"/>
      <w:numFmt w:val="decimal"/>
      <w:lvlText w:val="%4."/>
      <w:lvlJc w:val="left"/>
      <w:pPr>
        <w:tabs>
          <w:tab w:val="num" w:pos="2000"/>
        </w:tabs>
        <w:ind w:left="2000" w:hanging="360"/>
      </w:pPr>
      <w:rPr>
        <w:rFonts w:cs="Times New Roman"/>
        <w:rtl w:val="0"/>
        <w:cs w:val="0"/>
      </w:rPr>
    </w:lvl>
    <w:lvl w:ilvl="4">
      <w:start w:val="1"/>
      <w:numFmt w:val="lowerLetter"/>
      <w:lvlText w:val="%5."/>
      <w:lvlJc w:val="left"/>
      <w:pPr>
        <w:tabs>
          <w:tab w:val="num" w:pos="2720"/>
        </w:tabs>
        <w:ind w:left="2720" w:hanging="360"/>
      </w:pPr>
      <w:rPr>
        <w:rFonts w:cs="Times New Roman"/>
        <w:rtl w:val="0"/>
        <w:cs w:val="0"/>
      </w:rPr>
    </w:lvl>
    <w:lvl w:ilvl="5">
      <w:start w:val="1"/>
      <w:numFmt w:val="lowerRoman"/>
      <w:lvlText w:val="%6."/>
      <w:lvlJc w:val="right"/>
      <w:pPr>
        <w:tabs>
          <w:tab w:val="num" w:pos="3440"/>
        </w:tabs>
        <w:ind w:left="3440" w:hanging="180"/>
      </w:pPr>
      <w:rPr>
        <w:rFonts w:cs="Times New Roman"/>
        <w:rtl w:val="0"/>
        <w:cs w:val="0"/>
      </w:rPr>
    </w:lvl>
    <w:lvl w:ilvl="6">
      <w:start w:val="1"/>
      <w:numFmt w:val="decimal"/>
      <w:lvlText w:val="%7."/>
      <w:lvlJc w:val="left"/>
      <w:pPr>
        <w:tabs>
          <w:tab w:val="num" w:pos="4160"/>
        </w:tabs>
        <w:ind w:left="4160" w:hanging="360"/>
      </w:pPr>
      <w:rPr>
        <w:rFonts w:cs="Times New Roman"/>
        <w:rtl w:val="0"/>
        <w:cs w:val="0"/>
      </w:rPr>
    </w:lvl>
    <w:lvl w:ilvl="7">
      <w:start w:val="1"/>
      <w:numFmt w:val="lowerLetter"/>
      <w:lvlText w:val="%8."/>
      <w:lvlJc w:val="left"/>
      <w:pPr>
        <w:tabs>
          <w:tab w:val="num" w:pos="4880"/>
        </w:tabs>
        <w:ind w:left="4880" w:hanging="360"/>
      </w:pPr>
      <w:rPr>
        <w:rFonts w:cs="Times New Roman"/>
        <w:rtl w:val="0"/>
        <w:cs w:val="0"/>
      </w:rPr>
    </w:lvl>
    <w:lvl w:ilvl="8">
      <w:start w:val="1"/>
      <w:numFmt w:val="lowerRoman"/>
      <w:lvlText w:val="%9."/>
      <w:lvlJc w:val="right"/>
      <w:pPr>
        <w:tabs>
          <w:tab w:val="num" w:pos="5600"/>
        </w:tabs>
        <w:ind w:left="5600" w:hanging="180"/>
      </w:pPr>
      <w:rPr>
        <w:rFonts w:cs="Times New Roman"/>
        <w:rtl w:val="0"/>
        <w:cs w:val="0"/>
      </w:rPr>
    </w:lvl>
  </w:abstractNum>
  <w:abstractNum w:abstractNumId="29">
    <w:nsid w:val="2F1A38A3"/>
    <w:multiLevelType w:val="hybridMultilevel"/>
    <w:tmpl w:val="2280C9C2"/>
    <w:lvl w:ilvl="0">
      <w:start w:val="1"/>
      <w:numFmt w:val="decimal"/>
      <w:lvlText w:val="%1."/>
      <w:lvlJc w:val="left"/>
      <w:pPr>
        <w:tabs>
          <w:tab w:val="num" w:pos="2320"/>
        </w:tabs>
        <w:ind w:left="23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0">
    <w:nsid w:val="2FA4512D"/>
    <w:multiLevelType w:val="hybridMultilevel"/>
    <w:tmpl w:val="092421B8"/>
    <w:lvl w:ilvl="0">
      <w:start w:val="1"/>
      <w:numFmt w:val="lowerLetter"/>
      <w:lvlText w:val="%1)"/>
      <w:lvlJc w:val="left"/>
      <w:pPr>
        <w:tabs>
          <w:tab w:val="num" w:pos="360"/>
        </w:tabs>
        <w:ind w:left="36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2FF93207"/>
    <w:multiLevelType w:val="hybridMultilevel"/>
    <w:tmpl w:val="DE141F52"/>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2">
    <w:nsid w:val="32291D9F"/>
    <w:multiLevelType w:val="hybridMultilevel"/>
    <w:tmpl w:val="3E209D32"/>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3">
    <w:nsid w:val="341A7C96"/>
    <w:multiLevelType w:val="hybridMultilevel"/>
    <w:tmpl w:val="B44A0F34"/>
    <w:lvl w:ilvl="0">
      <w:start w:val="3"/>
      <w:numFmt w:val="lowerLetter"/>
      <w:lvlText w:val="%1)"/>
      <w:lvlJc w:val="left"/>
      <w:pPr>
        <w:tabs>
          <w:tab w:val="num" w:pos="375"/>
        </w:tabs>
        <w:ind w:left="375" w:hanging="37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4">
    <w:nsid w:val="346D7F00"/>
    <w:multiLevelType w:val="hybridMultilevel"/>
    <w:tmpl w:val="1FB0172C"/>
    <w:lvl w:ilvl="0">
      <w:start w:val="2"/>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2"/>
      <w:numFmt w:val="low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5">
    <w:nsid w:val="351773D0"/>
    <w:multiLevelType w:val="singleLevel"/>
    <w:tmpl w:val="04050017"/>
    <w:lvl w:ilvl="0">
      <w:start w:val="1"/>
      <w:numFmt w:val="lowerLetter"/>
      <w:lvlText w:val="%1)"/>
      <w:lvlJc w:val="left"/>
      <w:pPr>
        <w:tabs>
          <w:tab w:val="num" w:pos="360"/>
        </w:tabs>
        <w:ind w:left="360" w:hanging="360"/>
      </w:pPr>
      <w:rPr>
        <w:rFonts w:cs="Times New Roman" w:hint="default"/>
        <w:rtl w:val="0"/>
        <w:cs w:val="0"/>
      </w:rPr>
    </w:lvl>
  </w:abstractNum>
  <w:abstractNum w:abstractNumId="36">
    <w:nsid w:val="35890BAA"/>
    <w:multiLevelType w:val="singleLevel"/>
    <w:tmpl w:val="04050017"/>
    <w:lvl w:ilvl="0">
      <w:start w:val="1"/>
      <w:numFmt w:val="lowerLetter"/>
      <w:lvlText w:val="%1)"/>
      <w:lvlJc w:val="left"/>
      <w:pPr>
        <w:tabs>
          <w:tab w:val="num" w:pos="360"/>
        </w:tabs>
        <w:ind w:left="360" w:hanging="360"/>
      </w:pPr>
      <w:rPr>
        <w:rFonts w:cs="Times New Roman" w:hint="default"/>
        <w:rtl w:val="0"/>
        <w:cs w:val="0"/>
      </w:rPr>
    </w:lvl>
  </w:abstractNum>
  <w:abstractNum w:abstractNumId="37">
    <w:nsid w:val="36BE5DAC"/>
    <w:multiLevelType w:val="hybridMultilevel"/>
    <w:tmpl w:val="15861792"/>
    <w:lvl w:ilvl="0">
      <w:start w:val="2"/>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8">
    <w:nsid w:val="3A922A19"/>
    <w:multiLevelType w:val="hybridMultilevel"/>
    <w:tmpl w:val="74BCAC8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3B323533"/>
    <w:multiLevelType w:val="hybridMultilevel"/>
    <w:tmpl w:val="6D84CEBA"/>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0">
    <w:nsid w:val="40164126"/>
    <w:multiLevelType w:val="hybridMultilevel"/>
    <w:tmpl w:val="A446A876"/>
    <w:lvl w:ilvl="0">
      <w:start w:val="1"/>
      <w:numFmt w:val="lowerLetter"/>
      <w:lvlText w:val="%1)"/>
      <w:lvlJc w:val="left"/>
      <w:pPr>
        <w:tabs>
          <w:tab w:val="num" w:pos="1068"/>
        </w:tabs>
        <w:ind w:left="1068" w:hanging="360"/>
      </w:pPr>
      <w:rPr>
        <w:rFonts w:cs="Times New Roman" w:hint="default"/>
        <w:rtl w:val="0"/>
        <w:cs w:val="0"/>
      </w:rPr>
    </w:lvl>
    <w:lvl w:ilvl="1">
      <w:start w:val="1"/>
      <w:numFmt w:val="decimal"/>
      <w:lvlText w:val="%2."/>
      <w:lvlJc w:val="left"/>
      <w:pPr>
        <w:tabs>
          <w:tab w:val="num" w:pos="2148"/>
        </w:tabs>
        <w:ind w:left="2148" w:hanging="360"/>
      </w:pPr>
      <w:rPr>
        <w:rFonts w:cs="Times New Roman"/>
        <w:rtl w:val="0"/>
        <w:cs w:val="0"/>
      </w:rPr>
    </w:lvl>
    <w:lvl w:ilvl="2">
      <w:start w:val="1"/>
      <w:numFmt w:val="upperLetter"/>
      <w:lvlText w:val="%3."/>
      <w:lvlJc w:val="left"/>
      <w:pPr>
        <w:tabs>
          <w:tab w:val="num" w:pos="3048"/>
        </w:tabs>
        <w:ind w:left="3048" w:hanging="360"/>
      </w:pPr>
      <w:rPr>
        <w:rFonts w:cs="Times New Roman" w:hint="default"/>
        <w:rtl w:val="0"/>
        <w:cs w:val="0"/>
      </w:rPr>
    </w:lvl>
    <w:lvl w:ilvl="3">
      <w:start w:val="1"/>
      <w:numFmt w:val="bullet"/>
      <w:lvlText w:val=""/>
      <w:lvlJc w:val="left"/>
      <w:pPr>
        <w:tabs>
          <w:tab w:val="num" w:pos="3588"/>
        </w:tabs>
        <w:ind w:left="3588" w:hanging="360"/>
      </w:pPr>
      <w:rPr>
        <w:rFonts w:ascii="Symbol" w:hAnsi="Symbol" w:hint="default"/>
      </w:rPr>
    </w:lvl>
    <w:lvl w:ilvl="4">
      <w:start w:val="1"/>
      <w:numFmt w:val="lowerLetter"/>
      <w:lvlText w:val="%5."/>
      <w:lvlJc w:val="left"/>
      <w:pPr>
        <w:tabs>
          <w:tab w:val="num" w:pos="4308"/>
        </w:tabs>
        <w:ind w:left="4308" w:hanging="360"/>
      </w:pPr>
      <w:rPr>
        <w:rFonts w:cs="Times New Roman"/>
        <w:rtl w:val="0"/>
        <w:cs w:val="0"/>
      </w:rPr>
    </w:lvl>
    <w:lvl w:ilvl="5">
      <w:start w:val="1"/>
      <w:numFmt w:val="lowerRoman"/>
      <w:lvlText w:val="%6."/>
      <w:lvlJc w:val="right"/>
      <w:pPr>
        <w:tabs>
          <w:tab w:val="num" w:pos="5028"/>
        </w:tabs>
        <w:ind w:left="5028" w:hanging="180"/>
      </w:pPr>
      <w:rPr>
        <w:rFonts w:cs="Times New Roman"/>
        <w:rtl w:val="0"/>
        <w:cs w:val="0"/>
      </w:rPr>
    </w:lvl>
    <w:lvl w:ilvl="6">
      <w:start w:val="1"/>
      <w:numFmt w:val="decimal"/>
      <w:lvlText w:val="%7."/>
      <w:lvlJc w:val="left"/>
      <w:pPr>
        <w:tabs>
          <w:tab w:val="num" w:pos="5748"/>
        </w:tabs>
        <w:ind w:left="5748" w:hanging="360"/>
      </w:pPr>
      <w:rPr>
        <w:rFonts w:cs="Times New Roman"/>
        <w:rtl w:val="0"/>
        <w:cs w:val="0"/>
      </w:rPr>
    </w:lvl>
    <w:lvl w:ilvl="7">
      <w:start w:val="1"/>
      <w:numFmt w:val="lowerLetter"/>
      <w:lvlText w:val="%8."/>
      <w:lvlJc w:val="left"/>
      <w:pPr>
        <w:tabs>
          <w:tab w:val="num" w:pos="6468"/>
        </w:tabs>
        <w:ind w:left="6468" w:hanging="360"/>
      </w:pPr>
      <w:rPr>
        <w:rFonts w:cs="Times New Roman"/>
        <w:rtl w:val="0"/>
        <w:cs w:val="0"/>
      </w:rPr>
    </w:lvl>
    <w:lvl w:ilvl="8">
      <w:start w:val="1"/>
      <w:numFmt w:val="lowerRoman"/>
      <w:lvlText w:val="%9."/>
      <w:lvlJc w:val="right"/>
      <w:pPr>
        <w:tabs>
          <w:tab w:val="num" w:pos="7188"/>
        </w:tabs>
        <w:ind w:left="7188" w:hanging="180"/>
      </w:pPr>
      <w:rPr>
        <w:rFonts w:cs="Times New Roman"/>
        <w:rtl w:val="0"/>
        <w:cs w:val="0"/>
      </w:rPr>
    </w:lvl>
  </w:abstractNum>
  <w:abstractNum w:abstractNumId="41">
    <w:nsid w:val="41842BA4"/>
    <w:multiLevelType w:val="hybridMultilevel"/>
    <w:tmpl w:val="17E6341C"/>
    <w:lvl w:ilvl="0">
      <w:start w:val="1"/>
      <w:numFmt w:val="decimal"/>
      <w:lvlText w:val="%1."/>
      <w:lvlJc w:val="left"/>
      <w:pPr>
        <w:tabs>
          <w:tab w:val="num" w:pos="1428"/>
        </w:tabs>
        <w:ind w:left="1428" w:hanging="360"/>
      </w:pPr>
      <w:rPr>
        <w:rFonts w:cs="Times New Roman"/>
        <w:rtl w:val="0"/>
        <w:cs w:val="0"/>
      </w:rPr>
    </w:lvl>
    <w:lvl w:ilvl="1">
      <w:start w:val="1"/>
      <w:numFmt w:val="lowerLetter"/>
      <w:lvlText w:val="%2)"/>
      <w:lvlJc w:val="left"/>
      <w:pPr>
        <w:tabs>
          <w:tab w:val="num" w:pos="2148"/>
        </w:tabs>
        <w:ind w:left="2148" w:hanging="360"/>
      </w:pPr>
      <w:rPr>
        <w:rFonts w:cs="Times New Roman" w:hint="default"/>
        <w:rtl w:val="0"/>
        <w:cs w:val="0"/>
      </w:rPr>
    </w:lvl>
    <w:lvl w:ilvl="2">
      <w:start w:val="1"/>
      <w:numFmt w:val="lowerRoman"/>
      <w:lvlText w:val="%3."/>
      <w:lvlJc w:val="right"/>
      <w:pPr>
        <w:tabs>
          <w:tab w:val="num" w:pos="2868"/>
        </w:tabs>
        <w:ind w:left="2868" w:hanging="180"/>
      </w:pPr>
      <w:rPr>
        <w:rFonts w:cs="Times New Roman"/>
        <w:rtl w:val="0"/>
        <w:cs w:val="0"/>
      </w:rPr>
    </w:lvl>
    <w:lvl w:ilvl="3">
      <w:start w:val="1"/>
      <w:numFmt w:val="decimal"/>
      <w:lvlText w:val="%4."/>
      <w:lvlJc w:val="left"/>
      <w:pPr>
        <w:tabs>
          <w:tab w:val="num" w:pos="3588"/>
        </w:tabs>
        <w:ind w:left="3588" w:hanging="360"/>
      </w:pPr>
      <w:rPr>
        <w:rFonts w:cs="Times New Roman"/>
        <w:rtl w:val="0"/>
        <w:cs w:val="0"/>
      </w:rPr>
    </w:lvl>
    <w:lvl w:ilvl="4">
      <w:start w:val="1"/>
      <w:numFmt w:val="lowerLetter"/>
      <w:lvlText w:val="%5."/>
      <w:lvlJc w:val="left"/>
      <w:pPr>
        <w:tabs>
          <w:tab w:val="num" w:pos="4308"/>
        </w:tabs>
        <w:ind w:left="4308" w:hanging="360"/>
      </w:pPr>
      <w:rPr>
        <w:rFonts w:cs="Times New Roman"/>
        <w:rtl w:val="0"/>
        <w:cs w:val="0"/>
      </w:rPr>
    </w:lvl>
    <w:lvl w:ilvl="5">
      <w:start w:val="1"/>
      <w:numFmt w:val="lowerRoman"/>
      <w:lvlText w:val="%6."/>
      <w:lvlJc w:val="right"/>
      <w:pPr>
        <w:tabs>
          <w:tab w:val="num" w:pos="5028"/>
        </w:tabs>
        <w:ind w:left="5028" w:hanging="180"/>
      </w:pPr>
      <w:rPr>
        <w:rFonts w:cs="Times New Roman"/>
        <w:rtl w:val="0"/>
        <w:cs w:val="0"/>
      </w:rPr>
    </w:lvl>
    <w:lvl w:ilvl="6">
      <w:start w:val="1"/>
      <w:numFmt w:val="decimal"/>
      <w:lvlText w:val="%7."/>
      <w:lvlJc w:val="left"/>
      <w:pPr>
        <w:tabs>
          <w:tab w:val="num" w:pos="5748"/>
        </w:tabs>
        <w:ind w:left="5748" w:hanging="360"/>
      </w:pPr>
      <w:rPr>
        <w:rFonts w:cs="Times New Roman"/>
        <w:rtl w:val="0"/>
        <w:cs w:val="0"/>
      </w:rPr>
    </w:lvl>
    <w:lvl w:ilvl="7">
      <w:start w:val="1"/>
      <w:numFmt w:val="lowerLetter"/>
      <w:lvlText w:val="%8."/>
      <w:lvlJc w:val="left"/>
      <w:pPr>
        <w:tabs>
          <w:tab w:val="num" w:pos="6468"/>
        </w:tabs>
        <w:ind w:left="6468" w:hanging="360"/>
      </w:pPr>
      <w:rPr>
        <w:rFonts w:cs="Times New Roman"/>
        <w:rtl w:val="0"/>
        <w:cs w:val="0"/>
      </w:rPr>
    </w:lvl>
    <w:lvl w:ilvl="8">
      <w:start w:val="1"/>
      <w:numFmt w:val="lowerRoman"/>
      <w:lvlText w:val="%9."/>
      <w:lvlJc w:val="right"/>
      <w:pPr>
        <w:tabs>
          <w:tab w:val="num" w:pos="7188"/>
        </w:tabs>
        <w:ind w:left="7188" w:hanging="180"/>
      </w:pPr>
      <w:rPr>
        <w:rFonts w:cs="Times New Roman"/>
        <w:rtl w:val="0"/>
        <w:cs w:val="0"/>
      </w:rPr>
    </w:lvl>
  </w:abstractNum>
  <w:abstractNum w:abstractNumId="42">
    <w:nsid w:val="43E2057C"/>
    <w:multiLevelType w:val="singleLevel"/>
    <w:tmpl w:val="45289970"/>
    <w:lvl w:ilvl="0">
      <w:start w:val="1"/>
      <w:numFmt w:val="decimal"/>
      <w:lvlText w:val="(%1)"/>
      <w:lvlJc w:val="left"/>
      <w:pPr>
        <w:tabs>
          <w:tab w:val="num" w:pos="720"/>
        </w:tabs>
        <w:ind w:left="720" w:hanging="360"/>
      </w:pPr>
      <w:rPr>
        <w:rFonts w:cs="Times New Roman" w:hint="default"/>
        <w:rtl w:val="0"/>
        <w:cs w:val="0"/>
      </w:rPr>
    </w:lvl>
  </w:abstractNum>
  <w:abstractNum w:abstractNumId="43">
    <w:nsid w:val="44471858"/>
    <w:multiLevelType w:val="singleLevel"/>
    <w:tmpl w:val="04050017"/>
    <w:lvl w:ilvl="0">
      <w:start w:val="1"/>
      <w:numFmt w:val="lowerLetter"/>
      <w:lvlText w:val="%1)"/>
      <w:lvlJc w:val="left"/>
      <w:pPr>
        <w:tabs>
          <w:tab w:val="num" w:pos="360"/>
        </w:tabs>
        <w:ind w:left="360" w:hanging="360"/>
      </w:pPr>
      <w:rPr>
        <w:rFonts w:cs="Times New Roman" w:hint="default"/>
        <w:rtl w:val="0"/>
        <w:cs w:val="0"/>
      </w:rPr>
    </w:lvl>
  </w:abstractNum>
  <w:abstractNum w:abstractNumId="44">
    <w:nsid w:val="451D2CB3"/>
    <w:multiLevelType w:val="hybridMultilevel"/>
    <w:tmpl w:val="0AC80B4C"/>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800"/>
        </w:tabs>
        <w:ind w:left="1800" w:hanging="360"/>
      </w:pPr>
      <w:rPr>
        <w:rFonts w:cs="Times New Roman" w:hint="default"/>
        <w:rtl w:val="0"/>
        <w:cs w:val="0"/>
      </w:rPr>
    </w:lvl>
    <w:lvl w:ilvl="2">
      <w:start w:val="1"/>
      <w:numFmt w:val="lowerLetter"/>
      <w:lvlText w:val="%3)"/>
      <w:lvlJc w:val="left"/>
      <w:pPr>
        <w:tabs>
          <w:tab w:val="num" w:pos="2700"/>
        </w:tabs>
        <w:ind w:left="2700" w:hanging="360"/>
      </w:pPr>
      <w:rPr>
        <w:rFonts w:cs="Times New Roman" w:hint="default"/>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45">
    <w:nsid w:val="465434D5"/>
    <w:multiLevelType w:val="hybridMultilevel"/>
    <w:tmpl w:val="39A60704"/>
    <w:lvl w:ilvl="0">
      <w:start w:val="1"/>
      <w:numFmt w:val="decimal"/>
      <w:lvlText w:val="%1."/>
      <w:lvlJc w:val="left"/>
      <w:pPr>
        <w:tabs>
          <w:tab w:val="num" w:pos="1428"/>
        </w:tabs>
        <w:ind w:left="1428" w:hanging="360"/>
      </w:pPr>
      <w:rPr>
        <w:rFonts w:cs="Times New Roman"/>
        <w:rtl w:val="0"/>
        <w:cs w:val="0"/>
      </w:rPr>
    </w:lvl>
    <w:lvl w:ilvl="1">
      <w:start w:val="1"/>
      <w:numFmt w:val="lowerLetter"/>
      <w:lvlText w:val="%2."/>
      <w:lvlJc w:val="left"/>
      <w:pPr>
        <w:tabs>
          <w:tab w:val="num" w:pos="2148"/>
        </w:tabs>
        <w:ind w:left="2148" w:hanging="360"/>
      </w:pPr>
      <w:rPr>
        <w:rFonts w:cs="Times New Roman"/>
        <w:rtl w:val="0"/>
        <w:cs w:val="0"/>
      </w:rPr>
    </w:lvl>
    <w:lvl w:ilvl="2">
      <w:start w:val="1"/>
      <w:numFmt w:val="lowerRoman"/>
      <w:lvlText w:val="%3."/>
      <w:lvlJc w:val="right"/>
      <w:pPr>
        <w:tabs>
          <w:tab w:val="num" w:pos="2868"/>
        </w:tabs>
        <w:ind w:left="2868" w:hanging="180"/>
      </w:pPr>
      <w:rPr>
        <w:rFonts w:cs="Times New Roman"/>
        <w:rtl w:val="0"/>
        <w:cs w:val="0"/>
      </w:rPr>
    </w:lvl>
    <w:lvl w:ilvl="3">
      <w:start w:val="1"/>
      <w:numFmt w:val="decimal"/>
      <w:lvlText w:val="%4."/>
      <w:lvlJc w:val="left"/>
      <w:pPr>
        <w:tabs>
          <w:tab w:val="num" w:pos="3588"/>
        </w:tabs>
        <w:ind w:left="3588" w:hanging="360"/>
      </w:pPr>
      <w:rPr>
        <w:rFonts w:cs="Times New Roman"/>
        <w:rtl w:val="0"/>
        <w:cs w:val="0"/>
      </w:rPr>
    </w:lvl>
    <w:lvl w:ilvl="4">
      <w:start w:val="1"/>
      <w:numFmt w:val="lowerLetter"/>
      <w:lvlText w:val="%5."/>
      <w:lvlJc w:val="left"/>
      <w:pPr>
        <w:tabs>
          <w:tab w:val="num" w:pos="4308"/>
        </w:tabs>
        <w:ind w:left="4308" w:hanging="360"/>
      </w:pPr>
      <w:rPr>
        <w:rFonts w:cs="Times New Roman"/>
        <w:rtl w:val="0"/>
        <w:cs w:val="0"/>
      </w:rPr>
    </w:lvl>
    <w:lvl w:ilvl="5">
      <w:start w:val="1"/>
      <w:numFmt w:val="lowerRoman"/>
      <w:lvlText w:val="%6."/>
      <w:lvlJc w:val="right"/>
      <w:pPr>
        <w:tabs>
          <w:tab w:val="num" w:pos="5028"/>
        </w:tabs>
        <w:ind w:left="5028" w:hanging="180"/>
      </w:pPr>
      <w:rPr>
        <w:rFonts w:cs="Times New Roman"/>
        <w:rtl w:val="0"/>
        <w:cs w:val="0"/>
      </w:rPr>
    </w:lvl>
    <w:lvl w:ilvl="6">
      <w:start w:val="1"/>
      <w:numFmt w:val="decimal"/>
      <w:lvlText w:val="%7."/>
      <w:lvlJc w:val="left"/>
      <w:pPr>
        <w:tabs>
          <w:tab w:val="num" w:pos="5748"/>
        </w:tabs>
        <w:ind w:left="5748" w:hanging="360"/>
      </w:pPr>
      <w:rPr>
        <w:rFonts w:cs="Times New Roman"/>
        <w:rtl w:val="0"/>
        <w:cs w:val="0"/>
      </w:rPr>
    </w:lvl>
    <w:lvl w:ilvl="7">
      <w:start w:val="1"/>
      <w:numFmt w:val="lowerLetter"/>
      <w:lvlText w:val="%8."/>
      <w:lvlJc w:val="left"/>
      <w:pPr>
        <w:tabs>
          <w:tab w:val="num" w:pos="6468"/>
        </w:tabs>
        <w:ind w:left="6468" w:hanging="360"/>
      </w:pPr>
      <w:rPr>
        <w:rFonts w:cs="Times New Roman"/>
        <w:rtl w:val="0"/>
        <w:cs w:val="0"/>
      </w:rPr>
    </w:lvl>
    <w:lvl w:ilvl="8">
      <w:start w:val="1"/>
      <w:numFmt w:val="lowerRoman"/>
      <w:lvlText w:val="%9."/>
      <w:lvlJc w:val="right"/>
      <w:pPr>
        <w:tabs>
          <w:tab w:val="num" w:pos="7188"/>
        </w:tabs>
        <w:ind w:left="7188" w:hanging="180"/>
      </w:pPr>
      <w:rPr>
        <w:rFonts w:cs="Times New Roman"/>
        <w:rtl w:val="0"/>
        <w:cs w:val="0"/>
      </w:rPr>
    </w:lvl>
  </w:abstractNum>
  <w:abstractNum w:abstractNumId="46">
    <w:nsid w:val="467E05F8"/>
    <w:multiLevelType w:val="singleLevel"/>
    <w:tmpl w:val="3EC42EEC"/>
    <w:lvl w:ilvl="0">
      <w:start w:val="1"/>
      <w:numFmt w:val="decimal"/>
      <w:lvlText w:val="(%1)"/>
      <w:lvlJc w:val="left"/>
      <w:pPr>
        <w:tabs>
          <w:tab w:val="num" w:pos="744"/>
        </w:tabs>
        <w:ind w:left="744" w:hanging="384"/>
      </w:pPr>
      <w:rPr>
        <w:rFonts w:cs="Times New Roman" w:hint="default"/>
        <w:rtl w:val="0"/>
        <w:cs w:val="0"/>
      </w:rPr>
    </w:lvl>
  </w:abstractNum>
  <w:abstractNum w:abstractNumId="47">
    <w:nsid w:val="4AB3695C"/>
    <w:multiLevelType w:val="hybridMultilevel"/>
    <w:tmpl w:val="B9DA6AC0"/>
    <w:lvl w:ilvl="0">
      <w:start w:val="1"/>
      <w:numFmt w:val="decimal"/>
      <w:lvlText w:val="(%1)"/>
      <w:lvlJc w:val="left"/>
      <w:pPr>
        <w:tabs>
          <w:tab w:val="num" w:pos="735"/>
        </w:tabs>
        <w:ind w:left="735" w:hanging="360"/>
      </w:pPr>
      <w:rPr>
        <w:rFonts w:cs="Times New Roman" w:hint="default"/>
        <w:rtl w:val="0"/>
        <w:cs w:val="0"/>
      </w:rPr>
    </w:lvl>
    <w:lvl w:ilvl="1">
      <w:start w:val="1"/>
      <w:numFmt w:val="lowerLetter"/>
      <w:lvlText w:val="%2)"/>
      <w:lvlJc w:val="left"/>
      <w:pPr>
        <w:tabs>
          <w:tab w:val="num" w:pos="1455"/>
        </w:tabs>
        <w:ind w:left="1455" w:hanging="360"/>
      </w:pPr>
      <w:rPr>
        <w:rFonts w:cs="Times New Roman" w:hint="default"/>
        <w:rtl w:val="0"/>
        <w:cs w:val="0"/>
      </w:rPr>
    </w:lvl>
    <w:lvl w:ilvl="2">
      <w:start w:val="1"/>
      <w:numFmt w:val="bullet"/>
      <w:lvlText w:val=""/>
      <w:lvlJc w:val="left"/>
      <w:pPr>
        <w:tabs>
          <w:tab w:val="num" w:pos="2355"/>
        </w:tabs>
        <w:ind w:left="2355" w:hanging="360"/>
      </w:pPr>
      <w:rPr>
        <w:rFonts w:ascii="Symbol" w:hAnsi="Symbol" w:hint="default"/>
      </w:rPr>
    </w:lvl>
    <w:lvl w:ilvl="3">
      <w:start w:val="1"/>
      <w:numFmt w:val="lowerLetter"/>
      <w:lvlText w:val="%4)"/>
      <w:lvlJc w:val="left"/>
      <w:pPr>
        <w:tabs>
          <w:tab w:val="num" w:pos="2895"/>
        </w:tabs>
        <w:ind w:left="2895" w:hanging="360"/>
      </w:pPr>
      <w:rPr>
        <w:rFonts w:cs="Times New Roman" w:hint="default"/>
        <w:rtl w:val="0"/>
        <w:cs w:val="0"/>
      </w:rPr>
    </w:lvl>
    <w:lvl w:ilvl="4">
      <w:start w:val="2"/>
      <w:numFmt w:val="bullet"/>
      <w:lvlText w:val=""/>
      <w:lvlJc w:val="left"/>
      <w:pPr>
        <w:tabs>
          <w:tab w:val="num" w:pos="4680"/>
        </w:tabs>
        <w:ind w:left="4680" w:hanging="1425"/>
      </w:pPr>
      <w:rPr>
        <w:rFonts w:ascii="ITC Bookman EE" w:eastAsia="Times New Roman" w:hAnsi="ITC Bookman EE" w:hint="default"/>
      </w:rPr>
    </w:lvl>
    <w:lvl w:ilvl="5">
      <w:start w:val="1"/>
      <w:numFmt w:val="lowerRoman"/>
      <w:lvlText w:val="%6."/>
      <w:lvlJc w:val="right"/>
      <w:pPr>
        <w:tabs>
          <w:tab w:val="num" w:pos="4335"/>
        </w:tabs>
        <w:ind w:left="4335" w:hanging="180"/>
      </w:pPr>
      <w:rPr>
        <w:rFonts w:cs="Times New Roman"/>
        <w:rtl w:val="0"/>
        <w:cs w:val="0"/>
      </w:rPr>
    </w:lvl>
    <w:lvl w:ilvl="6">
      <w:start w:val="1"/>
      <w:numFmt w:val="decimal"/>
      <w:lvlText w:val="%7."/>
      <w:lvlJc w:val="left"/>
      <w:pPr>
        <w:tabs>
          <w:tab w:val="num" w:pos="5055"/>
        </w:tabs>
        <w:ind w:left="5055" w:hanging="360"/>
      </w:pPr>
      <w:rPr>
        <w:rFonts w:cs="Times New Roman"/>
        <w:rtl w:val="0"/>
        <w:cs w:val="0"/>
      </w:rPr>
    </w:lvl>
    <w:lvl w:ilvl="7">
      <w:start w:val="1"/>
      <w:numFmt w:val="lowerLetter"/>
      <w:lvlText w:val="%8."/>
      <w:lvlJc w:val="left"/>
      <w:pPr>
        <w:tabs>
          <w:tab w:val="num" w:pos="5775"/>
        </w:tabs>
        <w:ind w:left="5775" w:hanging="360"/>
      </w:pPr>
      <w:rPr>
        <w:rFonts w:cs="Times New Roman"/>
        <w:rtl w:val="0"/>
        <w:cs w:val="0"/>
      </w:rPr>
    </w:lvl>
    <w:lvl w:ilvl="8">
      <w:start w:val="1"/>
      <w:numFmt w:val="lowerRoman"/>
      <w:lvlText w:val="%9."/>
      <w:lvlJc w:val="right"/>
      <w:pPr>
        <w:tabs>
          <w:tab w:val="num" w:pos="6495"/>
        </w:tabs>
        <w:ind w:left="6495" w:hanging="180"/>
      </w:pPr>
      <w:rPr>
        <w:rFonts w:cs="Times New Roman"/>
        <w:rtl w:val="0"/>
        <w:cs w:val="0"/>
      </w:rPr>
    </w:lvl>
  </w:abstractNum>
  <w:abstractNum w:abstractNumId="48">
    <w:nsid w:val="4AD516C6"/>
    <w:multiLevelType w:val="hybridMultilevel"/>
    <w:tmpl w:val="9DF695A2"/>
    <w:lvl w:ilvl="0">
      <w:start w:val="1"/>
      <w:numFmt w:val="lowerLetter"/>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2520"/>
        </w:tabs>
        <w:ind w:left="2520" w:hanging="360"/>
      </w:pPr>
      <w:rPr>
        <w:rFonts w:cs="Times New Roman"/>
        <w:rtl w:val="0"/>
        <w:cs w:val="0"/>
      </w:rPr>
    </w:lvl>
    <w:lvl w:ilvl="2">
      <w:start w:val="1"/>
      <w:numFmt w:val="lowerRoman"/>
      <w:lvlText w:val="%3."/>
      <w:lvlJc w:val="right"/>
      <w:pPr>
        <w:tabs>
          <w:tab w:val="num" w:pos="3240"/>
        </w:tabs>
        <w:ind w:left="3240" w:hanging="180"/>
      </w:pPr>
      <w:rPr>
        <w:rFonts w:cs="Times New Roman"/>
        <w:rtl w:val="0"/>
        <w:cs w:val="0"/>
      </w:rPr>
    </w:lvl>
    <w:lvl w:ilvl="3">
      <w:start w:val="1"/>
      <w:numFmt w:val="decimal"/>
      <w:lvlText w:val="%4."/>
      <w:lvlJc w:val="left"/>
      <w:pPr>
        <w:tabs>
          <w:tab w:val="num" w:pos="3960"/>
        </w:tabs>
        <w:ind w:left="3960" w:hanging="360"/>
      </w:pPr>
      <w:rPr>
        <w:rFonts w:cs="Times New Roman"/>
        <w:rtl w:val="0"/>
        <w:cs w:val="0"/>
      </w:rPr>
    </w:lvl>
    <w:lvl w:ilvl="4">
      <w:start w:val="1"/>
      <w:numFmt w:val="lowerLetter"/>
      <w:lvlText w:val="%5."/>
      <w:lvlJc w:val="left"/>
      <w:pPr>
        <w:tabs>
          <w:tab w:val="num" w:pos="4680"/>
        </w:tabs>
        <w:ind w:left="4680" w:hanging="360"/>
      </w:pPr>
      <w:rPr>
        <w:rFonts w:cs="Times New Roman"/>
        <w:rtl w:val="0"/>
        <w:cs w:val="0"/>
      </w:rPr>
    </w:lvl>
    <w:lvl w:ilvl="5">
      <w:start w:val="1"/>
      <w:numFmt w:val="lowerRoman"/>
      <w:lvlText w:val="%6."/>
      <w:lvlJc w:val="right"/>
      <w:pPr>
        <w:tabs>
          <w:tab w:val="num" w:pos="5400"/>
        </w:tabs>
        <w:ind w:left="5400" w:hanging="180"/>
      </w:pPr>
      <w:rPr>
        <w:rFonts w:cs="Times New Roman"/>
        <w:rtl w:val="0"/>
        <w:cs w:val="0"/>
      </w:rPr>
    </w:lvl>
    <w:lvl w:ilvl="6">
      <w:start w:val="1"/>
      <w:numFmt w:val="decimal"/>
      <w:lvlText w:val="%7."/>
      <w:lvlJc w:val="left"/>
      <w:pPr>
        <w:tabs>
          <w:tab w:val="num" w:pos="6120"/>
        </w:tabs>
        <w:ind w:left="6120" w:hanging="360"/>
      </w:pPr>
      <w:rPr>
        <w:rFonts w:cs="Times New Roman"/>
        <w:rtl w:val="0"/>
        <w:cs w:val="0"/>
      </w:rPr>
    </w:lvl>
    <w:lvl w:ilvl="7">
      <w:start w:val="1"/>
      <w:numFmt w:val="lowerLetter"/>
      <w:lvlText w:val="%8."/>
      <w:lvlJc w:val="left"/>
      <w:pPr>
        <w:tabs>
          <w:tab w:val="num" w:pos="6840"/>
        </w:tabs>
        <w:ind w:left="6840" w:hanging="360"/>
      </w:pPr>
      <w:rPr>
        <w:rFonts w:cs="Times New Roman"/>
        <w:rtl w:val="0"/>
        <w:cs w:val="0"/>
      </w:rPr>
    </w:lvl>
    <w:lvl w:ilvl="8">
      <w:start w:val="1"/>
      <w:numFmt w:val="lowerRoman"/>
      <w:lvlText w:val="%9."/>
      <w:lvlJc w:val="right"/>
      <w:pPr>
        <w:tabs>
          <w:tab w:val="num" w:pos="7560"/>
        </w:tabs>
        <w:ind w:left="7560" w:hanging="180"/>
      </w:pPr>
      <w:rPr>
        <w:rFonts w:cs="Times New Roman"/>
        <w:rtl w:val="0"/>
        <w:cs w:val="0"/>
      </w:rPr>
    </w:lvl>
  </w:abstractNum>
  <w:abstractNum w:abstractNumId="49">
    <w:nsid w:val="4C6B76D6"/>
    <w:multiLevelType w:val="hybridMultilevel"/>
    <w:tmpl w:val="67802438"/>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0">
    <w:nsid w:val="4DB43B88"/>
    <w:multiLevelType w:val="hybridMultilevel"/>
    <w:tmpl w:val="0692506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732"/>
        </w:tabs>
        <w:ind w:left="732" w:hanging="360"/>
      </w:pPr>
      <w:rPr>
        <w:rFonts w:cs="Times New Roman"/>
        <w:rtl w:val="0"/>
        <w:cs w:val="0"/>
      </w:rPr>
    </w:lvl>
    <w:lvl w:ilvl="2">
      <w:start w:val="1"/>
      <w:numFmt w:val="lowerRoman"/>
      <w:lvlText w:val="%3."/>
      <w:lvlJc w:val="right"/>
      <w:pPr>
        <w:tabs>
          <w:tab w:val="num" w:pos="1452"/>
        </w:tabs>
        <w:ind w:left="1452" w:hanging="180"/>
      </w:pPr>
      <w:rPr>
        <w:rFonts w:cs="Times New Roman"/>
        <w:rtl w:val="0"/>
        <w:cs w:val="0"/>
      </w:rPr>
    </w:lvl>
    <w:lvl w:ilvl="3">
      <w:start w:val="1"/>
      <w:numFmt w:val="decimal"/>
      <w:lvlText w:val="%4."/>
      <w:lvlJc w:val="left"/>
      <w:pPr>
        <w:tabs>
          <w:tab w:val="num" w:pos="2172"/>
        </w:tabs>
        <w:ind w:left="2172" w:hanging="360"/>
      </w:pPr>
      <w:rPr>
        <w:rFonts w:cs="Times New Roman"/>
        <w:rtl w:val="0"/>
        <w:cs w:val="0"/>
      </w:rPr>
    </w:lvl>
    <w:lvl w:ilvl="4">
      <w:start w:val="1"/>
      <w:numFmt w:val="lowerLetter"/>
      <w:lvlText w:val="%5."/>
      <w:lvlJc w:val="left"/>
      <w:pPr>
        <w:tabs>
          <w:tab w:val="num" w:pos="2892"/>
        </w:tabs>
        <w:ind w:left="2892" w:hanging="360"/>
      </w:pPr>
      <w:rPr>
        <w:rFonts w:cs="Times New Roman"/>
        <w:rtl w:val="0"/>
        <w:cs w:val="0"/>
      </w:rPr>
    </w:lvl>
    <w:lvl w:ilvl="5">
      <w:start w:val="1"/>
      <w:numFmt w:val="lowerRoman"/>
      <w:lvlText w:val="%6."/>
      <w:lvlJc w:val="right"/>
      <w:pPr>
        <w:tabs>
          <w:tab w:val="num" w:pos="3612"/>
        </w:tabs>
        <w:ind w:left="3612" w:hanging="180"/>
      </w:pPr>
      <w:rPr>
        <w:rFonts w:cs="Times New Roman"/>
        <w:rtl w:val="0"/>
        <w:cs w:val="0"/>
      </w:rPr>
    </w:lvl>
    <w:lvl w:ilvl="6">
      <w:start w:val="1"/>
      <w:numFmt w:val="decimal"/>
      <w:lvlText w:val="%7."/>
      <w:lvlJc w:val="left"/>
      <w:pPr>
        <w:tabs>
          <w:tab w:val="num" w:pos="4332"/>
        </w:tabs>
        <w:ind w:left="4332" w:hanging="360"/>
      </w:pPr>
      <w:rPr>
        <w:rFonts w:cs="Times New Roman"/>
        <w:rtl w:val="0"/>
        <w:cs w:val="0"/>
      </w:rPr>
    </w:lvl>
    <w:lvl w:ilvl="7">
      <w:start w:val="1"/>
      <w:numFmt w:val="lowerLetter"/>
      <w:lvlText w:val="%8."/>
      <w:lvlJc w:val="left"/>
      <w:pPr>
        <w:tabs>
          <w:tab w:val="num" w:pos="5052"/>
        </w:tabs>
        <w:ind w:left="5052" w:hanging="360"/>
      </w:pPr>
      <w:rPr>
        <w:rFonts w:cs="Times New Roman"/>
        <w:rtl w:val="0"/>
        <w:cs w:val="0"/>
      </w:rPr>
    </w:lvl>
    <w:lvl w:ilvl="8">
      <w:start w:val="1"/>
      <w:numFmt w:val="lowerRoman"/>
      <w:lvlText w:val="%9."/>
      <w:lvlJc w:val="right"/>
      <w:pPr>
        <w:tabs>
          <w:tab w:val="num" w:pos="5772"/>
        </w:tabs>
        <w:ind w:left="5772" w:hanging="180"/>
      </w:pPr>
      <w:rPr>
        <w:rFonts w:cs="Times New Roman"/>
        <w:rtl w:val="0"/>
        <w:cs w:val="0"/>
      </w:rPr>
    </w:lvl>
  </w:abstractNum>
  <w:abstractNum w:abstractNumId="51">
    <w:nsid w:val="4E8F09BE"/>
    <w:multiLevelType w:val="hybridMultilevel"/>
    <w:tmpl w:val="FEDE1A9A"/>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732"/>
        </w:tabs>
        <w:ind w:left="732" w:hanging="360"/>
      </w:pPr>
      <w:rPr>
        <w:rFonts w:cs="Times New Roman"/>
        <w:rtl w:val="0"/>
        <w:cs w:val="0"/>
      </w:rPr>
    </w:lvl>
    <w:lvl w:ilvl="2">
      <w:start w:val="1"/>
      <w:numFmt w:val="lowerRoman"/>
      <w:lvlText w:val="%3."/>
      <w:lvlJc w:val="right"/>
      <w:pPr>
        <w:tabs>
          <w:tab w:val="num" w:pos="1452"/>
        </w:tabs>
        <w:ind w:left="1452" w:hanging="180"/>
      </w:pPr>
      <w:rPr>
        <w:rFonts w:cs="Times New Roman"/>
        <w:rtl w:val="0"/>
        <w:cs w:val="0"/>
      </w:rPr>
    </w:lvl>
    <w:lvl w:ilvl="3">
      <w:start w:val="1"/>
      <w:numFmt w:val="decimal"/>
      <w:lvlText w:val="%4."/>
      <w:lvlJc w:val="left"/>
      <w:pPr>
        <w:tabs>
          <w:tab w:val="num" w:pos="2172"/>
        </w:tabs>
        <w:ind w:left="2172" w:hanging="360"/>
      </w:pPr>
      <w:rPr>
        <w:rFonts w:cs="Times New Roman"/>
        <w:rtl w:val="0"/>
        <w:cs w:val="0"/>
      </w:rPr>
    </w:lvl>
    <w:lvl w:ilvl="4">
      <w:start w:val="1"/>
      <w:numFmt w:val="lowerLetter"/>
      <w:lvlText w:val="%5."/>
      <w:lvlJc w:val="left"/>
      <w:pPr>
        <w:tabs>
          <w:tab w:val="num" w:pos="2892"/>
        </w:tabs>
        <w:ind w:left="2892" w:hanging="360"/>
      </w:pPr>
      <w:rPr>
        <w:rFonts w:cs="Times New Roman"/>
        <w:rtl w:val="0"/>
        <w:cs w:val="0"/>
      </w:rPr>
    </w:lvl>
    <w:lvl w:ilvl="5">
      <w:start w:val="1"/>
      <w:numFmt w:val="lowerRoman"/>
      <w:lvlText w:val="%6."/>
      <w:lvlJc w:val="right"/>
      <w:pPr>
        <w:tabs>
          <w:tab w:val="num" w:pos="3612"/>
        </w:tabs>
        <w:ind w:left="3612" w:hanging="180"/>
      </w:pPr>
      <w:rPr>
        <w:rFonts w:cs="Times New Roman"/>
        <w:rtl w:val="0"/>
        <w:cs w:val="0"/>
      </w:rPr>
    </w:lvl>
    <w:lvl w:ilvl="6">
      <w:start w:val="1"/>
      <w:numFmt w:val="decimal"/>
      <w:lvlText w:val="%7."/>
      <w:lvlJc w:val="left"/>
      <w:pPr>
        <w:tabs>
          <w:tab w:val="num" w:pos="4332"/>
        </w:tabs>
        <w:ind w:left="4332" w:hanging="360"/>
      </w:pPr>
      <w:rPr>
        <w:rFonts w:cs="Times New Roman"/>
        <w:rtl w:val="0"/>
        <w:cs w:val="0"/>
      </w:rPr>
    </w:lvl>
    <w:lvl w:ilvl="7">
      <w:start w:val="1"/>
      <w:numFmt w:val="lowerLetter"/>
      <w:lvlText w:val="%8."/>
      <w:lvlJc w:val="left"/>
      <w:pPr>
        <w:tabs>
          <w:tab w:val="num" w:pos="5052"/>
        </w:tabs>
        <w:ind w:left="5052" w:hanging="360"/>
      </w:pPr>
      <w:rPr>
        <w:rFonts w:cs="Times New Roman"/>
        <w:rtl w:val="0"/>
        <w:cs w:val="0"/>
      </w:rPr>
    </w:lvl>
    <w:lvl w:ilvl="8">
      <w:start w:val="1"/>
      <w:numFmt w:val="lowerRoman"/>
      <w:lvlText w:val="%9."/>
      <w:lvlJc w:val="right"/>
      <w:pPr>
        <w:tabs>
          <w:tab w:val="num" w:pos="5772"/>
        </w:tabs>
        <w:ind w:left="5772" w:hanging="180"/>
      </w:pPr>
      <w:rPr>
        <w:rFonts w:cs="Times New Roman"/>
        <w:rtl w:val="0"/>
        <w:cs w:val="0"/>
      </w:rPr>
    </w:lvl>
  </w:abstractNum>
  <w:abstractNum w:abstractNumId="52">
    <w:nsid w:val="4F4D798B"/>
    <w:multiLevelType w:val="hybridMultilevel"/>
    <w:tmpl w:val="8444C6BE"/>
    <w:lvl w:ilvl="0">
      <w:start w:val="2"/>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3">
    <w:nsid w:val="51707985"/>
    <w:multiLevelType w:val="hybridMultilevel"/>
    <w:tmpl w:val="4CE0BD24"/>
    <w:lvl w:ilvl="0">
      <w:start w:val="1"/>
      <w:numFmt w:val="decimal"/>
      <w:lvlText w:val="%1."/>
      <w:lvlJc w:val="left"/>
      <w:pPr>
        <w:tabs>
          <w:tab w:val="num" w:pos="1065"/>
        </w:tabs>
        <w:ind w:left="1065" w:hanging="360"/>
      </w:pPr>
      <w:rPr>
        <w:rFonts w:cs="Times New Roman"/>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54">
    <w:nsid w:val="51D64BD9"/>
    <w:multiLevelType w:val="singleLevel"/>
    <w:tmpl w:val="C41E3610"/>
    <w:lvl w:ilvl="0">
      <w:start w:val="1"/>
      <w:numFmt w:val="lowerLetter"/>
      <w:lvlText w:val="%1)"/>
      <w:lvlJc w:val="left"/>
      <w:pPr>
        <w:tabs>
          <w:tab w:val="num" w:pos="360"/>
        </w:tabs>
        <w:ind w:left="360" w:hanging="360"/>
      </w:pPr>
      <w:rPr>
        <w:rFonts w:cs="Times New Roman" w:hint="default"/>
        <w:rtl w:val="0"/>
        <w:cs w:val="0"/>
      </w:rPr>
    </w:lvl>
  </w:abstractNum>
  <w:abstractNum w:abstractNumId="55">
    <w:nsid w:val="531B7E4D"/>
    <w:multiLevelType w:val="hybridMultilevel"/>
    <w:tmpl w:val="28DCD72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732"/>
        </w:tabs>
        <w:ind w:left="732" w:hanging="360"/>
      </w:pPr>
      <w:rPr>
        <w:rFonts w:cs="Times New Roman"/>
        <w:rtl w:val="0"/>
        <w:cs w:val="0"/>
      </w:rPr>
    </w:lvl>
    <w:lvl w:ilvl="2">
      <w:start w:val="1"/>
      <w:numFmt w:val="lowerRoman"/>
      <w:lvlText w:val="%3."/>
      <w:lvlJc w:val="right"/>
      <w:pPr>
        <w:tabs>
          <w:tab w:val="num" w:pos="1452"/>
        </w:tabs>
        <w:ind w:left="1452" w:hanging="180"/>
      </w:pPr>
      <w:rPr>
        <w:rFonts w:cs="Times New Roman"/>
        <w:rtl w:val="0"/>
        <w:cs w:val="0"/>
      </w:rPr>
    </w:lvl>
    <w:lvl w:ilvl="3">
      <w:start w:val="1"/>
      <w:numFmt w:val="decimal"/>
      <w:lvlText w:val="%4."/>
      <w:lvlJc w:val="left"/>
      <w:pPr>
        <w:tabs>
          <w:tab w:val="num" w:pos="2172"/>
        </w:tabs>
        <w:ind w:left="2172" w:hanging="360"/>
      </w:pPr>
      <w:rPr>
        <w:rFonts w:cs="Times New Roman"/>
        <w:rtl w:val="0"/>
        <w:cs w:val="0"/>
      </w:rPr>
    </w:lvl>
    <w:lvl w:ilvl="4">
      <w:start w:val="1"/>
      <w:numFmt w:val="lowerLetter"/>
      <w:lvlText w:val="%5."/>
      <w:lvlJc w:val="left"/>
      <w:pPr>
        <w:tabs>
          <w:tab w:val="num" w:pos="2892"/>
        </w:tabs>
        <w:ind w:left="2892" w:hanging="360"/>
      </w:pPr>
      <w:rPr>
        <w:rFonts w:cs="Times New Roman"/>
        <w:rtl w:val="0"/>
        <w:cs w:val="0"/>
      </w:rPr>
    </w:lvl>
    <w:lvl w:ilvl="5">
      <w:start w:val="1"/>
      <w:numFmt w:val="lowerRoman"/>
      <w:lvlText w:val="%6."/>
      <w:lvlJc w:val="right"/>
      <w:pPr>
        <w:tabs>
          <w:tab w:val="num" w:pos="3612"/>
        </w:tabs>
        <w:ind w:left="3612" w:hanging="180"/>
      </w:pPr>
      <w:rPr>
        <w:rFonts w:cs="Times New Roman"/>
        <w:rtl w:val="0"/>
        <w:cs w:val="0"/>
      </w:rPr>
    </w:lvl>
    <w:lvl w:ilvl="6">
      <w:start w:val="1"/>
      <w:numFmt w:val="decimal"/>
      <w:lvlText w:val="%7."/>
      <w:lvlJc w:val="left"/>
      <w:pPr>
        <w:tabs>
          <w:tab w:val="num" w:pos="4332"/>
        </w:tabs>
        <w:ind w:left="4332" w:hanging="360"/>
      </w:pPr>
      <w:rPr>
        <w:rFonts w:cs="Times New Roman"/>
        <w:rtl w:val="0"/>
        <w:cs w:val="0"/>
      </w:rPr>
    </w:lvl>
    <w:lvl w:ilvl="7">
      <w:start w:val="1"/>
      <w:numFmt w:val="lowerLetter"/>
      <w:lvlText w:val="%8."/>
      <w:lvlJc w:val="left"/>
      <w:pPr>
        <w:tabs>
          <w:tab w:val="num" w:pos="5052"/>
        </w:tabs>
        <w:ind w:left="5052" w:hanging="360"/>
      </w:pPr>
      <w:rPr>
        <w:rFonts w:cs="Times New Roman"/>
        <w:rtl w:val="0"/>
        <w:cs w:val="0"/>
      </w:rPr>
    </w:lvl>
    <w:lvl w:ilvl="8">
      <w:start w:val="1"/>
      <w:numFmt w:val="lowerRoman"/>
      <w:lvlText w:val="%9."/>
      <w:lvlJc w:val="right"/>
      <w:pPr>
        <w:tabs>
          <w:tab w:val="num" w:pos="5772"/>
        </w:tabs>
        <w:ind w:left="5772" w:hanging="180"/>
      </w:pPr>
      <w:rPr>
        <w:rFonts w:cs="Times New Roman"/>
        <w:rtl w:val="0"/>
        <w:cs w:val="0"/>
      </w:rPr>
    </w:lvl>
  </w:abstractNum>
  <w:abstractNum w:abstractNumId="56">
    <w:nsid w:val="53314A63"/>
    <w:multiLevelType w:val="hybridMultilevel"/>
    <w:tmpl w:val="D1704B6C"/>
    <w:lvl w:ilvl="0">
      <w:start w:val="1"/>
      <w:numFmt w:val="lowerLetter"/>
      <w:lvlText w:val="%1)"/>
      <w:lvlJc w:val="left"/>
      <w:pPr>
        <w:tabs>
          <w:tab w:val="num" w:pos="375"/>
        </w:tabs>
        <w:ind w:left="375" w:hanging="375"/>
      </w:pPr>
      <w:rPr>
        <w:rFonts w:cs="Times New Roman" w:hint="default"/>
        <w:rtl w:val="0"/>
        <w:cs w:val="0"/>
      </w:rPr>
    </w:lvl>
    <w:lvl w:ilvl="1">
      <w:start w:val="1"/>
      <w:numFmt w:val="decimal"/>
      <w:lvlText w:val="(%2)"/>
      <w:lvlJc w:val="left"/>
      <w:pPr>
        <w:tabs>
          <w:tab w:val="num" w:pos="1110"/>
        </w:tabs>
        <w:ind w:left="1110" w:hanging="390"/>
      </w:pPr>
      <w:rPr>
        <w:rFonts w:cs="Times New Roman" w:hint="default"/>
        <w:rtl w:val="0"/>
        <w:cs w:val="0"/>
      </w:rPr>
    </w:lvl>
    <w:lvl w:ilvl="2">
      <w:start w:val="1"/>
      <w:numFmt w:val="lowerLetter"/>
      <w:lvlText w:val="%3)"/>
      <w:lvlJc w:val="left"/>
      <w:pPr>
        <w:tabs>
          <w:tab w:val="num" w:pos="1980"/>
        </w:tabs>
        <w:ind w:left="1980" w:hanging="360"/>
      </w:pPr>
      <w:rPr>
        <w:rFonts w:cs="Times New Roman" w:hint="default"/>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57">
    <w:nsid w:val="5552008A"/>
    <w:multiLevelType w:val="hybridMultilevel"/>
    <w:tmpl w:val="CD0AB5DA"/>
    <w:lvl w:ilvl="0">
      <w:start w:val="1"/>
      <w:numFmt w:val="lowerLetter"/>
      <w:lvlText w:val="%1)"/>
      <w:lvlJc w:val="left"/>
      <w:pPr>
        <w:tabs>
          <w:tab w:val="num" w:pos="375"/>
        </w:tabs>
        <w:ind w:left="375" w:hanging="375"/>
      </w:pPr>
      <w:rPr>
        <w:rFonts w:cs="Times New Roman" w:hint="default"/>
        <w:rtl w:val="0"/>
        <w:cs w:val="0"/>
      </w:rPr>
    </w:lvl>
    <w:lvl w:ilvl="1">
      <w:start w:val="1"/>
      <w:numFmt w:val="lowerLetter"/>
      <w:lvlText w:val="%2."/>
      <w:lvlJc w:val="left"/>
      <w:pPr>
        <w:tabs>
          <w:tab w:val="num" w:pos="732"/>
        </w:tabs>
        <w:ind w:left="732" w:hanging="360"/>
      </w:pPr>
      <w:rPr>
        <w:rFonts w:cs="Times New Roman"/>
        <w:rtl w:val="0"/>
        <w:cs w:val="0"/>
      </w:rPr>
    </w:lvl>
    <w:lvl w:ilvl="2">
      <w:start w:val="1"/>
      <w:numFmt w:val="lowerRoman"/>
      <w:lvlText w:val="%3."/>
      <w:lvlJc w:val="right"/>
      <w:pPr>
        <w:tabs>
          <w:tab w:val="num" w:pos="1452"/>
        </w:tabs>
        <w:ind w:left="1452" w:hanging="180"/>
      </w:pPr>
      <w:rPr>
        <w:rFonts w:cs="Times New Roman"/>
        <w:rtl w:val="0"/>
        <w:cs w:val="0"/>
      </w:rPr>
    </w:lvl>
    <w:lvl w:ilvl="3">
      <w:start w:val="1"/>
      <w:numFmt w:val="decimal"/>
      <w:lvlText w:val="%4."/>
      <w:lvlJc w:val="left"/>
      <w:pPr>
        <w:tabs>
          <w:tab w:val="num" w:pos="2172"/>
        </w:tabs>
        <w:ind w:left="2172" w:hanging="360"/>
      </w:pPr>
      <w:rPr>
        <w:rFonts w:cs="Times New Roman"/>
        <w:rtl w:val="0"/>
        <w:cs w:val="0"/>
      </w:rPr>
    </w:lvl>
    <w:lvl w:ilvl="4">
      <w:start w:val="1"/>
      <w:numFmt w:val="lowerLetter"/>
      <w:lvlText w:val="%5."/>
      <w:lvlJc w:val="left"/>
      <w:pPr>
        <w:tabs>
          <w:tab w:val="num" w:pos="2892"/>
        </w:tabs>
        <w:ind w:left="2892" w:hanging="360"/>
      </w:pPr>
      <w:rPr>
        <w:rFonts w:cs="Times New Roman"/>
        <w:rtl w:val="0"/>
        <w:cs w:val="0"/>
      </w:rPr>
    </w:lvl>
    <w:lvl w:ilvl="5">
      <w:start w:val="1"/>
      <w:numFmt w:val="lowerRoman"/>
      <w:lvlText w:val="%6."/>
      <w:lvlJc w:val="right"/>
      <w:pPr>
        <w:tabs>
          <w:tab w:val="num" w:pos="3612"/>
        </w:tabs>
        <w:ind w:left="3612" w:hanging="180"/>
      </w:pPr>
      <w:rPr>
        <w:rFonts w:cs="Times New Roman"/>
        <w:rtl w:val="0"/>
        <w:cs w:val="0"/>
      </w:rPr>
    </w:lvl>
    <w:lvl w:ilvl="6">
      <w:start w:val="1"/>
      <w:numFmt w:val="decimal"/>
      <w:lvlText w:val="%7."/>
      <w:lvlJc w:val="left"/>
      <w:pPr>
        <w:tabs>
          <w:tab w:val="num" w:pos="4332"/>
        </w:tabs>
        <w:ind w:left="4332" w:hanging="360"/>
      </w:pPr>
      <w:rPr>
        <w:rFonts w:cs="Times New Roman"/>
        <w:rtl w:val="0"/>
        <w:cs w:val="0"/>
      </w:rPr>
    </w:lvl>
    <w:lvl w:ilvl="7">
      <w:start w:val="1"/>
      <w:numFmt w:val="lowerLetter"/>
      <w:lvlText w:val="%8."/>
      <w:lvlJc w:val="left"/>
      <w:pPr>
        <w:tabs>
          <w:tab w:val="num" w:pos="5052"/>
        </w:tabs>
        <w:ind w:left="5052" w:hanging="360"/>
      </w:pPr>
      <w:rPr>
        <w:rFonts w:cs="Times New Roman"/>
        <w:rtl w:val="0"/>
        <w:cs w:val="0"/>
      </w:rPr>
    </w:lvl>
    <w:lvl w:ilvl="8">
      <w:start w:val="1"/>
      <w:numFmt w:val="lowerRoman"/>
      <w:lvlText w:val="%9."/>
      <w:lvlJc w:val="right"/>
      <w:pPr>
        <w:tabs>
          <w:tab w:val="num" w:pos="5772"/>
        </w:tabs>
        <w:ind w:left="5772" w:hanging="180"/>
      </w:pPr>
      <w:rPr>
        <w:rFonts w:cs="Times New Roman"/>
        <w:rtl w:val="0"/>
        <w:cs w:val="0"/>
      </w:rPr>
    </w:lvl>
  </w:abstractNum>
  <w:abstractNum w:abstractNumId="58">
    <w:nsid w:val="56AD66B1"/>
    <w:multiLevelType w:val="hybridMultilevel"/>
    <w:tmpl w:val="CAF48492"/>
    <w:lvl w:ilvl="0">
      <w:start w:val="1"/>
      <w:numFmt w:val="decimal"/>
      <w:lvlText w:val="%1."/>
      <w:lvlJc w:val="left"/>
      <w:pPr>
        <w:tabs>
          <w:tab w:val="num" w:pos="735"/>
        </w:tabs>
        <w:ind w:left="735" w:hanging="360"/>
      </w:pPr>
      <w:rPr>
        <w:rFonts w:cs="Times New Roman" w:hint="default"/>
        <w:rtl w:val="0"/>
        <w:cs w:val="0"/>
      </w:rPr>
    </w:lvl>
    <w:lvl w:ilvl="1">
      <w:start w:val="1"/>
      <w:numFmt w:val="lowerLetter"/>
      <w:lvlText w:val="%2."/>
      <w:lvlJc w:val="left"/>
      <w:pPr>
        <w:tabs>
          <w:tab w:val="num" w:pos="747"/>
        </w:tabs>
        <w:ind w:left="747" w:hanging="360"/>
      </w:pPr>
      <w:rPr>
        <w:rFonts w:cs="Times New Roman"/>
        <w:rtl w:val="0"/>
        <w:cs w:val="0"/>
      </w:rPr>
    </w:lvl>
    <w:lvl w:ilvl="2">
      <w:start w:val="1"/>
      <w:numFmt w:val="lowerRoman"/>
      <w:lvlText w:val="%3."/>
      <w:lvlJc w:val="right"/>
      <w:pPr>
        <w:tabs>
          <w:tab w:val="num" w:pos="1467"/>
        </w:tabs>
        <w:ind w:left="1467" w:hanging="180"/>
      </w:pPr>
      <w:rPr>
        <w:rFonts w:cs="Times New Roman"/>
        <w:rtl w:val="0"/>
        <w:cs w:val="0"/>
      </w:rPr>
    </w:lvl>
    <w:lvl w:ilvl="3">
      <w:start w:val="1"/>
      <w:numFmt w:val="decimal"/>
      <w:lvlText w:val="%4."/>
      <w:lvlJc w:val="left"/>
      <w:pPr>
        <w:tabs>
          <w:tab w:val="num" w:pos="2187"/>
        </w:tabs>
        <w:ind w:left="2187" w:hanging="360"/>
      </w:pPr>
      <w:rPr>
        <w:rFonts w:cs="Times New Roman"/>
        <w:rtl w:val="0"/>
        <w:cs w:val="0"/>
      </w:rPr>
    </w:lvl>
    <w:lvl w:ilvl="4">
      <w:start w:val="1"/>
      <w:numFmt w:val="lowerLetter"/>
      <w:lvlText w:val="%5."/>
      <w:lvlJc w:val="left"/>
      <w:pPr>
        <w:tabs>
          <w:tab w:val="num" w:pos="2907"/>
        </w:tabs>
        <w:ind w:left="2907" w:hanging="360"/>
      </w:pPr>
      <w:rPr>
        <w:rFonts w:cs="Times New Roman"/>
        <w:rtl w:val="0"/>
        <w:cs w:val="0"/>
      </w:rPr>
    </w:lvl>
    <w:lvl w:ilvl="5">
      <w:start w:val="1"/>
      <w:numFmt w:val="lowerRoman"/>
      <w:lvlText w:val="%6."/>
      <w:lvlJc w:val="right"/>
      <w:pPr>
        <w:tabs>
          <w:tab w:val="num" w:pos="3627"/>
        </w:tabs>
        <w:ind w:left="3627" w:hanging="180"/>
      </w:pPr>
      <w:rPr>
        <w:rFonts w:cs="Times New Roman"/>
        <w:rtl w:val="0"/>
        <w:cs w:val="0"/>
      </w:rPr>
    </w:lvl>
    <w:lvl w:ilvl="6">
      <w:start w:val="1"/>
      <w:numFmt w:val="decimal"/>
      <w:lvlText w:val="%7."/>
      <w:lvlJc w:val="left"/>
      <w:pPr>
        <w:tabs>
          <w:tab w:val="num" w:pos="4347"/>
        </w:tabs>
        <w:ind w:left="4347" w:hanging="360"/>
      </w:pPr>
      <w:rPr>
        <w:rFonts w:cs="Times New Roman"/>
        <w:rtl w:val="0"/>
        <w:cs w:val="0"/>
      </w:rPr>
    </w:lvl>
    <w:lvl w:ilvl="7">
      <w:start w:val="1"/>
      <w:numFmt w:val="lowerLetter"/>
      <w:lvlText w:val="%8."/>
      <w:lvlJc w:val="left"/>
      <w:pPr>
        <w:tabs>
          <w:tab w:val="num" w:pos="5067"/>
        </w:tabs>
        <w:ind w:left="5067" w:hanging="360"/>
      </w:pPr>
      <w:rPr>
        <w:rFonts w:cs="Times New Roman"/>
        <w:rtl w:val="0"/>
        <w:cs w:val="0"/>
      </w:rPr>
    </w:lvl>
    <w:lvl w:ilvl="8">
      <w:start w:val="1"/>
      <w:numFmt w:val="lowerRoman"/>
      <w:lvlText w:val="%9."/>
      <w:lvlJc w:val="right"/>
      <w:pPr>
        <w:tabs>
          <w:tab w:val="num" w:pos="5787"/>
        </w:tabs>
        <w:ind w:left="5787" w:hanging="180"/>
      </w:pPr>
      <w:rPr>
        <w:rFonts w:cs="Times New Roman"/>
        <w:rtl w:val="0"/>
        <w:cs w:val="0"/>
      </w:rPr>
    </w:lvl>
  </w:abstractNum>
  <w:abstractNum w:abstractNumId="59">
    <w:nsid w:val="570F1004"/>
    <w:multiLevelType w:val="multilevel"/>
    <w:tmpl w:val="D61EC84E"/>
    <w:lvl w:ilvl="0">
      <w:start w:val="1"/>
      <w:numFmt w:val="lowerLetter"/>
      <w:lvlText w:val="%1)"/>
      <w:lvlJc w:val="left"/>
      <w:pPr>
        <w:tabs>
          <w:tab w:val="num" w:pos="360"/>
        </w:tabs>
        <w:ind w:left="36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2"/>
      <w:numFmt w:val="low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0">
    <w:nsid w:val="57994273"/>
    <w:multiLevelType w:val="hybridMultilevel"/>
    <w:tmpl w:val="04DCABEE"/>
    <w:lvl w:ilvl="0">
      <w:start w:val="1"/>
      <w:numFmt w:val="decimal"/>
      <w:lvlText w:val="(%1)"/>
      <w:lvlJc w:val="left"/>
      <w:pPr>
        <w:tabs>
          <w:tab w:val="num" w:pos="1095"/>
        </w:tabs>
        <w:ind w:left="1095" w:hanging="360"/>
      </w:pPr>
      <w:rPr>
        <w:rFonts w:cs="Times New Roman" w:hint="default"/>
        <w:rtl w:val="0"/>
        <w:cs w:val="0"/>
      </w:rPr>
    </w:lvl>
    <w:lvl w:ilvl="1">
      <w:start w:val="1"/>
      <w:numFmt w:val="lowerLetter"/>
      <w:lvlText w:val="%2)"/>
      <w:lvlJc w:val="left"/>
      <w:pPr>
        <w:tabs>
          <w:tab w:val="num" w:pos="1800"/>
        </w:tabs>
        <w:ind w:left="1800" w:hanging="360"/>
      </w:pPr>
      <w:rPr>
        <w:rFonts w:cs="Times New Roman" w:hint="default"/>
        <w:rtl w:val="0"/>
        <w:cs w:val="0"/>
      </w:rPr>
    </w:lvl>
    <w:lvl w:ilvl="2">
      <w:start w:val="1"/>
      <w:numFmt w:val="decimal"/>
      <w:lvlText w:val="%3."/>
      <w:lvlJc w:val="left"/>
      <w:pPr>
        <w:tabs>
          <w:tab w:val="num" w:pos="2700"/>
        </w:tabs>
        <w:ind w:left="2700" w:hanging="36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61">
    <w:nsid w:val="59832D12"/>
    <w:multiLevelType w:val="hybridMultilevel"/>
    <w:tmpl w:val="83060A2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2">
    <w:nsid w:val="5CA27AD5"/>
    <w:multiLevelType w:val="singleLevel"/>
    <w:tmpl w:val="FA845124"/>
    <w:lvl w:ilvl="0">
      <w:start w:val="1"/>
      <w:numFmt w:val="decimal"/>
      <w:lvlText w:val="(%1)"/>
      <w:lvlJc w:val="left"/>
      <w:pPr>
        <w:tabs>
          <w:tab w:val="num" w:pos="720"/>
        </w:tabs>
        <w:ind w:left="720" w:hanging="360"/>
      </w:pPr>
      <w:rPr>
        <w:rFonts w:cs="Times New Roman" w:hint="default"/>
        <w:rtl w:val="0"/>
        <w:cs w:val="0"/>
      </w:rPr>
    </w:lvl>
  </w:abstractNum>
  <w:abstractNum w:abstractNumId="63">
    <w:nsid w:val="5CD04FF9"/>
    <w:multiLevelType w:val="hybridMultilevel"/>
    <w:tmpl w:val="8CA61FA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4">
    <w:nsid w:val="60C95994"/>
    <w:multiLevelType w:val="singleLevel"/>
    <w:tmpl w:val="73A4C052"/>
    <w:lvl w:ilvl="0">
      <w:start w:val="1"/>
      <w:numFmt w:val="lowerLetter"/>
      <w:lvlText w:val="%1)"/>
      <w:lvlJc w:val="left"/>
      <w:pPr>
        <w:tabs>
          <w:tab w:val="num" w:pos="384"/>
        </w:tabs>
        <w:ind w:left="384" w:hanging="384"/>
      </w:pPr>
      <w:rPr>
        <w:rFonts w:cs="Times New Roman" w:hint="default"/>
        <w:rtl w:val="0"/>
        <w:cs w:val="0"/>
      </w:rPr>
    </w:lvl>
  </w:abstractNum>
  <w:abstractNum w:abstractNumId="65">
    <w:nsid w:val="61B64101"/>
    <w:multiLevelType w:val="singleLevel"/>
    <w:tmpl w:val="04050017"/>
    <w:lvl w:ilvl="0">
      <w:start w:val="1"/>
      <w:numFmt w:val="lowerLetter"/>
      <w:lvlText w:val="%1)"/>
      <w:lvlJc w:val="left"/>
      <w:pPr>
        <w:tabs>
          <w:tab w:val="num" w:pos="360"/>
        </w:tabs>
        <w:ind w:left="360" w:hanging="360"/>
      </w:pPr>
      <w:rPr>
        <w:rFonts w:cs="Times New Roman" w:hint="default"/>
        <w:rtl w:val="0"/>
        <w:cs w:val="0"/>
      </w:rPr>
    </w:lvl>
  </w:abstractNum>
  <w:abstractNum w:abstractNumId="66">
    <w:nsid w:val="63B67B28"/>
    <w:multiLevelType w:val="hybridMultilevel"/>
    <w:tmpl w:val="EACAD260"/>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7">
    <w:nsid w:val="6567698C"/>
    <w:multiLevelType w:val="hybridMultilevel"/>
    <w:tmpl w:val="509E2444"/>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8">
    <w:nsid w:val="656E6778"/>
    <w:multiLevelType w:val="singleLevel"/>
    <w:tmpl w:val="C41E3610"/>
    <w:lvl w:ilvl="0">
      <w:start w:val="1"/>
      <w:numFmt w:val="lowerLetter"/>
      <w:lvlText w:val="%1)"/>
      <w:lvlJc w:val="left"/>
      <w:pPr>
        <w:tabs>
          <w:tab w:val="num" w:pos="360"/>
        </w:tabs>
        <w:ind w:left="360" w:hanging="360"/>
      </w:pPr>
      <w:rPr>
        <w:rFonts w:cs="Times New Roman" w:hint="default"/>
        <w:rtl w:val="0"/>
        <w:cs w:val="0"/>
      </w:rPr>
    </w:lvl>
  </w:abstractNum>
  <w:abstractNum w:abstractNumId="69">
    <w:nsid w:val="666326E8"/>
    <w:multiLevelType w:val="hybridMultilevel"/>
    <w:tmpl w:val="910C08F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160"/>
        </w:tabs>
        <w:ind w:left="2160" w:hanging="360"/>
      </w:pPr>
      <w:rPr>
        <w:rFonts w:cs="Times New Roman" w:hint="default"/>
        <w:rtl w:val="0"/>
        <w:cs w:val="0"/>
      </w:rPr>
    </w:lvl>
    <w:lvl w:ilvl="3">
      <w:start w:val="1"/>
      <w:numFmt w:val="lowerLetter"/>
      <w:lvlText w:val="%4)"/>
      <w:lvlJc w:val="left"/>
      <w:pPr>
        <w:tabs>
          <w:tab w:val="num" w:pos="2880"/>
        </w:tabs>
        <w:ind w:left="2880" w:hanging="360"/>
      </w:pPr>
      <w:rPr>
        <w:rFonts w:cs="Times New Roman" w:hint="default"/>
        <w:rtl w:val="0"/>
        <w:cs w:val="0"/>
      </w:rPr>
    </w:lvl>
    <w:lvl w:ilvl="4">
      <w:start w:val="1"/>
      <w:numFmt w:val="decimal"/>
      <w:lvlText w:val="%5."/>
      <w:lvlJc w:val="left"/>
      <w:pPr>
        <w:tabs>
          <w:tab w:val="num" w:pos="3600"/>
        </w:tabs>
        <w:ind w:left="3600" w:hanging="360"/>
      </w:pPr>
      <w:rPr>
        <w:rFonts w:cs="Times New Roman"/>
        <w:rtl w:val="0"/>
        <w:cs w:val="0"/>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0">
    <w:nsid w:val="67481058"/>
    <w:multiLevelType w:val="hybridMultilevel"/>
    <w:tmpl w:val="43127F20"/>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71">
    <w:nsid w:val="6A5F05AC"/>
    <w:multiLevelType w:val="singleLevel"/>
    <w:tmpl w:val="04050017"/>
    <w:lvl w:ilvl="0">
      <w:start w:val="1"/>
      <w:numFmt w:val="lowerLetter"/>
      <w:lvlText w:val="%1)"/>
      <w:lvlJc w:val="left"/>
      <w:pPr>
        <w:tabs>
          <w:tab w:val="num" w:pos="360"/>
        </w:tabs>
        <w:ind w:left="360" w:hanging="360"/>
      </w:pPr>
      <w:rPr>
        <w:rFonts w:cs="Times New Roman" w:hint="default"/>
        <w:i w:val="0"/>
        <w:rtl w:val="0"/>
        <w:cs w:val="0"/>
      </w:rPr>
    </w:lvl>
  </w:abstractNum>
  <w:abstractNum w:abstractNumId="72">
    <w:nsid w:val="6B742052"/>
    <w:multiLevelType w:val="hybridMultilevel"/>
    <w:tmpl w:val="C212BA78"/>
    <w:lvl w:ilvl="0">
      <w:start w:val="2"/>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73">
    <w:nsid w:val="6D372756"/>
    <w:multiLevelType w:val="hybridMultilevel"/>
    <w:tmpl w:val="CC9E6A04"/>
    <w:lvl w:ilvl="0">
      <w:start w:val="1"/>
      <w:numFmt w:val="lowerLetter"/>
      <w:lvlText w:val="%1)"/>
      <w:lvlJc w:val="left"/>
      <w:pPr>
        <w:tabs>
          <w:tab w:val="num" w:pos="792"/>
        </w:tabs>
        <w:ind w:left="792" w:hanging="432"/>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4">
    <w:nsid w:val="6E2D1031"/>
    <w:multiLevelType w:val="hybridMultilevel"/>
    <w:tmpl w:val="4F2E12EA"/>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55"/>
        </w:tabs>
        <w:ind w:left="1455" w:hanging="375"/>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5">
    <w:nsid w:val="6FBC5BC7"/>
    <w:multiLevelType w:val="hybridMultilevel"/>
    <w:tmpl w:val="35160C9A"/>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6">
    <w:nsid w:val="713E2113"/>
    <w:multiLevelType w:val="singleLevel"/>
    <w:tmpl w:val="04050017"/>
    <w:lvl w:ilvl="0">
      <w:start w:val="1"/>
      <w:numFmt w:val="lowerLetter"/>
      <w:lvlText w:val="%1)"/>
      <w:lvlJc w:val="left"/>
      <w:pPr>
        <w:tabs>
          <w:tab w:val="num" w:pos="360"/>
        </w:tabs>
        <w:ind w:left="360" w:hanging="360"/>
      </w:pPr>
      <w:rPr>
        <w:rFonts w:cs="Times New Roman" w:hint="default"/>
        <w:rtl w:val="0"/>
        <w:cs w:val="0"/>
      </w:rPr>
    </w:lvl>
  </w:abstractNum>
  <w:abstractNum w:abstractNumId="77">
    <w:nsid w:val="75C30544"/>
    <w:multiLevelType w:val="singleLevel"/>
    <w:tmpl w:val="04050017"/>
    <w:lvl w:ilvl="0">
      <w:start w:val="1"/>
      <w:numFmt w:val="lowerLetter"/>
      <w:lvlText w:val="%1)"/>
      <w:lvlJc w:val="left"/>
      <w:pPr>
        <w:tabs>
          <w:tab w:val="num" w:pos="360"/>
        </w:tabs>
        <w:ind w:left="360" w:hanging="360"/>
      </w:pPr>
      <w:rPr>
        <w:rFonts w:cs="Times New Roman" w:hint="default"/>
        <w:rtl w:val="0"/>
        <w:cs w:val="0"/>
      </w:rPr>
    </w:lvl>
  </w:abstractNum>
  <w:abstractNum w:abstractNumId="78">
    <w:nsid w:val="77670416"/>
    <w:multiLevelType w:val="hybridMultilevel"/>
    <w:tmpl w:val="4E08006C"/>
    <w:lvl w:ilvl="0">
      <w:start w:val="1"/>
      <w:numFmt w:val="lowerLetter"/>
      <w:lvlText w:val="%1)"/>
      <w:lvlJc w:val="left"/>
      <w:pPr>
        <w:tabs>
          <w:tab w:val="num" w:pos="900"/>
        </w:tabs>
        <w:ind w:left="900" w:hanging="360"/>
      </w:pPr>
      <w:rPr>
        <w:rFonts w:cs="Times New Roman" w:hint="default"/>
        <w:rtl w:val="0"/>
        <w:cs w:val="0"/>
      </w:rPr>
    </w:lvl>
    <w:lvl w:ilvl="1">
      <w:start w:val="1"/>
      <w:numFmt w:val="bullet"/>
      <w:lvlText w:val="-"/>
      <w:lvlJc w:val="left"/>
      <w:pPr>
        <w:tabs>
          <w:tab w:val="num" w:pos="1632"/>
        </w:tabs>
        <w:ind w:left="1632" w:hanging="372"/>
      </w:pPr>
      <w:rPr>
        <w:rFonts w:ascii="Times New Roman" w:eastAsia="Times New Roman" w:hAnsi="Times New Roman" w:hint="default"/>
      </w:rPr>
    </w:lvl>
    <w:lvl w:ilvl="2">
      <w:start w:val="1"/>
      <w:numFmt w:val="decimal"/>
      <w:lvlText w:val="%3."/>
      <w:lvlJc w:val="left"/>
      <w:pPr>
        <w:tabs>
          <w:tab w:val="num" w:pos="2520"/>
        </w:tabs>
        <w:ind w:left="2520" w:hanging="360"/>
      </w:pPr>
      <w:rPr>
        <w:rFonts w:cs="Times New Roman" w:hint="default"/>
        <w:rtl w:val="0"/>
        <w:cs w:val="0"/>
      </w:rPr>
    </w:lvl>
    <w:lvl w:ilvl="3">
      <w:start w:val="1"/>
      <w:numFmt w:val="decimal"/>
      <w:lvlText w:val="%4."/>
      <w:lvlJc w:val="left"/>
      <w:pPr>
        <w:tabs>
          <w:tab w:val="num" w:pos="3060"/>
        </w:tabs>
        <w:ind w:left="3060" w:hanging="360"/>
      </w:pPr>
      <w:rPr>
        <w:rFonts w:cs="Times New Roman"/>
        <w:rtl w:val="0"/>
        <w:cs w:val="0"/>
      </w:rPr>
    </w:lvl>
    <w:lvl w:ilvl="4">
      <w:start w:val="1"/>
      <w:numFmt w:val="lowerLetter"/>
      <w:lvlText w:val="%5."/>
      <w:lvlJc w:val="left"/>
      <w:pPr>
        <w:tabs>
          <w:tab w:val="num" w:pos="3780"/>
        </w:tabs>
        <w:ind w:left="3780" w:hanging="360"/>
      </w:pPr>
      <w:rPr>
        <w:rFonts w:cs="Times New Roman"/>
        <w:rtl w:val="0"/>
        <w:cs w:val="0"/>
      </w:rPr>
    </w:lvl>
    <w:lvl w:ilvl="5">
      <w:start w:val="1"/>
      <w:numFmt w:val="lowerRoman"/>
      <w:lvlText w:val="%6."/>
      <w:lvlJc w:val="right"/>
      <w:pPr>
        <w:tabs>
          <w:tab w:val="num" w:pos="4500"/>
        </w:tabs>
        <w:ind w:left="4500" w:hanging="180"/>
      </w:pPr>
      <w:rPr>
        <w:rFonts w:cs="Times New Roman"/>
        <w:rtl w:val="0"/>
        <w:cs w:val="0"/>
      </w:rPr>
    </w:lvl>
    <w:lvl w:ilvl="6">
      <w:start w:val="1"/>
      <w:numFmt w:val="decimal"/>
      <w:lvlText w:val="%7."/>
      <w:lvlJc w:val="left"/>
      <w:pPr>
        <w:tabs>
          <w:tab w:val="num" w:pos="5220"/>
        </w:tabs>
        <w:ind w:left="5220" w:hanging="360"/>
      </w:pPr>
      <w:rPr>
        <w:rFonts w:cs="Times New Roman"/>
        <w:rtl w:val="0"/>
        <w:cs w:val="0"/>
      </w:rPr>
    </w:lvl>
    <w:lvl w:ilvl="7">
      <w:start w:val="1"/>
      <w:numFmt w:val="lowerLetter"/>
      <w:lvlText w:val="%8."/>
      <w:lvlJc w:val="left"/>
      <w:pPr>
        <w:tabs>
          <w:tab w:val="num" w:pos="5940"/>
        </w:tabs>
        <w:ind w:left="5940" w:hanging="360"/>
      </w:pPr>
      <w:rPr>
        <w:rFonts w:cs="Times New Roman"/>
        <w:rtl w:val="0"/>
        <w:cs w:val="0"/>
      </w:rPr>
    </w:lvl>
    <w:lvl w:ilvl="8">
      <w:start w:val="1"/>
      <w:numFmt w:val="lowerRoman"/>
      <w:lvlText w:val="%9."/>
      <w:lvlJc w:val="right"/>
      <w:pPr>
        <w:tabs>
          <w:tab w:val="num" w:pos="6660"/>
        </w:tabs>
        <w:ind w:left="6660" w:hanging="180"/>
      </w:pPr>
      <w:rPr>
        <w:rFonts w:cs="Times New Roman"/>
        <w:rtl w:val="0"/>
        <w:cs w:val="0"/>
      </w:rPr>
    </w:lvl>
  </w:abstractNum>
  <w:abstractNum w:abstractNumId="79">
    <w:nsid w:val="788B321F"/>
    <w:multiLevelType w:val="hybridMultilevel"/>
    <w:tmpl w:val="272E931E"/>
    <w:lvl w:ilvl="0">
      <w:start w:val="1"/>
      <w:numFmt w:val="lowerLetter"/>
      <w:lvlText w:val="%1)"/>
      <w:lvlJc w:val="left"/>
      <w:pPr>
        <w:tabs>
          <w:tab w:val="num" w:pos="360"/>
        </w:tabs>
        <w:ind w:left="36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0">
    <w:nsid w:val="7A1F55A3"/>
    <w:multiLevelType w:val="hybridMultilevel"/>
    <w:tmpl w:val="1834EA3A"/>
    <w:lvl w:ilvl="0">
      <w:start w:val="1"/>
      <w:numFmt w:val="decimal"/>
      <w:lvlText w:val="%1."/>
      <w:lvlJc w:val="left"/>
      <w:pPr>
        <w:tabs>
          <w:tab w:val="num" w:pos="2520"/>
        </w:tabs>
        <w:ind w:left="2520" w:hanging="360"/>
      </w:pPr>
      <w:rPr>
        <w:rFonts w:cs="Times New Roman"/>
        <w:rtl w:val="0"/>
        <w:cs w:val="0"/>
      </w:rPr>
    </w:lvl>
    <w:lvl w:ilvl="1">
      <w:start w:val="1"/>
      <w:numFmt w:val="lowerLetter"/>
      <w:lvlText w:val="%2."/>
      <w:lvlJc w:val="left"/>
      <w:pPr>
        <w:tabs>
          <w:tab w:val="num" w:pos="3240"/>
        </w:tabs>
        <w:ind w:left="3240" w:hanging="360"/>
      </w:pPr>
      <w:rPr>
        <w:rFonts w:cs="Times New Roman"/>
        <w:rtl w:val="0"/>
        <w:cs w:val="0"/>
      </w:rPr>
    </w:lvl>
    <w:lvl w:ilvl="2">
      <w:start w:val="1"/>
      <w:numFmt w:val="lowerRoman"/>
      <w:lvlText w:val="%3."/>
      <w:lvlJc w:val="right"/>
      <w:pPr>
        <w:tabs>
          <w:tab w:val="num" w:pos="3960"/>
        </w:tabs>
        <w:ind w:left="3960" w:hanging="180"/>
      </w:pPr>
      <w:rPr>
        <w:rFonts w:cs="Times New Roman"/>
        <w:rtl w:val="0"/>
        <w:cs w:val="0"/>
      </w:rPr>
    </w:lvl>
    <w:lvl w:ilvl="3">
      <w:start w:val="1"/>
      <w:numFmt w:val="decimal"/>
      <w:lvlText w:val="%4."/>
      <w:lvlJc w:val="left"/>
      <w:pPr>
        <w:tabs>
          <w:tab w:val="num" w:pos="4680"/>
        </w:tabs>
        <w:ind w:left="4680" w:hanging="360"/>
      </w:pPr>
      <w:rPr>
        <w:rFonts w:cs="Times New Roman"/>
        <w:rtl w:val="0"/>
        <w:cs w:val="0"/>
      </w:rPr>
    </w:lvl>
    <w:lvl w:ilvl="4">
      <w:start w:val="1"/>
      <w:numFmt w:val="lowerLetter"/>
      <w:lvlText w:val="%5."/>
      <w:lvlJc w:val="left"/>
      <w:pPr>
        <w:tabs>
          <w:tab w:val="num" w:pos="5400"/>
        </w:tabs>
        <w:ind w:left="5400" w:hanging="360"/>
      </w:pPr>
      <w:rPr>
        <w:rFonts w:cs="Times New Roman"/>
        <w:rtl w:val="0"/>
        <w:cs w:val="0"/>
      </w:rPr>
    </w:lvl>
    <w:lvl w:ilvl="5">
      <w:start w:val="1"/>
      <w:numFmt w:val="lowerRoman"/>
      <w:lvlText w:val="%6."/>
      <w:lvlJc w:val="right"/>
      <w:pPr>
        <w:tabs>
          <w:tab w:val="num" w:pos="6120"/>
        </w:tabs>
        <w:ind w:left="6120" w:hanging="180"/>
      </w:pPr>
      <w:rPr>
        <w:rFonts w:cs="Times New Roman"/>
        <w:rtl w:val="0"/>
        <w:cs w:val="0"/>
      </w:rPr>
    </w:lvl>
    <w:lvl w:ilvl="6">
      <w:start w:val="1"/>
      <w:numFmt w:val="decimal"/>
      <w:lvlText w:val="%7."/>
      <w:lvlJc w:val="left"/>
      <w:pPr>
        <w:tabs>
          <w:tab w:val="num" w:pos="6840"/>
        </w:tabs>
        <w:ind w:left="6840" w:hanging="360"/>
      </w:pPr>
      <w:rPr>
        <w:rFonts w:cs="Times New Roman"/>
        <w:rtl w:val="0"/>
        <w:cs w:val="0"/>
      </w:rPr>
    </w:lvl>
    <w:lvl w:ilvl="7">
      <w:start w:val="1"/>
      <w:numFmt w:val="lowerLetter"/>
      <w:lvlText w:val="%8."/>
      <w:lvlJc w:val="left"/>
      <w:pPr>
        <w:tabs>
          <w:tab w:val="num" w:pos="7560"/>
        </w:tabs>
        <w:ind w:left="7560" w:hanging="360"/>
      </w:pPr>
      <w:rPr>
        <w:rFonts w:cs="Times New Roman"/>
        <w:rtl w:val="0"/>
        <w:cs w:val="0"/>
      </w:rPr>
    </w:lvl>
    <w:lvl w:ilvl="8">
      <w:start w:val="1"/>
      <w:numFmt w:val="lowerRoman"/>
      <w:lvlText w:val="%9."/>
      <w:lvlJc w:val="right"/>
      <w:pPr>
        <w:tabs>
          <w:tab w:val="num" w:pos="8280"/>
        </w:tabs>
        <w:ind w:left="8280" w:hanging="180"/>
      </w:pPr>
      <w:rPr>
        <w:rFonts w:cs="Times New Roman"/>
        <w:rtl w:val="0"/>
        <w:cs w:val="0"/>
      </w:rPr>
    </w:lvl>
  </w:abstractNum>
  <w:abstractNum w:abstractNumId="81">
    <w:nsid w:val="7F3B55CC"/>
    <w:multiLevelType w:val="hybridMultilevel"/>
    <w:tmpl w:val="7D2808DE"/>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732"/>
        </w:tabs>
        <w:ind w:left="732" w:hanging="360"/>
      </w:pPr>
      <w:rPr>
        <w:rFonts w:cs="Times New Roman"/>
        <w:rtl w:val="0"/>
        <w:cs w:val="0"/>
      </w:rPr>
    </w:lvl>
    <w:lvl w:ilvl="2">
      <w:start w:val="1"/>
      <w:numFmt w:val="lowerRoman"/>
      <w:lvlText w:val="%3."/>
      <w:lvlJc w:val="right"/>
      <w:pPr>
        <w:tabs>
          <w:tab w:val="num" w:pos="1452"/>
        </w:tabs>
        <w:ind w:left="1452" w:hanging="180"/>
      </w:pPr>
      <w:rPr>
        <w:rFonts w:cs="Times New Roman"/>
        <w:rtl w:val="0"/>
        <w:cs w:val="0"/>
      </w:rPr>
    </w:lvl>
    <w:lvl w:ilvl="3">
      <w:start w:val="1"/>
      <w:numFmt w:val="decimal"/>
      <w:lvlText w:val="%4."/>
      <w:lvlJc w:val="left"/>
      <w:pPr>
        <w:tabs>
          <w:tab w:val="num" w:pos="2172"/>
        </w:tabs>
        <w:ind w:left="2172" w:hanging="360"/>
      </w:pPr>
      <w:rPr>
        <w:rFonts w:cs="Times New Roman"/>
        <w:rtl w:val="0"/>
        <w:cs w:val="0"/>
      </w:rPr>
    </w:lvl>
    <w:lvl w:ilvl="4">
      <w:start w:val="1"/>
      <w:numFmt w:val="lowerLetter"/>
      <w:lvlText w:val="%5."/>
      <w:lvlJc w:val="left"/>
      <w:pPr>
        <w:tabs>
          <w:tab w:val="num" w:pos="2892"/>
        </w:tabs>
        <w:ind w:left="2892" w:hanging="360"/>
      </w:pPr>
      <w:rPr>
        <w:rFonts w:cs="Times New Roman"/>
        <w:rtl w:val="0"/>
        <w:cs w:val="0"/>
      </w:rPr>
    </w:lvl>
    <w:lvl w:ilvl="5">
      <w:start w:val="1"/>
      <w:numFmt w:val="lowerRoman"/>
      <w:lvlText w:val="%6."/>
      <w:lvlJc w:val="right"/>
      <w:pPr>
        <w:tabs>
          <w:tab w:val="num" w:pos="3612"/>
        </w:tabs>
        <w:ind w:left="3612" w:hanging="180"/>
      </w:pPr>
      <w:rPr>
        <w:rFonts w:cs="Times New Roman"/>
        <w:rtl w:val="0"/>
        <w:cs w:val="0"/>
      </w:rPr>
    </w:lvl>
    <w:lvl w:ilvl="6">
      <w:start w:val="1"/>
      <w:numFmt w:val="decimal"/>
      <w:lvlText w:val="%7."/>
      <w:lvlJc w:val="left"/>
      <w:pPr>
        <w:tabs>
          <w:tab w:val="num" w:pos="4332"/>
        </w:tabs>
        <w:ind w:left="4332" w:hanging="360"/>
      </w:pPr>
      <w:rPr>
        <w:rFonts w:cs="Times New Roman"/>
        <w:rtl w:val="0"/>
        <w:cs w:val="0"/>
      </w:rPr>
    </w:lvl>
    <w:lvl w:ilvl="7">
      <w:start w:val="1"/>
      <w:numFmt w:val="lowerLetter"/>
      <w:lvlText w:val="%8."/>
      <w:lvlJc w:val="left"/>
      <w:pPr>
        <w:tabs>
          <w:tab w:val="num" w:pos="5052"/>
        </w:tabs>
        <w:ind w:left="5052" w:hanging="360"/>
      </w:pPr>
      <w:rPr>
        <w:rFonts w:cs="Times New Roman"/>
        <w:rtl w:val="0"/>
        <w:cs w:val="0"/>
      </w:rPr>
    </w:lvl>
    <w:lvl w:ilvl="8">
      <w:start w:val="1"/>
      <w:numFmt w:val="lowerRoman"/>
      <w:lvlText w:val="%9."/>
      <w:lvlJc w:val="right"/>
      <w:pPr>
        <w:tabs>
          <w:tab w:val="num" w:pos="5772"/>
        </w:tabs>
        <w:ind w:left="5772" w:hanging="180"/>
      </w:pPr>
      <w:rPr>
        <w:rFonts w:cs="Times New Roman"/>
        <w:rtl w:val="0"/>
        <w:cs w:val="0"/>
      </w:rPr>
    </w:lvl>
  </w:abstractNum>
  <w:abstractNum w:abstractNumId="82">
    <w:nsid w:val="7FB762BF"/>
    <w:multiLevelType w:val="hybridMultilevel"/>
    <w:tmpl w:val="0440686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num w:numId="1">
    <w:abstractNumId w:val="68"/>
  </w:num>
  <w:num w:numId="2">
    <w:abstractNumId w:val="64"/>
  </w:num>
  <w:num w:numId="3">
    <w:abstractNumId w:val="76"/>
  </w:num>
  <w:num w:numId="4">
    <w:abstractNumId w:val="59"/>
  </w:num>
  <w:num w:numId="5">
    <w:abstractNumId w:val="10"/>
  </w:num>
  <w:num w:numId="6">
    <w:abstractNumId w:val="42"/>
  </w:num>
  <w:num w:numId="7">
    <w:abstractNumId w:val="71"/>
  </w:num>
  <w:num w:numId="8">
    <w:abstractNumId w:val="36"/>
  </w:num>
  <w:num w:numId="9">
    <w:abstractNumId w:val="21"/>
  </w:num>
  <w:num w:numId="10">
    <w:abstractNumId w:val="46"/>
  </w:num>
  <w:num w:numId="11">
    <w:abstractNumId w:val="43"/>
  </w:num>
  <w:num w:numId="12">
    <w:abstractNumId w:val="24"/>
  </w:num>
  <w:num w:numId="13">
    <w:abstractNumId w:val="3"/>
  </w:num>
  <w:num w:numId="14">
    <w:abstractNumId w:val="54"/>
  </w:num>
  <w:num w:numId="15">
    <w:abstractNumId w:val="17"/>
  </w:num>
  <w:num w:numId="16">
    <w:abstractNumId w:val="7"/>
  </w:num>
  <w:num w:numId="17">
    <w:abstractNumId w:val="35"/>
  </w:num>
  <w:num w:numId="18">
    <w:abstractNumId w:val="65"/>
  </w:num>
  <w:num w:numId="19">
    <w:abstractNumId w:val="77"/>
  </w:num>
  <w:num w:numId="20">
    <w:abstractNumId w:val="62"/>
  </w:num>
  <w:num w:numId="21">
    <w:abstractNumId w:val="56"/>
  </w:num>
  <w:num w:numId="22">
    <w:abstractNumId w:val="47"/>
  </w:num>
  <w:num w:numId="23">
    <w:abstractNumId w:val="79"/>
  </w:num>
  <w:num w:numId="24">
    <w:abstractNumId w:val="2"/>
  </w:num>
  <w:num w:numId="25">
    <w:abstractNumId w:val="6"/>
  </w:num>
  <w:num w:numId="26">
    <w:abstractNumId w:val="27"/>
  </w:num>
  <w:num w:numId="27">
    <w:abstractNumId w:val="4"/>
  </w:num>
  <w:num w:numId="28">
    <w:abstractNumId w:val="49"/>
  </w:num>
  <w:num w:numId="29">
    <w:abstractNumId w:val="44"/>
  </w:num>
  <w:num w:numId="30">
    <w:abstractNumId w:val="70"/>
  </w:num>
  <w:num w:numId="31">
    <w:abstractNumId w:val="69"/>
  </w:num>
  <w:num w:numId="32">
    <w:abstractNumId w:val="32"/>
  </w:num>
  <w:num w:numId="33">
    <w:abstractNumId w:val="82"/>
  </w:num>
  <w:num w:numId="34">
    <w:abstractNumId w:val="40"/>
  </w:num>
  <w:num w:numId="35">
    <w:abstractNumId w:val="14"/>
  </w:num>
  <w:num w:numId="36">
    <w:abstractNumId w:val="73"/>
  </w:num>
  <w:num w:numId="37">
    <w:abstractNumId w:val="78"/>
  </w:num>
  <w:num w:numId="38">
    <w:abstractNumId w:val="37"/>
  </w:num>
  <w:num w:numId="39">
    <w:abstractNumId w:val="67"/>
  </w:num>
  <w:num w:numId="40">
    <w:abstractNumId w:val="8"/>
  </w:num>
  <w:num w:numId="41">
    <w:abstractNumId w:val="0"/>
  </w:num>
  <w:num w:numId="42">
    <w:abstractNumId w:val="9"/>
  </w:num>
  <w:num w:numId="43">
    <w:abstractNumId w:val="63"/>
  </w:num>
  <w:num w:numId="44">
    <w:abstractNumId w:val="39"/>
  </w:num>
  <w:num w:numId="45">
    <w:abstractNumId w:val="34"/>
  </w:num>
  <w:num w:numId="46">
    <w:abstractNumId w:val="52"/>
  </w:num>
  <w:num w:numId="47">
    <w:abstractNumId w:val="25"/>
  </w:num>
  <w:num w:numId="48">
    <w:abstractNumId w:val="18"/>
  </w:num>
  <w:num w:numId="49">
    <w:abstractNumId w:val="28"/>
  </w:num>
  <w:num w:numId="50">
    <w:abstractNumId w:val="22"/>
  </w:num>
  <w:num w:numId="51">
    <w:abstractNumId w:val="74"/>
  </w:num>
  <w:num w:numId="52">
    <w:abstractNumId w:val="26"/>
  </w:num>
  <w:num w:numId="53">
    <w:abstractNumId w:val="12"/>
  </w:num>
  <w:num w:numId="54">
    <w:abstractNumId w:val="23"/>
  </w:num>
  <w:num w:numId="55">
    <w:abstractNumId w:val="41"/>
  </w:num>
  <w:num w:numId="56">
    <w:abstractNumId w:val="5"/>
  </w:num>
  <w:num w:numId="57">
    <w:abstractNumId w:val="53"/>
  </w:num>
  <w:num w:numId="58">
    <w:abstractNumId w:val="66"/>
  </w:num>
  <w:num w:numId="59">
    <w:abstractNumId w:val="15"/>
  </w:num>
  <w:num w:numId="60">
    <w:abstractNumId w:val="30"/>
  </w:num>
  <w:num w:numId="61">
    <w:abstractNumId w:val="13"/>
  </w:num>
  <w:num w:numId="62">
    <w:abstractNumId w:val="80"/>
  </w:num>
  <w:num w:numId="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5"/>
  </w:num>
  <w:num w:numId="65">
    <w:abstractNumId w:val="31"/>
  </w:num>
  <w:num w:numId="66">
    <w:abstractNumId w:val="1"/>
  </w:num>
  <w:num w:numId="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8"/>
  </w:num>
  <w:num w:numId="71">
    <w:abstractNumId w:val="33"/>
  </w:num>
  <w:num w:numId="72">
    <w:abstractNumId w:val="45"/>
  </w:num>
  <w:num w:numId="73">
    <w:abstractNumId w:val="57"/>
  </w:num>
  <w:num w:numId="74">
    <w:abstractNumId w:val="60"/>
  </w:num>
  <w:num w:numId="75">
    <w:abstractNumId w:val="20"/>
  </w:num>
  <w:num w:numId="76">
    <w:abstractNumId w:val="62"/>
    <w:lvlOverride w:ilvl="0">
      <w:startOverride w:val="1"/>
    </w:lvlOverride>
  </w:num>
  <w:num w:numId="77">
    <w:abstractNumId w:val="68"/>
    <w:lvlOverride w:ilvl="0">
      <w:startOverride w:val="1"/>
    </w:lvlOverride>
  </w:num>
  <w:num w:numId="78">
    <w:abstractNumId w:val="64"/>
    <w:lvlOverride w:ilvl="0">
      <w:startOverride w:val="1"/>
    </w:lvlOverride>
  </w:num>
  <w:num w:numId="79">
    <w:abstractNumId w:val="19"/>
  </w:num>
  <w:num w:numId="80">
    <w:abstractNumId w:val="11"/>
  </w:num>
  <w:num w:numId="81">
    <w:abstractNumId w:val="51"/>
  </w:num>
  <w:num w:numId="82">
    <w:abstractNumId w:val="58"/>
  </w:num>
  <w:num w:numId="83">
    <w:abstractNumId w:val="16"/>
  </w:num>
  <w:num w:numId="84">
    <w:abstractNumId w:val="55"/>
  </w:num>
  <w:num w:numId="85">
    <w:abstractNumId w:val="81"/>
  </w:num>
  <w:num w:numId="86">
    <w:abstractNumId w:val="50"/>
  </w:num>
  <w:num w:numId="87">
    <w:abstractNumId w:val="38"/>
  </w:num>
  <w:num w:numId="88">
    <w:abstractNumId w:val="6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noPunctuationKerning/>
  <w:characterSpacingControl w:val="doNotCompress"/>
  <w:compat/>
  <w:rsids>
    <w:rsidRoot w:val="00DB5AA8"/>
    <w:rsid w:val="003E2FBB"/>
    <w:rsid w:val="004733FC"/>
    <w:rsid w:val="00576585"/>
    <w:rsid w:val="007B3219"/>
    <w:rsid w:val="007C253C"/>
    <w:rsid w:val="0081043B"/>
    <w:rsid w:val="00BF6D98"/>
    <w:rsid w:val="00C8016E"/>
    <w:rsid w:val="00DB5AA8"/>
    <w:rsid w:val="00EE7AB7"/>
    <w:rsid w:val="00F72342"/>
  </w:rsids>
  <m:mathPr>
    <m:mathFont m:val="Times New Roman"/>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53C"/>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7C253C"/>
    <w:pPr>
      <w:keepNext/>
      <w:autoSpaceDE w:val="0"/>
      <w:autoSpaceDN w:val="0"/>
      <w:ind w:firstLine="708"/>
      <w:jc w:val="center"/>
      <w:outlineLvl w:val="0"/>
    </w:pPr>
    <w:rPr>
      <w:b/>
      <w:bCs/>
      <w:i/>
      <w:iCs/>
    </w:rPr>
  </w:style>
  <w:style w:type="paragraph" w:styleId="Heading2">
    <w:name w:val="heading 2"/>
    <w:basedOn w:val="Normal"/>
    <w:next w:val="Normal"/>
    <w:link w:val="Nadpis2Char"/>
    <w:uiPriority w:val="9"/>
    <w:qFormat/>
    <w:rsid w:val="007C253C"/>
    <w:pPr>
      <w:keepNext/>
      <w:autoSpaceDE w:val="0"/>
      <w:autoSpaceDN w:val="0"/>
      <w:ind w:firstLine="708"/>
      <w:jc w:val="both"/>
      <w:outlineLvl w:val="1"/>
    </w:pPr>
    <w:rPr>
      <w:i/>
      <w:iCs/>
    </w:rPr>
  </w:style>
  <w:style w:type="paragraph" w:styleId="Heading3">
    <w:name w:val="heading 3"/>
    <w:basedOn w:val="Normal"/>
    <w:next w:val="Normal"/>
    <w:link w:val="Nadpis3Char"/>
    <w:uiPriority w:val="9"/>
    <w:qFormat/>
    <w:rsid w:val="007C253C"/>
    <w:pPr>
      <w:keepNext/>
      <w:jc w:val="both"/>
      <w:outlineLvl w:val="2"/>
    </w:pPr>
    <w:rPr>
      <w:b/>
      <w:bCs/>
    </w:rPr>
  </w:style>
  <w:style w:type="paragraph" w:styleId="Heading4">
    <w:name w:val="heading 4"/>
    <w:basedOn w:val="Normal"/>
    <w:next w:val="Normal"/>
    <w:link w:val="Nadpis4Char"/>
    <w:uiPriority w:val="9"/>
    <w:qFormat/>
    <w:rsid w:val="007C253C"/>
    <w:pPr>
      <w:keepNext/>
      <w:autoSpaceDE w:val="0"/>
      <w:autoSpaceDN w:val="0"/>
      <w:jc w:val="center"/>
      <w:outlineLvl w:val="3"/>
    </w:pPr>
  </w:style>
  <w:style w:type="paragraph" w:styleId="Heading5">
    <w:name w:val="heading 5"/>
    <w:basedOn w:val="Normal"/>
    <w:next w:val="Normal"/>
    <w:link w:val="Nadpis5Char"/>
    <w:uiPriority w:val="9"/>
    <w:qFormat/>
    <w:rsid w:val="007C253C"/>
    <w:pPr>
      <w:keepNext/>
      <w:autoSpaceDE w:val="0"/>
      <w:autoSpaceDN w:val="0"/>
      <w:jc w:val="center"/>
      <w:outlineLvl w:val="4"/>
    </w:pPr>
    <w:rPr>
      <w:b/>
      <w:bCs/>
    </w:rPr>
  </w:style>
  <w:style w:type="paragraph" w:styleId="Heading6">
    <w:name w:val="heading 6"/>
    <w:basedOn w:val="Normal"/>
    <w:next w:val="Normal"/>
    <w:link w:val="Nadpis6Char"/>
    <w:uiPriority w:val="9"/>
    <w:qFormat/>
    <w:rsid w:val="007C253C"/>
    <w:pPr>
      <w:keepNext/>
      <w:autoSpaceDE w:val="0"/>
      <w:autoSpaceDN w:val="0"/>
      <w:ind w:left="360"/>
      <w:jc w:val="center"/>
      <w:outlineLvl w:val="5"/>
    </w:pPr>
    <w:rPr>
      <w:b/>
      <w:bCs/>
    </w:rPr>
  </w:style>
  <w:style w:type="paragraph" w:styleId="Heading7">
    <w:name w:val="heading 7"/>
    <w:basedOn w:val="Normal"/>
    <w:next w:val="Normal"/>
    <w:link w:val="Nadpis7Char"/>
    <w:uiPriority w:val="9"/>
    <w:qFormat/>
    <w:rsid w:val="007C253C"/>
    <w:pPr>
      <w:keepNext/>
      <w:autoSpaceDE w:val="0"/>
      <w:autoSpaceDN w:val="0"/>
      <w:jc w:val="both"/>
      <w:outlineLvl w:val="6"/>
    </w:pPr>
  </w:style>
  <w:style w:type="paragraph" w:styleId="Heading8">
    <w:name w:val="heading 8"/>
    <w:basedOn w:val="Normal"/>
    <w:next w:val="Normal"/>
    <w:link w:val="Nadpis8Char"/>
    <w:uiPriority w:val="9"/>
    <w:qFormat/>
    <w:rsid w:val="007C253C"/>
    <w:pPr>
      <w:keepNext/>
      <w:jc w:val="left"/>
      <w:outlineLvl w:val="7"/>
    </w:pPr>
    <w:rPr>
      <w:b/>
      <w:bCs/>
      <w:sz w:val="28"/>
      <w:u w:val="single"/>
    </w:rPr>
  </w:style>
  <w:style w:type="paragraph" w:styleId="Heading9">
    <w:name w:val="heading 9"/>
    <w:basedOn w:val="Normal"/>
    <w:next w:val="Normal"/>
    <w:link w:val="Nadpis9Char"/>
    <w:uiPriority w:val="9"/>
    <w:qFormat/>
    <w:rsid w:val="007C253C"/>
    <w:pPr>
      <w:keepNext/>
      <w:jc w:val="left"/>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heme="majorBidi"/>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heme="majorBidi"/>
      <w:b/>
      <w:bCs/>
      <w:i/>
      <w:iCs/>
      <w:sz w:val="28"/>
      <w:szCs w:val="28"/>
      <w:rtl w:val="0"/>
      <w:cs w:val="0"/>
    </w:rPr>
  </w:style>
  <w:style w:type="character" w:customStyle="1" w:styleId="Nadpis3Char">
    <w:name w:val="Nadpis 3 Char"/>
    <w:basedOn w:val="DefaultParagraphFont"/>
    <w:link w:val="Heading3"/>
    <w:uiPriority w:val="9"/>
    <w:semiHidden/>
    <w:locked/>
    <w:rPr>
      <w:rFonts w:asciiTheme="majorHAnsi" w:eastAsiaTheme="majorEastAsia" w:hAnsiTheme="majorHAnsi" w:cstheme="majorBidi"/>
      <w:b/>
      <w:bCs/>
      <w:sz w:val="26"/>
      <w:szCs w:val="26"/>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heme="minorBidi"/>
      <w:b/>
      <w:bCs/>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heme="minorBidi"/>
      <w:b/>
      <w:bCs/>
      <w:i/>
      <w:iCs/>
      <w:sz w:val="26"/>
      <w:szCs w:val="26"/>
      <w:rtl w:val="0"/>
      <w:cs w:val="0"/>
    </w:rPr>
  </w:style>
  <w:style w:type="character" w:customStyle="1" w:styleId="Nadpis6Char">
    <w:name w:val="Nadpis 6 Char"/>
    <w:basedOn w:val="DefaultParagraphFont"/>
    <w:link w:val="Heading6"/>
    <w:uiPriority w:val="9"/>
    <w:semiHidden/>
    <w:locked/>
    <w:rPr>
      <w:rFonts w:asciiTheme="minorHAnsi" w:eastAsiaTheme="minorEastAsia" w:hAnsiTheme="minorHAnsi" w:cstheme="minorBidi"/>
      <w:b/>
      <w:bCs/>
      <w:sz w:val="22"/>
      <w:szCs w:val="22"/>
      <w:rtl w:val="0"/>
      <w:cs w:val="0"/>
    </w:rPr>
  </w:style>
  <w:style w:type="character" w:customStyle="1" w:styleId="Nadpis7Char">
    <w:name w:val="Nadpis 7 Char"/>
    <w:basedOn w:val="DefaultParagraphFont"/>
    <w:link w:val="Heading7"/>
    <w:uiPriority w:val="9"/>
    <w:semiHidden/>
    <w:locked/>
    <w:rPr>
      <w:rFonts w:asciiTheme="minorHAnsi" w:eastAsiaTheme="minorEastAsia" w:hAnsiTheme="minorHAnsi" w:cstheme="minorBidi"/>
      <w:sz w:val="24"/>
      <w:szCs w:val="24"/>
      <w:rtl w:val="0"/>
      <w:cs w:val="0"/>
    </w:rPr>
  </w:style>
  <w:style w:type="character" w:customStyle="1" w:styleId="Nadpis8Char">
    <w:name w:val="Nadpis 8 Char"/>
    <w:basedOn w:val="DefaultParagraphFont"/>
    <w:link w:val="Heading8"/>
    <w:uiPriority w:val="9"/>
    <w:semiHidden/>
    <w:locked/>
    <w:rPr>
      <w:rFonts w:asciiTheme="minorHAnsi" w:eastAsiaTheme="minorEastAsia" w:hAnsiTheme="minorHAnsi" w:cstheme="minorBidi"/>
      <w:i/>
      <w:iCs/>
      <w:sz w:val="24"/>
      <w:szCs w:val="24"/>
      <w:rtl w:val="0"/>
      <w:cs w:val="0"/>
    </w:rPr>
  </w:style>
  <w:style w:type="character" w:customStyle="1" w:styleId="Nadpis9Char">
    <w:name w:val="Nadpis 9 Char"/>
    <w:basedOn w:val="DefaultParagraphFont"/>
    <w:link w:val="Heading9"/>
    <w:uiPriority w:val="9"/>
    <w:semiHidden/>
    <w:locked/>
    <w:rPr>
      <w:rFonts w:asciiTheme="majorHAnsi" w:eastAsiaTheme="majorEastAsia" w:hAnsiTheme="majorHAnsi" w:cstheme="majorBidi"/>
      <w:sz w:val="22"/>
      <w:szCs w:val="22"/>
      <w:rtl w:val="0"/>
      <w:cs w:val="0"/>
    </w:rPr>
  </w:style>
  <w:style w:type="paragraph" w:styleId="BodyTextIndent2">
    <w:name w:val="Body Text Indent 2"/>
    <w:basedOn w:val="Normal"/>
    <w:link w:val="Zarkazkladnhotextu2Char"/>
    <w:uiPriority w:val="99"/>
    <w:semiHidden/>
    <w:rsid w:val="007C253C"/>
    <w:pPr>
      <w:ind w:left="426" w:hanging="426"/>
      <w:jc w:val="both"/>
    </w:p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styleId="BodyTextIndent">
    <w:name w:val="Body Text Indent"/>
    <w:basedOn w:val="Normal"/>
    <w:link w:val="ZarkazkladnhotextuChar"/>
    <w:uiPriority w:val="99"/>
    <w:semiHidden/>
    <w:rsid w:val="007C253C"/>
    <w:pPr>
      <w:autoSpaceDE w:val="0"/>
      <w:autoSpaceDN w:val="0"/>
      <w:jc w:val="both"/>
    </w:pPr>
  </w:style>
  <w:style w:type="character" w:customStyle="1" w:styleId="ZarkazkladnhotextuChar">
    <w:name w:val="Zarážka základného textu Char"/>
    <w:basedOn w:val="DefaultParagraphFont"/>
    <w:link w:val="BodyTextIndent"/>
    <w:uiPriority w:val="99"/>
    <w:semiHidden/>
    <w:locked/>
    <w:rPr>
      <w:rFonts w:cs="Times New Roman"/>
      <w:sz w:val="24"/>
      <w:szCs w:val="24"/>
      <w:rtl w:val="0"/>
      <w:cs w:val="0"/>
    </w:rPr>
  </w:style>
  <w:style w:type="paragraph" w:styleId="Title">
    <w:name w:val="Title"/>
    <w:basedOn w:val="Normal"/>
    <w:link w:val="NzovChar"/>
    <w:uiPriority w:val="10"/>
    <w:qFormat/>
    <w:rsid w:val="007C253C"/>
    <w:pPr>
      <w:autoSpaceDE w:val="0"/>
      <w:autoSpaceDN w:val="0"/>
      <w:jc w:val="center"/>
    </w:pPr>
    <w:rPr>
      <w:b/>
      <w:bCs/>
    </w:rPr>
  </w:style>
  <w:style w:type="character" w:customStyle="1" w:styleId="NzovChar">
    <w:name w:val="Názov Char"/>
    <w:basedOn w:val="DefaultParagraphFont"/>
    <w:link w:val="Title"/>
    <w:uiPriority w:val="10"/>
    <w:locked/>
    <w:rPr>
      <w:rFonts w:asciiTheme="majorHAnsi" w:eastAsiaTheme="majorEastAsia" w:hAnsiTheme="majorHAnsi" w:cstheme="majorBidi"/>
      <w:b/>
      <w:bCs/>
      <w:kern w:val="28"/>
      <w:sz w:val="32"/>
      <w:szCs w:val="32"/>
      <w:rtl w:val="0"/>
      <w:cs w:val="0"/>
    </w:rPr>
  </w:style>
  <w:style w:type="paragraph" w:styleId="BodyText">
    <w:name w:val="Body Text"/>
    <w:basedOn w:val="Normal"/>
    <w:link w:val="ZkladntextChar"/>
    <w:uiPriority w:val="99"/>
    <w:semiHidden/>
    <w:rsid w:val="007C253C"/>
    <w:pPr>
      <w:autoSpaceDE w:val="0"/>
      <w:autoSpaceDN w:val="0"/>
      <w:jc w:val="both"/>
    </w:pPr>
    <w:rPr>
      <w:i/>
      <w:iCs/>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BodyTextIndent3">
    <w:name w:val="Body Text Indent 3"/>
    <w:basedOn w:val="Normal"/>
    <w:link w:val="Zarkazkladnhotextu3Char"/>
    <w:uiPriority w:val="99"/>
    <w:semiHidden/>
    <w:rsid w:val="007C253C"/>
    <w:pPr>
      <w:autoSpaceDE w:val="0"/>
      <w:autoSpaceDN w:val="0"/>
      <w:ind w:left="360"/>
      <w:jc w:val="both"/>
    </w:pPr>
    <w:rPr>
      <w:i/>
      <w:iCs/>
    </w:r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Subtitle">
    <w:name w:val="Subtitle"/>
    <w:basedOn w:val="Normal"/>
    <w:link w:val="PodtitulChar"/>
    <w:uiPriority w:val="11"/>
    <w:qFormat/>
    <w:rsid w:val="007C253C"/>
    <w:pPr>
      <w:autoSpaceDE w:val="0"/>
      <w:autoSpaceDN w:val="0"/>
      <w:jc w:val="center"/>
    </w:pPr>
    <w:rPr>
      <w:b/>
      <w:bCs/>
    </w:rPr>
  </w:style>
  <w:style w:type="character" w:customStyle="1" w:styleId="PodtitulChar">
    <w:name w:val="Podtitul Char"/>
    <w:basedOn w:val="DefaultParagraphFont"/>
    <w:link w:val="Subtitle"/>
    <w:uiPriority w:val="11"/>
    <w:locked/>
    <w:rPr>
      <w:rFonts w:asciiTheme="majorHAnsi" w:eastAsiaTheme="majorEastAsia" w:hAnsiTheme="majorHAnsi" w:cstheme="majorBidi"/>
      <w:sz w:val="24"/>
      <w:szCs w:val="24"/>
      <w:rtl w:val="0"/>
      <w:cs w:val="0"/>
    </w:rPr>
  </w:style>
  <w:style w:type="paragraph" w:styleId="Footer">
    <w:name w:val="footer"/>
    <w:basedOn w:val="Normal"/>
    <w:link w:val="PtaChar"/>
    <w:uiPriority w:val="99"/>
    <w:semiHidden/>
    <w:rsid w:val="007C253C"/>
    <w:pPr>
      <w:tabs>
        <w:tab w:val="center" w:pos="4536"/>
        <w:tab w:val="right" w:pos="9072"/>
      </w:tabs>
      <w:autoSpaceDE w:val="0"/>
      <w:autoSpaceDN w:val="0"/>
      <w:jc w:val="left"/>
    </w:pPr>
    <w:rPr>
      <w:sz w:val="20"/>
      <w:szCs w:val="20"/>
    </w:r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semiHidden/>
    <w:rsid w:val="007C253C"/>
    <w:rPr>
      <w:rFonts w:cs="Times New Roman"/>
      <w:rtl w:val="0"/>
      <w:cs w:val="0"/>
    </w:rPr>
  </w:style>
  <w:style w:type="paragraph" w:styleId="List">
    <w:name w:val="List"/>
    <w:basedOn w:val="Normal"/>
    <w:uiPriority w:val="99"/>
    <w:semiHidden/>
    <w:rsid w:val="007C253C"/>
    <w:pPr>
      <w:autoSpaceDE w:val="0"/>
      <w:autoSpaceDN w:val="0"/>
      <w:ind w:left="283" w:hanging="283"/>
      <w:jc w:val="left"/>
    </w:pPr>
    <w:rPr>
      <w:sz w:val="20"/>
      <w:szCs w:val="20"/>
    </w:rPr>
  </w:style>
  <w:style w:type="paragraph" w:styleId="List2">
    <w:name w:val="List 2"/>
    <w:basedOn w:val="Normal"/>
    <w:uiPriority w:val="99"/>
    <w:semiHidden/>
    <w:rsid w:val="007C253C"/>
    <w:pPr>
      <w:autoSpaceDE w:val="0"/>
      <w:autoSpaceDN w:val="0"/>
      <w:ind w:left="566" w:hanging="283"/>
      <w:jc w:val="left"/>
    </w:pPr>
    <w:rPr>
      <w:sz w:val="20"/>
      <w:szCs w:val="20"/>
    </w:rPr>
  </w:style>
  <w:style w:type="paragraph" w:styleId="Salutation">
    <w:name w:val="Salutation"/>
    <w:basedOn w:val="Normal"/>
    <w:next w:val="Normal"/>
    <w:link w:val="OslovenieChar"/>
    <w:uiPriority w:val="99"/>
    <w:semiHidden/>
    <w:rsid w:val="007C253C"/>
    <w:pPr>
      <w:autoSpaceDE w:val="0"/>
      <w:autoSpaceDN w:val="0"/>
      <w:jc w:val="left"/>
    </w:pPr>
    <w:rPr>
      <w:sz w:val="20"/>
      <w:szCs w:val="20"/>
    </w:rPr>
  </w:style>
  <w:style w:type="character" w:customStyle="1" w:styleId="OslovenieChar">
    <w:name w:val="Oslovenie Char"/>
    <w:basedOn w:val="DefaultParagraphFont"/>
    <w:link w:val="Salutation"/>
    <w:uiPriority w:val="99"/>
    <w:semiHidden/>
    <w:locked/>
    <w:rPr>
      <w:rFonts w:cs="Times New Roman"/>
      <w:sz w:val="24"/>
      <w:szCs w:val="24"/>
      <w:rtl w:val="0"/>
      <w:cs w:val="0"/>
    </w:rPr>
  </w:style>
  <w:style w:type="paragraph" w:styleId="ListContinue">
    <w:name w:val="List Continue"/>
    <w:basedOn w:val="Normal"/>
    <w:uiPriority w:val="99"/>
    <w:semiHidden/>
    <w:rsid w:val="007C253C"/>
    <w:pPr>
      <w:autoSpaceDE w:val="0"/>
      <w:autoSpaceDN w:val="0"/>
      <w:spacing w:after="120"/>
      <w:ind w:left="283"/>
      <w:jc w:val="left"/>
    </w:pPr>
    <w:rPr>
      <w:sz w:val="20"/>
      <w:szCs w:val="20"/>
    </w:rPr>
  </w:style>
  <w:style w:type="paragraph" w:styleId="BodyText2">
    <w:name w:val="Body Text 2"/>
    <w:basedOn w:val="Normal"/>
    <w:link w:val="Zkladntext2Char"/>
    <w:uiPriority w:val="99"/>
    <w:semiHidden/>
    <w:rsid w:val="007C253C"/>
    <w:pPr>
      <w:jc w:val="both"/>
    </w:p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Hlava-slovanie">
    <w:name w:val="Hlava - číslovanie"/>
    <w:basedOn w:val="Normal"/>
    <w:rsid w:val="007C253C"/>
    <w:pPr>
      <w:spacing w:before="120" w:after="120" w:line="360" w:lineRule="auto"/>
      <w:jc w:val="center"/>
      <w:outlineLvl w:val="1"/>
    </w:pPr>
    <w:rPr>
      <w:caps/>
      <w:spacing w:val="40"/>
    </w:rPr>
  </w:style>
  <w:style w:type="paragraph" w:customStyle="1" w:styleId="Textpredpisu">
    <w:name w:val="Text predpisu"/>
    <w:basedOn w:val="Normal"/>
    <w:rsid w:val="007C253C"/>
    <w:pPr>
      <w:spacing w:before="120" w:after="120"/>
      <w:ind w:firstLine="284"/>
      <w:jc w:val="both"/>
    </w:pPr>
  </w:style>
  <w:style w:type="paragraph" w:styleId="BlockText">
    <w:name w:val="Block Text"/>
    <w:basedOn w:val="Normal"/>
    <w:uiPriority w:val="99"/>
    <w:semiHidden/>
    <w:rsid w:val="007C253C"/>
    <w:pPr>
      <w:autoSpaceDE w:val="0"/>
      <w:autoSpaceDN w:val="0"/>
      <w:adjustRightInd w:val="0"/>
      <w:ind w:left="720" w:right="72"/>
      <w:jc w:val="both"/>
    </w:pPr>
    <w:rPr>
      <w:szCs w:val="20"/>
    </w:rPr>
  </w:style>
  <w:style w:type="paragraph" w:customStyle="1" w:styleId="pis1">
    <w:name w:val="pis1"/>
    <w:rsid w:val="007C253C"/>
    <w:pPr>
      <w:keepNext/>
      <w:framePr w:wrap="auto"/>
      <w:widowControl w:val="0"/>
      <w:autoSpaceDE w:val="0"/>
      <w:autoSpaceDN w:val="0"/>
      <w:adjustRightInd w:val="0"/>
      <w:spacing w:line="198" w:lineRule="atLeast"/>
      <w:ind w:left="0" w:right="6122"/>
      <w:jc w:val="right"/>
      <w:textAlignment w:val="auto"/>
    </w:pPr>
    <w:rPr>
      <w:rFonts w:ascii="ITC Bookman EE" w:hAnsi="ITC Bookman EE" w:cs="Times New Roman"/>
      <w:sz w:val="18"/>
      <w:szCs w:val="18"/>
      <w:rtl w:val="0"/>
      <w:cs w:val="0"/>
      <w:lang w:val="en-US" w:eastAsia="sk-SK" w:bidi="ar-SA"/>
    </w:rPr>
  </w:style>
  <w:style w:type="paragraph" w:customStyle="1" w:styleId="BodyText-hore50">
    <w:name w:val="Body Text-hore50"/>
    <w:rsid w:val="007C253C"/>
    <w:pPr>
      <w:framePr w:wrap="auto"/>
      <w:widowControl w:val="0"/>
      <w:autoSpaceDE w:val="0"/>
      <w:autoSpaceDN w:val="0"/>
      <w:adjustRightInd w:val="0"/>
      <w:spacing w:after="90" w:line="198" w:lineRule="atLeast"/>
      <w:ind w:left="0" w:right="0"/>
      <w:jc w:val="both"/>
      <w:textAlignment w:val="auto"/>
    </w:pPr>
    <w:rPr>
      <w:rFonts w:ascii="ITC Bookman EE" w:hAnsi="ITC Bookman EE" w:cs="Times New Roman"/>
      <w:sz w:val="18"/>
      <w:szCs w:val="18"/>
      <w:rtl w:val="0"/>
      <w:cs w:val="0"/>
      <w:lang w:val="sk-SK" w:eastAsia="sk-SK" w:bidi="ar-SA"/>
    </w:rPr>
  </w:style>
  <w:style w:type="paragraph" w:customStyle="1" w:styleId="pis2">
    <w:name w:val="pis2"/>
    <w:rsid w:val="007C253C"/>
    <w:pPr>
      <w:framePr w:wrap="auto"/>
      <w:widowControl w:val="0"/>
      <w:autoSpaceDE w:val="0"/>
      <w:autoSpaceDN w:val="0"/>
      <w:adjustRightInd w:val="0"/>
      <w:spacing w:line="198" w:lineRule="atLeast"/>
      <w:ind w:left="312" w:right="0"/>
      <w:jc w:val="both"/>
      <w:textAlignment w:val="auto"/>
    </w:pPr>
    <w:rPr>
      <w:rFonts w:ascii="ITC Bookman EE" w:hAnsi="ITC Bookman EE" w:cs="Times New Roman"/>
      <w:sz w:val="18"/>
      <w:szCs w:val="18"/>
      <w:rtl w:val="0"/>
      <w:cs w:val="0"/>
      <w:lang w:val="sk-SK" w:eastAsia="sk-SK" w:bidi="ar-SA"/>
    </w:rPr>
  </w:style>
  <w:style w:type="paragraph" w:customStyle="1" w:styleId="bodytext-para">
    <w:name w:val="bodytext-para"/>
    <w:rsid w:val="007C253C"/>
    <w:pPr>
      <w:framePr w:wrap="auto"/>
      <w:widowControl w:val="0"/>
      <w:autoSpaceDE w:val="0"/>
      <w:autoSpaceDN w:val="0"/>
      <w:adjustRightInd w:val="0"/>
      <w:spacing w:line="198" w:lineRule="atLeast"/>
      <w:ind w:left="0" w:right="0" w:firstLine="112"/>
      <w:jc w:val="both"/>
      <w:textAlignment w:val="auto"/>
    </w:pPr>
    <w:rPr>
      <w:rFonts w:ascii="ITC Bookman EE" w:hAnsi="ITC Bookman EE" w:cs="Times New Roman"/>
      <w:sz w:val="18"/>
      <w:szCs w:val="18"/>
      <w:rtl w:val="0"/>
      <w:cs w:val="0"/>
      <w:lang w:val="sk-SK" w:eastAsia="sk-SK" w:bidi="ar-SA"/>
    </w:rPr>
  </w:style>
  <w:style w:type="paragraph" w:styleId="BodyText3">
    <w:name w:val="Body Text 3"/>
    <w:basedOn w:val="Normal"/>
    <w:link w:val="Zkladntext3Char"/>
    <w:uiPriority w:val="99"/>
    <w:semiHidden/>
    <w:rsid w:val="007C253C"/>
    <w:pPr>
      <w:tabs>
        <w:tab w:val="left" w:pos="360"/>
      </w:tabs>
      <w:autoSpaceDE w:val="0"/>
      <w:autoSpaceDN w:val="0"/>
      <w:adjustRightInd w:val="0"/>
      <w:jc w:val="both"/>
    </w:pPr>
    <w:rPr>
      <w:sz w:val="22"/>
      <w:szCs w:val="22"/>
      <w:lang w:eastAsia="cs-CZ"/>
    </w:r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customStyle="1" w:styleId="F2-ZkladnText">
    <w:name w:val="F2-ZákladnýText"/>
    <w:basedOn w:val="Normal"/>
    <w:rsid w:val="007C253C"/>
    <w:pPr>
      <w:jc w:val="both"/>
    </w:pPr>
    <w:rPr>
      <w:lang w:eastAsia="cs-CZ"/>
    </w:rPr>
  </w:style>
  <w:style w:type="character" w:styleId="EndnoteReference">
    <w:name w:val="endnote reference"/>
    <w:basedOn w:val="DefaultParagraphFont"/>
    <w:uiPriority w:val="99"/>
    <w:semiHidden/>
    <w:rsid w:val="007C253C"/>
    <w:rPr>
      <w:rFonts w:cs="Times New Roman"/>
      <w:vertAlign w:val="superscript"/>
      <w:rtl w:val="0"/>
      <w:cs w:val="0"/>
    </w:rPr>
  </w:style>
  <w:style w:type="paragraph" w:styleId="EndnoteText">
    <w:name w:val="endnote text"/>
    <w:basedOn w:val="Normal"/>
    <w:link w:val="TextkoncovejpoznmkyChar"/>
    <w:uiPriority w:val="99"/>
    <w:semiHidden/>
    <w:rsid w:val="007C253C"/>
    <w:pPr>
      <w:jc w:val="left"/>
    </w:pPr>
    <w:rPr>
      <w:rFonts w:ascii="Arial" w:hAnsi="Arial"/>
      <w:i/>
      <w:sz w:val="20"/>
      <w:szCs w:val="20"/>
    </w:rPr>
  </w:style>
  <w:style w:type="character" w:customStyle="1" w:styleId="TextkoncovejpoznmkyChar">
    <w:name w:val="Text koncovej poznámky Char"/>
    <w:basedOn w:val="DefaultParagraphFont"/>
    <w:link w:val="EndnoteText"/>
    <w:uiPriority w:val="99"/>
    <w:semiHidden/>
    <w:locked/>
    <w:rPr>
      <w:rFonts w:cs="Times New Roman"/>
      <w:rtl w:val="0"/>
      <w:cs w:val="0"/>
    </w:rPr>
  </w:style>
  <w:style w:type="paragraph" w:styleId="Header">
    <w:name w:val="header"/>
    <w:basedOn w:val="Normal"/>
    <w:link w:val="HlavikaChar"/>
    <w:uiPriority w:val="99"/>
    <w:semiHidden/>
    <w:rsid w:val="007C253C"/>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DocumentMap">
    <w:name w:val="Document Map"/>
    <w:basedOn w:val="Normal"/>
    <w:link w:val="truktradokumentuChar"/>
    <w:uiPriority w:val="99"/>
    <w:semiHidden/>
    <w:rsid w:val="007C253C"/>
    <w:pPr>
      <w:shd w:val="clear" w:color="auto" w:fill="000080"/>
      <w:jc w:val="left"/>
    </w:pPr>
    <w:rPr>
      <w:rFonts w:ascii="Tahoma" w:hAnsi="Tahoma" w:cs="Tahoma"/>
    </w:rPr>
  </w:style>
  <w:style w:type="character" w:customStyle="1" w:styleId="truktradokumentuChar">
    <w:name w:val="Štruktúra dokumentu Char"/>
    <w:basedOn w:val="DefaultParagraphFont"/>
    <w:link w:val="DocumentMap"/>
    <w:uiPriority w:val="99"/>
    <w:semiHidden/>
    <w:locked/>
    <w:rPr>
      <w:rFonts w:ascii="Tahoma" w:hAnsi="Tahoma" w:cs="Tahoma"/>
      <w:sz w:val="16"/>
      <w:szCs w:val="16"/>
      <w:rtl w:val="0"/>
      <w:cs w:val="0"/>
    </w:rPr>
  </w:style>
  <w:style w:type="paragraph" w:styleId="ListParagraph">
    <w:name w:val="List Paragraph"/>
    <w:basedOn w:val="Normal"/>
    <w:uiPriority w:val="34"/>
    <w:qFormat/>
    <w:rsid w:val="00F72342"/>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23</TotalTime>
  <Pages>23</Pages>
  <Words>8372</Words>
  <Characters>50455</Characters>
  <Application>Microsoft Office Word</Application>
  <DocSecurity>0</DocSecurity>
  <Lines>0</Lines>
  <Paragraphs>0</Paragraphs>
  <ScaleCrop>false</ScaleCrop>
  <Company/>
  <LinksUpToDate>false</LinksUpToDate>
  <CharactersWithSpaces>58710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vyhlášky o podrobnostiach</dc:title>
  <dc:creator>stykova</dc:creator>
  <cp:lastModifiedBy>ligacova</cp:lastModifiedBy>
  <cp:revision>6</cp:revision>
  <cp:lastPrinted>2010-04-21T10:15:00Z</cp:lastPrinted>
  <dcterms:created xsi:type="dcterms:W3CDTF">2015-03-30T10:15:00Z</dcterms:created>
  <dcterms:modified xsi:type="dcterms:W3CDTF">2015-05-18T15:28:00Z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946965034</vt:i4>
  </property>
  <property fmtid="{D5CDD505-2E9C-101B-9397-08002B2CF9AE}" pid="3" name="_AuthorEmail">
    <vt:lpwstr>maria.bartosova@build.gov.sk</vt:lpwstr>
  </property>
  <property fmtid="{D5CDD505-2E9C-101B-9397-08002B2CF9AE}" pid="4" name="_AuthorEmailDisplayName">
    <vt:lpwstr>Bartošová Mária</vt:lpwstr>
  </property>
  <property fmtid="{D5CDD505-2E9C-101B-9397-08002B2CF9AE}" pid="5" name="_EmailSubject">
    <vt:lpwstr>návrh vyhl.</vt:lpwstr>
  </property>
  <property fmtid="{D5CDD505-2E9C-101B-9397-08002B2CF9AE}" pid="6" name="_ReviewingToolsShownOnce">
    <vt:lpwstr/>
  </property>
</Properties>
</file>