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3BE" w:rsidP="003B13B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9C7">
        <w:rPr>
          <w:rFonts w:ascii="Times New Roman" w:hAnsi="Times New Roman"/>
          <w:b/>
          <w:bCs/>
          <w:sz w:val="28"/>
          <w:szCs w:val="28"/>
        </w:rPr>
        <w:t>VLÁDA  SLOVENSKEJ  REPUBLIKY</w:t>
      </w: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RPr="003869C7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  <w:r w:rsidR="003B0E1D">
        <w:rPr>
          <w:rFonts w:ascii="Times New Roman" w:hAnsi="Times New Roman"/>
        </w:rPr>
        <w:t>N</w:t>
      </w:r>
      <w:r>
        <w:rPr>
          <w:rFonts w:ascii="Times New Roman" w:hAnsi="Times New Roman"/>
        </w:rPr>
        <w:t>a</w:t>
      </w:r>
      <w:r w:rsidRPr="003869C7">
        <w:rPr>
          <w:rFonts w:ascii="Times New Roman" w:hAnsi="Times New Roman"/>
        </w:rPr>
        <w:t xml:space="preserve"> rokovanie</w:t>
        <w:tab/>
        <w:tab/>
      </w: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noProof/>
        </w:rPr>
        <w:t xml:space="preserve">            </w:t>
      </w:r>
      <w:r w:rsidR="003B0E1D">
        <w:rPr>
          <w:rFonts w:ascii="Times New Roman" w:hAnsi="Times New Roman"/>
          <w:noProof/>
        </w:rPr>
        <w:t xml:space="preserve">         </w:t>
      </w:r>
      <w:r w:rsidRPr="00BE511E">
        <w:rPr>
          <w:rFonts w:ascii="Times New Roman" w:hAnsi="Times New Roman"/>
          <w:noProof/>
        </w:rPr>
        <w:t xml:space="preserve">Číslo: </w:t>
      </w:r>
      <w:r w:rsidRPr="00F061CD" w:rsidR="00F061CD">
        <w:rPr>
          <w:rFonts w:ascii="Times New Roman" w:hAnsi="Times New Roman"/>
        </w:rPr>
        <w:t>UV-20167/2015</w:t>
      </w: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  <w:r w:rsidRPr="003869C7">
        <w:rPr>
          <w:rFonts w:ascii="Times New Roman" w:hAnsi="Times New Roman"/>
        </w:rPr>
        <w:t>Národnej rady Slovenskej republiky</w:t>
      </w: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RPr="00C86543" w:rsidP="003B13BE">
      <w:pPr>
        <w:autoSpaceDE w:val="0"/>
        <w:autoSpaceDN w:val="0"/>
        <w:bidi w:val="0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D32A3A" w:rsidR="00D32A3A">
        <w:rPr>
          <w:rFonts w:ascii="Times New Roman" w:hAnsi="Times New Roman"/>
          <w:b/>
          <w:bCs/>
          <w:noProof/>
          <w:sz w:val="28"/>
          <w:szCs w:val="28"/>
        </w:rPr>
        <w:t>1562</w:t>
      </w:r>
    </w:p>
    <w:p w:rsidR="003B13BE" w:rsidRPr="00836910" w:rsidP="003B13BE">
      <w:pPr>
        <w:autoSpaceDE w:val="0"/>
        <w:autoSpaceDN w:val="0"/>
        <w:bidi w:val="0"/>
        <w:jc w:val="center"/>
        <w:rPr>
          <w:rFonts w:ascii="Times New Roman" w:hAnsi="Times New Roman"/>
          <w:noProof/>
        </w:rPr>
      </w:pPr>
    </w:p>
    <w:p w:rsidR="003B13BE" w:rsidP="003B13B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9CA">
        <w:rPr>
          <w:rFonts w:ascii="Times New Roman" w:hAnsi="Times New Roman"/>
          <w:b/>
          <w:bCs/>
          <w:sz w:val="28"/>
          <w:szCs w:val="28"/>
        </w:rPr>
        <w:t>VLÁDNY  NÁVRH</w:t>
      </w:r>
    </w:p>
    <w:p w:rsidR="003B13BE" w:rsidRPr="00C059CA" w:rsidP="003B13B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13BE" w:rsidP="003B13B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Z</w:t>
      </w:r>
      <w:r w:rsidRPr="001C334C">
        <w:rPr>
          <w:rFonts w:ascii="Times New Roman" w:hAnsi="Times New Roman"/>
          <w:b/>
        </w:rPr>
        <w:t>ákon</w:t>
      </w:r>
      <w:r w:rsidR="000D1605">
        <w:rPr>
          <w:rFonts w:ascii="Times New Roman" w:hAnsi="Times New Roman"/>
          <w:b/>
        </w:rPr>
        <w:t>,</w:t>
      </w:r>
    </w:p>
    <w:p w:rsidR="003B13BE" w:rsidRPr="00F41CAF" w:rsidP="003B13BE">
      <w:pPr>
        <w:bidi w:val="0"/>
        <w:jc w:val="both"/>
        <w:rPr>
          <w:rFonts w:ascii="Times New Roman" w:hAnsi="Times New Roman"/>
          <w:b/>
          <w:bCs/>
        </w:rPr>
      </w:pPr>
    </w:p>
    <w:p w:rsidR="003B13BE" w:rsidP="003B13BE">
      <w:pPr>
        <w:bidi w:val="0"/>
        <w:jc w:val="center"/>
        <w:rPr>
          <w:rStyle w:val="ra"/>
          <w:rFonts w:ascii="Times New Roman" w:hAnsi="Times New Roman"/>
          <w:b/>
        </w:rPr>
      </w:pPr>
      <w:r w:rsidRPr="000D1605" w:rsidR="000D1605">
        <w:rPr>
          <w:rFonts w:ascii="Times New Roman" w:hAnsi="Times New Roman"/>
          <w:b/>
          <w:bCs/>
        </w:rPr>
        <w:t>ktorým sa mení a dopĺňa zákon č. 308/2000 Z. z. o vysielaní a retransmisii a o zmene zákona č. 195/2000 Z. z. o telekomunikáciách v znení neskorších predpisov a ktorým sa menia a dopĺňajú niektoré zákony</w:t>
      </w:r>
    </w:p>
    <w:p w:rsidR="003B13BE" w:rsidRPr="00836910" w:rsidP="003B13BE">
      <w:pPr>
        <w:autoSpaceDE w:val="0"/>
        <w:autoSpaceDN w:val="0"/>
        <w:bidi w:val="0"/>
        <w:jc w:val="center"/>
        <w:rPr>
          <w:rFonts w:ascii="Times New Roman" w:hAnsi="Times New Roman"/>
          <w:noProof/>
        </w:rPr>
      </w:pPr>
      <w:r w:rsidRPr="003873B5">
        <w:rPr>
          <w:rStyle w:val="PlaceholderText"/>
          <w:rFonts w:cs="Calibri"/>
          <w:b/>
          <w:color w:val="000000"/>
        </w:rPr>
        <w:t> </w:t>
      </w:r>
      <w:r w:rsidRPr="00836910">
        <w:rPr>
          <w:rFonts w:ascii="Times New Roman" w:hAnsi="Times New Roman"/>
          <w:noProof/>
        </w:rPr>
        <w:t xml:space="preserve"> ___________________________________________</w:t>
      </w:r>
      <w:r>
        <w:rPr>
          <w:rFonts w:ascii="Times New Roman" w:hAnsi="Times New Roman"/>
          <w:noProof/>
        </w:rPr>
        <w:t>_______________________________</w:t>
      </w:r>
    </w:p>
    <w:p w:rsidR="003B13BE" w:rsidRPr="00836910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RPr="00691EED" w:rsidP="003B13BE">
      <w:pPr>
        <w:widowControl w:val="0"/>
        <w:bidi w:val="0"/>
        <w:ind w:firstLine="4820"/>
        <w:rPr>
          <w:rFonts w:ascii="Times New Roman" w:hAnsi="Times New Roman"/>
          <w:u w:val="single"/>
        </w:rPr>
      </w:pPr>
      <w:r w:rsidRPr="00691EED">
        <w:rPr>
          <w:rFonts w:ascii="Times New Roman" w:hAnsi="Times New Roman"/>
          <w:u w:val="single"/>
        </w:rPr>
        <w:t>Návrh uznesenia:</w:t>
      </w:r>
    </w:p>
    <w:p w:rsidR="003B13BE" w:rsidRPr="00691EED" w:rsidP="009D5FF9">
      <w:pPr>
        <w:bidi w:val="0"/>
        <w:ind w:left="4112" w:firstLine="708"/>
        <w:jc w:val="both"/>
        <w:rPr>
          <w:rFonts w:ascii="Times New Roman" w:hAnsi="Times New Roman"/>
        </w:rPr>
      </w:pPr>
      <w:r w:rsidRPr="00691EED">
        <w:rPr>
          <w:rFonts w:ascii="Times New Roman" w:hAnsi="Times New Roman"/>
        </w:rPr>
        <w:t>Národná rada Slovenskej republiky</w:t>
      </w:r>
    </w:p>
    <w:p w:rsidR="00944636" w:rsidRPr="00944636" w:rsidP="00944636">
      <w:pPr>
        <w:bidi w:val="0"/>
        <w:ind w:left="4820" w:hanging="1"/>
        <w:jc w:val="both"/>
        <w:rPr>
          <w:rFonts w:ascii="Times New Roman" w:hAnsi="Times New Roman"/>
          <w:b/>
          <w:bCs/>
        </w:rPr>
      </w:pPr>
      <w:r w:rsidR="000A55E3">
        <w:rPr>
          <w:rFonts w:ascii="Times New Roman" w:hAnsi="Times New Roman"/>
          <w:bCs/>
        </w:rPr>
        <w:t>schvaľuj</w:t>
      </w:r>
      <w:r w:rsidRPr="000A55E3" w:rsidR="003B13BE">
        <w:rPr>
          <w:rFonts w:ascii="Times New Roman" w:hAnsi="Times New Roman"/>
          <w:bCs/>
        </w:rPr>
        <w:t>e</w:t>
      </w:r>
      <w:r w:rsidR="000A55E3">
        <w:rPr>
          <w:rFonts w:ascii="Times New Roman" w:hAnsi="Times New Roman"/>
          <w:bCs/>
        </w:rPr>
        <w:t xml:space="preserve"> </w:t>
      </w:r>
      <w:r w:rsidRPr="00691EED" w:rsidR="003B13BE">
        <w:rPr>
          <w:rFonts w:ascii="Times New Roman" w:hAnsi="Times New Roman"/>
        </w:rPr>
        <w:t xml:space="preserve">vládny návrh </w:t>
      </w:r>
      <w:r w:rsidRPr="005E564E" w:rsidR="003B13BE">
        <w:rPr>
          <w:rFonts w:ascii="Times New Roman" w:hAnsi="Times New Roman"/>
        </w:rPr>
        <w:t>zákona</w:t>
      </w:r>
      <w:r w:rsidR="000D1605">
        <w:rPr>
          <w:rFonts w:ascii="Times New Roman" w:hAnsi="Times New Roman"/>
        </w:rPr>
        <w:t>,</w:t>
      </w:r>
      <w:r w:rsidR="00CD3D6A">
        <w:rPr>
          <w:rFonts w:ascii="Times New Roman" w:hAnsi="Times New Roman"/>
        </w:rPr>
        <w:t xml:space="preserve"> </w:t>
      </w:r>
      <w:r w:rsidRPr="000D1605" w:rsidR="000D1605">
        <w:rPr>
          <w:rFonts w:ascii="Times New Roman" w:hAnsi="Times New Roman"/>
          <w:bCs/>
        </w:rPr>
        <w:t>ktorým sa mení a dopĺňa zákon č. 308/2000 Z. z. o vysielaní a retransmisii a o zmene zákona č. 195/2000 Z. z. o telekomunikáciách v znení neskorších predpisov a ktorým sa menia a dopĺňajú niektoré zákony</w:t>
      </w:r>
      <w:r w:rsidR="000D1605">
        <w:rPr>
          <w:rFonts w:ascii="Times New Roman" w:hAnsi="Times New Roman"/>
          <w:bCs/>
        </w:rPr>
        <w:t xml:space="preserve"> </w:t>
      </w:r>
    </w:p>
    <w:p w:rsidR="003B13BE" w:rsidP="00944636">
      <w:pPr>
        <w:bidi w:val="0"/>
        <w:ind w:left="4820" w:hanging="1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RPr="00836910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  <w:r w:rsidRPr="00836910">
        <w:rPr>
          <w:rFonts w:ascii="Times New Roman" w:hAnsi="Times New Roman"/>
          <w:noProof/>
        </w:rPr>
        <w:t xml:space="preserve">                                                                                                                     </w:t>
      </w:r>
    </w:p>
    <w:p w:rsidR="003B13BE" w:rsidRPr="00691EED" w:rsidP="003B13BE">
      <w:pPr>
        <w:widowControl w:val="0"/>
        <w:bidi w:val="0"/>
        <w:spacing w:after="120"/>
        <w:rPr>
          <w:rFonts w:ascii="Times New Roman" w:hAnsi="Times New Roman"/>
          <w:u w:val="single"/>
        </w:rPr>
      </w:pPr>
      <w:r w:rsidRPr="00691EED">
        <w:rPr>
          <w:rFonts w:ascii="Times New Roman" w:hAnsi="Times New Roman"/>
          <w:u w:val="single"/>
        </w:rPr>
        <w:t>Predkladá:</w:t>
      </w:r>
    </w:p>
    <w:p w:rsidR="003B13BE" w:rsidRPr="006725B5" w:rsidP="003B13BE">
      <w:pPr>
        <w:bidi w:val="0"/>
        <w:rPr>
          <w:rFonts w:ascii="Times New Roman" w:hAnsi="Times New Roman"/>
          <w:bCs/>
        </w:rPr>
      </w:pPr>
      <w:r w:rsidRPr="006725B5">
        <w:rPr>
          <w:rFonts w:ascii="Times New Roman" w:hAnsi="Times New Roman"/>
          <w:bCs/>
        </w:rPr>
        <w:t>Robert Fico</w:t>
      </w:r>
    </w:p>
    <w:p w:rsidR="003B13BE" w:rsidRPr="00815BAD" w:rsidP="003B13BE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predseda vlády</w:t>
      </w:r>
      <w:r w:rsidR="00815BA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Slovenskej republiky</w:t>
      </w:r>
    </w:p>
    <w:p w:rsidR="003B13BE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06462D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06462D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944636" w:rsidP="00D65C5A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0D1605" w:rsidP="00D65C5A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944636" w:rsidP="003B13BE">
      <w:pPr>
        <w:autoSpaceDE w:val="0"/>
        <w:autoSpaceDN w:val="0"/>
        <w:bidi w:val="0"/>
        <w:ind w:left="60"/>
        <w:jc w:val="center"/>
        <w:rPr>
          <w:rFonts w:ascii="Times New Roman" w:hAnsi="Times New Roman"/>
          <w:noProof/>
        </w:rPr>
      </w:pPr>
    </w:p>
    <w:p w:rsidR="0049391F" w:rsidP="003B13BE">
      <w:pPr>
        <w:autoSpaceDE w:val="0"/>
        <w:autoSpaceDN w:val="0"/>
        <w:bidi w:val="0"/>
        <w:ind w:left="60"/>
        <w:jc w:val="center"/>
        <w:rPr>
          <w:rFonts w:ascii="Times New Roman" w:hAnsi="Times New Roman"/>
          <w:noProof/>
        </w:rPr>
      </w:pPr>
    </w:p>
    <w:p w:rsidR="00944636" w:rsidP="003B13BE">
      <w:pPr>
        <w:autoSpaceDE w:val="0"/>
        <w:autoSpaceDN w:val="0"/>
        <w:bidi w:val="0"/>
        <w:ind w:left="60"/>
        <w:jc w:val="center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ind w:left="60"/>
        <w:jc w:val="center"/>
        <w:rPr>
          <w:rFonts w:ascii="Times New Roman" w:hAnsi="Times New Roman"/>
          <w:noProof/>
        </w:rPr>
      </w:pPr>
      <w:r w:rsidRPr="00836910">
        <w:rPr>
          <w:rFonts w:ascii="Times New Roman" w:hAnsi="Times New Roman"/>
          <w:noProof/>
        </w:rPr>
        <w:t>Bratislava</w:t>
      </w:r>
      <w:r w:rsidR="00944636">
        <w:rPr>
          <w:rFonts w:ascii="Times New Roman" w:hAnsi="Times New Roman"/>
          <w:noProof/>
        </w:rPr>
        <w:t xml:space="preserve"> </w:t>
      </w:r>
      <w:r w:rsidR="000D1605">
        <w:rPr>
          <w:rFonts w:ascii="Times New Roman" w:hAnsi="Times New Roman"/>
          <w:noProof/>
        </w:rPr>
        <w:t>máj 2015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70759C"/>
    <w:rsid w:val="0006462D"/>
    <w:rsid w:val="000A55E3"/>
    <w:rsid w:val="000D1605"/>
    <w:rsid w:val="001C334C"/>
    <w:rsid w:val="003869C7"/>
    <w:rsid w:val="003873B5"/>
    <w:rsid w:val="003B0E1D"/>
    <w:rsid w:val="003B13BE"/>
    <w:rsid w:val="003F22D7"/>
    <w:rsid w:val="0047166A"/>
    <w:rsid w:val="004734D2"/>
    <w:rsid w:val="0049391F"/>
    <w:rsid w:val="005C3C61"/>
    <w:rsid w:val="005E564E"/>
    <w:rsid w:val="006725B5"/>
    <w:rsid w:val="00691EED"/>
    <w:rsid w:val="0070759C"/>
    <w:rsid w:val="007A391A"/>
    <w:rsid w:val="007D73B9"/>
    <w:rsid w:val="00815BAD"/>
    <w:rsid w:val="00836910"/>
    <w:rsid w:val="00944636"/>
    <w:rsid w:val="009B2E9B"/>
    <w:rsid w:val="009D5FF9"/>
    <w:rsid w:val="00BE511E"/>
    <w:rsid w:val="00C059CA"/>
    <w:rsid w:val="00C86543"/>
    <w:rsid w:val="00CD3D6A"/>
    <w:rsid w:val="00CF7827"/>
    <w:rsid w:val="00D32A3A"/>
    <w:rsid w:val="00D4390C"/>
    <w:rsid w:val="00D65C5A"/>
    <w:rsid w:val="00DF0E50"/>
    <w:rsid w:val="00F061CD"/>
    <w:rsid w:val="00F41CA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harCharCharCharChar1">
    <w:name w:val="Car Char Char Char Char Char1"/>
    <w:basedOn w:val="Normal"/>
    <w:uiPriority w:val="99"/>
    <w:rsid w:val="003B13BE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13BE"/>
    <w:rPr>
      <w:rFonts w:ascii="Times New Roman" w:hAnsi="Times New Roman" w:cs="Times New Roman"/>
      <w:color w:val="808080"/>
      <w:rtl w:val="0"/>
      <w:cs w:val="0"/>
    </w:rPr>
  </w:style>
  <w:style w:type="character" w:customStyle="1" w:styleId="ra">
    <w:name w:val="ra"/>
    <w:basedOn w:val="DefaultParagraphFont"/>
    <w:uiPriority w:val="99"/>
    <w:rsid w:val="003B13B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146</Words>
  <Characters>837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Gašparíková, Jarmila</cp:lastModifiedBy>
  <cp:revision>2</cp:revision>
  <dcterms:created xsi:type="dcterms:W3CDTF">2015-05-29T10:39:00Z</dcterms:created>
  <dcterms:modified xsi:type="dcterms:W3CDTF">2015-05-29T10:39:00Z</dcterms:modified>
</cp:coreProperties>
</file>