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="008A312F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slo: UV-</w:t>
      </w:r>
      <w:r w:rsidR="00621BAE">
        <w:rPr>
          <w:rFonts w:ascii="Times New Roman" w:hAnsi="Times New Roman"/>
          <w:b w:val="0"/>
          <w:bCs w:val="0"/>
          <w:i w:val="0"/>
          <w:sz w:val="24"/>
          <w:szCs w:val="24"/>
        </w:rPr>
        <w:t>19525/2015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E53A9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8B3233">
        <w:rPr>
          <w:rFonts w:ascii="Times New Roman" w:hAnsi="Times New Roman"/>
          <w:b/>
          <w:bCs/>
          <w:sz w:val="24"/>
          <w:szCs w:val="24"/>
        </w:rPr>
        <w:t>1570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BAE" w:rsidRPr="004001D1" w:rsidP="00621BAE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eastAsiaTheme="majorEastAsia" w:cs="Calibri"/>
          <w:color w:val="000000"/>
        </w:rPr>
      </w:pPr>
      <w:r w:rsidRPr="00621BAE" w:rsidR="003B53FC">
        <w:rPr>
          <w:rStyle w:val="PlaceholderText"/>
          <w:rFonts w:eastAsiaTheme="majorEastAsia" w:cs="Calibri" w:hint="default"/>
          <w:color w:val="000000"/>
        </w:rPr>
        <w:t>ktorý</w:t>
      </w:r>
      <w:r w:rsidRPr="00621BAE" w:rsidR="003B53FC">
        <w:rPr>
          <w:rStyle w:val="PlaceholderText"/>
          <w:rFonts w:eastAsiaTheme="majorEastAsia" w:cs="Calibri" w:hint="default"/>
          <w:color w:val="000000"/>
        </w:rPr>
        <w:t xml:space="preserve">m </w:t>
      </w:r>
      <w:r w:rsidRPr="00621BAE">
        <w:rPr>
          <w:rStyle w:val="PlaceholderText"/>
          <w:rFonts w:cs="Calibri"/>
          <w:color w:val="000000"/>
        </w:rPr>
        <w:t>sa mení a dopĺňa zákon č. 106/2004 Z. z. o spotrebnej dani z tabakových výrobkov v znení neskorších predpisov </w:t>
      </w:r>
      <w:r w:rsidRPr="00621BAE">
        <w:rPr>
          <w:rFonts w:ascii="Times New Roman" w:hAnsi="Times New Roman"/>
          <w:bCs w:val="0"/>
        </w:rPr>
        <w:t xml:space="preserve">a ktorým sa mení a dopĺňa zákon č. 377/2004 </w:t>
      </w:r>
      <w:r>
        <w:rPr>
          <w:rFonts w:ascii="Times New Roman" w:hAnsi="Times New Roman"/>
          <w:bCs w:val="0"/>
        </w:rPr>
        <w:t xml:space="preserve">             </w:t>
      </w:r>
      <w:r w:rsidRPr="00621BAE">
        <w:rPr>
          <w:rFonts w:ascii="Times New Roman" w:hAnsi="Times New Roman"/>
          <w:bCs w:val="0"/>
        </w:rPr>
        <w:t>Z. z. o ochrane nefajčiarov a o zmene a doplnení niektorých zákonov v znení neskorších predpisov</w:t>
      </w: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č. 106/2004 Z. z. o spotrebnej dani z tabakových výrobkov v znení neskorších predpisov </w:t>
      </w:r>
      <w:r w:rsidRPr="00621BAE" w:rsidR="00621BAE">
        <w:rPr>
          <w:rFonts w:ascii="Times New Roman" w:hAnsi="Times New Roman"/>
          <w:b w:val="0"/>
          <w:bCs w:val="0"/>
          <w:u w:val="none"/>
        </w:rPr>
        <w:t xml:space="preserve">a ktorým sa mení a dopĺňa zákon č. 377/2004 Z. z. o ochrane nefajčiarov a o zmene </w:t>
      </w:r>
      <w:r w:rsidR="00621BAE">
        <w:rPr>
          <w:rFonts w:ascii="Times New Roman" w:hAnsi="Times New Roman"/>
          <w:b w:val="0"/>
          <w:bCs w:val="0"/>
          <w:u w:val="none"/>
        </w:rPr>
        <w:t xml:space="preserve">                       </w:t>
      </w:r>
      <w:r w:rsidRPr="00621BAE" w:rsidR="00621BAE">
        <w:rPr>
          <w:rFonts w:ascii="Times New Roman" w:hAnsi="Times New Roman"/>
          <w:b w:val="0"/>
          <w:bCs w:val="0"/>
          <w:u w:val="none"/>
        </w:rPr>
        <w:t>a doplnení niektorých zákonov v 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1BA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621BAE">
        <w:rPr>
          <w:rFonts w:ascii="Times New Roman" w:hAnsi="Times New Roman"/>
          <w:sz w:val="24"/>
          <w:szCs w:val="24"/>
        </w:rPr>
        <w:t xml:space="preserve"> máj 2015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C0F48"/>
    <w:rsid w:val="000C13A8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9163D"/>
    <w:rsid w:val="002B5462"/>
    <w:rsid w:val="002D45FD"/>
    <w:rsid w:val="00316A7C"/>
    <w:rsid w:val="0032693C"/>
    <w:rsid w:val="00327177"/>
    <w:rsid w:val="0033752B"/>
    <w:rsid w:val="00397BA5"/>
    <w:rsid w:val="003B5338"/>
    <w:rsid w:val="003B53FC"/>
    <w:rsid w:val="004001D1"/>
    <w:rsid w:val="00451755"/>
    <w:rsid w:val="00474B61"/>
    <w:rsid w:val="004829FE"/>
    <w:rsid w:val="004B1F12"/>
    <w:rsid w:val="004D5B8A"/>
    <w:rsid w:val="005319E2"/>
    <w:rsid w:val="005513F5"/>
    <w:rsid w:val="00564098"/>
    <w:rsid w:val="00593D12"/>
    <w:rsid w:val="005F383B"/>
    <w:rsid w:val="005F6984"/>
    <w:rsid w:val="00621BAE"/>
    <w:rsid w:val="006B02CC"/>
    <w:rsid w:val="006D28E3"/>
    <w:rsid w:val="007000E2"/>
    <w:rsid w:val="007204FF"/>
    <w:rsid w:val="00761FC2"/>
    <w:rsid w:val="00764AF2"/>
    <w:rsid w:val="007D00C0"/>
    <w:rsid w:val="007E4C81"/>
    <w:rsid w:val="00805789"/>
    <w:rsid w:val="0086517B"/>
    <w:rsid w:val="00892DF1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B7A12"/>
    <w:rsid w:val="00B03BC9"/>
    <w:rsid w:val="00B548EF"/>
    <w:rsid w:val="00BB13BD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46E0"/>
    <w:rsid w:val="00E53A93"/>
    <w:rsid w:val="00ED34CB"/>
    <w:rsid w:val="00EF0F8D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051E-3F5F-427E-8F8C-C5CA8D08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1</Pages>
  <Words>131</Words>
  <Characters>751</Characters>
  <Application>Microsoft Office Word</Application>
  <DocSecurity>0</DocSecurity>
  <Lines>0</Lines>
  <Paragraphs>0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Danisovic Milan</cp:lastModifiedBy>
  <cp:revision>43</cp:revision>
  <cp:lastPrinted>2011-09-22T09:10:00Z</cp:lastPrinted>
  <dcterms:created xsi:type="dcterms:W3CDTF">2009-02-09T16:53:00Z</dcterms:created>
  <dcterms:modified xsi:type="dcterms:W3CDTF">2015-05-27T12:32:00Z</dcterms:modified>
</cp:coreProperties>
</file>