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5461E">
        <w:rPr>
          <w:sz w:val="18"/>
          <w:szCs w:val="18"/>
        </w:rPr>
        <w:t>625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F2D38" w:rsidP="009C2E2F">
      <w:pPr>
        <w:pStyle w:val="uznesenia"/>
      </w:pPr>
      <w:r>
        <w:t>1699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F2D3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5</w:t>
      </w:r>
      <w:r w:rsidR="00DE21FD">
        <w:rPr>
          <w:rFonts w:cs="Arial"/>
          <w:sz w:val="22"/>
          <w:szCs w:val="22"/>
        </w:rPr>
        <w:t xml:space="preserve">. </w:t>
      </w:r>
      <w:r w:rsidR="0010651A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B12566" w:rsidRPr="0025461E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25461E">
        <w:rPr>
          <w:sz w:val="22"/>
          <w:szCs w:val="22"/>
        </w:rPr>
        <w:t>k</w:t>
      </w:r>
      <w:r w:rsidR="0025461E" w:rsidRPr="0025461E">
        <w:rPr>
          <w:sz w:val="22"/>
          <w:szCs w:val="22"/>
        </w:rPr>
        <w:t xml:space="preserve"> vládnemu návrhu zákona, ktorým sa dopĺňa zákon č. 139/1998 Z. z. o omamných látkach, psychotropných látkach a prípravkoch v znení neskorších predpisov (tlač 1461)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0F61DC" w:rsidRDefault="004539A2" w:rsidP="00C849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25461E">
        <w:rPr>
          <w:rFonts w:cs="Arial"/>
          <w:sz w:val="22"/>
          <w:szCs w:val="22"/>
        </w:rPr>
        <w:t xml:space="preserve">  a</w:t>
      </w:r>
    </w:p>
    <w:p w:rsidR="004539A2" w:rsidRDefault="000F61DC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25461E">
        <w:rPr>
          <w:rFonts w:cs="Arial"/>
          <w:sz w:val="22"/>
          <w:szCs w:val="22"/>
        </w:rPr>
        <w:t xml:space="preserve"> zdravotníctvo</w:t>
      </w:r>
      <w:r w:rsidR="000332AA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F61D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0F61DC">
        <w:rPr>
          <w:rFonts w:cs="Arial"/>
          <w:sz w:val="22"/>
          <w:szCs w:val="22"/>
        </w:rPr>
        <w:t xml:space="preserve"> pre </w:t>
      </w:r>
      <w:r w:rsidR="009F2D38">
        <w:rPr>
          <w:rFonts w:cs="Arial"/>
          <w:sz w:val="22"/>
          <w:szCs w:val="22"/>
        </w:rPr>
        <w:t>zdravotníctvo</w:t>
      </w:r>
      <w:bookmarkStart w:id="0" w:name="_GoBack"/>
      <w:bookmarkEnd w:id="0"/>
      <w:r w:rsidR="0025461E">
        <w:rPr>
          <w:rFonts w:cs="Arial"/>
          <w:sz w:val="22"/>
          <w:szCs w:val="22"/>
        </w:rPr>
        <w:br/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9D63C5">
        <w:rPr>
          <w:sz w:val="22"/>
          <w:szCs w:val="22"/>
        </w:rPr>
        <w:t>e</w:t>
      </w:r>
      <w:r w:rsidR="00A9563A">
        <w:rPr>
          <w:sz w:val="22"/>
          <w:szCs w:val="22"/>
        </w:rPr>
        <w:t xml:space="preserve"> do 30 dní a v gestorskom výbore do 32 dní odo dňa jeho pridelenia.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3201E" w:rsidRDefault="002320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25461E" w:rsidRDefault="002546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25461E" w:rsidRDefault="002546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BB77A3" w:rsidRDefault="00BB77A3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3201E" w:rsidRDefault="0023201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5461E" w:rsidRDefault="0025461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3201E" w:rsidRDefault="0023201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25C4" w:rsidRDefault="006F25C4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17C8A" w:rsidRDefault="00717C8A" w:rsidP="00717C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717C8A" w:rsidRDefault="00717C8A" w:rsidP="00717C8A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sectPr w:rsidR="00717C8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F47E3"/>
    <w:rsid w:val="000F61DC"/>
    <w:rsid w:val="0010651A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A1F58"/>
    <w:rsid w:val="001A36C0"/>
    <w:rsid w:val="001B10F2"/>
    <w:rsid w:val="001C3A7B"/>
    <w:rsid w:val="001D0F2F"/>
    <w:rsid w:val="001E1F36"/>
    <w:rsid w:val="001E5C86"/>
    <w:rsid w:val="001E6281"/>
    <w:rsid w:val="001F595A"/>
    <w:rsid w:val="00201BE2"/>
    <w:rsid w:val="0021672F"/>
    <w:rsid w:val="002230E3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A476D"/>
    <w:rsid w:val="002A6986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68A"/>
    <w:rsid w:val="003C433C"/>
    <w:rsid w:val="003C4C65"/>
    <w:rsid w:val="003C7FC5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63EE"/>
    <w:rsid w:val="00443435"/>
    <w:rsid w:val="004539A2"/>
    <w:rsid w:val="004739F9"/>
    <w:rsid w:val="00476458"/>
    <w:rsid w:val="0048032C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183C"/>
    <w:rsid w:val="00503107"/>
    <w:rsid w:val="00515504"/>
    <w:rsid w:val="0052057A"/>
    <w:rsid w:val="005215C9"/>
    <w:rsid w:val="00521D58"/>
    <w:rsid w:val="005274E3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755AE"/>
    <w:rsid w:val="0057763C"/>
    <w:rsid w:val="00587D17"/>
    <w:rsid w:val="0059054B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76171"/>
    <w:rsid w:val="00676B1C"/>
    <w:rsid w:val="00677547"/>
    <w:rsid w:val="00680482"/>
    <w:rsid w:val="006828DB"/>
    <w:rsid w:val="006833BF"/>
    <w:rsid w:val="00693EAF"/>
    <w:rsid w:val="006C2714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C0733"/>
    <w:rsid w:val="007C4A28"/>
    <w:rsid w:val="007E2CBD"/>
    <w:rsid w:val="007E4D8D"/>
    <w:rsid w:val="007F4819"/>
    <w:rsid w:val="007F5885"/>
    <w:rsid w:val="007F6E1E"/>
    <w:rsid w:val="00812BD5"/>
    <w:rsid w:val="0082202E"/>
    <w:rsid w:val="00822C04"/>
    <w:rsid w:val="00832B81"/>
    <w:rsid w:val="008358D7"/>
    <w:rsid w:val="00850994"/>
    <w:rsid w:val="00860512"/>
    <w:rsid w:val="00866DAD"/>
    <w:rsid w:val="00871E11"/>
    <w:rsid w:val="008755C8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21A32"/>
    <w:rsid w:val="00A22625"/>
    <w:rsid w:val="00A2308B"/>
    <w:rsid w:val="00A237BA"/>
    <w:rsid w:val="00A253E8"/>
    <w:rsid w:val="00A55C2B"/>
    <w:rsid w:val="00A57FF0"/>
    <w:rsid w:val="00A6314C"/>
    <w:rsid w:val="00A67289"/>
    <w:rsid w:val="00A7683B"/>
    <w:rsid w:val="00A8203E"/>
    <w:rsid w:val="00A84F6A"/>
    <w:rsid w:val="00A8554A"/>
    <w:rsid w:val="00A90059"/>
    <w:rsid w:val="00A9563A"/>
    <w:rsid w:val="00AA16F1"/>
    <w:rsid w:val="00AA280F"/>
    <w:rsid w:val="00AA644D"/>
    <w:rsid w:val="00AC41F9"/>
    <w:rsid w:val="00AC68A5"/>
    <w:rsid w:val="00AD1F50"/>
    <w:rsid w:val="00AD218B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81A49"/>
    <w:rsid w:val="00B97590"/>
    <w:rsid w:val="00BA0312"/>
    <w:rsid w:val="00BA6CBD"/>
    <w:rsid w:val="00BB28B9"/>
    <w:rsid w:val="00BB77A3"/>
    <w:rsid w:val="00BD4419"/>
    <w:rsid w:val="00C0630A"/>
    <w:rsid w:val="00C16280"/>
    <w:rsid w:val="00C203A0"/>
    <w:rsid w:val="00C2078B"/>
    <w:rsid w:val="00C3004B"/>
    <w:rsid w:val="00C35872"/>
    <w:rsid w:val="00C36D84"/>
    <w:rsid w:val="00C44FAA"/>
    <w:rsid w:val="00C50368"/>
    <w:rsid w:val="00C53733"/>
    <w:rsid w:val="00C569D1"/>
    <w:rsid w:val="00C664BD"/>
    <w:rsid w:val="00C821DF"/>
    <w:rsid w:val="00C849AF"/>
    <w:rsid w:val="00C954DB"/>
    <w:rsid w:val="00CA5C05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1B9B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D5FC2"/>
    <w:rsid w:val="00EE5E19"/>
    <w:rsid w:val="00EF29F8"/>
    <w:rsid w:val="00F37717"/>
    <w:rsid w:val="00F45EF6"/>
    <w:rsid w:val="00F46C2F"/>
    <w:rsid w:val="00F5520B"/>
    <w:rsid w:val="00F6209D"/>
    <w:rsid w:val="00F63FAC"/>
    <w:rsid w:val="00F658A2"/>
    <w:rsid w:val="00F70354"/>
    <w:rsid w:val="00F81004"/>
    <w:rsid w:val="00F931F2"/>
    <w:rsid w:val="00F95DD5"/>
    <w:rsid w:val="00F97415"/>
    <w:rsid w:val="00FA5E80"/>
    <w:rsid w:val="00FA7EFC"/>
    <w:rsid w:val="00FC255B"/>
    <w:rsid w:val="00FC797C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569BE-37D6-4AA7-9AF1-E93F482A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2015-04-28T10:00:00Z</cp:lastPrinted>
  <dcterms:created xsi:type="dcterms:W3CDTF">2015-04-28T10:01:00Z</dcterms:created>
  <dcterms:modified xsi:type="dcterms:W3CDTF">2015-05-12T08:22:00Z</dcterms:modified>
</cp:coreProperties>
</file>