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AFF" w:rsidP="002F2AF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2F2AFF" w:rsidP="002F2AF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F2AFF" w:rsidP="002F2AF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F2AFF" w:rsidP="002F2AFF">
      <w:pPr>
        <w:bidi w:val="0"/>
        <w:rPr>
          <w:rFonts w:ascii="Arial" w:hAnsi="Arial" w:cs="Arial"/>
          <w:b/>
          <w:i/>
        </w:rPr>
      </w:pPr>
    </w:p>
    <w:p w:rsidR="002F2AFF" w:rsidP="002F2AFF">
      <w:pPr>
        <w:bidi w:val="0"/>
        <w:rPr>
          <w:rFonts w:ascii="Arial" w:hAnsi="Arial" w:cs="Arial"/>
        </w:rPr>
      </w:pPr>
    </w:p>
    <w:p w:rsidR="002F2AFF" w:rsidP="002F2AFF">
      <w:pPr>
        <w:bidi w:val="0"/>
        <w:rPr>
          <w:rFonts w:ascii="Arial" w:hAnsi="Arial" w:cs="Arial"/>
        </w:rPr>
      </w:pPr>
    </w:p>
    <w:p w:rsidR="002F2AFF" w:rsidP="002F2AFF">
      <w:pPr>
        <w:bidi w:val="0"/>
        <w:rPr>
          <w:rFonts w:ascii="Arial" w:hAnsi="Arial" w:cs="Arial"/>
        </w:rPr>
      </w:pPr>
    </w:p>
    <w:p w:rsidR="002F2AFF" w:rsidP="002F2AFF">
      <w:pPr>
        <w:bidi w:val="0"/>
        <w:rPr>
          <w:rFonts w:ascii="Arial" w:hAnsi="Arial" w:cs="Arial"/>
        </w:rPr>
      </w:pP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64. schôdza výboru </w:t>
      </w:r>
    </w:p>
    <w:p w:rsidR="002F2AFF" w:rsidP="00333359">
      <w:pPr>
        <w:bidi w:val="0"/>
        <w:jc w:val="both"/>
        <w:rPr>
          <w:rFonts w:ascii="Arial" w:hAnsi="Arial" w:cs="Arial"/>
        </w:rPr>
      </w:pPr>
      <w:r w:rsidR="00333359">
        <w:rPr>
          <w:rFonts w:ascii="Arial" w:hAnsi="Arial" w:cs="Arial"/>
          <w:b/>
          <w:sz w:val="32"/>
          <w:szCs w:val="32"/>
        </w:rPr>
        <w:tab/>
        <w:tab/>
        <w:tab/>
        <w:tab/>
        <w:tab/>
        <w:t xml:space="preserve"> </w:t>
      </w:r>
      <w:r w:rsidR="00333359">
        <w:rPr>
          <w:rFonts w:ascii="Arial" w:hAnsi="Arial" w:cs="Arial"/>
          <w:b/>
        </w:rPr>
        <w:t xml:space="preserve"> </w:t>
      </w:r>
      <w:r w:rsidR="00333359">
        <w:rPr>
          <w:rFonts w:ascii="Arial" w:hAnsi="Arial" w:cs="Arial"/>
        </w:rPr>
        <w:tab/>
        <w:tab/>
        <w:tab/>
        <w:tab/>
        <w:t>CRD: 456/2015</w:t>
      </w:r>
    </w:p>
    <w:p w:rsidR="00333359" w:rsidP="00333359">
      <w:pPr>
        <w:bidi w:val="0"/>
        <w:jc w:val="both"/>
        <w:rPr>
          <w:rFonts w:ascii="Arial" w:hAnsi="Arial" w:cs="Arial"/>
        </w:rPr>
      </w:pPr>
    </w:p>
    <w:p w:rsidR="00333359" w:rsidRPr="00333359" w:rsidP="00333359">
      <w:pPr>
        <w:bidi w:val="0"/>
        <w:jc w:val="both"/>
        <w:rPr>
          <w:rFonts w:ascii="Arial" w:hAnsi="Arial" w:cs="Arial"/>
        </w:rPr>
      </w:pPr>
    </w:p>
    <w:p w:rsidR="002F2AFF" w:rsidP="002F2AFF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347</w:t>
      </w:r>
    </w:p>
    <w:p w:rsidR="002F2AFF" w:rsidP="002F2AFF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2F2AFF" w:rsidP="002F2AF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F2AFF" w:rsidP="002F2AF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F2AFF" w:rsidP="002F2AF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F2AFF" w:rsidP="002F2AF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mája 2015</w:t>
      </w:r>
    </w:p>
    <w:p w:rsidR="002F2AFF" w:rsidP="002F2AF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prerokovaní  vládneho návrhu zákona </w:t>
      </w:r>
      <w:r w:rsidR="008C42D2">
        <w:rPr>
          <w:rFonts w:ascii="Arial" w:hAnsi="Arial" w:cs="Arial"/>
        </w:rPr>
        <w:t>o prevencii závažných priemyselných havárií a o zmene a doplnení niektorých zákonov (tlač 1422)</w:t>
      </w:r>
    </w:p>
    <w:p w:rsidR="008C42D2" w:rsidP="002F2AFF">
      <w:pPr>
        <w:bidi w:val="0"/>
        <w:jc w:val="both"/>
        <w:rPr>
          <w:rFonts w:ascii="Arial" w:hAnsi="Arial" w:cs="Arial"/>
        </w:rPr>
      </w:pPr>
    </w:p>
    <w:p w:rsidR="002F2AFF" w:rsidP="002F2AF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F2AFF" w:rsidP="002F2AF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F2AFF" w:rsidP="002F2AFF">
      <w:pPr>
        <w:bidi w:val="0"/>
        <w:jc w:val="both"/>
        <w:rPr>
          <w:rFonts w:ascii="Arial" w:hAnsi="Arial" w:cs="Arial"/>
          <w:b/>
        </w:rPr>
      </w:pPr>
    </w:p>
    <w:p w:rsidR="002F2AFF" w:rsidP="002F2AF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</w:t>
      </w:r>
      <w:r w:rsidR="008C42D2">
        <w:rPr>
          <w:rFonts w:ascii="Arial" w:hAnsi="Arial" w:cs="Arial"/>
        </w:rPr>
        <w:t> prevencii závažných priemyselných havárií a o zmene a doplnení niektorých zákonov (tlač 1422);</w:t>
      </w:r>
    </w:p>
    <w:p w:rsidR="002F2AFF" w:rsidP="002F2AFF">
      <w:pPr>
        <w:bidi w:val="0"/>
        <w:jc w:val="both"/>
        <w:rPr>
          <w:rFonts w:ascii="Arial" w:hAnsi="Arial" w:cs="Arial"/>
        </w:rPr>
      </w:pPr>
    </w:p>
    <w:p w:rsidR="002F2AFF" w:rsidP="002F2AF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</w:t>
      </w:r>
      <w:r w:rsidR="008C42D2">
        <w:rPr>
          <w:rFonts w:ascii="Arial" w:hAnsi="Arial" w:cs="Arial"/>
        </w:rPr>
        <w:t>o prevencii závažných priemyselných havárií a o zmene a doplnení niektorých zákonov (tlač 1422);</w:t>
      </w:r>
    </w:p>
    <w:p w:rsidR="002F2AFF" w:rsidP="002F2AF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2AFF" w:rsidP="002F2AF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F2AFF" w:rsidP="002F2AF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2F2AFF" w:rsidP="002F2AFF">
      <w:pPr>
        <w:bidi w:val="0"/>
        <w:jc w:val="both"/>
        <w:rPr>
          <w:rFonts w:ascii="Arial" w:hAnsi="Arial" w:cs="Arial"/>
          <w:b/>
        </w:rPr>
      </w:pPr>
      <w:r w:rsidR="008C42D2">
        <w:rPr>
          <w:rFonts w:ascii="Arial" w:hAnsi="Arial" w:cs="Arial"/>
          <w:b/>
        </w:rPr>
        <w:t xml:space="preserve">              Tibora Lebockého</w:t>
      </w:r>
    </w:p>
    <w:p w:rsidR="002F2AFF" w:rsidP="002F2AFF">
      <w:pPr>
        <w:bidi w:val="0"/>
        <w:jc w:val="both"/>
        <w:rPr>
          <w:rFonts w:ascii="Arial" w:hAnsi="Arial" w:cs="Arial"/>
          <w:b/>
        </w:rPr>
      </w:pP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2F2AFF" w:rsidP="002F2AFF">
      <w:pPr>
        <w:bidi w:val="0"/>
        <w:jc w:val="both"/>
        <w:rPr>
          <w:rFonts w:ascii="Arial" w:hAnsi="Arial" w:cs="Arial"/>
        </w:rPr>
      </w:pP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2F2AFF" w:rsidP="002F2AFF">
      <w:pPr>
        <w:bidi w:val="0"/>
        <w:jc w:val="both"/>
        <w:rPr>
          <w:rFonts w:ascii="Arial" w:hAnsi="Arial" w:cs="Arial"/>
          <w:b/>
        </w:rPr>
      </w:pPr>
    </w:p>
    <w:p w:rsidR="002F2AFF" w:rsidP="002F2AFF">
      <w:pPr>
        <w:bidi w:val="0"/>
        <w:jc w:val="both"/>
        <w:rPr>
          <w:rFonts w:ascii="Arial" w:hAnsi="Arial" w:cs="Arial"/>
          <w:b/>
        </w:rPr>
      </w:pPr>
    </w:p>
    <w:p w:rsidR="008C42D2" w:rsidP="002F2AFF">
      <w:pPr>
        <w:bidi w:val="0"/>
        <w:jc w:val="both"/>
        <w:rPr>
          <w:rFonts w:ascii="Arial" w:hAnsi="Arial" w:cs="Arial"/>
          <w:b/>
        </w:rPr>
      </w:pPr>
    </w:p>
    <w:p w:rsidR="008C42D2" w:rsidP="002F2AFF">
      <w:pPr>
        <w:bidi w:val="0"/>
        <w:jc w:val="both"/>
        <w:rPr>
          <w:rFonts w:ascii="Arial" w:hAnsi="Arial" w:cs="Arial"/>
          <w:b/>
        </w:rPr>
      </w:pPr>
    </w:p>
    <w:p w:rsidR="002F2AFF" w:rsidP="002F2AF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F2AFF" w:rsidP="002F2AFF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F2AFF" w:rsidP="002F2AF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F2AFF" w:rsidP="002F2AFF">
      <w:pPr>
        <w:bidi w:val="0"/>
        <w:rPr>
          <w:rFonts w:ascii="Arial" w:hAnsi="Arial" w:cs="Arial"/>
        </w:rPr>
      </w:pPr>
    </w:p>
    <w:p w:rsidR="002F2AFF" w:rsidP="002F2AF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F2AFF" w:rsidP="002F2AF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F2AFF" w:rsidP="002F2AFF">
      <w:pPr>
        <w:bidi w:val="0"/>
        <w:rPr>
          <w:rFonts w:ascii="Times New Roman" w:hAnsi="Times New Roman"/>
        </w:rPr>
      </w:pPr>
    </w:p>
    <w:p w:rsidR="002F2AFF" w:rsidP="002F2AF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34278">
      <w:pPr>
        <w:bidi w:val="0"/>
        <w:rPr>
          <w:rFonts w:ascii="Arial" w:hAnsi="Arial" w:cs="Arial"/>
          <w:b/>
        </w:rPr>
      </w:pPr>
      <w:r w:rsidR="008545D8">
        <w:rPr>
          <w:rFonts w:ascii="Arial" w:hAnsi="Arial" w:cs="Arial"/>
        </w:rPr>
        <w:t xml:space="preserve">Ľuboš </w:t>
      </w:r>
      <w:r w:rsidR="008545D8"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 w:rsidR="008545D8">
        <w:rPr>
          <w:rFonts w:ascii="Arial" w:hAnsi="Arial" w:cs="Arial"/>
        </w:rPr>
        <w:t xml:space="preserve">Martin   </w:t>
      </w:r>
      <w:r w:rsidR="008545D8">
        <w:rPr>
          <w:rFonts w:ascii="Arial" w:hAnsi="Arial" w:cs="Arial"/>
          <w:b/>
        </w:rPr>
        <w:t>F e c k o</w:t>
      </w:r>
    </w:p>
    <w:p w:rsidR="008545D8" w:rsidRPr="008545D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sectPr w:rsidSect="008545D8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D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545D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2F2AFF"/>
    <w:rsid w:val="00194D8C"/>
    <w:rsid w:val="002F2AFF"/>
    <w:rsid w:val="00333359"/>
    <w:rsid w:val="00610757"/>
    <w:rsid w:val="00834278"/>
    <w:rsid w:val="008545D8"/>
    <w:rsid w:val="008C42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3335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3359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545D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45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545D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545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8FC7-CEED-4E3F-9777-C2C6C896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274</Words>
  <Characters>1563</Characters>
  <Application>Microsoft Office Word</Application>
  <DocSecurity>0</DocSecurity>
  <Lines>0</Lines>
  <Paragraphs>0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2015-04-28T13:41:00Z</cp:lastPrinted>
  <dcterms:created xsi:type="dcterms:W3CDTF">2015-04-28T13:26:00Z</dcterms:created>
  <dcterms:modified xsi:type="dcterms:W3CDTF">2015-05-05T12:22:00Z</dcterms:modified>
</cp:coreProperties>
</file>