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76753" w:rsidRPr="0069641E" w:rsidP="00676753">
      <w:pPr>
        <w:bidi w:val="0"/>
        <w:rPr>
          <w:rFonts w:ascii="Times New Roman" w:hAnsi="Times New Roman" w:cs="Times New Roman"/>
          <w:b/>
          <w:caps/>
        </w:rPr>
      </w:pPr>
      <w:r w:rsidRPr="0069641E">
        <w:rPr>
          <w:rFonts w:ascii="Times New Roman" w:hAnsi="Times New Roman" w:cs="Times New Roman"/>
          <w:b/>
          <w:caps/>
        </w:rPr>
        <w:t>Výbor Národnej rady Slovenskej republiky</w:t>
      </w:r>
    </w:p>
    <w:p w:rsidR="00676753" w:rsidRPr="0069641E" w:rsidP="00676753">
      <w:pPr>
        <w:bidi w:val="0"/>
        <w:rPr>
          <w:rFonts w:ascii="Times New Roman" w:hAnsi="Times New Roman" w:cs="Times New Roman"/>
          <w:b/>
          <w:caps/>
        </w:rPr>
      </w:pPr>
      <w:r w:rsidRPr="0069641E">
        <w:rPr>
          <w:rFonts w:ascii="Times New Roman" w:hAnsi="Times New Roman" w:cs="Times New Roman"/>
          <w:b/>
          <w:caps/>
        </w:rPr>
        <w:t xml:space="preserve">                              pre sociálne veci</w:t>
      </w:r>
    </w:p>
    <w:p w:rsidR="00676753" w:rsidP="00676753">
      <w:pPr>
        <w:bidi w:val="0"/>
        <w:jc w:val="both"/>
        <w:rPr>
          <w:sz w:val="22"/>
          <w:szCs w:val="22"/>
          <w:lang w:val="cs-CZ"/>
        </w:rPr>
      </w:pPr>
    </w:p>
    <w:p w:rsidR="00676753" w:rsidP="00676753">
      <w:pPr>
        <w:bidi w:val="0"/>
        <w:jc w:val="both"/>
        <w:rPr>
          <w:sz w:val="22"/>
          <w:szCs w:val="22"/>
          <w:lang w:val="cs-CZ"/>
        </w:rPr>
      </w:pPr>
      <w:r>
        <w:rPr>
          <w:sz w:val="22"/>
          <w:szCs w:val="22"/>
        </w:rPr>
        <w:t>Číslo: CRD-460/2015</w:t>
        <w:tab/>
        <w:tab/>
        <w:tab/>
        <w:tab/>
        <w:tab/>
        <w:tab/>
      </w:r>
      <w:r w:rsidR="00AB6F1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B6F11" w:rsidR="00AB6F11">
        <w:rPr>
          <w:b/>
          <w:sz w:val="22"/>
          <w:szCs w:val="22"/>
        </w:rPr>
        <w:t>57</w:t>
      </w:r>
      <w:r w:rsidRPr="00AB6F11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schôdza výboru</w:t>
      </w:r>
    </w:p>
    <w:p w:rsidR="00AB6F11" w:rsidP="00676753">
      <w:pPr>
        <w:bidi w:val="0"/>
        <w:jc w:val="center"/>
        <w:rPr>
          <w:b/>
          <w:sz w:val="28"/>
          <w:szCs w:val="28"/>
        </w:rPr>
      </w:pPr>
    </w:p>
    <w:p w:rsidR="00676753" w:rsidP="00676753">
      <w:pPr>
        <w:bidi w:val="0"/>
        <w:jc w:val="center"/>
        <w:rPr>
          <w:b/>
          <w:sz w:val="28"/>
          <w:szCs w:val="28"/>
        </w:rPr>
      </w:pPr>
      <w:r w:rsidR="00AB6F11">
        <w:rPr>
          <w:b/>
          <w:sz w:val="28"/>
          <w:szCs w:val="28"/>
        </w:rPr>
        <w:t>169</w:t>
      </w:r>
    </w:p>
    <w:p w:rsidR="00676753" w:rsidP="00676753">
      <w:pPr>
        <w:bidi w:val="0"/>
        <w:jc w:val="both"/>
        <w:rPr>
          <w:sz w:val="22"/>
          <w:szCs w:val="22"/>
          <w:lang w:val="cs-CZ"/>
        </w:rPr>
      </w:pPr>
    </w:p>
    <w:p w:rsidR="00676753" w:rsidP="00676753">
      <w:pPr>
        <w:bidi w:val="0"/>
        <w:jc w:val="center"/>
        <w:rPr>
          <w:b/>
          <w:bCs/>
          <w:spacing w:val="50"/>
        </w:rPr>
      </w:pPr>
      <w:r>
        <w:rPr>
          <w:b/>
          <w:bCs/>
          <w:spacing w:val="50"/>
        </w:rPr>
        <w:t>Uznesenie</w:t>
      </w:r>
    </w:p>
    <w:p w:rsidR="00676753" w:rsidP="00676753">
      <w:pPr>
        <w:pStyle w:val="Heading2"/>
        <w:bidi w:val="0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Výboru Národnej rady Slovenskej republiky</w:t>
      </w:r>
    </w:p>
    <w:p w:rsidR="00676753" w:rsidP="00676753">
      <w:pPr>
        <w:bidi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 sociálne veci</w:t>
      </w:r>
    </w:p>
    <w:p w:rsidR="00676753" w:rsidRPr="0076186A" w:rsidP="00676753">
      <w:pPr>
        <w:bidi w:val="0"/>
        <w:jc w:val="center"/>
        <w:rPr>
          <w:b/>
          <w:bCs/>
          <w:sz w:val="22"/>
          <w:szCs w:val="22"/>
        </w:rPr>
      </w:pPr>
      <w:r w:rsidRPr="0076186A">
        <w:rPr>
          <w:b/>
          <w:bCs/>
          <w:sz w:val="22"/>
          <w:szCs w:val="22"/>
        </w:rPr>
        <w:t>z</w:t>
      </w:r>
      <w:r>
        <w:rPr>
          <w:b/>
          <w:bCs/>
          <w:sz w:val="22"/>
          <w:szCs w:val="22"/>
        </w:rPr>
        <w:t xml:space="preserve"> </w:t>
      </w:r>
      <w:r w:rsidR="00D96300">
        <w:rPr>
          <w:b/>
          <w:bCs/>
          <w:sz w:val="22"/>
          <w:szCs w:val="22"/>
        </w:rPr>
        <w:t>5</w:t>
      </w:r>
      <w:r w:rsidRPr="0076186A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 xml:space="preserve">mája </w:t>
      </w:r>
      <w:r w:rsidRPr="0076186A">
        <w:rPr>
          <w:b/>
          <w:bCs/>
          <w:sz w:val="22"/>
          <w:szCs w:val="22"/>
        </w:rPr>
        <w:t>20</w:t>
      </w:r>
      <w:r>
        <w:rPr>
          <w:b/>
          <w:bCs/>
          <w:sz w:val="22"/>
          <w:szCs w:val="22"/>
        </w:rPr>
        <w:t>15</w:t>
      </w:r>
    </w:p>
    <w:p w:rsidR="00676753" w:rsidRPr="00B63CD6" w:rsidP="00676753">
      <w:pPr>
        <w:bidi w:val="0"/>
        <w:jc w:val="both"/>
        <w:rPr>
          <w:sz w:val="22"/>
          <w:szCs w:val="22"/>
          <w:lang w:val="cs-CZ"/>
        </w:rPr>
      </w:pPr>
    </w:p>
    <w:p w:rsidR="00676753" w:rsidRPr="00AD45E8" w:rsidP="00676753">
      <w:pPr>
        <w:bidi w:val="0"/>
        <w:jc w:val="both"/>
        <w:rPr>
          <w:sz w:val="22"/>
          <w:szCs w:val="22"/>
        </w:rPr>
      </w:pPr>
      <w:r w:rsidRPr="00AD45E8">
        <w:rPr>
          <w:sz w:val="22"/>
          <w:szCs w:val="22"/>
        </w:rPr>
        <w:t>k spoločnej správe výborov Národnej rady Slovenskej republiky o prerokovaní vládneho návrhu zákona</w:t>
      </w:r>
      <w:r w:rsidRPr="00AD45E8">
        <w:rPr>
          <w:noProof/>
          <w:sz w:val="22"/>
          <w:szCs w:val="22"/>
        </w:rPr>
        <w:t xml:space="preserve">, </w:t>
      </w:r>
      <w:r w:rsidRPr="00676753">
        <w:rPr>
          <w:sz w:val="22"/>
        </w:rPr>
        <w:t>ktorým sa mení a dopĺňa zákon č. 461/2003 Z. z. o sociálnom poistení v znení neskorších predpisov a ktorým sa menia a dopĺňajú niektoré zákony (tlač 1424a</w:t>
      </w:r>
      <w:r>
        <w:rPr>
          <w:sz w:val="22"/>
        </w:rPr>
        <w:t>)</w:t>
      </w:r>
      <w:r w:rsidRPr="00AD45E8">
        <w:rPr>
          <w:sz w:val="22"/>
          <w:szCs w:val="22"/>
        </w:rPr>
        <w:t xml:space="preserve"> vo výboroch Národnej rady Slovenskej republiky v druhom čítaní </w:t>
      </w:r>
    </w:p>
    <w:p w:rsidR="00676753" w:rsidRPr="00CC65EF" w:rsidP="00676753">
      <w:pPr>
        <w:bidi w:val="0"/>
        <w:jc w:val="both"/>
        <w:rPr>
          <w:sz w:val="22"/>
          <w:szCs w:val="22"/>
          <w:lang w:val="cs-CZ"/>
        </w:rPr>
      </w:pPr>
    </w:p>
    <w:p w:rsidR="00676753" w:rsidRPr="00E922EE" w:rsidP="00676753">
      <w:pPr>
        <w:bidi w:val="0"/>
        <w:jc w:val="both"/>
        <w:rPr>
          <w:b/>
          <w:bCs/>
          <w:sz w:val="22"/>
          <w:szCs w:val="22"/>
        </w:rPr>
      </w:pPr>
      <w:r w:rsidRPr="00E922EE">
        <w:rPr>
          <w:sz w:val="22"/>
          <w:szCs w:val="22"/>
        </w:rPr>
        <w:tab/>
      </w:r>
      <w:r w:rsidRPr="00E922EE">
        <w:rPr>
          <w:b/>
          <w:bCs/>
          <w:sz w:val="22"/>
          <w:szCs w:val="22"/>
        </w:rPr>
        <w:t xml:space="preserve">Výbor Národnej rady Slovenskej republiky pre sociálne veci </w:t>
      </w:r>
    </w:p>
    <w:p w:rsidR="00676753" w:rsidRPr="00E922EE" w:rsidP="00676753">
      <w:pPr>
        <w:bidi w:val="0"/>
        <w:ind w:firstLine="708"/>
        <w:jc w:val="both"/>
        <w:rPr>
          <w:b/>
          <w:bCs/>
          <w:sz w:val="22"/>
          <w:szCs w:val="22"/>
          <w:lang w:val="cs-CZ"/>
        </w:rPr>
      </w:pPr>
    </w:p>
    <w:p w:rsidR="00676753" w:rsidRPr="00E922EE" w:rsidP="00676753">
      <w:pPr>
        <w:pStyle w:val="Heading6"/>
        <w:keepNext/>
        <w:numPr>
          <w:numId w:val="1"/>
        </w:numPr>
        <w:tabs>
          <w:tab w:val="left" w:pos="-1985"/>
          <w:tab w:val="left" w:pos="709"/>
          <w:tab w:val="left" w:pos="1021"/>
        </w:tabs>
        <w:bidi w:val="0"/>
        <w:spacing w:before="0" w:after="0"/>
        <w:jc w:val="both"/>
        <w:rPr>
          <w:rFonts w:ascii="Arial" w:hAnsi="Arial" w:cs="Arial"/>
          <w:spacing w:val="38"/>
          <w:lang w:val="cs-CZ"/>
        </w:rPr>
      </w:pPr>
      <w:r w:rsidRPr="00E922EE">
        <w:rPr>
          <w:rFonts w:ascii="Arial" w:hAnsi="Arial" w:cs="Arial"/>
          <w:spacing w:val="38"/>
        </w:rPr>
        <w:t>schvaľuje</w:t>
      </w:r>
    </w:p>
    <w:p w:rsidR="00676753" w:rsidRPr="000E7B82" w:rsidP="00676753">
      <w:pPr>
        <w:bidi w:val="0"/>
        <w:jc w:val="both"/>
        <w:rPr>
          <w:sz w:val="20"/>
          <w:szCs w:val="20"/>
        </w:rPr>
      </w:pPr>
    </w:p>
    <w:p w:rsidR="00676753" w:rsidRPr="00AD45E8" w:rsidP="00676753">
      <w:pPr>
        <w:bidi w:val="0"/>
        <w:jc w:val="both"/>
        <w:rPr>
          <w:sz w:val="22"/>
          <w:szCs w:val="22"/>
          <w:lang w:val="cs-CZ"/>
        </w:rPr>
      </w:pPr>
      <w:r w:rsidRPr="00E922EE">
        <w:rPr>
          <w:sz w:val="22"/>
          <w:szCs w:val="22"/>
        </w:rPr>
        <w:tab/>
      </w:r>
      <w:r w:rsidRPr="00AD45E8">
        <w:rPr>
          <w:sz w:val="22"/>
          <w:szCs w:val="22"/>
        </w:rPr>
        <w:t xml:space="preserve">      spoločnú správu výborov Národnej rady Slovenskej republiky o prerokovaní vládneho návrhu zákona</w:t>
      </w:r>
      <w:r w:rsidRPr="00AD45E8">
        <w:rPr>
          <w:noProof/>
          <w:sz w:val="22"/>
          <w:szCs w:val="22"/>
        </w:rPr>
        <w:t xml:space="preserve">, </w:t>
      </w:r>
      <w:r w:rsidRPr="00676753">
        <w:rPr>
          <w:sz w:val="22"/>
        </w:rPr>
        <w:t>ktorým sa mení a dopĺňa zákon č. 461/2003 Z. z. o sociálnom poistení v znení neskorších predpisov a ktorým sa menia a dopĺňajú niektoré zákony (tlač 1424a</w:t>
      </w:r>
      <w:r>
        <w:rPr>
          <w:sz w:val="22"/>
        </w:rPr>
        <w:t>)</w:t>
      </w:r>
      <w:r w:rsidRPr="00AD45E8">
        <w:rPr>
          <w:sz w:val="22"/>
          <w:szCs w:val="22"/>
        </w:rPr>
        <w:t xml:space="preserve"> vo výboroch Národnej rady Slovenskej republiky v druhom čítaní podľa § 79 ods. 4 zákona Národnej rady Slovenskej republiky č. 350/1996 Z. z. o rokovacom poriadku Národnej rady Slovenskej republiky v znení neskorších predpisov;</w:t>
      </w:r>
    </w:p>
    <w:p w:rsidR="00676753" w:rsidRPr="00CC65EF" w:rsidP="00676753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676753" w:rsidRPr="00E922EE" w:rsidP="00676753">
      <w:pPr>
        <w:pStyle w:val="Heading4"/>
        <w:numPr>
          <w:numId w:val="1"/>
        </w:numPr>
        <w:tabs>
          <w:tab w:val="left" w:pos="-1985"/>
          <w:tab w:val="left" w:pos="709"/>
        </w:tabs>
        <w:bidi w:val="0"/>
        <w:spacing w:before="0" w:after="0"/>
        <w:jc w:val="both"/>
        <w:rPr>
          <w:rFonts w:ascii="Arial" w:hAnsi="Arial" w:cs="Arial"/>
          <w:spacing w:val="38"/>
          <w:sz w:val="22"/>
          <w:szCs w:val="22"/>
        </w:rPr>
      </w:pPr>
      <w:r w:rsidRPr="00E922EE">
        <w:rPr>
          <w:rFonts w:ascii="Arial" w:hAnsi="Arial" w:cs="Arial"/>
          <w:spacing w:val="38"/>
          <w:sz w:val="22"/>
          <w:szCs w:val="22"/>
        </w:rPr>
        <w:t>poveruje</w:t>
      </w:r>
    </w:p>
    <w:p w:rsidR="00676753" w:rsidRPr="00E922EE" w:rsidP="00676753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b/>
          <w:sz w:val="22"/>
          <w:szCs w:val="22"/>
        </w:rPr>
      </w:pPr>
      <w:r w:rsidR="00D96300">
        <w:rPr>
          <w:b/>
          <w:sz w:val="22"/>
          <w:szCs w:val="22"/>
        </w:rPr>
        <w:t>Viliama Jasaňa, podpredsedu výboru</w:t>
      </w:r>
      <w:r>
        <w:rPr>
          <w:b/>
          <w:sz w:val="22"/>
          <w:szCs w:val="22"/>
        </w:rPr>
        <w:t xml:space="preserve"> </w:t>
      </w:r>
    </w:p>
    <w:p w:rsidR="00676753" w:rsidRPr="000E7B82" w:rsidP="00676753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b/>
          <w:sz w:val="20"/>
          <w:szCs w:val="20"/>
          <w:lang w:val="cs-CZ"/>
        </w:rPr>
      </w:pPr>
    </w:p>
    <w:p w:rsidR="00676753" w:rsidRPr="00E922EE" w:rsidP="00676753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E922EE">
        <w:rPr>
          <w:sz w:val="22"/>
          <w:szCs w:val="22"/>
        </w:rPr>
        <w:tab/>
        <w:tab/>
        <w:t xml:space="preserve">1. vystúpiť na schôdzi Národnej rady Slovenskej republiky k uvedenému návrhu zákona v druhom a treťom čítaní a predniesť spoločnú správu; </w:t>
      </w:r>
    </w:p>
    <w:p w:rsidR="00676753" w:rsidRPr="00E922EE" w:rsidP="00676753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E922EE">
        <w:rPr>
          <w:sz w:val="22"/>
          <w:szCs w:val="22"/>
        </w:rPr>
        <w:tab/>
        <w:tab/>
        <w:t>2. predložiť Národnej rade S</w:t>
      </w:r>
      <w:r>
        <w:rPr>
          <w:sz w:val="22"/>
          <w:szCs w:val="22"/>
        </w:rPr>
        <w:t xml:space="preserve">lovenskej republiky </w:t>
      </w:r>
      <w:r w:rsidRPr="00E922EE">
        <w:rPr>
          <w:sz w:val="22"/>
          <w:szCs w:val="22"/>
        </w:rPr>
        <w:t xml:space="preserve">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 w:rsidRPr="00E922EE">
          <w:rPr>
            <w:sz w:val="22"/>
            <w:szCs w:val="22"/>
          </w:rPr>
          <w:t>2 a</w:t>
        </w:r>
      </w:smartTag>
      <w:r w:rsidRPr="00E922EE">
        <w:rPr>
          <w:sz w:val="22"/>
          <w:szCs w:val="22"/>
        </w:rPr>
        <w:t xml:space="preserve"> § 86 zákona Národnej rady Slovenskej republiky č. 350/1996 Z. z. o rokovacom poriadku Národnej rady Slovenskej republiky v znení neskorších predpisov;</w:t>
      </w:r>
    </w:p>
    <w:p w:rsidR="00676753" w:rsidRPr="000E7B82" w:rsidP="00676753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0"/>
          <w:szCs w:val="20"/>
        </w:rPr>
      </w:pPr>
    </w:p>
    <w:p w:rsidR="00676753" w:rsidRPr="00974462" w:rsidP="00676753">
      <w:pPr>
        <w:pStyle w:val="Heading4"/>
        <w:numPr>
          <w:numId w:val="1"/>
        </w:numPr>
        <w:tabs>
          <w:tab w:val="left" w:pos="-1985"/>
          <w:tab w:val="left" w:pos="709"/>
        </w:tabs>
        <w:bidi w:val="0"/>
        <w:spacing w:before="0" w:after="0"/>
        <w:jc w:val="both"/>
        <w:rPr>
          <w:rFonts w:ascii="Arial" w:hAnsi="Arial" w:cs="Arial"/>
          <w:spacing w:val="38"/>
          <w:sz w:val="22"/>
          <w:szCs w:val="22"/>
        </w:rPr>
      </w:pPr>
      <w:r w:rsidRPr="00974462">
        <w:rPr>
          <w:rFonts w:ascii="Arial" w:hAnsi="Arial" w:cs="Arial"/>
          <w:spacing w:val="38"/>
          <w:sz w:val="22"/>
          <w:szCs w:val="22"/>
        </w:rPr>
        <w:t>ukladá</w:t>
      </w:r>
    </w:p>
    <w:p w:rsidR="00676753" w:rsidRPr="00974462" w:rsidP="00676753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974462">
        <w:rPr>
          <w:b/>
          <w:bCs/>
          <w:sz w:val="22"/>
          <w:szCs w:val="22"/>
        </w:rPr>
        <w:tab/>
        <w:tab/>
        <w:t>predsedovi výboru</w:t>
      </w:r>
    </w:p>
    <w:p w:rsidR="00676753" w:rsidRPr="000E7B82" w:rsidP="00676753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0"/>
          <w:szCs w:val="20"/>
        </w:rPr>
      </w:pPr>
    </w:p>
    <w:p w:rsidR="00676753" w:rsidRPr="00974462" w:rsidP="00676753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974462">
        <w:rPr>
          <w:sz w:val="22"/>
          <w:szCs w:val="22"/>
        </w:rPr>
        <w:tab/>
        <w:tab/>
        <w:t>informovať o výsledku rokovania Výboru Národnej rady Slovenskej republiky pre sociálne veci predsedu Národnej rady Slovenskej republiky.</w:t>
      </w:r>
    </w:p>
    <w:p w:rsidR="00676753" w:rsidP="00676753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676753" w:rsidRPr="00974462" w:rsidP="00676753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676753" w:rsidP="00676753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676753" w:rsidP="00676753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676753" w:rsidRPr="00974462" w:rsidP="00676753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676753" w:rsidRPr="00676753" w:rsidP="00676753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676753">
        <w:rPr>
          <w:rStyle w:val="Strong"/>
          <w:rFonts w:ascii="Arial" w:hAnsi="Arial" w:cs="Arial"/>
          <w:bCs/>
        </w:rPr>
        <w:t xml:space="preserve">Ján  </w:t>
      </w:r>
      <w:r w:rsidRPr="00676753">
        <w:rPr>
          <w:rStyle w:val="Strong"/>
          <w:rFonts w:ascii="Arial" w:hAnsi="Arial" w:cs="Arial"/>
          <w:bCs/>
          <w:spacing w:val="50"/>
        </w:rPr>
        <w:t>Podmanický</w:t>
      </w:r>
    </w:p>
    <w:p w:rsidR="00676753" w:rsidRPr="00676753" w:rsidP="00676753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676753">
        <w:rPr>
          <w:rStyle w:val="Strong"/>
          <w:rFonts w:ascii="Arial" w:hAnsi="Arial" w:cs="Arial"/>
          <w:bCs/>
        </w:rPr>
        <w:t xml:space="preserve">    predseda výboru</w:t>
      </w:r>
    </w:p>
    <w:p w:rsidR="00676753" w:rsidRPr="0045042F" w:rsidP="00676753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</w:pPr>
      <w:r w:rsidRPr="0045042F">
        <w:rPr>
          <w:b/>
        </w:rPr>
        <w:t>overovatelia výboru:</w:t>
      </w:r>
    </w:p>
    <w:p w:rsidR="00676753" w:rsidRPr="00634CD2" w:rsidP="00676753">
      <w:pPr>
        <w:bidi w:val="0"/>
        <w:spacing w:line="276" w:lineRule="auto"/>
        <w:jc w:val="both"/>
        <w:rPr>
          <w:b/>
        </w:rPr>
      </w:pPr>
      <w:r w:rsidRPr="00634CD2">
        <w:rPr>
          <w:b/>
        </w:rPr>
        <w:t>Monika Gibalová</w:t>
      </w:r>
    </w:p>
    <w:p w:rsidR="001452DA" w:rsidP="00AB6F11">
      <w:pPr>
        <w:bidi w:val="0"/>
        <w:spacing w:line="276" w:lineRule="auto"/>
        <w:jc w:val="both"/>
      </w:pPr>
      <w:r w:rsidR="00676753">
        <w:rPr>
          <w:b/>
        </w:rPr>
        <w:t>Jana Vaľová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7411C"/>
    <w:multiLevelType w:val="hybridMultilevel"/>
    <w:tmpl w:val="0CDC9FD4"/>
    <w:lvl w:ilvl="0">
      <w:start w:val="1"/>
      <w:numFmt w:val="upperLetter"/>
      <w:lvlText w:val="%1."/>
      <w:lvlJc w:val="left"/>
      <w:pPr>
        <w:tabs>
          <w:tab w:val="num" w:pos="1098"/>
        </w:tabs>
        <w:ind w:left="1098" w:hanging="39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76753"/>
    <w:rsid w:val="000E7B82"/>
    <w:rsid w:val="001452DA"/>
    <w:rsid w:val="001C0389"/>
    <w:rsid w:val="0045042F"/>
    <w:rsid w:val="00634CD2"/>
    <w:rsid w:val="00676753"/>
    <w:rsid w:val="0069641E"/>
    <w:rsid w:val="0076186A"/>
    <w:rsid w:val="00974462"/>
    <w:rsid w:val="00AB6F11"/>
    <w:rsid w:val="00AD45E8"/>
    <w:rsid w:val="00B63CD6"/>
    <w:rsid w:val="00C575D5"/>
    <w:rsid w:val="00CC65EF"/>
    <w:rsid w:val="00D96300"/>
    <w:rsid w:val="00DA1D89"/>
    <w:rsid w:val="00E922EE"/>
    <w:rsid w:val="00ED3A8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75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676753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676753"/>
    <w:pPr>
      <w:keepNext/>
      <w:spacing w:before="240" w:after="6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Nadpis6Char"/>
    <w:uiPriority w:val="9"/>
    <w:qFormat/>
    <w:rsid w:val="00676753"/>
    <w:pPr>
      <w:spacing w:before="240" w:after="60"/>
      <w:jc w:val="left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676753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4Char">
    <w:name w:val="Nadpis 4 Char"/>
    <w:basedOn w:val="DefaultParagraphFont"/>
    <w:link w:val="Heading4"/>
    <w:uiPriority w:val="9"/>
    <w:locked/>
    <w:rsid w:val="00676753"/>
    <w:rPr>
      <w:rFonts w:ascii="Times New Roman" w:hAnsi="Times New Roman" w:cs="Times New Roman"/>
      <w:b/>
      <w:bCs/>
      <w:sz w:val="28"/>
      <w:szCs w:val="28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"/>
    <w:locked/>
    <w:rsid w:val="00676753"/>
    <w:rPr>
      <w:rFonts w:ascii="Times New Roman" w:hAnsi="Times New Roman" w:cs="Times New Roman"/>
      <w:b/>
      <w:bCs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676753"/>
    <w:rPr>
      <w:rFonts w:ascii="Times New Roman" w:hAnsi="Times New Roman" w:cs="Times New Roman"/>
      <w:b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270</Words>
  <Characters>1539</Characters>
  <Application>Microsoft Office Word</Application>
  <DocSecurity>0</DocSecurity>
  <Lines>0</Lines>
  <Paragraphs>0</Paragraphs>
  <ScaleCrop>false</ScaleCrop>
  <Company>Kancelaria NR SR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4</cp:revision>
  <dcterms:created xsi:type="dcterms:W3CDTF">2015-02-23T13:57:00Z</dcterms:created>
  <dcterms:modified xsi:type="dcterms:W3CDTF">2015-04-29T09:19:00Z</dcterms:modified>
</cp:coreProperties>
</file>